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736AC4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DA6A85">
              <w:rPr>
                <w:rFonts w:ascii="Arial" w:eastAsia="Arial" w:hAnsi="Arial" w:cs="Arial"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H. </w:t>
            </w:r>
            <w:proofErr w:type="spellStart"/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72537" w:rsidRDefault="00DA6A85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</w:p>
    <w:p w:rsidR="00AB3268" w:rsidRDefault="00AB3268" w:rsidP="00AB32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>
        <w:rPr>
          <w:rStyle w:val="nfasisintenso"/>
          <w:rFonts w:eastAsia="Calibri"/>
        </w:rPr>
        <w:t>Archivos</w:t>
      </w:r>
    </w:p>
    <w:p w:rsidR="00AB3268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Archivos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respetar el siguiente esquema:</w:t>
      </w:r>
    </w:p>
    <w:p w:rsid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lastRenderedPageBreak/>
        <w:drawing>
          <wp:inline distT="0" distB="0" distL="0" distR="0" wp14:anchorId="241B54EF" wp14:editId="0EE2BF5B">
            <wp:extent cx="6645910" cy="338137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B0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clases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Texto implementarán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acceder y consultar los datos de una base de datos, un archivo serializado en formato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un archivo de texto (provistos junto al examen y ubicados en el escritorio).</w:t>
      </w:r>
    </w:p>
    <w:p w:rsidR="007154B0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el nombre de la tabla a consultar (patentes) y una cola con los datos.</w:t>
      </w:r>
    </w:p>
    <w:p w:rsidR="007154B0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Texto recibirán el nombre del archivo (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sólo el nombre</w:t>
      </w:r>
      <w:r>
        <w:rPr>
          <w:rFonts w:ascii="Calibri" w:eastAsia="Calibri" w:hAnsi="Calibri" w:cs="Calibri"/>
          <w:color w:val="000000"/>
          <w:sz w:val="22"/>
          <w:szCs w:val="22"/>
        </w:rPr>
        <w:t>) y los datos a leer o guardar.</w:t>
      </w:r>
    </w:p>
    <w:p w:rsid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7154B0">
        <w:rPr>
          <w:rStyle w:val="nfasisintenso"/>
          <w:rFonts w:eastAsia="Calibri"/>
        </w:rPr>
        <w:t>Entidades</w:t>
      </w:r>
    </w:p>
    <w:p w:rsidR="007154B0" w:rsidRDefault="007154B0" w:rsidP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Entidades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respetar el siguiente esquema:</w:t>
      </w:r>
    </w:p>
    <w:p w:rsid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0B350D90" wp14:editId="0D56073C">
            <wp:extent cx="6645910" cy="38309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F3" w:rsidRPr="001466F3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la clase </w:t>
      </w:r>
      <w:proofErr w:type="spellStart"/>
      <w:r w:rsidRP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>PatenteStringExtension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se deberá colocar un método de extensión llamado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ValidarPatente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.</w:t>
      </w:r>
    </w:p>
    <w:p w:rsidR="007154B0" w:rsidRPr="001466F3" w:rsidRDefault="001466F3" w:rsidP="001466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ValidarPatente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</w:t>
      </w:r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recibirá un </w:t>
      </w:r>
      <w:proofErr w:type="spellStart"/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>string</w:t>
      </w:r>
      <w:proofErr w:type="spellEnd"/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, y validará que coincida con los formatos de </w:t>
      </w:r>
      <w:proofErr w:type="spellStart"/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>patente_mercosur</w:t>
      </w:r>
      <w:proofErr w:type="spellEnd"/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o </w:t>
      </w:r>
      <w:proofErr w:type="spellStart"/>
      <w:r w:rsidR="007154B0">
        <w:rPr>
          <w:rFonts w:ascii="Calibri" w:eastAsia="Calibri" w:hAnsi="Calibri" w:cs="Calibri"/>
          <w:color w:val="000000"/>
          <w:sz w:val="22"/>
          <w:szCs w:val="22"/>
          <w:lang w:val="es-AR"/>
        </w:rPr>
        <w:t>patente_vieja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.</w:t>
      </w:r>
    </w:p>
    <w:p w:rsidR="001466F3" w:rsidRDefault="001466F3" w:rsidP="001466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patente_mercosur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generar una nueva patente con tipo Mercosur.</w:t>
      </w:r>
    </w:p>
    <w:p w:rsidR="001466F3" w:rsidRDefault="001466F3" w:rsidP="001466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Si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patente_vieja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generar una nueva patente con tipo Vieja.</w:t>
      </w:r>
    </w:p>
    <w:p w:rsidR="001466F3" w:rsidRDefault="001466F3" w:rsidP="001466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Caso contrario se lanzará una excepción del tipo</w:t>
      </w:r>
      <w:r w:rsidRPr="001466F3">
        <w:t xml:space="preserve"> 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</w:rPr>
        <w:t>PatenteInvalidaException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con el mensaje "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{0} no cumple el formato.</w:t>
      </w:r>
      <w:r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1466F3" w:rsidRDefault="001466F3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</w:rPr>
        <w:t>VistaPatentes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agregar al control de usuario la siguiente funcionalidad:</w:t>
      </w:r>
    </w:p>
    <w:p w:rsidR="001466F3" w:rsidRDefault="001466F3" w:rsidP="001466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0BB50C0D" wp14:editId="68F68840">
            <wp:extent cx="4523809" cy="31904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F3" w:rsidRPr="001466F3" w:rsidRDefault="001466F3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dos delegados 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 w:rsidRPr="001466F3">
        <w:rPr>
          <w:rFonts w:ascii="Calibri" w:eastAsia="Calibri" w:hAnsi="Calibri" w:cs="Calibri"/>
          <w:b/>
          <w:color w:val="000000"/>
          <w:sz w:val="22"/>
          <w:szCs w:val="22"/>
        </w:rPr>
        <w:t>por fuera de la clase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 con el siguiente formato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</w:t>
      </w:r>
      <w:proofErr w:type="spellStart"/>
      <w:proofErr w:type="gramStart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FinExposicionPatente</w:t>
      </w:r>
      <w:proofErr w:type="spell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(</w:t>
      </w:r>
      <w:proofErr w:type="spellStart"/>
      <w:proofErr w:type="gram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VistaPatente</w:t>
      </w:r>
      <w:proofErr w:type="spell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vp</w:t>
      </w:r>
      <w:proofErr w:type="spell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MostrarPatente</w:t>
      </w:r>
      <w:proofErr w:type="spell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(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object</w:t>
      </w:r>
      <w:proofErr w:type="spellEnd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patente)</w:t>
      </w:r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.</w:t>
      </w:r>
    </w:p>
    <w:p w:rsidR="001466F3" w:rsidRPr="001466F3" w:rsidRDefault="001466F3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</w:t>
      </w:r>
      <w:proofErr w:type="spellStart"/>
      <w:r w:rsidRPr="001466F3">
        <w:rPr>
          <w:rFonts w:ascii="Calibri" w:eastAsia="Calibri" w:hAnsi="Calibri" w:cs="Calibri"/>
          <w:color w:val="000000"/>
          <w:sz w:val="22"/>
          <w:szCs w:val="22"/>
          <w:lang w:val="es-AR"/>
        </w:rPr>
        <w:t>MostrarPatente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se deberá lograr que se muestre la patente durante un tiempo X y luego notificar por medio de un evento que finalizó dicha exposición. Completar debajo de los comentarios a fin de lograr la funcionalidad deseada.</w:t>
      </w:r>
    </w:p>
    <w:p w:rsidR="001466F3" w:rsidRPr="001466F3" w:rsidRDefault="001466F3" w:rsidP="001466F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1466F3" w:rsidRPr="001466F3" w:rsidRDefault="001466F3" w:rsidP="001466F3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1466F3">
        <w:rPr>
          <w:rStyle w:val="nfasisintenso"/>
          <w:rFonts w:eastAsia="Calibri"/>
        </w:rPr>
        <w:t>Formulario</w:t>
      </w:r>
    </w:p>
    <w:p w:rsidR="001466F3" w:rsidRDefault="001466F3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formulario contará con 3 botones y dos controles de usuario. Al presionar los botones, se leerá de distintos orígenes una colección de patentes y se mostrarán en los controles de usuario:</w:t>
      </w:r>
    </w:p>
    <w:p w:rsidR="000843E1" w:rsidRDefault="000843E1" w:rsidP="000843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0843E1" w:rsidRDefault="001466F3" w:rsidP="003547F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0C0CAC13" wp14:editId="5D321890">
            <wp:extent cx="2905125" cy="2590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3E1" w:rsidRDefault="000843E1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Declarar un atributo del tipo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Threads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Inicializarlo en el constructor.</w:t>
      </w:r>
    </w:p>
    <w:p w:rsidR="000843E1" w:rsidRDefault="000843E1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Closing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formulario, asegurarse de que todos los hilos estén terminados. Agregar el método </w:t>
      </w:r>
      <w:proofErr w:type="spellStart"/>
      <w:r w:rsidRPr="000843E1">
        <w:rPr>
          <w:rFonts w:ascii="Calibri" w:eastAsia="Calibri" w:hAnsi="Calibri" w:cs="Calibri"/>
          <w:color w:val="000000"/>
          <w:sz w:val="22"/>
          <w:szCs w:val="22"/>
          <w:lang w:val="es-AR"/>
        </w:rPr>
        <w:t>FinalizarSimulacion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 xml:space="preserve"> que cumpla esa función.</w:t>
      </w:r>
    </w:p>
    <w:p w:rsidR="001466F3" w:rsidRPr="003547F1" w:rsidRDefault="000843E1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el </w:t>
      </w:r>
      <w:r w:rsidR="00526A6B">
        <w:rPr>
          <w:rFonts w:ascii="Calibri" w:eastAsia="Calibri" w:hAnsi="Calibri" w:cs="Calibri"/>
          <w:color w:val="000000"/>
          <w:sz w:val="22"/>
          <w:szCs w:val="22"/>
        </w:rPr>
        <w:t>manejador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VistaPatente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</w:t>
      </w:r>
      <w:proofErr w:type="spellStart"/>
      <w:r w:rsidRPr="000843E1">
        <w:rPr>
          <w:rFonts w:ascii="Calibri" w:eastAsia="Calibri" w:hAnsi="Calibri" w:cs="Calibri"/>
          <w:color w:val="000000"/>
          <w:sz w:val="22"/>
          <w:szCs w:val="22"/>
          <w:lang w:val="es-AR"/>
        </w:rPr>
        <w:t>ProximaPatente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AR"/>
        </w:rPr>
        <w:t>.</w:t>
      </w:r>
    </w:p>
    <w:p w:rsidR="003547F1" w:rsidRDefault="003547F1" w:rsidP="00354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ProximaPatente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si hay elementos en la cola de patentes:</w:t>
      </w:r>
    </w:p>
    <w:p w:rsidR="003547F1" w:rsidRDefault="003547F1" w:rsidP="003547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Instanciará un hilo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parametrizado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MostrarPatente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objeto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VistaPatente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recibido.</w:t>
      </w:r>
    </w:p>
    <w:p w:rsidR="003547F1" w:rsidRDefault="003547F1" w:rsidP="003547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Inicializará el hilo recién creado con el próximo elemento de la cola.</w:t>
      </w:r>
    </w:p>
    <w:p w:rsidR="003547F1" w:rsidRPr="003547F1" w:rsidRDefault="003547F1" w:rsidP="003547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Agregará el hilo a la lista.</w:t>
      </w:r>
    </w:p>
    <w:p w:rsidR="000843E1" w:rsidRDefault="000843E1" w:rsidP="00084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En el evento Load del formulario, asociar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VistaPatente</w:t>
      </w:r>
      <w:proofErr w:type="spellEnd"/>
      <w:r w:rsidR="00526A6B">
        <w:rPr>
          <w:rFonts w:ascii="Calibri" w:eastAsia="Calibri" w:hAnsi="Calibri" w:cs="Calibri"/>
          <w:color w:val="000000"/>
          <w:sz w:val="22"/>
          <w:szCs w:val="22"/>
        </w:rPr>
        <w:t xml:space="preserve"> para los objetos </w:t>
      </w:r>
      <w:r w:rsidR="00526A6B" w:rsidRPr="00526A6B">
        <w:rPr>
          <w:rFonts w:ascii="Calibri" w:eastAsia="Calibri" w:hAnsi="Calibri" w:cs="Calibri"/>
          <w:color w:val="000000"/>
          <w:sz w:val="22"/>
          <w:szCs w:val="22"/>
        </w:rPr>
        <w:t>vistaPatente1 y vistaPatente2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</w:t>
      </w:r>
      <w:r w:rsidR="00526A6B"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manejador.</w:t>
      </w:r>
    </w:p>
    <w:p w:rsidR="000843E1" w:rsidRDefault="000843E1" w:rsidP="001466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cada botón leer del origen que corresponda</w:t>
      </w:r>
      <w:r w:rsidR="00526A6B">
        <w:rPr>
          <w:rFonts w:ascii="Calibri" w:eastAsia="Calibri" w:hAnsi="Calibri" w:cs="Calibri"/>
          <w:color w:val="000000"/>
          <w:sz w:val="22"/>
          <w:szCs w:val="22"/>
        </w:rPr>
        <w:t xml:space="preserve"> (SQL, XML, TXT) agregar los datos a la cola de Patentes. También</w:t>
      </w:r>
      <w:r w:rsidR="00AE59DB">
        <w:rPr>
          <w:rFonts w:ascii="Calibri" w:eastAsia="Calibri" w:hAnsi="Calibri" w:cs="Calibri"/>
          <w:color w:val="000000"/>
          <w:sz w:val="22"/>
          <w:szCs w:val="22"/>
        </w:rPr>
        <w:t xml:space="preserve"> capturar las excepciones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IniciarSimulacion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843E1" w:rsidRDefault="000843E1" w:rsidP="00084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IniciarSimulacion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0843E1" w:rsidRDefault="000843E1" w:rsidP="000843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Finalizará los hilos activos.</w:t>
      </w:r>
    </w:p>
    <w:p w:rsidR="000843E1" w:rsidRDefault="000843E1" w:rsidP="000843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Llamará al método </w:t>
      </w:r>
      <w:proofErr w:type="spellStart"/>
      <w:r w:rsidRPr="000843E1">
        <w:rPr>
          <w:rFonts w:ascii="Calibri" w:eastAsia="Calibri" w:hAnsi="Calibri" w:cs="Calibri"/>
          <w:color w:val="000000"/>
          <w:sz w:val="22"/>
          <w:szCs w:val="22"/>
        </w:rPr>
        <w:t>ProximaPatente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cada uno de los objetos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VistaPatente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formulario.</w:t>
      </w:r>
    </w:p>
    <w:p w:rsidR="00AE59DB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AE59DB" w:rsidRPr="00AE59DB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AE59DB">
        <w:rPr>
          <w:rStyle w:val="nfasisintenso"/>
          <w:rFonts w:eastAsia="Calibri"/>
        </w:rPr>
        <w:t>Test Unitarios</w:t>
      </w:r>
    </w:p>
    <w:p w:rsidR="00AE59DB" w:rsidRDefault="00CE5E96" w:rsidP="00AE59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3 test unitarios, uno para cada método Guardar de las clases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Texto. Cada uno de estos test generará un nuevo archivo, luego lo leerá y verificará que el dato leído sea correcto.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572537" w:rsidRDefault="00DA6A8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572537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36F2835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7"/>
    <w:rsid w:val="000843E1"/>
    <w:rsid w:val="001466F3"/>
    <w:rsid w:val="002B1827"/>
    <w:rsid w:val="003547F1"/>
    <w:rsid w:val="00526A6B"/>
    <w:rsid w:val="00572537"/>
    <w:rsid w:val="007154B0"/>
    <w:rsid w:val="00736AC4"/>
    <w:rsid w:val="00AB3268"/>
    <w:rsid w:val="00AE59DB"/>
    <w:rsid w:val="00CE5E96"/>
    <w:rsid w:val="00DA6A85"/>
    <w:rsid w:val="00E80EBD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2018-11-15T13:11:00Z</cp:lastPrinted>
  <dcterms:created xsi:type="dcterms:W3CDTF">2018-11-15T13:11:00Z</dcterms:created>
  <dcterms:modified xsi:type="dcterms:W3CDTF">2018-11-15T14:13:00Z</dcterms:modified>
</cp:coreProperties>
</file>