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A4049" w14:textId="77777777" w:rsidR="00266DAD" w:rsidRPr="00266DAD" w:rsidRDefault="00266DAD" w:rsidP="00CC037A">
      <w:r w:rsidRPr="00266DAD">
        <w:t>Certainly, creating a well-structured technical report involves several elements that enhance its readability and overall effectiveness. Below is a mock-up of how you might format a technical report in Microsoft Word. Note that the equation formatting below will be described in LaTeX, but Word has its own equation editor to achieve similar results.</w:t>
      </w:r>
    </w:p>
    <w:p w14:paraId="783101F7" w14:textId="77777777" w:rsidR="00266DAD" w:rsidRPr="00266DAD" w:rsidRDefault="00266DAD" w:rsidP="00CC037A"/>
    <w:p w14:paraId="49C20A00" w14:textId="77777777" w:rsidR="00E877F0" w:rsidRDefault="00E877F0">
      <w:r>
        <w:br w:type="page"/>
      </w:r>
    </w:p>
    <w:p w14:paraId="35913BF8" w14:textId="566A5EC2" w:rsidR="00E877F0" w:rsidRDefault="00266DAD" w:rsidP="00CC037A">
      <w:pPr>
        <w:rPr>
          <w:rFonts w:asciiTheme="majorHAnsi" w:eastAsiaTheme="majorEastAsia" w:hAnsiTheme="majorHAnsi" w:cstheme="majorBidi"/>
          <w:spacing w:val="-10"/>
          <w:kern w:val="28"/>
          <w:sz w:val="56"/>
          <w:szCs w:val="56"/>
        </w:rPr>
      </w:pPr>
      <w:r w:rsidRPr="00266DAD">
        <w:lastRenderedPageBreak/>
        <w:t>Example Technical Report</w:t>
      </w:r>
    </w:p>
    <w:p w14:paraId="66C1770F" w14:textId="56CDF086" w:rsidR="00266DAD" w:rsidRPr="00266DAD" w:rsidRDefault="00266DAD" w:rsidP="00E877F0">
      <w:pPr>
        <w:pStyle w:val="Heading1"/>
      </w:pPr>
      <w:r w:rsidRPr="00266DAD">
        <w:t>Abstract</w:t>
      </w:r>
    </w:p>
    <w:p w14:paraId="7C194960" w14:textId="77777777" w:rsidR="00266DAD" w:rsidRPr="00266DAD" w:rsidRDefault="00266DAD" w:rsidP="00CC037A">
      <w:r w:rsidRPr="00266DAD">
        <w:t>The abstract summarizes the purpose, methodologies, and major findings of the report in a concise manner.</w:t>
      </w:r>
    </w:p>
    <w:p w14:paraId="7120DF3C" w14:textId="77777777" w:rsidR="00266DAD" w:rsidRPr="00266DAD" w:rsidRDefault="00266DAD" w:rsidP="00CC037A"/>
    <w:p w14:paraId="1DB62529" w14:textId="34066D74" w:rsidR="00E877F0" w:rsidRDefault="00E877F0">
      <w:r>
        <w:br w:type="page"/>
      </w:r>
    </w:p>
    <w:p w14:paraId="75A1D19B" w14:textId="77777777" w:rsidR="00E877F0" w:rsidRDefault="00E877F0" w:rsidP="00CC037A"/>
    <w:p w14:paraId="62B9B5D3" w14:textId="32590F8B" w:rsidR="00266DAD" w:rsidRPr="00266DAD" w:rsidRDefault="00266DAD" w:rsidP="00E877F0">
      <w:pPr>
        <w:pStyle w:val="Heading1"/>
      </w:pPr>
      <w:r w:rsidRPr="00266DAD">
        <w:t>Table of Contents</w:t>
      </w:r>
    </w:p>
    <w:p w14:paraId="3FA3D022" w14:textId="0E1D4B9F" w:rsidR="00266DAD" w:rsidRPr="00266DAD" w:rsidRDefault="00266DAD" w:rsidP="00E877F0">
      <w:pPr>
        <w:pStyle w:val="ListParagraph"/>
        <w:numPr>
          <w:ilvl w:val="0"/>
          <w:numId w:val="2"/>
        </w:numPr>
        <w:ind w:left="0"/>
      </w:pPr>
      <w:r w:rsidRPr="00266DAD">
        <w:t>Abstract</w:t>
      </w:r>
    </w:p>
    <w:p w14:paraId="0A747A40" w14:textId="4EBD3A57" w:rsidR="00266DAD" w:rsidRPr="00266DAD" w:rsidRDefault="00266DAD" w:rsidP="00E877F0">
      <w:pPr>
        <w:pStyle w:val="ListParagraph"/>
        <w:numPr>
          <w:ilvl w:val="0"/>
          <w:numId w:val="2"/>
        </w:numPr>
        <w:ind w:left="0"/>
      </w:pPr>
      <w:r w:rsidRPr="00266DAD">
        <w:t>Introduction</w:t>
      </w:r>
    </w:p>
    <w:p w14:paraId="3182B12F" w14:textId="77777777" w:rsidR="00266DAD" w:rsidRPr="00266DAD" w:rsidRDefault="00266DAD" w:rsidP="00CC037A">
      <w:r w:rsidRPr="00266DAD">
        <w:t xml:space="preserve">  - Background</w:t>
      </w:r>
    </w:p>
    <w:p w14:paraId="7DD419EF" w14:textId="77777777" w:rsidR="00266DAD" w:rsidRPr="00266DAD" w:rsidRDefault="00266DAD" w:rsidP="00CC037A">
      <w:r w:rsidRPr="00266DAD">
        <w:t xml:space="preserve">  - Objectives</w:t>
      </w:r>
    </w:p>
    <w:p w14:paraId="4CF3D910" w14:textId="7E300FD9" w:rsidR="00266DAD" w:rsidRPr="00266DAD" w:rsidRDefault="00266DAD" w:rsidP="00E877F0">
      <w:pPr>
        <w:pStyle w:val="ListParagraph"/>
        <w:numPr>
          <w:ilvl w:val="0"/>
          <w:numId w:val="2"/>
        </w:numPr>
        <w:ind w:left="0"/>
      </w:pPr>
      <w:r w:rsidRPr="00266DAD">
        <w:t>Methodology</w:t>
      </w:r>
    </w:p>
    <w:p w14:paraId="41DB22BD" w14:textId="77777777" w:rsidR="00266DAD" w:rsidRPr="00266DAD" w:rsidRDefault="00266DAD" w:rsidP="00CC037A">
      <w:r w:rsidRPr="00266DAD">
        <w:t xml:space="preserve">  - Data Collection</w:t>
      </w:r>
    </w:p>
    <w:p w14:paraId="0ED08408" w14:textId="77777777" w:rsidR="00266DAD" w:rsidRPr="00266DAD" w:rsidRDefault="00266DAD" w:rsidP="00CC037A">
      <w:r w:rsidRPr="00266DAD">
        <w:t xml:space="preserve">  - Data Analysis</w:t>
      </w:r>
    </w:p>
    <w:p w14:paraId="7065D270" w14:textId="47CA1240" w:rsidR="00266DAD" w:rsidRPr="00266DAD" w:rsidRDefault="00266DAD" w:rsidP="00E877F0">
      <w:pPr>
        <w:pStyle w:val="ListParagraph"/>
        <w:numPr>
          <w:ilvl w:val="0"/>
          <w:numId w:val="2"/>
        </w:numPr>
        <w:ind w:left="0"/>
      </w:pPr>
      <w:r w:rsidRPr="00266DAD">
        <w:t>Results</w:t>
      </w:r>
    </w:p>
    <w:p w14:paraId="0D4700FC" w14:textId="77777777" w:rsidR="00266DAD" w:rsidRPr="00266DAD" w:rsidRDefault="00266DAD" w:rsidP="00CC037A">
      <w:r w:rsidRPr="00266DAD">
        <w:t xml:space="preserve">  - Quantitative Results</w:t>
      </w:r>
    </w:p>
    <w:p w14:paraId="77FD8568" w14:textId="77777777" w:rsidR="00266DAD" w:rsidRPr="00266DAD" w:rsidRDefault="00266DAD" w:rsidP="00CC037A">
      <w:r w:rsidRPr="00266DAD">
        <w:t xml:space="preserve">    - Subsection</w:t>
      </w:r>
    </w:p>
    <w:p w14:paraId="53F3DA05" w14:textId="77777777" w:rsidR="00266DAD" w:rsidRPr="00266DAD" w:rsidRDefault="00266DAD" w:rsidP="00CC037A">
      <w:r w:rsidRPr="00266DAD">
        <w:t xml:space="preserve">  - Qualitative Results</w:t>
      </w:r>
    </w:p>
    <w:p w14:paraId="4CFFD9BE" w14:textId="7E0BE10D" w:rsidR="00266DAD" w:rsidRPr="00266DAD" w:rsidRDefault="00266DAD" w:rsidP="00E877F0">
      <w:pPr>
        <w:pStyle w:val="ListParagraph"/>
        <w:numPr>
          <w:ilvl w:val="0"/>
          <w:numId w:val="2"/>
        </w:numPr>
        <w:ind w:left="0"/>
      </w:pPr>
      <w:r w:rsidRPr="00266DAD">
        <w:t>Discussion</w:t>
      </w:r>
    </w:p>
    <w:p w14:paraId="0E512565" w14:textId="77777777" w:rsidR="00266DAD" w:rsidRPr="00266DAD" w:rsidRDefault="00266DAD" w:rsidP="00CC037A">
      <w:r w:rsidRPr="00266DAD">
        <w:t xml:space="preserve">  - Implications</w:t>
      </w:r>
    </w:p>
    <w:p w14:paraId="5A143F39" w14:textId="77777777" w:rsidR="00266DAD" w:rsidRPr="00266DAD" w:rsidRDefault="00266DAD" w:rsidP="00CC037A">
      <w:r w:rsidRPr="00266DAD">
        <w:t xml:space="preserve">  - Limitations</w:t>
      </w:r>
    </w:p>
    <w:p w14:paraId="55CA5C00" w14:textId="4DD28AC5" w:rsidR="00266DAD" w:rsidRPr="00266DAD" w:rsidRDefault="00266DAD" w:rsidP="00E877F0">
      <w:pPr>
        <w:pStyle w:val="ListParagraph"/>
        <w:numPr>
          <w:ilvl w:val="0"/>
          <w:numId w:val="2"/>
        </w:numPr>
        <w:ind w:left="0"/>
      </w:pPr>
      <w:r w:rsidRPr="00266DAD">
        <w:t>Conclusion</w:t>
      </w:r>
    </w:p>
    <w:p w14:paraId="4F38543A" w14:textId="6651074A" w:rsidR="00266DAD" w:rsidRPr="00266DAD" w:rsidRDefault="00266DAD" w:rsidP="00E877F0">
      <w:pPr>
        <w:pStyle w:val="ListParagraph"/>
        <w:numPr>
          <w:ilvl w:val="0"/>
          <w:numId w:val="2"/>
        </w:numPr>
        <w:ind w:left="0"/>
      </w:pPr>
      <w:r w:rsidRPr="00266DAD">
        <w:t>References</w:t>
      </w:r>
    </w:p>
    <w:p w14:paraId="3F0401F2" w14:textId="22602556" w:rsidR="00266DAD" w:rsidRPr="00266DAD" w:rsidRDefault="00266DAD" w:rsidP="00E877F0">
      <w:pPr>
        <w:pStyle w:val="ListParagraph"/>
        <w:numPr>
          <w:ilvl w:val="0"/>
          <w:numId w:val="2"/>
        </w:numPr>
        <w:ind w:left="0"/>
      </w:pPr>
      <w:r w:rsidRPr="00266DAD">
        <w:t>Appendices</w:t>
      </w:r>
    </w:p>
    <w:p w14:paraId="17CB88B1" w14:textId="77777777" w:rsidR="00266DAD" w:rsidRPr="00266DAD" w:rsidRDefault="00266DAD" w:rsidP="00CC037A"/>
    <w:p w14:paraId="5EDD0C9F" w14:textId="5BF318AC" w:rsidR="00E877F0" w:rsidRDefault="00E877F0">
      <w:r>
        <w:br w:type="page"/>
      </w:r>
    </w:p>
    <w:p w14:paraId="180677F2" w14:textId="77777777" w:rsidR="00E877F0" w:rsidRDefault="00E877F0" w:rsidP="00CC037A"/>
    <w:p w14:paraId="577A1F0C" w14:textId="77777777" w:rsidR="00E877F0" w:rsidRDefault="00266DAD" w:rsidP="00CC037A">
      <w:pPr>
        <w:rPr>
          <w:rFonts w:asciiTheme="majorHAnsi" w:eastAsiaTheme="majorEastAsia" w:hAnsiTheme="majorHAnsi" w:cstheme="majorBidi"/>
          <w:color w:val="2F5496" w:themeColor="accent1" w:themeShade="BF"/>
          <w:sz w:val="32"/>
          <w:szCs w:val="32"/>
        </w:rPr>
      </w:pPr>
      <w:r w:rsidRPr="00266DAD">
        <w:t>Introduction</w:t>
      </w:r>
    </w:p>
    <w:p w14:paraId="4BA35C2B" w14:textId="654D09B4" w:rsidR="00266DAD" w:rsidRPr="00266DAD" w:rsidRDefault="00266DAD" w:rsidP="00E877F0">
      <w:pPr>
        <w:pStyle w:val="Heading2"/>
      </w:pPr>
      <w:r w:rsidRPr="00266DAD">
        <w:t>Background</w:t>
      </w:r>
    </w:p>
    <w:p w14:paraId="7207494D" w14:textId="77777777" w:rsidR="00266DAD" w:rsidRPr="00266DAD" w:rsidRDefault="00266DAD" w:rsidP="00CC037A">
      <w:r w:rsidRPr="00266DAD">
        <w:t>Here, you'd provide background information on your subject matter.</w:t>
      </w:r>
    </w:p>
    <w:p w14:paraId="573F4F35" w14:textId="77777777" w:rsidR="00E877F0" w:rsidRDefault="00E877F0" w:rsidP="00CC037A"/>
    <w:p w14:paraId="762E2DA4" w14:textId="16A1C640" w:rsidR="00266DAD" w:rsidRPr="00266DAD" w:rsidRDefault="00266DAD" w:rsidP="00E877F0">
      <w:pPr>
        <w:pStyle w:val="Heading2"/>
      </w:pPr>
      <w:r w:rsidRPr="00266DAD">
        <w:t>Objectives</w:t>
      </w:r>
    </w:p>
    <w:p w14:paraId="006B22FE" w14:textId="3DE4E60D" w:rsidR="00266DAD" w:rsidRPr="00266DAD" w:rsidRDefault="00266DAD" w:rsidP="00E877F0">
      <w:pPr>
        <w:pStyle w:val="ListParagraph"/>
        <w:numPr>
          <w:ilvl w:val="0"/>
          <w:numId w:val="2"/>
        </w:numPr>
        <w:ind w:left="0"/>
      </w:pPr>
      <w:r w:rsidRPr="00266DAD">
        <w:t xml:space="preserve">To demonstrate the effectiveness of control strategy </w:t>
      </w:r>
      <m:oMath>
        <m:r>
          <w:rPr>
            <w:rFonts w:ascii="Cambria Math" w:hAnsi="Cambria Math"/>
          </w:rPr>
          <m:t xml:space="preserve"> A </m:t>
        </m:r>
      </m:oMath>
    </w:p>
    <w:p w14:paraId="292A08B2" w14:textId="2C32A855" w:rsidR="00266DAD" w:rsidRPr="00266DAD" w:rsidRDefault="00266DAD" w:rsidP="00E877F0">
      <w:pPr>
        <w:pStyle w:val="ListParagraph"/>
        <w:numPr>
          <w:ilvl w:val="0"/>
          <w:numId w:val="2"/>
        </w:numPr>
        <w:ind w:left="0"/>
      </w:pPr>
      <w:r w:rsidRPr="00266DAD">
        <w:t xml:space="preserve">To analyze the robustness of strategy </w:t>
      </w:r>
      <m:oMath>
        <m:r>
          <w:rPr>
            <w:rFonts w:ascii="Cambria Math" w:hAnsi="Cambria Math"/>
          </w:rPr>
          <m:t xml:space="preserve"> B </m:t>
        </m:r>
      </m:oMath>
    </w:p>
    <w:p w14:paraId="4C9C64C3" w14:textId="77777777" w:rsidR="00266DAD" w:rsidRPr="00266DAD" w:rsidRDefault="00266DAD" w:rsidP="00CC037A"/>
    <w:p w14:paraId="26D278DA" w14:textId="77777777" w:rsidR="00266DAD" w:rsidRPr="00266DAD" w:rsidRDefault="00266DAD" w:rsidP="00CC037A">
      <w:r w:rsidRPr="00266DAD">
        <w:t xml:space="preserve">The primary objectives of this research are captured in the </w:t>
      </w:r>
      <w:proofErr w:type="gramStart"/>
      <w:r w:rsidRPr="00266DAD">
        <w:t>equation</w:t>
      </w:r>
      <w:proofErr w:type="gramEnd"/>
    </w:p>
    <w:p w14:paraId="7373037B" w14:textId="77777777" w:rsidR="00266DAD" w:rsidRPr="00266DAD" w:rsidRDefault="00266DAD" w:rsidP="00CC037A"/>
    <w:p w14:paraId="24BF29D2" w14:textId="79D307F1" w:rsidR="00E877F0" w:rsidRDefault="00E877F0" w:rsidP="00CC037A">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7BE2DF80" w14:textId="07D22AC3" w:rsidR="00266DAD" w:rsidRPr="00266DAD" w:rsidRDefault="00266DAD" w:rsidP="00CC037A"/>
    <w:p w14:paraId="49A52B1C" w14:textId="77777777" w:rsidR="00266DAD" w:rsidRPr="00266DAD" w:rsidRDefault="00266DAD" w:rsidP="00CC037A"/>
    <w:p w14:paraId="6C827185" w14:textId="4B344340" w:rsidR="00E877F0" w:rsidRDefault="00E877F0">
      <w:r>
        <w:br w:type="page"/>
      </w:r>
    </w:p>
    <w:p w14:paraId="2F04BAE7" w14:textId="77777777" w:rsidR="00E877F0" w:rsidRDefault="00E877F0" w:rsidP="00CC037A"/>
    <w:p w14:paraId="03E7A080" w14:textId="77777777" w:rsidR="00E877F0" w:rsidRDefault="00266DAD" w:rsidP="00CC037A">
      <w:pPr>
        <w:rPr>
          <w:rFonts w:asciiTheme="majorHAnsi" w:eastAsiaTheme="majorEastAsia" w:hAnsiTheme="majorHAnsi" w:cstheme="majorBidi"/>
          <w:color w:val="2F5496" w:themeColor="accent1" w:themeShade="BF"/>
          <w:sz w:val="32"/>
          <w:szCs w:val="32"/>
        </w:rPr>
      </w:pPr>
      <w:r w:rsidRPr="00266DAD">
        <w:t>Methodology</w:t>
      </w:r>
    </w:p>
    <w:p w14:paraId="7B9D003F" w14:textId="3615F869" w:rsidR="00266DAD" w:rsidRPr="00266DAD" w:rsidRDefault="00266DAD" w:rsidP="00E877F0">
      <w:pPr>
        <w:pStyle w:val="Heading2"/>
      </w:pPr>
      <w:r w:rsidRPr="00266DAD">
        <w:t>Data Collection</w:t>
      </w:r>
    </w:p>
    <w:p w14:paraId="5B765440" w14:textId="4A8C76E5" w:rsidR="00266DAD" w:rsidRDefault="00266DAD" w:rsidP="00CC037A">
      <w:r w:rsidRPr="00266DAD">
        <w:t>Discuss how you gathered data. Here's a block equation for data collection optimization:</w:t>
      </w:r>
    </w:p>
    <w:p w14:paraId="4EAC1D06" w14:textId="77777777" w:rsidR="00E877F0" w:rsidRDefault="00E877F0" w:rsidP="00CC037A"/>
    <w:p w14:paraId="658AFBE8" w14:textId="23B0BF6A" w:rsidR="00266DAD" w:rsidRPr="00266DAD" w:rsidRDefault="00266DAD" w:rsidP="00E877F0">
      <w:pPr>
        <w:pStyle w:val="Heading2"/>
      </w:pPr>
      <w:r w:rsidRPr="00266DAD">
        <w:t>Data Analysis</w:t>
      </w:r>
    </w:p>
    <w:p w14:paraId="29119AFC" w14:textId="0E674641" w:rsidR="00266DAD" w:rsidRPr="00266DAD" w:rsidRDefault="00266DAD" w:rsidP="00E877F0">
      <w:pPr>
        <w:pStyle w:val="ListParagraph"/>
        <w:numPr>
          <w:ilvl w:val="0"/>
          <w:numId w:val="2"/>
        </w:numPr>
        <w:ind w:left="0"/>
      </w:pPr>
      <w:r w:rsidRPr="00266DAD">
        <w:t>Algorithmic evaluation</w:t>
      </w:r>
    </w:p>
    <w:p w14:paraId="23737F81" w14:textId="580B8ACD" w:rsidR="00266DAD" w:rsidRPr="00266DAD" w:rsidRDefault="00266DAD" w:rsidP="00E877F0">
      <w:pPr>
        <w:pStyle w:val="ListParagraph"/>
        <w:numPr>
          <w:ilvl w:val="0"/>
          <w:numId w:val="2"/>
        </w:numPr>
        <w:ind w:left="0"/>
      </w:pPr>
      <w:r w:rsidRPr="00266DAD">
        <w:t>Statistical validation</w:t>
      </w:r>
    </w:p>
    <w:p w14:paraId="20EF360E" w14:textId="7FD5C51D" w:rsidR="00266DAD" w:rsidRPr="00266DAD" w:rsidRDefault="00266DAD" w:rsidP="00CC037A">
      <w:r w:rsidRPr="00266DAD">
        <w:t xml:space="preserve">  - </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oMath>
      <w:r w:rsidRPr="00266DAD">
        <w:t xml:space="preserve"> tests</w:t>
      </w:r>
    </w:p>
    <w:p w14:paraId="13F987C9" w14:textId="2DA7AB21" w:rsidR="00266DAD" w:rsidRPr="00266DAD" w:rsidRDefault="00266DAD" w:rsidP="00CC037A">
      <w:r w:rsidRPr="00266DAD">
        <w:t xml:space="preserve">  - </w:t>
      </w:r>
      <m:oMath>
        <m:r>
          <w:rPr>
            <w:rFonts w:ascii="Cambria Math" w:hAnsi="Cambria Math"/>
          </w:rPr>
          <m:t xml:space="preserve"> p </m:t>
        </m:r>
      </m:oMath>
      <w:r w:rsidRPr="00266DAD">
        <w:t>-value assessment</w:t>
      </w:r>
    </w:p>
    <w:p w14:paraId="66DAF58C" w14:textId="77777777" w:rsidR="00266DAD" w:rsidRPr="00266DAD" w:rsidRDefault="00266DAD" w:rsidP="00CC037A"/>
    <w:p w14:paraId="0DD647CA" w14:textId="638302C9" w:rsidR="00E877F0" w:rsidRDefault="00E877F0">
      <w:r>
        <w:br w:type="page"/>
      </w:r>
    </w:p>
    <w:p w14:paraId="340ED52D" w14:textId="77777777" w:rsidR="00E877F0" w:rsidRDefault="00E877F0" w:rsidP="00CC037A"/>
    <w:p w14:paraId="7424AA0D" w14:textId="77777777" w:rsidR="00E877F0" w:rsidRDefault="00266DAD" w:rsidP="00CC037A">
      <w:pPr>
        <w:rPr>
          <w:rFonts w:asciiTheme="majorHAnsi" w:eastAsiaTheme="majorEastAsia" w:hAnsiTheme="majorHAnsi" w:cstheme="majorBidi"/>
          <w:color w:val="2F5496" w:themeColor="accent1" w:themeShade="BF"/>
          <w:sz w:val="32"/>
          <w:szCs w:val="32"/>
        </w:rPr>
      </w:pPr>
      <w:r w:rsidRPr="00266DAD">
        <w:t>Results</w:t>
      </w:r>
    </w:p>
    <w:p w14:paraId="40BD007A" w14:textId="73FE0C24" w:rsidR="00266DAD" w:rsidRPr="00266DAD" w:rsidRDefault="00266DAD" w:rsidP="00E877F0">
      <w:pPr>
        <w:pStyle w:val="Heading2"/>
      </w:pPr>
      <w:r w:rsidRPr="00266DAD">
        <w:t>Quantitative Results</w:t>
      </w:r>
    </w:p>
    <w:p w14:paraId="7334E0A8" w14:textId="77777777" w:rsidR="00266DAD" w:rsidRPr="00266DAD" w:rsidRDefault="00266DAD" w:rsidP="00CC037A">
      <w:r w:rsidRPr="00266DAD">
        <w:t>The system dynamics are described by:</w:t>
      </w:r>
    </w:p>
    <w:p w14:paraId="4E9B849E" w14:textId="77777777" w:rsidR="00266DAD" w:rsidRPr="00266DAD" w:rsidRDefault="00266DAD" w:rsidP="00CC037A"/>
    <w:p w14:paraId="64AF996B" w14:textId="69BC6B29" w:rsidR="00E877F0" w:rsidRPr="00E877F0" w:rsidRDefault="00E877F0" w:rsidP="00CC037A">
      <w:pPr>
        <w:rPr>
          <w:rFonts w:ascii="Cambria Math" w:hAnsi="Cambria Math"/>
          <w:oMath/>
        </w:rPr>
      </w:pPr>
      <m:oMathPara>
        <m:oMath>
          <m:acc>
            <m:accPr>
              <m:chr m:val="̇"/>
              <m:ctrlPr>
                <w:rPr>
                  <w:rFonts w:ascii="Cambria Math" w:hAnsi="Cambria Math"/>
                </w:rPr>
              </m:ctrlPr>
            </m:accPr>
            <m:e>
              <m:r>
                <w:rPr>
                  <w:rFonts w:ascii="Cambria Math" w:hAnsi="Cambria Math"/>
                </w:rPr>
                <m:t>x</m:t>
              </m:r>
            </m:e>
          </m:acc>
          <m:r>
            <w:rPr>
              <w:rFonts w:ascii="Cambria Math" w:hAnsi="Cambria Math"/>
            </w:rPr>
            <m:t>=Ax+Bu</m:t>
          </m:r>
        </m:oMath>
      </m:oMathPara>
    </w:p>
    <w:p w14:paraId="1ACC2757" w14:textId="44E558A9" w:rsidR="00E877F0" w:rsidRPr="00E877F0" w:rsidRDefault="00E877F0" w:rsidP="00CC037A">
      <w:pPr>
        <w:rPr>
          <w:rFonts w:ascii="Cambria Math" w:hAnsi="Cambria Math"/>
          <w:oMath/>
        </w:rPr>
      </w:pPr>
      <m:oMathPara>
        <m:oMath>
          <m:r>
            <w:rPr>
              <w:rFonts w:ascii="Cambria Math" w:hAnsi="Cambria Math"/>
            </w:rPr>
            <m:t>y=Cx+Du</m:t>
          </m:r>
        </m:oMath>
      </m:oMathPara>
    </w:p>
    <w:p w14:paraId="219E4158" w14:textId="3F9D90E3" w:rsidR="00266DAD" w:rsidRPr="00266DAD" w:rsidRDefault="00266DAD" w:rsidP="00CC037A"/>
    <w:p w14:paraId="72B4AB02" w14:textId="77777777" w:rsidR="00E877F0" w:rsidRDefault="00E877F0" w:rsidP="00CC037A"/>
    <w:p w14:paraId="0929FC69" w14:textId="2040D83F" w:rsidR="00266DAD" w:rsidRPr="00266DAD" w:rsidRDefault="00266DAD" w:rsidP="00E877F0">
      <w:pPr>
        <w:pStyle w:val="Heading3"/>
      </w:pPr>
      <w:r w:rsidRPr="00266DAD">
        <w:t>Subsection</w:t>
      </w:r>
    </w:p>
    <w:p w14:paraId="650F30BD" w14:textId="77777777" w:rsidR="00266DAD" w:rsidRPr="00266DAD" w:rsidRDefault="00266DAD" w:rsidP="00CC037A">
      <w:r w:rsidRPr="00266DAD">
        <w:t>In this subsection, delve into specific outcomes.</w:t>
      </w:r>
    </w:p>
    <w:p w14:paraId="701D6CE8" w14:textId="77777777" w:rsidR="00E877F0" w:rsidRDefault="00E877F0" w:rsidP="00CC037A"/>
    <w:p w14:paraId="76EDD5AB" w14:textId="3CD91C3F" w:rsidR="00266DAD" w:rsidRPr="00266DAD" w:rsidRDefault="00266DAD" w:rsidP="00E877F0">
      <w:pPr>
        <w:pStyle w:val="Heading2"/>
      </w:pPr>
      <w:r w:rsidRPr="00266DAD">
        <w:t>Qualitative Results</w:t>
      </w:r>
    </w:p>
    <w:p w14:paraId="11D3CD76" w14:textId="77777777" w:rsidR="00266DAD" w:rsidRPr="00266DAD" w:rsidRDefault="00266DAD" w:rsidP="00CC037A">
      <w:r w:rsidRPr="00266DAD">
        <w:t>Discussion of non-numerical results.</w:t>
      </w:r>
    </w:p>
    <w:p w14:paraId="057DD547" w14:textId="77777777" w:rsidR="00266DAD" w:rsidRPr="00266DAD" w:rsidRDefault="00266DAD" w:rsidP="00CC037A"/>
    <w:p w14:paraId="2DBD24B3" w14:textId="3814F85D" w:rsidR="00E877F0" w:rsidRDefault="00E877F0">
      <w:r>
        <w:br w:type="page"/>
      </w:r>
    </w:p>
    <w:p w14:paraId="1788D989" w14:textId="77777777" w:rsidR="00E877F0" w:rsidRDefault="00E877F0" w:rsidP="00CC037A"/>
    <w:p w14:paraId="6EC5B28A" w14:textId="77777777" w:rsidR="00E877F0" w:rsidRDefault="00266DAD" w:rsidP="00CC037A">
      <w:pPr>
        <w:rPr>
          <w:rFonts w:asciiTheme="majorHAnsi" w:eastAsiaTheme="majorEastAsia" w:hAnsiTheme="majorHAnsi" w:cstheme="majorBidi"/>
          <w:color w:val="2F5496" w:themeColor="accent1" w:themeShade="BF"/>
          <w:sz w:val="32"/>
          <w:szCs w:val="32"/>
        </w:rPr>
      </w:pPr>
      <w:r w:rsidRPr="00266DAD">
        <w:t>Discussion</w:t>
      </w:r>
    </w:p>
    <w:p w14:paraId="65697A0D" w14:textId="665BE74F" w:rsidR="00266DAD" w:rsidRPr="00266DAD" w:rsidRDefault="00266DAD" w:rsidP="00E877F0">
      <w:pPr>
        <w:pStyle w:val="Heading2"/>
      </w:pPr>
      <w:r w:rsidRPr="00266DAD">
        <w:t>Implications</w:t>
      </w:r>
    </w:p>
    <w:p w14:paraId="28007CBA" w14:textId="77777777" w:rsidR="00266DAD" w:rsidRPr="00266DAD" w:rsidRDefault="00266DAD" w:rsidP="00CC037A">
      <w:r w:rsidRPr="00266DAD">
        <w:t>Expound on the broader ramifications of your findings.</w:t>
      </w:r>
    </w:p>
    <w:p w14:paraId="00D2236B" w14:textId="77777777" w:rsidR="00E877F0" w:rsidRDefault="00E877F0" w:rsidP="00CC037A"/>
    <w:p w14:paraId="48574C57" w14:textId="2F378ABC" w:rsidR="00266DAD" w:rsidRPr="00266DAD" w:rsidRDefault="00266DAD" w:rsidP="00E877F0">
      <w:pPr>
        <w:pStyle w:val="Heading2"/>
      </w:pPr>
      <w:r w:rsidRPr="00266DAD">
        <w:t>Limitations</w:t>
      </w:r>
    </w:p>
    <w:p w14:paraId="3DB8D747" w14:textId="77777777" w:rsidR="00266DAD" w:rsidRPr="00266DAD" w:rsidRDefault="00266DAD" w:rsidP="00CC037A">
      <w:r w:rsidRPr="00266DAD">
        <w:t>List any limitations of your study and their potential impact.</w:t>
      </w:r>
    </w:p>
    <w:p w14:paraId="77279688" w14:textId="77777777" w:rsidR="00266DAD" w:rsidRPr="00266DAD" w:rsidRDefault="00266DAD" w:rsidP="00CC037A"/>
    <w:p w14:paraId="7D7B8099" w14:textId="780E16C3" w:rsidR="00E877F0" w:rsidRDefault="00E877F0">
      <w:r>
        <w:br w:type="page"/>
      </w:r>
    </w:p>
    <w:p w14:paraId="4F8C274E" w14:textId="77777777" w:rsidR="00E877F0" w:rsidRDefault="00E877F0" w:rsidP="00CC037A"/>
    <w:p w14:paraId="2264C0D5" w14:textId="450F7800" w:rsidR="00266DAD" w:rsidRPr="00266DAD" w:rsidRDefault="00266DAD" w:rsidP="00E877F0">
      <w:pPr>
        <w:pStyle w:val="Heading1"/>
      </w:pPr>
      <w:r w:rsidRPr="00266DAD">
        <w:t>Conclusion</w:t>
      </w:r>
    </w:p>
    <w:p w14:paraId="3CA08A02" w14:textId="77777777" w:rsidR="00266DAD" w:rsidRPr="00266DAD" w:rsidRDefault="00266DAD" w:rsidP="00CC037A">
      <w:r w:rsidRPr="00266DAD">
        <w:t>Wrap up your report, summarizing key points and outlining future steps.</w:t>
      </w:r>
    </w:p>
    <w:p w14:paraId="75DB3A7A" w14:textId="77777777" w:rsidR="00266DAD" w:rsidRPr="00266DAD" w:rsidRDefault="00266DAD" w:rsidP="00CC037A"/>
    <w:p w14:paraId="2C78049E" w14:textId="4ECCCDE7" w:rsidR="00E877F0" w:rsidRDefault="00E877F0">
      <w:r>
        <w:br w:type="page"/>
      </w:r>
    </w:p>
    <w:p w14:paraId="2203E658" w14:textId="77777777" w:rsidR="00E877F0" w:rsidRDefault="00E877F0" w:rsidP="00CC037A"/>
    <w:p w14:paraId="23A4C821" w14:textId="7D652637" w:rsidR="00266DAD" w:rsidRPr="00266DAD" w:rsidRDefault="00266DAD" w:rsidP="00E877F0">
      <w:pPr>
        <w:pStyle w:val="Heading1"/>
      </w:pPr>
      <w:r w:rsidRPr="00266DAD">
        <w:t>References</w:t>
      </w:r>
    </w:p>
    <w:p w14:paraId="6FFC8720" w14:textId="77777777" w:rsidR="00266DAD" w:rsidRPr="00266DAD" w:rsidRDefault="00266DAD" w:rsidP="00CC037A">
      <w:r w:rsidRPr="00266DAD">
        <w:t>List your sources using a standardized citation format.</w:t>
      </w:r>
    </w:p>
    <w:p w14:paraId="45D8D04F" w14:textId="77777777" w:rsidR="00266DAD" w:rsidRPr="00266DAD" w:rsidRDefault="00266DAD" w:rsidP="00CC037A"/>
    <w:p w14:paraId="4C385FD2" w14:textId="0AA88621" w:rsidR="00E877F0" w:rsidRDefault="00E877F0">
      <w:r>
        <w:br w:type="page"/>
      </w:r>
    </w:p>
    <w:p w14:paraId="7E2E5063" w14:textId="77777777" w:rsidR="00E877F0" w:rsidRDefault="00E877F0" w:rsidP="00CC037A"/>
    <w:p w14:paraId="7D0BCC19" w14:textId="6163C98F" w:rsidR="00266DAD" w:rsidRPr="00266DAD" w:rsidRDefault="00266DAD" w:rsidP="00E877F0">
      <w:pPr>
        <w:pStyle w:val="Heading1"/>
      </w:pPr>
      <w:r w:rsidRPr="00266DAD">
        <w:t>Appendices</w:t>
      </w:r>
    </w:p>
    <w:p w14:paraId="0235CA6A" w14:textId="77777777" w:rsidR="00266DAD" w:rsidRPr="00266DAD" w:rsidRDefault="00266DAD" w:rsidP="00CC037A">
      <w:r w:rsidRPr="00266DAD">
        <w:t>Include any additional data, code, or supplementary material.</w:t>
      </w:r>
    </w:p>
    <w:p w14:paraId="64A2F582" w14:textId="77777777" w:rsidR="00266DAD" w:rsidRPr="00266DAD" w:rsidRDefault="00266DAD" w:rsidP="00CC037A"/>
    <w:p w14:paraId="3EDA77B0" w14:textId="0E67ED43" w:rsidR="00E877F0" w:rsidRPr="00E877F0" w:rsidRDefault="00E877F0" w:rsidP="00CC037A">
      <w:pPr>
        <w:rPr>
          <w:rFonts w:ascii="Cambria Math" w:hAnsi="Cambria Math"/>
          <w:oMath/>
        </w:rPr>
      </w:pPr>
      <m:oMathPara>
        <m:oMath>
          <m:r>
            <w:rPr>
              <w:rFonts w:ascii="Cambria Math" w:hAnsi="Cambria Math"/>
            </w:rPr>
            <m:t>\left(\begin{matrix}</m:t>
          </m:r>
        </m:oMath>
      </m:oMathPara>
    </w:p>
    <w:p w14:paraId="33FB6DBB" w14:textId="308490C9" w:rsidR="00E877F0" w:rsidRPr="00E877F0" w:rsidRDefault="00E877F0" w:rsidP="00CC037A">
      <w:pPr>
        <w:rPr>
          <w:rFonts w:ascii="Cambria Math" w:hAnsi="Cambria Math"/>
          <w:oMath/>
        </w:rPr>
      </w:pPr>
      <m:oMathPara>
        <m:oMath>
          <m:r>
            <w:rPr>
              <w:rFonts w:ascii="Cambria Math" w:hAnsi="Cambria Math"/>
            </w:rPr>
            <m:t>a &amp; b \\</m:t>
          </m:r>
        </m:oMath>
      </m:oMathPara>
    </w:p>
    <w:p w14:paraId="494A8047" w14:textId="4121700B" w:rsidR="00E877F0" w:rsidRPr="00E877F0" w:rsidRDefault="00E877F0" w:rsidP="00CC037A">
      <w:pPr>
        <w:rPr>
          <w:rFonts w:ascii="Cambria Math" w:hAnsi="Cambria Math"/>
          <w:oMath/>
        </w:rPr>
      </w:pPr>
      <m:oMathPara>
        <m:oMath>
          <m:r>
            <w:rPr>
              <w:rFonts w:ascii="Cambria Math" w:hAnsi="Cambria Math"/>
            </w:rPr>
            <m:t>c &amp; d</m:t>
          </m:r>
        </m:oMath>
      </m:oMathPara>
    </w:p>
    <w:p w14:paraId="7DBDE48D" w14:textId="77814A54" w:rsidR="00E877F0" w:rsidRPr="00E877F0" w:rsidRDefault="00E877F0" w:rsidP="00CC037A">
      <w:pPr>
        <w:rPr>
          <w:rFonts w:ascii="Cambria Math" w:hAnsi="Cambria Math"/>
          <w:oMath/>
        </w:rPr>
      </w:pPr>
      <m:oMathPara>
        <m:oMath>
          <m:r>
            <w:rPr>
              <w:rFonts w:ascii="Cambria Math" w:hAnsi="Cambria Math"/>
            </w:rPr>
            <m:t>\end{matrix}\right)</m:t>
          </m:r>
        </m:oMath>
      </m:oMathPara>
    </w:p>
    <w:p w14:paraId="245B810B" w14:textId="4A280E6A" w:rsidR="00266DAD" w:rsidRPr="00266DAD" w:rsidRDefault="00266DAD" w:rsidP="00CC037A"/>
    <w:p w14:paraId="65723AE4" w14:textId="77777777" w:rsidR="00266DAD" w:rsidRPr="00266DAD" w:rsidRDefault="00266DAD" w:rsidP="00CC037A"/>
    <w:p w14:paraId="3A3A0E6D" w14:textId="51CEF334" w:rsidR="00E877F0" w:rsidRDefault="00E877F0">
      <w:r>
        <w:br w:type="page"/>
      </w:r>
    </w:p>
    <w:p w14:paraId="0B54FADE" w14:textId="77777777" w:rsidR="00266DAD" w:rsidRPr="00266DAD" w:rsidRDefault="00266DAD" w:rsidP="00CC037A"/>
    <w:p w14:paraId="60484FED" w14:textId="77777777" w:rsidR="00266DAD" w:rsidRPr="00266DAD" w:rsidRDefault="00266DAD" w:rsidP="00CC037A">
      <w:r w:rsidRPr="00266DAD">
        <w:t>To achieve this formatting in Microsoft Word, you can utilize the built-in styles for headings to manage your sections and subsections. The equation editor can help you insert both inline and block equations. For bullet points, Word's list functions should suffice. The 'Insert Table of Contents' feature can automatically generate a table of contents based on your styled headings.</w:t>
      </w:r>
    </w:p>
    <w:p w14:paraId="512F1941" w14:textId="77777777" w:rsidR="00266DAD" w:rsidRPr="00266DAD" w:rsidRDefault="00266DAD" w:rsidP="00CC037A"/>
    <w:p w14:paraId="39F86F56" w14:textId="16E8AA82" w:rsidR="00554B5D" w:rsidRPr="00266DAD" w:rsidRDefault="00266DAD" w:rsidP="00CC037A">
      <w:r w:rsidRPr="00266DAD">
        <w:t>While Word is robust, for more complex mathematical expressions and formatting, many people prefer LaTeX, which provides finer control over document structure and appearance, especially for scientific or technical documents.</w:t>
      </w:r>
    </w:p>
    <w:sectPr w:rsidR="00554B5D" w:rsidRPr="00266D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9F119" w14:textId="77777777" w:rsidR="00994EB5" w:rsidRDefault="00994EB5" w:rsidP="00266DAD">
      <w:pPr>
        <w:spacing w:after="0" w:line="240" w:lineRule="auto"/>
      </w:pPr>
      <w:r>
        <w:separator/>
      </w:r>
    </w:p>
  </w:endnote>
  <w:endnote w:type="continuationSeparator" w:id="0">
    <w:p w14:paraId="2B4E76E9" w14:textId="77777777" w:rsidR="00994EB5" w:rsidRDefault="00994EB5" w:rsidP="00266D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DEDC5" w14:textId="77777777" w:rsidR="00994EB5" w:rsidRDefault="00994EB5" w:rsidP="00266DAD">
      <w:pPr>
        <w:spacing w:after="0" w:line="240" w:lineRule="auto"/>
      </w:pPr>
      <w:r>
        <w:separator/>
      </w:r>
    </w:p>
  </w:footnote>
  <w:footnote w:type="continuationSeparator" w:id="0">
    <w:p w14:paraId="55C76B2A" w14:textId="77777777" w:rsidR="00994EB5" w:rsidRDefault="00994EB5" w:rsidP="00266D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234A"/>
    <w:multiLevelType w:val="singleLevel"/>
    <w:tmpl w:val="04090001"/>
    <w:lvl w:ilvl="0">
      <w:start w:val="1"/>
      <w:numFmt w:val="bullet"/>
      <w:lvlText w:val=""/>
      <w:lvlJc w:val="left"/>
      <w:pPr>
        <w:ind w:left="720" w:hanging="360"/>
      </w:pPr>
      <w:rPr>
        <w:rFonts w:ascii="Symbol" w:hAnsi="Symbol" w:hint="default"/>
      </w:rPr>
    </w:lvl>
  </w:abstractNum>
  <w:abstractNum w:abstractNumId="1" w15:restartNumberingAfterBreak="0">
    <w:nsid w:val="26EF687D"/>
    <w:multiLevelType w:val="hybridMultilevel"/>
    <w:tmpl w:val="404AD33E"/>
    <w:lvl w:ilvl="0" w:tplc="0A82A2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492894">
    <w:abstractNumId w:val="0"/>
  </w:num>
  <w:num w:numId="2" w16cid:durableId="1458137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AD"/>
    <w:rsid w:val="00266DAD"/>
    <w:rsid w:val="00322E1E"/>
    <w:rsid w:val="00554B5D"/>
    <w:rsid w:val="0073350D"/>
    <w:rsid w:val="00994EB5"/>
    <w:rsid w:val="009F5FF9"/>
    <w:rsid w:val="00C2388E"/>
    <w:rsid w:val="00CC037A"/>
    <w:rsid w:val="00E877F0"/>
    <w:rsid w:val="00EC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CB931"/>
  <w15:chartTrackingRefBased/>
  <w15:docId w15:val="{9319D319-B44F-46D6-9DBD-CCA68CA22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DAD"/>
  </w:style>
  <w:style w:type="paragraph" w:styleId="Heading1">
    <w:name w:val="heading 1"/>
    <w:basedOn w:val="Normal"/>
    <w:next w:val="Normal"/>
    <w:link w:val="Heading1Char"/>
    <w:uiPriority w:val="9"/>
    <w:qFormat/>
    <w:rsid w:val="00CC03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03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C03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D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DAD"/>
  </w:style>
  <w:style w:type="paragraph" w:styleId="Footer">
    <w:name w:val="footer"/>
    <w:basedOn w:val="Normal"/>
    <w:link w:val="FooterChar"/>
    <w:uiPriority w:val="99"/>
    <w:unhideWhenUsed/>
    <w:rsid w:val="00266D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DAD"/>
  </w:style>
  <w:style w:type="paragraph" w:styleId="Title">
    <w:name w:val="Title"/>
    <w:basedOn w:val="Normal"/>
    <w:next w:val="Normal"/>
    <w:link w:val="TitleChar"/>
    <w:uiPriority w:val="10"/>
    <w:qFormat/>
    <w:rsid w:val="00CC03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3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C03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037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037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87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A2FFF-3D49-4271-BBDD-F2656E50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Miller</dc:creator>
  <cp:keywords/>
  <dc:description/>
  <cp:lastModifiedBy>Nathan Miller</cp:lastModifiedBy>
  <cp:revision>3</cp:revision>
  <dcterms:created xsi:type="dcterms:W3CDTF">2023-08-29T01:52:00Z</dcterms:created>
  <dcterms:modified xsi:type="dcterms:W3CDTF">2023-08-29T01:54:00Z</dcterms:modified>
</cp:coreProperties>
</file>