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jc w:val="center"/>
      </w:pPr>
      <w:r>
        <w:rPr>
          <w:rFonts w:ascii="Times New Roman" w:hAnsi="Times New Roman" w:eastAsia="Times New Roman"/>
          <w:b/>
          <w:i w:val="0"/>
          <w:sz w:val="28"/>
        </w:rPr>
        <w:t>TRƯỜNG ĐẠI HỌC ...</w:t>
      </w:r>
    </w:p>
    <w:p>
      <w:pPr>
        <w:spacing w:before="0" w:after="120" w:line="360" w:lineRule="auto"/>
        <w:jc w:val="center"/>
      </w:pPr>
      <w:r>
        <w:rPr>
          <w:rFonts w:ascii="Times New Roman" w:hAnsi="Times New Roman" w:eastAsia="Times New Roman"/>
          <w:b/>
          <w:i w:val="0"/>
          <w:sz w:val="28"/>
        </w:rPr>
        <w:t>KHOA CÔNG NGHỆ THÔNG TIN</w:t>
      </w:r>
    </w:p>
    <w:p>
      <w:pPr>
        <w:spacing w:before="0" w:after="120" w:line="360" w:lineRule="auto"/>
        <w:jc w:val="center"/>
      </w:pPr>
      <w:r>
        <w:rPr>
          <w:rFonts w:ascii="Times New Roman" w:hAnsi="Times New Roman" w:eastAsia="Times New Roman"/>
          <w:b w:val="0"/>
          <w:i w:val="0"/>
          <w:sz w:val="28"/>
        </w:rPr>
        <w:t>---o0o---</w:t>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jc w:val="center"/>
      </w:pPr>
      <w:r>
        <w:rPr>
          <w:rFonts w:ascii="Times New Roman" w:hAnsi="Times New Roman" w:eastAsia="Times New Roman"/>
          <w:b/>
          <w:i w:val="0"/>
          <w:color w:val="003366"/>
          <w:sz w:val="44"/>
        </w:rPr>
        <w:t>TÀI LIỆU ĐẶC TẢ YÊU CẦU KINH DOANH</w:t>
      </w:r>
    </w:p>
    <w:p>
      <w:pPr>
        <w:spacing w:before="0" w:after="120" w:line="360" w:lineRule="auto"/>
        <w:jc w:val="center"/>
      </w:pPr>
      <w:r>
        <w:rPr>
          <w:rFonts w:ascii="Times New Roman" w:hAnsi="Times New Roman" w:eastAsia="Times New Roman"/>
          <w:b/>
          <w:i w:val="0"/>
          <w:color w:val="003366"/>
          <w:sz w:val="32"/>
        </w:rPr>
        <w:t>(BUSINESS REQUIREMENTS DOCUMENT)</w:t>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jc w:val="center"/>
      </w:pPr>
      <w:r>
        <w:rPr>
          <w:rFonts w:ascii="Times New Roman" w:hAnsi="Times New Roman" w:eastAsia="Times New Roman"/>
          <w:b/>
          <w:i w:val="0"/>
          <w:color w:val="CC0000"/>
          <w:sz w:val="36"/>
        </w:rPr>
        <w:t>DỰ ÁN: EDUMIND AI</w:t>
      </w:r>
    </w:p>
    <w:p>
      <w:pPr>
        <w:spacing w:before="0" w:after="120" w:line="360" w:lineRule="auto"/>
        <w:jc w:val="center"/>
      </w:pPr>
      <w:r>
        <w:rPr>
          <w:rFonts w:ascii="Times New Roman" w:hAnsi="Times New Roman" w:eastAsia="Times New Roman"/>
          <w:b w:val="0"/>
          <w:i/>
          <w:sz w:val="26"/>
        </w:rPr>
        <w:t>Hệ thống trợ lý học tập thông minh ứng dụng Trí tuệ nhân tạo</w:t>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pPr>
      <w:r>
        <w:rPr>
          <w:rFonts w:ascii="Times New Roman" w:hAnsi="Times New Roman" w:eastAsia="Times New Roman"/>
          <w:b w:val="0"/>
          <w:i w:val="0"/>
          <w:sz w:val="24"/>
        </w:rPr>
      </w:r>
    </w:p>
    <w:p>
      <w:pPr>
        <w:spacing w:before="0" w:after="120" w:line="360" w:lineRule="auto"/>
        <w:jc w:val="center"/>
      </w:pPr>
      <w:r>
        <w:rPr>
          <w:rFonts w:ascii="Times New Roman" w:hAnsi="Times New Roman" w:eastAsia="Times New Roman"/>
          <w:b w:val="0"/>
          <w:i w:val="0"/>
          <w:sz w:val="26"/>
        </w:rPr>
        <w:t>Phiên bản: 1.0</w:t>
      </w:r>
    </w:p>
    <w:p>
      <w:pPr>
        <w:spacing w:before="0" w:after="120" w:line="360" w:lineRule="auto"/>
        <w:jc w:val="center"/>
      </w:pPr>
      <w:r>
        <w:rPr>
          <w:rFonts w:ascii="Times New Roman" w:hAnsi="Times New Roman" w:eastAsia="Times New Roman"/>
          <w:b w:val="0"/>
          <w:i w:val="0"/>
          <w:sz w:val="26"/>
        </w:rPr>
        <w:t>Ngày ban hành: 28/07/2026</w:t>
      </w:r>
    </w:p>
    <w:p>
      <w:pPr>
        <w:spacing w:before="0" w:after="120" w:line="360" w:lineRule="auto"/>
        <w:jc w:val="center"/>
      </w:pPr>
      <w:r>
        <w:rPr>
          <w:rFonts w:ascii="Times New Roman" w:hAnsi="Times New Roman" w:eastAsia="Times New Roman"/>
          <w:b w:val="0"/>
          <w:i w:val="0"/>
          <w:sz w:val="26"/>
        </w:rPr>
        <w:t>Đơn vị thực hiện: Công ty TNHH JVB Việt Nam</w:t>
      </w:r>
    </w:p>
    <w:p>
      <w:pPr>
        <w:spacing w:before="0" w:after="120" w:line="360" w:lineRule="auto"/>
        <w:jc w:val="center"/>
      </w:pPr>
      <w:r>
        <w:rPr>
          <w:rFonts w:ascii="Times New Roman" w:hAnsi="Times New Roman" w:eastAsia="Times New Roman"/>
          <w:b w:val="0"/>
          <w:i w:val="0"/>
          <w:sz w:val="26"/>
        </w:rPr>
        <w:t>Bộ phận: Software Development – Web FullStackAI</w:t>
      </w:r>
    </w:p>
    <w:p>
      <w:r>
        <w:br w:type="page"/>
      </w:r>
    </w:p>
    <w:p>
      <w:pPr>
        <w:spacing w:before="360" w:after="240" w:line="360" w:lineRule="auto"/>
      </w:pPr>
      <w:r>
        <w:rPr>
          <w:rFonts w:ascii="Times New Roman" w:hAnsi="Times New Roman" w:eastAsia="Times New Roman"/>
          <w:b/>
          <w:i w:val="0"/>
          <w:color w:val="003366"/>
          <w:sz w:val="32"/>
        </w:rPr>
        <w:t>1. TỔNG QUAN DỰ ÁN</w:t>
      </w:r>
    </w:p>
    <w:p>
      <w:pPr>
        <w:spacing w:before="240" w:after="160" w:line="360" w:lineRule="auto"/>
      </w:pPr>
      <w:r>
        <w:rPr>
          <w:rFonts w:ascii="Times New Roman" w:hAnsi="Times New Roman" w:eastAsia="Times New Roman"/>
          <w:b/>
          <w:i w:val="0"/>
          <w:color w:val="003366"/>
          <w:sz w:val="28"/>
        </w:rPr>
        <w:t>1.1. Giới thiệu dự án</w:t>
      </w:r>
    </w:p>
    <w:p>
      <w:pPr>
        <w:spacing w:before="0" w:after="120" w:line="360" w:lineRule="auto"/>
        <w:ind w:firstLine="425"/>
      </w:pPr>
      <w:r>
        <w:rPr>
          <w:rFonts w:ascii="Times New Roman" w:hAnsi="Times New Roman" w:eastAsia="Times New Roman"/>
          <w:b w:val="0"/>
          <w:i w:val="0"/>
          <w:sz w:val="24"/>
        </w:rPr>
        <w:t>EDUMIND AI là một hệ thống trợ lý học tập thông minh được ứng dụng công nghệ Trí tuệ nhân tạo (Artificial Intelligence) nhằm hỗ trợ sinh viên trong quá trình học tập. Dự án được phát triển bởi nhóm Web FullStackAI tại Công ty TNHH JVB Việt Nam, một doanh nghiệp hoạt động trong lĩnh vực phát triển phần mềm và cung cấp các giải pháp công nghệ thông tin. Hệ thống hướng đến việc giải quyết bài toán thiếu định hướng và lộ trình học tập cá nhân hóa cho sinh viên, đồng thời cung cấp bộ công cụ hỗ trợ giảng dạy hiệu quả cho giáo viên.</w:t>
      </w:r>
    </w:p>
    <w:p>
      <w:pPr>
        <w:spacing w:before="0" w:after="120" w:line="360" w:lineRule="auto"/>
        <w:ind w:firstLine="425"/>
      </w:pPr>
      <w:r>
        <w:rPr>
          <w:rFonts w:ascii="Times New Roman" w:hAnsi="Times New Roman" w:eastAsia="Times New Roman"/>
          <w:b w:val="0"/>
          <w:i w:val="0"/>
          <w:sz w:val="24"/>
        </w:rPr>
        <w:t>EDUMIND AI cho phép sinh viên xây dựng lộ trình học tập được cá nhân hóa dựa trên mục tiêu điểm số và thời gian biểu cá nhân, trao đổi trực tiếp với AI Chat Tutor để giải đáp thắc mắc, làm bài kiểm tra trắc nghiệm được sinh tự động bởi AI, theo dõi tiến độ học tập qua dashboard thời gian thực, và tham gia các lớp học để tương tác với giáo viên. Hệ thống sử dụng kiến trúc Multi-Agent với các tác tử AI chuyên biệt như Roadmap Planner Agent, Chat Tutor Agent, Quiz Generator Agent và Analytics Agent, cùng với RAG Pipeline cho phép truy xuất thông minh từ kho tài liệu học tập.</w:t>
      </w:r>
    </w:p>
    <w:p>
      <w:pPr>
        <w:spacing w:before="0" w:after="120" w:line="360" w:lineRule="auto"/>
        <w:ind w:firstLine="425"/>
      </w:pPr>
      <w:r>
        <w:rPr>
          <w:rFonts w:ascii="Times New Roman" w:hAnsi="Times New Roman" w:eastAsia="Times New Roman"/>
          <w:b w:val="0"/>
          <w:i w:val="0"/>
          <w:sz w:val="24"/>
        </w:rPr>
        <w:t>Nền tảng được xây dựng trên công nghệ hiện đại với Frontend Next.js kết hợp React và TypeScript cho giao diện người dùng, Backend FastAPI và Python cho API server, cùng ba hệ cơ sở dữ liệu bao gồm MySQL cho dữ liệu quan hệ, MongoDB cho lưu trữ hội thoại và vector embeddings, và Redis cho caching và quản lý phiên đăng nhập. Toàn bộ hệ thống được đóng gói và triển khai bằng Docker, đảm bảo tính nhất quán giữa môi trường phát triển và sản phẩm.</w:t>
      </w:r>
    </w:p>
    <w:p>
      <w:pPr>
        <w:spacing w:before="240" w:after="160" w:line="360" w:lineRule="auto"/>
      </w:pPr>
      <w:r>
        <w:rPr>
          <w:rFonts w:ascii="Times New Roman" w:hAnsi="Times New Roman" w:eastAsia="Times New Roman"/>
          <w:b/>
          <w:i w:val="0"/>
          <w:color w:val="003366"/>
          <w:sz w:val="28"/>
        </w:rPr>
        <w:t>1.2. Mục tiêu kinh doanh</w:t>
      </w:r>
    </w:p>
    <w:p>
      <w:pPr>
        <w:spacing w:before="0" w:after="120" w:line="360" w:lineRule="auto"/>
        <w:ind w:firstLine="425"/>
      </w:pPr>
      <w:r>
        <w:rPr>
          <w:rFonts w:ascii="Times New Roman" w:hAnsi="Times New Roman" w:eastAsia="Times New Roman"/>
          <w:b w:val="0"/>
          <w:i w:val="0"/>
          <w:sz w:val="24"/>
        </w:rPr>
        <w:t>Dự án EDUMIND AI hướng đến các mục tiêu kinh doanh cụ thể như sau:</w:t>
      </w:r>
    </w:p>
    <w:p>
      <w:pPr>
        <w:spacing w:before="0" w:after="120" w:line="360" w:lineRule="auto"/>
        <w:ind w:firstLine="425"/>
      </w:pPr>
      <w:r>
        <w:rPr>
          <w:rFonts w:ascii="Times New Roman" w:hAnsi="Times New Roman" w:eastAsia="Times New Roman"/>
          <w:b w:val="0"/>
          <w:i w:val="0"/>
          <w:sz w:val="24"/>
        </w:rPr>
        <w:t>Thứ nhất, cá nhân hóa lộ trình học tập cho từng sinh viên dựa trên công nghệ AI. Hệ thống cho phép mỗi sinh viên xây dựng một lộ trình học tập riêng biệt phù hợp với mục tiêu điểm số, thời gian biểu và năng lực cá nhân. AI Roadmap Planner sẽ phân tích các yếu tố đầu vào và sinh ra một kế hoạch học tập chi tiết theo từng ngày, bao gồm nội dung bài học, tài liệu tham khảo và bài kiểm tra tương ứng.</w:t>
      </w:r>
    </w:p>
    <w:p>
      <w:pPr>
        <w:spacing w:before="0" w:after="120" w:line="360" w:lineRule="auto"/>
        <w:ind w:firstLine="425"/>
      </w:pPr>
      <w:r>
        <w:rPr>
          <w:rFonts w:ascii="Times New Roman" w:hAnsi="Times New Roman" w:eastAsia="Times New Roman"/>
          <w:b w:val="0"/>
          <w:i w:val="0"/>
          <w:sz w:val="24"/>
        </w:rPr>
        <w:t>Thứ hai, tự động hóa quy trình đánh giá và phản hồi kết quả học tập. Hệ thống Quiz Generator tự động sinh đề thi trắc nghiệm từ nội dung bài học, chấm điểm tự động và đưa ra nhận xét chi tiết từ AI Tutor về điểm mạnh, điểm yếu của sinh viên. Điều này giúp giảm tải công việc chấm bài cho giáo viên và cung cấp phản hồi tức thì cho sinh viên.</w:t>
      </w:r>
    </w:p>
    <w:p>
      <w:pPr>
        <w:spacing w:before="0" w:after="120" w:line="360" w:lineRule="auto"/>
        <w:ind w:firstLine="425"/>
      </w:pPr>
      <w:r>
        <w:rPr>
          <w:rFonts w:ascii="Times New Roman" w:hAnsi="Times New Roman" w:eastAsia="Times New Roman"/>
          <w:b w:val="0"/>
          <w:i w:val="0"/>
          <w:sz w:val="24"/>
        </w:rPr>
        <w:t>Thứ ba, tăng cường tương tác và hiệu quả học tập thông qua AI Chat Tutor. Sinh viên có thể đặt câu hỏi, trao đổi và nhận giải thích từ AI Tutor bất kỳ lúc nào, thay vì phải chờ đến giờ học hoặc gặp giáo viên. AI Tutor có khả năng hiểu ngữ cảnh hội thoại, trả lời bằng văn bản Markdown có hỗ trợ công thức toán học LaTeX, và duy trì bộ nhớ xuyên suốt phiên làm việc.</w:t>
      </w:r>
    </w:p>
    <w:p>
      <w:pPr>
        <w:spacing w:before="0" w:after="120" w:line="360" w:lineRule="auto"/>
        <w:ind w:firstLine="425"/>
      </w:pPr>
      <w:r>
        <w:rPr>
          <w:rFonts w:ascii="Times New Roman" w:hAnsi="Times New Roman" w:eastAsia="Times New Roman"/>
          <w:b w:val="0"/>
          <w:i w:val="0"/>
          <w:sz w:val="24"/>
        </w:rPr>
        <w:t>Thứ tư, hỗ trợ giáo viên trong việc quản lý lớp học và theo dõi tiến độ học tập của học sinh. Giáo viên có thể tạo lớp học với mã lớp duy nhất, thêm học sinh, giao bài kiểm tra, upload tài liệu học tập, và xem báo cáo tiến độ chi tiết của từng học sinh bao gồm số lượng mục tiêu đã hoàn thành, điểm kiểm tra trung bình và số lần làm bài.</w:t>
      </w:r>
    </w:p>
    <w:p>
      <w:pPr>
        <w:spacing w:before="0" w:after="120" w:line="360" w:lineRule="auto"/>
        <w:ind w:firstLine="425"/>
      </w:pPr>
      <w:r>
        <w:rPr>
          <w:rFonts w:ascii="Times New Roman" w:hAnsi="Times New Roman" w:eastAsia="Times New Roman"/>
          <w:b w:val="0"/>
          <w:i w:val="0"/>
          <w:sz w:val="24"/>
        </w:rPr>
        <w:t>Thứ năm, xây dựng kho tài liệu học tập thông minh với công nghệ RAG (Retrieval-Augmented Generation). Tài liệu được giáo viên upload sẽ được xử lý, vector hóa và lưu trữ trong MongoDB. Khi AI cần tạo nội dung bài học, hệ thống sẽ truy xuất các mảnh tài liệu liên quan nhất và sử dụng làm ngữ cảnh để sinh nội dung chính xác, phù hợp với giáo trình.</w:t>
      </w:r>
    </w:p>
    <w:p>
      <w:pPr>
        <w:spacing w:before="240" w:after="160" w:line="360" w:lineRule="auto"/>
      </w:pPr>
      <w:r>
        <w:rPr>
          <w:rFonts w:ascii="Times New Roman" w:hAnsi="Times New Roman" w:eastAsia="Times New Roman"/>
          <w:b/>
          <w:i w:val="0"/>
          <w:color w:val="003366"/>
          <w:sz w:val="28"/>
        </w:rPr>
        <w:t>1.3. Phạm vi dự án</w:t>
      </w:r>
    </w:p>
    <w:p>
      <w:pPr>
        <w:spacing w:before="200" w:after="120" w:line="360" w:lineRule="auto"/>
      </w:pPr>
      <w:r>
        <w:rPr>
          <w:rFonts w:ascii="Times New Roman" w:hAnsi="Times New Roman" w:eastAsia="Times New Roman"/>
          <w:b/>
          <w:i w:val="0"/>
          <w:color w:val="003366"/>
          <w:sz w:val="26"/>
        </w:rPr>
        <w:t>1.3.1. Trong phạm vi</w:t>
      </w:r>
    </w:p>
    <w:p>
      <w:pPr>
        <w:spacing w:before="0" w:after="120" w:line="360" w:lineRule="auto"/>
        <w:ind w:firstLine="425"/>
      </w:pPr>
      <w:r>
        <w:rPr>
          <w:rFonts w:ascii="Times New Roman" w:hAnsi="Times New Roman" w:eastAsia="Times New Roman"/>
          <w:b w:val="0"/>
          <w:i w:val="0"/>
          <w:sz w:val="24"/>
        </w:rPr>
        <w:t>Dự án bao gồm phát triển toàn bộ nền tảng Web App Full Stack với các thành phần: Hệ thống xác thực JWT kèm cơ chế Refresh Token và Single Active Session; Hệ thống quản lý người dùng với phân quyền Student, Teacher, Admin; AI Roadmap Planner cho phép sinh lộ trình học tập cá nhân hóa; AI Chat Tutor với khả năng streaming phản hồi theo thời gian thực; AI Quiz Generator tự động sinh đề thi và chấm điểm; Dashboard thời gian thực sử dụng SSE; Hệ thống quản lý lớp học với WebSocket Chat; Hệ thống tài liệu học tập thông minh với RAG Pipeline; Multi-Agent orchestration với ReAct Loop; Và toàn bộ hệ thống được đóng gói bằng Docker cho cả môi trường development và production.</w:t>
      </w:r>
    </w:p>
    <w:p>
      <w:pPr>
        <w:spacing w:before="200" w:after="120" w:line="360" w:lineRule="auto"/>
      </w:pPr>
      <w:r>
        <w:rPr>
          <w:rFonts w:ascii="Times New Roman" w:hAnsi="Times New Roman" w:eastAsia="Times New Roman"/>
          <w:b/>
          <w:i w:val="0"/>
          <w:color w:val="003366"/>
          <w:sz w:val="26"/>
        </w:rPr>
        <w:t>1.3.2. Ngoài phạm vi</w:t>
      </w:r>
    </w:p>
    <w:p>
      <w:pPr>
        <w:spacing w:before="0" w:after="120" w:line="360" w:lineRule="auto"/>
        <w:ind w:firstLine="425"/>
      </w:pPr>
      <w:r>
        <w:rPr>
          <w:rFonts w:ascii="Times New Roman" w:hAnsi="Times New Roman" w:eastAsia="Times New Roman"/>
          <w:b w:val="0"/>
          <w:i w:val="0"/>
          <w:sz w:val="24"/>
        </w:rPr>
        <w:t>Dự án không bao gồm phát triển ứng dụng di động native cho iOS và Android; không bao gồm tính năng gọi video hay livestream trực tiếp; không tích hợp cổng thanh toán cho các dịch vụ trả phí; không hỗ trợ kỳ thi trực tuyến quy mô lớn với giám thị ảo; và không bao gồm hệ thống quản lý học tập (LMS) toàn diện.</w:t>
      </w:r>
    </w:p>
    <w:p>
      <w:pPr>
        <w:spacing w:before="240" w:after="160" w:line="360" w:lineRule="auto"/>
      </w:pPr>
      <w:r>
        <w:rPr>
          <w:rFonts w:ascii="Times New Roman" w:hAnsi="Times New Roman" w:eastAsia="Times New Roman"/>
          <w:b/>
          <w:i w:val="0"/>
          <w:color w:val="003366"/>
          <w:sz w:val="28"/>
        </w:rPr>
        <w:t>1.4. Đối tượng sử dụng</w:t>
      </w:r>
    </w:p>
    <w:p>
      <w:pPr>
        <w:spacing w:before="0" w:after="120" w:line="360" w:lineRule="auto"/>
        <w:ind w:firstLine="425"/>
      </w:pPr>
      <w:r>
        <w:rPr>
          <w:rFonts w:ascii="Times New Roman" w:hAnsi="Times New Roman" w:eastAsia="Times New Roman"/>
          <w:b w:val="0"/>
          <w:i w:val="0"/>
          <w:sz w:val="24"/>
        </w:rPr>
        <w:t>Hệ thống phục vụ ba nhóm đối tượng chính. Nhóm thứ nhất là Học sinh và Sinh viên (Student), những người sử dụng hệ thống để xây dựng lộ trình học tập, chat với AI Tutor, làm bài kiểm tra, theo dõi tiến độ và tham gia lớp học. Nhóm thứ hai là Giáo viên (Teacher), những người sử dụng hệ thống để tạo và quản lý lớp học, giao bài kiểm tra, upload tài liệu, theo dõi tiến độ học sinh. Nhóm thứ ba là Quản trị viên (Admin), những người quản lý người dùng, môn học và xem thống kê toàn hệ thống.</w:t>
      </w:r>
    </w:p>
    <w:p>
      <w:r>
        <w:br w:type="page"/>
      </w:r>
    </w:p>
    <w:p>
      <w:pPr>
        <w:spacing w:before="360" w:after="240" w:line="360" w:lineRule="auto"/>
      </w:pPr>
      <w:r>
        <w:rPr>
          <w:rFonts w:ascii="Times New Roman" w:hAnsi="Times New Roman" w:eastAsia="Times New Roman"/>
          <w:b/>
          <w:i w:val="0"/>
          <w:color w:val="003366"/>
          <w:sz w:val="32"/>
        </w:rPr>
        <w:t>2. KIẾN TRÚC HỆ THỐNG</w:t>
      </w:r>
    </w:p>
    <w:p>
      <w:pPr>
        <w:spacing w:before="240" w:after="160" w:line="360" w:lineRule="auto"/>
      </w:pPr>
      <w:r>
        <w:rPr>
          <w:rFonts w:ascii="Times New Roman" w:hAnsi="Times New Roman" w:eastAsia="Times New Roman"/>
          <w:b/>
          <w:i w:val="0"/>
          <w:color w:val="003366"/>
          <w:sz w:val="28"/>
        </w:rPr>
        <w:t>2.1. Kiến trúc tổng quan</w:t>
      </w:r>
    </w:p>
    <w:p>
      <w:pPr>
        <w:spacing w:before="0" w:after="120" w:line="360" w:lineRule="auto"/>
        <w:ind w:firstLine="425"/>
      </w:pPr>
      <w:r>
        <w:rPr>
          <w:rFonts w:ascii="Times New Roman" w:hAnsi="Times New Roman" w:eastAsia="Times New Roman"/>
          <w:b w:val="0"/>
          <w:i w:val="0"/>
          <w:sz w:val="24"/>
        </w:rPr>
        <w:t>EDUMIND AI được xây dựng theo mô hình Client-Server với kiến trúc ba tầng (Three-Tier Architecture). Tầng Presentation là ứng dụng Next.js với SSR (Server-Side Rendering) chạy trên Node.js, cung cấp giao diện người dùng responsive với TailwindCSS. Tầng Application là API server FastAPI (Python) xử lý tất cả logic nghiệp vụ và điều phối các tác tử AI. Tầng Data bao gồm ba hệ cơ sở dữ liệu: MySQL 8.0 cho dữ liệu quan hệ, MongoDB 6.0 cho dữ liệu phi cấu trúc và vector embeddings, Redis 7 cho caching và quản lý phiên.</w:t>
      </w:r>
    </w:p>
    <w:p>
      <w:pPr>
        <w:spacing w:before="0" w:after="120" w:line="360" w:lineRule="auto"/>
        <w:ind w:firstLine="425"/>
      </w:pPr>
      <w:r>
        <w:rPr>
          <w:rFonts w:ascii="Times New Roman" w:hAnsi="Times New Roman" w:eastAsia="Times New Roman"/>
          <w:b w:val="0"/>
          <w:i w:val="0"/>
          <w:sz w:val="24"/>
        </w:rPr>
        <w:t>Giao tiếp giữa Frontend và Backend được thực hiện thông qua REST API với JSON payload cho các thao tác CRUD thông thường. Đối với các tính năng thời gian thực, hệ thống sử dụng Server-Sent Events (SSE) cho dashboard streaming và AI Chat Tutor streaming, và WebSocket cho classroom chat. Authentication được thực hiện qua JWT (JSON Web Token) lưu trong HttpOnly Cookie, kết hợp với cơ chế Refresh Token rotation và Single Active Session quản lý qua Redis.</w:t>
      </w:r>
    </w:p>
    <w:p>
      <w:pPr>
        <w:spacing w:before="0" w:after="120" w:line="360" w:lineRule="auto"/>
        <w:ind w:firstLine="425"/>
      </w:pPr>
      <w:r>
        <w:rPr>
          <w:rFonts w:ascii="Times New Roman" w:hAnsi="Times New Roman" w:eastAsia="Times New Roman"/>
          <w:b w:val="0"/>
          <w:i w:val="0"/>
          <w:sz w:val="24"/>
        </w:rPr>
        <w:t>Frontend được triển khai dưới dạng standalone Next.js server chạy trên cổng 3000, Backend chạy trên cổng 8000 thông qua Uvicorn (development) hoặc Gunicorn với Uvicorn workers (production). Trong môi trường production, Nginx đóng vai trò reverse proxy, cân bằng tải và kết thúc SSL, đồng thời được cấu hình đặc biệt để tối ưu cho SSE streaming.</w:t>
      </w:r>
    </w:p>
    <w:p>
      <w:pPr>
        <w:spacing w:before="240" w:after="160" w:line="360" w:lineRule="auto"/>
      </w:pPr>
      <w:r>
        <w:rPr>
          <w:rFonts w:ascii="Times New Roman" w:hAnsi="Times New Roman" w:eastAsia="Times New Roman"/>
          <w:b/>
          <w:i w:val="0"/>
          <w:color w:val="003366"/>
          <w:sz w:val="28"/>
        </w:rPr>
        <w:t>2.2. Kiến trúc Frontend</w:t>
      </w:r>
    </w:p>
    <w:p>
      <w:pPr>
        <w:spacing w:before="0" w:after="120" w:line="360" w:lineRule="auto"/>
        <w:ind w:firstLine="425"/>
      </w:pPr>
      <w:r>
        <w:rPr>
          <w:rFonts w:ascii="Times New Roman" w:hAnsi="Times New Roman" w:eastAsia="Times New Roman"/>
          <w:b w:val="0"/>
          <w:i w:val="0"/>
          <w:sz w:val="24"/>
        </w:rPr>
        <w:t>Frontend sử dụng Next.js App Router (phiên bản 15+) với kiến trúc thư mục dựa trên routes. Ngôn ngữ lập trình là TypeScript đảm bảo type safety toàn bộ codebase. Giao diện được xây dựng với TailwindCSS phiên bản 4, kết hợp Framer Motion cho hiệu ứng chuyển động mượt mà. Pattern tổ chức mã nguồn theo Feature-Sliced Design, chia thành các layer: shared (utils, types, components dùng chung), features (components và logic theo từng module), pages (routes và layout tương ứng).</w:t>
      </w:r>
    </w:p>
    <w:p>
      <w:pPr>
        <w:spacing w:before="0" w:after="120" w:line="360" w:lineRule="auto"/>
        <w:ind w:firstLine="425"/>
      </w:pPr>
      <w:r>
        <w:rPr>
          <w:rFonts w:ascii="Times New Roman" w:hAnsi="Times New Roman" w:eastAsia="Times New Roman"/>
          <w:b w:val="0"/>
          <w:i w:val="0"/>
          <w:sz w:val="24"/>
        </w:rPr>
        <w:t>Quản lý state phía client sử dụng Zustand cho global state và React hooks cho local state. API calls được thực hiện qua Axios với interceptor tự động đính kèm token xác thực. Các component được tổ chức theo cấu trúc thư mục features, bao gồm các module chính: Dashboard, Goals, Study Plans, Quiz, Chat, Classroom, mỗi module chứa components, hooks và services riêng. Các hooks dùng chung được đặt tại thư mục hooks ở cấp cao hơn.</w:t>
      </w:r>
    </w:p>
    <w:p>
      <w:pPr>
        <w:spacing w:before="0" w:after="120" w:line="360" w:lineRule="auto"/>
        <w:ind w:firstLine="425"/>
      </w:pPr>
      <w:r>
        <w:rPr>
          <w:rFonts w:ascii="Times New Roman" w:hAnsi="Times New Roman" w:eastAsia="Times New Roman"/>
          <w:b w:val="0"/>
          <w:i w:val="0"/>
          <w:sz w:val="24"/>
        </w:rPr>
        <w:t>Middleware Edge (Edge Runtime) đảm nhiệm việc kiểm tra RBAC (Role-Based Access Control) ở cấp độ request, chuyển hướng người dùng chưa đăng nhập đến trang login và kiểm tra quyền truy cập dựa trên role. Authentication provider bao bọc toàn bộ ứng dụng để quản lý trạng thái đăng nhập và thông tin người dùng.</w:t>
      </w:r>
    </w:p>
    <w:p>
      <w:pPr>
        <w:spacing w:before="240" w:after="160" w:line="360" w:lineRule="auto"/>
      </w:pPr>
      <w:r>
        <w:rPr>
          <w:rFonts w:ascii="Times New Roman" w:hAnsi="Times New Roman" w:eastAsia="Times New Roman"/>
          <w:b/>
          <w:i w:val="0"/>
          <w:color w:val="003366"/>
          <w:sz w:val="28"/>
        </w:rPr>
        <w:t>2.3. Kiến trúc Backend</w:t>
      </w:r>
    </w:p>
    <w:p>
      <w:pPr>
        <w:spacing w:before="0" w:after="120" w:line="360" w:lineRule="auto"/>
        <w:ind w:firstLine="425"/>
      </w:pPr>
      <w:r>
        <w:rPr>
          <w:rFonts w:ascii="Times New Roman" w:hAnsi="Times New Roman" w:eastAsia="Times New Roman"/>
          <w:b w:val="0"/>
          <w:i w:val="0"/>
          <w:sz w:val="24"/>
        </w:rPr>
        <w:t>Backend được xây dựng với FastAPI theo mô hình Layered Architecture (kiến trúc phân lớp). Lớp API (Routers) chịu trách nhiệm xử lý HTTP request/response, xác thực và phân quyền, validate dữ liệu đầu vào bằng Pydantic schemas. Lớp Services chứa toàn bộ logic nghiệp vụ, điều phối các tác vụ phức tạp như sinh lộ trình AI, chấm điểm tự động. Lớp Repositories thực hiện truy vấn cơ sở dữ liệu, tách biệt hoàn toàn logic truy xuất dữ liệu khỏi business logic. Lớp Models định nghĩa cấu trúc dữ liệu SQLAlchemy ORM cho MySQL và Pydantic models cho MongoDB.</w:t>
      </w:r>
    </w:p>
    <w:p>
      <w:pPr>
        <w:spacing w:before="0" w:after="120" w:line="360" w:lineRule="auto"/>
        <w:ind w:firstLine="425"/>
      </w:pPr>
      <w:r>
        <w:rPr>
          <w:rFonts w:ascii="Times New Roman" w:hAnsi="Times New Roman" w:eastAsia="Times New Roman"/>
          <w:b w:val="0"/>
          <w:i w:val="0"/>
          <w:sz w:val="24"/>
        </w:rPr>
        <w:t>Dependency Injection được thực hiện thông qua cơ chế FastAPI Depends, cho phép inject database session, current user, và các dependencies khác vào router handlers một cách linh hoạt. Unit of Work pattern được áp dụng để quản lý transaction, đảm bảo tính toàn vẹn dữ liệu khi thực hiện nhiều thao tác ghi trong cùng một request. Logging middleware ghi lại tất cả request/response với thời gian xử lý nhằm hỗ trợ debugging và monitoring.</w:t>
      </w:r>
    </w:p>
    <w:p>
      <w:pPr>
        <w:spacing w:before="0" w:after="120" w:line="360" w:lineRule="auto"/>
        <w:ind w:firstLine="425"/>
      </w:pPr>
      <w:r>
        <w:rPr>
          <w:rFonts w:ascii="Times New Roman" w:hAnsi="Times New Roman" w:eastAsia="Times New Roman"/>
          <w:b w:val="0"/>
          <w:i w:val="0"/>
          <w:sz w:val="24"/>
        </w:rPr>
        <w:t>Hệ thống có 13 module API chính: Auth (đăng ký, đăng nhập, refresh, logout), Users (hồ sơ, preferences, admin CRUD), Subjects (CRUD môn học), Goals (lộ trình học tập với unified flow), Plans (kế hoạch hàng ngày), Quiz (sinh đề, làm bài, chấm điểm), Chat (AI Tutor session và message streaming), Classrooms (tạo lớp, tham gia, chat, progress), Dashboard (SSE streaming thời gian thực), Uploads (file upload), Documents (tài liệu học tập), và Analytics (thống kê hệ thống).</w:t>
      </w:r>
    </w:p>
    <w:p>
      <w:pPr>
        <w:spacing w:before="240" w:after="160" w:line="360" w:lineRule="auto"/>
      </w:pPr>
      <w:r>
        <w:rPr>
          <w:rFonts w:ascii="Times New Roman" w:hAnsi="Times New Roman" w:eastAsia="Times New Roman"/>
          <w:b/>
          <w:i w:val="0"/>
          <w:color w:val="003366"/>
          <w:sz w:val="28"/>
        </w:rPr>
        <w:t>2.4. Kiến trúc AI Multi-Agent</w:t>
      </w:r>
    </w:p>
    <w:p>
      <w:pPr>
        <w:spacing w:before="0" w:after="120" w:line="360" w:lineRule="auto"/>
        <w:ind w:firstLine="425"/>
      </w:pPr>
      <w:r>
        <w:rPr>
          <w:rFonts w:ascii="Times New Roman" w:hAnsi="Times New Roman" w:eastAsia="Times New Roman"/>
          <w:b w:val="0"/>
          <w:i w:val="0"/>
          <w:sz w:val="24"/>
        </w:rPr>
        <w:t>EDUMIND AI áp dụng kiến trúc Multi-Agent với năm tác tử AI chuyên biệt, mỗi tác tử đảm nhiệm một lĩnh vực cụ thể và phối hợp với nhau thông qua cơ chế ReAct Loop (Reasoning + Acting). Các tác tử sử dụng LLM từ nhiều nhà cung cấp khác nhau bao gồm Google Gemini, OpenAI, DeepSeek và NVIDIA NIM, cho phép linh hoạt trong việc lựa chọn model phù hợp với từng tác vụ.</w:t>
      </w:r>
    </w:p>
    <w:p>
      <w:pPr>
        <w:spacing w:before="0" w:after="120" w:line="360" w:lineRule="auto"/>
        <w:ind w:firstLine="425"/>
      </w:pPr>
      <w:r>
        <w:rPr>
          <w:rFonts w:ascii="Times New Roman" w:hAnsi="Times New Roman" w:eastAsia="Times New Roman"/>
          <w:b w:val="0"/>
          <w:i w:val="0"/>
          <w:sz w:val="24"/>
        </w:rPr>
        <w:t>Roadmap Planner Agent là tác tử chịu trách nhiệm sinh lộ trình học tập cá nhân hóa. Agent này nhận đầu vào là môn học, điểm số mục tiêu, thời hạn và thời gian biểu của sinh viên, sau đó tạo ra một kế hoạch học tập chi tiết theo từng tuần và từng ngày. Kế hoạch bao gồm nội dung bài học, tài liệu tham khảo từ RAG, và bài kiểm tra tương ứng. Agent cũng có khả năng sinh tài liệu bài giảng chi tiết với độ dài tối thiểu 1500 từ, sử dụng RAG context nếu có hoặc kiến thức nền tảng của AI nếu không.</w:t>
      </w:r>
    </w:p>
    <w:p>
      <w:pPr>
        <w:spacing w:before="0" w:after="120" w:line="360" w:lineRule="auto"/>
        <w:ind w:firstLine="425"/>
      </w:pPr>
      <w:r>
        <w:rPr>
          <w:rFonts w:ascii="Times New Roman" w:hAnsi="Times New Roman" w:eastAsia="Times New Roman"/>
          <w:b w:val="0"/>
          <w:i w:val="0"/>
          <w:sz w:val="24"/>
        </w:rPr>
        <w:t>Chat Tutor Agent là tác tử hội thoại chịu trách nhiệm trả lời câu hỏi của sinh viên theo thời gian thực. Agent này duy trì bộ nhớ hội thoại xuyên suốt phiên làm việc, sử dụng lịch sử chat lưu trong MongoDB để hiểu ngữ cảnh. Phản hồi của Agent được stream qua SSE, hỗ trợ định dạng Markdown và công thức toán học LaTeX. Chat Tutor cũng tích hợp RAG để truy xuất thông tin từ tài liệu học tập khi cần.</w:t>
      </w:r>
    </w:p>
    <w:p>
      <w:pPr>
        <w:spacing w:before="0" w:after="120" w:line="360" w:lineRule="auto"/>
        <w:ind w:firstLine="425"/>
      </w:pPr>
      <w:r>
        <w:rPr>
          <w:rFonts w:ascii="Times New Roman" w:hAnsi="Times New Roman" w:eastAsia="Times New Roman"/>
          <w:b w:val="0"/>
          <w:i w:val="0"/>
          <w:sz w:val="24"/>
        </w:rPr>
        <w:t>Quiz Generator Agent là tác tử sinh đề thi tự động. Agent này nhận đầu vào là nội dung bài học hoặc tài liệu tham khảo, sau đó tạo ra bộ câu hỏi trắc nghiệm với các lựa chọn A/B/C/D kèm đáp án và giải thích chi tiết. Quiz có thể được sinh từ kế hoạch học tập, từ tài liệu giáo viên upload, hoặc theo yêu cầu cụ thể của giáo viên. Auto Grading Agent chấm điểm tự động các bài làm, so sánh đáp án và tính điểm theo thang 10.</w:t>
      </w:r>
    </w:p>
    <w:p>
      <w:pPr>
        <w:spacing w:before="0" w:after="120" w:line="360" w:lineRule="auto"/>
        <w:ind w:firstLine="425"/>
      </w:pPr>
      <w:r>
        <w:rPr>
          <w:rFonts w:ascii="Times New Roman" w:hAnsi="Times New Roman" w:eastAsia="Times New Roman"/>
          <w:b w:val="0"/>
          <w:i w:val="0"/>
          <w:sz w:val="24"/>
        </w:rPr>
        <w:t>Analytics Agent là tác tử phân tích học tập, chịu trách nhiệm đánh giá kết quả học tập của sinh viên dựa trên lịch sử làm bài kiểm tra. Agent xác định các chủ đề mạnh và yếu, tính điểm trung bình, và đưa ra nhận xét tổng hợp cùng khuyến nghị học tập. Kết quả phân tích được lưu vào bảng learning_analytics và hiển thị trên dashboard của sinh viên.</w:t>
      </w:r>
    </w:p>
    <w:p>
      <w:pPr>
        <w:spacing w:before="0" w:after="120" w:line="360" w:lineRule="auto"/>
        <w:ind w:firstLine="425"/>
      </w:pPr>
      <w:r>
        <w:rPr>
          <w:rFonts w:ascii="Times New Roman" w:hAnsi="Times New Roman" w:eastAsia="Times New Roman"/>
          <w:b w:val="0"/>
          <w:i w:val="0"/>
          <w:sz w:val="24"/>
        </w:rPr>
        <w:t>Cơ chế Intent Detection sử dụng biểu thức chính quy (regex) tiếng Việt để xác định ý định của người dùng trong hội thoại, từ đó điều phối đến đúng agent xử lý. Multi-Agent orchestration đảm bảo các tác tử phối hợp nhịp nhàng, chia sẻ ngữ cảnh và kết quả xử lý thông qua database dùng chung.</w:t>
      </w:r>
    </w:p>
    <w:p>
      <w:pPr>
        <w:spacing w:before="240" w:after="160" w:line="360" w:lineRule="auto"/>
      </w:pPr>
      <w:r>
        <w:rPr>
          <w:rFonts w:ascii="Times New Roman" w:hAnsi="Times New Roman" w:eastAsia="Times New Roman"/>
          <w:b/>
          <w:i w:val="0"/>
          <w:color w:val="003366"/>
          <w:sz w:val="28"/>
        </w:rPr>
        <w:t>2.5. Kiến trúc Database</w:t>
      </w:r>
    </w:p>
    <w:p>
      <w:pPr>
        <w:spacing w:before="0" w:after="120" w:line="360" w:lineRule="auto"/>
        <w:ind w:firstLine="425"/>
      </w:pPr>
      <w:r>
        <w:rPr>
          <w:rFonts w:ascii="Times New Roman" w:hAnsi="Times New Roman" w:eastAsia="Times New Roman"/>
          <w:b w:val="0"/>
          <w:i w:val="0"/>
          <w:sz w:val="24"/>
        </w:rPr>
        <w:t>Hệ thống sử dụng ba hệ quản trị cơ sở dữ liệu khác nhau, mỗi hệ phục vụ một mục đích riêng biệt. MySQL 8.0 là cơ sở dữ liệu quan hệ chính, lưu trữ tất cả dữ liệu có cấu trúc bao gồm người dùng (users), môn học (subjects), mục tiêu học tập (study_goals), kế hoạch học tập (study_plans), bài kiểm tra (quizzes), kết quả làm bài (quiz_attempts), lớp học (classrooms), tài liệu học tập (study_documents), preferences, learning analytics, và notifications. Tổng cộng có 15 bảng dữ liệu với các mối quan hệ được định nghĩa thông qua khóa ngoại.</w:t>
      </w:r>
    </w:p>
    <w:p>
      <w:pPr>
        <w:spacing w:before="0" w:after="120" w:line="360" w:lineRule="auto"/>
        <w:ind w:firstLine="425"/>
      </w:pPr>
      <w:r>
        <w:rPr>
          <w:rFonts w:ascii="Times New Roman" w:hAnsi="Times New Roman" w:eastAsia="Times New Roman"/>
          <w:b w:val="0"/>
          <w:i w:val="0"/>
          <w:sz w:val="24"/>
        </w:rPr>
        <w:t>MongoDB 6.0 lưu trữ dữ liệu phi cấu trúc bao gồm chat_sessions (phiên hội thoại), chat_messages (tin nhắn chi tiết), và study_material_embeddings (vector embeddings của tài liệu học tập). MongoDB được chọn cho chat và embeddings vì khả năng lưu trữ linh hoạt, query nhanh trên dữ liệu JSON, và hỗ trợ vector search cho RAG pipeline.</w:t>
      </w:r>
    </w:p>
    <w:p>
      <w:pPr>
        <w:spacing w:before="0" w:after="120" w:line="360" w:lineRule="auto"/>
        <w:ind w:firstLine="425"/>
      </w:pPr>
      <w:r>
        <w:rPr>
          <w:rFonts w:ascii="Times New Roman" w:hAnsi="Times New Roman" w:eastAsia="Times New Roman"/>
          <w:b w:val="0"/>
          <w:i w:val="0"/>
          <w:sz w:val="24"/>
        </w:rPr>
        <w:t>Redis 7 đảm nhiệm ba vai trò chính: caching (Cache response cho analytics và các truy vấn tốn kém), quản lý phiên (Single Active Session và token blacklist), và pub/sub cho SSE streaming. Redis được triển khai dưới dạng container riêng biệt với persistence qua RDB/AOF để đảm bảo dữ liệu không bị mất khi restart.</w:t>
      </w:r>
    </w:p>
    <w:p>
      <w:pPr>
        <w:spacing w:before="240" w:after="160" w:line="360" w:lineRule="auto"/>
      </w:pPr>
      <w:r>
        <w:rPr>
          <w:rFonts w:ascii="Times New Roman" w:hAnsi="Times New Roman" w:eastAsia="Times New Roman"/>
          <w:b/>
          <w:i w:val="0"/>
          <w:color w:val="003366"/>
          <w:sz w:val="28"/>
        </w:rPr>
        <w:t>2.6. Kiến trúc Triển khai</w:t>
      </w:r>
    </w:p>
    <w:p>
      <w:pPr>
        <w:spacing w:before="0" w:after="120" w:line="360" w:lineRule="auto"/>
        <w:ind w:firstLine="425"/>
      </w:pPr>
      <w:r>
        <w:rPr>
          <w:rFonts w:ascii="Times New Roman" w:hAnsi="Times New Roman" w:eastAsia="Times New Roman"/>
          <w:b w:val="0"/>
          <w:i w:val="0"/>
          <w:sz w:val="24"/>
        </w:rPr>
        <w:t>Hệ thống được đóng gói và triển khai hoàn toàn bằng Docker với Docker Compose. Môi trường Development bao gồm 5 container: backend (FastAPI với --reload), frontend (Next.js dev server), db (MySQL 8.0), mongodb (MongoDB 6.0), và redis (Redis 7 Alpine). Các container kết nối qua mạng nội bộ bridge, với ports được expose ra host cho mục đích phát triển.</w:t>
      </w:r>
    </w:p>
    <w:p>
      <w:pPr>
        <w:spacing w:before="0" w:after="120" w:line="360" w:lineRule="auto"/>
        <w:ind w:firstLine="425"/>
      </w:pPr>
      <w:r>
        <w:rPr>
          <w:rFonts w:ascii="Times New Roman" w:hAnsi="Times New Roman" w:eastAsia="Times New Roman"/>
          <w:b w:val="0"/>
          <w:i w:val="0"/>
          <w:sz w:val="24"/>
        </w:rPr>
        <w:t>Môi trường Production sử dụng multi-stage Docker build để tối ưu kích thước image. Backend sử dụng Gunicorn với 4 Uvicorn workers, frontend là Next.js standalone server. Nginx đóng vai trò reverse proxy với SSL termination, hỗ trợ WebSocket upgrade và được cấu hình đặc biệt cho SSE (tắt buffer, tăng timeout). Entrypoint script tự động chạy Alembic migrations trước khi khởi động server. Cơ chế health check đảm bảo các container sẵn sàng trước khi nhận request.</w:t>
      </w:r>
    </w:p>
    <w:p>
      <w:r>
        <w:br w:type="page"/>
      </w:r>
    </w:p>
    <w:p>
      <w:pPr>
        <w:spacing w:before="360" w:after="240" w:line="360" w:lineRule="auto"/>
      </w:pPr>
      <w:r>
        <w:rPr>
          <w:rFonts w:ascii="Times New Roman" w:hAnsi="Times New Roman" w:eastAsia="Times New Roman"/>
          <w:b/>
          <w:i w:val="0"/>
          <w:color w:val="003366"/>
          <w:sz w:val="32"/>
        </w:rPr>
        <w:t>3. YÊU CẦU CHỨC NĂNG</w:t>
      </w:r>
    </w:p>
    <w:p>
      <w:pPr>
        <w:spacing w:before="240" w:after="160" w:line="360" w:lineRule="auto"/>
      </w:pPr>
      <w:r>
        <w:rPr>
          <w:rFonts w:ascii="Times New Roman" w:hAnsi="Times New Roman" w:eastAsia="Times New Roman"/>
          <w:b/>
          <w:i w:val="0"/>
          <w:color w:val="003366"/>
          <w:sz w:val="28"/>
        </w:rPr>
        <w:t>3.1. Hệ thống Xác thực (Authentication)</w:t>
      </w:r>
    </w:p>
    <w:p>
      <w:pPr>
        <w:spacing w:before="0" w:after="120" w:line="360" w:lineRule="auto"/>
        <w:ind w:firstLine="425"/>
      </w:pPr>
      <w:r>
        <w:rPr>
          <w:rFonts w:ascii="Times New Roman" w:hAnsi="Times New Roman" w:eastAsia="Times New Roman"/>
          <w:b w:val="0"/>
          <w:i w:val="0"/>
          <w:sz w:val="24"/>
        </w:rPr>
        <w:t>Hệ thống xác thực là nền tảng bảo mật của toàn bộ ứng dụng. Người dùng đăng ký tài khoản bằng email và mật khẩu, với mật khẩu yêu cầu tối thiểu 8 ký tự và được băm bằng bcrypt trước khi lưu vào cơ sở dữ liệu. Khi đăng nhập, hệ thống kiểm tra thông tin đăng nhập, tạo cặp Access Token và Refresh Token. Access Token có thời hạn 11520 phút (8 ngày) và được lưu trong HttpOnly Cookie để ngăn chặn tấn công XSS. Refresh Token có thời hạn 7 ngày và được sử dụng để làm mới Access Token khi hết hạn.</w:t>
      </w:r>
    </w:p>
    <w:p>
      <w:pPr>
        <w:spacing w:before="0" w:after="120" w:line="360" w:lineRule="auto"/>
        <w:ind w:firstLine="425"/>
      </w:pPr>
      <w:r>
        <w:rPr>
          <w:rFonts w:ascii="Times New Roman" w:hAnsi="Times New Roman" w:eastAsia="Times New Roman"/>
          <w:b w:val="0"/>
          <w:i w:val="0"/>
          <w:sz w:val="24"/>
        </w:rPr>
        <w:t>Cơ chế Single Active Session đảm bảo mỗi người dùng chỉ có một phiên đăng nhập hoạt động tại một thời điểm. Khi đăng nhập từ thiết bị mới, phiên cũ tự động bị vô hiệu hóa. Token blacklist trong Redis cho phép thu hồi token ngay lập tức khi người dùng đăng xuất. JTI (JWT ID) được tạo ngẫu nhiên cho mỗi token và kiểm tra với Redis blacklist trước khi xác thực. Middleware RBAC kiểm tra quyền truy cập dựa trên role, chặn các request không được phép ở cấp độ Edge Runtime.</w:t>
      </w:r>
    </w:p>
    <w:p>
      <w:pPr>
        <w:spacing w:before="240" w:after="160" w:line="360" w:lineRule="auto"/>
      </w:pPr>
      <w:r>
        <w:rPr>
          <w:rFonts w:ascii="Times New Roman" w:hAnsi="Times New Roman" w:eastAsia="Times New Roman"/>
          <w:b/>
          <w:i w:val="0"/>
          <w:color w:val="003366"/>
          <w:sz w:val="28"/>
        </w:rPr>
        <w:t>3.2. Quản lý Môn học (Subject Management)</w:t>
      </w:r>
    </w:p>
    <w:p>
      <w:pPr>
        <w:spacing w:before="0" w:after="120" w:line="360" w:lineRule="auto"/>
        <w:ind w:firstLine="425"/>
      </w:pPr>
      <w:r>
        <w:rPr>
          <w:rFonts w:ascii="Times New Roman" w:hAnsi="Times New Roman" w:eastAsia="Times New Roman"/>
          <w:b w:val="0"/>
          <w:i w:val="0"/>
          <w:sz w:val="24"/>
        </w:rPr>
        <w:t>Hệ thống cho phép quản trị viên thực hiện các thao tác CRUD đối với môn học. Mỗi môn học có tên, mã duy nhất (ví dụ: TOAN01, VATLY12) và mô tả. Mã môn học được kiểm tra tính duy nhất trước khi tạo mới để tránh trùng lặp. Mỗi môn học có thể liên kết với nhiều tài liệu học tập, lớp học, mục tiêu học tập và bài kiểm tra. Khi xóa môn học, các dữ liệu liên quan được cascade xóa theo.</w:t>
      </w:r>
    </w:p>
    <w:p>
      <w:pPr>
        <w:spacing w:before="240" w:after="160" w:line="360" w:lineRule="auto"/>
      </w:pPr>
      <w:r>
        <w:rPr>
          <w:rFonts w:ascii="Times New Roman" w:hAnsi="Times New Roman" w:eastAsia="Times New Roman"/>
          <w:b/>
          <w:i w:val="0"/>
          <w:color w:val="003366"/>
          <w:sz w:val="28"/>
        </w:rPr>
        <w:t>3.3. Quản lý Người dùng (User Management)</w:t>
      </w:r>
    </w:p>
    <w:p>
      <w:pPr>
        <w:spacing w:before="0" w:after="120" w:line="360" w:lineRule="auto"/>
        <w:ind w:firstLine="425"/>
      </w:pPr>
      <w:r>
        <w:rPr>
          <w:rFonts w:ascii="Times New Roman" w:hAnsi="Times New Roman" w:eastAsia="Times New Roman"/>
          <w:b w:val="0"/>
          <w:i w:val="0"/>
          <w:sz w:val="24"/>
        </w:rPr>
        <w:t>Hệ thống hỗ trợ ba vai trò người dùng: Student, Teacher và Admin. Quản trị viên có thể tạo, xem, cập nhật và xóa tài khoản người dùng thông qua giao diện admin. Khi tạo tài khoản, admin nhập email, mật khẩu, họ tên, vai trò và khối lớp. Admin không thể tự vô hiệu hóa hoặc xóa tài khoản của chính mình. Người dùng có thể cập nhật hồ sơ cá nhân bao gồm họ tên, avatar, và khối lớp. Avatar được upload lên Cloudinary (hoặc lưu local), hỗ trợ xem trước sau khi upload.</w:t>
      </w:r>
    </w:p>
    <w:p>
      <w:pPr>
        <w:spacing w:before="0" w:after="120" w:line="360" w:lineRule="auto"/>
        <w:ind w:firstLine="425"/>
      </w:pPr>
      <w:r>
        <w:rPr>
          <w:rFonts w:ascii="Times New Roman" w:hAnsi="Times New Roman" w:eastAsia="Times New Roman"/>
          <w:b w:val="0"/>
          <w:i w:val="0"/>
          <w:sz w:val="24"/>
        </w:rPr>
        <w:t>Student Preferences cho phép sinh viên cấu hình thời gian học tập cá nhân: số giờ học mỗi ngày (study_hours_per_day), khung thời gian ưu tiên (morning/afternoon/evening), lịch rảnh theo ngày trong tuần, và khung giờ cụ thể cho từng ngày. Thông tin này được sử dụng bởi Roadmap Planner Agent để sinh lộ trình phù hợp.</w:t>
      </w:r>
    </w:p>
    <w:p>
      <w:pPr>
        <w:spacing w:before="240" w:after="160" w:line="360" w:lineRule="auto"/>
      </w:pPr>
      <w:r>
        <w:rPr>
          <w:rFonts w:ascii="Times New Roman" w:hAnsi="Times New Roman" w:eastAsia="Times New Roman"/>
          <w:b/>
          <w:i w:val="0"/>
          <w:color w:val="003366"/>
          <w:sz w:val="28"/>
        </w:rPr>
        <w:t>3.4. Lộ trình Học tập AI (AI Roadmap Planner)</w:t>
      </w:r>
    </w:p>
    <w:p>
      <w:pPr>
        <w:spacing w:before="0" w:after="120" w:line="360" w:lineRule="auto"/>
        <w:ind w:firstLine="425"/>
      </w:pPr>
      <w:r>
        <w:rPr>
          <w:rFonts w:ascii="Times New Roman" w:hAnsi="Times New Roman" w:eastAsia="Times New Roman"/>
          <w:b w:val="0"/>
          <w:i w:val="0"/>
          <w:sz w:val="24"/>
        </w:rPr>
        <w:t>Đây là tính năng cốt lõi của hệ thống, cho phép sinh viên xây dựng lộ trình học tập cá nhân hóa với sự hỗ trợ của AI. Quy trình gồm 6 bước trong multi-step wizard. Bước 1 (Checking): Hệ thống phân tích cấu hình tài khoản học sinh, kiểm tra preferences và lịch sử học tập. Bước 2 (List Goals): Hiển thị danh sách các mục tiêu đang hoạt động, cho phép tạo mới. Bước 3 (Create): Sinh viên chọn môn học, nhập điểm số mục tiêu (1-10), chọn thời hạn hoàn thành.</w:t>
      </w:r>
    </w:p>
    <w:p>
      <w:pPr>
        <w:spacing w:before="0" w:after="120" w:line="360" w:lineRule="auto"/>
        <w:ind w:firstLine="425"/>
      </w:pPr>
      <w:r>
        <w:rPr>
          <w:rFonts w:ascii="Times New Roman" w:hAnsi="Times New Roman" w:eastAsia="Times New Roman"/>
          <w:b w:val="0"/>
          <w:i w:val="0"/>
          <w:sz w:val="24"/>
        </w:rPr>
        <w:t>Bước 4 (Schedule): Sinh viên cấu hình lịch học bao gồm số giờ mỗi ngày, khung thời gian ưu tiên, và lịch rảnh chi tiết theo từng ngày trong tuần. Bước 5 (Draft): AI Roadmap Planner Agent sinh lộ trình dự thảo, hiển thị dưới dạng KPI widgets (thời lượng, số buổi, mật độ, điểm mục tiêu), Daily View (lịch theo ngày) và Timeline View (theo tuần). Sinh viên có thể chỉnh sửa lộ trình trước khi xác nhận. Bước 6 (Success): Xác nhận lưu lộ trình vào hệ thống.</w:t>
      </w:r>
    </w:p>
    <w:p>
      <w:pPr>
        <w:spacing w:before="0" w:after="120" w:line="360" w:lineRule="auto"/>
        <w:ind w:firstLine="425"/>
      </w:pPr>
      <w:r>
        <w:rPr>
          <w:rFonts w:ascii="Times New Roman" w:hAnsi="Times New Roman" w:eastAsia="Times New Roman"/>
          <w:b w:val="0"/>
          <w:i w:val="0"/>
          <w:sz w:val="24"/>
        </w:rPr>
        <w:t>Sau khi xác nhận, hệ thống tự động sinh tài liệu bài giảng RAG cho 5 buổi học đầu tiên và bài kiểm tra tương ứng. Dữ liệu được persist vào MySQL: một bản ghi study_goals, nhiều bản ghi study_plans (mỗi buổi học) và nhiều bản ghi quizzes (mỗi bài kiểm tra). Lộ trình đã được xác nhận sẽ xuất hiện trên Dashboard và trong danh sách mục tiêu của sinh viên.</w:t>
      </w:r>
    </w:p>
    <w:p>
      <w:pPr>
        <w:spacing w:before="240" w:after="160" w:line="360" w:lineRule="auto"/>
      </w:pPr>
      <w:r>
        <w:rPr>
          <w:rFonts w:ascii="Times New Roman" w:hAnsi="Times New Roman" w:eastAsia="Times New Roman"/>
          <w:b/>
          <w:i w:val="0"/>
          <w:color w:val="003366"/>
          <w:sz w:val="28"/>
        </w:rPr>
        <w:t>3.5. Kế hoạch Hàng ngày (Daily Study Plan)</w:t>
      </w:r>
    </w:p>
    <w:p>
      <w:pPr>
        <w:spacing w:before="0" w:after="120" w:line="360" w:lineRule="auto"/>
        <w:ind w:firstLine="425"/>
      </w:pPr>
      <w:r>
        <w:rPr>
          <w:rFonts w:ascii="Times New Roman" w:hAnsi="Times New Roman" w:eastAsia="Times New Roman"/>
          <w:b w:val="0"/>
          <w:i w:val="0"/>
          <w:sz w:val="24"/>
        </w:rPr>
        <w:t>Mỗi ngày, sinh viên có thể xem danh sách các nhiệm vụ học tập cần hoàn thành thông qua Today's Tasks trên Dashboard. Mỗi task có tiêu đề, mô tả, khung giờ học, và trạng thái (todo/doing/done). Sinh viên có thể chuyển trạng thái task từ todo sang doing để bắt đầu học. Task chỉ được tự động chuyển sang done khi sinh viên hoàn thành bài kiểm tra nhanh đạt từ 8 điểm trở lên.</w:t>
      </w:r>
    </w:p>
    <w:p>
      <w:pPr>
        <w:spacing w:before="0" w:after="120" w:line="360" w:lineRule="auto"/>
        <w:ind w:firstLine="425"/>
      </w:pPr>
      <w:r>
        <w:rPr>
          <w:rFonts w:ascii="Times New Roman" w:hAnsi="Times New Roman" w:eastAsia="Times New Roman"/>
          <w:b w:val="0"/>
          <w:i w:val="0"/>
          <w:sz w:val="24"/>
        </w:rPr>
        <w:t>Khi click vào một task, sinh viên được đưa đến giao diện Task Study với hai tab: "Hướng dẫn học tập" hiển thị nội dung bài học chi tiết bao gồm tài liệu RAG và hướng dẫn, và "Kiểm tra trắc nghiệm nhanh" cho phép làm quiz ngay trong task. Nội dung bài học được render bằng Markdown với hỗ trợ code highlighting và công thức toán học LaTeX. Footer hiển thị thông tin thời gian và cảnh báo "Cần ≥ 8 điểm để hoàn thành".</w:t>
      </w:r>
    </w:p>
    <w:p>
      <w:pPr>
        <w:spacing w:before="240" w:after="160" w:line="360" w:lineRule="auto"/>
      </w:pPr>
      <w:r>
        <w:rPr>
          <w:rFonts w:ascii="Times New Roman" w:hAnsi="Times New Roman" w:eastAsia="Times New Roman"/>
          <w:b/>
          <w:i w:val="0"/>
          <w:color w:val="003366"/>
          <w:sz w:val="28"/>
        </w:rPr>
        <w:t>3.6. AI Chat Tutor</w:t>
      </w:r>
    </w:p>
    <w:p>
      <w:pPr>
        <w:spacing w:before="0" w:after="120" w:line="360" w:lineRule="auto"/>
        <w:ind w:firstLine="425"/>
      </w:pPr>
      <w:r>
        <w:rPr>
          <w:rFonts w:ascii="Times New Roman" w:hAnsi="Times New Roman" w:eastAsia="Times New Roman"/>
          <w:b w:val="0"/>
          <w:i w:val="0"/>
          <w:sz w:val="24"/>
        </w:rPr>
        <w:t>AI Chat Tutor cung cấp giao diện hội thoại thông minh giữa sinh viên và AI. Giao diện 3 cột: sidebar trái hiển thị danh sách các phiên hội thoại, cột giữa hiển thị tin nhắn, cột phải là input để nhập câu hỏi. Sinh viên có thể tạo phiên hội thoại mới với tiêu đề tùy chọn và chọn môn học liên quan. Mỗi tin nhắn được hiển thị với avatar và định dạng Markdown. AI trả lời được stream qua SSE, hiển thị từng ký tự theo thời gian thực.</w:t>
      </w:r>
    </w:p>
    <w:p>
      <w:pPr>
        <w:spacing w:before="0" w:after="120" w:line="360" w:lineRule="auto"/>
        <w:ind w:firstLine="425"/>
      </w:pPr>
      <w:r>
        <w:rPr>
          <w:rFonts w:ascii="Times New Roman" w:hAnsi="Times New Roman" w:eastAsia="Times New Roman"/>
          <w:b w:val="0"/>
          <w:i w:val="0"/>
          <w:sz w:val="24"/>
        </w:rPr>
        <w:t>Hệ thống duy trì bộ nhớ hội thoại: tất cả tin nhắn được lưu trong MongoDB và được sử dụng làm ngữ cảnh cho các phản hồi tiếp theo. Khi không có phiên nào, hiển thị empty state. Sinh viên có thể xóa phiên hội thoại khi không cần thiết. Floating AI Tutor Chat là widget nhỏ gọn dạng bubble ở góc dưới phải màn hình, cho phép truy cập nhanh AI Tutor từ bất kỳ trang nào.</w:t>
      </w:r>
    </w:p>
    <w:p>
      <w:pPr>
        <w:spacing w:before="240" w:after="160" w:line="360" w:lineRule="auto"/>
      </w:pPr>
      <w:r>
        <w:rPr>
          <w:rFonts w:ascii="Times New Roman" w:hAnsi="Times New Roman" w:eastAsia="Times New Roman"/>
          <w:b/>
          <w:i w:val="0"/>
          <w:color w:val="003366"/>
          <w:sz w:val="28"/>
        </w:rPr>
        <w:t>3.7. Hệ thống Kiểm tra (AI Quiz System)</w:t>
      </w:r>
    </w:p>
    <w:p>
      <w:pPr>
        <w:spacing w:before="0" w:after="120" w:line="360" w:lineRule="auto"/>
        <w:ind w:firstLine="425"/>
      </w:pPr>
      <w:r>
        <w:rPr>
          <w:rFonts w:ascii="Times New Roman" w:hAnsi="Times New Roman" w:eastAsia="Times New Roman"/>
          <w:b w:val="0"/>
          <w:i w:val="0"/>
          <w:sz w:val="24"/>
        </w:rPr>
        <w:t>Hệ thống kiểm tra bao gồm ba loại bài kiểm tra: Quiz từ lộ trình học tập (được sinh tự động khi tạo lộ trình), Quiz từ lớp học (giáo viên giao cho học sinh), và Quick Quiz (kiểm tra nhanh trong task study). Mỗi bài kiểm tra bao gồm câu hỏi trắc nghiệm (MCQ) với 4 lựa chọn A/B/C/D và câu hỏi tự luận. Mỗi câu hỏi có giải thích chi tiết về đáp án đúng.</w:t>
      </w:r>
    </w:p>
    <w:p>
      <w:pPr>
        <w:spacing w:before="0" w:after="120" w:line="360" w:lineRule="auto"/>
        <w:ind w:firstLine="425"/>
      </w:pPr>
      <w:r>
        <w:rPr>
          <w:rFonts w:ascii="Times New Roman" w:hAnsi="Times New Roman" w:eastAsia="Times New Roman"/>
          <w:b w:val="0"/>
          <w:i w:val="0"/>
          <w:sz w:val="24"/>
        </w:rPr>
        <w:t>Quiz có cơ chế chống gian lận Tab Violation: hệ thống đếm số lần sinh viên rời khỏi tab làm bài, với ngưỡng tối đa là 3 lần. Khi vượt quá, bài làm sẽ bị vô hiệu hóa. Quiz cũng có timer đếm ngược và warning khi sắp hết giờ. Sinh viên có thể xem lại bài làm sau khi nộp, với đáp án đúng/sai được tô màu và giải thích AI chi tiết.</w:t>
      </w:r>
    </w:p>
    <w:p>
      <w:pPr>
        <w:spacing w:before="0" w:after="120" w:line="360" w:lineRule="auto"/>
        <w:ind w:firstLine="425"/>
      </w:pPr>
      <w:r>
        <w:rPr>
          <w:rFonts w:ascii="Times New Roman" w:hAnsi="Times New Roman" w:eastAsia="Times New Roman"/>
          <w:b w:val="0"/>
          <w:i w:val="0"/>
          <w:sz w:val="24"/>
        </w:rPr>
        <w:t>Quiz được giáo viên tạo thủ công hoặc sinh tự động bằng Quiz Generator Agent. Giáo viên có thể tạo quiz từ tài liệu upload (PDF/Word), hệ thống sẽ trích xuất nội dung và sinh câu hỏi phù hợp. Kết quả làm bài được chấm tự động và lưu vào quiz_attempts với AI assessment bao gồm overall feedback, strengths, weaknesses và recommendation.</w:t>
      </w:r>
    </w:p>
    <w:p>
      <w:pPr>
        <w:spacing w:before="240" w:after="160" w:line="360" w:lineRule="auto"/>
      </w:pPr>
      <w:r>
        <w:rPr>
          <w:rFonts w:ascii="Times New Roman" w:hAnsi="Times New Roman" w:eastAsia="Times New Roman"/>
          <w:b/>
          <w:i w:val="0"/>
          <w:color w:val="003366"/>
          <w:sz w:val="28"/>
        </w:rPr>
        <w:t>3.8. Dashboard Thời gian thực (Realtime Dashboard)</w:t>
      </w:r>
    </w:p>
    <w:p>
      <w:pPr>
        <w:spacing w:before="0" w:after="120" w:line="360" w:lineRule="auto"/>
        <w:ind w:firstLine="425"/>
      </w:pPr>
      <w:r>
        <w:rPr>
          <w:rFonts w:ascii="Times New Roman" w:hAnsi="Times New Roman" w:eastAsia="Times New Roman"/>
          <w:b w:val="0"/>
          <w:i w:val="0"/>
          <w:sz w:val="24"/>
        </w:rPr>
        <w:t>Dashboard là trang chính của sinh viên sau khi đăng nhập, cung cấp cái nhìn tổng quan về tiến độ học tập. Dữ liệu được cập nhật thời gian thực qua SSE với tần suất 5 giây. Dashboard bao gồm: Welcome banner với lời chào và gradient animation; KPI row hiển thị phần trăm tiến độ tổng thể (progress bar) và số mục tiêu đang hoạt động; Today's Tasks hiển thị tối đa 4 nhiệm vụ trong ngày với trạng thái và thời gian; Classroom Section danh sách lớp học với badge số lượng; Weak Areas từ AI Analytics; và AI Tutor promo card.</w:t>
      </w:r>
    </w:p>
    <w:p>
      <w:pPr>
        <w:spacing w:before="0" w:after="120" w:line="360" w:lineRule="auto"/>
        <w:ind w:firstLine="425"/>
      </w:pPr>
      <w:r>
        <w:rPr>
          <w:rFonts w:ascii="Times New Roman" w:hAnsi="Times New Roman" w:eastAsia="Times New Roman"/>
          <w:b w:val="0"/>
          <w:i w:val="0"/>
          <w:sz w:val="24"/>
        </w:rPr>
        <w:t>Framer Motion được sử dụng để tạo hiệu ứng chuyển động mượt mà cho các card khi xuất hiện. Các component được thiết kế với đầy đủ trạng thái: loading (skeleton/spinner), empty (empty state với hướng dẫn), và error handling. Dashboard cũng hiển thị thông báo chưa đọc và task kế tiếp cần hoàn thành.</w:t>
      </w:r>
    </w:p>
    <w:p>
      <w:pPr>
        <w:spacing w:before="240" w:after="160" w:line="360" w:lineRule="auto"/>
      </w:pPr>
      <w:r>
        <w:rPr>
          <w:rFonts w:ascii="Times New Roman" w:hAnsi="Times New Roman" w:eastAsia="Times New Roman"/>
          <w:b/>
          <w:i w:val="0"/>
          <w:color w:val="003366"/>
          <w:sz w:val="28"/>
        </w:rPr>
        <w:t>3.9. Quản lý Lớp học (Classroom Management)</w:t>
      </w:r>
    </w:p>
    <w:p>
      <w:pPr>
        <w:spacing w:before="0" w:after="120" w:line="360" w:lineRule="auto"/>
        <w:ind w:firstLine="425"/>
      </w:pPr>
      <w:r>
        <w:rPr>
          <w:rFonts w:ascii="Times New Roman" w:hAnsi="Times New Roman" w:eastAsia="Times New Roman"/>
          <w:b w:val="0"/>
          <w:i w:val="0"/>
          <w:sz w:val="24"/>
        </w:rPr>
        <w:t>Giáo viên có thể tạo lớp học mới với tên lớp, mã lớp duy nhất (ví dụ: TOAN12A-2026), chọn môn học và nhập mô tả. Mã lớp được sinh tự động hoặc nhập thủ công và được kiểm tra tính duy nhất. Học sinh tham gia lớp học bằng mã lớp thông qua giao diện Join Classroom với modal nhập mã (tự động uppercase). Giáo viên cũng có thể chủ động thêm học sinh bằng email.</w:t>
      </w:r>
    </w:p>
    <w:p>
      <w:pPr>
        <w:spacing w:before="0" w:after="120" w:line="360" w:lineRule="auto"/>
        <w:ind w:firstLine="425"/>
      </w:pPr>
      <w:r>
        <w:rPr>
          <w:rFonts w:ascii="Times New Roman" w:hAnsi="Times New Roman" w:eastAsia="Times New Roman"/>
          <w:b w:val="0"/>
          <w:i w:val="0"/>
          <w:sz w:val="24"/>
        </w:rPr>
        <w:t>Trong lớp học, giáo viên có thể xem danh sách học sinh và tiến độ học tập của từng học sinh bao gồm: tổng số mục tiêu, mục tiêu đã hoàn thành, tổng số bài kiểm tra đã làm, và điểm trung bình. Giáo viên có thể xem chi tiết kết quả từng bài kiểm tra của học sinh. Học sinh trong cùng lớp có thể chat với nhau qua WebSocket, với đánh dấu đã đọc tin nhắn.</w:t>
      </w:r>
    </w:p>
    <w:p>
      <w:pPr>
        <w:spacing w:before="240" w:after="160" w:line="360" w:lineRule="auto"/>
      </w:pPr>
      <w:r>
        <w:rPr>
          <w:rFonts w:ascii="Times New Roman" w:hAnsi="Times New Roman" w:eastAsia="Times New Roman"/>
          <w:b/>
          <w:i w:val="0"/>
          <w:color w:val="003366"/>
          <w:sz w:val="28"/>
        </w:rPr>
        <w:t>3.10. Classroom Chat (WebSocket)</w:t>
      </w:r>
    </w:p>
    <w:p>
      <w:pPr>
        <w:spacing w:before="0" w:after="120" w:line="360" w:lineRule="auto"/>
        <w:ind w:firstLine="425"/>
      </w:pPr>
      <w:r>
        <w:rPr>
          <w:rFonts w:ascii="Times New Roman" w:hAnsi="Times New Roman" w:eastAsia="Times New Roman"/>
          <w:b w:val="0"/>
          <w:i w:val="0"/>
          <w:sz w:val="24"/>
        </w:rPr>
        <w:t>Hệ thống chat trong lớp học sử dụng WebSocket cho phép tin nhắn thời gian thực hai chiều. Mỗi lớp học có một kênh chat riêng. Giao diện floating messenger cho phép sinh viên truy cập nhanh từ bất kỳ trang nào, với danh sách lớp và badge số tin nhắn chưa đọc. Read cursors theo dõi tin nhắn cuối cùng người dùng đã đọc. Tin nhắn được lưu trong MySQL (classroom_chat_messages) và hiển thị theo thời gian thực qua WebSocket connection.</w:t>
      </w:r>
    </w:p>
    <w:p>
      <w:pPr>
        <w:spacing w:before="240" w:after="160" w:line="360" w:lineRule="auto"/>
      </w:pPr>
      <w:r>
        <w:rPr>
          <w:rFonts w:ascii="Times New Roman" w:hAnsi="Times New Roman" w:eastAsia="Times New Roman"/>
          <w:b/>
          <w:i w:val="0"/>
          <w:color w:val="003366"/>
          <w:sz w:val="28"/>
        </w:rPr>
        <w:t>3.11. Multi-Agent &amp; RAG Pipeline</w:t>
      </w:r>
    </w:p>
    <w:p>
      <w:pPr>
        <w:spacing w:before="0" w:after="120" w:line="360" w:lineRule="auto"/>
        <w:ind w:firstLine="425"/>
      </w:pPr>
      <w:r>
        <w:rPr>
          <w:rFonts w:ascii="Times New Roman" w:hAnsi="Times New Roman" w:eastAsia="Times New Roman"/>
          <w:b w:val="0"/>
          <w:i w:val="0"/>
          <w:sz w:val="24"/>
        </w:rPr>
        <w:t>Multi-Agent orchestration là kiến trúc cho phép nhiều tác tử AI phối hợp làm việc để giải quyết các tác vụ phức tạp. ReAct Loop (Reasoning + Acting) cho phép mỗi agent suy luận, hành động và quan sát kết quả trong một vòng lặp, giống cách con người giải quyết vấn đề. Intent Detection sử dụng regex tiếng Việt để phân loại câu hỏi của sinh viên và điều hướng đến đúng agent.</w:t>
      </w:r>
    </w:p>
    <w:p>
      <w:pPr>
        <w:spacing w:before="0" w:after="120" w:line="360" w:lineRule="auto"/>
        <w:ind w:firstLine="425"/>
      </w:pPr>
      <w:r>
        <w:rPr>
          <w:rFonts w:ascii="Times New Roman" w:hAnsi="Times New Roman" w:eastAsia="Times New Roman"/>
          <w:b w:val="0"/>
          <w:i w:val="0"/>
          <w:sz w:val="24"/>
        </w:rPr>
        <w:t>RAG Pipeline hoạt động như sau: Khi giáo viên upload tài liệu (PDF/DOCX/TXT), nội dung được trích xuất và chia thành các đoạn nhỏ (chunks). Mỗi chunk được vector hóa bằng NVIDIA embedding model và lưu vào MongoDB collection study_material_embeddings. Khi AI cần sinh nội dung bài học, hệ thống thực hiện vector search trên MongoDB để tìm các chunk có độ tương đồng cosine cao nhất với câu hỏi, ghép chúng thành ngữ cảnh và gửi kèm prompt cho LLM.</w:t>
      </w:r>
    </w:p>
    <w:p>
      <w:pPr>
        <w:spacing w:before="240" w:after="160" w:line="360" w:lineRule="auto"/>
      </w:pPr>
      <w:r>
        <w:rPr>
          <w:rFonts w:ascii="Times New Roman" w:hAnsi="Times New Roman" w:eastAsia="Times New Roman"/>
          <w:b/>
          <w:i w:val="0"/>
          <w:color w:val="003366"/>
          <w:sz w:val="28"/>
        </w:rPr>
        <w:t>3.12. Unified AI Flow &amp; Tính năng Nâng cao</w:t>
      </w:r>
    </w:p>
    <w:p>
      <w:pPr>
        <w:spacing w:before="0" w:after="120" w:line="360" w:lineRule="auto"/>
        <w:ind w:firstLine="425"/>
      </w:pPr>
      <w:r>
        <w:rPr>
          <w:rFonts w:ascii="Times New Roman" w:hAnsi="Times New Roman" w:eastAsia="Times New Roman"/>
          <w:b w:val="0"/>
          <w:i w:val="0"/>
          <w:sz w:val="24"/>
        </w:rPr>
        <w:t>Unified AI Flow hợp nhất ba phase (1: tạo lộ trình, 2: sinh tài liệu, 3: sinh quiz) thành một luồng duy nhất. Khi sinh viên tạo lộ trình mới, hệ thống sẽ tự động sinh toàn bộ nội dung bài học và bài kiểm tra trong cùng một quy trình, không cần chạy background job riêng. Điều này giảm thời gian chờ và cải thiện trải nghiệm người dùng.</w:t>
      </w:r>
    </w:p>
    <w:p>
      <w:pPr>
        <w:spacing w:before="0" w:after="120" w:line="360" w:lineRule="auto"/>
        <w:ind w:firstLine="425"/>
      </w:pPr>
      <w:r>
        <w:rPr>
          <w:rFonts w:ascii="Times New Roman" w:hAnsi="Times New Roman" w:eastAsia="Times New Roman"/>
          <w:b w:val="0"/>
          <w:i w:val="0"/>
          <w:sz w:val="24"/>
        </w:rPr>
        <w:t>Chatbot-first UX cho phép sinh viên tạo hoặc tinh chỉnh lộ trình học tập thông qua giao diện chat thay vì form truyền thống. Adaptive Plan tự động điều chỉnh lộ trình khi sinh viên đạt điểm thấp trong bài kiểm tra, gợi ý ôn tập các chủ đề yếu. Dashboard Realtime SSE stream dữ liệu mỗi 5 giây với các progress messages cho biết trạng thái xử lý.</w:t>
      </w:r>
    </w:p>
    <w:p>
      <w:pPr>
        <w:spacing w:before="0" w:after="120" w:line="360" w:lineRule="auto"/>
        <w:ind w:firstLine="425"/>
      </w:pPr>
      <w:r>
        <w:rPr>
          <w:rFonts w:ascii="Times New Roman" w:hAnsi="Times New Roman" w:eastAsia="Times New Roman"/>
          <w:b w:val="0"/>
          <w:i w:val="0"/>
          <w:sz w:val="24"/>
        </w:rPr>
        <w:t>Về tối ưu hóa hiệu năng, hệ thống chuyển từ model LLaMA 70B (thời gian phản hồi &gt; 120 giây) sang model LLaMA 8B (thời gian phản hồi ~ 5.5 giây) bằng cách sử dụng NVIDIA NIM. Fragment streaming chia phản hồi AI thành nhiều phần nhỏ và stream từng phần, giúp người dùng thấy tiến độ xử lý ngay lập tức thay vì chờ toàn bộ kết quả.</w:t>
      </w:r>
    </w:p>
    <w:p>
      <w:pPr>
        <w:spacing w:before="240" w:after="160" w:line="360" w:lineRule="auto"/>
      </w:pPr>
      <w:r>
        <w:rPr>
          <w:rFonts w:ascii="Times New Roman" w:hAnsi="Times New Roman" w:eastAsia="Times New Roman"/>
          <w:b/>
          <w:i w:val="0"/>
          <w:color w:val="003366"/>
          <w:sz w:val="28"/>
        </w:rPr>
        <w:t>3.13. Tài liệu Học tập (Study Documents)</w:t>
      </w:r>
    </w:p>
    <w:p>
      <w:pPr>
        <w:spacing w:before="0" w:after="120" w:line="360" w:lineRule="auto"/>
        <w:ind w:firstLine="425"/>
      </w:pPr>
      <w:r>
        <w:rPr>
          <w:rFonts w:ascii="Times New Roman" w:hAnsi="Times New Roman" w:eastAsia="Times New Roman"/>
          <w:b w:val="0"/>
          <w:i w:val="0"/>
          <w:sz w:val="24"/>
        </w:rPr>
        <w:t>Giáo viên có thể upload tài liệu học tập ở các định dạng PDF, DOCX, TXT. Tài liệu được liên kết với môn học tương ứng. Hệ thống hỗ trợ stream file trực tiếp qua browser, xem URL và xóa tài liệu. File được lưu trữ trên Cloudinary (nếu được cấu hình) hoặc local storage. Mỗi tài liệu được ghi nhận loại file, ngày upload và người upload.</w:t>
      </w:r>
    </w:p>
    <w:p>
      <w:pPr>
        <w:spacing w:before="240" w:after="160" w:line="360" w:lineRule="auto"/>
      </w:pPr>
      <w:r>
        <w:rPr>
          <w:rFonts w:ascii="Times New Roman" w:hAnsi="Times New Roman" w:eastAsia="Times New Roman"/>
          <w:b/>
          <w:i w:val="0"/>
          <w:color w:val="003366"/>
          <w:sz w:val="28"/>
        </w:rPr>
        <w:t>3.14. Học liệu Thông minh (RAG Materials)</w:t>
      </w:r>
    </w:p>
    <w:p>
      <w:pPr>
        <w:spacing w:before="0" w:after="120" w:line="360" w:lineRule="auto"/>
        <w:ind w:firstLine="425"/>
      </w:pPr>
      <w:r>
        <w:rPr>
          <w:rFonts w:ascii="Times New Roman" w:hAnsi="Times New Roman" w:eastAsia="Times New Roman"/>
          <w:b w:val="0"/>
          <w:i w:val="0"/>
          <w:sz w:val="24"/>
        </w:rPr>
        <w:t>Khi tài liệu được upload, hệ thống trích xuất nội dung văn bản, chia thành các chunks và tạo vector embeddings. Vector search cho phép tìm kiếm ngữ nghĩa các tài liệu liên quan đến chủ đề cần học. Khi AI cần sinh nội dung bài giảng, nó sử dụng RAG context từ các chunks tìm được làm tài liệu tham khảo. Nếu không có tài liệu phù hợp, AI dựa vào kiến thức nền tảng của mình để sinh nội dung chất lượng.</w:t>
      </w:r>
    </w:p>
    <w:p>
      <w:pPr>
        <w:spacing w:before="240" w:after="160" w:line="360" w:lineRule="auto"/>
      </w:pPr>
      <w:r>
        <w:rPr>
          <w:rFonts w:ascii="Times New Roman" w:hAnsi="Times New Roman" w:eastAsia="Times New Roman"/>
          <w:b/>
          <w:i w:val="0"/>
          <w:color w:val="003366"/>
          <w:sz w:val="28"/>
        </w:rPr>
        <w:t>3.15. Phân tích Học tập (Learning Analytics)</w:t>
      </w:r>
    </w:p>
    <w:p>
      <w:pPr>
        <w:spacing w:before="0" w:after="120" w:line="360" w:lineRule="auto"/>
        <w:ind w:firstLine="425"/>
      </w:pPr>
      <w:r>
        <w:rPr>
          <w:rFonts w:ascii="Times New Roman" w:hAnsi="Times New Roman" w:eastAsia="Times New Roman"/>
          <w:b w:val="0"/>
          <w:i w:val="0"/>
          <w:sz w:val="24"/>
        </w:rPr>
        <w:t>Hệ thống tự động tính điểm trung bình của sinh viên theo từng môn học dựa trên lịch sử làm bài kiểm tra. Analytics Agent phân tích kết quả và xác định các chủ đề mạnh, yếu dựa trên điểm số. AI Feedback được sinh ra để đưa ra nhận xét tổng thể và khuyến nghị cải thiện. Thống kê toàn hệ thống bao gồm tổng số sinh viên, giáo viên, lớp học, mục tiêu, kế hoạch và bài kiểm tra, được cache trong Redis với TTL 5 phút.</w:t>
      </w:r>
    </w:p>
    <w:p>
      <w:pPr>
        <w:spacing w:before="240" w:after="160" w:line="360" w:lineRule="auto"/>
      </w:pPr>
      <w:r>
        <w:rPr>
          <w:rFonts w:ascii="Times New Roman" w:hAnsi="Times New Roman" w:eastAsia="Times New Roman"/>
          <w:b/>
          <w:i w:val="0"/>
          <w:color w:val="003366"/>
          <w:sz w:val="28"/>
        </w:rPr>
        <w:t>3.16. Thông báo (Notifications)</w:t>
      </w:r>
    </w:p>
    <w:p>
      <w:pPr>
        <w:spacing w:before="0" w:after="120" w:line="360" w:lineRule="auto"/>
        <w:ind w:firstLine="425"/>
      </w:pPr>
      <w:r>
        <w:rPr>
          <w:rFonts w:ascii="Times New Roman" w:hAnsi="Times New Roman" w:eastAsia="Times New Roman"/>
          <w:b w:val="0"/>
          <w:i w:val="0"/>
          <w:sz w:val="24"/>
        </w:rPr>
        <w:t>Hệ thống thông báo gửi thông tin đến người dùng về các sự kiện quan trọng. Các loại thông báo bao gồm: score (khi có kết quả bài kiểm tra mới), plan (khi kế hoạch học tập thay đổi), quiz (khi có bài kiểm tra mới được giao), và system (thông báo hệ thống). Mỗi thông báo có tiêu đề, nội dung, loại và trạng thái đã đọc/chưa đọc. Dashboard hiển thị số lượng thông báo chưa đọc.</w:t>
      </w:r>
    </w:p>
    <w:p>
      <w:pPr>
        <w:spacing w:before="240" w:after="160" w:line="360" w:lineRule="auto"/>
      </w:pPr>
      <w:r>
        <w:rPr>
          <w:rFonts w:ascii="Times New Roman" w:hAnsi="Times New Roman" w:eastAsia="Times New Roman"/>
          <w:b/>
          <w:i w:val="0"/>
          <w:color w:val="003366"/>
          <w:sz w:val="28"/>
        </w:rPr>
        <w:t>3.17. Upload &amp; File Management</w:t>
      </w:r>
    </w:p>
    <w:p>
      <w:pPr>
        <w:spacing w:before="0" w:after="120" w:line="360" w:lineRule="auto"/>
        <w:ind w:firstLine="425"/>
      </w:pPr>
      <w:r>
        <w:rPr>
          <w:rFonts w:ascii="Times New Roman" w:hAnsi="Times New Roman" w:eastAsia="Times New Roman"/>
          <w:b w:val="0"/>
          <w:i w:val="0"/>
          <w:sz w:val="24"/>
        </w:rPr>
        <w:t>Hệ thống hỗ trợ upload đa định dạng: hình ảnh (JPG, PNG, GIF) cho avatar, tài liệu (PDF, DOCX, TXT) cho tài liệu học tập, và file đính kèm cho bài kiểm tra tự luận. Cloudinary được sử dụng làm giải pháp lưu trữ đám mây ưu tiên. Nếu Cloudinary không được cấu hình, hệ thống tự động fallback sang lưu trữ local tại thư mục /uploads. Kích thước file tối đa là 50MB (cấu hình trong Nginx).</w:t>
      </w:r>
    </w:p>
    <w:p>
      <w:r>
        <w:br w:type="page"/>
      </w:r>
    </w:p>
    <w:p>
      <w:pPr>
        <w:spacing w:before="360" w:after="240" w:line="360" w:lineRule="auto"/>
      </w:pPr>
      <w:r>
        <w:rPr>
          <w:rFonts w:ascii="Times New Roman" w:hAnsi="Times New Roman" w:eastAsia="Times New Roman"/>
          <w:b/>
          <w:i w:val="0"/>
          <w:color w:val="003366"/>
          <w:sz w:val="32"/>
        </w:rPr>
        <w:t>4. YÊU CẦU PHI CHỨC NĂNG</w:t>
      </w:r>
    </w:p>
    <w:p>
      <w:pPr>
        <w:spacing w:before="240" w:after="160" w:line="360" w:lineRule="auto"/>
      </w:pPr>
      <w:r>
        <w:rPr>
          <w:rFonts w:ascii="Times New Roman" w:hAnsi="Times New Roman" w:eastAsia="Times New Roman"/>
          <w:b/>
          <w:i w:val="0"/>
          <w:color w:val="003366"/>
          <w:sz w:val="28"/>
        </w:rPr>
        <w:t>4.1. Hiệu năng (Performance)</w:t>
      </w:r>
    </w:p>
    <w:p>
      <w:pPr>
        <w:spacing w:before="0" w:after="120" w:line="360" w:lineRule="auto"/>
        <w:ind w:firstLine="425"/>
      </w:pPr>
      <w:r>
        <w:rPr>
          <w:rFonts w:ascii="Times New Roman" w:hAnsi="Times New Roman" w:eastAsia="Times New Roman"/>
          <w:b w:val="0"/>
          <w:i w:val="0"/>
          <w:sz w:val="24"/>
        </w:rPr>
        <w:t>Hệ thống yêu cầu thời gian phản hồi API trung bình dưới 500ms đối với các request không liên quan đến AI. Các request AI streaming phải hiển thị token đầu tiên trong vòng 10 giây. Dashboard SSE cập nhật dữ liệu mỗi 5 giây. Truy vấn cơ sở dữ liệu được tối ưu với indexes phù hợp, đảm bảo thời gian truy vấn dưới 200ms. Hệ thống hỗ trợ tối thiểu 100 người dùng đồng thời.</w:t>
      </w:r>
    </w:p>
    <w:p>
      <w:pPr>
        <w:spacing w:before="240" w:after="160" w:line="360" w:lineRule="auto"/>
      </w:pPr>
      <w:r>
        <w:rPr>
          <w:rFonts w:ascii="Times New Roman" w:hAnsi="Times New Roman" w:eastAsia="Times New Roman"/>
          <w:b/>
          <w:i w:val="0"/>
          <w:color w:val="003366"/>
          <w:sz w:val="28"/>
        </w:rPr>
        <w:t>4.2. Bảo mật (Security)</w:t>
      </w:r>
    </w:p>
    <w:p>
      <w:pPr>
        <w:spacing w:before="0" w:after="120" w:line="360" w:lineRule="auto"/>
        <w:ind w:firstLine="425"/>
      </w:pPr>
      <w:r>
        <w:rPr>
          <w:rFonts w:ascii="Times New Roman" w:hAnsi="Times New Roman" w:eastAsia="Times New Roman"/>
          <w:b w:val="0"/>
          <w:i w:val="0"/>
          <w:sz w:val="24"/>
        </w:rPr>
        <w:t>Mật khẩu được băm bằng bcrypt trước khi lưu trữ. JWT token được lưu trong HttpOnly Cookie với cờ Secure trong môi trường production. Token có thể bị thu hồi thông qua Redis blacklist. Cơ chế Single Active Session ngăn chặn đăng nhập đồng thời từ nhiều thiết bị. RBAC middleware kiểm tra quyền truy cập ở cấp độ Edge Runtime và API layer. Tab Violation anti-cheat bảo vệ tính toàn vẹn của bài kiểm tra. Tất cả truy vấn SQL sử dụng SQLAlchemy ORM với parameterized queries để ngăn chặn SQL injection.</w:t>
      </w:r>
    </w:p>
    <w:p>
      <w:pPr>
        <w:spacing w:before="240" w:after="160" w:line="360" w:lineRule="auto"/>
      </w:pPr>
      <w:r>
        <w:rPr>
          <w:rFonts w:ascii="Times New Roman" w:hAnsi="Times New Roman" w:eastAsia="Times New Roman"/>
          <w:b/>
          <w:i w:val="0"/>
          <w:color w:val="003366"/>
          <w:sz w:val="28"/>
        </w:rPr>
        <w:t>4.3. Khả dụng (Availability)</w:t>
      </w:r>
    </w:p>
    <w:p>
      <w:pPr>
        <w:spacing w:before="0" w:after="120" w:line="360" w:lineRule="auto"/>
        <w:ind w:firstLine="425"/>
      </w:pPr>
      <w:r>
        <w:rPr>
          <w:rFonts w:ascii="Times New Roman" w:hAnsi="Times New Roman" w:eastAsia="Times New Roman"/>
          <w:b w:val="0"/>
          <w:i w:val="0"/>
          <w:sz w:val="24"/>
        </w:rPr>
        <w:t>Hệ thống được đóng gói hoàn toàn bằng Docker, đảm bảo môi trường chạy nhất quản trên mọi máy. Có health check endpoint cho monitoring. Alembic migrations tự động chạy khi khởi động server. Hệ thống graceful degradation khi một dịch vụ phụ (Redis) không available. Token blacklist fail-closed: khi Redis không khả dụng, tất cả token bị coi là đã thu hồi để đảm bảo an toàn.</w:t>
      </w:r>
    </w:p>
    <w:p>
      <w:pPr>
        <w:spacing w:before="240" w:after="160" w:line="360" w:lineRule="auto"/>
      </w:pPr>
      <w:r>
        <w:rPr>
          <w:rFonts w:ascii="Times New Roman" w:hAnsi="Times New Roman" w:eastAsia="Times New Roman"/>
          <w:b/>
          <w:i w:val="0"/>
          <w:color w:val="003366"/>
          <w:sz w:val="28"/>
        </w:rPr>
        <w:t>4.4. Khả năng mở rộng (Scalability)</w:t>
      </w:r>
    </w:p>
    <w:p>
      <w:pPr>
        <w:spacing w:before="0" w:after="120" w:line="360" w:lineRule="auto"/>
        <w:ind w:firstLine="425"/>
      </w:pPr>
      <w:r>
        <w:rPr>
          <w:rFonts w:ascii="Times New Roman" w:hAnsi="Times New Roman" w:eastAsia="Times New Roman"/>
          <w:b w:val="0"/>
          <w:i w:val="0"/>
          <w:sz w:val="24"/>
        </w:rPr>
        <w:t>Repository pattern cho phép thay đổi cơ sở dữ liệu mà không ảnh hưởng business logic. Layered architecture tách biệt rõ ràng các lớp. Hỗ trợ đa nhà cung cấp LLM (Gemini, DeepSeek, OpenAI, NVIDIA NIM) thông qua cấu hình biến môi trường. Cloudinary là tùy chọn, có thể thay thế bằng storage provider khác. Hệ thống agent có thể mở rộng bằng cách thêm agent mới mà không sửa đổi code hiện có.</w:t>
      </w:r>
    </w:p>
    <w:p>
      <w:pPr>
        <w:spacing w:before="240" w:after="160" w:line="360" w:lineRule="auto"/>
      </w:pPr>
      <w:r>
        <w:rPr>
          <w:rFonts w:ascii="Times New Roman" w:hAnsi="Times New Roman" w:eastAsia="Times New Roman"/>
          <w:b/>
          <w:i w:val="0"/>
          <w:color w:val="003366"/>
          <w:sz w:val="28"/>
        </w:rPr>
        <w:t>4.5. Bảo trì (Maintainability)</w:t>
      </w:r>
    </w:p>
    <w:p>
      <w:pPr>
        <w:spacing w:before="0" w:after="120" w:line="360" w:lineRule="auto"/>
        <w:ind w:firstLine="425"/>
      </w:pPr>
      <w:r>
        <w:rPr>
          <w:rFonts w:ascii="Times New Roman" w:hAnsi="Times New Roman" w:eastAsia="Times New Roman"/>
          <w:b w:val="0"/>
          <w:i w:val="0"/>
          <w:sz w:val="24"/>
        </w:rPr>
        <w:t>Alembic migrations quản lý lịch sử thay đổi cơ sở dữ liệu. Type hints xuyên suốt codebase Python và TypeScript. Logging middleware ghi lại tất cả request và response. Error handling tập trung với HTTPException. Async/await được sử dụng cho tất cả I/O operations để tránh blocking.</w:t>
      </w:r>
    </w:p>
    <w:p>
      <w:r>
        <w:br w:type="page"/>
      </w:r>
    </w:p>
    <w:p>
      <w:pPr>
        <w:spacing w:before="360" w:after="240" w:line="360" w:lineRule="auto"/>
      </w:pPr>
      <w:r>
        <w:rPr>
          <w:rFonts w:ascii="Times New Roman" w:hAnsi="Times New Roman" w:eastAsia="Times New Roman"/>
          <w:b/>
          <w:i w:val="0"/>
          <w:color w:val="003366"/>
          <w:sz w:val="32"/>
        </w:rPr>
        <w:t>5. CÔNG NGHỆ SỬ DỤNG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003366"/>
          </w:tcPr>
          <w:p>
            <w:pPr>
              <w:jc w:val="center"/>
            </w:pPr>
            <w:r/>
            <w:r>
              <w:rPr>
                <w:rFonts w:ascii="Times New Roman" w:hAnsi="Times New Roman" w:eastAsia="Times New Roman"/>
                <w:b/>
                <w:i w:val="0"/>
                <w:color w:val="FFFFFF"/>
                <w:sz w:val="22"/>
              </w:rPr>
              <w:t>Layer</w:t>
            </w:r>
          </w:p>
        </w:tc>
        <w:tc>
          <w:tcPr>
            <w:tcW w:type="dxa" w:w="2422"/>
            <w:shd w:fill="003366"/>
          </w:tcPr>
          <w:p>
            <w:pPr>
              <w:jc w:val="center"/>
            </w:pPr>
            <w:r/>
            <w:r>
              <w:rPr>
                <w:rFonts w:ascii="Times New Roman" w:hAnsi="Times New Roman" w:eastAsia="Times New Roman"/>
                <w:b/>
                <w:i w:val="0"/>
                <w:color w:val="FFFFFF"/>
                <w:sz w:val="22"/>
              </w:rPr>
              <w:t>Technology</w:t>
            </w:r>
          </w:p>
        </w:tc>
        <w:tc>
          <w:tcPr>
            <w:tcW w:type="dxa" w:w="2422"/>
            <w:shd w:fill="003366"/>
          </w:tcPr>
          <w:p>
            <w:pPr>
              <w:jc w:val="center"/>
            </w:pPr>
            <w:r/>
            <w:r>
              <w:rPr>
                <w:rFonts w:ascii="Times New Roman" w:hAnsi="Times New Roman" w:eastAsia="Times New Roman"/>
                <w:b/>
                <w:i w:val="0"/>
                <w:color w:val="FFFFFF"/>
                <w:sz w:val="22"/>
              </w:rPr>
              <w:t>Version</w:t>
            </w:r>
          </w:p>
        </w:tc>
        <w:tc>
          <w:tcPr>
            <w:tcW w:type="dxa" w:w="2422"/>
            <w:shd w:fill="003366"/>
          </w:tcPr>
          <w:p>
            <w:pPr>
              <w:jc w:val="center"/>
            </w:pPr>
            <w:r/>
            <w:r>
              <w:rPr>
                <w:rFonts w:ascii="Times New Roman" w:hAnsi="Times New Roman" w:eastAsia="Times New Roman"/>
                <w:b/>
                <w:i w:val="0"/>
                <w:color w:val="FFFFFF"/>
                <w:sz w:val="22"/>
              </w:rPr>
              <w:t>Purpose</w:t>
            </w:r>
          </w:p>
        </w:tc>
      </w:tr>
      <w:tr>
        <w:tc>
          <w:tcPr>
            <w:tcW w:type="dxa" w:w="2422"/>
          </w:tcPr>
          <w:p>
            <w:r/>
            <w:r>
              <w:rPr>
                <w:rFonts w:ascii="Times New Roman" w:hAnsi="Times New Roman" w:eastAsia="Times New Roman"/>
                <w:b w:val="0"/>
                <w:i w:val="0"/>
                <w:sz w:val="22"/>
              </w:rPr>
              <w:t>Frontend</w:t>
            </w:r>
          </w:p>
        </w:tc>
        <w:tc>
          <w:tcPr>
            <w:tcW w:type="dxa" w:w="2422"/>
          </w:tcPr>
          <w:p>
            <w:r/>
            <w:r>
              <w:rPr>
                <w:rFonts w:ascii="Times New Roman" w:hAnsi="Times New Roman" w:eastAsia="Times New Roman"/>
                <w:b w:val="0"/>
                <w:i w:val="0"/>
                <w:sz w:val="22"/>
              </w:rPr>
              <w:t>Next.js</w:t>
            </w:r>
          </w:p>
        </w:tc>
        <w:tc>
          <w:tcPr>
            <w:tcW w:type="dxa" w:w="2422"/>
          </w:tcPr>
          <w:p>
            <w:r/>
            <w:r>
              <w:rPr>
                <w:rFonts w:ascii="Times New Roman" w:hAnsi="Times New Roman" w:eastAsia="Times New Roman"/>
                <w:b w:val="0"/>
                <w:i w:val="0"/>
                <w:sz w:val="22"/>
              </w:rPr>
              <w:t>15+</w:t>
            </w:r>
          </w:p>
        </w:tc>
        <w:tc>
          <w:tcPr>
            <w:tcW w:type="dxa" w:w="2422"/>
          </w:tcPr>
          <w:p>
            <w:r/>
            <w:r>
              <w:rPr>
                <w:rFonts w:ascii="Times New Roman" w:hAnsi="Times New Roman" w:eastAsia="Times New Roman"/>
                <w:b w:val="0"/>
                <w:i w:val="0"/>
                <w:sz w:val="22"/>
              </w:rPr>
              <w:t>SSR Web Application Framework</w:t>
            </w:r>
          </w:p>
        </w:tc>
      </w:tr>
      <w:tr>
        <w:tc>
          <w:tcPr>
            <w:tcW w:type="dxa" w:w="2422"/>
            <w:shd w:fill="F2F2F2"/>
          </w:tcPr>
          <w:p>
            <w:r/>
            <w:r>
              <w:rPr>
                <w:rFonts w:ascii="Times New Roman" w:hAnsi="Times New Roman" w:eastAsia="Times New Roman"/>
                <w:b w:val="0"/>
                <w:i w:val="0"/>
                <w:sz w:val="22"/>
              </w:rPr>
              <w:t>Frontend</w:t>
            </w:r>
          </w:p>
        </w:tc>
        <w:tc>
          <w:tcPr>
            <w:tcW w:type="dxa" w:w="2422"/>
            <w:shd w:fill="F2F2F2"/>
          </w:tcPr>
          <w:p>
            <w:r/>
            <w:r>
              <w:rPr>
                <w:rFonts w:ascii="Times New Roman" w:hAnsi="Times New Roman" w:eastAsia="Times New Roman"/>
                <w:b w:val="0"/>
                <w:i w:val="0"/>
                <w:sz w:val="22"/>
              </w:rPr>
              <w:t>React</w:t>
            </w:r>
          </w:p>
        </w:tc>
        <w:tc>
          <w:tcPr>
            <w:tcW w:type="dxa" w:w="2422"/>
            <w:shd w:fill="F2F2F2"/>
          </w:tcPr>
          <w:p>
            <w:r/>
            <w:r>
              <w:rPr>
                <w:rFonts w:ascii="Times New Roman" w:hAnsi="Times New Roman" w:eastAsia="Times New Roman"/>
                <w:b w:val="0"/>
                <w:i w:val="0"/>
                <w:sz w:val="22"/>
              </w:rPr>
              <w:t>19+</w:t>
            </w:r>
          </w:p>
        </w:tc>
        <w:tc>
          <w:tcPr>
            <w:tcW w:type="dxa" w:w="2422"/>
            <w:shd w:fill="F2F2F2"/>
          </w:tcPr>
          <w:p>
            <w:r/>
            <w:r>
              <w:rPr>
                <w:rFonts w:ascii="Times New Roman" w:hAnsi="Times New Roman" w:eastAsia="Times New Roman"/>
                <w:b w:val="0"/>
                <w:i w:val="0"/>
                <w:sz w:val="22"/>
              </w:rPr>
              <w:t>UI Component Library</w:t>
            </w:r>
          </w:p>
        </w:tc>
      </w:tr>
      <w:tr>
        <w:tc>
          <w:tcPr>
            <w:tcW w:type="dxa" w:w="2422"/>
          </w:tcPr>
          <w:p>
            <w:r/>
            <w:r>
              <w:rPr>
                <w:rFonts w:ascii="Times New Roman" w:hAnsi="Times New Roman" w:eastAsia="Times New Roman"/>
                <w:b w:val="0"/>
                <w:i w:val="0"/>
                <w:sz w:val="22"/>
              </w:rPr>
              <w:t>Frontend</w:t>
            </w:r>
          </w:p>
        </w:tc>
        <w:tc>
          <w:tcPr>
            <w:tcW w:type="dxa" w:w="2422"/>
          </w:tcPr>
          <w:p>
            <w:r/>
            <w:r>
              <w:rPr>
                <w:rFonts w:ascii="Times New Roman" w:hAnsi="Times New Roman" w:eastAsia="Times New Roman"/>
                <w:b w:val="0"/>
                <w:i w:val="0"/>
                <w:sz w:val="22"/>
              </w:rPr>
              <w:t>TypeScript</w:t>
            </w:r>
          </w:p>
        </w:tc>
        <w:tc>
          <w:tcPr>
            <w:tcW w:type="dxa" w:w="2422"/>
          </w:tcPr>
          <w:p>
            <w:r/>
            <w:r>
              <w:rPr>
                <w:rFonts w:ascii="Times New Roman" w:hAnsi="Times New Roman" w:eastAsia="Times New Roman"/>
                <w:b w:val="0"/>
                <w:i w:val="0"/>
                <w:sz w:val="22"/>
              </w:rPr>
              <w:t>5+</w:t>
            </w:r>
          </w:p>
        </w:tc>
        <w:tc>
          <w:tcPr>
            <w:tcW w:type="dxa" w:w="2422"/>
          </w:tcPr>
          <w:p>
            <w:r/>
            <w:r>
              <w:rPr>
                <w:rFonts w:ascii="Times New Roman" w:hAnsi="Times New Roman" w:eastAsia="Times New Roman"/>
                <w:b w:val="0"/>
                <w:i w:val="0"/>
                <w:sz w:val="22"/>
              </w:rPr>
              <w:t>Type Safety &amp; Developer Experience</w:t>
            </w:r>
          </w:p>
        </w:tc>
      </w:tr>
      <w:tr>
        <w:tc>
          <w:tcPr>
            <w:tcW w:type="dxa" w:w="2422"/>
            <w:shd w:fill="F2F2F2"/>
          </w:tcPr>
          <w:p>
            <w:r/>
            <w:r>
              <w:rPr>
                <w:rFonts w:ascii="Times New Roman" w:hAnsi="Times New Roman" w:eastAsia="Times New Roman"/>
                <w:b w:val="0"/>
                <w:i w:val="0"/>
                <w:sz w:val="22"/>
              </w:rPr>
              <w:t>Frontend</w:t>
            </w:r>
          </w:p>
        </w:tc>
        <w:tc>
          <w:tcPr>
            <w:tcW w:type="dxa" w:w="2422"/>
            <w:shd w:fill="F2F2F2"/>
          </w:tcPr>
          <w:p>
            <w:r/>
            <w:r>
              <w:rPr>
                <w:rFonts w:ascii="Times New Roman" w:hAnsi="Times New Roman" w:eastAsia="Times New Roman"/>
                <w:b w:val="0"/>
                <w:i w:val="0"/>
                <w:sz w:val="22"/>
              </w:rPr>
              <w:t>TailwindCSS</w:t>
            </w:r>
          </w:p>
        </w:tc>
        <w:tc>
          <w:tcPr>
            <w:tcW w:type="dxa" w:w="2422"/>
            <w:shd w:fill="F2F2F2"/>
          </w:tcPr>
          <w:p>
            <w:r/>
            <w:r>
              <w:rPr>
                <w:rFonts w:ascii="Times New Roman" w:hAnsi="Times New Roman" w:eastAsia="Times New Roman"/>
                <w:b w:val="0"/>
                <w:i w:val="0"/>
                <w:sz w:val="22"/>
              </w:rPr>
              <w:t>4+</w:t>
            </w:r>
          </w:p>
        </w:tc>
        <w:tc>
          <w:tcPr>
            <w:tcW w:type="dxa" w:w="2422"/>
            <w:shd w:fill="F2F2F2"/>
          </w:tcPr>
          <w:p>
            <w:r/>
            <w:r>
              <w:rPr>
                <w:rFonts w:ascii="Times New Roman" w:hAnsi="Times New Roman" w:eastAsia="Times New Roman"/>
                <w:b w:val="0"/>
                <w:i w:val="0"/>
                <w:sz w:val="22"/>
              </w:rPr>
              <w:t>Utility-first Styling</w:t>
            </w:r>
          </w:p>
        </w:tc>
      </w:tr>
      <w:tr>
        <w:tc>
          <w:tcPr>
            <w:tcW w:type="dxa" w:w="2422"/>
          </w:tcPr>
          <w:p>
            <w:r/>
            <w:r>
              <w:rPr>
                <w:rFonts w:ascii="Times New Roman" w:hAnsi="Times New Roman" w:eastAsia="Times New Roman"/>
                <w:b w:val="0"/>
                <w:i w:val="0"/>
                <w:sz w:val="22"/>
              </w:rPr>
              <w:t>Frontend</w:t>
            </w:r>
          </w:p>
        </w:tc>
        <w:tc>
          <w:tcPr>
            <w:tcW w:type="dxa" w:w="2422"/>
          </w:tcPr>
          <w:p>
            <w:r/>
            <w:r>
              <w:rPr>
                <w:rFonts w:ascii="Times New Roman" w:hAnsi="Times New Roman" w:eastAsia="Times New Roman"/>
                <w:b w:val="0"/>
                <w:i w:val="0"/>
                <w:sz w:val="22"/>
              </w:rPr>
              <w:t>Axios</w:t>
            </w:r>
          </w:p>
        </w:tc>
        <w:tc>
          <w:tcPr>
            <w:tcW w:type="dxa" w:w="2422"/>
          </w:tcPr>
          <w:p>
            <w:r/>
            <w:r>
              <w:rPr>
                <w:rFonts w:ascii="Times New Roman" w:hAnsi="Times New Roman" w:eastAsia="Times New Roman"/>
                <w:b w:val="0"/>
                <w:i w:val="0"/>
                <w:sz w:val="22"/>
              </w:rPr>
              <w:t>1.7+</w:t>
            </w:r>
          </w:p>
        </w:tc>
        <w:tc>
          <w:tcPr>
            <w:tcW w:type="dxa" w:w="2422"/>
          </w:tcPr>
          <w:p>
            <w:r/>
            <w:r>
              <w:rPr>
                <w:rFonts w:ascii="Times New Roman" w:hAnsi="Times New Roman" w:eastAsia="Times New Roman"/>
                <w:b w:val="0"/>
                <w:i w:val="0"/>
                <w:sz w:val="22"/>
              </w:rPr>
              <w:t>HTTP Client with Interceptors</w:t>
            </w:r>
          </w:p>
        </w:tc>
      </w:tr>
      <w:tr>
        <w:tc>
          <w:tcPr>
            <w:tcW w:type="dxa" w:w="2422"/>
            <w:shd w:fill="F2F2F2"/>
          </w:tcPr>
          <w:p>
            <w:r/>
            <w:r>
              <w:rPr>
                <w:rFonts w:ascii="Times New Roman" w:hAnsi="Times New Roman" w:eastAsia="Times New Roman"/>
                <w:b w:val="0"/>
                <w:i w:val="0"/>
                <w:sz w:val="22"/>
              </w:rPr>
              <w:t>Frontend</w:t>
            </w:r>
          </w:p>
        </w:tc>
        <w:tc>
          <w:tcPr>
            <w:tcW w:type="dxa" w:w="2422"/>
            <w:shd w:fill="F2F2F2"/>
          </w:tcPr>
          <w:p>
            <w:r/>
            <w:r>
              <w:rPr>
                <w:rFonts w:ascii="Times New Roman" w:hAnsi="Times New Roman" w:eastAsia="Times New Roman"/>
                <w:b w:val="0"/>
                <w:i w:val="0"/>
                <w:sz w:val="22"/>
              </w:rPr>
              <w:t>Zustand</w:t>
            </w:r>
          </w:p>
        </w:tc>
        <w:tc>
          <w:tcPr>
            <w:tcW w:type="dxa" w:w="2422"/>
            <w:shd w:fill="F2F2F2"/>
          </w:tcPr>
          <w:p>
            <w:r/>
            <w:r>
              <w:rPr>
                <w:rFonts w:ascii="Times New Roman" w:hAnsi="Times New Roman" w:eastAsia="Times New Roman"/>
                <w:b w:val="0"/>
                <w:i w:val="0"/>
                <w:sz w:val="22"/>
              </w:rPr>
              <w:t>5+</w:t>
            </w:r>
          </w:p>
        </w:tc>
        <w:tc>
          <w:tcPr>
            <w:tcW w:type="dxa" w:w="2422"/>
            <w:shd w:fill="F2F2F2"/>
          </w:tcPr>
          <w:p>
            <w:r/>
            <w:r>
              <w:rPr>
                <w:rFonts w:ascii="Times New Roman" w:hAnsi="Times New Roman" w:eastAsia="Times New Roman"/>
                <w:b w:val="0"/>
                <w:i w:val="0"/>
                <w:sz w:val="22"/>
              </w:rPr>
              <w:t>Lightweight State Management</w:t>
            </w:r>
          </w:p>
        </w:tc>
      </w:tr>
      <w:tr>
        <w:tc>
          <w:tcPr>
            <w:tcW w:type="dxa" w:w="2422"/>
          </w:tcPr>
          <w:p>
            <w:r/>
            <w:r>
              <w:rPr>
                <w:rFonts w:ascii="Times New Roman" w:hAnsi="Times New Roman" w:eastAsia="Times New Roman"/>
                <w:b w:val="0"/>
                <w:i w:val="0"/>
                <w:sz w:val="22"/>
              </w:rPr>
              <w:t>Frontend</w:t>
            </w:r>
          </w:p>
        </w:tc>
        <w:tc>
          <w:tcPr>
            <w:tcW w:type="dxa" w:w="2422"/>
          </w:tcPr>
          <w:p>
            <w:r/>
            <w:r>
              <w:rPr>
                <w:rFonts w:ascii="Times New Roman" w:hAnsi="Times New Roman" w:eastAsia="Times New Roman"/>
                <w:b w:val="0"/>
                <w:i w:val="0"/>
                <w:sz w:val="22"/>
              </w:rPr>
              <w:t>Framer Motion</w:t>
            </w:r>
          </w:p>
        </w:tc>
        <w:tc>
          <w:tcPr>
            <w:tcW w:type="dxa" w:w="2422"/>
          </w:tcPr>
          <w:p>
            <w:r/>
            <w:r>
              <w:rPr>
                <w:rFonts w:ascii="Times New Roman" w:hAnsi="Times New Roman" w:eastAsia="Times New Roman"/>
                <w:b w:val="0"/>
                <w:i w:val="0"/>
                <w:sz w:val="22"/>
              </w:rPr>
              <w:t>11+</w:t>
            </w:r>
          </w:p>
        </w:tc>
        <w:tc>
          <w:tcPr>
            <w:tcW w:type="dxa" w:w="2422"/>
          </w:tcPr>
          <w:p>
            <w:r/>
            <w:r>
              <w:rPr>
                <w:rFonts w:ascii="Times New Roman" w:hAnsi="Times New Roman" w:eastAsia="Times New Roman"/>
                <w:b w:val="0"/>
                <w:i w:val="0"/>
                <w:sz w:val="22"/>
              </w:rPr>
              <w:t>Animation Library</w:t>
            </w:r>
          </w:p>
        </w:tc>
      </w:tr>
      <w:tr>
        <w:tc>
          <w:tcPr>
            <w:tcW w:type="dxa" w:w="2422"/>
            <w:shd w:fill="F2F2F2"/>
          </w:tcPr>
          <w:p>
            <w:r/>
            <w:r>
              <w:rPr>
                <w:rFonts w:ascii="Times New Roman" w:hAnsi="Times New Roman" w:eastAsia="Times New Roman"/>
                <w:b w:val="0"/>
                <w:i w:val="0"/>
                <w:sz w:val="22"/>
              </w:rPr>
              <w:t>Frontend</w:t>
            </w:r>
          </w:p>
        </w:tc>
        <w:tc>
          <w:tcPr>
            <w:tcW w:type="dxa" w:w="2422"/>
            <w:shd w:fill="F2F2F2"/>
          </w:tcPr>
          <w:p>
            <w:r/>
            <w:r>
              <w:rPr>
                <w:rFonts w:ascii="Times New Roman" w:hAnsi="Times New Roman" w:eastAsia="Times New Roman"/>
                <w:b w:val="0"/>
                <w:i w:val="0"/>
                <w:sz w:val="22"/>
              </w:rPr>
              <w:t>React Markdown</w:t>
            </w:r>
          </w:p>
        </w:tc>
        <w:tc>
          <w:tcPr>
            <w:tcW w:type="dxa" w:w="2422"/>
            <w:shd w:fill="F2F2F2"/>
          </w:tcPr>
          <w:p>
            <w:r/>
            <w:r>
              <w:rPr>
                <w:rFonts w:ascii="Times New Roman" w:hAnsi="Times New Roman" w:eastAsia="Times New Roman"/>
                <w:b w:val="0"/>
                <w:i w:val="0"/>
                <w:sz w:val="22"/>
              </w:rPr>
              <w:t>9+</w:t>
            </w:r>
          </w:p>
        </w:tc>
        <w:tc>
          <w:tcPr>
            <w:tcW w:type="dxa" w:w="2422"/>
            <w:shd w:fill="F2F2F2"/>
          </w:tcPr>
          <w:p>
            <w:r/>
            <w:r>
              <w:rPr>
                <w:rFonts w:ascii="Times New Roman" w:hAnsi="Times New Roman" w:eastAsia="Times New Roman"/>
                <w:b w:val="0"/>
                <w:i w:val="0"/>
                <w:sz w:val="22"/>
              </w:rPr>
              <w:t>Markdown Rendering</w:t>
            </w:r>
          </w:p>
        </w:tc>
      </w:tr>
      <w:tr>
        <w:tc>
          <w:tcPr>
            <w:tcW w:type="dxa" w:w="2422"/>
          </w:tcPr>
          <w:p>
            <w:r/>
            <w:r>
              <w:rPr>
                <w:rFonts w:ascii="Times New Roman" w:hAnsi="Times New Roman" w:eastAsia="Times New Roman"/>
                <w:b w:val="0"/>
                <w:i w:val="0"/>
                <w:sz w:val="22"/>
              </w:rPr>
              <w:t>Frontend</w:t>
            </w:r>
          </w:p>
        </w:tc>
        <w:tc>
          <w:tcPr>
            <w:tcW w:type="dxa" w:w="2422"/>
          </w:tcPr>
          <w:p>
            <w:r/>
            <w:r>
              <w:rPr>
                <w:rFonts w:ascii="Times New Roman" w:hAnsi="Times New Roman" w:eastAsia="Times New Roman"/>
                <w:b w:val="0"/>
                <w:i w:val="0"/>
                <w:sz w:val="22"/>
              </w:rPr>
              <w:t>KaTeX</w:t>
            </w:r>
          </w:p>
        </w:tc>
        <w:tc>
          <w:tcPr>
            <w:tcW w:type="dxa" w:w="2422"/>
          </w:tcPr>
          <w:p>
            <w:r/>
            <w:r>
              <w:rPr>
                <w:rFonts w:ascii="Times New Roman" w:hAnsi="Times New Roman" w:eastAsia="Times New Roman"/>
                <w:b w:val="0"/>
                <w:i w:val="0"/>
                <w:sz w:val="22"/>
              </w:rPr>
              <w:t>0.16+</w:t>
            </w:r>
          </w:p>
        </w:tc>
        <w:tc>
          <w:tcPr>
            <w:tcW w:type="dxa" w:w="2422"/>
          </w:tcPr>
          <w:p>
            <w:r/>
            <w:r>
              <w:rPr>
                <w:rFonts w:ascii="Times New Roman" w:hAnsi="Times New Roman" w:eastAsia="Times New Roman"/>
                <w:b w:val="0"/>
                <w:i w:val="0"/>
                <w:sz w:val="22"/>
              </w:rPr>
              <w:t>LaTeX Math Formula Rendering</w:t>
            </w:r>
          </w:p>
        </w:tc>
      </w:tr>
      <w:tr>
        <w:tc>
          <w:tcPr>
            <w:tcW w:type="dxa" w:w="2422"/>
            <w:shd w:fill="F2F2F2"/>
          </w:tcPr>
          <w:p>
            <w:r/>
            <w:r>
              <w:rPr>
                <w:rFonts w:ascii="Times New Roman" w:hAnsi="Times New Roman" w:eastAsia="Times New Roman"/>
                <w:b w:val="0"/>
                <w:i w:val="0"/>
                <w:sz w:val="22"/>
              </w:rPr>
              <w:t>Frontend</w:t>
            </w:r>
          </w:p>
        </w:tc>
        <w:tc>
          <w:tcPr>
            <w:tcW w:type="dxa" w:w="2422"/>
            <w:shd w:fill="F2F2F2"/>
          </w:tcPr>
          <w:p>
            <w:r/>
            <w:r>
              <w:rPr>
                <w:rFonts w:ascii="Times New Roman" w:hAnsi="Times New Roman" w:eastAsia="Times New Roman"/>
                <w:b w:val="0"/>
                <w:i w:val="0"/>
                <w:sz w:val="22"/>
              </w:rPr>
              <w:t>React Hot Toast</w:t>
            </w:r>
          </w:p>
        </w:tc>
        <w:tc>
          <w:tcPr>
            <w:tcW w:type="dxa" w:w="2422"/>
            <w:shd w:fill="F2F2F2"/>
          </w:tcPr>
          <w:p>
            <w:r/>
            <w:r>
              <w:rPr>
                <w:rFonts w:ascii="Times New Roman" w:hAnsi="Times New Roman" w:eastAsia="Times New Roman"/>
                <w:b w:val="0"/>
                <w:i w:val="0"/>
                <w:sz w:val="22"/>
              </w:rPr>
              <w:t>2+</w:t>
            </w:r>
          </w:p>
        </w:tc>
        <w:tc>
          <w:tcPr>
            <w:tcW w:type="dxa" w:w="2422"/>
            <w:shd w:fill="F2F2F2"/>
          </w:tcPr>
          <w:p>
            <w:r/>
            <w:r>
              <w:rPr>
                <w:rFonts w:ascii="Times New Roman" w:hAnsi="Times New Roman" w:eastAsia="Times New Roman"/>
                <w:b w:val="0"/>
                <w:i w:val="0"/>
                <w:sz w:val="22"/>
              </w:rPr>
              <w:t>Toast Notifications</w:t>
            </w:r>
          </w:p>
        </w:tc>
      </w:tr>
      <w:tr>
        <w:tc>
          <w:tcPr>
            <w:tcW w:type="dxa" w:w="2422"/>
          </w:tcPr>
          <w:p>
            <w:r/>
            <w:r>
              <w:rPr>
                <w:rFonts w:ascii="Times New Roman" w:hAnsi="Times New Roman" w:eastAsia="Times New Roman"/>
                <w:b w:val="0"/>
                <w:i w:val="0"/>
                <w:sz w:val="22"/>
              </w:rPr>
              <w:t>Backend</w:t>
            </w:r>
          </w:p>
        </w:tc>
        <w:tc>
          <w:tcPr>
            <w:tcW w:type="dxa" w:w="2422"/>
          </w:tcPr>
          <w:p>
            <w:r/>
            <w:r>
              <w:rPr>
                <w:rFonts w:ascii="Times New Roman" w:hAnsi="Times New Roman" w:eastAsia="Times New Roman"/>
                <w:b w:val="0"/>
                <w:i w:val="0"/>
                <w:sz w:val="22"/>
              </w:rPr>
              <w:t>Python</w:t>
            </w:r>
          </w:p>
        </w:tc>
        <w:tc>
          <w:tcPr>
            <w:tcW w:type="dxa" w:w="2422"/>
          </w:tcPr>
          <w:p>
            <w:r/>
            <w:r>
              <w:rPr>
                <w:rFonts w:ascii="Times New Roman" w:hAnsi="Times New Roman" w:eastAsia="Times New Roman"/>
                <w:b w:val="0"/>
                <w:i w:val="0"/>
                <w:sz w:val="22"/>
              </w:rPr>
              <w:t>3.10</w:t>
            </w:r>
          </w:p>
        </w:tc>
        <w:tc>
          <w:tcPr>
            <w:tcW w:type="dxa" w:w="2422"/>
          </w:tcPr>
          <w:p>
            <w:r/>
            <w:r>
              <w:rPr>
                <w:rFonts w:ascii="Times New Roman" w:hAnsi="Times New Roman" w:eastAsia="Times New Roman"/>
                <w:b w:val="0"/>
                <w:i w:val="0"/>
                <w:sz w:val="22"/>
              </w:rPr>
              <w:t>Runtime Environment</w:t>
            </w:r>
          </w:p>
        </w:tc>
      </w:tr>
      <w:tr>
        <w:tc>
          <w:tcPr>
            <w:tcW w:type="dxa" w:w="2422"/>
            <w:shd w:fill="F2F2F2"/>
          </w:tcPr>
          <w:p>
            <w:r/>
            <w:r>
              <w:rPr>
                <w:rFonts w:ascii="Times New Roman" w:hAnsi="Times New Roman" w:eastAsia="Times New Roman"/>
                <w:b w:val="0"/>
                <w:i w:val="0"/>
                <w:sz w:val="22"/>
              </w:rPr>
              <w:t>Backend</w:t>
            </w:r>
          </w:p>
        </w:tc>
        <w:tc>
          <w:tcPr>
            <w:tcW w:type="dxa" w:w="2422"/>
            <w:shd w:fill="F2F2F2"/>
          </w:tcPr>
          <w:p>
            <w:r/>
            <w:r>
              <w:rPr>
                <w:rFonts w:ascii="Times New Roman" w:hAnsi="Times New Roman" w:eastAsia="Times New Roman"/>
                <w:b w:val="0"/>
                <w:i w:val="0"/>
                <w:sz w:val="22"/>
              </w:rPr>
              <w:t>FastAPI</w:t>
            </w:r>
          </w:p>
        </w:tc>
        <w:tc>
          <w:tcPr>
            <w:tcW w:type="dxa" w:w="2422"/>
            <w:shd w:fill="F2F2F2"/>
          </w:tcPr>
          <w:p>
            <w:r/>
            <w:r>
              <w:rPr>
                <w:rFonts w:ascii="Times New Roman" w:hAnsi="Times New Roman" w:eastAsia="Times New Roman"/>
                <w:b w:val="0"/>
                <w:i w:val="0"/>
                <w:sz w:val="22"/>
              </w:rPr>
              <w:t>0.115+</w:t>
            </w:r>
          </w:p>
        </w:tc>
        <w:tc>
          <w:tcPr>
            <w:tcW w:type="dxa" w:w="2422"/>
            <w:shd w:fill="F2F2F2"/>
          </w:tcPr>
          <w:p>
            <w:r/>
            <w:r>
              <w:rPr>
                <w:rFonts w:ascii="Times New Roman" w:hAnsi="Times New Roman" w:eastAsia="Times New Roman"/>
                <w:b w:val="0"/>
                <w:i w:val="0"/>
                <w:sz w:val="22"/>
              </w:rPr>
              <w:t>Async Web Framework</w:t>
            </w:r>
          </w:p>
        </w:tc>
      </w:tr>
      <w:tr>
        <w:tc>
          <w:tcPr>
            <w:tcW w:type="dxa" w:w="2422"/>
          </w:tcPr>
          <w:p>
            <w:r/>
            <w:r>
              <w:rPr>
                <w:rFonts w:ascii="Times New Roman" w:hAnsi="Times New Roman" w:eastAsia="Times New Roman"/>
                <w:b w:val="0"/>
                <w:i w:val="0"/>
                <w:sz w:val="22"/>
              </w:rPr>
              <w:t>Backend</w:t>
            </w:r>
          </w:p>
        </w:tc>
        <w:tc>
          <w:tcPr>
            <w:tcW w:type="dxa" w:w="2422"/>
          </w:tcPr>
          <w:p>
            <w:r/>
            <w:r>
              <w:rPr>
                <w:rFonts w:ascii="Times New Roman" w:hAnsi="Times New Roman" w:eastAsia="Times New Roman"/>
                <w:b w:val="0"/>
                <w:i w:val="0"/>
                <w:sz w:val="22"/>
              </w:rPr>
              <w:t>SQLAlchemy</w:t>
            </w:r>
          </w:p>
        </w:tc>
        <w:tc>
          <w:tcPr>
            <w:tcW w:type="dxa" w:w="2422"/>
          </w:tcPr>
          <w:p>
            <w:r/>
            <w:r>
              <w:rPr>
                <w:rFonts w:ascii="Times New Roman" w:hAnsi="Times New Roman" w:eastAsia="Times New Roman"/>
                <w:b w:val="0"/>
                <w:i w:val="0"/>
                <w:sz w:val="22"/>
              </w:rPr>
              <w:t>2.0+</w:t>
            </w:r>
          </w:p>
        </w:tc>
        <w:tc>
          <w:tcPr>
            <w:tcW w:type="dxa" w:w="2422"/>
          </w:tcPr>
          <w:p>
            <w:r/>
            <w:r>
              <w:rPr>
                <w:rFonts w:ascii="Times New Roman" w:hAnsi="Times New Roman" w:eastAsia="Times New Roman"/>
                <w:b w:val="0"/>
                <w:i w:val="0"/>
                <w:sz w:val="22"/>
              </w:rPr>
              <w:t>ORM for MySQL</w:t>
            </w:r>
          </w:p>
        </w:tc>
      </w:tr>
      <w:tr>
        <w:tc>
          <w:tcPr>
            <w:tcW w:type="dxa" w:w="2422"/>
            <w:shd w:fill="F2F2F2"/>
          </w:tcPr>
          <w:p>
            <w:r/>
            <w:r>
              <w:rPr>
                <w:rFonts w:ascii="Times New Roman" w:hAnsi="Times New Roman" w:eastAsia="Times New Roman"/>
                <w:b w:val="0"/>
                <w:i w:val="0"/>
                <w:sz w:val="22"/>
              </w:rPr>
              <w:t>Backend</w:t>
            </w:r>
          </w:p>
        </w:tc>
        <w:tc>
          <w:tcPr>
            <w:tcW w:type="dxa" w:w="2422"/>
            <w:shd w:fill="F2F2F2"/>
          </w:tcPr>
          <w:p>
            <w:r/>
            <w:r>
              <w:rPr>
                <w:rFonts w:ascii="Times New Roman" w:hAnsi="Times New Roman" w:eastAsia="Times New Roman"/>
                <w:b w:val="0"/>
                <w:i w:val="0"/>
                <w:sz w:val="22"/>
              </w:rPr>
              <w:t>Alembic</w:t>
            </w:r>
          </w:p>
        </w:tc>
        <w:tc>
          <w:tcPr>
            <w:tcW w:type="dxa" w:w="2422"/>
            <w:shd w:fill="F2F2F2"/>
          </w:tcPr>
          <w:p>
            <w:r/>
            <w:r>
              <w:rPr>
                <w:rFonts w:ascii="Times New Roman" w:hAnsi="Times New Roman" w:eastAsia="Times New Roman"/>
                <w:b w:val="0"/>
                <w:i w:val="0"/>
                <w:sz w:val="22"/>
              </w:rPr>
              <w:t>1.13+</w:t>
            </w:r>
          </w:p>
        </w:tc>
        <w:tc>
          <w:tcPr>
            <w:tcW w:type="dxa" w:w="2422"/>
            <w:shd w:fill="F2F2F2"/>
          </w:tcPr>
          <w:p>
            <w:r/>
            <w:r>
              <w:rPr>
                <w:rFonts w:ascii="Times New Roman" w:hAnsi="Times New Roman" w:eastAsia="Times New Roman"/>
                <w:b w:val="0"/>
                <w:i w:val="0"/>
                <w:sz w:val="22"/>
              </w:rPr>
              <w:t>Database Migration</w:t>
            </w:r>
          </w:p>
        </w:tc>
      </w:tr>
      <w:tr>
        <w:tc>
          <w:tcPr>
            <w:tcW w:type="dxa" w:w="2422"/>
          </w:tcPr>
          <w:p>
            <w:r/>
            <w:r>
              <w:rPr>
                <w:rFonts w:ascii="Times New Roman" w:hAnsi="Times New Roman" w:eastAsia="Times New Roman"/>
                <w:b w:val="0"/>
                <w:i w:val="0"/>
                <w:sz w:val="22"/>
              </w:rPr>
              <w:t>Backend</w:t>
            </w:r>
          </w:p>
        </w:tc>
        <w:tc>
          <w:tcPr>
            <w:tcW w:type="dxa" w:w="2422"/>
          </w:tcPr>
          <w:p>
            <w:r/>
            <w:r>
              <w:rPr>
                <w:rFonts w:ascii="Times New Roman" w:hAnsi="Times New Roman" w:eastAsia="Times New Roman"/>
                <w:b w:val="0"/>
                <w:i w:val="0"/>
                <w:sz w:val="22"/>
              </w:rPr>
              <w:t>Pydantic</w:t>
            </w:r>
          </w:p>
        </w:tc>
        <w:tc>
          <w:tcPr>
            <w:tcW w:type="dxa" w:w="2422"/>
          </w:tcPr>
          <w:p>
            <w:r/>
            <w:r>
              <w:rPr>
                <w:rFonts w:ascii="Times New Roman" w:hAnsi="Times New Roman" w:eastAsia="Times New Roman"/>
                <w:b w:val="0"/>
                <w:i w:val="0"/>
                <w:sz w:val="22"/>
              </w:rPr>
              <w:t>2.0+</w:t>
            </w:r>
          </w:p>
        </w:tc>
        <w:tc>
          <w:tcPr>
            <w:tcW w:type="dxa" w:w="2422"/>
          </w:tcPr>
          <w:p>
            <w:r/>
            <w:r>
              <w:rPr>
                <w:rFonts w:ascii="Times New Roman" w:hAnsi="Times New Roman" w:eastAsia="Times New Roman"/>
                <w:b w:val="0"/>
                <w:i w:val="0"/>
                <w:sz w:val="22"/>
              </w:rPr>
              <w:t>Data Validation</w:t>
            </w:r>
          </w:p>
        </w:tc>
      </w:tr>
      <w:tr>
        <w:tc>
          <w:tcPr>
            <w:tcW w:type="dxa" w:w="2422"/>
            <w:shd w:fill="F2F2F2"/>
          </w:tcPr>
          <w:p>
            <w:r/>
            <w:r>
              <w:rPr>
                <w:rFonts w:ascii="Times New Roman" w:hAnsi="Times New Roman" w:eastAsia="Times New Roman"/>
                <w:b w:val="0"/>
                <w:i w:val="0"/>
                <w:sz w:val="22"/>
              </w:rPr>
              <w:t>Backend</w:t>
            </w:r>
          </w:p>
        </w:tc>
        <w:tc>
          <w:tcPr>
            <w:tcW w:type="dxa" w:w="2422"/>
            <w:shd w:fill="F2F2F2"/>
          </w:tcPr>
          <w:p>
            <w:r/>
            <w:r>
              <w:rPr>
                <w:rFonts w:ascii="Times New Roman" w:hAnsi="Times New Roman" w:eastAsia="Times New Roman"/>
                <w:b w:val="0"/>
                <w:i w:val="0"/>
                <w:sz w:val="22"/>
              </w:rPr>
              <w:t>PyJWT</w:t>
            </w:r>
          </w:p>
        </w:tc>
        <w:tc>
          <w:tcPr>
            <w:tcW w:type="dxa" w:w="2422"/>
            <w:shd w:fill="F2F2F2"/>
          </w:tcPr>
          <w:p>
            <w:r/>
            <w:r>
              <w:rPr>
                <w:rFonts w:ascii="Times New Roman" w:hAnsi="Times New Roman" w:eastAsia="Times New Roman"/>
                <w:b w:val="0"/>
                <w:i w:val="0"/>
                <w:sz w:val="22"/>
              </w:rPr>
              <w:t>2.9+</w:t>
            </w:r>
          </w:p>
        </w:tc>
        <w:tc>
          <w:tcPr>
            <w:tcW w:type="dxa" w:w="2422"/>
            <w:shd w:fill="F2F2F2"/>
          </w:tcPr>
          <w:p>
            <w:r/>
            <w:r>
              <w:rPr>
                <w:rFonts w:ascii="Times New Roman" w:hAnsi="Times New Roman" w:eastAsia="Times New Roman"/>
                <w:b w:val="0"/>
                <w:i w:val="0"/>
                <w:sz w:val="22"/>
              </w:rPr>
              <w:t>JWT Token Handling</w:t>
            </w:r>
          </w:p>
        </w:tc>
      </w:tr>
      <w:tr>
        <w:tc>
          <w:tcPr>
            <w:tcW w:type="dxa" w:w="2422"/>
          </w:tcPr>
          <w:p>
            <w:r/>
            <w:r>
              <w:rPr>
                <w:rFonts w:ascii="Times New Roman" w:hAnsi="Times New Roman" w:eastAsia="Times New Roman"/>
                <w:b w:val="0"/>
                <w:i w:val="0"/>
                <w:sz w:val="22"/>
              </w:rPr>
              <w:t>Backend</w:t>
            </w:r>
          </w:p>
        </w:tc>
        <w:tc>
          <w:tcPr>
            <w:tcW w:type="dxa" w:w="2422"/>
          </w:tcPr>
          <w:p>
            <w:r/>
            <w:r>
              <w:rPr>
                <w:rFonts w:ascii="Times New Roman" w:hAnsi="Times New Roman" w:eastAsia="Times New Roman"/>
                <w:b w:val="0"/>
                <w:i w:val="0"/>
                <w:sz w:val="22"/>
              </w:rPr>
              <w:t>Bcrypt</w:t>
            </w:r>
          </w:p>
        </w:tc>
        <w:tc>
          <w:tcPr>
            <w:tcW w:type="dxa" w:w="2422"/>
          </w:tcPr>
          <w:p>
            <w:r/>
            <w:r>
              <w:rPr>
                <w:rFonts w:ascii="Times New Roman" w:hAnsi="Times New Roman" w:eastAsia="Times New Roman"/>
                <w:b w:val="0"/>
                <w:i w:val="0"/>
                <w:sz w:val="22"/>
              </w:rPr>
              <w:t>4.1+</w:t>
            </w:r>
          </w:p>
        </w:tc>
        <w:tc>
          <w:tcPr>
            <w:tcW w:type="dxa" w:w="2422"/>
          </w:tcPr>
          <w:p>
            <w:r/>
            <w:r>
              <w:rPr>
                <w:rFonts w:ascii="Times New Roman" w:hAnsi="Times New Roman" w:eastAsia="Times New Roman"/>
                <w:b w:val="0"/>
                <w:i w:val="0"/>
                <w:sz w:val="22"/>
              </w:rPr>
              <w:t>Password Hashing</w:t>
            </w:r>
          </w:p>
        </w:tc>
      </w:tr>
      <w:tr>
        <w:tc>
          <w:tcPr>
            <w:tcW w:type="dxa" w:w="2422"/>
            <w:shd w:fill="F2F2F2"/>
          </w:tcPr>
          <w:p>
            <w:r/>
            <w:r>
              <w:rPr>
                <w:rFonts w:ascii="Times New Roman" w:hAnsi="Times New Roman" w:eastAsia="Times New Roman"/>
                <w:b w:val="0"/>
                <w:i w:val="0"/>
                <w:sz w:val="22"/>
              </w:rPr>
              <w:t>Backend</w:t>
            </w:r>
          </w:p>
        </w:tc>
        <w:tc>
          <w:tcPr>
            <w:tcW w:type="dxa" w:w="2422"/>
            <w:shd w:fill="F2F2F2"/>
          </w:tcPr>
          <w:p>
            <w:r/>
            <w:r>
              <w:rPr>
                <w:rFonts w:ascii="Times New Roman" w:hAnsi="Times New Roman" w:eastAsia="Times New Roman"/>
                <w:b w:val="0"/>
                <w:i w:val="0"/>
                <w:sz w:val="22"/>
              </w:rPr>
              <w:t>Motor</w:t>
            </w:r>
          </w:p>
        </w:tc>
        <w:tc>
          <w:tcPr>
            <w:tcW w:type="dxa" w:w="2422"/>
            <w:shd w:fill="F2F2F2"/>
          </w:tcPr>
          <w:p>
            <w:r/>
            <w:r>
              <w:rPr>
                <w:rFonts w:ascii="Times New Roman" w:hAnsi="Times New Roman" w:eastAsia="Times New Roman"/>
                <w:b w:val="0"/>
                <w:i w:val="0"/>
                <w:sz w:val="22"/>
              </w:rPr>
              <w:t>3.6+</w:t>
            </w:r>
          </w:p>
        </w:tc>
        <w:tc>
          <w:tcPr>
            <w:tcW w:type="dxa" w:w="2422"/>
            <w:shd w:fill="F2F2F2"/>
          </w:tcPr>
          <w:p>
            <w:r/>
            <w:r>
              <w:rPr>
                <w:rFonts w:ascii="Times New Roman" w:hAnsi="Times New Roman" w:eastAsia="Times New Roman"/>
                <w:b w:val="0"/>
                <w:i w:val="0"/>
                <w:sz w:val="22"/>
              </w:rPr>
              <w:t>Async MongoDB Driver</w:t>
            </w:r>
          </w:p>
        </w:tc>
      </w:tr>
      <w:tr>
        <w:tc>
          <w:tcPr>
            <w:tcW w:type="dxa" w:w="2422"/>
          </w:tcPr>
          <w:p>
            <w:r/>
            <w:r>
              <w:rPr>
                <w:rFonts w:ascii="Times New Roman" w:hAnsi="Times New Roman" w:eastAsia="Times New Roman"/>
                <w:b w:val="0"/>
                <w:i w:val="0"/>
                <w:sz w:val="22"/>
              </w:rPr>
              <w:t>Backend</w:t>
            </w:r>
          </w:p>
        </w:tc>
        <w:tc>
          <w:tcPr>
            <w:tcW w:type="dxa" w:w="2422"/>
          </w:tcPr>
          <w:p>
            <w:r/>
            <w:r>
              <w:rPr>
                <w:rFonts w:ascii="Times New Roman" w:hAnsi="Times New Roman" w:eastAsia="Times New Roman"/>
                <w:b w:val="0"/>
                <w:i w:val="0"/>
                <w:sz w:val="22"/>
              </w:rPr>
              <w:t>redis-py</w:t>
            </w:r>
          </w:p>
        </w:tc>
        <w:tc>
          <w:tcPr>
            <w:tcW w:type="dxa" w:w="2422"/>
          </w:tcPr>
          <w:p>
            <w:r/>
            <w:r>
              <w:rPr>
                <w:rFonts w:ascii="Times New Roman" w:hAnsi="Times New Roman" w:eastAsia="Times New Roman"/>
                <w:b w:val="0"/>
                <w:i w:val="0"/>
                <w:sz w:val="22"/>
              </w:rPr>
              <w:t>5.1+</w:t>
            </w:r>
          </w:p>
        </w:tc>
        <w:tc>
          <w:tcPr>
            <w:tcW w:type="dxa" w:w="2422"/>
          </w:tcPr>
          <w:p>
            <w:r/>
            <w:r>
              <w:rPr>
                <w:rFonts w:ascii="Times New Roman" w:hAnsi="Times New Roman" w:eastAsia="Times New Roman"/>
                <w:b w:val="0"/>
                <w:i w:val="0"/>
                <w:sz w:val="22"/>
              </w:rPr>
              <w:t>Redis Client</w:t>
            </w:r>
          </w:p>
        </w:tc>
      </w:tr>
      <w:tr>
        <w:tc>
          <w:tcPr>
            <w:tcW w:type="dxa" w:w="2422"/>
            <w:shd w:fill="F2F2F2"/>
          </w:tcPr>
          <w:p>
            <w:r/>
            <w:r>
              <w:rPr>
                <w:rFonts w:ascii="Times New Roman" w:hAnsi="Times New Roman" w:eastAsia="Times New Roman"/>
                <w:b w:val="0"/>
                <w:i w:val="0"/>
                <w:sz w:val="22"/>
              </w:rPr>
              <w:t>Backend</w:t>
            </w:r>
          </w:p>
        </w:tc>
        <w:tc>
          <w:tcPr>
            <w:tcW w:type="dxa" w:w="2422"/>
            <w:shd w:fill="F2F2F2"/>
          </w:tcPr>
          <w:p>
            <w:r/>
            <w:r>
              <w:rPr>
                <w:rFonts w:ascii="Times New Roman" w:hAnsi="Times New Roman" w:eastAsia="Times New Roman"/>
                <w:b w:val="0"/>
                <w:i w:val="0"/>
                <w:sz w:val="22"/>
              </w:rPr>
              <w:t>Gunicorn</w:t>
            </w:r>
          </w:p>
        </w:tc>
        <w:tc>
          <w:tcPr>
            <w:tcW w:type="dxa" w:w="2422"/>
            <w:shd w:fill="F2F2F2"/>
          </w:tcPr>
          <w:p>
            <w:r/>
            <w:r>
              <w:rPr>
                <w:rFonts w:ascii="Times New Roman" w:hAnsi="Times New Roman" w:eastAsia="Times New Roman"/>
                <w:b w:val="0"/>
                <w:i w:val="0"/>
                <w:sz w:val="22"/>
              </w:rPr>
              <w:t>23+</w:t>
            </w:r>
          </w:p>
        </w:tc>
        <w:tc>
          <w:tcPr>
            <w:tcW w:type="dxa" w:w="2422"/>
            <w:shd w:fill="F2F2F2"/>
          </w:tcPr>
          <w:p>
            <w:r/>
            <w:r>
              <w:rPr>
                <w:rFonts w:ascii="Times New Roman" w:hAnsi="Times New Roman" w:eastAsia="Times New Roman"/>
                <w:b w:val="0"/>
                <w:i w:val="0"/>
                <w:sz w:val="22"/>
              </w:rPr>
              <w:t>WSGI Server (Production)</w:t>
            </w:r>
          </w:p>
        </w:tc>
      </w:tr>
      <w:tr>
        <w:tc>
          <w:tcPr>
            <w:tcW w:type="dxa" w:w="2422"/>
          </w:tcPr>
          <w:p>
            <w:r/>
            <w:r>
              <w:rPr>
                <w:rFonts w:ascii="Times New Roman" w:hAnsi="Times New Roman" w:eastAsia="Times New Roman"/>
                <w:b w:val="0"/>
                <w:i w:val="0"/>
                <w:sz w:val="22"/>
              </w:rPr>
              <w:t>Backend</w:t>
            </w:r>
          </w:p>
        </w:tc>
        <w:tc>
          <w:tcPr>
            <w:tcW w:type="dxa" w:w="2422"/>
          </w:tcPr>
          <w:p>
            <w:r/>
            <w:r>
              <w:rPr>
                <w:rFonts w:ascii="Times New Roman" w:hAnsi="Times New Roman" w:eastAsia="Times New Roman"/>
                <w:b w:val="0"/>
                <w:i w:val="0"/>
                <w:sz w:val="22"/>
              </w:rPr>
              <w:t>Uvicorn</w:t>
            </w:r>
          </w:p>
        </w:tc>
        <w:tc>
          <w:tcPr>
            <w:tcW w:type="dxa" w:w="2422"/>
          </w:tcPr>
          <w:p>
            <w:r/>
            <w:r>
              <w:rPr>
                <w:rFonts w:ascii="Times New Roman" w:hAnsi="Times New Roman" w:eastAsia="Times New Roman"/>
                <w:b w:val="0"/>
                <w:i w:val="0"/>
                <w:sz w:val="22"/>
              </w:rPr>
              <w:t>0.31+</w:t>
            </w:r>
          </w:p>
        </w:tc>
        <w:tc>
          <w:tcPr>
            <w:tcW w:type="dxa" w:w="2422"/>
          </w:tcPr>
          <w:p>
            <w:r/>
            <w:r>
              <w:rPr>
                <w:rFonts w:ascii="Times New Roman" w:hAnsi="Times New Roman" w:eastAsia="Times New Roman"/>
                <w:b w:val="0"/>
                <w:i w:val="0"/>
                <w:sz w:val="22"/>
              </w:rPr>
              <w:t>ASGI Server (Dev/Prod)</w:t>
            </w:r>
          </w:p>
        </w:tc>
      </w:tr>
      <w:tr>
        <w:tc>
          <w:tcPr>
            <w:tcW w:type="dxa" w:w="2422"/>
            <w:shd w:fill="F2F2F2"/>
          </w:tcPr>
          <w:p>
            <w:r/>
            <w:r>
              <w:rPr>
                <w:rFonts w:ascii="Times New Roman" w:hAnsi="Times New Roman" w:eastAsia="Times New Roman"/>
                <w:b w:val="0"/>
                <w:i w:val="0"/>
                <w:sz w:val="22"/>
              </w:rPr>
              <w:t>AI</w:t>
            </w:r>
          </w:p>
        </w:tc>
        <w:tc>
          <w:tcPr>
            <w:tcW w:type="dxa" w:w="2422"/>
            <w:shd w:fill="F2F2F2"/>
          </w:tcPr>
          <w:p>
            <w:r/>
            <w:r>
              <w:rPr>
                <w:rFonts w:ascii="Times New Roman" w:hAnsi="Times New Roman" w:eastAsia="Times New Roman"/>
                <w:b w:val="0"/>
                <w:i w:val="0"/>
                <w:sz w:val="22"/>
              </w:rPr>
              <w:t>LangChain</w:t>
            </w:r>
          </w:p>
        </w:tc>
        <w:tc>
          <w:tcPr>
            <w:tcW w:type="dxa" w:w="2422"/>
            <w:shd w:fill="F2F2F2"/>
          </w:tcPr>
          <w:p>
            <w:r/>
            <w:r>
              <w:rPr>
                <w:rFonts w:ascii="Times New Roman" w:hAnsi="Times New Roman" w:eastAsia="Times New Roman"/>
                <w:b w:val="0"/>
                <w:i w:val="0"/>
                <w:sz w:val="22"/>
              </w:rPr>
              <w:t>0.3+</w:t>
            </w:r>
          </w:p>
        </w:tc>
        <w:tc>
          <w:tcPr>
            <w:tcW w:type="dxa" w:w="2422"/>
            <w:shd w:fill="F2F2F2"/>
          </w:tcPr>
          <w:p>
            <w:r/>
            <w:r>
              <w:rPr>
                <w:rFonts w:ascii="Times New Roman" w:hAnsi="Times New Roman" w:eastAsia="Times New Roman"/>
                <w:b w:val="0"/>
                <w:i w:val="0"/>
                <w:sz w:val="22"/>
              </w:rPr>
              <w:t>AI Agent Framework</w:t>
            </w:r>
          </w:p>
        </w:tc>
      </w:tr>
      <w:tr>
        <w:tc>
          <w:tcPr>
            <w:tcW w:type="dxa" w:w="2422"/>
          </w:tcPr>
          <w:p>
            <w:r/>
            <w:r>
              <w:rPr>
                <w:rFonts w:ascii="Times New Roman" w:hAnsi="Times New Roman" w:eastAsia="Times New Roman"/>
                <w:b w:val="0"/>
                <w:i w:val="0"/>
                <w:sz w:val="22"/>
              </w:rPr>
              <w:t>AI</w:t>
            </w:r>
          </w:p>
        </w:tc>
        <w:tc>
          <w:tcPr>
            <w:tcW w:type="dxa" w:w="2422"/>
          </w:tcPr>
          <w:p>
            <w:r/>
            <w:r>
              <w:rPr>
                <w:rFonts w:ascii="Times New Roman" w:hAnsi="Times New Roman" w:eastAsia="Times New Roman"/>
                <w:b w:val="0"/>
                <w:i w:val="0"/>
                <w:sz w:val="22"/>
              </w:rPr>
              <w:t>Google Gemini API</w:t>
            </w:r>
          </w:p>
        </w:tc>
        <w:tc>
          <w:tcPr>
            <w:tcW w:type="dxa" w:w="2422"/>
          </w:tcPr>
          <w:p>
            <w:r/>
            <w:r>
              <w:rPr>
                <w:rFonts w:ascii="Times New Roman" w:hAnsi="Times New Roman" w:eastAsia="Times New Roman"/>
                <w:b w:val="0"/>
                <w:i w:val="0"/>
                <w:sz w:val="22"/>
              </w:rPr>
              <w:t>-</w:t>
            </w:r>
          </w:p>
        </w:tc>
        <w:tc>
          <w:tcPr>
            <w:tcW w:type="dxa" w:w="2422"/>
          </w:tcPr>
          <w:p>
            <w:r/>
            <w:r>
              <w:rPr>
                <w:rFonts w:ascii="Times New Roman" w:hAnsi="Times New Roman" w:eastAsia="Times New Roman"/>
                <w:b w:val="0"/>
                <w:i w:val="0"/>
                <w:sz w:val="22"/>
              </w:rPr>
              <w:t>Primary LLM Provider</w:t>
            </w:r>
          </w:p>
        </w:tc>
      </w:tr>
      <w:tr>
        <w:tc>
          <w:tcPr>
            <w:tcW w:type="dxa" w:w="2422"/>
            <w:shd w:fill="F2F2F2"/>
          </w:tcPr>
          <w:p>
            <w:r/>
            <w:r>
              <w:rPr>
                <w:rFonts w:ascii="Times New Roman" w:hAnsi="Times New Roman" w:eastAsia="Times New Roman"/>
                <w:b w:val="0"/>
                <w:i w:val="0"/>
                <w:sz w:val="22"/>
              </w:rPr>
              <w:t>AI</w:t>
            </w:r>
          </w:p>
        </w:tc>
        <w:tc>
          <w:tcPr>
            <w:tcW w:type="dxa" w:w="2422"/>
            <w:shd w:fill="F2F2F2"/>
          </w:tcPr>
          <w:p>
            <w:r/>
            <w:r>
              <w:rPr>
                <w:rFonts w:ascii="Times New Roman" w:hAnsi="Times New Roman" w:eastAsia="Times New Roman"/>
                <w:b w:val="0"/>
                <w:i w:val="0"/>
                <w:sz w:val="22"/>
              </w:rPr>
              <w:t>NVIDIA NIM</w:t>
            </w:r>
          </w:p>
        </w:tc>
        <w:tc>
          <w:tcPr>
            <w:tcW w:type="dxa" w:w="2422"/>
            <w:shd w:fill="F2F2F2"/>
          </w:tcPr>
          <w:p>
            <w:r/>
            <w:r>
              <w:rPr>
                <w:rFonts w:ascii="Times New Roman" w:hAnsi="Times New Roman" w:eastAsia="Times New Roman"/>
                <w:b w:val="0"/>
                <w:i w:val="0"/>
                <w:sz w:val="22"/>
              </w:rPr>
              <w:t>-</w:t>
            </w:r>
          </w:p>
        </w:tc>
        <w:tc>
          <w:tcPr>
            <w:tcW w:type="dxa" w:w="2422"/>
            <w:shd w:fill="F2F2F2"/>
          </w:tcPr>
          <w:p>
            <w:r/>
            <w:r>
              <w:rPr>
                <w:rFonts w:ascii="Times New Roman" w:hAnsi="Times New Roman" w:eastAsia="Times New Roman"/>
                <w:b w:val="0"/>
                <w:i w:val="0"/>
                <w:sz w:val="22"/>
              </w:rPr>
              <w:t>LLM Model Serving</w:t>
            </w:r>
          </w:p>
        </w:tc>
      </w:tr>
      <w:tr>
        <w:tc>
          <w:tcPr>
            <w:tcW w:type="dxa" w:w="2422"/>
          </w:tcPr>
          <w:p>
            <w:r/>
            <w:r>
              <w:rPr>
                <w:rFonts w:ascii="Times New Roman" w:hAnsi="Times New Roman" w:eastAsia="Times New Roman"/>
                <w:b w:val="0"/>
                <w:i w:val="0"/>
                <w:sz w:val="22"/>
              </w:rPr>
              <w:t>AI</w:t>
            </w:r>
          </w:p>
        </w:tc>
        <w:tc>
          <w:tcPr>
            <w:tcW w:type="dxa" w:w="2422"/>
          </w:tcPr>
          <w:p>
            <w:r/>
            <w:r>
              <w:rPr>
                <w:rFonts w:ascii="Times New Roman" w:hAnsi="Times New Roman" w:eastAsia="Times New Roman"/>
                <w:b w:val="0"/>
                <w:i w:val="0"/>
                <w:sz w:val="22"/>
              </w:rPr>
              <w:t>OpenAI API</w:t>
            </w:r>
          </w:p>
        </w:tc>
        <w:tc>
          <w:tcPr>
            <w:tcW w:type="dxa" w:w="2422"/>
          </w:tcPr>
          <w:p>
            <w:r/>
            <w:r>
              <w:rPr>
                <w:rFonts w:ascii="Times New Roman" w:hAnsi="Times New Roman" w:eastAsia="Times New Roman"/>
                <w:b w:val="0"/>
                <w:i w:val="0"/>
                <w:sz w:val="22"/>
              </w:rPr>
              <w:t>-</w:t>
            </w:r>
          </w:p>
        </w:tc>
        <w:tc>
          <w:tcPr>
            <w:tcW w:type="dxa" w:w="2422"/>
          </w:tcPr>
          <w:p>
            <w:r/>
            <w:r>
              <w:rPr>
                <w:rFonts w:ascii="Times New Roman" w:hAnsi="Times New Roman" w:eastAsia="Times New Roman"/>
                <w:b w:val="0"/>
                <w:i w:val="0"/>
                <w:sz w:val="22"/>
              </w:rPr>
              <w:t>Alternative LLM Provider</w:t>
            </w:r>
          </w:p>
        </w:tc>
      </w:tr>
      <w:tr>
        <w:tc>
          <w:tcPr>
            <w:tcW w:type="dxa" w:w="2422"/>
            <w:shd w:fill="F2F2F2"/>
          </w:tcPr>
          <w:p>
            <w:r/>
            <w:r>
              <w:rPr>
                <w:rFonts w:ascii="Times New Roman" w:hAnsi="Times New Roman" w:eastAsia="Times New Roman"/>
                <w:b w:val="0"/>
                <w:i w:val="0"/>
                <w:sz w:val="22"/>
              </w:rPr>
              <w:t>AI</w:t>
            </w:r>
          </w:p>
        </w:tc>
        <w:tc>
          <w:tcPr>
            <w:tcW w:type="dxa" w:w="2422"/>
            <w:shd w:fill="F2F2F2"/>
          </w:tcPr>
          <w:p>
            <w:r/>
            <w:r>
              <w:rPr>
                <w:rFonts w:ascii="Times New Roman" w:hAnsi="Times New Roman" w:eastAsia="Times New Roman"/>
                <w:b w:val="0"/>
                <w:i w:val="0"/>
                <w:sz w:val="22"/>
              </w:rPr>
              <w:t>DeepSeek API</w:t>
            </w:r>
          </w:p>
        </w:tc>
        <w:tc>
          <w:tcPr>
            <w:tcW w:type="dxa" w:w="2422"/>
            <w:shd w:fill="F2F2F2"/>
          </w:tcPr>
          <w:p>
            <w:r/>
            <w:r>
              <w:rPr>
                <w:rFonts w:ascii="Times New Roman" w:hAnsi="Times New Roman" w:eastAsia="Times New Roman"/>
                <w:b w:val="0"/>
                <w:i w:val="0"/>
                <w:sz w:val="22"/>
              </w:rPr>
              <w:t>-</w:t>
            </w:r>
          </w:p>
        </w:tc>
        <w:tc>
          <w:tcPr>
            <w:tcW w:type="dxa" w:w="2422"/>
            <w:shd w:fill="F2F2F2"/>
          </w:tcPr>
          <w:p>
            <w:r/>
            <w:r>
              <w:rPr>
                <w:rFonts w:ascii="Times New Roman" w:hAnsi="Times New Roman" w:eastAsia="Times New Roman"/>
                <w:b w:val="0"/>
                <w:i w:val="0"/>
                <w:sz w:val="22"/>
              </w:rPr>
              <w:t>Alternative LLM Provider</w:t>
            </w:r>
          </w:p>
        </w:tc>
      </w:tr>
      <w:tr>
        <w:tc>
          <w:tcPr>
            <w:tcW w:type="dxa" w:w="2422"/>
          </w:tcPr>
          <w:p>
            <w:r/>
            <w:r>
              <w:rPr>
                <w:rFonts w:ascii="Times New Roman" w:hAnsi="Times New Roman" w:eastAsia="Times New Roman"/>
                <w:b w:val="0"/>
                <w:i w:val="0"/>
                <w:sz w:val="22"/>
              </w:rPr>
              <w:t>Database</w:t>
            </w:r>
          </w:p>
        </w:tc>
        <w:tc>
          <w:tcPr>
            <w:tcW w:type="dxa" w:w="2422"/>
          </w:tcPr>
          <w:p>
            <w:r/>
            <w:r>
              <w:rPr>
                <w:rFonts w:ascii="Times New Roman" w:hAnsi="Times New Roman" w:eastAsia="Times New Roman"/>
                <w:b w:val="0"/>
                <w:i w:val="0"/>
                <w:sz w:val="22"/>
              </w:rPr>
              <w:t>MySQL</w:t>
            </w:r>
          </w:p>
        </w:tc>
        <w:tc>
          <w:tcPr>
            <w:tcW w:type="dxa" w:w="2422"/>
          </w:tcPr>
          <w:p>
            <w:r/>
            <w:r>
              <w:rPr>
                <w:rFonts w:ascii="Times New Roman" w:hAnsi="Times New Roman" w:eastAsia="Times New Roman"/>
                <w:b w:val="0"/>
                <w:i w:val="0"/>
                <w:sz w:val="22"/>
              </w:rPr>
              <w:t>8.0</w:t>
            </w:r>
          </w:p>
        </w:tc>
        <w:tc>
          <w:tcPr>
            <w:tcW w:type="dxa" w:w="2422"/>
          </w:tcPr>
          <w:p>
            <w:r/>
            <w:r>
              <w:rPr>
                <w:rFonts w:ascii="Times New Roman" w:hAnsi="Times New Roman" w:eastAsia="Times New Roman"/>
                <w:b w:val="0"/>
                <w:i w:val="0"/>
                <w:sz w:val="22"/>
              </w:rPr>
              <w:t>Relational Database</w:t>
            </w:r>
          </w:p>
        </w:tc>
      </w:tr>
      <w:tr>
        <w:tc>
          <w:tcPr>
            <w:tcW w:type="dxa" w:w="2422"/>
            <w:shd w:fill="F2F2F2"/>
          </w:tcPr>
          <w:p>
            <w:r/>
            <w:r>
              <w:rPr>
                <w:rFonts w:ascii="Times New Roman" w:hAnsi="Times New Roman" w:eastAsia="Times New Roman"/>
                <w:b w:val="0"/>
                <w:i w:val="0"/>
                <w:sz w:val="22"/>
              </w:rPr>
              <w:t>Database</w:t>
            </w:r>
          </w:p>
        </w:tc>
        <w:tc>
          <w:tcPr>
            <w:tcW w:type="dxa" w:w="2422"/>
            <w:shd w:fill="F2F2F2"/>
          </w:tcPr>
          <w:p>
            <w:r/>
            <w:r>
              <w:rPr>
                <w:rFonts w:ascii="Times New Roman" w:hAnsi="Times New Roman" w:eastAsia="Times New Roman"/>
                <w:b w:val="0"/>
                <w:i w:val="0"/>
                <w:sz w:val="22"/>
              </w:rPr>
              <w:t>MongoDB</w:t>
            </w:r>
          </w:p>
        </w:tc>
        <w:tc>
          <w:tcPr>
            <w:tcW w:type="dxa" w:w="2422"/>
            <w:shd w:fill="F2F2F2"/>
          </w:tcPr>
          <w:p>
            <w:r/>
            <w:r>
              <w:rPr>
                <w:rFonts w:ascii="Times New Roman" w:hAnsi="Times New Roman" w:eastAsia="Times New Roman"/>
                <w:b w:val="0"/>
                <w:i w:val="0"/>
                <w:sz w:val="22"/>
              </w:rPr>
              <w:t>6.0</w:t>
            </w:r>
          </w:p>
        </w:tc>
        <w:tc>
          <w:tcPr>
            <w:tcW w:type="dxa" w:w="2422"/>
            <w:shd w:fill="F2F2F2"/>
          </w:tcPr>
          <w:p>
            <w:r/>
            <w:r>
              <w:rPr>
                <w:rFonts w:ascii="Times New Roman" w:hAnsi="Times New Roman" w:eastAsia="Times New Roman"/>
                <w:b w:val="0"/>
                <w:i w:val="0"/>
                <w:sz w:val="22"/>
              </w:rPr>
              <w:t>Document &amp; Vector Database</w:t>
            </w:r>
          </w:p>
        </w:tc>
      </w:tr>
      <w:tr>
        <w:tc>
          <w:tcPr>
            <w:tcW w:type="dxa" w:w="2422"/>
          </w:tcPr>
          <w:p>
            <w:r/>
            <w:r>
              <w:rPr>
                <w:rFonts w:ascii="Times New Roman" w:hAnsi="Times New Roman" w:eastAsia="Times New Roman"/>
                <w:b w:val="0"/>
                <w:i w:val="0"/>
                <w:sz w:val="22"/>
              </w:rPr>
              <w:t>Database</w:t>
            </w:r>
          </w:p>
        </w:tc>
        <w:tc>
          <w:tcPr>
            <w:tcW w:type="dxa" w:w="2422"/>
          </w:tcPr>
          <w:p>
            <w:r/>
            <w:r>
              <w:rPr>
                <w:rFonts w:ascii="Times New Roman" w:hAnsi="Times New Roman" w:eastAsia="Times New Roman"/>
                <w:b w:val="0"/>
                <w:i w:val="0"/>
                <w:sz w:val="22"/>
              </w:rPr>
              <w:t>Redis</w:t>
            </w:r>
          </w:p>
        </w:tc>
        <w:tc>
          <w:tcPr>
            <w:tcW w:type="dxa" w:w="2422"/>
          </w:tcPr>
          <w:p>
            <w:r/>
            <w:r>
              <w:rPr>
                <w:rFonts w:ascii="Times New Roman" w:hAnsi="Times New Roman" w:eastAsia="Times New Roman"/>
                <w:b w:val="0"/>
                <w:i w:val="0"/>
                <w:sz w:val="22"/>
              </w:rPr>
              <w:t>7</w:t>
            </w:r>
          </w:p>
        </w:tc>
        <w:tc>
          <w:tcPr>
            <w:tcW w:type="dxa" w:w="2422"/>
          </w:tcPr>
          <w:p>
            <w:r/>
            <w:r>
              <w:rPr>
                <w:rFonts w:ascii="Times New Roman" w:hAnsi="Times New Roman" w:eastAsia="Times New Roman"/>
                <w:b w:val="0"/>
                <w:i w:val="0"/>
                <w:sz w:val="22"/>
              </w:rPr>
              <w:t>Cache, Session &amp; Pub/Sub</w:t>
            </w:r>
          </w:p>
        </w:tc>
      </w:tr>
      <w:tr>
        <w:tc>
          <w:tcPr>
            <w:tcW w:type="dxa" w:w="2422"/>
            <w:shd w:fill="F2F2F2"/>
          </w:tcPr>
          <w:p>
            <w:r/>
            <w:r>
              <w:rPr>
                <w:rFonts w:ascii="Times New Roman" w:hAnsi="Times New Roman" w:eastAsia="Times New Roman"/>
                <w:b w:val="0"/>
                <w:i w:val="0"/>
                <w:sz w:val="22"/>
              </w:rPr>
              <w:t>DevOps</w:t>
            </w:r>
          </w:p>
        </w:tc>
        <w:tc>
          <w:tcPr>
            <w:tcW w:type="dxa" w:w="2422"/>
            <w:shd w:fill="F2F2F2"/>
          </w:tcPr>
          <w:p>
            <w:r/>
            <w:r>
              <w:rPr>
                <w:rFonts w:ascii="Times New Roman" w:hAnsi="Times New Roman" w:eastAsia="Times New Roman"/>
                <w:b w:val="0"/>
                <w:i w:val="0"/>
                <w:sz w:val="22"/>
              </w:rPr>
              <w:t>Docker</w:t>
            </w:r>
          </w:p>
        </w:tc>
        <w:tc>
          <w:tcPr>
            <w:tcW w:type="dxa" w:w="2422"/>
            <w:shd w:fill="F2F2F2"/>
          </w:tcPr>
          <w:p>
            <w:r/>
            <w:r>
              <w:rPr>
                <w:rFonts w:ascii="Times New Roman" w:hAnsi="Times New Roman" w:eastAsia="Times New Roman"/>
                <w:b w:val="0"/>
                <w:i w:val="0"/>
                <w:sz w:val="22"/>
              </w:rPr>
              <w:t>24+</w:t>
            </w:r>
          </w:p>
        </w:tc>
        <w:tc>
          <w:tcPr>
            <w:tcW w:type="dxa" w:w="2422"/>
            <w:shd w:fill="F2F2F2"/>
          </w:tcPr>
          <w:p>
            <w:r/>
            <w:r>
              <w:rPr>
                <w:rFonts w:ascii="Times New Roman" w:hAnsi="Times New Roman" w:eastAsia="Times New Roman"/>
                <w:b w:val="0"/>
                <w:i w:val="0"/>
                <w:sz w:val="22"/>
              </w:rPr>
              <w:t>Container Runtime</w:t>
            </w:r>
          </w:p>
        </w:tc>
      </w:tr>
      <w:tr>
        <w:tc>
          <w:tcPr>
            <w:tcW w:type="dxa" w:w="2422"/>
          </w:tcPr>
          <w:p>
            <w:r/>
            <w:r>
              <w:rPr>
                <w:rFonts w:ascii="Times New Roman" w:hAnsi="Times New Roman" w:eastAsia="Times New Roman"/>
                <w:b w:val="0"/>
                <w:i w:val="0"/>
                <w:sz w:val="22"/>
              </w:rPr>
              <w:t>DevOps</w:t>
            </w:r>
          </w:p>
        </w:tc>
        <w:tc>
          <w:tcPr>
            <w:tcW w:type="dxa" w:w="2422"/>
          </w:tcPr>
          <w:p>
            <w:r/>
            <w:r>
              <w:rPr>
                <w:rFonts w:ascii="Times New Roman" w:hAnsi="Times New Roman" w:eastAsia="Times New Roman"/>
                <w:b w:val="0"/>
                <w:i w:val="0"/>
                <w:sz w:val="22"/>
              </w:rPr>
              <w:t>Docker Compose</w:t>
            </w:r>
          </w:p>
        </w:tc>
        <w:tc>
          <w:tcPr>
            <w:tcW w:type="dxa" w:w="2422"/>
          </w:tcPr>
          <w:p>
            <w:r/>
            <w:r>
              <w:rPr>
                <w:rFonts w:ascii="Times New Roman" w:hAnsi="Times New Roman" w:eastAsia="Times New Roman"/>
                <w:b w:val="0"/>
                <w:i w:val="0"/>
                <w:sz w:val="22"/>
              </w:rPr>
              <w:t>2+</w:t>
            </w:r>
          </w:p>
        </w:tc>
        <w:tc>
          <w:tcPr>
            <w:tcW w:type="dxa" w:w="2422"/>
          </w:tcPr>
          <w:p>
            <w:r/>
            <w:r>
              <w:rPr>
                <w:rFonts w:ascii="Times New Roman" w:hAnsi="Times New Roman" w:eastAsia="Times New Roman"/>
                <w:b w:val="0"/>
                <w:i w:val="0"/>
                <w:sz w:val="22"/>
              </w:rPr>
              <w:t>Container Orchestration</w:t>
            </w:r>
          </w:p>
        </w:tc>
      </w:tr>
      <w:tr>
        <w:tc>
          <w:tcPr>
            <w:tcW w:type="dxa" w:w="2422"/>
            <w:shd w:fill="F2F2F2"/>
          </w:tcPr>
          <w:p>
            <w:r/>
            <w:r>
              <w:rPr>
                <w:rFonts w:ascii="Times New Roman" w:hAnsi="Times New Roman" w:eastAsia="Times New Roman"/>
                <w:b w:val="0"/>
                <w:i w:val="0"/>
                <w:sz w:val="22"/>
              </w:rPr>
              <w:t>DevOps</w:t>
            </w:r>
          </w:p>
        </w:tc>
        <w:tc>
          <w:tcPr>
            <w:tcW w:type="dxa" w:w="2422"/>
            <w:shd w:fill="F2F2F2"/>
          </w:tcPr>
          <w:p>
            <w:r/>
            <w:r>
              <w:rPr>
                <w:rFonts w:ascii="Times New Roman" w:hAnsi="Times New Roman" w:eastAsia="Times New Roman"/>
                <w:b w:val="0"/>
                <w:i w:val="0"/>
                <w:sz w:val="22"/>
              </w:rPr>
              <w:t>Nginx</w:t>
            </w:r>
          </w:p>
        </w:tc>
        <w:tc>
          <w:tcPr>
            <w:tcW w:type="dxa" w:w="2422"/>
            <w:shd w:fill="F2F2F2"/>
          </w:tcPr>
          <w:p>
            <w:r/>
            <w:r>
              <w:rPr>
                <w:rFonts w:ascii="Times New Roman" w:hAnsi="Times New Roman" w:eastAsia="Times New Roman"/>
                <w:b w:val="0"/>
                <w:i w:val="0"/>
                <w:sz w:val="22"/>
              </w:rPr>
              <w:t>Alpine</w:t>
            </w:r>
          </w:p>
        </w:tc>
        <w:tc>
          <w:tcPr>
            <w:tcW w:type="dxa" w:w="2422"/>
            <w:shd w:fill="F2F2F2"/>
          </w:tcPr>
          <w:p>
            <w:r/>
            <w:r>
              <w:rPr>
                <w:rFonts w:ascii="Times New Roman" w:hAnsi="Times New Roman" w:eastAsia="Times New Roman"/>
                <w:b w:val="0"/>
                <w:i w:val="0"/>
                <w:sz w:val="22"/>
              </w:rPr>
              <w:t>Reverse Proxy &amp; SSL Termination</w:t>
            </w:r>
          </w:p>
        </w:tc>
      </w:tr>
      <w:tr>
        <w:tc>
          <w:tcPr>
            <w:tcW w:type="dxa" w:w="2422"/>
          </w:tcPr>
          <w:p>
            <w:r/>
            <w:r>
              <w:rPr>
                <w:rFonts w:ascii="Times New Roman" w:hAnsi="Times New Roman" w:eastAsia="Times New Roman"/>
                <w:b w:val="0"/>
                <w:i w:val="0"/>
                <w:sz w:val="22"/>
              </w:rPr>
              <w:t>DevOps</w:t>
            </w:r>
          </w:p>
        </w:tc>
        <w:tc>
          <w:tcPr>
            <w:tcW w:type="dxa" w:w="2422"/>
          </w:tcPr>
          <w:p>
            <w:r/>
            <w:r>
              <w:rPr>
                <w:rFonts w:ascii="Times New Roman" w:hAnsi="Times New Roman" w:eastAsia="Times New Roman"/>
                <w:b w:val="0"/>
                <w:i w:val="0"/>
                <w:sz w:val="22"/>
              </w:rPr>
              <w:t>Celery</w:t>
            </w:r>
          </w:p>
        </w:tc>
        <w:tc>
          <w:tcPr>
            <w:tcW w:type="dxa" w:w="2422"/>
          </w:tcPr>
          <w:p>
            <w:r/>
            <w:r>
              <w:rPr>
                <w:rFonts w:ascii="Times New Roman" w:hAnsi="Times New Roman" w:eastAsia="Times New Roman"/>
                <w:b w:val="0"/>
                <w:i w:val="0"/>
                <w:sz w:val="22"/>
              </w:rPr>
              <w:t>5.4+</w:t>
            </w:r>
          </w:p>
        </w:tc>
        <w:tc>
          <w:tcPr>
            <w:tcW w:type="dxa" w:w="2422"/>
          </w:tcPr>
          <w:p>
            <w:r/>
            <w:r>
              <w:rPr>
                <w:rFonts w:ascii="Times New Roman" w:hAnsi="Times New Roman" w:eastAsia="Times New Roman"/>
                <w:b w:val="0"/>
                <w:i w:val="0"/>
                <w:sz w:val="22"/>
              </w:rPr>
              <w:t>Background Task Queue</w:t>
            </w:r>
          </w:p>
        </w:tc>
      </w:tr>
    </w:tbl>
    <w:p>
      <w:r>
        <w:br w:type="page"/>
      </w:r>
    </w:p>
    <w:p>
      <w:pPr>
        <w:spacing w:before="360" w:after="240" w:line="360" w:lineRule="auto"/>
      </w:pPr>
      <w:r>
        <w:rPr>
          <w:rFonts w:ascii="Times New Roman" w:hAnsi="Times New Roman" w:eastAsia="Times New Roman"/>
          <w:b/>
          <w:i w:val="0"/>
          <w:color w:val="003366"/>
          <w:sz w:val="32"/>
        </w:rPr>
        <w:t>6. MÔ HÌNH DỮ LIỆU</w:t>
      </w:r>
    </w:p>
    <w:p>
      <w:pPr>
        <w:spacing w:before="240" w:after="160" w:line="360" w:lineRule="auto"/>
      </w:pPr>
      <w:r>
        <w:rPr>
          <w:rFonts w:ascii="Times New Roman" w:hAnsi="Times New Roman" w:eastAsia="Times New Roman"/>
          <w:b/>
          <w:i w:val="0"/>
          <w:color w:val="003366"/>
          <w:sz w:val="28"/>
        </w:rPr>
        <w:t>6.1. MySQL Tables (15 tables)</w:t>
      </w:r>
    </w:p>
    <w:p>
      <w:pPr>
        <w:spacing w:before="200" w:after="120" w:line="360" w:lineRule="auto"/>
      </w:pPr>
      <w:r>
        <w:rPr>
          <w:rFonts w:ascii="Times New Roman" w:hAnsi="Times New Roman" w:eastAsia="Times New Roman"/>
          <w:b/>
          <w:i w:val="0"/>
          <w:color w:val="003366"/>
          <w:sz w:val="26"/>
        </w:rPr>
        <w:t>6.1.1. users</w:t>
      </w:r>
    </w:p>
    <w:p>
      <w:pPr>
        <w:spacing w:before="0" w:after="120" w:line="360" w:lineRule="auto"/>
        <w:ind w:firstLine="425"/>
      </w:pPr>
      <w:r>
        <w:rPr>
          <w:rFonts w:ascii="Times New Roman" w:hAnsi="Times New Roman" w:eastAsia="Times New Roman"/>
          <w:b w:val="0"/>
          <w:i w:val="0"/>
          <w:sz w:val="24"/>
        </w:rPr>
        <w:t>Bảng users lưu thông tin tài khoản người dùng. Các cột bao gồm: id (BigInteger, Primary Key, auto-increment), email (String 255, Unique, Index), password_hash (String 255, lưu bcrypt hash), full_name (String 255, nullable), avatar_url (String 500, nullable), grade (Enum grade_6-12 và uni_year_1-4), role (Enum: student/teacher/admin), is_active (Boolean, default true), created_at (DateTime), updated_at (DateTime). Quan hệ: one-to-many với study_goals, classrooms, notifications, classroom_students; one-to-one với student_preferences.</w:t>
      </w:r>
    </w:p>
    <w:p>
      <w:pPr>
        <w:spacing w:before="200" w:after="120" w:line="360" w:lineRule="auto"/>
      </w:pPr>
      <w:r>
        <w:rPr>
          <w:rFonts w:ascii="Times New Roman" w:hAnsi="Times New Roman" w:eastAsia="Times New Roman"/>
          <w:b/>
          <w:i w:val="0"/>
          <w:color w:val="003366"/>
          <w:sz w:val="26"/>
        </w:rPr>
        <w:t>6.1.2. subjects</w:t>
      </w:r>
    </w:p>
    <w:p>
      <w:pPr>
        <w:spacing w:before="0" w:after="120" w:line="360" w:lineRule="auto"/>
        <w:ind w:firstLine="425"/>
      </w:pPr>
      <w:r>
        <w:rPr>
          <w:rFonts w:ascii="Times New Roman" w:hAnsi="Times New Roman" w:eastAsia="Times New Roman"/>
          <w:b w:val="0"/>
          <w:i w:val="0"/>
          <w:sz w:val="24"/>
        </w:rPr>
        <w:t>Bảng subjects lưu thông tin môn học. Các cột: id (BigInteger PK), name (String 255), code (String 50, Unique, Index), description (Text, nullable), created_at (DateTime). Quan hệ: one-to-many với classrooms, study_goals, documents, quizzes, learning_analytics.</w:t>
      </w:r>
    </w:p>
    <w:p>
      <w:pPr>
        <w:spacing w:before="200" w:after="120" w:line="360" w:lineRule="auto"/>
      </w:pPr>
      <w:r>
        <w:rPr>
          <w:rFonts w:ascii="Times New Roman" w:hAnsi="Times New Roman" w:eastAsia="Times New Roman"/>
          <w:b/>
          <w:i w:val="0"/>
          <w:color w:val="003366"/>
          <w:sz w:val="26"/>
        </w:rPr>
        <w:t>6.1.3. study_goals</w:t>
      </w:r>
    </w:p>
    <w:p>
      <w:pPr>
        <w:spacing w:before="0" w:after="120" w:line="360" w:lineRule="auto"/>
        <w:ind w:firstLine="425"/>
      </w:pPr>
      <w:r>
        <w:rPr>
          <w:rFonts w:ascii="Times New Roman" w:hAnsi="Times New Roman" w:eastAsia="Times New Roman"/>
          <w:b w:val="0"/>
          <w:i w:val="0"/>
          <w:sz w:val="24"/>
        </w:rPr>
        <w:t>Bảng study_goals lưu mục tiêu học tập của sinh viên. Các cột: id (BigInteger PK), student_id (FK → users.id, CASCADE), subject_id (FK → subjects.id, CASCADE), title (String 255), target_score (Numeric 5,2), deadline (Date), status (Enum: active/completed/cancelled), created_at (DateTime). Mỗi sinh viên chỉ có một mục tiêu active cho một môn. Quan hệ: one-to-many với study_plans.</w:t>
      </w:r>
    </w:p>
    <w:p>
      <w:pPr>
        <w:spacing w:before="200" w:after="120" w:line="360" w:lineRule="auto"/>
      </w:pPr>
      <w:r>
        <w:rPr>
          <w:rFonts w:ascii="Times New Roman" w:hAnsi="Times New Roman" w:eastAsia="Times New Roman"/>
          <w:b/>
          <w:i w:val="0"/>
          <w:color w:val="003366"/>
          <w:sz w:val="26"/>
        </w:rPr>
        <w:t>6.1.4. study_plans</w:t>
      </w:r>
    </w:p>
    <w:p>
      <w:pPr>
        <w:spacing w:before="0" w:after="120" w:line="360" w:lineRule="auto"/>
        <w:ind w:firstLine="425"/>
      </w:pPr>
      <w:r>
        <w:rPr>
          <w:rFonts w:ascii="Times New Roman" w:hAnsi="Times New Roman" w:eastAsia="Times New Roman"/>
          <w:b w:val="0"/>
          <w:i w:val="0"/>
          <w:sz w:val="24"/>
        </w:rPr>
        <w:t>Bảng study_plans lưu kế hoạch học tập chi tiết theo ngày. Các cột: id (BigInteger PK), student_id (FK → users.id), goal_id (FK → study_goals.id), title (String 255), task_description (Text, nullable), rag_content (Text, nullable - nội dung bài học AI sinh), study_date (Date), start_time (Time), end_time (Time), ai_generated (Boolean, default true), status (Enum: todo/doing/done), created_at (DateTime). Index trên (student_id, study_date) và (goal_id).</w:t>
      </w:r>
    </w:p>
    <w:p>
      <w:pPr>
        <w:spacing w:before="200" w:after="120" w:line="360" w:lineRule="auto"/>
      </w:pPr>
      <w:r>
        <w:rPr>
          <w:rFonts w:ascii="Times New Roman" w:hAnsi="Times New Roman" w:eastAsia="Times New Roman"/>
          <w:b/>
          <w:i w:val="0"/>
          <w:color w:val="003366"/>
          <w:sz w:val="26"/>
        </w:rPr>
        <w:t>6.1.5. study_plan_progress</w:t>
      </w:r>
    </w:p>
    <w:p>
      <w:pPr>
        <w:spacing w:before="0" w:after="120" w:line="360" w:lineRule="auto"/>
        <w:ind w:firstLine="425"/>
      </w:pPr>
      <w:r>
        <w:rPr>
          <w:rFonts w:ascii="Times New Roman" w:hAnsi="Times New Roman" w:eastAsia="Times New Roman"/>
          <w:b w:val="0"/>
          <w:i w:val="0"/>
          <w:sz w:val="24"/>
        </w:rPr>
        <w:t>Bảng study_plan_progress lưu lịch sử thay đổi trạng thái của study_plans. Các cột: id (BigInteger PK), plan_id (FK → study_plans.id), student_id (FK → users.id), status (varchar), timestamp (DateTime). Ghi lại mỗi lần sinh viên chuyển trạng thái task.</w:t>
      </w:r>
    </w:p>
    <w:p>
      <w:pPr>
        <w:spacing w:before="200" w:after="120" w:line="360" w:lineRule="auto"/>
      </w:pPr>
      <w:r>
        <w:rPr>
          <w:rFonts w:ascii="Times New Roman" w:hAnsi="Times New Roman" w:eastAsia="Times New Roman"/>
          <w:b/>
          <w:i w:val="0"/>
          <w:color w:val="003366"/>
          <w:sz w:val="26"/>
        </w:rPr>
        <w:t>6.1.6. quizzes</w:t>
      </w:r>
    </w:p>
    <w:p>
      <w:pPr>
        <w:spacing w:before="0" w:after="120" w:line="360" w:lineRule="auto"/>
        <w:ind w:firstLine="425"/>
      </w:pPr>
      <w:r>
        <w:rPr>
          <w:rFonts w:ascii="Times New Roman" w:hAnsi="Times New Roman" w:eastAsia="Times New Roman"/>
          <w:b w:val="0"/>
          <w:i w:val="0"/>
          <w:sz w:val="24"/>
        </w:rPr>
        <w:t>Bảng quizzes lưu bài kiểm tra. Các cột: id (BigInteger PK), student_id (FK → users.id, nullable), subject_id (FK → subjects.id), study_plan_id (FK → study_plans.id, nullable), classroom_id (FK → classrooms.id, nullable), document_id (FK → study_documents.id, nullable), title (String 255), deadline (DateTime, nullable), time_limit_minutes (Integer, default 30), max_tab_violations (Integer, default 3), difficulty (Enum: easy/medium/hard), total_questions (Integer), questions (JSON - mảng câu hỏi), generated_by_ai (Boolean), created_at (DateTime). Index trên (student_id, subject_id).</w:t>
      </w:r>
    </w:p>
    <w:p>
      <w:pPr>
        <w:spacing w:before="200" w:after="120" w:line="360" w:lineRule="auto"/>
      </w:pPr>
      <w:r>
        <w:rPr>
          <w:rFonts w:ascii="Times New Roman" w:hAnsi="Times New Roman" w:eastAsia="Times New Roman"/>
          <w:b/>
          <w:i w:val="0"/>
          <w:color w:val="003366"/>
          <w:sz w:val="26"/>
        </w:rPr>
        <w:t>6.1.7. quiz_attempts</w:t>
      </w:r>
    </w:p>
    <w:p>
      <w:pPr>
        <w:spacing w:before="0" w:after="120" w:line="360" w:lineRule="auto"/>
        <w:ind w:firstLine="425"/>
      </w:pPr>
      <w:r>
        <w:rPr>
          <w:rFonts w:ascii="Times New Roman" w:hAnsi="Times New Roman" w:eastAsia="Times New Roman"/>
          <w:b w:val="0"/>
          <w:i w:val="0"/>
          <w:sz w:val="24"/>
        </w:rPr>
        <w:t>Bảng quiz_attempts lưu kết quả làm bài kiểm tra. Các cột: id (BigInteger PK), quiz_id (FK → quizzes.id), student_id (FK → users.id), answers (JSON - đáp án sinh viên chọn), score (Numeric 5,2), correct_count (Integer), wrong_count (Integer), duration_seconds (Integer), tab_violations_count (Integer), submitted_at (DateTime), ai_assessment (JSON - phản hồi AI). Index trên (student_id, quiz_id).</w:t>
      </w:r>
    </w:p>
    <w:p>
      <w:pPr>
        <w:spacing w:before="200" w:after="120" w:line="360" w:lineRule="auto"/>
      </w:pPr>
      <w:r>
        <w:rPr>
          <w:rFonts w:ascii="Times New Roman" w:hAnsi="Times New Roman" w:eastAsia="Times New Roman"/>
          <w:b/>
          <w:i w:val="0"/>
          <w:color w:val="003366"/>
          <w:sz w:val="26"/>
        </w:rPr>
        <w:t>6.1.8. classrooms</w:t>
      </w:r>
    </w:p>
    <w:p>
      <w:pPr>
        <w:spacing w:before="0" w:after="120" w:line="360" w:lineRule="auto"/>
        <w:ind w:firstLine="425"/>
      </w:pPr>
      <w:r>
        <w:rPr>
          <w:rFonts w:ascii="Times New Roman" w:hAnsi="Times New Roman" w:eastAsia="Times New Roman"/>
          <w:b w:val="0"/>
          <w:i w:val="0"/>
          <w:sz w:val="24"/>
        </w:rPr>
        <w:t>Bảng classrooms lưu thông tin lớp học. Các cột: id (BigInteger PK), teacher_id (FK → users.id), subject_id (FK → subjects.id), class_name (String 255), class_code (String 50, Unique, Index), description (Text, nullable), created_at (DateTime). Quan hệ: one-to-many với classroom_students và quizzes.</w:t>
      </w:r>
    </w:p>
    <w:p>
      <w:pPr>
        <w:spacing w:before="200" w:after="120" w:line="360" w:lineRule="auto"/>
      </w:pPr>
      <w:r>
        <w:rPr>
          <w:rFonts w:ascii="Times New Roman" w:hAnsi="Times New Roman" w:eastAsia="Times New Roman"/>
          <w:b/>
          <w:i w:val="0"/>
          <w:color w:val="003366"/>
          <w:sz w:val="26"/>
        </w:rPr>
        <w:t>6.1.9. classroom_students</w:t>
      </w:r>
    </w:p>
    <w:p>
      <w:pPr>
        <w:spacing w:before="0" w:after="120" w:line="360" w:lineRule="auto"/>
        <w:ind w:firstLine="425"/>
      </w:pPr>
      <w:r>
        <w:rPr>
          <w:rFonts w:ascii="Times New Roman" w:hAnsi="Times New Roman" w:eastAsia="Times New Roman"/>
          <w:b w:val="0"/>
          <w:i w:val="0"/>
          <w:sz w:val="24"/>
        </w:rPr>
        <w:t>Bảng classroom_students là bảng trung gian nhiều-nhiều giữa classrooms và users. Các cột: id (BigInteger PK), classroom_id (FK → classrooms.id), student_id (FK → users.id), joined_at (DateTime). UniqueConstraint trên (classroom_id, student_id).</w:t>
      </w:r>
    </w:p>
    <w:p>
      <w:pPr>
        <w:spacing w:before="200" w:after="120" w:line="360" w:lineRule="auto"/>
      </w:pPr>
      <w:r>
        <w:rPr>
          <w:rFonts w:ascii="Times New Roman" w:hAnsi="Times New Roman" w:eastAsia="Times New Roman"/>
          <w:b/>
          <w:i w:val="0"/>
          <w:color w:val="003366"/>
          <w:sz w:val="26"/>
        </w:rPr>
        <w:t>6.1.10-15. Các bảng còn lại</w:t>
      </w:r>
    </w:p>
    <w:p>
      <w:pPr>
        <w:spacing w:before="0" w:after="120" w:line="360" w:lineRule="auto"/>
        <w:ind w:firstLine="425"/>
      </w:pPr>
      <w:r>
        <w:rPr>
          <w:rFonts w:ascii="Times New Roman" w:hAnsi="Times New Roman" w:eastAsia="Times New Roman"/>
          <w:b w:val="0"/>
          <w:i w:val="0"/>
          <w:sz w:val="24"/>
        </w:rPr>
        <w:t>classroom_chat_messages: lưu tin nhắn chat trong lớp học với các cột id, classroom_id (FK), sender_id (FK), content (Text), created_at. classroom_chat_read_cursors: lưu vị trí đọc cuối cùng với các cột id, classroom_id (FK), user_id (FK), last_read_message_id. study_documents: lưu tài liệu học tập với các cột id, subject_id (FK), created_by (FK), title, file_path, file_type, created_at. student_preferences: lưu cấu hình học tập của sinh viên với các cột id, student_id (FK), study_hours_per_day, preferred_time (Enum), off_days (JSON), available_schedule (JSON). learning_analytics: lưu phân tích học tập với các cột id, student_id (FK), subject_id (FK), average_score, quizzes_completed, weak_topics (JSON), strong_topics (JSON), ai_feedback (Text), updated_at. notifications: lưu thông báo với các cột id, user_id (FK), title, content, type (Enum), is_read (Boolean), created_at.</w:t>
      </w:r>
    </w:p>
    <w:p>
      <w:pPr>
        <w:spacing w:before="240" w:after="160" w:line="360" w:lineRule="auto"/>
      </w:pPr>
      <w:r>
        <w:rPr>
          <w:rFonts w:ascii="Times New Roman" w:hAnsi="Times New Roman" w:eastAsia="Times New Roman"/>
          <w:b/>
          <w:i w:val="0"/>
          <w:color w:val="003366"/>
          <w:sz w:val="28"/>
        </w:rPr>
        <w:t>6.2. MongoDB Collections (3 collections)</w:t>
      </w:r>
    </w:p>
    <w:p>
      <w:pPr>
        <w:spacing w:before="200" w:after="120" w:line="360" w:lineRule="auto"/>
      </w:pPr>
      <w:r>
        <w:rPr>
          <w:rFonts w:ascii="Times New Roman" w:hAnsi="Times New Roman" w:eastAsia="Times New Roman"/>
          <w:b/>
          <w:i w:val="0"/>
          <w:color w:val="003366"/>
          <w:sz w:val="26"/>
        </w:rPr>
        <w:t>6.2.1. chat_sessions</w:t>
      </w:r>
    </w:p>
    <w:p>
      <w:pPr>
        <w:spacing w:before="0" w:after="120" w:line="360" w:lineRule="auto"/>
        <w:ind w:firstLine="425"/>
      </w:pPr>
      <w:r>
        <w:rPr>
          <w:rFonts w:ascii="Times New Roman" w:hAnsi="Times New Roman" w:eastAsia="Times New Roman"/>
          <w:b w:val="0"/>
          <w:i w:val="0"/>
          <w:sz w:val="24"/>
        </w:rPr>
        <w:t>Collection chat_sessions lưu phiên hội thoại giữa sinh viên và AI Chat Tutor. Các trường: _id (ObjectId), student_id (int, tham chiếu MySQL users.id), classroom_id (int, nullable), title (string, mặc định "Phiên hội thoại mới"), created_at (datetime), updated_at (datetime). Một sinh viên có thể có nhiều phiên hội thoại.</w:t>
      </w:r>
    </w:p>
    <w:p>
      <w:pPr>
        <w:spacing w:before="200" w:after="120" w:line="360" w:lineRule="auto"/>
      </w:pPr>
      <w:r>
        <w:rPr>
          <w:rFonts w:ascii="Times New Roman" w:hAnsi="Times New Roman" w:eastAsia="Times New Roman"/>
          <w:b/>
          <w:i w:val="0"/>
          <w:color w:val="003366"/>
          <w:sz w:val="26"/>
        </w:rPr>
        <w:t>6.2.2. chat_messages</w:t>
      </w:r>
    </w:p>
    <w:p>
      <w:pPr>
        <w:spacing w:before="0" w:after="120" w:line="360" w:lineRule="auto"/>
        <w:ind w:firstLine="425"/>
      </w:pPr>
      <w:r>
        <w:rPr>
          <w:rFonts w:ascii="Times New Roman" w:hAnsi="Times New Roman" w:eastAsia="Times New Roman"/>
          <w:b w:val="0"/>
          <w:i w:val="0"/>
          <w:sz w:val="24"/>
        </w:rPr>
        <w:t>Collection chat_messages lưu chi tiết từng tin nhắn trong phiên hội thoại. Các trường: _id (ObjectId), session_id (string, tham chiếu chat_sessions._id), role (string: "user" hoặc "assistant"), content (string - nội dung Markdown), created_at (datetime). Phục vụ làm bộ nhớ ngữ cảnh cho AI.</w:t>
      </w:r>
    </w:p>
    <w:p>
      <w:pPr>
        <w:spacing w:before="200" w:after="120" w:line="360" w:lineRule="auto"/>
      </w:pPr>
      <w:r>
        <w:rPr>
          <w:rFonts w:ascii="Times New Roman" w:hAnsi="Times New Roman" w:eastAsia="Times New Roman"/>
          <w:b/>
          <w:i w:val="0"/>
          <w:color w:val="003366"/>
          <w:sz w:val="26"/>
        </w:rPr>
        <w:t>6.2.3. study_material_embeddings</w:t>
      </w:r>
    </w:p>
    <w:p>
      <w:pPr>
        <w:spacing w:before="0" w:after="120" w:line="360" w:lineRule="auto"/>
        <w:ind w:firstLine="425"/>
      </w:pPr>
      <w:r>
        <w:rPr>
          <w:rFonts w:ascii="Times New Roman" w:hAnsi="Times New Roman" w:eastAsia="Times New Roman"/>
          <w:b w:val="0"/>
          <w:i w:val="0"/>
          <w:sz w:val="24"/>
        </w:rPr>
        <w:t>Collection study_material_embeddings lưu vector embeddings của tài liệu học tập phục vụ RAG. Các trường: _id (ObjectId), subject_id (int, tham chiếu MySQL subjects.id), topic (string - chủ đề/chương), content (string - nội dung văn bản), embedding (mảng float - vector số thực), metadata (dict - thông tin bổ sung), created_at (datetime).</w:t>
      </w:r>
    </w:p>
    <w:p>
      <w:r>
        <w:br w:type="page"/>
      </w:r>
    </w:p>
    <w:p>
      <w:pPr>
        <w:spacing w:before="360" w:after="240" w:line="360" w:lineRule="auto"/>
      </w:pPr>
      <w:r>
        <w:rPr>
          <w:rFonts w:ascii="Times New Roman" w:hAnsi="Times New Roman" w:eastAsia="Times New Roman"/>
          <w:b/>
          <w:i w:val="0"/>
          <w:color w:val="003366"/>
          <w:sz w:val="32"/>
        </w:rPr>
        <w:t>7. USE CASES</w:t>
      </w:r>
    </w:p>
    <w:p>
      <w:pPr>
        <w:spacing w:before="240" w:after="160" w:line="360" w:lineRule="auto"/>
      </w:pPr>
      <w:r>
        <w:rPr>
          <w:rFonts w:ascii="Times New Roman" w:hAnsi="Times New Roman" w:eastAsia="Times New Roman"/>
          <w:b/>
          <w:i w:val="0"/>
          <w:color w:val="003366"/>
          <w:sz w:val="28"/>
        </w:rPr>
        <w:t>7.1. Student Use Cases</w:t>
      </w:r>
    </w:p>
    <w:p>
      <w:pPr>
        <w:spacing w:before="200" w:after="120" w:line="360" w:lineRule="auto"/>
      </w:pPr>
      <w:r>
        <w:rPr>
          <w:rFonts w:ascii="Times New Roman" w:hAnsi="Times New Roman" w:eastAsia="Times New Roman"/>
          <w:b/>
          <w:i w:val="0"/>
          <w:color w:val="003366"/>
          <w:sz w:val="26"/>
        </w:rPr>
        <w:t>UC-01: Đăng ký tài khoản</w:t>
      </w:r>
    </w:p>
    <w:p>
      <w:pPr>
        <w:spacing w:before="0" w:after="120" w:line="360" w:lineRule="auto"/>
        <w:ind w:firstLine="425"/>
      </w:pPr>
      <w:r>
        <w:rPr>
          <w:rFonts w:ascii="Times New Roman" w:hAnsi="Times New Roman" w:eastAsia="Times New Roman"/>
          <w:b w:val="0"/>
          <w:i w:val="0"/>
          <w:sz w:val="24"/>
        </w:rPr>
        <w:t>Tác nhân: Sinh viên. Mô tả: Sinh viên tạo tài khoản mới bằng email và mật khẩu. Hệ thống kiểm tra email chưa tồn tại, validate mật khẩu ≥ 8 ký tự, băm mật khẩu bằng bcrypt, tạo user với role "student" và trả về thông tin tài khoản.</w:t>
      </w:r>
    </w:p>
    <w:p>
      <w:pPr>
        <w:spacing w:before="200" w:after="120" w:line="360" w:lineRule="auto"/>
      </w:pPr>
      <w:r>
        <w:rPr>
          <w:rFonts w:ascii="Times New Roman" w:hAnsi="Times New Roman" w:eastAsia="Times New Roman"/>
          <w:b/>
          <w:i w:val="0"/>
          <w:color w:val="003366"/>
          <w:sz w:val="26"/>
        </w:rPr>
        <w:t>UC-02: Đăng nhập hệ thống</w:t>
      </w:r>
    </w:p>
    <w:p>
      <w:pPr>
        <w:spacing w:before="0" w:after="120" w:line="360" w:lineRule="auto"/>
        <w:ind w:firstLine="425"/>
      </w:pPr>
      <w:r>
        <w:rPr>
          <w:rFonts w:ascii="Times New Roman" w:hAnsi="Times New Roman" w:eastAsia="Times New Roman"/>
          <w:b w:val="0"/>
          <w:i w:val="0"/>
          <w:sz w:val="24"/>
        </w:rPr>
        <w:t>Tác nhân: Sinh viên/Giáo viên/Admin. Mô tả: Người dùng đăng nhập bằng email và mật khẩu. Hệ thống xác thực thông tin, tạo JWT access token và refresh token, lưu vào HttpOnly Cookie, đăng ký session ID trong Redis, trả về thông tin người dùng và chuyển hướng đến dashboard tương ứng với role.</w:t>
      </w:r>
    </w:p>
    <w:p>
      <w:pPr>
        <w:spacing w:before="200" w:after="120" w:line="360" w:lineRule="auto"/>
      </w:pPr>
      <w:r>
        <w:rPr>
          <w:rFonts w:ascii="Times New Roman" w:hAnsi="Times New Roman" w:eastAsia="Times New Roman"/>
          <w:b/>
          <w:i w:val="0"/>
          <w:color w:val="003366"/>
          <w:sz w:val="26"/>
        </w:rPr>
        <w:t>UC-03: Tạo lộ trình học tập với AI</w:t>
      </w:r>
    </w:p>
    <w:p>
      <w:pPr>
        <w:spacing w:before="0" w:after="120" w:line="360" w:lineRule="auto"/>
        <w:ind w:firstLine="425"/>
      </w:pPr>
      <w:r>
        <w:rPr>
          <w:rFonts w:ascii="Times New Roman" w:hAnsi="Times New Roman" w:eastAsia="Times New Roman"/>
          <w:b w:val="0"/>
          <w:i w:val="0"/>
          <w:sz w:val="24"/>
        </w:rPr>
        <w:t>Tác nhân: Sinh viên. Mô tả: Sinh viên chọn môn học, nhập điểm mục tiêu và thời hạn. Hệ thống gọi Roadmap Planner Agent sinh lộ trình chi tiết. Sinh viên xem trước, chỉnh sửa nếu cần, và xác nhận. Background job sinh tài liệu bài giảng và bài kiểm tra.</w:t>
      </w:r>
    </w:p>
    <w:p>
      <w:pPr>
        <w:spacing w:before="200" w:after="120" w:line="360" w:lineRule="auto"/>
      </w:pPr>
      <w:r>
        <w:rPr>
          <w:rFonts w:ascii="Times New Roman" w:hAnsi="Times New Roman" w:eastAsia="Times New Roman"/>
          <w:b/>
          <w:i w:val="0"/>
          <w:color w:val="003366"/>
          <w:sz w:val="26"/>
        </w:rPr>
        <w:t>UC-04: Xem Dashboard tổng quan</w:t>
      </w:r>
    </w:p>
    <w:p>
      <w:pPr>
        <w:spacing w:before="0" w:after="120" w:line="360" w:lineRule="auto"/>
        <w:ind w:firstLine="425"/>
      </w:pPr>
      <w:r>
        <w:rPr>
          <w:rFonts w:ascii="Times New Roman" w:hAnsi="Times New Roman" w:eastAsia="Times New Roman"/>
          <w:b w:val="0"/>
          <w:i w:val="0"/>
          <w:sz w:val="24"/>
        </w:rPr>
        <w:t>Tác nhân: Sinh viên. Mô tả: Hệ thống hiển thị dashboard với KPI thời gian thực qua SSE: tiến độ tổng thể, task hôm nay, mục tiêu đang hoạt động, điểm trung bình, weak areas, thông báo chưa đọc. Dữ liệu tự động cập nhật mỗi 5 giây.</w:t>
      </w:r>
    </w:p>
    <w:p>
      <w:pPr>
        <w:spacing w:before="200" w:after="120" w:line="360" w:lineRule="auto"/>
      </w:pPr>
      <w:r>
        <w:rPr>
          <w:rFonts w:ascii="Times New Roman" w:hAnsi="Times New Roman" w:eastAsia="Times New Roman"/>
          <w:b/>
          <w:i w:val="0"/>
          <w:color w:val="003366"/>
          <w:sz w:val="26"/>
        </w:rPr>
        <w:t>UC-05: Học tập theo kế hoạch hàng ngày</w:t>
      </w:r>
    </w:p>
    <w:p>
      <w:pPr>
        <w:spacing w:before="0" w:after="120" w:line="360" w:lineRule="auto"/>
        <w:ind w:firstLine="425"/>
      </w:pPr>
      <w:r>
        <w:rPr>
          <w:rFonts w:ascii="Times New Roman" w:hAnsi="Times New Roman" w:eastAsia="Times New Roman"/>
          <w:b w:val="0"/>
          <w:i w:val="0"/>
          <w:sz w:val="24"/>
        </w:rPr>
        <w:t>Tác nhân: Sinh viên. Mô tả: Sinh viên xem danh sách task trong ngày, click vào task để học. Hệ thống hiển thị nội dung bài học và bài kiểm tra nhanh. Sinh viên hoàn thành quiz ≥ 8/10 để task tự động chuyển sang done.</w:t>
      </w:r>
    </w:p>
    <w:p>
      <w:pPr>
        <w:spacing w:before="200" w:after="120" w:line="360" w:lineRule="auto"/>
      </w:pPr>
      <w:r>
        <w:rPr>
          <w:rFonts w:ascii="Times New Roman" w:hAnsi="Times New Roman" w:eastAsia="Times New Roman"/>
          <w:b/>
          <w:i w:val="0"/>
          <w:color w:val="003366"/>
          <w:sz w:val="26"/>
        </w:rPr>
        <w:t>UC-06: Chat với AI Tutor</w:t>
      </w:r>
    </w:p>
    <w:p>
      <w:pPr>
        <w:spacing w:before="0" w:after="120" w:line="360" w:lineRule="auto"/>
        <w:ind w:firstLine="425"/>
      </w:pPr>
      <w:r>
        <w:rPr>
          <w:rFonts w:ascii="Times New Roman" w:hAnsi="Times New Roman" w:eastAsia="Times New Roman"/>
          <w:b w:val="0"/>
          <w:i w:val="0"/>
          <w:sz w:val="24"/>
        </w:rPr>
        <w:t>Tác nhân: Sinh viên. Mô tả: Sinh viên tạo phiên chat mới hoặc chọn phiên cũ, nhập câu hỏi. AI phản hồi theo thời gian thực qua SSE. Hội thoại được lưu và duy trì ngữ cảnh.</w:t>
      </w:r>
    </w:p>
    <w:p>
      <w:pPr>
        <w:spacing w:before="200" w:after="120" w:line="360" w:lineRule="auto"/>
      </w:pPr>
      <w:r>
        <w:rPr>
          <w:rFonts w:ascii="Times New Roman" w:hAnsi="Times New Roman" w:eastAsia="Times New Roman"/>
          <w:b/>
          <w:i w:val="0"/>
          <w:color w:val="003366"/>
          <w:sz w:val="26"/>
        </w:rPr>
        <w:t>UC-07: Làm bài kiểm tra</w:t>
      </w:r>
    </w:p>
    <w:p>
      <w:pPr>
        <w:spacing w:before="0" w:after="120" w:line="360" w:lineRule="auto"/>
        <w:ind w:firstLine="425"/>
      </w:pPr>
      <w:r>
        <w:rPr>
          <w:rFonts w:ascii="Times New Roman" w:hAnsi="Times New Roman" w:eastAsia="Times New Roman"/>
          <w:b w:val="0"/>
          <w:i w:val="0"/>
          <w:sz w:val="24"/>
        </w:rPr>
        <w:t>Tác nhân: Sinh viên. Mô tả: Sinh viên chọn quiz từ danh sách assigned hoặc từ task study. Hệ thống hiển thị câu hỏi MCQ/tự luận, đếm ngược thời gian, theo dõi tab violations. Khi nộp bài, hệ thống chấm điểm tự động và sinh AI assessment.</w:t>
      </w:r>
    </w:p>
    <w:p>
      <w:pPr>
        <w:spacing w:before="200" w:after="120" w:line="360" w:lineRule="auto"/>
      </w:pPr>
      <w:r>
        <w:rPr>
          <w:rFonts w:ascii="Times New Roman" w:hAnsi="Times New Roman" w:eastAsia="Times New Roman"/>
          <w:b/>
          <w:i w:val="0"/>
          <w:color w:val="003366"/>
          <w:sz w:val="26"/>
        </w:rPr>
        <w:t>UC-08: Xem kết quả và phản hồi AI</w:t>
      </w:r>
    </w:p>
    <w:p>
      <w:pPr>
        <w:spacing w:before="0" w:after="120" w:line="360" w:lineRule="auto"/>
        <w:ind w:firstLine="425"/>
      </w:pPr>
      <w:r>
        <w:rPr>
          <w:rFonts w:ascii="Times New Roman" w:hAnsi="Times New Roman" w:eastAsia="Times New Roman"/>
          <w:b w:val="0"/>
          <w:i w:val="0"/>
          <w:sz w:val="24"/>
        </w:rPr>
        <w:t>Tác nhân: Sinh viên. Mô tả: Sinh viên xem lại bài làm sau khi nộp, so sánh đáp án, đọc giải thích chi tiết từ AI. Xem AI assessment với điểm mạnh, điểm yếu và khuyến nghị.</w:t>
      </w:r>
    </w:p>
    <w:p>
      <w:pPr>
        <w:spacing w:before="200" w:after="120" w:line="360" w:lineRule="auto"/>
      </w:pPr>
      <w:r>
        <w:rPr>
          <w:rFonts w:ascii="Times New Roman" w:hAnsi="Times New Roman" w:eastAsia="Times New Roman"/>
          <w:b/>
          <w:i w:val="0"/>
          <w:color w:val="003366"/>
          <w:sz w:val="26"/>
        </w:rPr>
        <w:t>UC-09: Tham gia lớp học</w:t>
      </w:r>
    </w:p>
    <w:p>
      <w:pPr>
        <w:spacing w:before="0" w:after="120" w:line="360" w:lineRule="auto"/>
        <w:ind w:firstLine="425"/>
      </w:pPr>
      <w:r>
        <w:rPr>
          <w:rFonts w:ascii="Times New Roman" w:hAnsi="Times New Roman" w:eastAsia="Times New Roman"/>
          <w:b w:val="0"/>
          <w:i w:val="0"/>
          <w:sz w:val="24"/>
        </w:rPr>
        <w:t>Tác nhân: Sinh viên. Mô tả: Sinh viên nhập mã lớp (do giáo viên cung cấp) để tham gia. Hệ thống kiểm tra mã hợp lệ, thêm sinh viên vào lớp. Sinh viên có thể xem tài liệu và chat trong lớp.</w:t>
      </w:r>
    </w:p>
    <w:p>
      <w:pPr>
        <w:spacing w:before="200" w:after="120" w:line="360" w:lineRule="auto"/>
      </w:pPr>
      <w:r>
        <w:rPr>
          <w:rFonts w:ascii="Times New Roman" w:hAnsi="Times New Roman" w:eastAsia="Times New Roman"/>
          <w:b/>
          <w:i w:val="0"/>
          <w:color w:val="003366"/>
          <w:sz w:val="26"/>
        </w:rPr>
        <w:t>UC-10: Cập nhật hồ sơ cá nhân</w:t>
      </w:r>
    </w:p>
    <w:p>
      <w:pPr>
        <w:spacing w:before="0" w:after="120" w:line="360" w:lineRule="auto"/>
        <w:ind w:firstLine="425"/>
      </w:pPr>
      <w:r>
        <w:rPr>
          <w:rFonts w:ascii="Times New Roman" w:hAnsi="Times New Roman" w:eastAsia="Times New Roman"/>
          <w:b w:val="0"/>
          <w:i w:val="0"/>
          <w:sz w:val="24"/>
        </w:rPr>
        <w:t>Tác nhân: Sinh viên. Mô tả: Sinh viên cập nhật thông tin cá nhân (họ tên, avatar, khối lớp) và cấu hình học tập (giờ học mỗi ngày, khung thời gian ưu tiên, lịch rảnh).</w:t>
      </w:r>
    </w:p>
    <w:p>
      <w:pPr>
        <w:spacing w:before="240" w:after="160" w:line="360" w:lineRule="auto"/>
      </w:pPr>
      <w:r>
        <w:rPr>
          <w:rFonts w:ascii="Times New Roman" w:hAnsi="Times New Roman" w:eastAsia="Times New Roman"/>
          <w:b/>
          <w:i w:val="0"/>
          <w:color w:val="003366"/>
          <w:sz w:val="28"/>
        </w:rPr>
        <w:t>7.2. Teacher Use Cases</w:t>
      </w:r>
    </w:p>
    <w:p>
      <w:pPr>
        <w:spacing w:before="200" w:after="120" w:line="360" w:lineRule="auto"/>
      </w:pPr>
      <w:r>
        <w:rPr>
          <w:rFonts w:ascii="Times New Roman" w:hAnsi="Times New Roman" w:eastAsia="Times New Roman"/>
          <w:b/>
          <w:i w:val="0"/>
          <w:color w:val="003366"/>
          <w:sz w:val="26"/>
        </w:rPr>
        <w:t>UC-11: Tạo lớp học</w:t>
      </w:r>
    </w:p>
    <w:p>
      <w:pPr>
        <w:spacing w:before="0" w:after="120" w:line="360" w:lineRule="auto"/>
        <w:ind w:firstLine="425"/>
      </w:pPr>
      <w:r>
        <w:rPr>
          <w:rFonts w:ascii="Times New Roman" w:hAnsi="Times New Roman" w:eastAsia="Times New Roman"/>
          <w:b w:val="0"/>
          <w:i w:val="0"/>
          <w:sz w:val="24"/>
        </w:rPr>
        <w:t>Tác nhân: Giáo viên. Mô tả: Giáo viên tạo lớp học mới với tên, mã lớp duy nhất, chọn môn học và nhập mô tả. Hệ thống kiểm tra mã lớp chưa tồn tại và môn học hợp lệ.</w:t>
      </w:r>
    </w:p>
    <w:p>
      <w:pPr>
        <w:spacing w:before="200" w:after="120" w:line="360" w:lineRule="auto"/>
      </w:pPr>
      <w:r>
        <w:rPr>
          <w:rFonts w:ascii="Times New Roman" w:hAnsi="Times New Roman" w:eastAsia="Times New Roman"/>
          <w:b/>
          <w:i w:val="0"/>
          <w:color w:val="003366"/>
          <w:sz w:val="26"/>
        </w:rPr>
        <w:t>UC-12: Quản lý học sinh</w:t>
      </w:r>
    </w:p>
    <w:p>
      <w:pPr>
        <w:spacing w:before="0" w:after="120" w:line="360" w:lineRule="auto"/>
        <w:ind w:firstLine="425"/>
      </w:pPr>
      <w:r>
        <w:rPr>
          <w:rFonts w:ascii="Times New Roman" w:hAnsi="Times New Roman" w:eastAsia="Times New Roman"/>
          <w:b w:val="0"/>
          <w:i w:val="0"/>
          <w:sz w:val="24"/>
        </w:rPr>
        <w:t>Tác nhân: Giáo viên. Mô tả: Giáo viên thêm/xóa học sinh khỏi lớp bằng email. Hệ thống kiểm tra học sinh tồn tại và chưa tham gia lớp. Xem danh sách học sinh kèm thông tin.</w:t>
      </w:r>
    </w:p>
    <w:p>
      <w:pPr>
        <w:spacing w:before="200" w:after="120" w:line="360" w:lineRule="auto"/>
      </w:pPr>
      <w:r>
        <w:rPr>
          <w:rFonts w:ascii="Times New Roman" w:hAnsi="Times New Roman" w:eastAsia="Times New Roman"/>
          <w:b/>
          <w:i w:val="0"/>
          <w:color w:val="003366"/>
          <w:sz w:val="26"/>
        </w:rPr>
        <w:t>UC-13: Giao bài kiểm tra</w:t>
      </w:r>
    </w:p>
    <w:p>
      <w:pPr>
        <w:spacing w:before="0" w:after="120" w:line="360" w:lineRule="auto"/>
        <w:ind w:firstLine="425"/>
      </w:pPr>
      <w:r>
        <w:rPr>
          <w:rFonts w:ascii="Times New Roman" w:hAnsi="Times New Roman" w:eastAsia="Times New Roman"/>
          <w:b w:val="0"/>
          <w:i w:val="0"/>
          <w:sz w:val="24"/>
        </w:rPr>
        <w:t>Tác nhân: Giáo viên. Mô tả: Giáo viên tạo quiz thủ công hoặc từ tài liệu upload, chọn lớp học và giao cho học sinh. Hệ thống tự động sinh câu hỏi từ tài liệu nếu chọn generate-from-file.</w:t>
      </w:r>
    </w:p>
    <w:p>
      <w:pPr>
        <w:spacing w:before="200" w:after="120" w:line="360" w:lineRule="auto"/>
      </w:pPr>
      <w:r>
        <w:rPr>
          <w:rFonts w:ascii="Times New Roman" w:hAnsi="Times New Roman" w:eastAsia="Times New Roman"/>
          <w:b/>
          <w:i w:val="0"/>
          <w:color w:val="003366"/>
          <w:sz w:val="26"/>
        </w:rPr>
        <w:t>UC-14: Xem tiến độ học sinh</w:t>
      </w:r>
    </w:p>
    <w:p>
      <w:pPr>
        <w:spacing w:before="0" w:after="120" w:line="360" w:lineRule="auto"/>
        <w:ind w:firstLine="425"/>
      </w:pPr>
      <w:r>
        <w:rPr>
          <w:rFonts w:ascii="Times New Roman" w:hAnsi="Times New Roman" w:eastAsia="Times New Roman"/>
          <w:b w:val="0"/>
          <w:i w:val="0"/>
          <w:sz w:val="24"/>
        </w:rPr>
        <w:t>Tác nhân: Giáo viên. Mô tả: Giáo viên xem báo cáo tiến độ của từng học sinh trong lớp: số mục tiêu, tỷ lệ hoàn thành, điểm trung bình, chi tiết từng bài kiểm tra.</w:t>
      </w:r>
    </w:p>
    <w:p>
      <w:pPr>
        <w:spacing w:before="200" w:after="120" w:line="360" w:lineRule="auto"/>
      </w:pPr>
      <w:r>
        <w:rPr>
          <w:rFonts w:ascii="Times New Roman" w:hAnsi="Times New Roman" w:eastAsia="Times New Roman"/>
          <w:b/>
          <w:i w:val="0"/>
          <w:color w:val="003366"/>
          <w:sz w:val="26"/>
        </w:rPr>
        <w:t>UC-15: Upload tài liệu môn học</w:t>
      </w:r>
    </w:p>
    <w:p>
      <w:pPr>
        <w:spacing w:before="0" w:after="120" w:line="360" w:lineRule="auto"/>
        <w:ind w:firstLine="425"/>
      </w:pPr>
      <w:r>
        <w:rPr>
          <w:rFonts w:ascii="Times New Roman" w:hAnsi="Times New Roman" w:eastAsia="Times New Roman"/>
          <w:b w:val="0"/>
          <w:i w:val="0"/>
          <w:sz w:val="24"/>
        </w:rPr>
        <w:t>Tác nhân: Giáo viên. Mô tả: Giáo viên upload tài liệu PDF/DOCX/TXT, chọn môn học liên quan. Hệ thống lưu file và xử lý RAG embedding nếu cần.</w:t>
      </w:r>
    </w:p>
    <w:p>
      <w:pPr>
        <w:spacing w:before="240" w:after="160" w:line="360" w:lineRule="auto"/>
      </w:pPr>
      <w:r>
        <w:rPr>
          <w:rFonts w:ascii="Times New Roman" w:hAnsi="Times New Roman" w:eastAsia="Times New Roman"/>
          <w:b/>
          <w:i w:val="0"/>
          <w:color w:val="003366"/>
          <w:sz w:val="28"/>
        </w:rPr>
        <w:t>7.3. Admin Use Cases</w:t>
      </w:r>
    </w:p>
    <w:p>
      <w:pPr>
        <w:spacing w:before="200" w:after="120" w:line="360" w:lineRule="auto"/>
      </w:pPr>
      <w:r>
        <w:rPr>
          <w:rFonts w:ascii="Times New Roman" w:hAnsi="Times New Roman" w:eastAsia="Times New Roman"/>
          <w:b/>
          <w:i w:val="0"/>
          <w:color w:val="003366"/>
          <w:sz w:val="26"/>
        </w:rPr>
        <w:t>UC-16: Quản lý người dùng</w:t>
      </w:r>
    </w:p>
    <w:p>
      <w:pPr>
        <w:spacing w:before="0" w:after="120" w:line="360" w:lineRule="auto"/>
        <w:ind w:firstLine="425"/>
      </w:pPr>
      <w:r>
        <w:rPr>
          <w:rFonts w:ascii="Times New Roman" w:hAnsi="Times New Roman" w:eastAsia="Times New Roman"/>
          <w:b w:val="0"/>
          <w:i w:val="0"/>
          <w:sz w:val="24"/>
        </w:rPr>
        <w:t>Tác nhân: Admin. Mô tả: Admin xem danh sách users với filter (role, status), tạo user mới, chỉnh sửa thông tin, vô hiệu hóa hoặc xóa user. Admin không thể tự vô hiệu hóa/xóa chính mình.</w:t>
      </w:r>
    </w:p>
    <w:p>
      <w:pPr>
        <w:spacing w:before="200" w:after="120" w:line="360" w:lineRule="auto"/>
      </w:pPr>
      <w:r>
        <w:rPr>
          <w:rFonts w:ascii="Times New Roman" w:hAnsi="Times New Roman" w:eastAsia="Times New Roman"/>
          <w:b/>
          <w:i w:val="0"/>
          <w:color w:val="003366"/>
          <w:sz w:val="26"/>
        </w:rPr>
        <w:t>UC-17: Quản lý môn học</w:t>
      </w:r>
    </w:p>
    <w:p>
      <w:pPr>
        <w:spacing w:before="0" w:after="120" w:line="360" w:lineRule="auto"/>
        <w:ind w:firstLine="425"/>
      </w:pPr>
      <w:r>
        <w:rPr>
          <w:rFonts w:ascii="Times New Roman" w:hAnsi="Times New Roman" w:eastAsia="Times New Roman"/>
          <w:b w:val="0"/>
          <w:i w:val="0"/>
          <w:sz w:val="24"/>
        </w:rPr>
        <w:t>Tác nhân: Admin. Mô tả: Admin CRUD môn học, kiểm tra mã môn duy nhất, xem danh sách tất cả môn học.</w:t>
      </w:r>
    </w:p>
    <w:p>
      <w:pPr>
        <w:spacing w:before="200" w:after="120" w:line="360" w:lineRule="auto"/>
      </w:pPr>
      <w:r>
        <w:rPr>
          <w:rFonts w:ascii="Times New Roman" w:hAnsi="Times New Roman" w:eastAsia="Times New Roman"/>
          <w:b/>
          <w:i w:val="0"/>
          <w:color w:val="003366"/>
          <w:sz w:val="26"/>
        </w:rPr>
        <w:t>UC-18: Xem thống kê hệ thống</w:t>
      </w:r>
    </w:p>
    <w:p>
      <w:pPr>
        <w:spacing w:before="0" w:after="120" w:line="360" w:lineRule="auto"/>
        <w:ind w:firstLine="425"/>
      </w:pPr>
      <w:r>
        <w:rPr>
          <w:rFonts w:ascii="Times New Roman" w:hAnsi="Times New Roman" w:eastAsia="Times New Roman"/>
          <w:b w:val="0"/>
          <w:i w:val="0"/>
          <w:sz w:val="24"/>
        </w:rPr>
        <w:t>Tác nhân: Admin. Mô tả: Admin xem thống kê toàn hệ thống: tổng số sinh viên, giáo viên, lớp học, mục tiêu, kế hoạch và bài kiểm tra. Dữ liệu được cache 5 phút.</w:t>
      </w:r>
    </w:p>
    <w:p>
      <w:r>
        <w:br w:type="page"/>
      </w:r>
    </w:p>
    <w:p>
      <w:pPr>
        <w:spacing w:before="360" w:after="240" w:line="360" w:lineRule="auto"/>
      </w:pPr>
      <w:r>
        <w:rPr>
          <w:rFonts w:ascii="Times New Roman" w:hAnsi="Times New Roman" w:eastAsia="Times New Roman"/>
          <w:b/>
          <w:i w:val="0"/>
          <w:color w:val="003366"/>
          <w:sz w:val="32"/>
        </w:rPr>
        <w:t>8. GIAO DIỆN NGƯỜI DÙNG</w:t>
      </w:r>
    </w:p>
    <w:p>
      <w:pPr>
        <w:spacing w:before="240" w:after="160" w:line="360" w:lineRule="auto"/>
      </w:pPr>
      <w:r>
        <w:rPr>
          <w:rFonts w:ascii="Times New Roman" w:hAnsi="Times New Roman" w:eastAsia="Times New Roman"/>
          <w:b/>
          <w:i w:val="0"/>
          <w:color w:val="003366"/>
          <w:sz w:val="28"/>
        </w:rPr>
        <w:t>8.1. Student Pages</w:t>
      </w:r>
    </w:p>
    <w:p>
      <w:pPr>
        <w:spacing w:before="0" w:after="120" w:line="360" w:lineRule="auto"/>
        <w:ind w:firstLine="425"/>
      </w:pPr>
      <w:r>
        <w:rPr>
          <w:rFonts w:ascii="Times New Roman" w:hAnsi="Times New Roman" w:eastAsia="Times New Roman"/>
          <w:b w:val="0"/>
          <w:i w:val="0"/>
          <w:sz w:val="24"/>
        </w:rPr>
        <w:t>Trang Login/Register: Giao diện đăng nhập và đăng ký với form email, mật khẩu, và vai trò. Dashboard: Trang chính sau đăng nhập với banner chào mừng animated gradient, KPI cards (tiến độ, mục tiêu), Today's Tasks, Classroom section, weak areas, và AI Tutor promo card. Goals Wizard: Multi-step form gồm 6 bước: checking → list goals → create goal → setup schedule → draft preview → success confirmation.</w:t>
      </w:r>
    </w:p>
    <w:p>
      <w:pPr>
        <w:spacing w:before="0" w:after="120" w:line="360" w:lineRule="auto"/>
        <w:ind w:firstLine="425"/>
      </w:pPr>
      <w:r>
        <w:rPr>
          <w:rFonts w:ascii="Times New Roman" w:hAnsi="Times New Roman" w:eastAsia="Times New Roman"/>
          <w:b w:val="0"/>
          <w:i w:val="0"/>
          <w:sz w:val="24"/>
        </w:rPr>
        <w:t>Goal Detail: Trang chi tiết mục tiêu với banner thống kê (điểm mục tiêu, deadline, progress bar), task filter tabs (all/todo/doing/done), day schedule cards. Chat Tutor: Giao diện 3 cột với sidebar sessions, message list, và input area. Tin nhắn hiển thị Markdown + LaTeX. Daily Tasks: Danh sách task trong ngày với trạng thái, click vào task mở modal/task study page với tabs material &amp; quiz.</w:t>
      </w:r>
    </w:p>
    <w:p>
      <w:pPr>
        <w:spacing w:before="0" w:after="120" w:line="360" w:lineRule="auto"/>
        <w:ind w:firstLine="425"/>
      </w:pPr>
      <w:r>
        <w:rPr>
          <w:rFonts w:ascii="Times New Roman" w:hAnsi="Times New Roman" w:eastAsia="Times New Roman"/>
          <w:b w:val="0"/>
          <w:i w:val="0"/>
          <w:sz w:val="24"/>
        </w:rPr>
        <w:t>Quizzes: Danh sách quiz được assigned với trạng thái (score/completion/expiry), history table với các lần làm trước. Quiz Detail: Hiển thị câu hỏi MCQ/tự luận, timer, question map, tab violation warning. Profile: Cập nhật thông tin cá nhân và preferences. Floating widgets: AI Tutor Chat bubble và Classroom Messenger bubble ở góc dưới phải.</w:t>
      </w:r>
    </w:p>
    <w:p>
      <w:pPr>
        <w:spacing w:before="240" w:after="160" w:line="360" w:lineRule="auto"/>
      </w:pPr>
      <w:r>
        <w:rPr>
          <w:rFonts w:ascii="Times New Roman" w:hAnsi="Times New Roman" w:eastAsia="Times New Roman"/>
          <w:b/>
          <w:i w:val="0"/>
          <w:color w:val="003366"/>
          <w:sz w:val="28"/>
        </w:rPr>
        <w:t>8.2. Teacher Pages</w:t>
      </w:r>
    </w:p>
    <w:p>
      <w:pPr>
        <w:spacing w:before="0" w:after="120" w:line="360" w:lineRule="auto"/>
        <w:ind w:firstLine="425"/>
      </w:pPr>
      <w:r>
        <w:rPr>
          <w:rFonts w:ascii="Times New Roman" w:hAnsi="Times New Roman" w:eastAsia="Times New Roman"/>
          <w:b w:val="0"/>
          <w:i w:val="0"/>
          <w:sz w:val="24"/>
        </w:rPr>
        <w:t>Dashboard: Overview với stat cards (số lớp, số học sinh, số bài kiểm tra). Classroom Management: Tạo lớp mới, xem danh sách lớp, quản lý học sinh (thêm/xóa), xem tiến độ chi tiết từng học sinh. Document Management: Upload và quản lý tài liệu theo môn học. Quiz Management: Tạo quiz thủ công hoặc từ tài liệu, giao cho lớp học.</w:t>
      </w:r>
    </w:p>
    <w:p>
      <w:pPr>
        <w:spacing w:before="240" w:after="160" w:line="360" w:lineRule="auto"/>
      </w:pPr>
      <w:r>
        <w:rPr>
          <w:rFonts w:ascii="Times New Roman" w:hAnsi="Times New Roman" w:eastAsia="Times New Roman"/>
          <w:b/>
          <w:i w:val="0"/>
          <w:color w:val="003366"/>
          <w:sz w:val="28"/>
        </w:rPr>
        <w:t>8.3. Admin Pages</w:t>
      </w:r>
    </w:p>
    <w:p>
      <w:pPr>
        <w:spacing w:before="0" w:after="120" w:line="360" w:lineRule="auto"/>
        <w:ind w:firstLine="425"/>
      </w:pPr>
      <w:r>
        <w:rPr>
          <w:rFonts w:ascii="Times New Roman" w:hAnsi="Times New Roman" w:eastAsia="Times New Roman"/>
          <w:b w:val="0"/>
          <w:i w:val="0"/>
          <w:sz w:val="24"/>
        </w:rPr>
        <w:t>User Management: Bảng users với filter bar (email, role, status), CRUD modal, phân trang. Subject Management: CRUD môn học với form tên, mã, mô tả. System Analytics: Thống kê toàn hệ thống với các chỉ số tổng quan.</w:t>
      </w:r>
    </w:p>
    <w:p>
      <w:r>
        <w:br w:type="page"/>
      </w:r>
    </w:p>
    <w:p>
      <w:pPr>
        <w:spacing w:before="360" w:after="240" w:line="360" w:lineRule="auto"/>
      </w:pPr>
      <w:r>
        <w:rPr>
          <w:rFonts w:ascii="Times New Roman" w:hAnsi="Times New Roman" w:eastAsia="Times New Roman"/>
          <w:b/>
          <w:i w:val="0"/>
          <w:color w:val="003366"/>
          <w:sz w:val="32"/>
        </w:rPr>
        <w:t>9. LỘ TRÌNH PHÁT TRIỂN</w:t>
      </w:r>
    </w:p>
    <w:p>
      <w:pPr>
        <w:spacing w:before="240" w:after="160" w:line="360" w:lineRule="auto"/>
      </w:pPr>
      <w:r>
        <w:rPr>
          <w:rFonts w:ascii="Times New Roman" w:hAnsi="Times New Roman" w:eastAsia="Times New Roman"/>
          <w:b/>
          <w:i w:val="0"/>
          <w:color w:val="003366"/>
          <w:sz w:val="28"/>
        </w:rPr>
        <w:t>9.1. Phase 1: Core Platform (Tuần 1-2)</w:t>
      </w:r>
    </w:p>
    <w:p>
      <w:pPr>
        <w:spacing w:before="0" w:after="120" w:line="360" w:lineRule="auto"/>
        <w:ind w:firstLine="425"/>
      </w:pPr>
      <w:r>
        <w:rPr>
          <w:rFonts w:ascii="Times New Roman" w:hAnsi="Times New Roman" w:eastAsia="Times New Roman"/>
          <w:b w:val="0"/>
          <w:i w:val="0"/>
          <w:sz w:val="24"/>
        </w:rPr>
        <w:t>Phase 1 xây dựng nền tảng cốt lõi: Thiết lập dự án FastAPI + Next.js, cấu hình Docker Compose với MySQL/MongoDB/Redis. Triển khai hệ thống Authentication với JWT, Refresh Token, HttpOnly Cookie. Xây dựng RBAC Middleware. Tạo 15 bảng MySQL với SQLAlchemy models và Alembic migrations. Phát triển CRUD cơ bản cho Users và Subjects.</w:t>
      </w:r>
    </w:p>
    <w:p>
      <w:pPr>
        <w:spacing w:before="240" w:after="160" w:line="360" w:lineRule="auto"/>
      </w:pPr>
      <w:r>
        <w:rPr>
          <w:rFonts w:ascii="Times New Roman" w:hAnsi="Times New Roman" w:eastAsia="Times New Roman"/>
          <w:b/>
          <w:i w:val="0"/>
          <w:color w:val="003366"/>
          <w:sz w:val="28"/>
        </w:rPr>
        <w:t>9.2. Phase 2: AI Roadmap &amp; Study Plans (Tuần 3-4)</w:t>
      </w:r>
    </w:p>
    <w:p>
      <w:pPr>
        <w:spacing w:before="0" w:after="120" w:line="360" w:lineRule="auto"/>
        <w:ind w:firstLine="425"/>
      </w:pPr>
      <w:r>
        <w:rPr>
          <w:rFonts w:ascii="Times New Roman" w:hAnsi="Times New Roman" w:eastAsia="Times New Roman"/>
          <w:b w:val="0"/>
          <w:i w:val="0"/>
          <w:sz w:val="24"/>
        </w:rPr>
        <w:t>Phase 2 phát triển tính năng trọng tâm: Xây dựng Roadmap Planner Agent tích hợp Gemini API. Phát triển Goals Wizard multi-step UI. Tạo Study Plan CRUD với daily schedule. Dashboard SSE streaming. Task Study flow với material + quiz tabs.</w:t>
      </w:r>
    </w:p>
    <w:p>
      <w:pPr>
        <w:spacing w:before="240" w:after="160" w:line="360" w:lineRule="auto"/>
      </w:pPr>
      <w:r>
        <w:rPr>
          <w:rFonts w:ascii="Times New Roman" w:hAnsi="Times New Roman" w:eastAsia="Times New Roman"/>
          <w:b/>
          <w:i w:val="0"/>
          <w:color w:val="003366"/>
          <w:sz w:val="28"/>
        </w:rPr>
        <w:t>9.3. Phase 3: AI Quiz &amp; Chat (Tuần 5-6)</w:t>
      </w:r>
    </w:p>
    <w:p>
      <w:pPr>
        <w:spacing w:before="0" w:after="120" w:line="360" w:lineRule="auto"/>
        <w:ind w:firstLine="425"/>
      </w:pPr>
      <w:r>
        <w:rPr>
          <w:rFonts w:ascii="Times New Roman" w:hAnsi="Times New Roman" w:eastAsia="Times New Roman"/>
          <w:b w:val="0"/>
          <w:i w:val="0"/>
          <w:sz w:val="24"/>
        </w:rPr>
        <w:t>Phase 3 mở rộng khả năng AI: Xây dựng Quiz Generator Agent cho sinh đề tự động. Phát triển Quiz attempt flow với auto-grading và tab violation detection. Chat Tutor Agent với SSE streaming. RAG Pipeline với MongoDB vector search. Xây dựng AI Assessment cho kết quả bài kiểm tra.</w:t>
      </w:r>
    </w:p>
    <w:p>
      <w:pPr>
        <w:spacing w:before="240" w:after="160" w:line="360" w:lineRule="auto"/>
      </w:pPr>
      <w:r>
        <w:rPr>
          <w:rFonts w:ascii="Times New Roman" w:hAnsi="Times New Roman" w:eastAsia="Times New Roman"/>
          <w:b/>
          <w:i w:val="0"/>
          <w:color w:val="003366"/>
          <w:sz w:val="28"/>
        </w:rPr>
        <w:t>9.4. Phase 4: Classroom &amp; Analytics (Tuần 7-8)</w:t>
      </w:r>
    </w:p>
    <w:p>
      <w:pPr>
        <w:spacing w:before="0" w:after="120" w:line="360" w:lineRule="auto"/>
        <w:ind w:firstLine="425"/>
      </w:pPr>
      <w:r>
        <w:rPr>
          <w:rFonts w:ascii="Times New Roman" w:hAnsi="Times New Roman" w:eastAsia="Times New Roman"/>
          <w:b w:val="0"/>
          <w:i w:val="0"/>
          <w:sz w:val="24"/>
        </w:rPr>
        <w:t>Phase 4 phát triển tính năng xã hội: Classroom CRUD, student enrollment với class code. Student progress tracking. Learning Analytics Agent. Notification system. WebSocket chat trong lớp học. Floating messenger widget.</w:t>
      </w:r>
    </w:p>
    <w:p>
      <w:pPr>
        <w:spacing w:before="240" w:after="160" w:line="360" w:lineRule="auto"/>
      </w:pPr>
      <w:r>
        <w:rPr>
          <w:rFonts w:ascii="Times New Roman" w:hAnsi="Times New Roman" w:eastAsia="Times New Roman"/>
          <w:b/>
          <w:i w:val="0"/>
          <w:color w:val="003366"/>
          <w:sz w:val="28"/>
        </w:rPr>
        <w:t>9.5. Phase 5: Unified AI Flow &amp; Optimization (Tuần 9-10)</w:t>
      </w:r>
    </w:p>
    <w:p>
      <w:pPr>
        <w:spacing w:before="0" w:after="120" w:line="360" w:lineRule="auto"/>
        <w:ind w:firstLine="425"/>
      </w:pPr>
      <w:r>
        <w:rPr>
          <w:rFonts w:ascii="Times New Roman" w:hAnsi="Times New Roman" w:eastAsia="Times New Roman"/>
          <w:b w:val="0"/>
          <w:i w:val="0"/>
          <w:sz w:val="24"/>
        </w:rPr>
        <w:t>Phase 5 tối ưu và hợp nhất: Multi-Agent orchestration với ReAct Loop. Unified draft flow (hợp nhất tạo lộ trình + tài liệu + quiz). Chatbot-first UX cho tạo lộ trình. Adaptive Plan tự động điều chỉnh. Model optimization từ LLM 70B xuống 8B. Fragment streaming. Production hardening với Nginx, Gunicorn, multi-stage Docker build.</w:t>
      </w:r>
    </w:p>
    <w:p>
      <w:r>
        <w:br w:type="page"/>
      </w:r>
    </w:p>
    <w:p>
      <w:pPr>
        <w:spacing w:before="360" w:after="240" w:line="360" w:lineRule="auto"/>
      </w:pPr>
      <w:r>
        <w:rPr>
          <w:rFonts w:ascii="Times New Roman" w:hAnsi="Times New Roman" w:eastAsia="Times New Roman"/>
          <w:b/>
          <w:i w:val="0"/>
          <w:color w:val="003366"/>
          <w:sz w:val="32"/>
        </w:rPr>
        <w:t>10. RỦI RO VÀ GIẢI PHÁP</w:t>
      </w:r>
    </w:p>
    <w:p>
      <w:pPr>
        <w:spacing w:before="240" w:after="160" w:line="360" w:lineRule="auto"/>
      </w:pPr>
      <w:r>
        <w:rPr>
          <w:rFonts w:ascii="Times New Roman" w:hAnsi="Times New Roman" w:eastAsia="Times New Roman"/>
          <w:b/>
          <w:i w:val="0"/>
          <w:color w:val="003366"/>
          <w:sz w:val="28"/>
        </w:rPr>
        <w:t>10.1. Rủi ro Kỹ thuật</w:t>
      </w:r>
    </w:p>
    <w:p>
      <w:pPr>
        <w:spacing w:before="0" w:after="120" w:line="360" w:lineRule="auto"/>
        <w:ind w:firstLine="425"/>
      </w:pPr>
      <w:r>
        <w:rPr>
          <w:rFonts w:ascii="Times New Roman" w:hAnsi="Times New Roman" w:eastAsia="Times New Roman"/>
          <w:b w:val="0"/>
          <w:i w:val="0"/>
          <w:sz w:val="24"/>
        </w:rPr>
        <w:t>Rủi ro LLM latency: Thời gian phản hồi AI có thể lên đến 2 phút với model lớn (LLaMA 70B). Giải pháp: Stream phản hồi qua SSE để hiển thị kết quả tức thì, chuyển sang model nhỏ hơn (LLaMA 8B) giảm latency từ &gt;120s xuống ~5.5s, sử dụng Fragment streaming để hiển thị progress messages.</w:t>
      </w:r>
    </w:p>
    <w:p>
      <w:pPr>
        <w:spacing w:before="0" w:after="120" w:line="360" w:lineRule="auto"/>
        <w:ind w:firstLine="425"/>
      </w:pPr>
      <w:r>
        <w:rPr>
          <w:rFonts w:ascii="Times New Roman" w:hAnsi="Times New Roman" w:eastAsia="Times New Roman"/>
          <w:b w:val="0"/>
          <w:i w:val="0"/>
          <w:sz w:val="24"/>
        </w:rPr>
        <w:t>Rủi ro token cost: Chi phí API AI có thể cao khi sử dụng nhiều. Giải pháp: Cache kết quả AI trong Redis, sử dụng model tiering (model rẻ cho tác vụ đơn giản, model đắt cho tác vụ phức tạp), giới hạn số lượng generation mỗi ngày.</w:t>
      </w:r>
    </w:p>
    <w:p>
      <w:pPr>
        <w:spacing w:before="0" w:after="120" w:line="360" w:lineRule="auto"/>
        <w:ind w:firstLine="425"/>
      </w:pPr>
      <w:r>
        <w:rPr>
          <w:rFonts w:ascii="Times New Roman" w:hAnsi="Times New Roman" w:eastAsia="Times New Roman"/>
          <w:b w:val="0"/>
          <w:i w:val="0"/>
          <w:sz w:val="24"/>
        </w:rPr>
        <w:t>Rủi ro database connection: Connection pool exhaustion khi nhiều user đồng thời. Giải pháp: Cấu hình pool_size=10 và max_overflow=20, sử dụng async database drivers (Motor cho MongoDB), connection pooling với timeout.</w:t>
      </w:r>
    </w:p>
    <w:p>
      <w:pPr>
        <w:spacing w:before="240" w:after="160" w:line="360" w:lineRule="auto"/>
      </w:pPr>
      <w:r>
        <w:rPr>
          <w:rFonts w:ascii="Times New Roman" w:hAnsi="Times New Roman" w:eastAsia="Times New Roman"/>
          <w:b/>
          <w:i w:val="0"/>
          <w:color w:val="003366"/>
          <w:sz w:val="28"/>
        </w:rPr>
        <w:t>10.2. Rủi ro Nghiệp vụ</w:t>
      </w:r>
    </w:p>
    <w:p>
      <w:pPr>
        <w:spacing w:before="0" w:after="120" w:line="360" w:lineRule="auto"/>
        <w:ind w:firstLine="425"/>
      </w:pPr>
      <w:r>
        <w:rPr>
          <w:rFonts w:ascii="Times New Roman" w:hAnsi="Times New Roman" w:eastAsia="Times New Roman"/>
          <w:b w:val="0"/>
          <w:i w:val="0"/>
          <w:sz w:val="24"/>
        </w:rPr>
        <w:t>Rủi ro AI hallucination: AI có thể sinh nội dung không chính xác. Giải pháp: Sử dụng RAG context từ tài liệu tham khảo thực tế, cấu trúc prompt chặt chẽ, cho phép người dùng phản hồi và báo cáo nội dung sai.</w:t>
      </w:r>
    </w:p>
    <w:p>
      <w:pPr>
        <w:spacing w:before="0" w:after="120" w:line="360" w:lineRule="auto"/>
        <w:ind w:firstLine="425"/>
      </w:pPr>
      <w:r>
        <w:rPr>
          <w:rFonts w:ascii="Times New Roman" w:hAnsi="Times New Roman" w:eastAsia="Times New Roman"/>
          <w:b w:val="0"/>
          <w:i w:val="0"/>
          <w:sz w:val="24"/>
        </w:rPr>
        <w:t>Rủi ro bảo mật dữ liệu: Thông tin người dùng và kết quả học tập cần được bảo vệ. Giải pháp: JWT HttpOnly Secure Cookie ngăn XSS, bcrypt hash cho mật khẩu, HTTPS trong production, parameterized queries ngăn SQL injection, role-based access control.</w:t>
      </w:r>
    </w:p>
    <w:p>
      <w:pPr>
        <w:spacing w:before="0" w:after="120" w:line="360" w:lineRule="auto"/>
        <w:ind w:firstLine="425"/>
      </w:pPr>
      <w:r>
        <w:rPr>
          <w:rFonts w:ascii="Times New Roman" w:hAnsi="Times New Roman" w:eastAsia="Times New Roman"/>
          <w:b w:val="0"/>
          <w:i w:val="0"/>
          <w:sz w:val="24"/>
        </w:rPr>
        <w:t>Rủi ro user adoption: Người dùng khó tiếp cận công nghệ mới. Giải pháp: UX tối giản với onboarding wizard multi-step, tooltip hướng dẫn, AI chatbot hỗ trợ ngay trong ứng dụng, thiết kế quen thuộc theo pattern phổ biến.</w:t>
      </w:r>
    </w:p>
    <w:p>
      <w:r>
        <w:br w:type="page"/>
      </w:r>
    </w:p>
    <w:p>
      <w:pPr>
        <w:spacing w:before="360" w:after="240" w:line="360" w:lineRule="auto"/>
      </w:pPr>
      <w:r>
        <w:rPr>
          <w:rFonts w:ascii="Times New Roman" w:hAnsi="Times New Roman" w:eastAsia="Times New Roman"/>
          <w:b/>
          <w:i w:val="0"/>
          <w:color w:val="003366"/>
          <w:sz w:val="32"/>
        </w:rPr>
        <w:t>11. GIẢ ĐỊNH VÀ RÀNG BUỘC</w:t>
      </w:r>
    </w:p>
    <w:p>
      <w:pPr>
        <w:spacing w:before="240" w:after="160" w:line="360" w:lineRule="auto"/>
      </w:pPr>
      <w:r>
        <w:rPr>
          <w:rFonts w:ascii="Times New Roman" w:hAnsi="Times New Roman" w:eastAsia="Times New Roman"/>
          <w:b/>
          <w:i w:val="0"/>
          <w:color w:val="003366"/>
          <w:sz w:val="28"/>
        </w:rPr>
        <w:t>11.1. Giả định</w:t>
      </w:r>
    </w:p>
    <w:p>
      <w:pPr>
        <w:spacing w:before="0" w:after="120" w:line="360" w:lineRule="auto"/>
        <w:ind w:firstLine="425"/>
      </w:pPr>
      <w:r>
        <w:rPr>
          <w:rFonts w:ascii="Times New Roman" w:hAnsi="Times New Roman" w:eastAsia="Times New Roman"/>
          <w:b w:val="0"/>
          <w:i w:val="0"/>
          <w:sz w:val="24"/>
        </w:rPr>
        <w:t>Người dùng có kết nối Internet ổn định để truy cập ứng dụng web. Các API provider AI (Gemini, DeepSeek, NVIDIA NIM) luôn khả dụng và hoạt động. Môi trường Docker có sẵn trên máy chủ để triển khai. Sinh viên có địa chỉ email hợp lệ để đăng ký tài khoản. Giáo viên có kiến thức cơ bản về công nghệ để sử dụng hệ thống quản lý lớp học.</w:t>
      </w:r>
    </w:p>
    <w:p>
      <w:pPr>
        <w:spacing w:before="240" w:after="160" w:line="360" w:lineRule="auto"/>
      </w:pPr>
      <w:r>
        <w:rPr>
          <w:rFonts w:ascii="Times New Roman" w:hAnsi="Times New Roman" w:eastAsia="Times New Roman"/>
          <w:b/>
          <w:i w:val="0"/>
          <w:color w:val="003366"/>
          <w:sz w:val="28"/>
        </w:rPr>
        <w:t>11.2. Ràng buộc</w:t>
      </w:r>
    </w:p>
    <w:p>
      <w:pPr>
        <w:spacing w:before="0" w:after="120" w:line="360" w:lineRule="auto"/>
        <w:ind w:firstLine="425"/>
      </w:pPr>
      <w:r>
        <w:rPr>
          <w:rFonts w:ascii="Times New Roman" w:hAnsi="Times New Roman" w:eastAsia="Times New Roman"/>
          <w:b w:val="0"/>
          <w:i w:val="0"/>
          <w:sz w:val="24"/>
        </w:rPr>
        <w:t>Thời gian phát triển dự án giới hạn trong 2 tháng thực tập. Nguồn lực phát triển là 4-5 thành viên trong nhóm Web FullStackAI. Không có ngân sách cho dịch vụ cloud hosting, triển khai trên máy chủ nội bộ. Phát triển theo mô hình Agile Scrum với sprint 1-2 tuần. Công nghệ sử dụng là open-source và free tier (Gemini API, Docker Community Edition).</w:t>
      </w:r>
    </w:p>
    <w:p>
      <w:r>
        <w:br w:type="page"/>
      </w:r>
    </w:p>
    <w:p>
      <w:pPr>
        <w:spacing w:before="360" w:after="240" w:line="360" w:lineRule="auto"/>
      </w:pPr>
      <w:r>
        <w:rPr>
          <w:rFonts w:ascii="Times New Roman" w:hAnsi="Times New Roman" w:eastAsia="Times New Roman"/>
          <w:b/>
          <w:i w:val="0"/>
          <w:color w:val="003366"/>
          <w:sz w:val="32"/>
        </w:rPr>
        <w:t>12. PHỤ LỤC</w:t>
      </w:r>
    </w:p>
    <w:p>
      <w:pPr>
        <w:spacing w:before="240" w:after="160" w:line="360" w:lineRule="auto"/>
      </w:pPr>
      <w:r>
        <w:rPr>
          <w:rFonts w:ascii="Times New Roman" w:hAnsi="Times New Roman" w:eastAsia="Times New Roman"/>
          <w:b/>
          <w:i w:val="0"/>
          <w:color w:val="003366"/>
          <w:sz w:val="28"/>
        </w:rPr>
        <w:t>12.1. Bảng thuật ngữ</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003366"/>
          </w:tcPr>
          <w:p>
            <w:pPr>
              <w:jc w:val="center"/>
            </w:pPr>
            <w:r/>
            <w:r>
              <w:rPr>
                <w:rFonts w:ascii="Times New Roman" w:hAnsi="Times New Roman" w:eastAsia="Times New Roman"/>
                <w:b/>
                <w:i w:val="0"/>
                <w:color w:val="FFFFFF"/>
                <w:sz w:val="22"/>
              </w:rPr>
              <w:t>Thuật ngữ</w:t>
            </w:r>
          </w:p>
        </w:tc>
        <w:tc>
          <w:tcPr>
            <w:tcW w:type="dxa" w:w="3230"/>
            <w:shd w:fill="003366"/>
          </w:tcPr>
          <w:p>
            <w:pPr>
              <w:jc w:val="center"/>
            </w:pPr>
            <w:r/>
            <w:r>
              <w:rPr>
                <w:rFonts w:ascii="Times New Roman" w:hAnsi="Times New Roman" w:eastAsia="Times New Roman"/>
                <w:b/>
                <w:i w:val="0"/>
                <w:color w:val="FFFFFF"/>
                <w:sz w:val="22"/>
              </w:rPr>
              <w:t>Viết tắt</w:t>
            </w:r>
          </w:p>
        </w:tc>
        <w:tc>
          <w:tcPr>
            <w:tcW w:type="dxa" w:w="3230"/>
            <w:shd w:fill="003366"/>
          </w:tcPr>
          <w:p>
            <w:pPr>
              <w:jc w:val="center"/>
            </w:pPr>
            <w:r/>
            <w:r>
              <w:rPr>
                <w:rFonts w:ascii="Times New Roman" w:hAnsi="Times New Roman" w:eastAsia="Times New Roman"/>
                <w:b/>
                <w:i w:val="0"/>
                <w:color w:val="FFFFFF"/>
                <w:sz w:val="22"/>
              </w:rPr>
              <w:t>Giải thích</w:t>
            </w:r>
          </w:p>
        </w:tc>
      </w:tr>
      <w:tr>
        <w:tc>
          <w:tcPr>
            <w:tcW w:type="dxa" w:w="3230"/>
          </w:tcPr>
          <w:p>
            <w:r/>
            <w:r>
              <w:rPr>
                <w:rFonts w:ascii="Times New Roman" w:hAnsi="Times New Roman" w:eastAsia="Times New Roman"/>
                <w:b w:val="0"/>
                <w:i w:val="0"/>
                <w:sz w:val="22"/>
              </w:rPr>
              <w:t>Business Requirements Document</w:t>
            </w:r>
          </w:p>
        </w:tc>
        <w:tc>
          <w:tcPr>
            <w:tcW w:type="dxa" w:w="3230"/>
          </w:tcPr>
          <w:p>
            <w:r/>
            <w:r>
              <w:rPr>
                <w:rFonts w:ascii="Times New Roman" w:hAnsi="Times New Roman" w:eastAsia="Times New Roman"/>
                <w:b w:val="0"/>
                <w:i w:val="0"/>
                <w:sz w:val="22"/>
              </w:rPr>
              <w:t>BRD</w:t>
            </w:r>
          </w:p>
        </w:tc>
        <w:tc>
          <w:tcPr>
            <w:tcW w:type="dxa" w:w="3230"/>
          </w:tcPr>
          <w:p>
            <w:r/>
            <w:r>
              <w:rPr>
                <w:rFonts w:ascii="Times New Roman" w:hAnsi="Times New Roman" w:eastAsia="Times New Roman"/>
                <w:b w:val="0"/>
                <w:i w:val="0"/>
                <w:sz w:val="22"/>
              </w:rPr>
              <w:t>Tài liệu đặc tả yêu cầu kinh doanh</w:t>
            </w:r>
          </w:p>
        </w:tc>
      </w:tr>
      <w:tr>
        <w:tc>
          <w:tcPr>
            <w:tcW w:type="dxa" w:w="3230"/>
            <w:shd w:fill="F2F2F2"/>
          </w:tcPr>
          <w:p>
            <w:r/>
            <w:r>
              <w:rPr>
                <w:rFonts w:ascii="Times New Roman" w:hAnsi="Times New Roman" w:eastAsia="Times New Roman"/>
                <w:b w:val="0"/>
                <w:i w:val="0"/>
                <w:sz w:val="22"/>
              </w:rPr>
              <w:t>Retrieval-Augmented Generation</w:t>
            </w:r>
          </w:p>
        </w:tc>
        <w:tc>
          <w:tcPr>
            <w:tcW w:type="dxa" w:w="3230"/>
            <w:shd w:fill="F2F2F2"/>
          </w:tcPr>
          <w:p>
            <w:r/>
            <w:r>
              <w:rPr>
                <w:rFonts w:ascii="Times New Roman" w:hAnsi="Times New Roman" w:eastAsia="Times New Roman"/>
                <w:b w:val="0"/>
                <w:i w:val="0"/>
                <w:sz w:val="22"/>
              </w:rPr>
              <w:t>RAG</w:t>
            </w:r>
          </w:p>
        </w:tc>
        <w:tc>
          <w:tcPr>
            <w:tcW w:type="dxa" w:w="3230"/>
            <w:shd w:fill="F2F2F2"/>
          </w:tcPr>
          <w:p>
            <w:r/>
            <w:r>
              <w:rPr>
                <w:rFonts w:ascii="Times New Roman" w:hAnsi="Times New Roman" w:eastAsia="Times New Roman"/>
                <w:b w:val="0"/>
                <w:i w:val="0"/>
                <w:sz w:val="22"/>
              </w:rPr>
              <w:t>Kỹ thuật tăng cường sinh nội dung bằng truy xuất thông tin</w:t>
            </w:r>
          </w:p>
        </w:tc>
      </w:tr>
      <w:tr>
        <w:tc>
          <w:tcPr>
            <w:tcW w:type="dxa" w:w="3230"/>
          </w:tcPr>
          <w:p>
            <w:r/>
            <w:r>
              <w:rPr>
                <w:rFonts w:ascii="Times New Roman" w:hAnsi="Times New Roman" w:eastAsia="Times New Roman"/>
                <w:b w:val="0"/>
                <w:i w:val="0"/>
                <w:sz w:val="22"/>
              </w:rPr>
              <w:t>Server-Sent Events</w:t>
            </w:r>
          </w:p>
        </w:tc>
        <w:tc>
          <w:tcPr>
            <w:tcW w:type="dxa" w:w="3230"/>
          </w:tcPr>
          <w:p>
            <w:r/>
            <w:r>
              <w:rPr>
                <w:rFonts w:ascii="Times New Roman" w:hAnsi="Times New Roman" w:eastAsia="Times New Roman"/>
                <w:b w:val="0"/>
                <w:i w:val="0"/>
                <w:sz w:val="22"/>
              </w:rPr>
              <w:t>SSE</w:t>
            </w:r>
          </w:p>
        </w:tc>
        <w:tc>
          <w:tcPr>
            <w:tcW w:type="dxa" w:w="3230"/>
          </w:tcPr>
          <w:p>
            <w:r/>
            <w:r>
              <w:rPr>
                <w:rFonts w:ascii="Times New Roman" w:hAnsi="Times New Roman" w:eastAsia="Times New Roman"/>
                <w:b w:val="0"/>
                <w:i w:val="0"/>
                <w:sz w:val="22"/>
              </w:rPr>
              <w:t>Công nghệ streaming dữ liệu một chiều từ server đến client</w:t>
            </w:r>
          </w:p>
        </w:tc>
      </w:tr>
      <w:tr>
        <w:tc>
          <w:tcPr>
            <w:tcW w:type="dxa" w:w="3230"/>
            <w:shd w:fill="F2F2F2"/>
          </w:tcPr>
          <w:p>
            <w:r/>
            <w:r>
              <w:rPr>
                <w:rFonts w:ascii="Times New Roman" w:hAnsi="Times New Roman" w:eastAsia="Times New Roman"/>
                <w:b w:val="0"/>
                <w:i w:val="0"/>
                <w:sz w:val="22"/>
              </w:rPr>
              <w:t>JSON Web Token</w:t>
            </w:r>
          </w:p>
        </w:tc>
        <w:tc>
          <w:tcPr>
            <w:tcW w:type="dxa" w:w="3230"/>
            <w:shd w:fill="F2F2F2"/>
          </w:tcPr>
          <w:p>
            <w:r/>
            <w:r>
              <w:rPr>
                <w:rFonts w:ascii="Times New Roman" w:hAnsi="Times New Roman" w:eastAsia="Times New Roman"/>
                <w:b w:val="0"/>
                <w:i w:val="0"/>
                <w:sz w:val="22"/>
              </w:rPr>
              <w:t>JWT</w:t>
            </w:r>
          </w:p>
        </w:tc>
        <w:tc>
          <w:tcPr>
            <w:tcW w:type="dxa" w:w="3230"/>
            <w:shd w:fill="F2F2F2"/>
          </w:tcPr>
          <w:p>
            <w:r/>
            <w:r>
              <w:rPr>
                <w:rFonts w:ascii="Times New Roman" w:hAnsi="Times New Roman" w:eastAsia="Times New Roman"/>
                <w:b w:val="0"/>
                <w:i w:val="0"/>
                <w:sz w:val="22"/>
              </w:rPr>
              <w:t>Chuẩn token xác thực dạng JSON</w:t>
            </w:r>
          </w:p>
        </w:tc>
      </w:tr>
      <w:tr>
        <w:tc>
          <w:tcPr>
            <w:tcW w:type="dxa" w:w="3230"/>
          </w:tcPr>
          <w:p>
            <w:r/>
            <w:r>
              <w:rPr>
                <w:rFonts w:ascii="Times New Roman" w:hAnsi="Times New Roman" w:eastAsia="Times New Roman"/>
                <w:b w:val="0"/>
                <w:i w:val="0"/>
                <w:sz w:val="22"/>
              </w:rPr>
              <w:t>Role-Based Access Control</w:t>
            </w:r>
          </w:p>
        </w:tc>
        <w:tc>
          <w:tcPr>
            <w:tcW w:type="dxa" w:w="3230"/>
          </w:tcPr>
          <w:p>
            <w:r/>
            <w:r>
              <w:rPr>
                <w:rFonts w:ascii="Times New Roman" w:hAnsi="Times New Roman" w:eastAsia="Times New Roman"/>
                <w:b w:val="0"/>
                <w:i w:val="0"/>
                <w:sz w:val="22"/>
              </w:rPr>
              <w:t>RBAC</w:t>
            </w:r>
          </w:p>
        </w:tc>
        <w:tc>
          <w:tcPr>
            <w:tcW w:type="dxa" w:w="3230"/>
          </w:tcPr>
          <w:p>
            <w:r/>
            <w:r>
              <w:rPr>
                <w:rFonts w:ascii="Times New Roman" w:hAnsi="Times New Roman" w:eastAsia="Times New Roman"/>
                <w:b w:val="0"/>
                <w:i w:val="0"/>
                <w:sz w:val="22"/>
              </w:rPr>
              <w:t>Kiểm soát truy cập dựa trên vai trò</w:t>
            </w:r>
          </w:p>
        </w:tc>
      </w:tr>
      <w:tr>
        <w:tc>
          <w:tcPr>
            <w:tcW w:type="dxa" w:w="3230"/>
            <w:shd w:fill="F2F2F2"/>
          </w:tcPr>
          <w:p>
            <w:r/>
            <w:r>
              <w:rPr>
                <w:rFonts w:ascii="Times New Roman" w:hAnsi="Times New Roman" w:eastAsia="Times New Roman"/>
                <w:b w:val="0"/>
                <w:i w:val="0"/>
                <w:sz w:val="22"/>
              </w:rPr>
              <w:t>Server-Side Rendering</w:t>
            </w:r>
          </w:p>
        </w:tc>
        <w:tc>
          <w:tcPr>
            <w:tcW w:type="dxa" w:w="3230"/>
            <w:shd w:fill="F2F2F2"/>
          </w:tcPr>
          <w:p>
            <w:r/>
            <w:r>
              <w:rPr>
                <w:rFonts w:ascii="Times New Roman" w:hAnsi="Times New Roman" w:eastAsia="Times New Roman"/>
                <w:b w:val="0"/>
                <w:i w:val="0"/>
                <w:sz w:val="22"/>
              </w:rPr>
              <w:t>SSR</w:t>
            </w:r>
          </w:p>
        </w:tc>
        <w:tc>
          <w:tcPr>
            <w:tcW w:type="dxa" w:w="3230"/>
            <w:shd w:fill="F2F2F2"/>
          </w:tcPr>
          <w:p>
            <w:r/>
            <w:r>
              <w:rPr>
                <w:rFonts w:ascii="Times New Roman" w:hAnsi="Times New Roman" w:eastAsia="Times New Roman"/>
                <w:b w:val="0"/>
                <w:i w:val="0"/>
                <w:sz w:val="22"/>
              </w:rPr>
              <w:t>Kỹ thuật render trang web phía server</w:t>
            </w:r>
          </w:p>
        </w:tc>
      </w:tr>
      <w:tr>
        <w:tc>
          <w:tcPr>
            <w:tcW w:type="dxa" w:w="3230"/>
          </w:tcPr>
          <w:p>
            <w:r/>
            <w:r>
              <w:rPr>
                <w:rFonts w:ascii="Times New Roman" w:hAnsi="Times New Roman" w:eastAsia="Times New Roman"/>
                <w:b w:val="0"/>
                <w:i w:val="0"/>
                <w:sz w:val="22"/>
              </w:rPr>
              <w:t>Object-Relational Mapping</w:t>
            </w:r>
          </w:p>
        </w:tc>
        <w:tc>
          <w:tcPr>
            <w:tcW w:type="dxa" w:w="3230"/>
          </w:tcPr>
          <w:p>
            <w:r/>
            <w:r>
              <w:rPr>
                <w:rFonts w:ascii="Times New Roman" w:hAnsi="Times New Roman" w:eastAsia="Times New Roman"/>
                <w:b w:val="0"/>
                <w:i w:val="0"/>
                <w:sz w:val="22"/>
              </w:rPr>
              <w:t>ORM</w:t>
            </w:r>
          </w:p>
        </w:tc>
        <w:tc>
          <w:tcPr>
            <w:tcW w:type="dxa" w:w="3230"/>
          </w:tcPr>
          <w:p>
            <w:r/>
            <w:r>
              <w:rPr>
                <w:rFonts w:ascii="Times New Roman" w:hAnsi="Times New Roman" w:eastAsia="Times New Roman"/>
                <w:b w:val="0"/>
                <w:i w:val="0"/>
                <w:sz w:val="22"/>
              </w:rPr>
              <w:t>Kỹ thuật ánh xạ đối tượng-quan hệ</w:t>
            </w:r>
          </w:p>
        </w:tc>
      </w:tr>
      <w:tr>
        <w:tc>
          <w:tcPr>
            <w:tcW w:type="dxa" w:w="3230"/>
            <w:shd w:fill="F2F2F2"/>
          </w:tcPr>
          <w:p>
            <w:r/>
            <w:r>
              <w:rPr>
                <w:rFonts w:ascii="Times New Roman" w:hAnsi="Times New Roman" w:eastAsia="Times New Roman"/>
                <w:b w:val="0"/>
                <w:i w:val="0"/>
                <w:sz w:val="22"/>
              </w:rPr>
              <w:t>Reasoning + Acting</w:t>
            </w:r>
          </w:p>
        </w:tc>
        <w:tc>
          <w:tcPr>
            <w:tcW w:type="dxa" w:w="3230"/>
            <w:shd w:fill="F2F2F2"/>
          </w:tcPr>
          <w:p>
            <w:r/>
            <w:r>
              <w:rPr>
                <w:rFonts w:ascii="Times New Roman" w:hAnsi="Times New Roman" w:eastAsia="Times New Roman"/>
                <w:b w:val="0"/>
                <w:i w:val="0"/>
                <w:sz w:val="22"/>
              </w:rPr>
              <w:t>ReAct</w:t>
            </w:r>
          </w:p>
        </w:tc>
        <w:tc>
          <w:tcPr>
            <w:tcW w:type="dxa" w:w="3230"/>
            <w:shd w:fill="F2F2F2"/>
          </w:tcPr>
          <w:p>
            <w:r/>
            <w:r>
              <w:rPr>
                <w:rFonts w:ascii="Times New Roman" w:hAnsi="Times New Roman" w:eastAsia="Times New Roman"/>
                <w:b w:val="0"/>
                <w:i w:val="0"/>
                <w:sz w:val="22"/>
              </w:rPr>
              <w:t>Pattern cho AI agent: suy luận và hành động</w:t>
            </w:r>
          </w:p>
        </w:tc>
      </w:tr>
      <w:tr>
        <w:tc>
          <w:tcPr>
            <w:tcW w:type="dxa" w:w="3230"/>
          </w:tcPr>
          <w:p>
            <w:r/>
            <w:r>
              <w:rPr>
                <w:rFonts w:ascii="Times New Roman" w:hAnsi="Times New Roman" w:eastAsia="Times New Roman"/>
                <w:b w:val="0"/>
                <w:i w:val="0"/>
                <w:sz w:val="22"/>
              </w:rPr>
              <w:t>Large Language Model</w:t>
            </w:r>
          </w:p>
        </w:tc>
        <w:tc>
          <w:tcPr>
            <w:tcW w:type="dxa" w:w="3230"/>
          </w:tcPr>
          <w:p>
            <w:r/>
            <w:r>
              <w:rPr>
                <w:rFonts w:ascii="Times New Roman" w:hAnsi="Times New Roman" w:eastAsia="Times New Roman"/>
                <w:b w:val="0"/>
                <w:i w:val="0"/>
                <w:sz w:val="22"/>
              </w:rPr>
              <w:t>LLM</w:t>
            </w:r>
          </w:p>
        </w:tc>
        <w:tc>
          <w:tcPr>
            <w:tcW w:type="dxa" w:w="3230"/>
          </w:tcPr>
          <w:p>
            <w:r/>
            <w:r>
              <w:rPr>
                <w:rFonts w:ascii="Times New Roman" w:hAnsi="Times New Roman" w:eastAsia="Times New Roman"/>
                <w:b w:val="0"/>
                <w:i w:val="0"/>
                <w:sz w:val="22"/>
              </w:rPr>
              <w:t>Mô hình ngôn ngữ lớn</w:t>
            </w:r>
          </w:p>
        </w:tc>
      </w:tr>
      <w:tr>
        <w:tc>
          <w:tcPr>
            <w:tcW w:type="dxa" w:w="3230"/>
            <w:shd w:fill="F2F2F2"/>
          </w:tcPr>
          <w:p>
            <w:r/>
            <w:r>
              <w:rPr>
                <w:rFonts w:ascii="Times New Roman" w:hAnsi="Times New Roman" w:eastAsia="Times New Roman"/>
                <w:b w:val="0"/>
                <w:i w:val="0"/>
                <w:sz w:val="22"/>
              </w:rPr>
              <w:t>Multiple Choice Question</w:t>
            </w:r>
          </w:p>
        </w:tc>
        <w:tc>
          <w:tcPr>
            <w:tcW w:type="dxa" w:w="3230"/>
            <w:shd w:fill="F2F2F2"/>
          </w:tcPr>
          <w:p>
            <w:r/>
            <w:r>
              <w:rPr>
                <w:rFonts w:ascii="Times New Roman" w:hAnsi="Times New Roman" w:eastAsia="Times New Roman"/>
                <w:b w:val="0"/>
                <w:i w:val="0"/>
                <w:sz w:val="22"/>
              </w:rPr>
              <w:t>MCQ</w:t>
            </w:r>
          </w:p>
        </w:tc>
        <w:tc>
          <w:tcPr>
            <w:tcW w:type="dxa" w:w="3230"/>
            <w:shd w:fill="F2F2F2"/>
          </w:tcPr>
          <w:p>
            <w:r/>
            <w:r>
              <w:rPr>
                <w:rFonts w:ascii="Times New Roman" w:hAnsi="Times New Roman" w:eastAsia="Times New Roman"/>
                <w:b w:val="0"/>
                <w:i w:val="0"/>
                <w:sz w:val="22"/>
              </w:rPr>
              <w:t>Câu hỏi trắc nghiệm nhiều lựa chọn</w:t>
            </w:r>
          </w:p>
        </w:tc>
      </w:tr>
      <w:tr>
        <w:tc>
          <w:tcPr>
            <w:tcW w:type="dxa" w:w="3230"/>
          </w:tcPr>
          <w:p>
            <w:r/>
            <w:r>
              <w:rPr>
                <w:rFonts w:ascii="Times New Roman" w:hAnsi="Times New Roman" w:eastAsia="Times New Roman"/>
                <w:b w:val="0"/>
                <w:i w:val="0"/>
                <w:sz w:val="22"/>
              </w:rPr>
              <w:t>Cross-Site Scripting</w:t>
            </w:r>
          </w:p>
        </w:tc>
        <w:tc>
          <w:tcPr>
            <w:tcW w:type="dxa" w:w="3230"/>
          </w:tcPr>
          <w:p>
            <w:r/>
            <w:r>
              <w:rPr>
                <w:rFonts w:ascii="Times New Roman" w:hAnsi="Times New Roman" w:eastAsia="Times New Roman"/>
                <w:b w:val="0"/>
                <w:i w:val="0"/>
                <w:sz w:val="22"/>
              </w:rPr>
              <w:t>XSS</w:t>
            </w:r>
          </w:p>
        </w:tc>
        <w:tc>
          <w:tcPr>
            <w:tcW w:type="dxa" w:w="3230"/>
          </w:tcPr>
          <w:p>
            <w:r/>
            <w:r>
              <w:rPr>
                <w:rFonts w:ascii="Times New Roman" w:hAnsi="Times New Roman" w:eastAsia="Times New Roman"/>
                <w:b w:val="0"/>
                <w:i w:val="0"/>
                <w:sz w:val="22"/>
              </w:rPr>
              <w:t>Tấn công chèn mã độc qua trình duyệt</w:t>
            </w:r>
          </w:p>
        </w:tc>
      </w:tr>
      <w:tr>
        <w:tc>
          <w:tcPr>
            <w:tcW w:type="dxa" w:w="3230"/>
            <w:shd w:fill="F2F2F2"/>
          </w:tcPr>
          <w:p>
            <w:r/>
            <w:r>
              <w:rPr>
                <w:rFonts w:ascii="Times New Roman" w:hAnsi="Times New Roman" w:eastAsia="Times New Roman"/>
                <w:b w:val="0"/>
                <w:i w:val="0"/>
                <w:sz w:val="22"/>
              </w:rPr>
              <w:t>HyperText Transfer Protocol Secure</w:t>
            </w:r>
          </w:p>
        </w:tc>
        <w:tc>
          <w:tcPr>
            <w:tcW w:type="dxa" w:w="3230"/>
            <w:shd w:fill="F2F2F2"/>
          </w:tcPr>
          <w:p>
            <w:r/>
            <w:r>
              <w:rPr>
                <w:rFonts w:ascii="Times New Roman" w:hAnsi="Times New Roman" w:eastAsia="Times New Roman"/>
                <w:b w:val="0"/>
                <w:i w:val="0"/>
                <w:sz w:val="22"/>
              </w:rPr>
              <w:t>HTTPS</w:t>
            </w:r>
          </w:p>
        </w:tc>
        <w:tc>
          <w:tcPr>
            <w:tcW w:type="dxa" w:w="3230"/>
            <w:shd w:fill="F2F2F2"/>
          </w:tcPr>
          <w:p>
            <w:r/>
            <w:r>
              <w:rPr>
                <w:rFonts w:ascii="Times New Roman" w:hAnsi="Times New Roman" w:eastAsia="Times New Roman"/>
                <w:b w:val="0"/>
                <w:i w:val="0"/>
                <w:sz w:val="22"/>
              </w:rPr>
              <w:t>Giao thức truyền tải siêu văn bản bảo mật</w:t>
            </w:r>
          </w:p>
        </w:tc>
      </w:tr>
      <w:tr>
        <w:tc>
          <w:tcPr>
            <w:tcW w:type="dxa" w:w="3230"/>
          </w:tcPr>
          <w:p>
            <w:r/>
            <w:r>
              <w:rPr>
                <w:rFonts w:ascii="Times New Roman" w:hAnsi="Times New Roman" w:eastAsia="Times New Roman"/>
                <w:b w:val="0"/>
                <w:i w:val="0"/>
                <w:sz w:val="22"/>
              </w:rPr>
              <w:t>Application Programming Interface</w:t>
            </w:r>
          </w:p>
        </w:tc>
        <w:tc>
          <w:tcPr>
            <w:tcW w:type="dxa" w:w="3230"/>
          </w:tcPr>
          <w:p>
            <w:r/>
            <w:r>
              <w:rPr>
                <w:rFonts w:ascii="Times New Roman" w:hAnsi="Times New Roman" w:eastAsia="Times New Roman"/>
                <w:b w:val="0"/>
                <w:i w:val="0"/>
                <w:sz w:val="22"/>
              </w:rPr>
              <w:t>API</w:t>
            </w:r>
          </w:p>
        </w:tc>
        <w:tc>
          <w:tcPr>
            <w:tcW w:type="dxa" w:w="3230"/>
          </w:tcPr>
          <w:p>
            <w:r/>
            <w:r>
              <w:rPr>
                <w:rFonts w:ascii="Times New Roman" w:hAnsi="Times New Roman" w:eastAsia="Times New Roman"/>
                <w:b w:val="0"/>
                <w:i w:val="0"/>
                <w:sz w:val="22"/>
              </w:rPr>
              <w:t>Giao diện lập trình ứng dụng</w:t>
            </w:r>
          </w:p>
        </w:tc>
      </w:tr>
      <w:tr>
        <w:tc>
          <w:tcPr>
            <w:tcW w:type="dxa" w:w="3230"/>
            <w:shd w:fill="F2F2F2"/>
          </w:tcPr>
          <w:p>
            <w:r/>
            <w:r>
              <w:rPr>
                <w:rFonts w:ascii="Times New Roman" w:hAnsi="Times New Roman" w:eastAsia="Times New Roman"/>
                <w:b w:val="0"/>
                <w:i w:val="0"/>
                <w:sz w:val="22"/>
              </w:rPr>
              <w:t>Uniform Resource Locator</w:t>
            </w:r>
          </w:p>
        </w:tc>
        <w:tc>
          <w:tcPr>
            <w:tcW w:type="dxa" w:w="3230"/>
            <w:shd w:fill="F2F2F2"/>
          </w:tcPr>
          <w:p>
            <w:r/>
            <w:r>
              <w:rPr>
                <w:rFonts w:ascii="Times New Roman" w:hAnsi="Times New Roman" w:eastAsia="Times New Roman"/>
                <w:b w:val="0"/>
                <w:i w:val="0"/>
                <w:sz w:val="22"/>
              </w:rPr>
              <w:t>URL</w:t>
            </w:r>
          </w:p>
        </w:tc>
        <w:tc>
          <w:tcPr>
            <w:tcW w:type="dxa" w:w="3230"/>
            <w:shd w:fill="F2F2F2"/>
          </w:tcPr>
          <w:p>
            <w:r/>
            <w:r>
              <w:rPr>
                <w:rFonts w:ascii="Times New Roman" w:hAnsi="Times New Roman" w:eastAsia="Times New Roman"/>
                <w:b w:val="0"/>
                <w:i w:val="0"/>
                <w:sz w:val="22"/>
              </w:rPr>
              <w:t>Địa chỉ tài nguyên thống nhất</w:t>
            </w:r>
          </w:p>
        </w:tc>
      </w:tr>
      <w:tr>
        <w:tc>
          <w:tcPr>
            <w:tcW w:type="dxa" w:w="3230"/>
          </w:tcPr>
          <w:p>
            <w:r/>
            <w:r>
              <w:rPr>
                <w:rFonts w:ascii="Times New Roman" w:hAnsi="Times New Roman" w:eastAsia="Times New Roman"/>
                <w:b w:val="0"/>
                <w:i w:val="0"/>
                <w:sz w:val="22"/>
              </w:rPr>
              <w:t>Structured Query Language</w:t>
            </w:r>
          </w:p>
        </w:tc>
        <w:tc>
          <w:tcPr>
            <w:tcW w:type="dxa" w:w="3230"/>
          </w:tcPr>
          <w:p>
            <w:r/>
            <w:r>
              <w:rPr>
                <w:rFonts w:ascii="Times New Roman" w:hAnsi="Times New Roman" w:eastAsia="Times New Roman"/>
                <w:b w:val="0"/>
                <w:i w:val="0"/>
                <w:sz w:val="22"/>
              </w:rPr>
              <w:t>SQL</w:t>
            </w:r>
          </w:p>
        </w:tc>
        <w:tc>
          <w:tcPr>
            <w:tcW w:type="dxa" w:w="3230"/>
          </w:tcPr>
          <w:p>
            <w:r/>
            <w:r>
              <w:rPr>
                <w:rFonts w:ascii="Times New Roman" w:hAnsi="Times New Roman" w:eastAsia="Times New Roman"/>
                <w:b w:val="0"/>
                <w:i w:val="0"/>
                <w:sz w:val="22"/>
              </w:rPr>
              <w:t>Ngôn ngữ truy vấn cấu trúc</w:t>
            </w:r>
          </w:p>
        </w:tc>
      </w:tr>
    </w:tbl>
    <w:p>
      <w:pPr>
        <w:spacing w:before="240" w:after="160" w:line="360" w:lineRule="auto"/>
      </w:pPr>
      <w:r>
        <w:rPr>
          <w:rFonts w:ascii="Times New Roman" w:hAnsi="Times New Roman" w:eastAsia="Times New Roman"/>
          <w:b/>
          <w:i w:val="0"/>
          <w:color w:val="003366"/>
          <w:sz w:val="28"/>
        </w:rPr>
        <w:t>12.2. Danh sách API Endpoints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003366"/>
          </w:tcPr>
          <w:p>
            <w:pPr>
              <w:jc w:val="center"/>
            </w:pPr>
            <w:r/>
            <w:r>
              <w:rPr>
                <w:rFonts w:ascii="Times New Roman" w:hAnsi="Times New Roman" w:eastAsia="Times New Roman"/>
                <w:b/>
                <w:i w:val="0"/>
                <w:color w:val="FFFFFF"/>
                <w:sz w:val="22"/>
              </w:rPr>
              <w:t>Module</w:t>
            </w:r>
          </w:p>
        </w:tc>
        <w:tc>
          <w:tcPr>
            <w:tcW w:type="dxa" w:w="2422"/>
            <w:shd w:fill="003366"/>
          </w:tcPr>
          <w:p>
            <w:pPr>
              <w:jc w:val="center"/>
            </w:pPr>
            <w:r/>
            <w:r>
              <w:rPr>
                <w:rFonts w:ascii="Times New Roman" w:hAnsi="Times New Roman" w:eastAsia="Times New Roman"/>
                <w:b/>
                <w:i w:val="0"/>
                <w:color w:val="FFFFFF"/>
                <w:sz w:val="22"/>
              </w:rPr>
              <w:t>Method</w:t>
            </w:r>
          </w:p>
        </w:tc>
        <w:tc>
          <w:tcPr>
            <w:tcW w:type="dxa" w:w="2422"/>
            <w:shd w:fill="003366"/>
          </w:tcPr>
          <w:p>
            <w:pPr>
              <w:jc w:val="center"/>
            </w:pPr>
            <w:r/>
            <w:r>
              <w:rPr>
                <w:rFonts w:ascii="Times New Roman" w:hAnsi="Times New Roman" w:eastAsia="Times New Roman"/>
                <w:b/>
                <w:i w:val="0"/>
                <w:color w:val="FFFFFF"/>
                <w:sz w:val="22"/>
              </w:rPr>
              <w:t>Endpoint</w:t>
            </w:r>
          </w:p>
        </w:tc>
        <w:tc>
          <w:tcPr>
            <w:tcW w:type="dxa" w:w="2422"/>
            <w:shd w:fill="003366"/>
          </w:tcPr>
          <w:p>
            <w:pPr>
              <w:jc w:val="center"/>
            </w:pPr>
            <w:r/>
            <w:r>
              <w:rPr>
                <w:rFonts w:ascii="Times New Roman" w:hAnsi="Times New Roman" w:eastAsia="Times New Roman"/>
                <w:b/>
                <w:i w:val="0"/>
                <w:color w:val="FFFFFF"/>
                <w:sz w:val="22"/>
              </w:rPr>
              <w:t>Mô tả</w:t>
            </w:r>
          </w:p>
        </w:tc>
      </w:tr>
      <w:tr>
        <w:tc>
          <w:tcPr>
            <w:tcW w:type="dxa" w:w="2422"/>
          </w:tcPr>
          <w:p>
            <w:r/>
            <w:r>
              <w:rPr>
                <w:rFonts w:ascii="Times New Roman" w:hAnsi="Times New Roman" w:eastAsia="Times New Roman"/>
                <w:b w:val="0"/>
                <w:i w:val="0"/>
                <w:sz w:val="22"/>
              </w:rPr>
              <w:t>Auth</w:t>
            </w:r>
          </w:p>
        </w:tc>
        <w:tc>
          <w:tcPr>
            <w:tcW w:type="dxa" w:w="2422"/>
          </w:tcPr>
          <w:p>
            <w:r/>
            <w:r>
              <w:rPr>
                <w:rFonts w:ascii="Times New Roman" w:hAnsi="Times New Roman" w:eastAsia="Times New Roman"/>
                <w:b w:val="0"/>
                <w:i w:val="0"/>
                <w:sz w:val="22"/>
              </w:rPr>
              <w:t>POST</w:t>
            </w:r>
          </w:p>
        </w:tc>
        <w:tc>
          <w:tcPr>
            <w:tcW w:type="dxa" w:w="2422"/>
          </w:tcPr>
          <w:p>
            <w:r/>
            <w:r>
              <w:rPr>
                <w:rFonts w:ascii="Times New Roman" w:hAnsi="Times New Roman" w:eastAsia="Times New Roman"/>
                <w:b w:val="0"/>
                <w:i w:val="0"/>
                <w:sz w:val="22"/>
              </w:rPr>
              <w:t>/api/v1/auth/register</w:t>
            </w:r>
          </w:p>
        </w:tc>
        <w:tc>
          <w:tcPr>
            <w:tcW w:type="dxa" w:w="2422"/>
          </w:tcPr>
          <w:p>
            <w:r/>
            <w:r>
              <w:rPr>
                <w:rFonts w:ascii="Times New Roman" w:hAnsi="Times New Roman" w:eastAsia="Times New Roman"/>
                <w:b w:val="0"/>
                <w:i w:val="0"/>
                <w:sz w:val="22"/>
              </w:rPr>
              <w:t>Đăng ký tài khoản</w:t>
            </w:r>
          </w:p>
        </w:tc>
      </w:tr>
      <w:tr>
        <w:tc>
          <w:tcPr>
            <w:tcW w:type="dxa" w:w="2422"/>
            <w:shd w:fill="F2F2F2"/>
          </w:tcPr>
          <w:p>
            <w:r/>
            <w:r>
              <w:rPr>
                <w:rFonts w:ascii="Times New Roman" w:hAnsi="Times New Roman" w:eastAsia="Times New Roman"/>
                <w:b w:val="0"/>
                <w:i w:val="0"/>
                <w:sz w:val="22"/>
              </w:rPr>
              <w:t>Auth</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/api/v1/auth/login</w:t>
            </w:r>
          </w:p>
        </w:tc>
        <w:tc>
          <w:tcPr>
            <w:tcW w:type="dxa" w:w="2422"/>
            <w:shd w:fill="F2F2F2"/>
          </w:tcPr>
          <w:p>
            <w:r/>
            <w:r>
              <w:rPr>
                <w:rFonts w:ascii="Times New Roman" w:hAnsi="Times New Roman" w:eastAsia="Times New Roman"/>
                <w:b w:val="0"/>
                <w:i w:val="0"/>
                <w:sz w:val="22"/>
              </w:rPr>
              <w:t>Đăng nhập</w:t>
            </w:r>
          </w:p>
        </w:tc>
      </w:tr>
      <w:tr>
        <w:tc>
          <w:tcPr>
            <w:tcW w:type="dxa" w:w="2422"/>
          </w:tcPr>
          <w:p>
            <w:r/>
            <w:r>
              <w:rPr>
                <w:rFonts w:ascii="Times New Roman" w:hAnsi="Times New Roman" w:eastAsia="Times New Roman"/>
                <w:b w:val="0"/>
                <w:i w:val="0"/>
                <w:sz w:val="22"/>
              </w:rPr>
              <w:t>Auth</w:t>
            </w:r>
          </w:p>
        </w:tc>
        <w:tc>
          <w:tcPr>
            <w:tcW w:type="dxa" w:w="2422"/>
          </w:tcPr>
          <w:p>
            <w:r/>
            <w:r>
              <w:rPr>
                <w:rFonts w:ascii="Times New Roman" w:hAnsi="Times New Roman" w:eastAsia="Times New Roman"/>
                <w:b w:val="0"/>
                <w:i w:val="0"/>
                <w:sz w:val="22"/>
              </w:rPr>
              <w:t>POST</w:t>
            </w:r>
          </w:p>
        </w:tc>
        <w:tc>
          <w:tcPr>
            <w:tcW w:type="dxa" w:w="2422"/>
          </w:tcPr>
          <w:p>
            <w:r/>
            <w:r>
              <w:rPr>
                <w:rFonts w:ascii="Times New Roman" w:hAnsi="Times New Roman" w:eastAsia="Times New Roman"/>
                <w:b w:val="0"/>
                <w:i w:val="0"/>
                <w:sz w:val="22"/>
              </w:rPr>
              <w:t>/api/v1/auth/refresh</w:t>
            </w:r>
          </w:p>
        </w:tc>
        <w:tc>
          <w:tcPr>
            <w:tcW w:type="dxa" w:w="2422"/>
          </w:tcPr>
          <w:p>
            <w:r/>
            <w:r>
              <w:rPr>
                <w:rFonts w:ascii="Times New Roman" w:hAnsi="Times New Roman" w:eastAsia="Times New Roman"/>
                <w:b w:val="0"/>
                <w:i w:val="0"/>
                <w:sz w:val="22"/>
              </w:rPr>
              <w:t>Làm mới token</w:t>
            </w:r>
          </w:p>
        </w:tc>
      </w:tr>
      <w:tr>
        <w:tc>
          <w:tcPr>
            <w:tcW w:type="dxa" w:w="2422"/>
            <w:shd w:fill="F2F2F2"/>
          </w:tcPr>
          <w:p>
            <w:r/>
            <w:r>
              <w:rPr>
                <w:rFonts w:ascii="Times New Roman" w:hAnsi="Times New Roman" w:eastAsia="Times New Roman"/>
                <w:b w:val="0"/>
                <w:i w:val="0"/>
                <w:sz w:val="22"/>
              </w:rPr>
              <w:t>Auth</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/api/v1/auth/logout</w:t>
            </w:r>
          </w:p>
        </w:tc>
        <w:tc>
          <w:tcPr>
            <w:tcW w:type="dxa" w:w="2422"/>
            <w:shd w:fill="F2F2F2"/>
          </w:tcPr>
          <w:p>
            <w:r/>
            <w:r>
              <w:rPr>
                <w:rFonts w:ascii="Times New Roman" w:hAnsi="Times New Roman" w:eastAsia="Times New Roman"/>
                <w:b w:val="0"/>
                <w:i w:val="0"/>
                <w:sz w:val="22"/>
              </w:rPr>
              <w:t>Đăng xuất</w:t>
            </w:r>
          </w:p>
        </w:tc>
      </w:tr>
      <w:tr>
        <w:tc>
          <w:tcPr>
            <w:tcW w:type="dxa" w:w="2422"/>
          </w:tcPr>
          <w:p>
            <w:r/>
            <w:r>
              <w:rPr>
                <w:rFonts w:ascii="Times New Roman" w:hAnsi="Times New Roman" w:eastAsia="Times New Roman"/>
                <w:b w:val="0"/>
                <w:i w:val="0"/>
                <w:sz w:val="22"/>
              </w:rPr>
              <w:t>Auth</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/api/v1/auth/me</w:t>
            </w:r>
          </w:p>
        </w:tc>
        <w:tc>
          <w:tcPr>
            <w:tcW w:type="dxa" w:w="2422"/>
          </w:tcPr>
          <w:p>
            <w:r/>
            <w:r>
              <w:rPr>
                <w:rFonts w:ascii="Times New Roman" w:hAnsi="Times New Roman" w:eastAsia="Times New Roman"/>
                <w:b w:val="0"/>
                <w:i w:val="0"/>
                <w:sz w:val="22"/>
              </w:rPr>
              <w:t>Thông tin người dùng hiện tại</w:t>
            </w:r>
          </w:p>
        </w:tc>
      </w:tr>
      <w:tr>
        <w:tc>
          <w:tcPr>
            <w:tcW w:type="dxa" w:w="2422"/>
            <w:shd w:fill="F2F2F2"/>
          </w:tcPr>
          <w:p>
            <w:r/>
            <w:r>
              <w:rPr>
                <w:rFonts w:ascii="Times New Roman" w:hAnsi="Times New Roman" w:eastAsia="Times New Roman"/>
                <w:b w:val="0"/>
                <w:i w:val="0"/>
                <w:sz w:val="22"/>
              </w:rPr>
              <w:t>Users</w:t>
            </w:r>
          </w:p>
        </w:tc>
        <w:tc>
          <w:tcPr>
            <w:tcW w:type="dxa" w:w="2422"/>
            <w:shd w:fill="F2F2F2"/>
          </w:tcPr>
          <w:p>
            <w:r/>
            <w:r>
              <w:rPr>
                <w:rFonts w:ascii="Times New Roman" w:hAnsi="Times New Roman" w:eastAsia="Times New Roman"/>
                <w:b w:val="0"/>
                <w:i w:val="0"/>
                <w:sz w:val="22"/>
              </w:rPr>
              <w:t>GET/PUT</w:t>
            </w:r>
          </w:p>
        </w:tc>
        <w:tc>
          <w:tcPr>
            <w:tcW w:type="dxa" w:w="2422"/>
            <w:shd w:fill="F2F2F2"/>
          </w:tcPr>
          <w:p>
            <w:r/>
            <w:r>
              <w:rPr>
                <w:rFonts w:ascii="Times New Roman" w:hAnsi="Times New Roman" w:eastAsia="Times New Roman"/>
                <w:b w:val="0"/>
                <w:i w:val="0"/>
                <w:sz w:val="22"/>
              </w:rPr>
              <w:t>/api/v1/users/preferences</w:t>
            </w:r>
          </w:p>
        </w:tc>
        <w:tc>
          <w:tcPr>
            <w:tcW w:type="dxa" w:w="2422"/>
            <w:shd w:fill="F2F2F2"/>
          </w:tcPr>
          <w:p>
            <w:r/>
            <w:r>
              <w:rPr>
                <w:rFonts w:ascii="Times New Roman" w:hAnsi="Times New Roman" w:eastAsia="Times New Roman"/>
                <w:b w:val="0"/>
                <w:i w:val="0"/>
                <w:sz w:val="22"/>
              </w:rPr>
              <w:t>Preferences sinh viên</w:t>
            </w:r>
          </w:p>
        </w:tc>
      </w:tr>
      <w:tr>
        <w:tc>
          <w:tcPr>
            <w:tcW w:type="dxa" w:w="2422"/>
          </w:tcPr>
          <w:p>
            <w:r/>
            <w:r>
              <w:rPr>
                <w:rFonts w:ascii="Times New Roman" w:hAnsi="Times New Roman" w:eastAsia="Times New Roman"/>
                <w:b w:val="0"/>
                <w:i w:val="0"/>
                <w:sz w:val="22"/>
              </w:rPr>
              <w:t>Users</w:t>
            </w:r>
          </w:p>
        </w:tc>
        <w:tc>
          <w:tcPr>
            <w:tcW w:type="dxa" w:w="2422"/>
          </w:tcPr>
          <w:p>
            <w:r/>
            <w:r>
              <w:rPr>
                <w:rFonts w:ascii="Times New Roman" w:hAnsi="Times New Roman" w:eastAsia="Times New Roman"/>
                <w:b w:val="0"/>
                <w:i w:val="0"/>
                <w:sz w:val="22"/>
              </w:rPr>
              <w:t>GET/POST</w:t>
            </w:r>
          </w:p>
        </w:tc>
        <w:tc>
          <w:tcPr>
            <w:tcW w:type="dxa" w:w="2422"/>
          </w:tcPr>
          <w:p>
            <w:r/>
            <w:r>
              <w:rPr>
                <w:rFonts w:ascii="Times New Roman" w:hAnsi="Times New Roman" w:eastAsia="Times New Roman"/>
                <w:b w:val="0"/>
                <w:i w:val="0"/>
                <w:sz w:val="22"/>
              </w:rPr>
              <w:t>/api/v1/users/admin/users</w:t>
            </w:r>
          </w:p>
        </w:tc>
        <w:tc>
          <w:tcPr>
            <w:tcW w:type="dxa" w:w="2422"/>
          </w:tcPr>
          <w:p>
            <w:r/>
            <w:r>
              <w:rPr>
                <w:rFonts w:ascii="Times New Roman" w:hAnsi="Times New Roman" w:eastAsia="Times New Roman"/>
                <w:b w:val="0"/>
                <w:i w:val="0"/>
                <w:sz w:val="22"/>
              </w:rPr>
              <w:t>Admin: CRUD users</w:t>
            </w:r>
          </w:p>
        </w:tc>
      </w:tr>
      <w:tr>
        <w:tc>
          <w:tcPr>
            <w:tcW w:type="dxa" w:w="2422"/>
            <w:shd w:fill="F2F2F2"/>
          </w:tcPr>
          <w:p>
            <w:r/>
            <w:r>
              <w:rPr>
                <w:rFonts w:ascii="Times New Roman" w:hAnsi="Times New Roman" w:eastAsia="Times New Roman"/>
                <w:b w:val="0"/>
                <w:i w:val="0"/>
                <w:sz w:val="22"/>
              </w:rPr>
              <w:t>Users</w:t>
            </w:r>
          </w:p>
        </w:tc>
        <w:tc>
          <w:tcPr>
            <w:tcW w:type="dxa" w:w="2422"/>
            <w:shd w:fill="F2F2F2"/>
          </w:tcPr>
          <w:p>
            <w:r/>
            <w:r>
              <w:rPr>
                <w:rFonts w:ascii="Times New Roman" w:hAnsi="Times New Roman" w:eastAsia="Times New Roman"/>
                <w:b w:val="0"/>
                <w:i w:val="0"/>
                <w:sz w:val="22"/>
              </w:rPr>
              <w:t>GET/PATCH</w:t>
            </w:r>
          </w:p>
        </w:tc>
        <w:tc>
          <w:tcPr>
            <w:tcW w:type="dxa" w:w="2422"/>
            <w:shd w:fill="F2F2F2"/>
          </w:tcPr>
          <w:p>
            <w:r/>
            <w:r>
              <w:rPr>
                <w:rFonts w:ascii="Times New Roman" w:hAnsi="Times New Roman" w:eastAsia="Times New Roman"/>
                <w:b w:val="0"/>
                <w:i w:val="0"/>
                <w:sz w:val="22"/>
              </w:rPr>
              <w:t>/api/v1/users/profile</w:t>
            </w:r>
          </w:p>
        </w:tc>
        <w:tc>
          <w:tcPr>
            <w:tcW w:type="dxa" w:w="2422"/>
            <w:shd w:fill="F2F2F2"/>
          </w:tcPr>
          <w:p>
            <w:r/>
            <w:r>
              <w:rPr>
                <w:rFonts w:ascii="Times New Roman" w:hAnsi="Times New Roman" w:eastAsia="Times New Roman"/>
                <w:b w:val="0"/>
                <w:i w:val="0"/>
                <w:sz w:val="22"/>
              </w:rPr>
              <w:t>Cập nhật hồ sơ</w:t>
            </w:r>
          </w:p>
        </w:tc>
      </w:tr>
      <w:tr>
        <w:tc>
          <w:tcPr>
            <w:tcW w:type="dxa" w:w="2422"/>
          </w:tcPr>
          <w:p>
            <w:r/>
            <w:r>
              <w:rPr>
                <w:rFonts w:ascii="Times New Roman" w:hAnsi="Times New Roman" w:eastAsia="Times New Roman"/>
                <w:b w:val="0"/>
                <w:i w:val="0"/>
                <w:sz w:val="22"/>
              </w:rPr>
              <w:t>Subjects</w:t>
            </w:r>
          </w:p>
        </w:tc>
        <w:tc>
          <w:tcPr>
            <w:tcW w:type="dxa" w:w="2422"/>
          </w:tcPr>
          <w:p>
            <w:r/>
            <w:r>
              <w:rPr>
                <w:rFonts w:ascii="Times New Roman" w:hAnsi="Times New Roman" w:eastAsia="Times New Roman"/>
                <w:b w:val="0"/>
                <w:i w:val="0"/>
                <w:sz w:val="22"/>
              </w:rPr>
              <w:t>CRUD</w:t>
            </w:r>
          </w:p>
        </w:tc>
        <w:tc>
          <w:tcPr>
            <w:tcW w:type="dxa" w:w="2422"/>
          </w:tcPr>
          <w:p>
            <w:r/>
            <w:r>
              <w:rPr>
                <w:rFonts w:ascii="Times New Roman" w:hAnsi="Times New Roman" w:eastAsia="Times New Roman"/>
                <w:b w:val="0"/>
                <w:i w:val="0"/>
                <w:sz w:val="22"/>
              </w:rPr>
              <w:t>/api/v1/subjects</w:t>
            </w:r>
          </w:p>
        </w:tc>
        <w:tc>
          <w:tcPr>
            <w:tcW w:type="dxa" w:w="2422"/>
          </w:tcPr>
          <w:p>
            <w:r/>
            <w:r>
              <w:rPr>
                <w:rFonts w:ascii="Times New Roman" w:hAnsi="Times New Roman" w:eastAsia="Times New Roman"/>
                <w:b w:val="0"/>
                <w:i w:val="0"/>
                <w:sz w:val="22"/>
              </w:rPr>
              <w:t>Quản lý môn học</w:t>
            </w:r>
          </w:p>
        </w:tc>
      </w:tr>
      <w:tr>
        <w:tc>
          <w:tcPr>
            <w:tcW w:type="dxa" w:w="2422"/>
            <w:shd w:fill="F2F2F2"/>
          </w:tcPr>
          <w:p>
            <w:r/>
            <w:r>
              <w:rPr>
                <w:rFonts w:ascii="Times New Roman" w:hAnsi="Times New Roman" w:eastAsia="Times New Roman"/>
                <w:b w:val="0"/>
                <w:i w:val="0"/>
                <w:sz w:val="22"/>
              </w:rPr>
              <w:t>Goals</w:t>
            </w:r>
          </w:p>
        </w:tc>
        <w:tc>
          <w:tcPr>
            <w:tcW w:type="dxa" w:w="2422"/>
            <w:shd w:fill="F2F2F2"/>
          </w:tcPr>
          <w:p>
            <w:r/>
            <w:r>
              <w:rPr>
                <w:rFonts w:ascii="Times New Roman" w:hAnsi="Times New Roman" w:eastAsia="Times New Roman"/>
                <w:b w:val="0"/>
                <w:i w:val="0"/>
                <w:sz w:val="22"/>
              </w:rPr>
              <w:t>GET</w:t>
            </w:r>
          </w:p>
        </w:tc>
        <w:tc>
          <w:tcPr>
            <w:tcW w:type="dxa" w:w="2422"/>
            <w:shd w:fill="F2F2F2"/>
          </w:tcPr>
          <w:p>
            <w:r/>
            <w:r>
              <w:rPr>
                <w:rFonts w:ascii="Times New Roman" w:hAnsi="Times New Roman" w:eastAsia="Times New Roman"/>
                <w:b w:val="0"/>
                <w:i w:val="0"/>
                <w:sz w:val="22"/>
              </w:rPr>
              <w:t>/api/v1/goals</w:t>
            </w:r>
          </w:p>
        </w:tc>
        <w:tc>
          <w:tcPr>
            <w:tcW w:type="dxa" w:w="2422"/>
            <w:shd w:fill="F2F2F2"/>
          </w:tcPr>
          <w:p>
            <w:r/>
            <w:r>
              <w:rPr>
                <w:rFonts w:ascii="Times New Roman" w:hAnsi="Times New Roman" w:eastAsia="Times New Roman"/>
                <w:b w:val="0"/>
                <w:i w:val="0"/>
                <w:sz w:val="22"/>
              </w:rPr>
              <w:t>Danh sách mục tiêu</w:t>
            </w:r>
          </w:p>
        </w:tc>
      </w:tr>
      <w:tr>
        <w:tc>
          <w:tcPr>
            <w:tcW w:type="dxa" w:w="2422"/>
          </w:tcPr>
          <w:p>
            <w:r/>
            <w:r>
              <w:rPr>
                <w:rFonts w:ascii="Times New Roman" w:hAnsi="Times New Roman" w:eastAsia="Times New Roman"/>
                <w:b w:val="0"/>
                <w:i w:val="0"/>
                <w:sz w:val="22"/>
              </w:rPr>
              <w:t>Goals</w:t>
            </w:r>
          </w:p>
        </w:tc>
        <w:tc>
          <w:tcPr>
            <w:tcW w:type="dxa" w:w="2422"/>
          </w:tcPr>
          <w:p>
            <w:r/>
            <w:r>
              <w:rPr>
                <w:rFonts w:ascii="Times New Roman" w:hAnsi="Times New Roman" w:eastAsia="Times New Roman"/>
                <w:b w:val="0"/>
                <w:i w:val="0"/>
                <w:sz w:val="22"/>
              </w:rPr>
              <w:t>POST</w:t>
            </w:r>
          </w:p>
        </w:tc>
        <w:tc>
          <w:tcPr>
            <w:tcW w:type="dxa" w:w="2422"/>
          </w:tcPr>
          <w:p>
            <w:r/>
            <w:r>
              <w:rPr>
                <w:rFonts w:ascii="Times New Roman" w:hAnsi="Times New Roman" w:eastAsia="Times New Roman"/>
                <w:b w:val="0"/>
                <w:i w:val="0"/>
                <w:sz w:val="22"/>
              </w:rPr>
              <w:t>/api/v1/goals/unified/draft</w:t>
            </w:r>
          </w:p>
        </w:tc>
        <w:tc>
          <w:tcPr>
            <w:tcW w:type="dxa" w:w="2422"/>
          </w:tcPr>
          <w:p>
            <w:r/>
            <w:r>
              <w:rPr>
                <w:rFonts w:ascii="Times New Roman" w:hAnsi="Times New Roman" w:eastAsia="Times New Roman"/>
                <w:b w:val="0"/>
                <w:i w:val="0"/>
                <w:sz w:val="22"/>
              </w:rPr>
              <w:t>Sinh lộ trình dự thảo AI</w:t>
            </w:r>
          </w:p>
        </w:tc>
      </w:tr>
      <w:tr>
        <w:tc>
          <w:tcPr>
            <w:tcW w:type="dxa" w:w="2422"/>
            <w:shd w:fill="F2F2F2"/>
          </w:tcPr>
          <w:p>
            <w:r/>
            <w:r>
              <w:rPr>
                <w:rFonts w:ascii="Times New Roman" w:hAnsi="Times New Roman" w:eastAsia="Times New Roman"/>
                <w:b w:val="0"/>
                <w:i w:val="0"/>
                <w:sz w:val="22"/>
              </w:rPr>
              <w:t>Goals</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/api/v1/goals/unified/confirm</w:t>
            </w:r>
          </w:p>
        </w:tc>
        <w:tc>
          <w:tcPr>
            <w:tcW w:type="dxa" w:w="2422"/>
            <w:shd w:fill="F2F2F2"/>
          </w:tcPr>
          <w:p>
            <w:r/>
            <w:r>
              <w:rPr>
                <w:rFonts w:ascii="Times New Roman" w:hAnsi="Times New Roman" w:eastAsia="Times New Roman"/>
                <w:b w:val="0"/>
                <w:i w:val="0"/>
                <w:sz w:val="22"/>
              </w:rPr>
              <w:t>Xác nhận lộ trình</w:t>
            </w:r>
          </w:p>
        </w:tc>
      </w:tr>
      <w:tr>
        <w:tc>
          <w:tcPr>
            <w:tcW w:type="dxa" w:w="2422"/>
          </w:tcPr>
          <w:p>
            <w:r/>
            <w:r>
              <w:rPr>
                <w:rFonts w:ascii="Times New Roman" w:hAnsi="Times New Roman" w:eastAsia="Times New Roman"/>
                <w:b w:val="0"/>
                <w:i w:val="0"/>
                <w:sz w:val="22"/>
              </w:rPr>
              <w:t>Plans</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/api/v1/plans</w:t>
            </w:r>
          </w:p>
        </w:tc>
        <w:tc>
          <w:tcPr>
            <w:tcW w:type="dxa" w:w="2422"/>
          </w:tcPr>
          <w:p>
            <w:r/>
            <w:r>
              <w:rPr>
                <w:rFonts w:ascii="Times New Roman" w:hAnsi="Times New Roman" w:eastAsia="Times New Roman"/>
                <w:b w:val="0"/>
                <w:i w:val="0"/>
                <w:sz w:val="22"/>
              </w:rPr>
              <w:t>Kế hoạch học tập</w:t>
            </w:r>
          </w:p>
        </w:tc>
      </w:tr>
      <w:tr>
        <w:tc>
          <w:tcPr>
            <w:tcW w:type="dxa" w:w="2422"/>
            <w:shd w:fill="F2F2F2"/>
          </w:tcPr>
          <w:p>
            <w:r/>
            <w:r>
              <w:rPr>
                <w:rFonts w:ascii="Times New Roman" w:hAnsi="Times New Roman" w:eastAsia="Times New Roman"/>
                <w:b w:val="0"/>
                <w:i w:val="0"/>
                <w:sz w:val="22"/>
              </w:rPr>
              <w:t>Plans</w:t>
            </w:r>
          </w:p>
        </w:tc>
        <w:tc>
          <w:tcPr>
            <w:tcW w:type="dxa" w:w="2422"/>
            <w:shd w:fill="F2F2F2"/>
          </w:tcPr>
          <w:p>
            <w:r/>
            <w:r>
              <w:rPr>
                <w:rFonts w:ascii="Times New Roman" w:hAnsi="Times New Roman" w:eastAsia="Times New Roman"/>
                <w:b w:val="0"/>
                <w:i w:val="0"/>
                <w:sz w:val="22"/>
              </w:rPr>
              <w:t>GET/PATCH</w:t>
            </w:r>
          </w:p>
        </w:tc>
        <w:tc>
          <w:tcPr>
            <w:tcW w:type="dxa" w:w="2422"/>
            <w:shd w:fill="F2F2F2"/>
          </w:tcPr>
          <w:p>
            <w:r/>
            <w:r>
              <w:rPr>
                <w:rFonts w:ascii="Times New Roman" w:hAnsi="Times New Roman" w:eastAsia="Times New Roman"/>
                <w:b w:val="0"/>
                <w:i w:val="0"/>
                <w:sz w:val="22"/>
              </w:rPr>
              <w:t>/api/v1/plans/{id}</w:t>
            </w:r>
          </w:p>
        </w:tc>
        <w:tc>
          <w:tcPr>
            <w:tcW w:type="dxa" w:w="2422"/>
            <w:shd w:fill="F2F2F2"/>
          </w:tcPr>
          <w:p>
            <w:r/>
            <w:r>
              <w:rPr>
                <w:rFonts w:ascii="Times New Roman" w:hAnsi="Times New Roman" w:eastAsia="Times New Roman"/>
                <w:b w:val="0"/>
                <w:i w:val="0"/>
                <w:sz w:val="22"/>
              </w:rPr>
              <w:t>Chi tiết/cập nhật kế hoạch</w:t>
            </w:r>
          </w:p>
        </w:tc>
      </w:tr>
      <w:tr>
        <w:tc>
          <w:tcPr>
            <w:tcW w:type="dxa" w:w="2422"/>
          </w:tcPr>
          <w:p>
            <w:r/>
            <w:r>
              <w:rPr>
                <w:rFonts w:ascii="Times New Roman" w:hAnsi="Times New Roman" w:eastAsia="Times New Roman"/>
                <w:b w:val="0"/>
                <w:i w:val="0"/>
                <w:sz w:val="22"/>
              </w:rPr>
              <w:t>Quiz</w:t>
            </w:r>
          </w:p>
        </w:tc>
        <w:tc>
          <w:tcPr>
            <w:tcW w:type="dxa" w:w="2422"/>
          </w:tcPr>
          <w:p>
            <w:r/>
            <w:r>
              <w:rPr>
                <w:rFonts w:ascii="Times New Roman" w:hAnsi="Times New Roman" w:eastAsia="Times New Roman"/>
                <w:b w:val="0"/>
                <w:i w:val="0"/>
                <w:sz w:val="22"/>
              </w:rPr>
              <w:t>GET/POST</w:t>
            </w:r>
          </w:p>
        </w:tc>
        <w:tc>
          <w:tcPr>
            <w:tcW w:type="dxa" w:w="2422"/>
          </w:tcPr>
          <w:p>
            <w:r/>
            <w:r>
              <w:rPr>
                <w:rFonts w:ascii="Times New Roman" w:hAnsi="Times New Roman" w:eastAsia="Times New Roman"/>
                <w:b w:val="0"/>
                <w:i w:val="0"/>
                <w:sz w:val="22"/>
              </w:rPr>
              <w:t>/api/v1/quizzes/plan/{id}</w:t>
            </w:r>
          </w:p>
        </w:tc>
        <w:tc>
          <w:tcPr>
            <w:tcW w:type="dxa" w:w="2422"/>
          </w:tcPr>
          <w:p>
            <w:r/>
            <w:r>
              <w:rPr>
                <w:rFonts w:ascii="Times New Roman" w:hAnsi="Times New Roman" w:eastAsia="Times New Roman"/>
                <w:b w:val="0"/>
                <w:i w:val="0"/>
                <w:sz w:val="22"/>
              </w:rPr>
              <w:t>Quiz từ kế hoạch</w:t>
            </w:r>
          </w:p>
        </w:tc>
      </w:tr>
      <w:tr>
        <w:tc>
          <w:tcPr>
            <w:tcW w:type="dxa" w:w="2422"/>
            <w:shd w:fill="F2F2F2"/>
          </w:tcPr>
          <w:p>
            <w:r/>
            <w:r>
              <w:rPr>
                <w:rFonts w:ascii="Times New Roman" w:hAnsi="Times New Roman" w:eastAsia="Times New Roman"/>
                <w:b w:val="0"/>
                <w:i w:val="0"/>
                <w:sz w:val="22"/>
              </w:rPr>
              <w:t>Quiz</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/api/v1/quizzes/plan/{id}/generate</w:t>
            </w:r>
          </w:p>
        </w:tc>
        <w:tc>
          <w:tcPr>
            <w:tcW w:type="dxa" w:w="2422"/>
            <w:shd w:fill="F2F2F2"/>
          </w:tcPr>
          <w:p>
            <w:r/>
            <w:r>
              <w:rPr>
                <w:rFonts w:ascii="Times New Roman" w:hAnsi="Times New Roman" w:eastAsia="Times New Roman"/>
                <w:b w:val="0"/>
                <w:i w:val="0"/>
                <w:sz w:val="22"/>
              </w:rPr>
              <w:t>Sinh quiz từ kế hoạch</w:t>
            </w:r>
          </w:p>
        </w:tc>
      </w:tr>
      <w:tr>
        <w:tc>
          <w:tcPr>
            <w:tcW w:type="dxa" w:w="2422"/>
          </w:tcPr>
          <w:p>
            <w:r/>
            <w:r>
              <w:rPr>
                <w:rFonts w:ascii="Times New Roman" w:hAnsi="Times New Roman" w:eastAsia="Times New Roman"/>
                <w:b w:val="0"/>
                <w:i w:val="0"/>
                <w:sz w:val="22"/>
              </w:rPr>
              <w:t>Quiz</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/api/v1/quizzes/student/history</w:t>
            </w:r>
          </w:p>
        </w:tc>
        <w:tc>
          <w:tcPr>
            <w:tcW w:type="dxa" w:w="2422"/>
          </w:tcPr>
          <w:p>
            <w:r/>
            <w:r>
              <w:rPr>
                <w:rFonts w:ascii="Times New Roman" w:hAnsi="Times New Roman" w:eastAsia="Times New Roman"/>
                <w:b w:val="0"/>
                <w:i w:val="0"/>
                <w:sz w:val="22"/>
              </w:rPr>
              <w:t>Lịch sử làm quiz</w:t>
            </w:r>
          </w:p>
        </w:tc>
      </w:tr>
      <w:tr>
        <w:tc>
          <w:tcPr>
            <w:tcW w:type="dxa" w:w="2422"/>
            <w:shd w:fill="F2F2F2"/>
          </w:tcPr>
          <w:p>
            <w:r/>
            <w:r>
              <w:rPr>
                <w:rFonts w:ascii="Times New Roman" w:hAnsi="Times New Roman" w:eastAsia="Times New Roman"/>
                <w:b w:val="0"/>
                <w:i w:val="0"/>
                <w:sz w:val="22"/>
              </w:rPr>
              <w:t>Quiz</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/api/v1/quizzes/{id}/submit</w:t>
            </w:r>
          </w:p>
        </w:tc>
        <w:tc>
          <w:tcPr>
            <w:tcW w:type="dxa" w:w="2422"/>
            <w:shd w:fill="F2F2F2"/>
          </w:tcPr>
          <w:p>
            <w:r/>
            <w:r>
              <w:rPr>
                <w:rFonts w:ascii="Times New Roman" w:hAnsi="Times New Roman" w:eastAsia="Times New Roman"/>
                <w:b w:val="0"/>
                <w:i w:val="0"/>
                <w:sz w:val="22"/>
              </w:rPr>
              <w:t>Nộp bài</w:t>
            </w:r>
          </w:p>
        </w:tc>
      </w:tr>
      <w:tr>
        <w:tc>
          <w:tcPr>
            <w:tcW w:type="dxa" w:w="2422"/>
          </w:tcPr>
          <w:p>
            <w:r/>
            <w:r>
              <w:rPr>
                <w:rFonts w:ascii="Times New Roman" w:hAnsi="Times New Roman" w:eastAsia="Times New Roman"/>
                <w:b w:val="0"/>
                <w:i w:val="0"/>
                <w:sz w:val="22"/>
              </w:rPr>
              <w:t>Quiz</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/api/v1/quizzes/{id}/review</w:t>
            </w:r>
          </w:p>
        </w:tc>
        <w:tc>
          <w:tcPr>
            <w:tcW w:type="dxa" w:w="2422"/>
          </w:tcPr>
          <w:p>
            <w:r/>
            <w:r>
              <w:rPr>
                <w:rFonts w:ascii="Times New Roman" w:hAnsi="Times New Roman" w:eastAsia="Times New Roman"/>
                <w:b w:val="0"/>
                <w:i w:val="0"/>
                <w:sz w:val="22"/>
              </w:rPr>
              <w:t>Xem lại bài</w:t>
            </w:r>
          </w:p>
        </w:tc>
      </w:tr>
      <w:tr>
        <w:tc>
          <w:tcPr>
            <w:tcW w:type="dxa" w:w="2422"/>
            <w:shd w:fill="F2F2F2"/>
          </w:tcPr>
          <w:p>
            <w:r/>
            <w:r>
              <w:rPr>
                <w:rFonts w:ascii="Times New Roman" w:hAnsi="Times New Roman" w:eastAsia="Times New Roman"/>
                <w:b w:val="0"/>
                <w:i w:val="0"/>
                <w:sz w:val="22"/>
              </w:rPr>
              <w:t>Chat</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/api/v1/chat/tutor/session</w:t>
            </w:r>
          </w:p>
        </w:tc>
        <w:tc>
          <w:tcPr>
            <w:tcW w:type="dxa" w:w="2422"/>
            <w:shd w:fill="F2F2F2"/>
          </w:tcPr>
          <w:p>
            <w:r/>
            <w:r>
              <w:rPr>
                <w:rFonts w:ascii="Times New Roman" w:hAnsi="Times New Roman" w:eastAsia="Times New Roman"/>
                <w:b w:val="0"/>
                <w:i w:val="0"/>
                <w:sz w:val="22"/>
              </w:rPr>
              <w:t>Tạo session chat</w:t>
            </w:r>
          </w:p>
        </w:tc>
      </w:tr>
      <w:tr>
        <w:tc>
          <w:tcPr>
            <w:tcW w:type="dxa" w:w="2422"/>
          </w:tcPr>
          <w:p>
            <w:r/>
            <w:r>
              <w:rPr>
                <w:rFonts w:ascii="Times New Roman" w:hAnsi="Times New Roman" w:eastAsia="Times New Roman"/>
                <w:b w:val="0"/>
                <w:i w:val="0"/>
                <w:sz w:val="22"/>
              </w:rPr>
              <w:t>Chat</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/api/v1/chat/tutor/sessions</w:t>
            </w:r>
          </w:p>
        </w:tc>
        <w:tc>
          <w:tcPr>
            <w:tcW w:type="dxa" w:w="2422"/>
          </w:tcPr>
          <w:p>
            <w:r/>
            <w:r>
              <w:rPr>
                <w:rFonts w:ascii="Times New Roman" w:hAnsi="Times New Roman" w:eastAsia="Times New Roman"/>
                <w:b w:val="0"/>
                <w:i w:val="0"/>
                <w:sz w:val="22"/>
              </w:rPr>
              <w:t>Danh sách session</w:t>
            </w:r>
          </w:p>
        </w:tc>
      </w:tr>
      <w:tr>
        <w:tc>
          <w:tcPr>
            <w:tcW w:type="dxa" w:w="2422"/>
            <w:shd w:fill="F2F2F2"/>
          </w:tcPr>
          <w:p>
            <w:r/>
            <w:r>
              <w:rPr>
                <w:rFonts w:ascii="Times New Roman" w:hAnsi="Times New Roman" w:eastAsia="Times New Roman"/>
                <w:b w:val="0"/>
                <w:i w:val="0"/>
                <w:sz w:val="22"/>
              </w:rPr>
              <w:t>Chat</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/api/v1/chat/tutor/message</w:t>
            </w:r>
          </w:p>
        </w:tc>
        <w:tc>
          <w:tcPr>
            <w:tcW w:type="dxa" w:w="2422"/>
            <w:shd w:fill="F2F2F2"/>
          </w:tcPr>
          <w:p>
            <w:r/>
            <w:r>
              <w:rPr>
                <w:rFonts w:ascii="Times New Roman" w:hAnsi="Times New Roman" w:eastAsia="Times New Roman"/>
                <w:b w:val="0"/>
                <w:i w:val="0"/>
                <w:sz w:val="22"/>
              </w:rPr>
              <w:t>Gửi tin nhắn</w:t>
            </w:r>
          </w:p>
        </w:tc>
      </w:tr>
      <w:tr>
        <w:tc>
          <w:tcPr>
            <w:tcW w:type="dxa" w:w="2422"/>
          </w:tcPr>
          <w:p>
            <w:r/>
            <w:r>
              <w:rPr>
                <w:rFonts w:ascii="Times New Roman" w:hAnsi="Times New Roman" w:eastAsia="Times New Roman"/>
                <w:b w:val="0"/>
                <w:i w:val="0"/>
                <w:sz w:val="22"/>
              </w:rPr>
              <w:t>Chat</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/api/v1/chat/tutor/stream</w:t>
            </w:r>
          </w:p>
        </w:tc>
        <w:tc>
          <w:tcPr>
            <w:tcW w:type="dxa" w:w="2422"/>
          </w:tcPr>
          <w:p>
            <w:r/>
            <w:r>
              <w:rPr>
                <w:rFonts w:ascii="Times New Roman" w:hAnsi="Times New Roman" w:eastAsia="Times New Roman"/>
                <w:b w:val="0"/>
                <w:i w:val="0"/>
                <w:sz w:val="22"/>
              </w:rPr>
              <w:t>Stream SSE phản hồi AI</w:t>
            </w:r>
          </w:p>
        </w:tc>
      </w:tr>
      <w:tr>
        <w:tc>
          <w:tcPr>
            <w:tcW w:type="dxa" w:w="2422"/>
            <w:shd w:fill="F2F2F2"/>
          </w:tcPr>
          <w:p>
            <w:r/>
            <w:r>
              <w:rPr>
                <w:rFonts w:ascii="Times New Roman" w:hAnsi="Times New Roman" w:eastAsia="Times New Roman"/>
                <w:b w:val="0"/>
                <w:i w:val="0"/>
                <w:sz w:val="22"/>
              </w:rPr>
              <w:t>Classrooms</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/api/v1/classrooms</w:t>
            </w:r>
          </w:p>
        </w:tc>
        <w:tc>
          <w:tcPr>
            <w:tcW w:type="dxa" w:w="2422"/>
            <w:shd w:fill="F2F2F2"/>
          </w:tcPr>
          <w:p>
            <w:r/>
            <w:r>
              <w:rPr>
                <w:rFonts w:ascii="Times New Roman" w:hAnsi="Times New Roman" w:eastAsia="Times New Roman"/>
                <w:b w:val="0"/>
                <w:i w:val="0"/>
                <w:sz w:val="22"/>
              </w:rPr>
              <w:t>Tạo lớp học</w:t>
            </w:r>
          </w:p>
        </w:tc>
      </w:tr>
      <w:tr>
        <w:tc>
          <w:tcPr>
            <w:tcW w:type="dxa" w:w="2422"/>
          </w:tcPr>
          <w:p>
            <w:r/>
            <w:r>
              <w:rPr>
                <w:rFonts w:ascii="Times New Roman" w:hAnsi="Times New Roman" w:eastAsia="Times New Roman"/>
                <w:b w:val="0"/>
                <w:i w:val="0"/>
                <w:sz w:val="22"/>
              </w:rPr>
              <w:t>Classrooms</w:t>
            </w:r>
          </w:p>
        </w:tc>
        <w:tc>
          <w:tcPr>
            <w:tcW w:type="dxa" w:w="2422"/>
          </w:tcPr>
          <w:p>
            <w:r/>
            <w:r>
              <w:rPr>
                <w:rFonts w:ascii="Times New Roman" w:hAnsi="Times New Roman" w:eastAsia="Times New Roman"/>
                <w:b w:val="0"/>
                <w:i w:val="0"/>
                <w:sz w:val="22"/>
              </w:rPr>
              <w:t>POST</w:t>
            </w:r>
          </w:p>
        </w:tc>
        <w:tc>
          <w:tcPr>
            <w:tcW w:type="dxa" w:w="2422"/>
          </w:tcPr>
          <w:p>
            <w:r/>
            <w:r>
              <w:rPr>
                <w:rFonts w:ascii="Times New Roman" w:hAnsi="Times New Roman" w:eastAsia="Times New Roman"/>
                <w:b w:val="0"/>
                <w:i w:val="0"/>
                <w:sz w:val="22"/>
              </w:rPr>
              <w:t>/api/v1/classrooms/join</w:t>
            </w:r>
          </w:p>
        </w:tc>
        <w:tc>
          <w:tcPr>
            <w:tcW w:type="dxa" w:w="2422"/>
          </w:tcPr>
          <w:p>
            <w:r/>
            <w:r>
              <w:rPr>
                <w:rFonts w:ascii="Times New Roman" w:hAnsi="Times New Roman" w:eastAsia="Times New Roman"/>
                <w:b w:val="0"/>
                <w:i w:val="0"/>
                <w:sz w:val="22"/>
              </w:rPr>
              <w:t>Tham gia lớp học</w:t>
            </w:r>
          </w:p>
        </w:tc>
      </w:tr>
      <w:tr>
        <w:tc>
          <w:tcPr>
            <w:tcW w:type="dxa" w:w="2422"/>
            <w:shd w:fill="F2F2F2"/>
          </w:tcPr>
          <w:p>
            <w:r/>
            <w:r>
              <w:rPr>
                <w:rFonts w:ascii="Times New Roman" w:hAnsi="Times New Roman" w:eastAsia="Times New Roman"/>
                <w:b w:val="0"/>
                <w:i w:val="0"/>
                <w:sz w:val="22"/>
              </w:rPr>
              <w:t>Classrooms</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/api/v1/classrooms/{id}/chat</w:t>
            </w:r>
          </w:p>
        </w:tc>
        <w:tc>
          <w:tcPr>
            <w:tcW w:type="dxa" w:w="2422"/>
            <w:shd w:fill="F2F2F2"/>
          </w:tcPr>
          <w:p>
            <w:r/>
            <w:r>
              <w:rPr>
                <w:rFonts w:ascii="Times New Roman" w:hAnsi="Times New Roman" w:eastAsia="Times New Roman"/>
                <w:b w:val="0"/>
                <w:i w:val="0"/>
                <w:sz w:val="22"/>
              </w:rPr>
              <w:t>Gửi tin nhắn chat</w:t>
            </w:r>
          </w:p>
        </w:tc>
      </w:tr>
      <w:tr>
        <w:tc>
          <w:tcPr>
            <w:tcW w:type="dxa" w:w="2422"/>
          </w:tcPr>
          <w:p>
            <w:r/>
            <w:r>
              <w:rPr>
                <w:rFonts w:ascii="Times New Roman" w:hAnsi="Times New Roman" w:eastAsia="Times New Roman"/>
                <w:b w:val="0"/>
                <w:i w:val="0"/>
                <w:sz w:val="22"/>
              </w:rPr>
              <w:t>Classrooms</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/api/v1/classrooms/{id}/progress</w:t>
            </w:r>
          </w:p>
        </w:tc>
        <w:tc>
          <w:tcPr>
            <w:tcW w:type="dxa" w:w="2422"/>
          </w:tcPr>
          <w:p>
            <w:r/>
            <w:r>
              <w:rPr>
                <w:rFonts w:ascii="Times New Roman" w:hAnsi="Times New Roman" w:eastAsia="Times New Roman"/>
                <w:b w:val="0"/>
                <w:i w:val="0"/>
                <w:sz w:val="22"/>
              </w:rPr>
              <w:t>Tiến độ học sinh</w:t>
            </w:r>
          </w:p>
        </w:tc>
      </w:tr>
      <w:tr>
        <w:tc>
          <w:tcPr>
            <w:tcW w:type="dxa" w:w="2422"/>
            <w:shd w:fill="F2F2F2"/>
          </w:tcPr>
          <w:p>
            <w:r/>
            <w:r>
              <w:rPr>
                <w:rFonts w:ascii="Times New Roman" w:hAnsi="Times New Roman" w:eastAsia="Times New Roman"/>
                <w:b w:val="0"/>
                <w:i w:val="0"/>
                <w:sz w:val="22"/>
              </w:rPr>
              <w:t>Dashboard</w:t>
            </w:r>
          </w:p>
        </w:tc>
        <w:tc>
          <w:tcPr>
            <w:tcW w:type="dxa" w:w="2422"/>
            <w:shd w:fill="F2F2F2"/>
          </w:tcPr>
          <w:p>
            <w:r/>
            <w:r>
              <w:rPr>
                <w:rFonts w:ascii="Times New Roman" w:hAnsi="Times New Roman" w:eastAsia="Times New Roman"/>
                <w:b w:val="0"/>
                <w:i w:val="0"/>
                <w:sz w:val="22"/>
              </w:rPr>
              <w:t>GET</w:t>
            </w:r>
          </w:p>
        </w:tc>
        <w:tc>
          <w:tcPr>
            <w:tcW w:type="dxa" w:w="2422"/>
            <w:shd w:fill="F2F2F2"/>
          </w:tcPr>
          <w:p>
            <w:r/>
            <w:r>
              <w:rPr>
                <w:rFonts w:ascii="Times New Roman" w:hAnsi="Times New Roman" w:eastAsia="Times New Roman"/>
                <w:b w:val="0"/>
                <w:i w:val="0"/>
                <w:sz w:val="22"/>
              </w:rPr>
              <w:t>/api/v1/dashboard/stream</w:t>
            </w:r>
          </w:p>
        </w:tc>
        <w:tc>
          <w:tcPr>
            <w:tcW w:type="dxa" w:w="2422"/>
            <w:shd w:fill="F2F2F2"/>
          </w:tcPr>
          <w:p>
            <w:r/>
            <w:r>
              <w:rPr>
                <w:rFonts w:ascii="Times New Roman" w:hAnsi="Times New Roman" w:eastAsia="Times New Roman"/>
                <w:b w:val="0"/>
                <w:i w:val="0"/>
                <w:sz w:val="22"/>
              </w:rPr>
              <w:t>SSE dashboard</w:t>
            </w:r>
          </w:p>
        </w:tc>
      </w:tr>
      <w:tr>
        <w:tc>
          <w:tcPr>
            <w:tcW w:type="dxa" w:w="2422"/>
          </w:tcPr>
          <w:p>
            <w:r/>
            <w:r>
              <w:rPr>
                <w:rFonts w:ascii="Times New Roman" w:hAnsi="Times New Roman" w:eastAsia="Times New Roman"/>
                <w:b w:val="0"/>
                <w:i w:val="0"/>
                <w:sz w:val="22"/>
              </w:rPr>
              <w:t>Documents</w:t>
            </w:r>
          </w:p>
        </w:tc>
        <w:tc>
          <w:tcPr>
            <w:tcW w:type="dxa" w:w="2422"/>
          </w:tcPr>
          <w:p>
            <w:r/>
            <w:r>
              <w:rPr>
                <w:rFonts w:ascii="Times New Roman" w:hAnsi="Times New Roman" w:eastAsia="Times New Roman"/>
                <w:b w:val="0"/>
                <w:i w:val="0"/>
                <w:sz w:val="22"/>
              </w:rPr>
              <w:t>POST</w:t>
            </w:r>
          </w:p>
        </w:tc>
        <w:tc>
          <w:tcPr>
            <w:tcW w:type="dxa" w:w="2422"/>
          </w:tcPr>
          <w:p>
            <w:r/>
            <w:r>
              <w:rPr>
                <w:rFonts w:ascii="Times New Roman" w:hAnsi="Times New Roman" w:eastAsia="Times New Roman"/>
                <w:b w:val="0"/>
                <w:i w:val="0"/>
                <w:sz w:val="22"/>
              </w:rPr>
              <w:t>/api/v1/documents</w:t>
            </w:r>
          </w:p>
        </w:tc>
        <w:tc>
          <w:tcPr>
            <w:tcW w:type="dxa" w:w="2422"/>
          </w:tcPr>
          <w:p>
            <w:r/>
            <w:r>
              <w:rPr>
                <w:rFonts w:ascii="Times New Roman" w:hAnsi="Times New Roman" w:eastAsia="Times New Roman"/>
                <w:b w:val="0"/>
                <w:i w:val="0"/>
                <w:sz w:val="22"/>
              </w:rPr>
              <w:t>Upload tài liệu</w:t>
            </w:r>
          </w:p>
        </w:tc>
      </w:tr>
      <w:tr>
        <w:tc>
          <w:tcPr>
            <w:tcW w:type="dxa" w:w="2422"/>
            <w:shd w:fill="F2F2F2"/>
          </w:tcPr>
          <w:p>
            <w:r/>
            <w:r>
              <w:rPr>
                <w:rFonts w:ascii="Times New Roman" w:hAnsi="Times New Roman" w:eastAsia="Times New Roman"/>
                <w:b w:val="0"/>
                <w:i w:val="0"/>
                <w:sz w:val="22"/>
              </w:rPr>
              <w:t>Uploads</w:t>
            </w:r>
          </w:p>
        </w:tc>
        <w:tc>
          <w:tcPr>
            <w:tcW w:type="dxa" w:w="2422"/>
            <w:shd w:fill="F2F2F2"/>
          </w:tcPr>
          <w:p>
            <w:r/>
            <w:r>
              <w:rPr>
                <w:rFonts w:ascii="Times New Roman" w:hAnsi="Times New Roman" w:eastAsia="Times New Roman"/>
                <w:b w:val="0"/>
                <w:i w:val="0"/>
                <w:sz w:val="22"/>
              </w:rPr>
              <w:t>POST</w:t>
            </w:r>
          </w:p>
        </w:tc>
        <w:tc>
          <w:tcPr>
            <w:tcW w:type="dxa" w:w="2422"/>
            <w:shd w:fill="F2F2F2"/>
          </w:tcPr>
          <w:p>
            <w:r/>
            <w:r>
              <w:rPr>
                <w:rFonts w:ascii="Times New Roman" w:hAnsi="Times New Roman" w:eastAsia="Times New Roman"/>
                <w:b w:val="0"/>
                <w:i w:val="0"/>
                <w:sz w:val="22"/>
              </w:rPr>
              <w:t>/api/v1/uploads</w:t>
            </w:r>
          </w:p>
        </w:tc>
        <w:tc>
          <w:tcPr>
            <w:tcW w:type="dxa" w:w="2422"/>
            <w:shd w:fill="F2F2F2"/>
          </w:tcPr>
          <w:p>
            <w:r/>
            <w:r>
              <w:rPr>
                <w:rFonts w:ascii="Times New Roman" w:hAnsi="Times New Roman" w:eastAsia="Times New Roman"/>
                <w:b w:val="0"/>
                <w:i w:val="0"/>
                <w:sz w:val="22"/>
              </w:rPr>
              <w:t>Upload file chung</w:t>
            </w:r>
          </w:p>
        </w:tc>
      </w:tr>
      <w:tr>
        <w:tc>
          <w:tcPr>
            <w:tcW w:type="dxa" w:w="2422"/>
          </w:tcPr>
          <w:p>
            <w:r/>
            <w:r>
              <w:rPr>
                <w:rFonts w:ascii="Times New Roman" w:hAnsi="Times New Roman" w:eastAsia="Times New Roman"/>
                <w:b w:val="0"/>
                <w:i w:val="0"/>
                <w:sz w:val="22"/>
              </w:rPr>
              <w:t>Analytics</w:t>
            </w:r>
          </w:p>
        </w:tc>
        <w:tc>
          <w:tcPr>
            <w:tcW w:type="dxa" w:w="2422"/>
          </w:tcPr>
          <w:p>
            <w:r/>
            <w:r>
              <w:rPr>
                <w:rFonts w:ascii="Times New Roman" w:hAnsi="Times New Roman" w:eastAsia="Times New Roman"/>
                <w:b w:val="0"/>
                <w:i w:val="0"/>
                <w:sz w:val="22"/>
              </w:rPr>
              <w:t>GET</w:t>
            </w:r>
          </w:p>
        </w:tc>
        <w:tc>
          <w:tcPr>
            <w:tcW w:type="dxa" w:w="2422"/>
          </w:tcPr>
          <w:p>
            <w:r/>
            <w:r>
              <w:rPr>
                <w:rFonts w:ascii="Times New Roman" w:hAnsi="Times New Roman" w:eastAsia="Times New Roman"/>
                <w:b w:val="0"/>
                <w:i w:val="0"/>
                <w:sz w:val="22"/>
              </w:rPr>
              <w:t>/api/v1/analytics/admin/system</w:t>
            </w:r>
          </w:p>
        </w:tc>
        <w:tc>
          <w:tcPr>
            <w:tcW w:type="dxa" w:w="2422"/>
          </w:tcPr>
          <w:p>
            <w:r/>
            <w:r>
              <w:rPr>
                <w:rFonts w:ascii="Times New Roman" w:hAnsi="Times New Roman" w:eastAsia="Times New Roman"/>
                <w:b w:val="0"/>
                <w:i w:val="0"/>
                <w:sz w:val="22"/>
              </w:rPr>
              <w:t>Thống kê hệ thống</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