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723A2" w14:textId="2BCA941E" w:rsidR="00396A7C" w:rsidRDefault="00396A7C" w:rsidP="00396A7C">
      <w:pPr>
        <w:spacing w:after="0"/>
        <w:jc w:val="center"/>
        <w:rPr>
          <w:rFonts w:ascii="Times New Roman" w:hAnsi="Times New Roman" w:cs="Times New Roman"/>
          <w:b/>
          <w:color w:val="000000" w:themeColor="text1"/>
          <w:sz w:val="28"/>
          <w:szCs w:val="28"/>
        </w:rPr>
      </w:pPr>
      <w:r w:rsidRPr="00396A7C">
        <w:rPr>
          <w:rFonts w:ascii="Times New Roman" w:hAnsi="Times New Roman" w:cs="Times New Roman"/>
          <w:b/>
          <w:color w:val="000000" w:themeColor="text1"/>
          <w:sz w:val="32"/>
          <w:szCs w:val="32"/>
        </w:rPr>
        <w:t xml:space="preserve">VISVESVARAYA TECHNOLOGICAL UNIVERSITY </w:t>
      </w:r>
      <w:r w:rsidRPr="00396A7C">
        <w:rPr>
          <w:rFonts w:ascii="Times New Roman" w:hAnsi="Times New Roman" w:cs="Times New Roman"/>
          <w:b/>
          <w:color w:val="000000" w:themeColor="text1"/>
          <w:sz w:val="28"/>
          <w:szCs w:val="28"/>
        </w:rPr>
        <w:t xml:space="preserve">JNANA SANGAMA, BELAGAVI </w:t>
      </w:r>
      <w:r>
        <w:rPr>
          <w:rFonts w:ascii="Times New Roman" w:hAnsi="Times New Roman" w:cs="Times New Roman"/>
          <w:b/>
          <w:color w:val="000000" w:themeColor="text1"/>
          <w:sz w:val="28"/>
          <w:szCs w:val="28"/>
        </w:rPr>
        <w:t>–</w:t>
      </w:r>
      <w:r w:rsidRPr="00396A7C">
        <w:rPr>
          <w:rFonts w:ascii="Times New Roman" w:hAnsi="Times New Roman" w:cs="Times New Roman"/>
          <w:b/>
          <w:color w:val="000000" w:themeColor="text1"/>
          <w:sz w:val="28"/>
          <w:szCs w:val="28"/>
        </w:rPr>
        <w:t xml:space="preserve"> 590018</w:t>
      </w:r>
    </w:p>
    <w:p w14:paraId="26ED6C98" w14:textId="77777777" w:rsidR="00396A7C" w:rsidRPr="00396A7C" w:rsidRDefault="00396A7C" w:rsidP="00396A7C">
      <w:pPr>
        <w:spacing w:after="0" w:line="240" w:lineRule="auto"/>
        <w:jc w:val="center"/>
        <w:rPr>
          <w:rFonts w:ascii="Times New Roman" w:hAnsi="Times New Roman" w:cs="Times New Roman"/>
          <w:b/>
          <w:color w:val="000000" w:themeColor="text1"/>
          <w:sz w:val="32"/>
          <w:szCs w:val="32"/>
        </w:rPr>
      </w:pPr>
    </w:p>
    <w:p w14:paraId="0A39E9B3" w14:textId="56DCAD8F" w:rsidR="00396A7C" w:rsidRDefault="00396A7C" w:rsidP="00396A7C">
      <w:pPr>
        <w:jc w:val="center"/>
        <w:rPr>
          <w:rFonts w:ascii="Times New Roman" w:hAnsi="Times New Roman" w:cs="Times New Roman"/>
          <w:b/>
          <w:sz w:val="32"/>
          <w:szCs w:val="32"/>
        </w:rPr>
      </w:pPr>
      <w:r w:rsidRPr="00642D38">
        <w:rPr>
          <w:rFonts w:cs="Times New Roman"/>
          <w:noProof/>
          <w:color w:val="000000" w:themeColor="text1"/>
          <w:lang w:val="en-IN" w:eastAsia="en-IN"/>
        </w:rPr>
        <w:drawing>
          <wp:inline distT="0" distB="0" distL="0" distR="0" wp14:anchorId="6AFB3C6F" wp14:editId="180A1DA4">
            <wp:extent cx="1073150" cy="1013625"/>
            <wp:effectExtent l="0" t="0" r="0" b="0"/>
            <wp:docPr id="795" name="Picture 795" descr="Image result for v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Image result for vtu logo"/>
                    <pic:cNvPicPr>
                      <a:picLocks noChangeAspect="1" noChangeArrowheads="1"/>
                    </pic:cNvPicPr>
                  </pic:nvPicPr>
                  <pic:blipFill>
                    <a:blip r:embed="rId7" cstate="print"/>
                    <a:srcRect/>
                    <a:stretch>
                      <a:fillRect/>
                    </a:stretch>
                  </pic:blipFill>
                  <pic:spPr bwMode="auto">
                    <a:xfrm>
                      <a:off x="0" y="0"/>
                      <a:ext cx="1084052" cy="1023923"/>
                    </a:xfrm>
                    <a:prstGeom prst="rect">
                      <a:avLst/>
                    </a:prstGeom>
                    <a:noFill/>
                    <a:ln w="9525">
                      <a:noFill/>
                      <a:miter lim="800000"/>
                      <a:headEnd/>
                      <a:tailEnd/>
                    </a:ln>
                  </pic:spPr>
                </pic:pic>
              </a:graphicData>
            </a:graphic>
          </wp:inline>
        </w:drawing>
      </w:r>
    </w:p>
    <w:p w14:paraId="171BD78C" w14:textId="069578B4" w:rsidR="00396A7C" w:rsidRPr="00396A7C" w:rsidRDefault="00396A7C" w:rsidP="00396A7C">
      <w:pPr>
        <w:spacing w:after="0" w:line="360" w:lineRule="auto"/>
        <w:jc w:val="center"/>
        <w:rPr>
          <w:rFonts w:ascii="Times New Roman" w:hAnsi="Times New Roman" w:cs="Times New Roman"/>
          <w:i/>
          <w:color w:val="000000" w:themeColor="text1"/>
          <w:sz w:val="28"/>
          <w:szCs w:val="28"/>
        </w:rPr>
      </w:pPr>
      <w:r w:rsidRPr="00396A7C">
        <w:rPr>
          <w:rFonts w:ascii="Times New Roman" w:hAnsi="Times New Roman" w:cs="Times New Roman"/>
          <w:i/>
          <w:color w:val="000000" w:themeColor="text1"/>
          <w:sz w:val="28"/>
          <w:szCs w:val="28"/>
        </w:rPr>
        <w:t xml:space="preserve">A </w:t>
      </w:r>
      <w:r>
        <w:rPr>
          <w:rFonts w:ascii="Times New Roman" w:hAnsi="Times New Roman" w:cs="Times New Roman"/>
          <w:i/>
          <w:color w:val="000000" w:themeColor="text1"/>
          <w:sz w:val="28"/>
          <w:szCs w:val="28"/>
        </w:rPr>
        <w:t xml:space="preserve">Synopsis </w:t>
      </w:r>
      <w:r w:rsidRPr="00396A7C">
        <w:rPr>
          <w:rFonts w:ascii="Times New Roman" w:hAnsi="Times New Roman" w:cs="Times New Roman"/>
          <w:i/>
          <w:color w:val="000000" w:themeColor="text1"/>
          <w:sz w:val="28"/>
          <w:szCs w:val="28"/>
        </w:rPr>
        <w:t>on</w:t>
      </w:r>
    </w:p>
    <w:p w14:paraId="060FCE23" w14:textId="00DACE85" w:rsidR="00396A7C" w:rsidRPr="00396A7C" w:rsidRDefault="00396A7C" w:rsidP="0005103D">
      <w:pPr>
        <w:spacing w:after="0"/>
        <w:rPr>
          <w:rFonts w:ascii="Times New Roman" w:hAnsi="Times New Roman" w:cs="Times New Roman"/>
          <w:b/>
          <w:bCs/>
          <w:color w:val="000000" w:themeColor="text1"/>
          <w:szCs w:val="24"/>
        </w:rPr>
      </w:pPr>
    </w:p>
    <w:p w14:paraId="5BD5FD62" w14:textId="1E871031" w:rsidR="00DB4446" w:rsidRPr="0005103D" w:rsidRDefault="0005103D">
      <w:pPr>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sidRPr="0005103D">
        <w:rPr>
          <w:rFonts w:ascii="Times New Roman" w:hAnsi="Times New Roman" w:cs="Times New Roman"/>
          <w:sz w:val="28"/>
          <w:szCs w:val="28"/>
        </w:rPr>
        <w:t>Salary Prediction</w:t>
      </w:r>
      <w:r>
        <w:rPr>
          <w:rFonts w:ascii="Times New Roman" w:hAnsi="Times New Roman" w:cs="Times New Roman"/>
          <w:sz w:val="28"/>
          <w:szCs w:val="28"/>
        </w:rPr>
        <w:t>”</w:t>
      </w:r>
    </w:p>
    <w:p w14:paraId="71392006" w14:textId="4AF686F5" w:rsidR="00595FD4" w:rsidRPr="0005103D" w:rsidRDefault="00396A7C" w:rsidP="0005103D">
      <w:pPr>
        <w:jc w:val="center"/>
        <w:rPr>
          <w:rFonts w:ascii="Times New Roman" w:hAnsi="Times New Roman" w:cs="Times New Roman"/>
          <w:sz w:val="24"/>
          <w:szCs w:val="24"/>
        </w:rPr>
      </w:pPr>
      <w:r w:rsidRPr="00396A7C">
        <w:rPr>
          <w:rFonts w:ascii="Times New Roman" w:hAnsi="Times New Roman" w:cs="Times New Roman"/>
          <w:sz w:val="24"/>
          <w:szCs w:val="24"/>
        </w:rPr>
        <w:t>Submitted for the Final Year Project Work</w:t>
      </w:r>
    </w:p>
    <w:p w14:paraId="13CCBF61" w14:textId="3CFDD74B" w:rsidR="00396A7C" w:rsidRDefault="00396A7C" w:rsidP="00396A7C">
      <w:pPr>
        <w:jc w:val="center"/>
        <w:rPr>
          <w:rFonts w:ascii="Times New Roman" w:hAnsi="Times New Roman" w:cs="Times New Roman"/>
          <w:b/>
          <w:bCs/>
        </w:rPr>
      </w:pPr>
      <w:r>
        <w:rPr>
          <w:rFonts w:ascii="Times New Roman" w:hAnsi="Times New Roman" w:cs="Times New Roman"/>
          <w:b/>
          <w:bCs/>
        </w:rPr>
        <w:t>Submitted b</w:t>
      </w:r>
      <w:r w:rsidRPr="00396A7C">
        <w:rPr>
          <w:rFonts w:ascii="Times New Roman" w:hAnsi="Times New Roman" w:cs="Times New Roman"/>
          <w:b/>
          <w:bCs/>
        </w:rPr>
        <w:t>y</w:t>
      </w:r>
    </w:p>
    <w:p w14:paraId="1F1C332B" w14:textId="00179AB3" w:rsidR="00DC318E" w:rsidRPr="00DC318E" w:rsidRDefault="00DC318E" w:rsidP="00DC318E">
      <w:pPr>
        <w:rPr>
          <w:rFonts w:ascii="Times New Roman" w:hAnsi="Times New Roman" w:cs="Times New Roman"/>
          <w:b/>
          <w:bCs/>
          <w:sz w:val="24"/>
          <w:szCs w:val="24"/>
        </w:rPr>
      </w:pPr>
      <w:r w:rsidRPr="00DC318E">
        <w:rPr>
          <w:rFonts w:ascii="Times New Roman" w:hAnsi="Times New Roman" w:cs="Times New Roman"/>
          <w:b/>
          <w:bCs/>
          <w:sz w:val="24"/>
          <w:szCs w:val="24"/>
        </w:rPr>
        <w:t xml:space="preserve">                                              Name </w:t>
      </w:r>
      <w:r w:rsidRPr="00DC318E">
        <w:rPr>
          <w:rFonts w:ascii="Times New Roman" w:hAnsi="Times New Roman" w:cs="Times New Roman"/>
          <w:b/>
          <w:bCs/>
          <w:sz w:val="24"/>
          <w:szCs w:val="24"/>
        </w:rPr>
        <w:tab/>
      </w:r>
      <w:r w:rsidRPr="00DC318E">
        <w:rPr>
          <w:rFonts w:ascii="Times New Roman" w:hAnsi="Times New Roman" w:cs="Times New Roman"/>
          <w:b/>
          <w:bCs/>
          <w:sz w:val="24"/>
          <w:szCs w:val="24"/>
        </w:rPr>
        <w:tab/>
      </w:r>
      <w:r w:rsidRPr="00DC318E">
        <w:rPr>
          <w:rFonts w:ascii="Times New Roman" w:hAnsi="Times New Roman" w:cs="Times New Roman"/>
          <w:b/>
          <w:bCs/>
          <w:sz w:val="24"/>
          <w:szCs w:val="24"/>
        </w:rPr>
        <w:tab/>
      </w:r>
      <w:r w:rsidRPr="00DC318E">
        <w:rPr>
          <w:rFonts w:ascii="Times New Roman" w:hAnsi="Times New Roman" w:cs="Times New Roman"/>
          <w:b/>
          <w:bCs/>
          <w:sz w:val="24"/>
          <w:szCs w:val="24"/>
        </w:rPr>
        <w:tab/>
        <w:t xml:space="preserve">         USN</w:t>
      </w:r>
    </w:p>
    <w:p w14:paraId="56D00CCC" w14:textId="0D2A193C" w:rsidR="00396A7C" w:rsidRPr="00DC318E" w:rsidRDefault="002B1A6C" w:rsidP="002B1A6C">
      <w:pPr>
        <w:spacing w:after="0" w:line="360" w:lineRule="auto"/>
        <w:rPr>
          <w:rFonts w:ascii="Times New Roman" w:hAnsi="Times New Roman" w:cs="Times New Roman"/>
          <w:iCs/>
          <w:color w:val="000000" w:themeColor="text1"/>
          <w:sz w:val="24"/>
          <w:szCs w:val="24"/>
        </w:rPr>
      </w:pPr>
      <w:r>
        <w:rPr>
          <w:rFonts w:ascii="Times New Roman" w:hAnsi="Times New Roman" w:cs="Times New Roman"/>
          <w:b/>
          <w:bCs/>
          <w:iCs/>
          <w:color w:val="000000" w:themeColor="text1"/>
          <w:szCs w:val="20"/>
        </w:rPr>
        <w:tab/>
      </w:r>
      <w:r>
        <w:rPr>
          <w:rFonts w:ascii="Times New Roman" w:hAnsi="Times New Roman" w:cs="Times New Roman"/>
          <w:b/>
          <w:bCs/>
          <w:iCs/>
          <w:color w:val="000000" w:themeColor="text1"/>
          <w:szCs w:val="20"/>
        </w:rPr>
        <w:tab/>
      </w:r>
      <w:r>
        <w:rPr>
          <w:rFonts w:ascii="Times New Roman" w:hAnsi="Times New Roman" w:cs="Times New Roman"/>
          <w:b/>
          <w:bCs/>
          <w:iCs/>
          <w:color w:val="000000" w:themeColor="text1"/>
          <w:szCs w:val="20"/>
        </w:rPr>
        <w:tab/>
      </w:r>
      <w:r w:rsidRPr="00DC318E">
        <w:rPr>
          <w:rFonts w:ascii="Times New Roman" w:hAnsi="Times New Roman" w:cs="Times New Roman"/>
          <w:iCs/>
          <w:color w:val="000000" w:themeColor="text1"/>
          <w:sz w:val="24"/>
          <w:szCs w:val="24"/>
        </w:rPr>
        <w:t>Prince Chaudhary</w:t>
      </w:r>
      <w:r w:rsidR="00396A7C" w:rsidRPr="00DC318E">
        <w:rPr>
          <w:rFonts w:ascii="Times New Roman" w:hAnsi="Times New Roman" w:cs="Times New Roman"/>
          <w:iCs/>
          <w:color w:val="000000" w:themeColor="text1"/>
          <w:sz w:val="24"/>
          <w:szCs w:val="24"/>
        </w:rPr>
        <w:tab/>
      </w:r>
      <w:r w:rsidR="00396A7C" w:rsidRPr="00DC318E">
        <w:rPr>
          <w:rFonts w:ascii="Times New Roman" w:hAnsi="Times New Roman" w:cs="Times New Roman"/>
          <w:iCs/>
          <w:color w:val="000000" w:themeColor="text1"/>
          <w:sz w:val="24"/>
          <w:szCs w:val="24"/>
        </w:rPr>
        <w:tab/>
        <w:t xml:space="preserve"> </w:t>
      </w:r>
      <w:r w:rsidR="00DC318E" w:rsidRPr="00DC318E">
        <w:rPr>
          <w:rFonts w:ascii="Times New Roman" w:hAnsi="Times New Roman" w:cs="Times New Roman"/>
          <w:iCs/>
          <w:color w:val="000000" w:themeColor="text1"/>
          <w:sz w:val="24"/>
          <w:szCs w:val="24"/>
        </w:rPr>
        <w:tab/>
        <w:t xml:space="preserve"> 1</w:t>
      </w:r>
      <w:r w:rsidRPr="00DC318E">
        <w:rPr>
          <w:rFonts w:ascii="Times New Roman" w:hAnsi="Times New Roman" w:cs="Times New Roman"/>
          <w:iCs/>
          <w:color w:val="000000" w:themeColor="text1"/>
          <w:sz w:val="24"/>
          <w:szCs w:val="24"/>
        </w:rPr>
        <w:t>NT22CS143</w:t>
      </w:r>
    </w:p>
    <w:p w14:paraId="0687DDAE" w14:textId="7AE5E439" w:rsidR="00396A7C" w:rsidRPr="00DC318E" w:rsidRDefault="002B1A6C" w:rsidP="00DC318E">
      <w:pPr>
        <w:spacing w:after="0" w:line="360" w:lineRule="auto"/>
        <w:ind w:left="1440" w:firstLine="720"/>
        <w:rPr>
          <w:rFonts w:ascii="Times New Roman" w:hAnsi="Times New Roman" w:cs="Times New Roman"/>
          <w:iCs/>
          <w:color w:val="000000" w:themeColor="text1"/>
          <w:sz w:val="24"/>
          <w:szCs w:val="24"/>
        </w:rPr>
      </w:pPr>
      <w:r w:rsidRPr="00DC318E">
        <w:rPr>
          <w:rFonts w:ascii="Times New Roman" w:hAnsi="Times New Roman" w:cs="Times New Roman"/>
          <w:iCs/>
          <w:color w:val="000000" w:themeColor="text1"/>
          <w:sz w:val="24"/>
          <w:szCs w:val="24"/>
        </w:rPr>
        <w:t>Mohan Acharya</w:t>
      </w:r>
      <w:r w:rsidR="00396A7C" w:rsidRPr="00DC318E">
        <w:rPr>
          <w:rFonts w:ascii="Times New Roman" w:hAnsi="Times New Roman" w:cs="Times New Roman"/>
          <w:iCs/>
          <w:color w:val="000000" w:themeColor="text1"/>
          <w:sz w:val="24"/>
          <w:szCs w:val="24"/>
        </w:rPr>
        <w:tab/>
      </w:r>
      <w:r w:rsidR="00396A7C" w:rsidRPr="00DC318E">
        <w:rPr>
          <w:rFonts w:ascii="Times New Roman" w:hAnsi="Times New Roman" w:cs="Times New Roman"/>
          <w:iCs/>
          <w:color w:val="000000" w:themeColor="text1"/>
          <w:sz w:val="24"/>
          <w:szCs w:val="24"/>
        </w:rPr>
        <w:tab/>
      </w:r>
      <w:r w:rsidR="00396A7C" w:rsidRPr="00DC318E">
        <w:rPr>
          <w:rFonts w:ascii="Times New Roman" w:hAnsi="Times New Roman" w:cs="Times New Roman"/>
          <w:iCs/>
          <w:color w:val="000000" w:themeColor="text1"/>
          <w:sz w:val="24"/>
          <w:szCs w:val="24"/>
        </w:rPr>
        <w:tab/>
        <w:t xml:space="preserve"> </w:t>
      </w:r>
      <w:r w:rsidRPr="00DC318E">
        <w:rPr>
          <w:rFonts w:ascii="Times New Roman" w:hAnsi="Times New Roman" w:cs="Times New Roman"/>
          <w:iCs/>
          <w:color w:val="000000" w:themeColor="text1"/>
          <w:sz w:val="24"/>
          <w:szCs w:val="24"/>
        </w:rPr>
        <w:t>1NT22CS116</w:t>
      </w:r>
    </w:p>
    <w:p w14:paraId="0E1FE5F6" w14:textId="346C4171" w:rsidR="00396A7C" w:rsidRPr="00DC318E" w:rsidRDefault="00DC318E" w:rsidP="00DC318E">
      <w:pPr>
        <w:spacing w:after="0" w:line="360" w:lineRule="auto"/>
        <w:ind w:left="1440" w:firstLine="720"/>
        <w:rPr>
          <w:rFonts w:ascii="Times New Roman" w:hAnsi="Times New Roman" w:cs="Times New Roman"/>
          <w:iCs/>
          <w:color w:val="000000" w:themeColor="text1"/>
          <w:sz w:val="24"/>
          <w:szCs w:val="24"/>
        </w:rPr>
      </w:pPr>
      <w:r w:rsidRPr="00DC318E">
        <w:rPr>
          <w:rFonts w:ascii="Times New Roman" w:hAnsi="Times New Roman" w:cs="Times New Roman"/>
          <w:iCs/>
          <w:color w:val="000000" w:themeColor="text1"/>
          <w:sz w:val="24"/>
          <w:szCs w:val="24"/>
        </w:rPr>
        <w:t>Pradeep Badu</w:t>
      </w:r>
      <w:r w:rsidRPr="00DC318E">
        <w:rPr>
          <w:rFonts w:ascii="Times New Roman" w:hAnsi="Times New Roman" w:cs="Times New Roman"/>
          <w:iCs/>
          <w:color w:val="000000" w:themeColor="text1"/>
          <w:sz w:val="24"/>
          <w:szCs w:val="24"/>
        </w:rPr>
        <w:tab/>
      </w:r>
      <w:r w:rsidRPr="00DC318E">
        <w:rPr>
          <w:rFonts w:ascii="Times New Roman" w:hAnsi="Times New Roman" w:cs="Times New Roman"/>
          <w:iCs/>
          <w:color w:val="000000" w:themeColor="text1"/>
          <w:sz w:val="24"/>
          <w:szCs w:val="24"/>
        </w:rPr>
        <w:tab/>
      </w:r>
      <w:r w:rsidRPr="00DC318E">
        <w:rPr>
          <w:rFonts w:ascii="Times New Roman" w:hAnsi="Times New Roman" w:cs="Times New Roman"/>
          <w:iCs/>
          <w:color w:val="000000" w:themeColor="text1"/>
          <w:sz w:val="24"/>
          <w:szCs w:val="24"/>
        </w:rPr>
        <w:tab/>
      </w:r>
      <w:r w:rsidRPr="00DC318E">
        <w:rPr>
          <w:rFonts w:ascii="Times New Roman" w:hAnsi="Times New Roman" w:cs="Times New Roman"/>
          <w:iCs/>
          <w:color w:val="000000" w:themeColor="text1"/>
          <w:sz w:val="24"/>
          <w:szCs w:val="24"/>
        </w:rPr>
        <w:tab/>
        <w:t xml:space="preserve"> 1NT22CS133</w:t>
      </w:r>
    </w:p>
    <w:p w14:paraId="0CA9330E" w14:textId="77777777" w:rsidR="00396A7C" w:rsidRDefault="00396A7C" w:rsidP="00396A7C">
      <w:pPr>
        <w:jc w:val="center"/>
        <w:rPr>
          <w:rFonts w:ascii="Times New Roman" w:hAnsi="Times New Roman" w:cs="Times New Roman"/>
          <w:b/>
          <w:bCs/>
        </w:rPr>
      </w:pPr>
    </w:p>
    <w:p w14:paraId="7284E38E" w14:textId="38176C69" w:rsidR="00396A7C" w:rsidRDefault="00396A7C" w:rsidP="00396A7C">
      <w:pPr>
        <w:spacing w:after="0"/>
        <w:jc w:val="center"/>
        <w:rPr>
          <w:rFonts w:ascii="Times New Roman" w:hAnsi="Times New Roman" w:cs="Times New Roman"/>
          <w:b/>
          <w:color w:val="000000" w:themeColor="text1"/>
          <w:sz w:val="24"/>
          <w:szCs w:val="20"/>
        </w:rPr>
      </w:pPr>
      <w:r w:rsidRPr="00396A7C">
        <w:rPr>
          <w:rFonts w:ascii="Times New Roman" w:hAnsi="Times New Roman" w:cs="Times New Roman"/>
          <w:b/>
          <w:bCs/>
          <w:i/>
          <w:iCs/>
        </w:rPr>
        <w:t>Under the Guidance of</w:t>
      </w:r>
    </w:p>
    <w:p w14:paraId="56E0FC16" w14:textId="07A46FCD" w:rsidR="00396A7C" w:rsidRPr="00396A7C" w:rsidRDefault="00396A7C" w:rsidP="00396A7C">
      <w:pPr>
        <w:spacing w:after="0"/>
        <w:jc w:val="center"/>
        <w:rPr>
          <w:rFonts w:ascii="Times New Roman" w:hAnsi="Times New Roman" w:cs="Times New Roman"/>
          <w:b/>
          <w:color w:val="000000" w:themeColor="text1"/>
          <w:sz w:val="24"/>
          <w:szCs w:val="20"/>
        </w:rPr>
      </w:pPr>
      <w:r w:rsidRPr="00396A7C">
        <w:rPr>
          <w:rFonts w:ascii="Times New Roman" w:hAnsi="Times New Roman" w:cs="Times New Roman"/>
          <w:b/>
          <w:color w:val="000000" w:themeColor="text1"/>
          <w:sz w:val="24"/>
          <w:szCs w:val="20"/>
        </w:rPr>
        <w:t xml:space="preserve">Dr. </w:t>
      </w:r>
      <w:r w:rsidR="0096194E">
        <w:rPr>
          <w:rFonts w:ascii="Times New Roman" w:hAnsi="Times New Roman" w:cs="Times New Roman"/>
          <w:b/>
          <w:color w:val="000000" w:themeColor="text1"/>
          <w:sz w:val="24"/>
          <w:szCs w:val="20"/>
        </w:rPr>
        <w:t>Saroja Devi H.</w:t>
      </w:r>
    </w:p>
    <w:p w14:paraId="1033C876" w14:textId="023E0561" w:rsidR="00396A7C" w:rsidRPr="00396A7C" w:rsidRDefault="0096194E" w:rsidP="00396A7C">
      <w:pPr>
        <w:spacing w:after="0"/>
        <w:jc w:val="center"/>
        <w:rPr>
          <w:rFonts w:ascii="Times New Roman" w:hAnsi="Times New Roman" w:cs="Times New Roman"/>
          <w:color w:val="000000" w:themeColor="text1"/>
          <w:sz w:val="24"/>
          <w:szCs w:val="20"/>
        </w:rPr>
      </w:pPr>
      <w:r>
        <w:rPr>
          <w:rFonts w:ascii="Times New Roman" w:hAnsi="Times New Roman" w:cs="Times New Roman"/>
          <w:color w:val="000000" w:themeColor="text1"/>
          <w:sz w:val="24"/>
          <w:szCs w:val="20"/>
        </w:rPr>
        <w:t>Professor</w:t>
      </w:r>
    </w:p>
    <w:p w14:paraId="2D9E22FF" w14:textId="77777777" w:rsidR="00396A7C" w:rsidRPr="00396A7C" w:rsidRDefault="00396A7C" w:rsidP="00396A7C">
      <w:pPr>
        <w:spacing w:after="0"/>
        <w:jc w:val="center"/>
        <w:rPr>
          <w:rFonts w:ascii="Times New Roman" w:hAnsi="Times New Roman" w:cs="Times New Roman"/>
          <w:color w:val="000000" w:themeColor="text1"/>
          <w:sz w:val="24"/>
          <w:szCs w:val="20"/>
        </w:rPr>
      </w:pPr>
      <w:r w:rsidRPr="00396A7C">
        <w:rPr>
          <w:rFonts w:ascii="Times New Roman" w:hAnsi="Times New Roman" w:cs="Times New Roman"/>
          <w:color w:val="000000" w:themeColor="text1"/>
          <w:sz w:val="24"/>
          <w:szCs w:val="20"/>
        </w:rPr>
        <w:t>Dept. of Electronics and Communication Engineering</w:t>
      </w:r>
    </w:p>
    <w:p w14:paraId="3632A379" w14:textId="77777777" w:rsidR="00396A7C" w:rsidRDefault="00396A7C" w:rsidP="00396A7C">
      <w:pPr>
        <w:spacing w:after="0"/>
        <w:jc w:val="center"/>
        <w:rPr>
          <w:rFonts w:ascii="Times New Roman" w:hAnsi="Times New Roman" w:cs="Times New Roman"/>
          <w:b/>
          <w:bCs/>
        </w:rPr>
      </w:pPr>
    </w:p>
    <w:p w14:paraId="44FF7B58" w14:textId="77777777" w:rsidR="00396A7C" w:rsidRDefault="00396A7C" w:rsidP="00396A7C">
      <w:pPr>
        <w:spacing w:after="0"/>
        <w:jc w:val="center"/>
        <w:rPr>
          <w:rFonts w:ascii="Times New Roman" w:hAnsi="Times New Roman" w:cs="Times New Roman"/>
          <w:b/>
          <w:bCs/>
        </w:rPr>
      </w:pPr>
    </w:p>
    <w:p w14:paraId="13830491" w14:textId="00B35AAE" w:rsidR="00396A7C" w:rsidRDefault="00595FD4" w:rsidP="00595FD4">
      <w:pPr>
        <w:spacing w:line="240" w:lineRule="auto"/>
        <w:jc w:val="center"/>
        <w:rPr>
          <w:rFonts w:ascii="Times New Roman" w:hAnsi="Times New Roman" w:cs="Times New Roman"/>
          <w:b/>
          <w:bCs/>
        </w:rPr>
      </w:pPr>
      <w:r>
        <w:rPr>
          <w:rFonts w:ascii="Times New Roman" w:eastAsia="Times New Roman" w:hAnsi="Times New Roman" w:cs="Times New Roman"/>
          <w:b/>
          <w:bCs/>
          <w:noProof/>
          <w:color w:val="FF0000"/>
          <w:spacing w:val="-12"/>
          <w:sz w:val="32"/>
          <w:szCs w:val="28"/>
        </w:rPr>
        <w:drawing>
          <wp:inline distT="0" distB="0" distL="0" distR="0" wp14:anchorId="7BAA8472" wp14:editId="75DB1988">
            <wp:extent cx="5581650" cy="921347"/>
            <wp:effectExtent l="0" t="0" r="0" b="0"/>
            <wp:docPr id="61332130" name="Picture 1" descr="Blu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2130" name="Picture 1" descr="Blue text on a white background&#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3641" cy="931580"/>
                    </a:xfrm>
                    <a:prstGeom prst="rect">
                      <a:avLst/>
                    </a:prstGeom>
                    <a:noFill/>
                    <a:ln>
                      <a:noFill/>
                    </a:ln>
                  </pic:spPr>
                </pic:pic>
              </a:graphicData>
            </a:graphic>
          </wp:inline>
        </w:drawing>
      </w:r>
    </w:p>
    <w:p w14:paraId="68484D17" w14:textId="2452E78C" w:rsidR="00396A7C" w:rsidRDefault="00396A7C" w:rsidP="00396A7C">
      <w:pPr>
        <w:spacing w:after="0"/>
        <w:jc w:val="center"/>
        <w:rPr>
          <w:rFonts w:ascii="Times New Roman" w:hAnsi="Times New Roman" w:cs="Times New Roman"/>
          <w:b/>
          <w:color w:val="002060"/>
          <w:sz w:val="28"/>
          <w:szCs w:val="28"/>
        </w:rPr>
      </w:pPr>
      <w:r w:rsidRPr="00396A7C">
        <w:rPr>
          <w:rFonts w:ascii="Times New Roman" w:hAnsi="Times New Roman" w:cs="Times New Roman"/>
          <w:b/>
          <w:color w:val="002060"/>
          <w:sz w:val="28"/>
          <w:szCs w:val="28"/>
        </w:rPr>
        <w:t>Academic Year: 2024–2025</w:t>
      </w:r>
    </w:p>
    <w:p w14:paraId="36490D75" w14:textId="77777777" w:rsidR="00CD4D3B" w:rsidRDefault="00CD4D3B" w:rsidP="004819A7">
      <w:pPr>
        <w:spacing w:after="0"/>
        <w:jc w:val="center"/>
        <w:rPr>
          <w:rFonts w:ascii="Times New Roman" w:hAnsi="Times New Roman" w:cs="Times New Roman"/>
          <w:b/>
          <w:color w:val="002060"/>
          <w:sz w:val="36"/>
          <w:szCs w:val="36"/>
        </w:rPr>
      </w:pPr>
    </w:p>
    <w:p w14:paraId="3698A82E" w14:textId="77777777" w:rsidR="00CD4D3B" w:rsidRDefault="00CD4D3B" w:rsidP="004819A7">
      <w:pPr>
        <w:spacing w:after="0"/>
        <w:jc w:val="center"/>
        <w:rPr>
          <w:rFonts w:ascii="Times New Roman" w:hAnsi="Times New Roman" w:cs="Times New Roman"/>
          <w:b/>
          <w:color w:val="002060"/>
          <w:sz w:val="36"/>
          <w:szCs w:val="36"/>
        </w:rPr>
      </w:pPr>
    </w:p>
    <w:p w14:paraId="46BF7F6A" w14:textId="77777777" w:rsidR="00CD4D3B" w:rsidRDefault="00CD4D3B" w:rsidP="004819A7">
      <w:pPr>
        <w:spacing w:after="0"/>
        <w:jc w:val="center"/>
        <w:rPr>
          <w:rFonts w:ascii="Times New Roman" w:hAnsi="Times New Roman" w:cs="Times New Roman"/>
          <w:b/>
          <w:color w:val="002060"/>
          <w:sz w:val="36"/>
          <w:szCs w:val="36"/>
        </w:rPr>
      </w:pPr>
    </w:p>
    <w:p w14:paraId="3714EF23" w14:textId="1978B4DF" w:rsidR="00396A7C" w:rsidRPr="00595FD4" w:rsidRDefault="00396A7C" w:rsidP="004819A7">
      <w:pPr>
        <w:spacing w:after="0"/>
        <w:jc w:val="center"/>
        <w:rPr>
          <w:rFonts w:ascii="Times New Roman" w:hAnsi="Times New Roman" w:cs="Times New Roman"/>
          <w:b/>
          <w:color w:val="002060"/>
          <w:sz w:val="36"/>
          <w:szCs w:val="36"/>
        </w:rPr>
      </w:pPr>
      <w:r w:rsidRPr="00595FD4">
        <w:rPr>
          <w:rFonts w:ascii="Times New Roman" w:hAnsi="Times New Roman" w:cs="Times New Roman"/>
          <w:b/>
          <w:color w:val="002060"/>
          <w:sz w:val="36"/>
          <w:szCs w:val="36"/>
        </w:rPr>
        <w:lastRenderedPageBreak/>
        <w:t>Declaration by Students</w:t>
      </w:r>
    </w:p>
    <w:p w14:paraId="3926D5FA" w14:textId="77777777" w:rsidR="00396A7C" w:rsidRPr="006F517A" w:rsidRDefault="00396A7C" w:rsidP="00396A7C">
      <w:pPr>
        <w:rPr>
          <w:rFonts w:ascii="Times New Roman" w:hAnsi="Times New Roman" w:cs="Times New Roman"/>
          <w:sz w:val="24"/>
          <w:szCs w:val="24"/>
        </w:rPr>
      </w:pPr>
    </w:p>
    <w:p w14:paraId="670634DA" w14:textId="1C9EDF4A" w:rsidR="00396A7C" w:rsidRPr="0096194E" w:rsidRDefault="004819A7" w:rsidP="0096194E">
      <w:pPr>
        <w:spacing w:line="360" w:lineRule="auto"/>
        <w:jc w:val="both"/>
        <w:rPr>
          <w:rFonts w:ascii="Times New Roman" w:hAnsi="Times New Roman" w:cs="Times New Roman"/>
          <w:iCs/>
          <w:sz w:val="24"/>
          <w:szCs w:val="24"/>
        </w:rPr>
      </w:pPr>
      <w:r w:rsidRPr="0096194E">
        <w:rPr>
          <w:rFonts w:ascii="Times New Roman" w:hAnsi="Times New Roman" w:cs="Times New Roman"/>
          <w:iCs/>
          <w:sz w:val="24"/>
          <w:szCs w:val="24"/>
        </w:rPr>
        <w:t>We,</w:t>
      </w:r>
      <w:r w:rsidR="0096194E" w:rsidRPr="0096194E">
        <w:rPr>
          <w:rFonts w:ascii="Times New Roman" w:hAnsi="Times New Roman" w:cs="Times New Roman"/>
          <w:iCs/>
          <w:sz w:val="24"/>
          <w:szCs w:val="24"/>
        </w:rPr>
        <w:t xml:space="preserve"> </w:t>
      </w:r>
      <w:r w:rsidRPr="0096194E">
        <w:rPr>
          <w:rFonts w:ascii="Times New Roman" w:hAnsi="Times New Roman" w:cs="Times New Roman"/>
          <w:iCs/>
          <w:sz w:val="24"/>
          <w:szCs w:val="24"/>
        </w:rPr>
        <w:t xml:space="preserve">the undersigned students </w:t>
      </w:r>
      <w:r w:rsidR="0096194E" w:rsidRPr="0096194E">
        <w:rPr>
          <w:rFonts w:ascii="Times New Roman" w:hAnsi="Times New Roman" w:cs="Times New Roman"/>
          <w:iCs/>
          <w:sz w:val="24"/>
          <w:szCs w:val="24"/>
        </w:rPr>
        <w:t>Prince Chaudhary</w:t>
      </w:r>
      <w:r w:rsidRPr="0096194E">
        <w:rPr>
          <w:rFonts w:ascii="Times New Roman" w:hAnsi="Times New Roman" w:cs="Times New Roman"/>
          <w:iCs/>
          <w:sz w:val="24"/>
          <w:szCs w:val="24"/>
        </w:rPr>
        <w:t>(</w:t>
      </w:r>
      <w:r w:rsidR="0096194E" w:rsidRPr="0096194E">
        <w:rPr>
          <w:rFonts w:ascii="Times New Roman" w:hAnsi="Times New Roman" w:cs="Times New Roman"/>
          <w:iCs/>
          <w:sz w:val="24"/>
          <w:szCs w:val="24"/>
        </w:rPr>
        <w:t>1NT22CS133</w:t>
      </w:r>
      <w:r w:rsidRPr="0096194E">
        <w:rPr>
          <w:rFonts w:ascii="Times New Roman" w:hAnsi="Times New Roman" w:cs="Times New Roman"/>
          <w:iCs/>
          <w:sz w:val="24"/>
          <w:szCs w:val="24"/>
        </w:rPr>
        <w:t xml:space="preserve">), </w:t>
      </w:r>
      <w:r w:rsidR="0096194E" w:rsidRPr="0096194E">
        <w:rPr>
          <w:rFonts w:ascii="Times New Roman" w:hAnsi="Times New Roman" w:cs="Times New Roman"/>
          <w:iCs/>
          <w:sz w:val="24"/>
          <w:szCs w:val="24"/>
        </w:rPr>
        <w:t>Mohan Acharya</w:t>
      </w:r>
      <w:r w:rsidRPr="0096194E">
        <w:rPr>
          <w:rFonts w:ascii="Times New Roman" w:hAnsi="Times New Roman" w:cs="Times New Roman"/>
          <w:iCs/>
          <w:sz w:val="24"/>
          <w:szCs w:val="24"/>
        </w:rPr>
        <w:t xml:space="preserve"> (</w:t>
      </w:r>
      <w:r w:rsidR="0096194E" w:rsidRPr="0096194E">
        <w:rPr>
          <w:rFonts w:ascii="Times New Roman" w:hAnsi="Times New Roman" w:cs="Times New Roman"/>
          <w:iCs/>
          <w:sz w:val="24"/>
          <w:szCs w:val="24"/>
        </w:rPr>
        <w:t>1NT22CS116</w:t>
      </w:r>
      <w:r w:rsidRPr="0096194E">
        <w:rPr>
          <w:rFonts w:ascii="Times New Roman" w:hAnsi="Times New Roman" w:cs="Times New Roman"/>
          <w:iCs/>
          <w:sz w:val="24"/>
          <w:szCs w:val="24"/>
        </w:rPr>
        <w:t>)</w:t>
      </w:r>
      <w:r w:rsidR="0096194E" w:rsidRPr="0096194E">
        <w:rPr>
          <w:rFonts w:ascii="Times New Roman" w:hAnsi="Times New Roman" w:cs="Times New Roman"/>
          <w:iCs/>
          <w:sz w:val="24"/>
          <w:szCs w:val="24"/>
        </w:rPr>
        <w:t xml:space="preserve"> and Pradeep Badu</w:t>
      </w:r>
      <w:r w:rsidRPr="0096194E">
        <w:rPr>
          <w:rFonts w:ascii="Times New Roman" w:hAnsi="Times New Roman" w:cs="Times New Roman"/>
          <w:iCs/>
          <w:sz w:val="24"/>
          <w:szCs w:val="24"/>
        </w:rPr>
        <w:t xml:space="preserve"> (</w:t>
      </w:r>
      <w:r w:rsidR="0096194E" w:rsidRPr="0096194E">
        <w:rPr>
          <w:rFonts w:ascii="Times New Roman" w:hAnsi="Times New Roman" w:cs="Times New Roman"/>
          <w:iCs/>
          <w:sz w:val="24"/>
          <w:szCs w:val="24"/>
        </w:rPr>
        <w:t>1NT22CS133</w:t>
      </w:r>
      <w:r w:rsidRPr="0096194E">
        <w:rPr>
          <w:rFonts w:ascii="Times New Roman" w:hAnsi="Times New Roman" w:cs="Times New Roman"/>
          <w:iCs/>
          <w:sz w:val="24"/>
          <w:szCs w:val="24"/>
        </w:rPr>
        <w:t>) hereby declare that we are fully aware of the project conduction procedures and evaluation rubrics as prescribed by the department. We understand that the project work will be evaluated through continuous assessment across the defined phases.</w:t>
      </w:r>
    </w:p>
    <w:tbl>
      <w:tblPr>
        <w:tblStyle w:val="TableGrid"/>
        <w:tblpPr w:leftFromText="180" w:rightFromText="180" w:vertAnchor="text" w:horzAnchor="margin" w:tblpXSpec="center" w:tblpY="342"/>
        <w:tblW w:w="0" w:type="auto"/>
        <w:tblLook w:val="04A0" w:firstRow="1" w:lastRow="0" w:firstColumn="1" w:lastColumn="0" w:noHBand="0" w:noVBand="1"/>
      </w:tblPr>
      <w:tblGrid>
        <w:gridCol w:w="3055"/>
        <w:gridCol w:w="3600"/>
      </w:tblGrid>
      <w:tr w:rsidR="0096194E" w14:paraId="167201B6" w14:textId="77777777" w:rsidTr="0096194E">
        <w:trPr>
          <w:trHeight w:val="441"/>
        </w:trPr>
        <w:tc>
          <w:tcPr>
            <w:tcW w:w="3055" w:type="dxa"/>
            <w:shd w:val="clear" w:color="auto" w:fill="F2F2F2" w:themeFill="background1" w:themeFillShade="F2"/>
            <w:vAlign w:val="center"/>
          </w:tcPr>
          <w:p w14:paraId="3089190C" w14:textId="77777777" w:rsidR="0096194E" w:rsidRPr="00DC318E" w:rsidRDefault="0096194E" w:rsidP="0096194E">
            <w:pPr>
              <w:spacing w:after="0"/>
              <w:jc w:val="both"/>
              <w:rPr>
                <w:rFonts w:ascii="Times New Roman" w:hAnsi="Times New Roman" w:cs="Times New Roman"/>
                <w:iCs/>
              </w:rPr>
            </w:pPr>
            <w:r w:rsidRPr="00DC318E">
              <w:rPr>
                <w:rFonts w:ascii="Times New Roman" w:hAnsi="Times New Roman" w:cs="Times New Roman"/>
                <w:b/>
                <w:iCs/>
                <w:sz w:val="24"/>
                <w:szCs w:val="24"/>
              </w:rPr>
              <w:t>Name of the Student</w:t>
            </w:r>
          </w:p>
        </w:tc>
        <w:tc>
          <w:tcPr>
            <w:tcW w:w="3600" w:type="dxa"/>
            <w:shd w:val="clear" w:color="auto" w:fill="F2F2F2" w:themeFill="background1" w:themeFillShade="F2"/>
            <w:vAlign w:val="center"/>
          </w:tcPr>
          <w:p w14:paraId="1692BD39" w14:textId="77777777" w:rsidR="0096194E" w:rsidRPr="00DC318E" w:rsidRDefault="0096194E" w:rsidP="0096194E">
            <w:pPr>
              <w:spacing w:after="0"/>
              <w:jc w:val="both"/>
              <w:rPr>
                <w:rFonts w:ascii="Times New Roman" w:hAnsi="Times New Roman" w:cs="Times New Roman"/>
                <w:b/>
                <w:iCs/>
                <w:sz w:val="24"/>
                <w:szCs w:val="24"/>
              </w:rPr>
            </w:pPr>
            <w:r w:rsidRPr="00DC318E">
              <w:rPr>
                <w:rFonts w:ascii="Times New Roman" w:hAnsi="Times New Roman" w:cs="Times New Roman"/>
                <w:b/>
                <w:iCs/>
                <w:sz w:val="24"/>
                <w:szCs w:val="24"/>
              </w:rPr>
              <w:t>Signature</w:t>
            </w:r>
          </w:p>
        </w:tc>
      </w:tr>
      <w:tr w:rsidR="0096194E" w14:paraId="12475F4D" w14:textId="77777777" w:rsidTr="0096194E">
        <w:trPr>
          <w:trHeight w:val="377"/>
        </w:trPr>
        <w:tc>
          <w:tcPr>
            <w:tcW w:w="3055" w:type="dxa"/>
            <w:vAlign w:val="center"/>
          </w:tcPr>
          <w:p w14:paraId="2EB859F7" w14:textId="77777777" w:rsidR="0096194E" w:rsidRDefault="0096194E" w:rsidP="0096194E">
            <w:pPr>
              <w:spacing w:after="0" w:line="240" w:lineRule="auto"/>
              <w:jc w:val="both"/>
              <w:rPr>
                <w:rFonts w:ascii="Times New Roman" w:hAnsi="Times New Roman" w:cs="Times New Roman"/>
                <w:iCs/>
              </w:rPr>
            </w:pPr>
            <w:r>
              <w:rPr>
                <w:rFonts w:ascii="Times New Roman" w:hAnsi="Times New Roman" w:cs="Times New Roman"/>
                <w:iCs/>
              </w:rPr>
              <w:t>Prince Chaudhary</w:t>
            </w:r>
          </w:p>
        </w:tc>
        <w:tc>
          <w:tcPr>
            <w:tcW w:w="3600" w:type="dxa"/>
          </w:tcPr>
          <w:p w14:paraId="71603111" w14:textId="77777777" w:rsidR="0096194E" w:rsidRDefault="0096194E" w:rsidP="0096194E">
            <w:pPr>
              <w:spacing w:after="0" w:line="360" w:lineRule="auto"/>
              <w:jc w:val="both"/>
              <w:rPr>
                <w:rFonts w:ascii="Times New Roman" w:hAnsi="Times New Roman" w:cs="Times New Roman"/>
                <w:iCs/>
              </w:rPr>
            </w:pPr>
          </w:p>
        </w:tc>
      </w:tr>
      <w:tr w:rsidR="0096194E" w14:paraId="0772564C" w14:textId="77777777" w:rsidTr="0096194E">
        <w:trPr>
          <w:trHeight w:val="377"/>
        </w:trPr>
        <w:tc>
          <w:tcPr>
            <w:tcW w:w="3055" w:type="dxa"/>
            <w:vAlign w:val="center"/>
          </w:tcPr>
          <w:p w14:paraId="571FC5D8" w14:textId="77777777" w:rsidR="0096194E" w:rsidRDefault="0096194E" w:rsidP="0096194E">
            <w:pPr>
              <w:spacing w:after="0" w:line="240" w:lineRule="auto"/>
              <w:jc w:val="both"/>
              <w:rPr>
                <w:rFonts w:ascii="Times New Roman" w:hAnsi="Times New Roman" w:cs="Times New Roman"/>
                <w:iCs/>
              </w:rPr>
            </w:pPr>
            <w:r>
              <w:rPr>
                <w:rFonts w:ascii="Times New Roman" w:hAnsi="Times New Roman" w:cs="Times New Roman"/>
                <w:iCs/>
              </w:rPr>
              <w:t>Mohan Acharya</w:t>
            </w:r>
          </w:p>
        </w:tc>
        <w:tc>
          <w:tcPr>
            <w:tcW w:w="3600" w:type="dxa"/>
          </w:tcPr>
          <w:p w14:paraId="78F5C422" w14:textId="77777777" w:rsidR="0096194E" w:rsidRDefault="0096194E" w:rsidP="0096194E">
            <w:pPr>
              <w:spacing w:after="0" w:line="360" w:lineRule="auto"/>
              <w:jc w:val="both"/>
              <w:rPr>
                <w:rFonts w:ascii="Times New Roman" w:hAnsi="Times New Roman" w:cs="Times New Roman"/>
                <w:iCs/>
              </w:rPr>
            </w:pPr>
          </w:p>
        </w:tc>
      </w:tr>
      <w:tr w:rsidR="0096194E" w14:paraId="2348CEA0" w14:textId="77777777" w:rsidTr="0096194E">
        <w:trPr>
          <w:trHeight w:val="197"/>
        </w:trPr>
        <w:tc>
          <w:tcPr>
            <w:tcW w:w="3055" w:type="dxa"/>
          </w:tcPr>
          <w:p w14:paraId="48656485" w14:textId="77777777" w:rsidR="0096194E" w:rsidRDefault="0096194E" w:rsidP="0096194E">
            <w:pPr>
              <w:spacing w:after="0" w:line="240" w:lineRule="auto"/>
              <w:jc w:val="both"/>
              <w:rPr>
                <w:rFonts w:ascii="Times New Roman" w:hAnsi="Times New Roman" w:cs="Times New Roman"/>
                <w:iCs/>
              </w:rPr>
            </w:pPr>
            <w:r>
              <w:rPr>
                <w:rFonts w:ascii="Times New Roman" w:hAnsi="Times New Roman" w:cs="Times New Roman"/>
                <w:iCs/>
              </w:rPr>
              <w:t>Pradeep Badu</w:t>
            </w:r>
          </w:p>
        </w:tc>
        <w:tc>
          <w:tcPr>
            <w:tcW w:w="3600" w:type="dxa"/>
          </w:tcPr>
          <w:p w14:paraId="74CE2405" w14:textId="77777777" w:rsidR="0096194E" w:rsidRDefault="0096194E" w:rsidP="0096194E">
            <w:pPr>
              <w:spacing w:after="0" w:line="360" w:lineRule="auto"/>
              <w:jc w:val="both"/>
              <w:rPr>
                <w:rFonts w:ascii="Times New Roman" w:hAnsi="Times New Roman" w:cs="Times New Roman"/>
                <w:iCs/>
              </w:rPr>
            </w:pPr>
          </w:p>
        </w:tc>
      </w:tr>
    </w:tbl>
    <w:p w14:paraId="031D9A0D" w14:textId="77777777" w:rsidR="004819A7" w:rsidRDefault="004819A7" w:rsidP="004819A7">
      <w:pPr>
        <w:spacing w:line="360" w:lineRule="auto"/>
        <w:jc w:val="both"/>
        <w:rPr>
          <w:rFonts w:ascii="Times New Roman" w:hAnsi="Times New Roman" w:cs="Times New Roman"/>
          <w:iCs/>
        </w:rPr>
      </w:pPr>
    </w:p>
    <w:p w14:paraId="3D200E9A" w14:textId="77777777" w:rsidR="004819A7" w:rsidRDefault="004819A7" w:rsidP="004819A7">
      <w:pPr>
        <w:spacing w:after="0"/>
        <w:jc w:val="center"/>
        <w:rPr>
          <w:rFonts w:ascii="Times New Roman" w:hAnsi="Times New Roman" w:cs="Times New Roman"/>
          <w:b/>
          <w:color w:val="002060"/>
          <w:sz w:val="32"/>
          <w:szCs w:val="32"/>
        </w:rPr>
      </w:pPr>
    </w:p>
    <w:p w14:paraId="1D579B77" w14:textId="77777777" w:rsidR="0096194E" w:rsidRDefault="0096194E" w:rsidP="004819A7">
      <w:pPr>
        <w:spacing w:after="0"/>
        <w:jc w:val="center"/>
        <w:rPr>
          <w:rFonts w:ascii="Times New Roman" w:hAnsi="Times New Roman" w:cs="Times New Roman"/>
          <w:b/>
          <w:color w:val="002060"/>
          <w:sz w:val="32"/>
          <w:szCs w:val="32"/>
        </w:rPr>
      </w:pPr>
    </w:p>
    <w:p w14:paraId="5A70435F" w14:textId="77777777" w:rsidR="0096194E" w:rsidRDefault="0096194E" w:rsidP="004819A7">
      <w:pPr>
        <w:spacing w:after="0"/>
        <w:jc w:val="center"/>
        <w:rPr>
          <w:rFonts w:ascii="Times New Roman" w:hAnsi="Times New Roman" w:cs="Times New Roman"/>
          <w:b/>
          <w:color w:val="002060"/>
          <w:sz w:val="32"/>
          <w:szCs w:val="32"/>
        </w:rPr>
      </w:pPr>
    </w:p>
    <w:p w14:paraId="5C82C854" w14:textId="77777777" w:rsidR="0096194E" w:rsidRDefault="0096194E" w:rsidP="004819A7">
      <w:pPr>
        <w:spacing w:after="0"/>
        <w:jc w:val="center"/>
        <w:rPr>
          <w:rFonts w:ascii="Times New Roman" w:hAnsi="Times New Roman" w:cs="Times New Roman"/>
          <w:b/>
          <w:color w:val="002060"/>
          <w:sz w:val="32"/>
          <w:szCs w:val="32"/>
        </w:rPr>
      </w:pPr>
    </w:p>
    <w:p w14:paraId="237FDF06" w14:textId="77777777" w:rsidR="0096194E" w:rsidRPr="004819A7" w:rsidRDefault="0096194E" w:rsidP="004819A7">
      <w:pPr>
        <w:spacing w:after="0"/>
        <w:jc w:val="center"/>
        <w:rPr>
          <w:rFonts w:ascii="Times New Roman" w:hAnsi="Times New Roman" w:cs="Times New Roman"/>
          <w:b/>
          <w:color w:val="002060"/>
          <w:sz w:val="32"/>
          <w:szCs w:val="32"/>
        </w:rPr>
      </w:pPr>
    </w:p>
    <w:p w14:paraId="094120C4" w14:textId="77777777" w:rsidR="00396A7C" w:rsidRPr="00595FD4" w:rsidRDefault="00396A7C" w:rsidP="004819A7">
      <w:pPr>
        <w:spacing w:after="0"/>
        <w:jc w:val="center"/>
        <w:rPr>
          <w:rFonts w:ascii="Times New Roman" w:hAnsi="Times New Roman" w:cs="Times New Roman"/>
          <w:b/>
          <w:color w:val="002060"/>
          <w:sz w:val="36"/>
          <w:szCs w:val="36"/>
        </w:rPr>
      </w:pPr>
      <w:r w:rsidRPr="00595FD4">
        <w:rPr>
          <w:rFonts w:ascii="Times New Roman" w:hAnsi="Times New Roman" w:cs="Times New Roman"/>
          <w:b/>
          <w:color w:val="002060"/>
          <w:sz w:val="36"/>
          <w:szCs w:val="36"/>
        </w:rPr>
        <w:t>Confirmation by Guide</w:t>
      </w:r>
    </w:p>
    <w:p w14:paraId="2292A7F7" w14:textId="77777777" w:rsidR="00396A7C" w:rsidRPr="006F517A" w:rsidRDefault="00396A7C" w:rsidP="00396A7C">
      <w:pPr>
        <w:jc w:val="center"/>
        <w:rPr>
          <w:rFonts w:ascii="Times New Roman" w:hAnsi="Times New Roman" w:cs="Times New Roman"/>
          <w:sz w:val="24"/>
          <w:szCs w:val="24"/>
        </w:rPr>
      </w:pPr>
    </w:p>
    <w:p w14:paraId="656A2720" w14:textId="5BE26995" w:rsidR="00396A7C" w:rsidRPr="004819A7" w:rsidRDefault="004819A7" w:rsidP="004819A7">
      <w:pPr>
        <w:spacing w:line="360" w:lineRule="auto"/>
        <w:jc w:val="both"/>
        <w:rPr>
          <w:rFonts w:ascii="Times New Roman" w:hAnsi="Times New Roman" w:cs="Times New Roman"/>
          <w:iCs/>
          <w:sz w:val="24"/>
          <w:szCs w:val="24"/>
        </w:rPr>
      </w:pPr>
      <w:r w:rsidRPr="004819A7">
        <w:rPr>
          <w:rFonts w:ascii="Times New Roman" w:hAnsi="Times New Roman" w:cs="Times New Roman"/>
          <w:iCs/>
          <w:sz w:val="24"/>
          <w:szCs w:val="24"/>
        </w:rPr>
        <w:t xml:space="preserve">I, </w:t>
      </w:r>
      <w:r w:rsidRPr="004819A7">
        <w:rPr>
          <w:rFonts w:ascii="Times New Roman" w:hAnsi="Times New Roman" w:cs="Times New Roman"/>
          <w:b/>
          <w:bCs/>
          <w:iCs/>
          <w:sz w:val="24"/>
          <w:szCs w:val="24"/>
        </w:rPr>
        <w:t>……………………………………</w:t>
      </w:r>
      <w:r w:rsidR="00DC318E" w:rsidRPr="004819A7">
        <w:rPr>
          <w:rFonts w:ascii="Times New Roman" w:hAnsi="Times New Roman" w:cs="Times New Roman"/>
          <w:b/>
          <w:bCs/>
          <w:iCs/>
          <w:sz w:val="24"/>
          <w:szCs w:val="24"/>
        </w:rPr>
        <w:t>…...</w:t>
      </w:r>
      <w:r w:rsidRPr="004819A7">
        <w:rPr>
          <w:rFonts w:ascii="Times New Roman" w:hAnsi="Times New Roman" w:cs="Times New Roman"/>
          <w:iCs/>
          <w:sz w:val="24"/>
          <w:szCs w:val="24"/>
        </w:rPr>
        <w:t xml:space="preserve">, hereby declare that I shall guide the above-mentioned students in the project entitled </w:t>
      </w:r>
      <w:r w:rsidRPr="004819A7">
        <w:rPr>
          <w:rFonts w:ascii="Times New Roman" w:hAnsi="Times New Roman" w:cs="Times New Roman"/>
          <w:b/>
          <w:bCs/>
          <w:iCs/>
          <w:sz w:val="24"/>
          <w:szCs w:val="24"/>
        </w:rPr>
        <w:t>“</w:t>
      </w:r>
      <w:r w:rsidR="00DC318E">
        <w:rPr>
          <w:rFonts w:ascii="Times New Roman" w:hAnsi="Times New Roman" w:cs="Times New Roman"/>
          <w:b/>
          <w:bCs/>
          <w:iCs/>
          <w:sz w:val="24"/>
          <w:szCs w:val="24"/>
        </w:rPr>
        <w:t>Salary Prediction</w:t>
      </w:r>
      <w:r w:rsidRPr="004819A7">
        <w:rPr>
          <w:rFonts w:ascii="Times New Roman" w:hAnsi="Times New Roman" w:cs="Times New Roman"/>
          <w:b/>
          <w:bCs/>
          <w:iCs/>
          <w:sz w:val="24"/>
          <w:szCs w:val="24"/>
        </w:rPr>
        <w:t>”</w:t>
      </w:r>
      <w:r w:rsidRPr="004819A7">
        <w:rPr>
          <w:rFonts w:ascii="Times New Roman" w:hAnsi="Times New Roman" w:cs="Times New Roman"/>
          <w:iCs/>
          <w:sz w:val="24"/>
          <w:szCs w:val="24"/>
        </w:rPr>
        <w:t xml:space="preserve"> and will ensure that the project work is carried out under my supervision and submitted as per the academic requirements for the academic year </w:t>
      </w:r>
      <w:r w:rsidRPr="004819A7">
        <w:rPr>
          <w:rFonts w:ascii="Times New Roman" w:hAnsi="Times New Roman" w:cs="Times New Roman"/>
          <w:b/>
          <w:bCs/>
          <w:iCs/>
          <w:sz w:val="24"/>
          <w:szCs w:val="24"/>
        </w:rPr>
        <w:t>2024–2025</w:t>
      </w:r>
      <w:r w:rsidRPr="004819A7">
        <w:rPr>
          <w:rFonts w:ascii="Times New Roman" w:hAnsi="Times New Roman" w:cs="Times New Roman"/>
          <w:iCs/>
          <w:sz w:val="24"/>
          <w:szCs w:val="24"/>
        </w:rPr>
        <w:t>.</w:t>
      </w:r>
      <w:r w:rsidR="00396A7C" w:rsidRPr="004819A7">
        <w:rPr>
          <w:rFonts w:ascii="Times New Roman" w:hAnsi="Times New Roman" w:cs="Times New Roman"/>
          <w:iCs/>
          <w:sz w:val="24"/>
          <w:szCs w:val="24"/>
        </w:rPr>
        <w:t xml:space="preserve">                                                                                                                   </w:t>
      </w:r>
    </w:p>
    <w:p w14:paraId="39C0D3B3" w14:textId="77777777" w:rsidR="004819A7" w:rsidRDefault="004819A7" w:rsidP="00396A7C">
      <w:pPr>
        <w:ind w:left="5760" w:firstLine="720"/>
        <w:jc w:val="both"/>
        <w:rPr>
          <w:rFonts w:ascii="Times New Roman" w:hAnsi="Times New Roman" w:cs="Times New Roman"/>
          <w:b/>
          <w:i/>
          <w:sz w:val="24"/>
          <w:szCs w:val="24"/>
        </w:rPr>
      </w:pPr>
    </w:p>
    <w:p w14:paraId="7B8EB15D" w14:textId="77777777" w:rsidR="004819A7" w:rsidRDefault="004819A7" w:rsidP="00396A7C">
      <w:pPr>
        <w:ind w:left="5760" w:firstLine="720"/>
        <w:jc w:val="both"/>
        <w:rPr>
          <w:rFonts w:ascii="Times New Roman" w:hAnsi="Times New Roman" w:cs="Times New Roman"/>
          <w:b/>
          <w:i/>
          <w:sz w:val="24"/>
          <w:szCs w:val="24"/>
        </w:rPr>
      </w:pPr>
    </w:p>
    <w:p w14:paraId="346BDC27" w14:textId="5DC3C09B" w:rsidR="00396A7C" w:rsidRDefault="00396A7C" w:rsidP="00396A7C">
      <w:pPr>
        <w:ind w:left="5760" w:firstLine="720"/>
        <w:jc w:val="both"/>
        <w:rPr>
          <w:rFonts w:ascii="Times New Roman" w:hAnsi="Times New Roman" w:cs="Times New Roman"/>
          <w:b/>
          <w:i/>
          <w:sz w:val="24"/>
          <w:szCs w:val="24"/>
        </w:rPr>
      </w:pPr>
      <w:r w:rsidRPr="00A82AA1">
        <w:rPr>
          <w:rFonts w:ascii="Times New Roman" w:hAnsi="Times New Roman" w:cs="Times New Roman"/>
          <w:b/>
          <w:i/>
          <w:sz w:val="24"/>
          <w:szCs w:val="24"/>
        </w:rPr>
        <w:t>Signature of the Guide</w:t>
      </w:r>
    </w:p>
    <w:p w14:paraId="0573E165" w14:textId="77777777" w:rsidR="004819A7" w:rsidRDefault="004819A7" w:rsidP="00396A7C">
      <w:pPr>
        <w:ind w:left="5760" w:firstLine="720"/>
        <w:jc w:val="both"/>
        <w:rPr>
          <w:rFonts w:ascii="Times New Roman" w:hAnsi="Times New Roman" w:cs="Times New Roman"/>
          <w:b/>
          <w:i/>
          <w:sz w:val="24"/>
          <w:szCs w:val="24"/>
        </w:rPr>
      </w:pPr>
    </w:p>
    <w:p w14:paraId="7C0A070A" w14:textId="77777777" w:rsidR="00DC318E" w:rsidRDefault="00DC318E" w:rsidP="00396A7C">
      <w:pPr>
        <w:ind w:left="5760" w:firstLine="720"/>
        <w:jc w:val="both"/>
        <w:rPr>
          <w:rFonts w:ascii="Times New Roman" w:hAnsi="Times New Roman" w:cs="Times New Roman"/>
          <w:b/>
          <w:i/>
          <w:sz w:val="24"/>
          <w:szCs w:val="24"/>
        </w:rPr>
      </w:pPr>
    </w:p>
    <w:p w14:paraId="1A5B453C" w14:textId="77777777" w:rsidR="00DC318E" w:rsidRDefault="00DC318E" w:rsidP="00396A7C">
      <w:pPr>
        <w:ind w:left="5760" w:firstLine="720"/>
        <w:jc w:val="both"/>
        <w:rPr>
          <w:rFonts w:ascii="Times New Roman" w:hAnsi="Times New Roman" w:cs="Times New Roman"/>
          <w:b/>
          <w:i/>
          <w:sz w:val="24"/>
          <w:szCs w:val="24"/>
        </w:rPr>
      </w:pPr>
    </w:p>
    <w:p w14:paraId="3896AC14" w14:textId="77777777" w:rsidR="00DC318E" w:rsidRDefault="00DC318E" w:rsidP="00396A7C">
      <w:pPr>
        <w:ind w:left="5760" w:firstLine="720"/>
        <w:jc w:val="both"/>
        <w:rPr>
          <w:rFonts w:ascii="Times New Roman" w:hAnsi="Times New Roman" w:cs="Times New Roman"/>
          <w:b/>
          <w:i/>
          <w:sz w:val="24"/>
          <w:szCs w:val="24"/>
        </w:rPr>
      </w:pPr>
    </w:p>
    <w:p w14:paraId="4635824E" w14:textId="77777777" w:rsidR="00DC318E" w:rsidRDefault="00DC318E" w:rsidP="00396A7C">
      <w:pPr>
        <w:ind w:left="5760" w:firstLine="720"/>
        <w:jc w:val="both"/>
        <w:rPr>
          <w:rFonts w:ascii="Times New Roman" w:hAnsi="Times New Roman" w:cs="Times New Roman"/>
          <w:b/>
          <w:i/>
          <w:sz w:val="24"/>
          <w:szCs w:val="24"/>
        </w:rPr>
      </w:pPr>
    </w:p>
    <w:p w14:paraId="34FE34F6" w14:textId="77777777" w:rsidR="00DC318E" w:rsidRDefault="00DC318E" w:rsidP="00396A7C">
      <w:pPr>
        <w:ind w:left="5760" w:firstLine="720"/>
        <w:jc w:val="both"/>
        <w:rPr>
          <w:rFonts w:ascii="Times New Roman" w:hAnsi="Times New Roman" w:cs="Times New Roman"/>
          <w:b/>
          <w:i/>
          <w:sz w:val="24"/>
          <w:szCs w:val="24"/>
        </w:rPr>
      </w:pPr>
    </w:p>
    <w:p w14:paraId="71A22DEA" w14:textId="77777777" w:rsidR="00DC318E" w:rsidRDefault="00DC318E" w:rsidP="00396A7C">
      <w:pPr>
        <w:ind w:left="5760" w:firstLine="720"/>
        <w:jc w:val="both"/>
        <w:rPr>
          <w:rFonts w:ascii="Times New Roman" w:hAnsi="Times New Roman" w:cs="Times New Roman"/>
          <w:b/>
          <w:i/>
          <w:sz w:val="24"/>
          <w:szCs w:val="24"/>
        </w:rPr>
      </w:pPr>
    </w:p>
    <w:p w14:paraId="4DE19359" w14:textId="77777777" w:rsidR="00DC318E" w:rsidRDefault="00DC318E" w:rsidP="00396A7C">
      <w:pPr>
        <w:ind w:left="5760" w:firstLine="720"/>
        <w:jc w:val="both"/>
        <w:rPr>
          <w:rFonts w:ascii="Times New Roman" w:hAnsi="Times New Roman" w:cs="Times New Roman"/>
          <w:b/>
          <w:i/>
          <w:sz w:val="24"/>
          <w:szCs w:val="24"/>
        </w:rPr>
      </w:pPr>
    </w:p>
    <w:p w14:paraId="65664E2C" w14:textId="77777777" w:rsidR="004819A7" w:rsidRDefault="004819A7" w:rsidP="004819A7">
      <w:pPr>
        <w:spacing w:after="0"/>
        <w:jc w:val="center"/>
        <w:rPr>
          <w:rFonts w:ascii="Times New Roman" w:hAnsi="Times New Roman" w:cs="Times New Roman"/>
          <w:b/>
          <w:color w:val="002060"/>
          <w:sz w:val="32"/>
          <w:szCs w:val="32"/>
        </w:rPr>
      </w:pPr>
      <w:r w:rsidRPr="004819A7">
        <w:rPr>
          <w:rFonts w:ascii="Times New Roman" w:hAnsi="Times New Roman" w:cs="Times New Roman"/>
          <w:b/>
          <w:color w:val="002060"/>
          <w:sz w:val="32"/>
          <w:szCs w:val="32"/>
        </w:rPr>
        <w:t>Table of Contents</w:t>
      </w:r>
    </w:p>
    <w:p w14:paraId="0B15D45B" w14:textId="77777777" w:rsidR="004819A7" w:rsidRPr="004819A7" w:rsidRDefault="004819A7" w:rsidP="004819A7">
      <w:pPr>
        <w:spacing w:after="0"/>
        <w:jc w:val="center"/>
        <w:rPr>
          <w:rFonts w:ascii="Times New Roman" w:hAnsi="Times New Roman" w:cs="Times New Roman"/>
          <w:b/>
          <w:color w:val="002060"/>
          <w:sz w:val="32"/>
          <w:szCs w:val="32"/>
        </w:rPr>
      </w:pPr>
    </w:p>
    <w:p w14:paraId="20D1E665" w14:textId="268AC87E" w:rsidR="004819A7" w:rsidRPr="001C5176" w:rsidRDefault="004819A7" w:rsidP="004819A7">
      <w:pPr>
        <w:pStyle w:val="ListParagraph"/>
        <w:numPr>
          <w:ilvl w:val="0"/>
          <w:numId w:val="1"/>
        </w:numPr>
        <w:spacing w:line="480" w:lineRule="auto"/>
        <w:ind w:right="4"/>
        <w:jc w:val="both"/>
        <w:rPr>
          <w:rFonts w:ascii="Times New Roman" w:hAnsi="Times New Roman" w:cs="Times New Roman"/>
          <w:bCs/>
          <w:sz w:val="24"/>
          <w:szCs w:val="24"/>
        </w:rPr>
      </w:pPr>
      <w:r w:rsidRPr="001C5176">
        <w:rPr>
          <w:rFonts w:ascii="Times New Roman" w:hAnsi="Times New Roman" w:cs="Times New Roman"/>
          <w:bCs/>
          <w:sz w:val="24"/>
          <w:szCs w:val="24"/>
        </w:rPr>
        <w:t>Introduction</w:t>
      </w:r>
      <w:r w:rsidRPr="001C5176">
        <w:rPr>
          <w:rFonts w:ascii="Times New Roman" w:hAnsi="Times New Roman" w:cs="Times New Roman"/>
          <w:bCs/>
          <w:sz w:val="24"/>
          <w:szCs w:val="24"/>
        </w:rPr>
        <w:tab/>
      </w:r>
      <w:r w:rsidRPr="001C5176">
        <w:rPr>
          <w:rFonts w:ascii="Times New Roman" w:hAnsi="Times New Roman" w:cs="Times New Roman"/>
          <w:bCs/>
          <w:sz w:val="24"/>
          <w:szCs w:val="24"/>
        </w:rPr>
        <w:tab/>
      </w:r>
      <w:r w:rsidRPr="001C5176">
        <w:rPr>
          <w:rFonts w:ascii="Times New Roman" w:hAnsi="Times New Roman" w:cs="Times New Roman"/>
          <w:bCs/>
          <w:sz w:val="24"/>
          <w:szCs w:val="24"/>
        </w:rPr>
        <w:tab/>
      </w:r>
      <w:r w:rsidRPr="001C5176">
        <w:rPr>
          <w:rFonts w:ascii="Times New Roman" w:hAnsi="Times New Roman" w:cs="Times New Roman"/>
          <w:bCs/>
          <w:sz w:val="24"/>
          <w:szCs w:val="24"/>
        </w:rPr>
        <w:tab/>
      </w:r>
      <w:r>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ab/>
      </w:r>
      <w:r w:rsidRPr="001C5176">
        <w:rPr>
          <w:rFonts w:ascii="Times New Roman" w:hAnsi="Times New Roman" w:cs="Times New Roman"/>
          <w:bCs/>
          <w:sz w:val="24"/>
          <w:szCs w:val="24"/>
        </w:rPr>
        <w:tab/>
      </w:r>
      <w:r w:rsidR="0005103D" w:rsidRPr="001C5176">
        <w:rPr>
          <w:rFonts w:ascii="Times New Roman" w:hAnsi="Times New Roman" w:cs="Times New Roman"/>
          <w:bCs/>
          <w:sz w:val="24"/>
          <w:szCs w:val="24"/>
        </w:rPr>
        <w:tab/>
      </w:r>
      <w:r w:rsidR="0005103D">
        <w:rPr>
          <w:rFonts w:ascii="Times New Roman" w:hAnsi="Times New Roman" w:cs="Times New Roman"/>
          <w:bCs/>
          <w:sz w:val="24"/>
          <w:szCs w:val="24"/>
        </w:rPr>
        <w:t xml:space="preserve"> 4</w:t>
      </w:r>
      <w:r w:rsidRPr="001C5176">
        <w:rPr>
          <w:rFonts w:ascii="Times New Roman" w:hAnsi="Times New Roman" w:cs="Times New Roman"/>
          <w:bCs/>
          <w:sz w:val="24"/>
          <w:szCs w:val="24"/>
        </w:rPr>
        <w:t xml:space="preserve">  </w:t>
      </w:r>
    </w:p>
    <w:p w14:paraId="2F808690" w14:textId="4BE8C040" w:rsidR="004819A7" w:rsidRPr="001C5176" w:rsidRDefault="004819A7" w:rsidP="004819A7">
      <w:pPr>
        <w:pStyle w:val="ListParagraph"/>
        <w:numPr>
          <w:ilvl w:val="0"/>
          <w:numId w:val="1"/>
        </w:numPr>
        <w:spacing w:line="480" w:lineRule="auto"/>
        <w:jc w:val="both"/>
        <w:rPr>
          <w:rFonts w:ascii="Times New Roman" w:hAnsi="Times New Roman" w:cs="Times New Roman"/>
          <w:bCs/>
          <w:sz w:val="24"/>
          <w:szCs w:val="24"/>
        </w:rPr>
      </w:pPr>
      <w:r w:rsidRPr="001C5176">
        <w:rPr>
          <w:rFonts w:ascii="Times New Roman" w:hAnsi="Times New Roman" w:cs="Times New Roman"/>
          <w:bCs/>
          <w:sz w:val="24"/>
          <w:szCs w:val="24"/>
        </w:rPr>
        <w:t>Literature Survey</w:t>
      </w:r>
      <w:r w:rsidRPr="001C5176">
        <w:rPr>
          <w:rFonts w:ascii="Times New Roman" w:hAnsi="Times New Roman" w:cs="Times New Roman"/>
          <w:bCs/>
          <w:sz w:val="24"/>
          <w:szCs w:val="24"/>
        </w:rPr>
        <w:tab/>
      </w:r>
      <w:r w:rsidRPr="001C5176">
        <w:rPr>
          <w:rFonts w:ascii="Times New Roman" w:hAnsi="Times New Roman" w:cs="Times New Roman"/>
          <w:bCs/>
          <w:sz w:val="24"/>
          <w:szCs w:val="24"/>
        </w:rPr>
        <w:tab/>
      </w:r>
      <w:r w:rsidRPr="001C5176">
        <w:rPr>
          <w:rFonts w:ascii="Times New Roman" w:hAnsi="Times New Roman" w:cs="Times New Roman"/>
          <w:bCs/>
          <w:sz w:val="24"/>
          <w:szCs w:val="24"/>
        </w:rPr>
        <w:tab/>
      </w:r>
      <w:r w:rsidRPr="001C5176">
        <w:rPr>
          <w:rFonts w:ascii="Times New Roman" w:hAnsi="Times New Roman" w:cs="Times New Roman"/>
          <w:bCs/>
          <w:sz w:val="24"/>
          <w:szCs w:val="24"/>
        </w:rPr>
        <w:tab/>
      </w:r>
      <w:r>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0005103D">
        <w:rPr>
          <w:rFonts w:ascii="Times New Roman" w:hAnsi="Times New Roman" w:cs="Times New Roman"/>
          <w:bCs/>
          <w:sz w:val="24"/>
          <w:szCs w:val="24"/>
        </w:rPr>
        <w:tab/>
        <w:t xml:space="preserve"> 4</w:t>
      </w:r>
      <w:r w:rsidRPr="001C5176">
        <w:rPr>
          <w:rFonts w:ascii="Times New Roman" w:hAnsi="Times New Roman" w:cs="Times New Roman"/>
          <w:bCs/>
          <w:sz w:val="24"/>
          <w:szCs w:val="24"/>
        </w:rPr>
        <w:t xml:space="preserve">    </w:t>
      </w:r>
    </w:p>
    <w:p w14:paraId="70B6FBEE" w14:textId="7F2147C8" w:rsidR="004819A7" w:rsidRPr="00983473" w:rsidRDefault="004819A7" w:rsidP="004819A7">
      <w:pPr>
        <w:pStyle w:val="ListParagraph"/>
        <w:numPr>
          <w:ilvl w:val="0"/>
          <w:numId w:val="1"/>
        </w:numPr>
        <w:spacing w:line="480" w:lineRule="auto"/>
        <w:jc w:val="both"/>
        <w:rPr>
          <w:rFonts w:ascii="Times New Roman" w:hAnsi="Times New Roman" w:cs="Times New Roman"/>
          <w:bCs/>
          <w:sz w:val="24"/>
          <w:szCs w:val="24"/>
        </w:rPr>
      </w:pPr>
      <w:r w:rsidRPr="001C5176">
        <w:rPr>
          <w:rFonts w:ascii="Times New Roman" w:hAnsi="Times New Roman" w:cs="Times New Roman"/>
          <w:bCs/>
          <w:sz w:val="24"/>
          <w:szCs w:val="24"/>
        </w:rPr>
        <w:t>Limitations of the Existing Work and Motivation</w:t>
      </w:r>
      <w:r w:rsidRPr="001C5176">
        <w:rPr>
          <w:rFonts w:ascii="Times New Roman" w:hAnsi="Times New Roman" w:cs="Times New Roman"/>
          <w:bCs/>
          <w:sz w:val="24"/>
          <w:szCs w:val="24"/>
          <w:lang w:val="en-IN"/>
        </w:rPr>
        <w:t xml:space="preserve">        </w:t>
      </w:r>
      <w:r>
        <w:rPr>
          <w:rFonts w:ascii="Times New Roman" w:hAnsi="Times New Roman" w:cs="Times New Roman"/>
          <w:bCs/>
          <w:sz w:val="24"/>
          <w:szCs w:val="24"/>
          <w:lang w:val="en-IN"/>
        </w:rPr>
        <w:tab/>
      </w:r>
      <w:r>
        <w:rPr>
          <w:rFonts w:ascii="Times New Roman" w:hAnsi="Times New Roman" w:cs="Times New Roman"/>
          <w:bCs/>
          <w:sz w:val="24"/>
          <w:szCs w:val="24"/>
          <w:lang w:val="en-IN"/>
        </w:rPr>
        <w:tab/>
      </w:r>
      <w:r>
        <w:rPr>
          <w:rFonts w:ascii="Times New Roman" w:hAnsi="Times New Roman" w:cs="Times New Roman"/>
          <w:bCs/>
          <w:sz w:val="24"/>
          <w:szCs w:val="24"/>
          <w:lang w:val="en-IN"/>
        </w:rPr>
        <w:tab/>
      </w:r>
      <w:r>
        <w:rPr>
          <w:rFonts w:ascii="Times New Roman" w:hAnsi="Times New Roman" w:cs="Times New Roman"/>
          <w:bCs/>
          <w:sz w:val="24"/>
          <w:szCs w:val="24"/>
          <w:lang w:val="en-IN"/>
        </w:rPr>
        <w:tab/>
        <w:t>10</w:t>
      </w:r>
      <w:r w:rsidRPr="001C5176">
        <w:rPr>
          <w:rFonts w:ascii="Times New Roman" w:hAnsi="Times New Roman" w:cs="Times New Roman"/>
          <w:bCs/>
          <w:sz w:val="24"/>
          <w:szCs w:val="24"/>
          <w:lang w:val="en-IN"/>
        </w:rPr>
        <w:t xml:space="preserve">   </w:t>
      </w:r>
    </w:p>
    <w:p w14:paraId="783B31C9" w14:textId="7B186C77" w:rsidR="001F5651" w:rsidRDefault="004819A7" w:rsidP="004819A7">
      <w:pPr>
        <w:pStyle w:val="ListParagraph"/>
        <w:numPr>
          <w:ilvl w:val="0"/>
          <w:numId w:val="1"/>
        </w:numPr>
        <w:spacing w:line="480" w:lineRule="auto"/>
        <w:jc w:val="both"/>
        <w:rPr>
          <w:rFonts w:ascii="Times New Roman" w:hAnsi="Times New Roman" w:cs="Times New Roman"/>
          <w:bCs/>
          <w:sz w:val="24"/>
          <w:szCs w:val="24"/>
        </w:rPr>
      </w:pPr>
      <w:r w:rsidRPr="001C5176">
        <w:rPr>
          <w:rFonts w:ascii="Times New Roman" w:hAnsi="Times New Roman" w:cs="Times New Roman"/>
          <w:bCs/>
          <w:sz w:val="24"/>
          <w:szCs w:val="24"/>
        </w:rPr>
        <w:t xml:space="preserve">Objectives of </w:t>
      </w:r>
      <w:r w:rsidR="0005103D" w:rsidRPr="001C5176">
        <w:rPr>
          <w:rFonts w:ascii="Times New Roman" w:hAnsi="Times New Roman" w:cs="Times New Roman"/>
          <w:bCs/>
          <w:sz w:val="24"/>
          <w:szCs w:val="24"/>
        </w:rPr>
        <w:t>Project</w:t>
      </w:r>
      <w:r>
        <w:rPr>
          <w:rFonts w:ascii="Times New Roman" w:hAnsi="Times New Roman" w:cs="Times New Roman"/>
          <w:bCs/>
          <w:sz w:val="24"/>
          <w:szCs w:val="24"/>
        </w:rPr>
        <w:tab/>
      </w:r>
      <w:r w:rsidR="0005103D">
        <w:rPr>
          <w:rFonts w:ascii="Times New Roman" w:hAnsi="Times New Roman" w:cs="Times New Roman"/>
          <w:bCs/>
          <w:sz w:val="24"/>
          <w:szCs w:val="24"/>
        </w:rPr>
        <w:tab/>
      </w:r>
      <w:r w:rsidR="0005103D">
        <w:rPr>
          <w:rFonts w:ascii="Times New Roman" w:hAnsi="Times New Roman" w:cs="Times New Roman"/>
          <w:bCs/>
          <w:sz w:val="24"/>
          <w:szCs w:val="24"/>
        </w:rPr>
        <w:tab/>
      </w:r>
      <w:r w:rsidR="0005103D">
        <w:rPr>
          <w:rFonts w:ascii="Times New Roman" w:hAnsi="Times New Roman" w:cs="Times New Roman"/>
          <w:bCs/>
          <w:sz w:val="24"/>
          <w:szCs w:val="24"/>
        </w:rPr>
        <w:tab/>
      </w:r>
      <w:r w:rsidR="0005103D">
        <w:rPr>
          <w:rFonts w:ascii="Times New Roman" w:hAnsi="Times New Roman" w:cs="Times New Roman"/>
          <w:bCs/>
          <w:sz w:val="24"/>
          <w:szCs w:val="24"/>
        </w:rPr>
        <w:tab/>
      </w:r>
      <w:r w:rsidR="0005103D">
        <w:rPr>
          <w:rFonts w:ascii="Times New Roman" w:hAnsi="Times New Roman" w:cs="Times New Roman"/>
          <w:bCs/>
          <w:sz w:val="24"/>
          <w:szCs w:val="24"/>
        </w:rPr>
        <w:tab/>
      </w:r>
      <w:r w:rsidR="0005103D">
        <w:rPr>
          <w:rFonts w:ascii="Times New Roman" w:hAnsi="Times New Roman" w:cs="Times New Roman"/>
          <w:bCs/>
          <w:sz w:val="24"/>
          <w:szCs w:val="24"/>
        </w:rPr>
        <w:tab/>
      </w:r>
      <w:r w:rsidR="0005103D">
        <w:rPr>
          <w:rFonts w:ascii="Times New Roman" w:hAnsi="Times New Roman" w:cs="Times New Roman"/>
          <w:bCs/>
          <w:sz w:val="24"/>
          <w:szCs w:val="24"/>
        </w:rPr>
        <w:tab/>
      </w:r>
      <w:r w:rsidR="0005103D">
        <w:rPr>
          <w:rFonts w:ascii="Times New Roman" w:hAnsi="Times New Roman" w:cs="Times New Roman"/>
          <w:bCs/>
          <w:sz w:val="24"/>
          <w:szCs w:val="24"/>
        </w:rPr>
        <w:tab/>
      </w:r>
      <w:r>
        <w:rPr>
          <w:rFonts w:ascii="Times New Roman" w:hAnsi="Times New Roman" w:cs="Times New Roman"/>
          <w:bCs/>
          <w:sz w:val="24"/>
          <w:szCs w:val="24"/>
        </w:rPr>
        <w:t xml:space="preserve">10 </w:t>
      </w:r>
    </w:p>
    <w:p w14:paraId="202C6A5A" w14:textId="4AF5153D" w:rsidR="004819A7" w:rsidRDefault="001F5651" w:rsidP="004819A7">
      <w:pPr>
        <w:pStyle w:val="ListParagraph"/>
        <w:numPr>
          <w:ilvl w:val="0"/>
          <w:numId w:val="1"/>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Proposed Methodology</w:t>
      </w:r>
      <w:r w:rsidR="004819A7">
        <w:rPr>
          <w:rFonts w:ascii="Times New Roman" w:hAnsi="Times New Roman" w:cs="Times New Roman"/>
          <w:bCs/>
          <w:sz w:val="24"/>
          <w:szCs w:val="24"/>
        </w:rPr>
        <w:t xml:space="preserve">  </w:t>
      </w:r>
      <w:r>
        <w:rPr>
          <w:rFonts w:ascii="Times New Roman" w:hAnsi="Times New Roman" w:cs="Times New Roman"/>
          <w:bCs/>
          <w:sz w:val="24"/>
          <w:szCs w:val="24"/>
        </w:rPr>
        <w:t xml:space="preserve">                                                                                             12</w:t>
      </w:r>
    </w:p>
    <w:p w14:paraId="2A2FE0CA" w14:textId="2D2523BB" w:rsidR="004819A7" w:rsidRPr="004819A7" w:rsidRDefault="004819A7" w:rsidP="004819A7">
      <w:pPr>
        <w:pStyle w:val="ListParagraph"/>
        <w:numPr>
          <w:ilvl w:val="0"/>
          <w:numId w:val="1"/>
        </w:numPr>
        <w:spacing w:line="480" w:lineRule="auto"/>
        <w:jc w:val="both"/>
        <w:rPr>
          <w:rFonts w:ascii="Times New Roman" w:hAnsi="Times New Roman" w:cs="Times New Roman"/>
          <w:bCs/>
          <w:sz w:val="24"/>
          <w:szCs w:val="24"/>
        </w:rPr>
      </w:pPr>
      <w:r w:rsidRPr="004819A7">
        <w:rPr>
          <w:rFonts w:ascii="Times New Roman" w:hAnsi="Times New Roman" w:cs="Times New Roman"/>
          <w:bCs/>
          <w:sz w:val="24"/>
          <w:szCs w:val="24"/>
        </w:rPr>
        <w:t>References</w:t>
      </w:r>
      <w:r w:rsidRPr="004819A7">
        <w:rPr>
          <w:rFonts w:ascii="Times New Roman" w:hAnsi="Times New Roman" w:cs="Times New Roman"/>
          <w:bCs/>
          <w:sz w:val="24"/>
          <w:szCs w:val="24"/>
        </w:rPr>
        <w:tab/>
      </w:r>
      <w:r w:rsidRPr="004819A7">
        <w:rPr>
          <w:rFonts w:ascii="Times New Roman" w:hAnsi="Times New Roman" w:cs="Times New Roman"/>
          <w:bCs/>
          <w:sz w:val="24"/>
          <w:szCs w:val="24"/>
        </w:rPr>
        <w:tab/>
      </w:r>
      <w:r w:rsidRPr="004819A7">
        <w:rPr>
          <w:rFonts w:ascii="Times New Roman" w:hAnsi="Times New Roman" w:cs="Times New Roman"/>
          <w:bCs/>
          <w:sz w:val="24"/>
          <w:szCs w:val="24"/>
        </w:rPr>
        <w:tab/>
      </w:r>
      <w:r w:rsidRPr="004819A7">
        <w:rPr>
          <w:rFonts w:ascii="Times New Roman" w:hAnsi="Times New Roman" w:cs="Times New Roman"/>
          <w:bCs/>
          <w:sz w:val="24"/>
          <w:szCs w:val="24"/>
        </w:rPr>
        <w:tab/>
      </w:r>
      <w:r w:rsidRPr="004819A7">
        <w:rPr>
          <w:rFonts w:ascii="Times New Roman" w:hAnsi="Times New Roman" w:cs="Times New Roman"/>
          <w:bCs/>
          <w:sz w:val="24"/>
          <w:szCs w:val="24"/>
        </w:rPr>
        <w:tab/>
      </w:r>
      <w:r w:rsidRPr="004819A7">
        <w:rPr>
          <w:rFonts w:ascii="Times New Roman" w:hAnsi="Times New Roman" w:cs="Times New Roman"/>
          <w:bCs/>
          <w:sz w:val="24"/>
          <w:szCs w:val="24"/>
        </w:rPr>
        <w:tab/>
        <w:t xml:space="preserve">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4819A7">
        <w:rPr>
          <w:rFonts w:ascii="Times New Roman" w:hAnsi="Times New Roman" w:cs="Times New Roman"/>
          <w:bCs/>
          <w:sz w:val="24"/>
          <w:szCs w:val="24"/>
        </w:rPr>
        <w:t>1</w:t>
      </w:r>
      <w:r w:rsidR="001F5651">
        <w:rPr>
          <w:rFonts w:ascii="Times New Roman" w:hAnsi="Times New Roman" w:cs="Times New Roman"/>
          <w:bCs/>
          <w:sz w:val="24"/>
          <w:szCs w:val="24"/>
        </w:rPr>
        <w:t>3</w:t>
      </w:r>
      <w:r w:rsidRPr="004819A7">
        <w:rPr>
          <w:rFonts w:ascii="Times New Roman" w:hAnsi="Times New Roman" w:cs="Times New Roman"/>
          <w:bCs/>
          <w:sz w:val="24"/>
          <w:szCs w:val="24"/>
        </w:rPr>
        <w:tab/>
      </w:r>
    </w:p>
    <w:p w14:paraId="7303BC6B" w14:textId="77777777" w:rsidR="004819A7" w:rsidRPr="00A82AA1" w:rsidRDefault="004819A7" w:rsidP="00396A7C">
      <w:pPr>
        <w:ind w:left="5760" w:firstLine="720"/>
        <w:jc w:val="both"/>
        <w:rPr>
          <w:rFonts w:ascii="Times New Roman" w:hAnsi="Times New Roman" w:cs="Times New Roman"/>
          <w:b/>
          <w:i/>
          <w:sz w:val="24"/>
          <w:szCs w:val="24"/>
        </w:rPr>
      </w:pPr>
    </w:p>
    <w:p w14:paraId="500E6234" w14:textId="77777777" w:rsidR="00396A7C" w:rsidRDefault="00396A7C" w:rsidP="00396A7C">
      <w:pPr>
        <w:jc w:val="center"/>
      </w:pPr>
    </w:p>
    <w:p w14:paraId="1A50B784" w14:textId="77777777" w:rsidR="004819A7" w:rsidRDefault="004819A7" w:rsidP="00396A7C">
      <w:pPr>
        <w:jc w:val="center"/>
      </w:pPr>
    </w:p>
    <w:p w14:paraId="157ADF89" w14:textId="77777777" w:rsidR="004819A7" w:rsidRDefault="004819A7" w:rsidP="00396A7C">
      <w:pPr>
        <w:jc w:val="center"/>
      </w:pPr>
    </w:p>
    <w:p w14:paraId="5C14D0E4" w14:textId="77777777" w:rsidR="004819A7" w:rsidRDefault="004819A7" w:rsidP="00396A7C">
      <w:pPr>
        <w:jc w:val="center"/>
      </w:pPr>
    </w:p>
    <w:p w14:paraId="519FFFF0" w14:textId="77777777" w:rsidR="004819A7" w:rsidRDefault="004819A7" w:rsidP="00396A7C">
      <w:pPr>
        <w:jc w:val="center"/>
      </w:pPr>
    </w:p>
    <w:p w14:paraId="30BDAD35" w14:textId="77777777" w:rsidR="004819A7" w:rsidRDefault="004819A7" w:rsidP="00396A7C">
      <w:pPr>
        <w:jc w:val="center"/>
      </w:pPr>
    </w:p>
    <w:p w14:paraId="69156D81" w14:textId="77777777" w:rsidR="004819A7" w:rsidRDefault="004819A7" w:rsidP="00396A7C">
      <w:pPr>
        <w:jc w:val="center"/>
      </w:pPr>
    </w:p>
    <w:p w14:paraId="6423089C" w14:textId="77777777" w:rsidR="004819A7" w:rsidRDefault="004819A7" w:rsidP="00396A7C">
      <w:pPr>
        <w:jc w:val="center"/>
      </w:pPr>
    </w:p>
    <w:p w14:paraId="510616F2" w14:textId="77777777" w:rsidR="004819A7" w:rsidRDefault="004819A7" w:rsidP="00396A7C">
      <w:pPr>
        <w:jc w:val="center"/>
      </w:pPr>
    </w:p>
    <w:p w14:paraId="4B96D552" w14:textId="77777777" w:rsidR="004819A7" w:rsidRDefault="004819A7" w:rsidP="00396A7C">
      <w:pPr>
        <w:jc w:val="center"/>
      </w:pPr>
    </w:p>
    <w:p w14:paraId="4E99E0FD" w14:textId="77777777" w:rsidR="004819A7" w:rsidRDefault="004819A7" w:rsidP="00396A7C">
      <w:pPr>
        <w:jc w:val="center"/>
      </w:pPr>
    </w:p>
    <w:p w14:paraId="74FCE298" w14:textId="77777777" w:rsidR="004819A7" w:rsidRDefault="004819A7" w:rsidP="00396A7C">
      <w:pPr>
        <w:jc w:val="center"/>
      </w:pPr>
    </w:p>
    <w:p w14:paraId="70981D2D" w14:textId="77777777" w:rsidR="004819A7" w:rsidRDefault="004819A7" w:rsidP="00396A7C">
      <w:pPr>
        <w:jc w:val="center"/>
      </w:pPr>
    </w:p>
    <w:p w14:paraId="37681D40" w14:textId="77777777" w:rsidR="004819A7" w:rsidRDefault="004819A7" w:rsidP="00396A7C">
      <w:pPr>
        <w:jc w:val="center"/>
      </w:pPr>
    </w:p>
    <w:p w14:paraId="342EFB16" w14:textId="77777777" w:rsidR="00DC318E" w:rsidRDefault="00DC318E" w:rsidP="0005103D">
      <w:pPr>
        <w:pStyle w:val="ListParagraph"/>
        <w:spacing w:line="360" w:lineRule="auto"/>
        <w:ind w:left="360"/>
        <w:jc w:val="both"/>
        <w:rPr>
          <w:rFonts w:ascii="Times New Roman" w:hAnsi="Times New Roman" w:cs="Times New Roman"/>
          <w:b/>
          <w:bCs/>
          <w:sz w:val="28"/>
          <w:szCs w:val="28"/>
        </w:rPr>
      </w:pPr>
    </w:p>
    <w:p w14:paraId="2EE37118" w14:textId="61DE9CB7" w:rsidR="002B1A6C" w:rsidRPr="00DC318E" w:rsidRDefault="0005103D" w:rsidP="00DC318E">
      <w:pPr>
        <w:spacing w:line="360" w:lineRule="auto"/>
        <w:jc w:val="both"/>
        <w:rPr>
          <w:rFonts w:ascii="Times New Roman" w:hAnsi="Times New Roman" w:cs="Times New Roman"/>
          <w:sz w:val="24"/>
          <w:szCs w:val="24"/>
        </w:rPr>
      </w:pPr>
      <w:r w:rsidRPr="00DC318E">
        <w:rPr>
          <w:rFonts w:ascii="Times New Roman" w:hAnsi="Times New Roman" w:cs="Times New Roman"/>
          <w:b/>
          <w:bCs/>
          <w:sz w:val="28"/>
          <w:szCs w:val="28"/>
        </w:rPr>
        <w:t>1.</w:t>
      </w:r>
      <w:r w:rsidR="002B1A6C" w:rsidRPr="00DC318E">
        <w:rPr>
          <w:rFonts w:ascii="Times New Roman" w:hAnsi="Times New Roman" w:cs="Times New Roman"/>
          <w:b/>
          <w:bCs/>
          <w:sz w:val="28"/>
          <w:szCs w:val="28"/>
        </w:rPr>
        <w:t>Introduction</w:t>
      </w:r>
      <w:r w:rsidR="002B1A6C" w:rsidRPr="00DC318E">
        <w:rPr>
          <w:rFonts w:ascii="Times New Roman" w:hAnsi="Times New Roman" w:cs="Times New Roman"/>
          <w:b/>
          <w:bCs/>
          <w:sz w:val="28"/>
          <w:szCs w:val="28"/>
        </w:rPr>
        <w:br/>
      </w:r>
      <w:r w:rsidR="002B1A6C" w:rsidRPr="00DC318E">
        <w:rPr>
          <w:rFonts w:ascii="Times New Roman" w:hAnsi="Times New Roman" w:cs="Times New Roman"/>
          <w:sz w:val="24"/>
          <w:szCs w:val="24"/>
        </w:rPr>
        <w:t xml:space="preserve">With the growing complexity of job markets, predicting employee salaries has become a valuable tool for both organizations and job seekers. Traditional estimation methods often rely on limited factors and may not capture hidden patterns in data. This project addresses the problem of inaccurate or generalized salary estimation by leveraging machine learning algorithms. By analyzing factors such as experience, education, and job role, the model provides more precise salary predictions. Such predictions can help employers design fair compensation structures and assist professionals in making informed career </w:t>
      </w:r>
      <w:r w:rsidR="002B1A6C" w:rsidRPr="00DC318E">
        <w:rPr>
          <w:rFonts w:ascii="Times New Roman" w:hAnsi="Times New Roman" w:cs="Times New Roman"/>
          <w:sz w:val="24"/>
          <w:szCs w:val="24"/>
        </w:rPr>
        <w:t xml:space="preserve">decisions. </w:t>
      </w:r>
    </w:p>
    <w:p w14:paraId="38A62891" w14:textId="77777777" w:rsidR="0005103D" w:rsidRPr="0005103D" w:rsidRDefault="0005103D" w:rsidP="0005103D">
      <w:pPr>
        <w:spacing w:line="360" w:lineRule="auto"/>
        <w:jc w:val="both"/>
        <w:rPr>
          <w:rFonts w:ascii="Times New Roman" w:hAnsi="Times New Roman" w:cs="Times New Roman"/>
          <w:sz w:val="24"/>
          <w:szCs w:val="24"/>
        </w:rPr>
      </w:pPr>
    </w:p>
    <w:p w14:paraId="762865AE" w14:textId="42F3BE77" w:rsidR="001F5651" w:rsidRPr="00DC318E" w:rsidRDefault="00DC318E" w:rsidP="00DC318E">
      <w:pPr>
        <w:spacing w:line="360" w:lineRule="auto"/>
        <w:jc w:val="both"/>
        <w:rPr>
          <w:rFonts w:ascii="Times New Roman" w:hAnsi="Times New Roman" w:cs="Times New Roman"/>
          <w:b/>
          <w:bCs/>
          <w:sz w:val="28"/>
          <w:szCs w:val="28"/>
        </w:rPr>
      </w:pPr>
      <w:r w:rsidRPr="00DC318E">
        <w:rPr>
          <w:rFonts w:ascii="Times New Roman" w:hAnsi="Times New Roman" w:cs="Times New Roman"/>
          <w:b/>
          <w:bCs/>
          <w:sz w:val="28"/>
          <w:szCs w:val="28"/>
        </w:rPr>
        <w:t>2.</w:t>
      </w:r>
      <w:r w:rsidR="002B1A6C" w:rsidRPr="00DC318E">
        <w:rPr>
          <w:rFonts w:ascii="Times New Roman" w:hAnsi="Times New Roman" w:cs="Times New Roman"/>
          <w:b/>
          <w:bCs/>
          <w:sz w:val="28"/>
          <w:szCs w:val="28"/>
        </w:rPr>
        <w:t>Literature</w:t>
      </w:r>
      <w:r w:rsidR="001F5651" w:rsidRPr="00DC318E">
        <w:rPr>
          <w:rFonts w:ascii="Times New Roman" w:hAnsi="Times New Roman" w:cs="Times New Roman"/>
          <w:b/>
          <w:bCs/>
          <w:sz w:val="28"/>
          <w:szCs w:val="28"/>
        </w:rPr>
        <w:t xml:space="preserve"> Survey</w:t>
      </w:r>
    </w:p>
    <w:p w14:paraId="7B1A409E" w14:textId="52621BB6" w:rsidR="001F5651" w:rsidRDefault="002B1A6C" w:rsidP="001F5651">
      <w:pPr>
        <w:jc w:val="both"/>
        <w:rPr>
          <w:rFonts w:ascii="Times New Roman" w:eastAsia="Times New Roman" w:hAnsi="Times New Roman" w:cs="Times New Roman"/>
          <w:sz w:val="24"/>
          <w:szCs w:val="24"/>
        </w:rPr>
      </w:pPr>
      <w:r w:rsidRPr="002B1A6C">
        <w:rPr>
          <w:rFonts w:ascii="Times New Roman" w:eastAsia="Times New Roman" w:hAnsi="Times New Roman" w:cs="Times New Roman"/>
          <w:sz w:val="24"/>
          <w:szCs w:val="24"/>
        </w:rPr>
        <w:t>Several research works, articles, and journals have explored the use of machine learning for salary prediction. Many studies have focused on regression-based models and decision trees, while recent works highlight the effectiveness of ensemble methods and deep learning for improved accuracy. Previous approaches often relied on limited features or static datasets, which reduced their adaptability across industries. For instance, studies emphasizing linear regression showed good results but struggled with complex, non-linear patterns. Inspired by such findings, our project builds upon these methods by incorporating multiple algorithms and diverse features to enhance prediction reliability and applicability.</w:t>
      </w:r>
    </w:p>
    <w:p w14:paraId="2AE237B9" w14:textId="77777777" w:rsidR="0005103D" w:rsidRDefault="0005103D" w:rsidP="001F5651">
      <w:pPr>
        <w:jc w:val="both"/>
      </w:pPr>
    </w:p>
    <w:p w14:paraId="1FBB3041" w14:textId="366BDEBC" w:rsidR="001F5651" w:rsidRPr="00DC318E" w:rsidRDefault="00DC318E" w:rsidP="00DC318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w:t>
      </w:r>
      <w:r w:rsidR="001F5651" w:rsidRPr="00DC318E">
        <w:rPr>
          <w:rFonts w:ascii="Times New Roman" w:hAnsi="Times New Roman" w:cs="Times New Roman"/>
          <w:b/>
          <w:bCs/>
          <w:sz w:val="28"/>
          <w:szCs w:val="28"/>
        </w:rPr>
        <w:t>Limitations of the Existing Work and Motivation</w:t>
      </w:r>
    </w:p>
    <w:p w14:paraId="0AAF7B31" w14:textId="79BFD8A7" w:rsidR="001F5651" w:rsidRDefault="002B1A6C" w:rsidP="001F5651">
      <w:pPr>
        <w:jc w:val="both"/>
        <w:rPr>
          <w:rFonts w:ascii="Times New Roman" w:eastAsia="Times New Roman" w:hAnsi="Times New Roman" w:cs="Times New Roman"/>
          <w:sz w:val="24"/>
          <w:szCs w:val="24"/>
        </w:rPr>
      </w:pPr>
      <w:r w:rsidRPr="002B1A6C">
        <w:rPr>
          <w:rFonts w:ascii="Times New Roman" w:eastAsia="Times New Roman" w:hAnsi="Times New Roman" w:cs="Times New Roman"/>
          <w:sz w:val="24"/>
          <w:szCs w:val="24"/>
        </w:rPr>
        <w:t>Existing salary prediction systems often suffer from limited datasets, reliance on few input features, and lack of adaptability across different industries or job roles. Many approaches also struggle with handling non-linear relationships between variables such as experience, education, and location. These limitations result in less accurate and generalized predictions. Motivated by the need for a more reliable and data-driven solution, this project applies machine learning algorithms to capture hidden patterns in salary data. The goal is to provide accurate predictions that can benefit both job seekers and employers in making informed career and compensation decisions.</w:t>
      </w:r>
    </w:p>
    <w:p w14:paraId="30BD2EBF" w14:textId="77777777" w:rsidR="0005103D" w:rsidRDefault="0005103D" w:rsidP="001F5651">
      <w:pPr>
        <w:jc w:val="both"/>
        <w:rPr>
          <w:rFonts w:ascii="Times New Roman" w:eastAsia="Times New Roman" w:hAnsi="Times New Roman" w:cs="Times New Roman"/>
          <w:sz w:val="24"/>
          <w:szCs w:val="24"/>
        </w:rPr>
      </w:pPr>
    </w:p>
    <w:p w14:paraId="613725C7" w14:textId="77777777" w:rsidR="0005103D" w:rsidRDefault="0005103D" w:rsidP="001F5651">
      <w:pPr>
        <w:jc w:val="both"/>
        <w:rPr>
          <w:rFonts w:ascii="Times New Roman" w:eastAsia="Times New Roman" w:hAnsi="Times New Roman" w:cs="Times New Roman"/>
          <w:sz w:val="24"/>
          <w:szCs w:val="24"/>
        </w:rPr>
      </w:pPr>
    </w:p>
    <w:p w14:paraId="1E389A98" w14:textId="77777777" w:rsidR="0005103D" w:rsidRDefault="0005103D" w:rsidP="001F5651">
      <w:pPr>
        <w:jc w:val="both"/>
      </w:pPr>
    </w:p>
    <w:p w14:paraId="66C58662" w14:textId="38316575" w:rsidR="001F5651" w:rsidRPr="00DC318E" w:rsidRDefault="00DC318E" w:rsidP="00DC318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w:t>
      </w:r>
      <w:r w:rsidR="001F5651" w:rsidRPr="00DC318E">
        <w:rPr>
          <w:rFonts w:ascii="Times New Roman" w:hAnsi="Times New Roman" w:cs="Times New Roman"/>
          <w:b/>
          <w:bCs/>
          <w:sz w:val="28"/>
          <w:szCs w:val="28"/>
        </w:rPr>
        <w:t>Objectives of the Project</w:t>
      </w:r>
    </w:p>
    <w:p w14:paraId="2BF393FE" w14:textId="4DAD817C" w:rsidR="002B1A6C" w:rsidRPr="0005103D" w:rsidRDefault="002B1A6C" w:rsidP="0005103D">
      <w:pPr>
        <w:pStyle w:val="NormalWeb"/>
        <w:numPr>
          <w:ilvl w:val="1"/>
          <w:numId w:val="12"/>
        </w:numPr>
      </w:pPr>
      <w:r w:rsidRPr="0005103D">
        <w:t>To develop a salary prediction model using machine learning algorithms.</w:t>
      </w:r>
    </w:p>
    <w:p w14:paraId="3A813264" w14:textId="7602C6EB" w:rsidR="002B1A6C" w:rsidRPr="0005103D" w:rsidRDefault="002B1A6C" w:rsidP="0005103D">
      <w:pPr>
        <w:pStyle w:val="NormalWeb"/>
        <w:numPr>
          <w:ilvl w:val="1"/>
          <w:numId w:val="12"/>
        </w:numPr>
      </w:pPr>
      <w:r w:rsidRPr="0005103D">
        <w:t xml:space="preserve">To </w:t>
      </w:r>
      <w:r w:rsidRPr="0005103D">
        <w:t>analyse</w:t>
      </w:r>
      <w:r w:rsidRPr="0005103D">
        <w:t xml:space="preserve"> the influence of factors such as experience, education, job role, and location on salary.</w:t>
      </w:r>
    </w:p>
    <w:p w14:paraId="09770C3C" w14:textId="63960C05" w:rsidR="002B1A6C" w:rsidRPr="0005103D" w:rsidRDefault="002B1A6C" w:rsidP="0005103D">
      <w:pPr>
        <w:pStyle w:val="NormalWeb"/>
        <w:numPr>
          <w:ilvl w:val="1"/>
          <w:numId w:val="12"/>
        </w:numPr>
      </w:pPr>
      <w:r w:rsidRPr="0005103D">
        <w:t>To compare the performance of different ML algorithms (e.g., Linear Regression, Decision Trees, Random Forest, etc.) for prediction accuracy.</w:t>
      </w:r>
    </w:p>
    <w:p w14:paraId="371D0E79" w14:textId="0E581654" w:rsidR="002B1A6C" w:rsidRDefault="002B1A6C" w:rsidP="0005103D">
      <w:pPr>
        <w:pStyle w:val="NormalWeb"/>
        <w:numPr>
          <w:ilvl w:val="1"/>
          <w:numId w:val="12"/>
        </w:numPr>
      </w:pPr>
      <w:r w:rsidRPr="0005103D">
        <w:t>To provide a reliable tool that can assist employers in designing fair salary structures and help job seekers make informed career decisions.</w:t>
      </w:r>
    </w:p>
    <w:p w14:paraId="56F383F8" w14:textId="77777777" w:rsidR="00DC318E" w:rsidRPr="0005103D" w:rsidRDefault="00DC318E" w:rsidP="00DC318E">
      <w:pPr>
        <w:pStyle w:val="NormalWeb"/>
        <w:ind w:left="810"/>
      </w:pPr>
    </w:p>
    <w:p w14:paraId="706DA850" w14:textId="136A29D6" w:rsidR="004819A7" w:rsidRPr="00DC318E" w:rsidRDefault="00DC318E" w:rsidP="001F5651">
      <w:pPr>
        <w:jc w:val="both"/>
        <w:rPr>
          <w:rFonts w:ascii="Times New Roman" w:hAnsi="Times New Roman" w:cs="Times New Roman"/>
          <w:b/>
          <w:bCs/>
          <w:sz w:val="28"/>
          <w:szCs w:val="28"/>
        </w:rPr>
      </w:pPr>
      <w:r w:rsidRPr="00DC318E">
        <w:rPr>
          <w:rFonts w:ascii="Times New Roman" w:hAnsi="Times New Roman" w:cs="Times New Roman"/>
          <w:b/>
          <w:bCs/>
          <w:sz w:val="28"/>
          <w:szCs w:val="28"/>
        </w:rPr>
        <w:t>5.Proposed Methodology</w:t>
      </w:r>
    </w:p>
    <w:p w14:paraId="0E96102D" w14:textId="77777777" w:rsidR="002B1A6C" w:rsidRDefault="002B1A6C" w:rsidP="002B1A6C">
      <w:pPr>
        <w:pStyle w:val="ListParagraph"/>
        <w:spacing w:line="360" w:lineRule="auto"/>
        <w:ind w:left="360"/>
        <w:jc w:val="both"/>
        <w:rPr>
          <w:rFonts w:ascii="Times New Roman" w:hAnsi="Times New Roman" w:cs="Times New Roman"/>
          <w:sz w:val="24"/>
          <w:szCs w:val="24"/>
          <w:lang w:val="en-IN"/>
        </w:rPr>
      </w:pPr>
      <w:r w:rsidRPr="002B1A6C">
        <w:rPr>
          <w:rFonts w:ascii="Times New Roman" w:hAnsi="Times New Roman" w:cs="Times New Roman"/>
          <w:sz w:val="24"/>
          <w:szCs w:val="24"/>
          <w:lang w:val="en-IN"/>
        </w:rPr>
        <w:t>The proposed system applies machine learning techniques to predict salaries based on various influencing factors. The methodology follows a structured approach to ensure accurate data processing, feature selection, and model evaluation.</w:t>
      </w:r>
    </w:p>
    <w:p w14:paraId="3E68DCB6" w14:textId="77777777" w:rsidR="0005103D" w:rsidRPr="002B1A6C" w:rsidRDefault="0005103D" w:rsidP="002B1A6C">
      <w:pPr>
        <w:pStyle w:val="ListParagraph"/>
        <w:spacing w:line="360" w:lineRule="auto"/>
        <w:ind w:left="360"/>
        <w:jc w:val="both"/>
        <w:rPr>
          <w:rFonts w:ascii="Times New Roman" w:hAnsi="Times New Roman" w:cs="Times New Roman"/>
          <w:sz w:val="24"/>
          <w:szCs w:val="24"/>
          <w:lang w:val="en-IN"/>
        </w:rPr>
      </w:pPr>
    </w:p>
    <w:p w14:paraId="2DF73D54" w14:textId="57E7FFAB" w:rsidR="002B1A6C" w:rsidRDefault="0005103D" w:rsidP="0005103D">
      <w:pPr>
        <w:pStyle w:val="ListParagraph"/>
        <w:spacing w:line="360" w:lineRule="auto"/>
        <w:ind w:left="360"/>
        <w:rPr>
          <w:rFonts w:ascii="Times New Roman" w:hAnsi="Times New Roman" w:cs="Times New Roman"/>
          <w:sz w:val="24"/>
          <w:szCs w:val="24"/>
          <w:lang w:val="en-IN"/>
        </w:rPr>
      </w:pPr>
      <w:r w:rsidRPr="0005103D">
        <w:rPr>
          <w:rFonts w:ascii="Times New Roman" w:hAnsi="Times New Roman" w:cs="Times New Roman"/>
          <w:b/>
          <w:bCs/>
          <w:sz w:val="24"/>
          <w:szCs w:val="24"/>
          <w:lang w:val="en-IN"/>
        </w:rPr>
        <w:t>System Architecture</w:t>
      </w:r>
      <w:r w:rsidR="002B1A6C" w:rsidRPr="002B1A6C">
        <w:rPr>
          <w:rFonts w:ascii="Times New Roman" w:hAnsi="Times New Roman" w:cs="Times New Roman"/>
          <w:b/>
          <w:bCs/>
          <w:sz w:val="24"/>
          <w:szCs w:val="24"/>
          <w:lang w:val="en-IN"/>
        </w:rPr>
        <w:t>/</w:t>
      </w:r>
      <w:r w:rsidRPr="0005103D">
        <w:rPr>
          <w:rFonts w:ascii="Times New Roman" w:hAnsi="Times New Roman" w:cs="Times New Roman"/>
          <w:b/>
          <w:bCs/>
          <w:sz w:val="24"/>
          <w:szCs w:val="24"/>
          <w:lang w:val="en-IN"/>
        </w:rPr>
        <w:t>Block Diagram</w:t>
      </w:r>
      <w:r w:rsidR="002B1A6C" w:rsidRPr="002B1A6C">
        <w:rPr>
          <w:rFonts w:ascii="Times New Roman" w:hAnsi="Times New Roman" w:cs="Times New Roman"/>
          <w:b/>
          <w:bCs/>
          <w:sz w:val="24"/>
          <w:szCs w:val="24"/>
          <w:lang w:val="en-IN"/>
        </w:rPr>
        <w:t>:</w:t>
      </w:r>
      <w:r w:rsidR="002B1A6C" w:rsidRPr="002B1A6C">
        <w:rPr>
          <w:rFonts w:ascii="Times New Roman" w:hAnsi="Times New Roman" w:cs="Times New Roman"/>
          <w:sz w:val="24"/>
          <w:szCs w:val="24"/>
          <w:lang w:val="en-IN"/>
        </w:rPr>
        <w:br/>
        <w:t>A typical architecture includes the following components:</w:t>
      </w:r>
      <w:r w:rsidR="002B1A6C" w:rsidRPr="002B1A6C">
        <w:rPr>
          <w:rFonts w:ascii="Times New Roman" w:hAnsi="Times New Roman" w:cs="Times New Roman"/>
          <w:sz w:val="24"/>
          <w:szCs w:val="24"/>
          <w:lang w:val="en-IN"/>
        </w:rPr>
        <w:br/>
        <w:t>Dataset → Data Preprocessing → Feature Selection → Machine Learning Model → Model Training &amp; Testing → Salary Prediction Output</w:t>
      </w:r>
    </w:p>
    <w:p w14:paraId="1F6D409D" w14:textId="77777777" w:rsidR="0005103D" w:rsidRPr="002B1A6C" w:rsidRDefault="0005103D" w:rsidP="0005103D">
      <w:pPr>
        <w:pStyle w:val="ListParagraph"/>
        <w:spacing w:line="360" w:lineRule="auto"/>
        <w:ind w:left="360"/>
        <w:rPr>
          <w:rFonts w:ascii="Times New Roman" w:hAnsi="Times New Roman" w:cs="Times New Roman"/>
          <w:sz w:val="24"/>
          <w:szCs w:val="24"/>
          <w:lang w:val="en-IN"/>
        </w:rPr>
      </w:pPr>
    </w:p>
    <w:p w14:paraId="00F89517" w14:textId="3D547D82" w:rsidR="002B1A6C" w:rsidRPr="002B1A6C" w:rsidRDefault="002B1A6C" w:rsidP="002B1A6C">
      <w:pPr>
        <w:pStyle w:val="ListParagraph"/>
        <w:spacing w:line="360" w:lineRule="auto"/>
        <w:ind w:left="360"/>
        <w:jc w:val="both"/>
        <w:rPr>
          <w:rFonts w:ascii="Times New Roman" w:hAnsi="Times New Roman" w:cs="Times New Roman"/>
          <w:sz w:val="24"/>
          <w:szCs w:val="24"/>
          <w:lang w:val="en-IN"/>
        </w:rPr>
      </w:pPr>
      <w:r w:rsidRPr="002B1A6C">
        <w:rPr>
          <w:rFonts w:ascii="Times New Roman" w:hAnsi="Times New Roman" w:cs="Times New Roman"/>
          <w:b/>
          <w:bCs/>
          <w:sz w:val="24"/>
          <w:szCs w:val="24"/>
          <w:lang w:val="en-IN"/>
        </w:rPr>
        <w:t>Workflow / Process Steps:</w:t>
      </w:r>
    </w:p>
    <w:p w14:paraId="5B7C311A" w14:textId="77777777" w:rsidR="002B1A6C" w:rsidRPr="002B1A6C" w:rsidRDefault="002B1A6C" w:rsidP="0005103D">
      <w:pPr>
        <w:pStyle w:val="ListParagraph"/>
        <w:numPr>
          <w:ilvl w:val="0"/>
          <w:numId w:val="10"/>
        </w:numPr>
        <w:spacing w:line="360" w:lineRule="auto"/>
        <w:jc w:val="both"/>
        <w:rPr>
          <w:rFonts w:ascii="Times New Roman" w:hAnsi="Times New Roman" w:cs="Times New Roman"/>
          <w:sz w:val="24"/>
          <w:szCs w:val="24"/>
          <w:lang w:val="en-IN"/>
        </w:rPr>
      </w:pPr>
      <w:r w:rsidRPr="002B1A6C">
        <w:rPr>
          <w:rFonts w:ascii="Times New Roman" w:hAnsi="Times New Roman" w:cs="Times New Roman"/>
          <w:sz w:val="24"/>
          <w:szCs w:val="24"/>
          <w:lang w:val="en-IN"/>
        </w:rPr>
        <w:t>Collect and preprocess salary datasets (cleaning, handling missing values, encoding categorical variables, normalization).</w:t>
      </w:r>
    </w:p>
    <w:p w14:paraId="4674908E" w14:textId="77777777" w:rsidR="002B1A6C" w:rsidRPr="002B1A6C" w:rsidRDefault="002B1A6C" w:rsidP="0005103D">
      <w:pPr>
        <w:pStyle w:val="ListParagraph"/>
        <w:numPr>
          <w:ilvl w:val="0"/>
          <w:numId w:val="10"/>
        </w:numPr>
        <w:spacing w:line="360" w:lineRule="auto"/>
        <w:jc w:val="both"/>
        <w:rPr>
          <w:rFonts w:ascii="Times New Roman" w:hAnsi="Times New Roman" w:cs="Times New Roman"/>
          <w:sz w:val="24"/>
          <w:szCs w:val="24"/>
          <w:lang w:val="en-IN"/>
        </w:rPr>
      </w:pPr>
      <w:r w:rsidRPr="002B1A6C">
        <w:rPr>
          <w:rFonts w:ascii="Times New Roman" w:hAnsi="Times New Roman" w:cs="Times New Roman"/>
          <w:sz w:val="24"/>
          <w:szCs w:val="24"/>
          <w:lang w:val="en-IN"/>
        </w:rPr>
        <w:t>Identify and select relevant features such as experience, education, job role, industry, and location.</w:t>
      </w:r>
    </w:p>
    <w:p w14:paraId="00DA824A" w14:textId="77777777" w:rsidR="002B1A6C" w:rsidRPr="002B1A6C" w:rsidRDefault="002B1A6C" w:rsidP="0005103D">
      <w:pPr>
        <w:pStyle w:val="ListParagraph"/>
        <w:numPr>
          <w:ilvl w:val="0"/>
          <w:numId w:val="10"/>
        </w:numPr>
        <w:spacing w:line="360" w:lineRule="auto"/>
        <w:jc w:val="both"/>
        <w:rPr>
          <w:rFonts w:ascii="Times New Roman" w:hAnsi="Times New Roman" w:cs="Times New Roman"/>
          <w:sz w:val="24"/>
          <w:szCs w:val="24"/>
          <w:lang w:val="en-IN"/>
        </w:rPr>
      </w:pPr>
      <w:r w:rsidRPr="002B1A6C">
        <w:rPr>
          <w:rFonts w:ascii="Times New Roman" w:hAnsi="Times New Roman" w:cs="Times New Roman"/>
          <w:sz w:val="24"/>
          <w:szCs w:val="24"/>
          <w:lang w:val="en-IN"/>
        </w:rPr>
        <w:t>Train multiple machine learning algorithms (e.g., Linear Regression, Decision Trees, Random Forest, Support Vector Machines).</w:t>
      </w:r>
    </w:p>
    <w:p w14:paraId="59C4F72C" w14:textId="77777777" w:rsidR="002B1A6C" w:rsidRPr="002B1A6C" w:rsidRDefault="002B1A6C" w:rsidP="0005103D">
      <w:pPr>
        <w:pStyle w:val="ListParagraph"/>
        <w:numPr>
          <w:ilvl w:val="0"/>
          <w:numId w:val="10"/>
        </w:numPr>
        <w:spacing w:line="360" w:lineRule="auto"/>
        <w:jc w:val="both"/>
        <w:rPr>
          <w:rFonts w:ascii="Times New Roman" w:hAnsi="Times New Roman" w:cs="Times New Roman"/>
          <w:sz w:val="24"/>
          <w:szCs w:val="24"/>
          <w:lang w:val="en-IN"/>
        </w:rPr>
      </w:pPr>
      <w:r w:rsidRPr="002B1A6C">
        <w:rPr>
          <w:rFonts w:ascii="Times New Roman" w:hAnsi="Times New Roman" w:cs="Times New Roman"/>
          <w:sz w:val="24"/>
          <w:szCs w:val="24"/>
          <w:lang w:val="en-IN"/>
        </w:rPr>
        <w:t>Evaluate models using performance metrics like Mean Squared Error (MSE), R² Score, and Accuracy.</w:t>
      </w:r>
    </w:p>
    <w:p w14:paraId="1292481A" w14:textId="0547AD59" w:rsidR="0005103D" w:rsidRPr="0096194E" w:rsidRDefault="002B1A6C" w:rsidP="0096194E">
      <w:pPr>
        <w:pStyle w:val="ListParagraph"/>
        <w:numPr>
          <w:ilvl w:val="0"/>
          <w:numId w:val="10"/>
        </w:numPr>
        <w:spacing w:line="360" w:lineRule="auto"/>
        <w:jc w:val="both"/>
        <w:rPr>
          <w:rFonts w:ascii="Times New Roman" w:hAnsi="Times New Roman" w:cs="Times New Roman"/>
          <w:sz w:val="24"/>
          <w:szCs w:val="24"/>
          <w:lang w:val="en-IN"/>
        </w:rPr>
      </w:pPr>
      <w:r w:rsidRPr="002B1A6C">
        <w:rPr>
          <w:rFonts w:ascii="Times New Roman" w:hAnsi="Times New Roman" w:cs="Times New Roman"/>
          <w:sz w:val="24"/>
          <w:szCs w:val="24"/>
          <w:lang w:val="en-IN"/>
        </w:rPr>
        <w:t>Select the best-performing model for deployment to predict salaries for new input data.</w:t>
      </w:r>
    </w:p>
    <w:p w14:paraId="052160D9" w14:textId="7480F70B" w:rsidR="0005103D" w:rsidRPr="0005103D" w:rsidRDefault="002B1A6C" w:rsidP="0005103D">
      <w:pPr>
        <w:pStyle w:val="ListParagraph"/>
        <w:spacing w:line="360" w:lineRule="auto"/>
        <w:ind w:left="360"/>
        <w:jc w:val="both"/>
        <w:rPr>
          <w:rFonts w:ascii="Times New Roman" w:hAnsi="Times New Roman" w:cs="Times New Roman"/>
          <w:b/>
          <w:bCs/>
          <w:sz w:val="24"/>
          <w:szCs w:val="24"/>
          <w:lang w:val="en-IN"/>
        </w:rPr>
      </w:pPr>
      <w:r w:rsidRPr="0005103D">
        <w:rPr>
          <w:rFonts w:ascii="Times New Roman" w:hAnsi="Times New Roman" w:cs="Times New Roman"/>
          <w:b/>
          <w:bCs/>
          <w:sz w:val="24"/>
          <w:szCs w:val="24"/>
          <w:lang w:val="en-IN"/>
        </w:rPr>
        <w:lastRenderedPageBreak/>
        <w:t>Hardwar</w:t>
      </w:r>
      <w:r w:rsidR="0005103D" w:rsidRPr="0005103D">
        <w:rPr>
          <w:rFonts w:ascii="Times New Roman" w:hAnsi="Times New Roman" w:cs="Times New Roman"/>
          <w:b/>
          <w:bCs/>
          <w:sz w:val="24"/>
          <w:szCs w:val="24"/>
          <w:lang w:val="en-IN"/>
        </w:rPr>
        <w:t xml:space="preserve">e Used: </w:t>
      </w:r>
    </w:p>
    <w:p w14:paraId="0EF6F1BB" w14:textId="2ABCECFE" w:rsidR="0096194E" w:rsidRPr="0096194E" w:rsidRDefault="002B1A6C" w:rsidP="0096194E">
      <w:pPr>
        <w:pStyle w:val="ListParagraph"/>
        <w:spacing w:line="360" w:lineRule="auto"/>
        <w:ind w:left="360"/>
        <w:jc w:val="both"/>
        <w:rPr>
          <w:rFonts w:ascii="Times New Roman" w:hAnsi="Times New Roman" w:cs="Times New Roman"/>
          <w:sz w:val="24"/>
          <w:szCs w:val="24"/>
          <w:lang w:val="en-IN"/>
        </w:rPr>
      </w:pPr>
      <w:r w:rsidRPr="0005103D">
        <w:rPr>
          <w:rFonts w:ascii="Times New Roman" w:hAnsi="Times New Roman" w:cs="Times New Roman"/>
          <w:sz w:val="24"/>
          <w:szCs w:val="24"/>
          <w:lang w:val="en-IN"/>
        </w:rPr>
        <w:t>No physical hardware is required for this project, as it is fully software-based.</w:t>
      </w:r>
    </w:p>
    <w:p w14:paraId="2782DA13" w14:textId="0CD72B0F" w:rsidR="002B1A6C" w:rsidRPr="002B1A6C" w:rsidRDefault="002B1A6C" w:rsidP="002B1A6C">
      <w:pPr>
        <w:pStyle w:val="ListParagraph"/>
        <w:spacing w:line="360" w:lineRule="auto"/>
        <w:ind w:left="360"/>
        <w:jc w:val="both"/>
        <w:rPr>
          <w:rFonts w:ascii="Times New Roman" w:hAnsi="Times New Roman" w:cs="Times New Roman"/>
          <w:b/>
          <w:bCs/>
          <w:sz w:val="24"/>
          <w:szCs w:val="24"/>
          <w:lang w:val="en-IN"/>
        </w:rPr>
      </w:pPr>
      <w:r w:rsidRPr="002B1A6C">
        <w:rPr>
          <w:rFonts w:ascii="Times New Roman" w:hAnsi="Times New Roman" w:cs="Times New Roman"/>
          <w:b/>
          <w:bCs/>
          <w:sz w:val="24"/>
          <w:szCs w:val="24"/>
          <w:lang w:val="en-IN"/>
        </w:rPr>
        <w:t>Software and Programming Tools:</w:t>
      </w:r>
    </w:p>
    <w:p w14:paraId="61F4D9E1" w14:textId="77777777" w:rsidR="002B1A6C" w:rsidRPr="002B1A6C" w:rsidRDefault="002B1A6C" w:rsidP="002B1A6C">
      <w:pPr>
        <w:pStyle w:val="ListParagraph"/>
        <w:spacing w:line="360" w:lineRule="auto"/>
        <w:ind w:left="360"/>
        <w:jc w:val="both"/>
        <w:rPr>
          <w:rFonts w:ascii="Times New Roman" w:hAnsi="Times New Roman" w:cs="Times New Roman"/>
          <w:sz w:val="24"/>
          <w:szCs w:val="24"/>
          <w:lang w:val="en-IN"/>
        </w:rPr>
      </w:pPr>
      <w:r w:rsidRPr="002B1A6C">
        <w:rPr>
          <w:rFonts w:ascii="Times New Roman" w:hAnsi="Times New Roman" w:cs="Times New Roman"/>
          <w:b/>
          <w:bCs/>
          <w:sz w:val="24"/>
          <w:szCs w:val="24"/>
          <w:lang w:val="en-IN"/>
        </w:rPr>
        <w:t>Programming Language</w:t>
      </w:r>
      <w:r w:rsidRPr="002B1A6C">
        <w:rPr>
          <w:rFonts w:ascii="Times New Roman" w:hAnsi="Times New Roman" w:cs="Times New Roman"/>
          <w:sz w:val="24"/>
          <w:szCs w:val="24"/>
          <w:lang w:val="en-IN"/>
        </w:rPr>
        <w:t>: Python</w:t>
      </w:r>
    </w:p>
    <w:p w14:paraId="09576874" w14:textId="77777777" w:rsidR="002B1A6C" w:rsidRPr="002B1A6C" w:rsidRDefault="002B1A6C" w:rsidP="002B1A6C">
      <w:pPr>
        <w:pStyle w:val="ListParagraph"/>
        <w:spacing w:line="360" w:lineRule="auto"/>
        <w:ind w:left="360"/>
        <w:jc w:val="both"/>
        <w:rPr>
          <w:rFonts w:ascii="Times New Roman" w:hAnsi="Times New Roman" w:cs="Times New Roman"/>
          <w:sz w:val="24"/>
          <w:szCs w:val="24"/>
          <w:lang w:val="en-IN"/>
        </w:rPr>
      </w:pPr>
      <w:r w:rsidRPr="002B1A6C">
        <w:rPr>
          <w:rFonts w:ascii="Times New Roman" w:hAnsi="Times New Roman" w:cs="Times New Roman"/>
          <w:b/>
          <w:bCs/>
          <w:sz w:val="24"/>
          <w:szCs w:val="24"/>
          <w:lang w:val="en-IN"/>
        </w:rPr>
        <w:t>Libraries</w:t>
      </w:r>
      <w:r w:rsidRPr="002B1A6C">
        <w:rPr>
          <w:rFonts w:ascii="Times New Roman" w:hAnsi="Times New Roman" w:cs="Times New Roman"/>
          <w:sz w:val="24"/>
          <w:szCs w:val="24"/>
          <w:lang w:val="en-IN"/>
        </w:rPr>
        <w:t>: Pandas, NumPy, Scikit-learn, Matplotlib, Seaborn</w:t>
      </w:r>
    </w:p>
    <w:p w14:paraId="794EEA33" w14:textId="0CCF79DA" w:rsidR="002B1A6C" w:rsidRDefault="002B1A6C" w:rsidP="002B1A6C">
      <w:pPr>
        <w:pStyle w:val="ListParagraph"/>
        <w:spacing w:line="360" w:lineRule="auto"/>
        <w:ind w:left="360"/>
        <w:jc w:val="both"/>
        <w:rPr>
          <w:rFonts w:ascii="Times New Roman" w:hAnsi="Times New Roman" w:cs="Times New Roman"/>
          <w:sz w:val="24"/>
          <w:szCs w:val="24"/>
          <w:lang w:val="en-IN"/>
        </w:rPr>
      </w:pPr>
      <w:r w:rsidRPr="002B1A6C">
        <w:rPr>
          <w:rFonts w:ascii="Times New Roman" w:hAnsi="Times New Roman" w:cs="Times New Roman"/>
          <w:b/>
          <w:bCs/>
          <w:sz w:val="24"/>
          <w:szCs w:val="24"/>
          <w:lang w:val="en-IN"/>
        </w:rPr>
        <w:t>IDE/Platform:</w:t>
      </w:r>
      <w:r w:rsidRPr="002B1A6C">
        <w:rPr>
          <w:rFonts w:ascii="Times New Roman" w:hAnsi="Times New Roman" w:cs="Times New Roman"/>
          <w:sz w:val="24"/>
          <w:szCs w:val="24"/>
          <w:lang w:val="en-IN"/>
        </w:rPr>
        <w:t xml:space="preserve"> </w:t>
      </w:r>
      <w:proofErr w:type="spellStart"/>
      <w:r w:rsidRPr="002B1A6C">
        <w:rPr>
          <w:rFonts w:ascii="Times New Roman" w:hAnsi="Times New Roman" w:cs="Times New Roman"/>
          <w:sz w:val="24"/>
          <w:szCs w:val="24"/>
          <w:lang w:val="en-IN"/>
        </w:rPr>
        <w:t>Jupyter</w:t>
      </w:r>
      <w:proofErr w:type="spellEnd"/>
      <w:r w:rsidRPr="002B1A6C">
        <w:rPr>
          <w:rFonts w:ascii="Times New Roman" w:hAnsi="Times New Roman" w:cs="Times New Roman"/>
          <w:sz w:val="24"/>
          <w:szCs w:val="24"/>
          <w:lang w:val="en-IN"/>
        </w:rPr>
        <w:t xml:space="preserve"> Notebook / Google </w:t>
      </w:r>
      <w:r w:rsidR="00136F3E" w:rsidRPr="002B1A6C">
        <w:rPr>
          <w:rFonts w:ascii="Times New Roman" w:hAnsi="Times New Roman" w:cs="Times New Roman"/>
          <w:sz w:val="24"/>
          <w:szCs w:val="24"/>
          <w:lang w:val="en-IN"/>
        </w:rPr>
        <w:t>Collab</w:t>
      </w:r>
    </w:p>
    <w:p w14:paraId="5F216FA4" w14:textId="77777777" w:rsidR="0005103D" w:rsidRDefault="0005103D" w:rsidP="002B1A6C">
      <w:pPr>
        <w:pStyle w:val="ListParagraph"/>
        <w:spacing w:line="360" w:lineRule="auto"/>
        <w:ind w:left="360"/>
        <w:jc w:val="both"/>
        <w:rPr>
          <w:rFonts w:ascii="Times New Roman" w:hAnsi="Times New Roman" w:cs="Times New Roman"/>
          <w:b/>
          <w:bCs/>
          <w:sz w:val="24"/>
          <w:szCs w:val="24"/>
          <w:lang w:val="en-IN"/>
        </w:rPr>
      </w:pPr>
    </w:p>
    <w:p w14:paraId="637BB257" w14:textId="1DD3BDB4" w:rsidR="002B1A6C" w:rsidRPr="002B1A6C" w:rsidRDefault="002B1A6C" w:rsidP="002B1A6C">
      <w:pPr>
        <w:pStyle w:val="ListParagraph"/>
        <w:spacing w:line="360" w:lineRule="auto"/>
        <w:ind w:left="360"/>
        <w:jc w:val="both"/>
        <w:rPr>
          <w:rFonts w:ascii="Times New Roman" w:hAnsi="Times New Roman" w:cs="Times New Roman"/>
          <w:sz w:val="24"/>
          <w:szCs w:val="24"/>
          <w:lang w:val="en-IN"/>
        </w:rPr>
      </w:pPr>
      <w:r w:rsidRPr="002B1A6C">
        <w:rPr>
          <w:rFonts w:ascii="Times New Roman" w:hAnsi="Times New Roman" w:cs="Times New Roman"/>
          <w:b/>
          <w:bCs/>
          <w:sz w:val="24"/>
          <w:szCs w:val="24"/>
          <w:lang w:val="en-IN"/>
        </w:rPr>
        <w:t>Algorithms or Techniques Implemented:</w:t>
      </w:r>
    </w:p>
    <w:p w14:paraId="1B75B1B6" w14:textId="77777777" w:rsidR="002B1A6C" w:rsidRPr="002B1A6C" w:rsidRDefault="002B1A6C" w:rsidP="0005103D">
      <w:pPr>
        <w:pStyle w:val="ListParagraph"/>
        <w:numPr>
          <w:ilvl w:val="0"/>
          <w:numId w:val="11"/>
        </w:numPr>
        <w:spacing w:line="360" w:lineRule="auto"/>
        <w:jc w:val="both"/>
        <w:rPr>
          <w:rFonts w:ascii="Times New Roman" w:hAnsi="Times New Roman" w:cs="Times New Roman"/>
          <w:sz w:val="24"/>
          <w:szCs w:val="24"/>
          <w:lang w:val="en-IN"/>
        </w:rPr>
      </w:pPr>
      <w:r w:rsidRPr="002B1A6C">
        <w:rPr>
          <w:rFonts w:ascii="Times New Roman" w:hAnsi="Times New Roman" w:cs="Times New Roman"/>
          <w:sz w:val="24"/>
          <w:szCs w:val="24"/>
          <w:lang w:val="en-IN"/>
        </w:rPr>
        <w:t>Linear Regression</w:t>
      </w:r>
    </w:p>
    <w:p w14:paraId="0D2F617F" w14:textId="77777777" w:rsidR="002B1A6C" w:rsidRPr="002B1A6C" w:rsidRDefault="002B1A6C" w:rsidP="0005103D">
      <w:pPr>
        <w:pStyle w:val="ListParagraph"/>
        <w:numPr>
          <w:ilvl w:val="0"/>
          <w:numId w:val="11"/>
        </w:numPr>
        <w:spacing w:line="360" w:lineRule="auto"/>
        <w:jc w:val="both"/>
        <w:rPr>
          <w:rFonts w:ascii="Times New Roman" w:hAnsi="Times New Roman" w:cs="Times New Roman"/>
          <w:sz w:val="24"/>
          <w:szCs w:val="24"/>
          <w:lang w:val="en-IN"/>
        </w:rPr>
      </w:pPr>
      <w:r w:rsidRPr="002B1A6C">
        <w:rPr>
          <w:rFonts w:ascii="Times New Roman" w:hAnsi="Times New Roman" w:cs="Times New Roman"/>
          <w:sz w:val="24"/>
          <w:szCs w:val="24"/>
          <w:lang w:val="en-IN"/>
        </w:rPr>
        <w:t>Decision Trees</w:t>
      </w:r>
    </w:p>
    <w:p w14:paraId="6DBBF876" w14:textId="77777777" w:rsidR="002B1A6C" w:rsidRPr="002B1A6C" w:rsidRDefault="002B1A6C" w:rsidP="0005103D">
      <w:pPr>
        <w:pStyle w:val="ListParagraph"/>
        <w:numPr>
          <w:ilvl w:val="0"/>
          <w:numId w:val="11"/>
        </w:numPr>
        <w:spacing w:line="360" w:lineRule="auto"/>
        <w:jc w:val="both"/>
        <w:rPr>
          <w:rFonts w:ascii="Times New Roman" w:hAnsi="Times New Roman" w:cs="Times New Roman"/>
          <w:sz w:val="24"/>
          <w:szCs w:val="24"/>
          <w:lang w:val="en-IN"/>
        </w:rPr>
      </w:pPr>
      <w:r w:rsidRPr="002B1A6C">
        <w:rPr>
          <w:rFonts w:ascii="Times New Roman" w:hAnsi="Times New Roman" w:cs="Times New Roman"/>
          <w:sz w:val="24"/>
          <w:szCs w:val="24"/>
          <w:lang w:val="en-IN"/>
        </w:rPr>
        <w:t>Random Forest</w:t>
      </w:r>
    </w:p>
    <w:p w14:paraId="5F37B0F7" w14:textId="77777777" w:rsidR="002B1A6C" w:rsidRPr="002B1A6C" w:rsidRDefault="002B1A6C" w:rsidP="0005103D">
      <w:pPr>
        <w:pStyle w:val="ListParagraph"/>
        <w:numPr>
          <w:ilvl w:val="0"/>
          <w:numId w:val="11"/>
        </w:numPr>
        <w:spacing w:line="360" w:lineRule="auto"/>
        <w:jc w:val="both"/>
        <w:rPr>
          <w:rFonts w:ascii="Times New Roman" w:hAnsi="Times New Roman" w:cs="Times New Roman"/>
          <w:sz w:val="24"/>
          <w:szCs w:val="24"/>
          <w:lang w:val="en-IN"/>
        </w:rPr>
      </w:pPr>
      <w:r w:rsidRPr="002B1A6C">
        <w:rPr>
          <w:rFonts w:ascii="Times New Roman" w:hAnsi="Times New Roman" w:cs="Times New Roman"/>
          <w:sz w:val="24"/>
          <w:szCs w:val="24"/>
          <w:lang w:val="en-IN"/>
        </w:rPr>
        <w:t>Support Vector Machines (SVM)</w:t>
      </w:r>
    </w:p>
    <w:p w14:paraId="13E21E44" w14:textId="77777777" w:rsidR="002B1A6C" w:rsidRDefault="002B1A6C" w:rsidP="0005103D">
      <w:pPr>
        <w:spacing w:line="360" w:lineRule="auto"/>
        <w:ind w:left="360"/>
        <w:jc w:val="both"/>
        <w:rPr>
          <w:rFonts w:ascii="Times New Roman" w:hAnsi="Times New Roman" w:cs="Times New Roman"/>
          <w:sz w:val="24"/>
          <w:szCs w:val="24"/>
          <w:lang w:val="en-IN"/>
        </w:rPr>
      </w:pPr>
      <w:r w:rsidRPr="0005103D">
        <w:rPr>
          <w:rFonts w:ascii="Times New Roman" w:hAnsi="Times New Roman" w:cs="Times New Roman"/>
          <w:sz w:val="24"/>
          <w:szCs w:val="24"/>
          <w:lang w:val="en-IN"/>
        </w:rPr>
        <w:t>The system leverages supervised learning algorithms to map input features to salary values, ensuring accurate and scalable predictions.</w:t>
      </w:r>
    </w:p>
    <w:p w14:paraId="326DF38C" w14:textId="77777777" w:rsidR="0005103D" w:rsidRDefault="0005103D" w:rsidP="0005103D">
      <w:pPr>
        <w:spacing w:line="360" w:lineRule="auto"/>
        <w:ind w:left="360"/>
        <w:jc w:val="both"/>
        <w:rPr>
          <w:rFonts w:ascii="Times New Roman" w:hAnsi="Times New Roman" w:cs="Times New Roman"/>
          <w:sz w:val="24"/>
          <w:szCs w:val="24"/>
          <w:lang w:val="en-IN"/>
        </w:rPr>
      </w:pPr>
    </w:p>
    <w:p w14:paraId="0A5759B9" w14:textId="77777777" w:rsidR="0005103D" w:rsidRDefault="0005103D" w:rsidP="0005103D">
      <w:pPr>
        <w:spacing w:line="360" w:lineRule="auto"/>
        <w:ind w:left="360"/>
        <w:jc w:val="both"/>
        <w:rPr>
          <w:rFonts w:ascii="Times New Roman" w:hAnsi="Times New Roman" w:cs="Times New Roman"/>
          <w:sz w:val="24"/>
          <w:szCs w:val="24"/>
          <w:lang w:val="en-IN"/>
        </w:rPr>
      </w:pPr>
    </w:p>
    <w:p w14:paraId="7E6F827B" w14:textId="77777777" w:rsidR="0005103D" w:rsidRDefault="0005103D" w:rsidP="0005103D">
      <w:pPr>
        <w:spacing w:line="360" w:lineRule="auto"/>
        <w:ind w:left="360"/>
        <w:jc w:val="both"/>
        <w:rPr>
          <w:rFonts w:ascii="Times New Roman" w:hAnsi="Times New Roman" w:cs="Times New Roman"/>
          <w:sz w:val="24"/>
          <w:szCs w:val="24"/>
          <w:lang w:val="en-IN"/>
        </w:rPr>
      </w:pPr>
    </w:p>
    <w:p w14:paraId="3447374D" w14:textId="77777777" w:rsidR="0005103D" w:rsidRDefault="0005103D" w:rsidP="0005103D">
      <w:pPr>
        <w:spacing w:line="360" w:lineRule="auto"/>
        <w:ind w:left="360"/>
        <w:jc w:val="both"/>
        <w:rPr>
          <w:rFonts w:ascii="Times New Roman" w:hAnsi="Times New Roman" w:cs="Times New Roman"/>
          <w:sz w:val="24"/>
          <w:szCs w:val="24"/>
          <w:lang w:val="en-IN"/>
        </w:rPr>
      </w:pPr>
    </w:p>
    <w:p w14:paraId="3A4D8297" w14:textId="77777777" w:rsidR="0005103D" w:rsidRDefault="0005103D" w:rsidP="0005103D">
      <w:pPr>
        <w:spacing w:line="360" w:lineRule="auto"/>
        <w:ind w:left="360"/>
        <w:jc w:val="both"/>
        <w:rPr>
          <w:rFonts w:ascii="Times New Roman" w:hAnsi="Times New Roman" w:cs="Times New Roman"/>
          <w:sz w:val="24"/>
          <w:szCs w:val="24"/>
          <w:lang w:val="en-IN"/>
        </w:rPr>
      </w:pPr>
    </w:p>
    <w:p w14:paraId="1C7CF266" w14:textId="77777777" w:rsidR="0005103D" w:rsidRDefault="0005103D" w:rsidP="0096194E">
      <w:pPr>
        <w:spacing w:line="360" w:lineRule="auto"/>
        <w:jc w:val="both"/>
        <w:rPr>
          <w:rFonts w:ascii="Times New Roman" w:hAnsi="Times New Roman" w:cs="Times New Roman"/>
          <w:sz w:val="24"/>
          <w:szCs w:val="24"/>
          <w:lang w:val="en-IN"/>
        </w:rPr>
      </w:pPr>
    </w:p>
    <w:p w14:paraId="25E94EB6" w14:textId="77777777" w:rsidR="0096194E" w:rsidRDefault="0096194E" w:rsidP="0096194E">
      <w:pPr>
        <w:spacing w:line="360" w:lineRule="auto"/>
        <w:jc w:val="both"/>
        <w:rPr>
          <w:rFonts w:ascii="Times New Roman" w:hAnsi="Times New Roman" w:cs="Times New Roman"/>
          <w:sz w:val="24"/>
          <w:szCs w:val="24"/>
          <w:lang w:val="en-IN"/>
        </w:rPr>
      </w:pPr>
    </w:p>
    <w:p w14:paraId="204B9EE3" w14:textId="77777777" w:rsidR="0096194E" w:rsidRDefault="0096194E" w:rsidP="0096194E">
      <w:pPr>
        <w:spacing w:line="360" w:lineRule="auto"/>
        <w:jc w:val="both"/>
        <w:rPr>
          <w:rFonts w:ascii="Times New Roman" w:hAnsi="Times New Roman" w:cs="Times New Roman"/>
          <w:sz w:val="24"/>
          <w:szCs w:val="24"/>
          <w:lang w:val="en-IN"/>
        </w:rPr>
      </w:pPr>
    </w:p>
    <w:p w14:paraId="7ED3A722" w14:textId="77777777" w:rsidR="0096194E" w:rsidRDefault="0096194E" w:rsidP="0096194E">
      <w:pPr>
        <w:spacing w:line="360" w:lineRule="auto"/>
        <w:jc w:val="both"/>
        <w:rPr>
          <w:rFonts w:ascii="Times New Roman" w:hAnsi="Times New Roman" w:cs="Times New Roman"/>
          <w:sz w:val="24"/>
          <w:szCs w:val="24"/>
          <w:lang w:val="en-IN"/>
        </w:rPr>
      </w:pPr>
    </w:p>
    <w:p w14:paraId="0C9634C0" w14:textId="77777777" w:rsidR="0096194E" w:rsidRDefault="0096194E" w:rsidP="0096194E">
      <w:pPr>
        <w:spacing w:line="360" w:lineRule="auto"/>
        <w:jc w:val="both"/>
        <w:rPr>
          <w:rFonts w:ascii="Times New Roman" w:hAnsi="Times New Roman" w:cs="Times New Roman"/>
          <w:sz w:val="24"/>
          <w:szCs w:val="24"/>
          <w:lang w:val="en-IN"/>
        </w:rPr>
      </w:pPr>
    </w:p>
    <w:p w14:paraId="3685C82E" w14:textId="77777777" w:rsidR="0096194E" w:rsidRDefault="0096194E" w:rsidP="0096194E">
      <w:pPr>
        <w:spacing w:line="360" w:lineRule="auto"/>
        <w:jc w:val="both"/>
        <w:rPr>
          <w:rFonts w:ascii="Times New Roman" w:hAnsi="Times New Roman" w:cs="Times New Roman"/>
          <w:sz w:val="24"/>
          <w:szCs w:val="24"/>
          <w:lang w:val="en-IN"/>
        </w:rPr>
      </w:pPr>
    </w:p>
    <w:p w14:paraId="499F7CBD" w14:textId="77777777" w:rsidR="0005103D" w:rsidRPr="0005103D" w:rsidRDefault="0005103D" w:rsidP="0005103D">
      <w:pPr>
        <w:spacing w:line="360" w:lineRule="auto"/>
        <w:ind w:left="360"/>
        <w:jc w:val="both"/>
        <w:rPr>
          <w:rFonts w:ascii="Times New Roman" w:hAnsi="Times New Roman" w:cs="Times New Roman"/>
          <w:sz w:val="24"/>
          <w:szCs w:val="24"/>
          <w:lang w:val="en-IN"/>
        </w:rPr>
      </w:pPr>
    </w:p>
    <w:p w14:paraId="1EF97AD6" w14:textId="3F09EBBE" w:rsidR="001F5651" w:rsidRPr="0096194E" w:rsidRDefault="0096194E" w:rsidP="0096194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6.</w:t>
      </w:r>
      <w:r w:rsidR="001F5651" w:rsidRPr="0096194E">
        <w:rPr>
          <w:rFonts w:ascii="Times New Roman" w:hAnsi="Times New Roman" w:cs="Times New Roman"/>
          <w:b/>
          <w:bCs/>
          <w:sz w:val="28"/>
          <w:szCs w:val="28"/>
        </w:rPr>
        <w:t>References</w:t>
      </w:r>
    </w:p>
    <w:p w14:paraId="63EA2EF8" w14:textId="77777777" w:rsidR="001F5651" w:rsidRPr="0005103D" w:rsidRDefault="001F5651" w:rsidP="001F5651">
      <w:pPr>
        <w:spacing w:line="360" w:lineRule="auto"/>
        <w:jc w:val="both"/>
        <w:rPr>
          <w:rFonts w:ascii="Times New Roman" w:hAnsi="Times New Roman" w:cs="Times New Roman"/>
          <w:sz w:val="24"/>
          <w:szCs w:val="24"/>
        </w:rPr>
      </w:pPr>
      <w:r w:rsidRPr="0005103D">
        <w:rPr>
          <w:rFonts w:ascii="Times New Roman" w:hAnsi="Times New Roman" w:cs="Times New Roman"/>
          <w:sz w:val="24"/>
          <w:szCs w:val="24"/>
        </w:rPr>
        <w:t>List all the books, journal papers, websites, and other sources you referred to, using a proper citation format (IEEE or APA recommended). Each reference should include author(s), title, publication/journal name, year, and publisher or URL.</w:t>
      </w:r>
    </w:p>
    <w:p w14:paraId="1B1CF825" w14:textId="77777777" w:rsidR="00595FD4" w:rsidRPr="0005103D" w:rsidRDefault="001F5651" w:rsidP="00595FD4">
      <w:pPr>
        <w:spacing w:after="0" w:line="240" w:lineRule="auto"/>
        <w:rPr>
          <w:rFonts w:ascii="Times New Roman" w:hAnsi="Times New Roman" w:cs="Times New Roman"/>
          <w:sz w:val="24"/>
          <w:szCs w:val="24"/>
        </w:rPr>
      </w:pPr>
      <w:r w:rsidRPr="0005103D">
        <w:rPr>
          <w:rFonts w:ascii="Times New Roman" w:hAnsi="Times New Roman" w:cs="Times New Roman"/>
          <w:b/>
          <w:bCs/>
          <w:i/>
          <w:iCs/>
          <w:sz w:val="24"/>
          <w:szCs w:val="24"/>
        </w:rPr>
        <w:t>Example (IEEE Style):</w:t>
      </w:r>
      <w:r w:rsidRPr="0005103D">
        <w:rPr>
          <w:rFonts w:ascii="Times New Roman" w:hAnsi="Times New Roman" w:cs="Times New Roman"/>
          <w:sz w:val="24"/>
          <w:szCs w:val="24"/>
        </w:rPr>
        <w:br/>
      </w:r>
    </w:p>
    <w:p w14:paraId="75FA065E" w14:textId="77777777" w:rsidR="00595FD4" w:rsidRPr="0005103D" w:rsidRDefault="001F5651" w:rsidP="00595FD4">
      <w:pPr>
        <w:pStyle w:val="ListParagraph"/>
        <w:numPr>
          <w:ilvl w:val="0"/>
          <w:numId w:val="6"/>
        </w:numPr>
        <w:spacing w:line="360" w:lineRule="auto"/>
        <w:ind w:left="426"/>
        <w:jc w:val="both"/>
        <w:rPr>
          <w:rFonts w:ascii="Times New Roman" w:hAnsi="Times New Roman" w:cs="Times New Roman"/>
          <w:sz w:val="24"/>
          <w:szCs w:val="24"/>
        </w:rPr>
      </w:pPr>
      <w:r w:rsidRPr="0005103D">
        <w:rPr>
          <w:rFonts w:ascii="Times New Roman" w:hAnsi="Times New Roman" w:cs="Times New Roman"/>
          <w:sz w:val="24"/>
          <w:szCs w:val="24"/>
        </w:rPr>
        <w:t xml:space="preserve">J. Smith, </w:t>
      </w:r>
      <w:r w:rsidRPr="0005103D">
        <w:rPr>
          <w:rFonts w:ascii="Times New Roman" w:hAnsi="Times New Roman" w:cs="Times New Roman"/>
          <w:i/>
          <w:iCs/>
          <w:sz w:val="24"/>
          <w:szCs w:val="24"/>
        </w:rPr>
        <w:t>Intelligent Transportation Systems</w:t>
      </w:r>
      <w:r w:rsidRPr="0005103D">
        <w:rPr>
          <w:rFonts w:ascii="Times New Roman" w:hAnsi="Times New Roman" w:cs="Times New Roman"/>
          <w:sz w:val="24"/>
          <w:szCs w:val="24"/>
        </w:rPr>
        <w:t>, McGraw-Hill, 2020</w:t>
      </w:r>
      <w:r w:rsidR="00595FD4" w:rsidRPr="0005103D">
        <w:rPr>
          <w:rFonts w:ascii="Times New Roman" w:hAnsi="Times New Roman" w:cs="Times New Roman"/>
          <w:sz w:val="24"/>
          <w:szCs w:val="24"/>
        </w:rPr>
        <w:t>.</w:t>
      </w:r>
    </w:p>
    <w:p w14:paraId="2A18C805" w14:textId="0293AA54" w:rsidR="001F5651" w:rsidRPr="0005103D" w:rsidRDefault="001F5651" w:rsidP="00595FD4">
      <w:pPr>
        <w:pStyle w:val="ListParagraph"/>
        <w:numPr>
          <w:ilvl w:val="0"/>
          <w:numId w:val="6"/>
        </w:numPr>
        <w:spacing w:line="360" w:lineRule="auto"/>
        <w:ind w:left="426"/>
        <w:jc w:val="both"/>
        <w:rPr>
          <w:rFonts w:ascii="Times New Roman" w:hAnsi="Times New Roman" w:cs="Times New Roman"/>
          <w:sz w:val="24"/>
          <w:szCs w:val="24"/>
        </w:rPr>
      </w:pPr>
      <w:r w:rsidRPr="0005103D">
        <w:rPr>
          <w:rFonts w:ascii="Times New Roman" w:hAnsi="Times New Roman" w:cs="Times New Roman"/>
          <w:sz w:val="24"/>
          <w:szCs w:val="24"/>
        </w:rPr>
        <w:t xml:space="preserve">A. Sharma and P. Verma, "Adaptive Traffic Signal Control using ML," </w:t>
      </w:r>
      <w:r w:rsidRPr="0005103D">
        <w:rPr>
          <w:rFonts w:ascii="Times New Roman" w:hAnsi="Times New Roman" w:cs="Times New Roman"/>
          <w:i/>
          <w:iCs/>
          <w:sz w:val="24"/>
          <w:szCs w:val="24"/>
        </w:rPr>
        <w:t>IEEE Access</w:t>
      </w:r>
      <w:r w:rsidRPr="0005103D">
        <w:rPr>
          <w:rFonts w:ascii="Times New Roman" w:hAnsi="Times New Roman" w:cs="Times New Roman"/>
          <w:sz w:val="24"/>
          <w:szCs w:val="24"/>
        </w:rPr>
        <w:t>, vol. 9, pp. 45678–45689, 2021.</w:t>
      </w:r>
    </w:p>
    <w:p w14:paraId="3B51B9CD" w14:textId="77777777" w:rsidR="001F5651" w:rsidRDefault="001F5651" w:rsidP="00396A7C">
      <w:pPr>
        <w:jc w:val="center"/>
      </w:pPr>
    </w:p>
    <w:sectPr w:rsidR="001F5651" w:rsidSect="000568E1">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61C534" w14:textId="77777777" w:rsidR="004D4C36" w:rsidRDefault="004D4C36" w:rsidP="00595FD4">
      <w:pPr>
        <w:spacing w:after="0" w:line="240" w:lineRule="auto"/>
      </w:pPr>
      <w:r>
        <w:separator/>
      </w:r>
    </w:p>
  </w:endnote>
  <w:endnote w:type="continuationSeparator" w:id="0">
    <w:p w14:paraId="5C96D435" w14:textId="77777777" w:rsidR="004D4C36" w:rsidRDefault="004D4C36" w:rsidP="00595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DC0816" w14:textId="77777777" w:rsidR="004D4C36" w:rsidRDefault="004D4C36" w:rsidP="00595FD4">
      <w:pPr>
        <w:spacing w:after="0" w:line="240" w:lineRule="auto"/>
      </w:pPr>
      <w:r>
        <w:separator/>
      </w:r>
    </w:p>
  </w:footnote>
  <w:footnote w:type="continuationSeparator" w:id="0">
    <w:p w14:paraId="651F8786" w14:textId="77777777" w:rsidR="004D4C36" w:rsidRDefault="004D4C36" w:rsidP="00595F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1705F"/>
    <w:multiLevelType w:val="multilevel"/>
    <w:tmpl w:val="5B30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21369"/>
    <w:multiLevelType w:val="multilevel"/>
    <w:tmpl w:val="A15C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2779B"/>
    <w:multiLevelType w:val="hybridMultilevel"/>
    <w:tmpl w:val="3B942256"/>
    <w:lvl w:ilvl="0" w:tplc="E1FE54A6">
      <w:start w:val="1"/>
      <w:numFmt w:val="decimal"/>
      <w:lvlText w:val="%1."/>
      <w:lvlJc w:val="left"/>
      <w:pPr>
        <w:ind w:left="360" w:hanging="360"/>
      </w:pPr>
      <w:rPr>
        <w:b/>
        <w:bCs w:val="0"/>
      </w:rPr>
    </w:lvl>
    <w:lvl w:ilvl="1" w:tplc="A87E56F2">
      <w:numFmt w:val="bullet"/>
      <w:lvlText w:val=""/>
      <w:lvlJc w:val="left"/>
      <w:pPr>
        <w:ind w:left="1080" w:hanging="360"/>
      </w:pPr>
      <w:rPr>
        <w:rFonts w:ascii="Times New Roman" w:eastAsia="Times New Roman" w:hAnsi="Times New Roman" w:cs="Times New Roman"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D955B56"/>
    <w:multiLevelType w:val="hybridMultilevel"/>
    <w:tmpl w:val="8CF659A2"/>
    <w:lvl w:ilvl="0" w:tplc="E654C2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A62C73"/>
    <w:multiLevelType w:val="hybridMultilevel"/>
    <w:tmpl w:val="C0E0FEF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FC962CC"/>
    <w:multiLevelType w:val="hybridMultilevel"/>
    <w:tmpl w:val="E77AC906"/>
    <w:lvl w:ilvl="0" w:tplc="E654C2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646DF"/>
    <w:multiLevelType w:val="multilevel"/>
    <w:tmpl w:val="1E900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0D2B0B"/>
    <w:multiLevelType w:val="hybridMultilevel"/>
    <w:tmpl w:val="02F4A58A"/>
    <w:lvl w:ilvl="0" w:tplc="4009000F">
      <w:start w:val="1"/>
      <w:numFmt w:val="decimal"/>
      <w:lvlText w:val="%1."/>
      <w:lvlJc w:val="left"/>
      <w:pPr>
        <w:ind w:left="1080" w:hanging="360"/>
      </w:pPr>
    </w:lvl>
    <w:lvl w:ilvl="1" w:tplc="40090019">
      <w:start w:val="1"/>
      <w:numFmt w:val="lowerLetter"/>
      <w:lvlText w:val="%2."/>
      <w:lvlJc w:val="left"/>
      <w:pPr>
        <w:ind w:left="81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FB12316"/>
    <w:multiLevelType w:val="multilevel"/>
    <w:tmpl w:val="83CE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CA0389"/>
    <w:multiLevelType w:val="multilevel"/>
    <w:tmpl w:val="A2F8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6F35BE"/>
    <w:multiLevelType w:val="hybridMultilevel"/>
    <w:tmpl w:val="DCE4B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4C1CD8"/>
    <w:multiLevelType w:val="hybridMultilevel"/>
    <w:tmpl w:val="7D4E8AB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51463968">
    <w:abstractNumId w:val="10"/>
  </w:num>
  <w:num w:numId="2" w16cid:durableId="21252045">
    <w:abstractNumId w:val="2"/>
  </w:num>
  <w:num w:numId="3" w16cid:durableId="721517731">
    <w:abstractNumId w:val="8"/>
  </w:num>
  <w:num w:numId="4" w16cid:durableId="810748637">
    <w:abstractNumId w:val="9"/>
  </w:num>
  <w:num w:numId="5" w16cid:durableId="1049307819">
    <w:abstractNumId w:val="3"/>
  </w:num>
  <w:num w:numId="6" w16cid:durableId="1214461516">
    <w:abstractNumId w:val="5"/>
  </w:num>
  <w:num w:numId="7" w16cid:durableId="1356728416">
    <w:abstractNumId w:val="6"/>
  </w:num>
  <w:num w:numId="8" w16cid:durableId="2077126730">
    <w:abstractNumId w:val="0"/>
  </w:num>
  <w:num w:numId="9" w16cid:durableId="410396961">
    <w:abstractNumId w:val="1"/>
  </w:num>
  <w:num w:numId="10" w16cid:durableId="981881752">
    <w:abstractNumId w:val="4"/>
  </w:num>
  <w:num w:numId="11" w16cid:durableId="1077559305">
    <w:abstractNumId w:val="11"/>
  </w:num>
  <w:num w:numId="12" w16cid:durableId="5442171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7C"/>
    <w:rsid w:val="0005103D"/>
    <w:rsid w:val="000568E1"/>
    <w:rsid w:val="00136F3E"/>
    <w:rsid w:val="001E11E5"/>
    <w:rsid w:val="001F5651"/>
    <w:rsid w:val="002B1A6C"/>
    <w:rsid w:val="002F5C98"/>
    <w:rsid w:val="00396A7C"/>
    <w:rsid w:val="004819A7"/>
    <w:rsid w:val="004C08BD"/>
    <w:rsid w:val="004D4C36"/>
    <w:rsid w:val="004E345C"/>
    <w:rsid w:val="004E7EC8"/>
    <w:rsid w:val="00595FD4"/>
    <w:rsid w:val="00625C13"/>
    <w:rsid w:val="00760C98"/>
    <w:rsid w:val="0096194E"/>
    <w:rsid w:val="00A32138"/>
    <w:rsid w:val="00B762A8"/>
    <w:rsid w:val="00BA130B"/>
    <w:rsid w:val="00BD2751"/>
    <w:rsid w:val="00C0652A"/>
    <w:rsid w:val="00CD4D3B"/>
    <w:rsid w:val="00D67F98"/>
    <w:rsid w:val="00DB4446"/>
    <w:rsid w:val="00DC318E"/>
    <w:rsid w:val="00EE586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A95B4"/>
  <w15:chartTrackingRefBased/>
  <w15:docId w15:val="{52A9DCC4-E460-437A-976E-701CFB57E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A7C"/>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396A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6A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6A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6A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6A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6A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A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A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A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A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6A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6A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6A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6A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6A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A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A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A7C"/>
    <w:rPr>
      <w:rFonts w:eastAsiaTheme="majorEastAsia" w:cstheme="majorBidi"/>
      <w:color w:val="272727" w:themeColor="text1" w:themeTint="D8"/>
    </w:rPr>
  </w:style>
  <w:style w:type="paragraph" w:styleId="Title">
    <w:name w:val="Title"/>
    <w:basedOn w:val="Normal"/>
    <w:next w:val="Normal"/>
    <w:link w:val="TitleChar"/>
    <w:uiPriority w:val="10"/>
    <w:qFormat/>
    <w:rsid w:val="00396A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A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A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A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A7C"/>
    <w:pPr>
      <w:spacing w:before="160"/>
      <w:jc w:val="center"/>
    </w:pPr>
    <w:rPr>
      <w:i/>
      <w:iCs/>
      <w:color w:val="404040" w:themeColor="text1" w:themeTint="BF"/>
    </w:rPr>
  </w:style>
  <w:style w:type="character" w:customStyle="1" w:styleId="QuoteChar">
    <w:name w:val="Quote Char"/>
    <w:basedOn w:val="DefaultParagraphFont"/>
    <w:link w:val="Quote"/>
    <w:uiPriority w:val="29"/>
    <w:rsid w:val="00396A7C"/>
    <w:rPr>
      <w:i/>
      <w:iCs/>
      <w:color w:val="404040" w:themeColor="text1" w:themeTint="BF"/>
    </w:rPr>
  </w:style>
  <w:style w:type="paragraph" w:styleId="ListParagraph">
    <w:name w:val="List Paragraph"/>
    <w:basedOn w:val="Normal"/>
    <w:uiPriority w:val="34"/>
    <w:qFormat/>
    <w:rsid w:val="00396A7C"/>
    <w:pPr>
      <w:ind w:left="720"/>
      <w:contextualSpacing/>
    </w:pPr>
  </w:style>
  <w:style w:type="character" w:styleId="IntenseEmphasis">
    <w:name w:val="Intense Emphasis"/>
    <w:basedOn w:val="DefaultParagraphFont"/>
    <w:uiPriority w:val="21"/>
    <w:qFormat/>
    <w:rsid w:val="00396A7C"/>
    <w:rPr>
      <w:i/>
      <w:iCs/>
      <w:color w:val="0F4761" w:themeColor="accent1" w:themeShade="BF"/>
    </w:rPr>
  </w:style>
  <w:style w:type="paragraph" w:styleId="IntenseQuote">
    <w:name w:val="Intense Quote"/>
    <w:basedOn w:val="Normal"/>
    <w:next w:val="Normal"/>
    <w:link w:val="IntenseQuoteChar"/>
    <w:uiPriority w:val="30"/>
    <w:qFormat/>
    <w:rsid w:val="00396A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6A7C"/>
    <w:rPr>
      <w:i/>
      <w:iCs/>
      <w:color w:val="0F4761" w:themeColor="accent1" w:themeShade="BF"/>
    </w:rPr>
  </w:style>
  <w:style w:type="character" w:styleId="IntenseReference">
    <w:name w:val="Intense Reference"/>
    <w:basedOn w:val="DefaultParagraphFont"/>
    <w:uiPriority w:val="32"/>
    <w:qFormat/>
    <w:rsid w:val="00396A7C"/>
    <w:rPr>
      <w:b/>
      <w:bCs/>
      <w:smallCaps/>
      <w:color w:val="0F4761" w:themeColor="accent1" w:themeShade="BF"/>
      <w:spacing w:val="5"/>
    </w:rPr>
  </w:style>
  <w:style w:type="table" w:styleId="TableGrid">
    <w:name w:val="Table Grid"/>
    <w:basedOn w:val="TableNormal"/>
    <w:uiPriority w:val="59"/>
    <w:rsid w:val="00396A7C"/>
    <w:pPr>
      <w:spacing w:after="0" w:line="240" w:lineRule="auto"/>
    </w:pPr>
    <w:rPr>
      <w:kern w:val="0"/>
      <w:sz w:val="22"/>
      <w:szCs w:val="22"/>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1F5651"/>
    <w:rPr>
      <w:i/>
      <w:iCs/>
    </w:rPr>
  </w:style>
  <w:style w:type="paragraph" w:styleId="Header">
    <w:name w:val="header"/>
    <w:basedOn w:val="Normal"/>
    <w:link w:val="HeaderChar"/>
    <w:uiPriority w:val="99"/>
    <w:unhideWhenUsed/>
    <w:rsid w:val="00595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FD4"/>
    <w:rPr>
      <w:kern w:val="0"/>
      <w:sz w:val="22"/>
      <w:szCs w:val="22"/>
      <w14:ligatures w14:val="none"/>
    </w:rPr>
  </w:style>
  <w:style w:type="paragraph" w:styleId="Footer">
    <w:name w:val="footer"/>
    <w:basedOn w:val="Normal"/>
    <w:link w:val="FooterChar"/>
    <w:uiPriority w:val="99"/>
    <w:unhideWhenUsed/>
    <w:rsid w:val="00595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FD4"/>
    <w:rPr>
      <w:kern w:val="0"/>
      <w:sz w:val="22"/>
      <w:szCs w:val="22"/>
      <w14:ligatures w14:val="none"/>
    </w:rPr>
  </w:style>
  <w:style w:type="paragraph" w:styleId="NormalWeb">
    <w:name w:val="Normal (Web)"/>
    <w:basedOn w:val="Normal"/>
    <w:uiPriority w:val="99"/>
    <w:semiHidden/>
    <w:unhideWhenUsed/>
    <w:rsid w:val="002B1A6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89451">
      <w:bodyDiv w:val="1"/>
      <w:marLeft w:val="0"/>
      <w:marRight w:val="0"/>
      <w:marTop w:val="0"/>
      <w:marBottom w:val="0"/>
      <w:divBdr>
        <w:top w:val="none" w:sz="0" w:space="0" w:color="auto"/>
        <w:left w:val="none" w:sz="0" w:space="0" w:color="auto"/>
        <w:bottom w:val="none" w:sz="0" w:space="0" w:color="auto"/>
        <w:right w:val="none" w:sz="0" w:space="0" w:color="auto"/>
      </w:divBdr>
      <w:divsChild>
        <w:div w:id="687219195">
          <w:blockQuote w:val="1"/>
          <w:marLeft w:val="720"/>
          <w:marRight w:val="720"/>
          <w:marTop w:val="100"/>
          <w:marBottom w:val="100"/>
          <w:divBdr>
            <w:top w:val="none" w:sz="0" w:space="0" w:color="auto"/>
            <w:left w:val="none" w:sz="0" w:space="0" w:color="auto"/>
            <w:bottom w:val="none" w:sz="0" w:space="0" w:color="auto"/>
            <w:right w:val="none" w:sz="0" w:space="0" w:color="auto"/>
          </w:divBdr>
        </w:div>
        <w:div w:id="804588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867500">
      <w:bodyDiv w:val="1"/>
      <w:marLeft w:val="0"/>
      <w:marRight w:val="0"/>
      <w:marTop w:val="0"/>
      <w:marBottom w:val="0"/>
      <w:divBdr>
        <w:top w:val="none" w:sz="0" w:space="0" w:color="auto"/>
        <w:left w:val="none" w:sz="0" w:space="0" w:color="auto"/>
        <w:bottom w:val="none" w:sz="0" w:space="0" w:color="auto"/>
        <w:right w:val="none" w:sz="0" w:space="0" w:color="auto"/>
      </w:divBdr>
      <w:divsChild>
        <w:div w:id="302081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184568">
      <w:bodyDiv w:val="1"/>
      <w:marLeft w:val="0"/>
      <w:marRight w:val="0"/>
      <w:marTop w:val="0"/>
      <w:marBottom w:val="0"/>
      <w:divBdr>
        <w:top w:val="none" w:sz="0" w:space="0" w:color="auto"/>
        <w:left w:val="none" w:sz="0" w:space="0" w:color="auto"/>
        <w:bottom w:val="none" w:sz="0" w:space="0" w:color="auto"/>
        <w:right w:val="none" w:sz="0" w:space="0" w:color="auto"/>
      </w:divBdr>
      <w:divsChild>
        <w:div w:id="469439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546412">
      <w:bodyDiv w:val="1"/>
      <w:marLeft w:val="0"/>
      <w:marRight w:val="0"/>
      <w:marTop w:val="0"/>
      <w:marBottom w:val="0"/>
      <w:divBdr>
        <w:top w:val="none" w:sz="0" w:space="0" w:color="auto"/>
        <w:left w:val="none" w:sz="0" w:space="0" w:color="auto"/>
        <w:bottom w:val="none" w:sz="0" w:space="0" w:color="auto"/>
        <w:right w:val="none" w:sz="0" w:space="0" w:color="auto"/>
      </w:divBdr>
      <w:divsChild>
        <w:div w:id="493452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627168">
      <w:bodyDiv w:val="1"/>
      <w:marLeft w:val="0"/>
      <w:marRight w:val="0"/>
      <w:marTop w:val="0"/>
      <w:marBottom w:val="0"/>
      <w:divBdr>
        <w:top w:val="none" w:sz="0" w:space="0" w:color="auto"/>
        <w:left w:val="none" w:sz="0" w:space="0" w:color="auto"/>
        <w:bottom w:val="none" w:sz="0" w:space="0" w:color="auto"/>
        <w:right w:val="none" w:sz="0" w:space="0" w:color="auto"/>
      </w:divBdr>
      <w:divsChild>
        <w:div w:id="42338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884654">
      <w:bodyDiv w:val="1"/>
      <w:marLeft w:val="0"/>
      <w:marRight w:val="0"/>
      <w:marTop w:val="0"/>
      <w:marBottom w:val="0"/>
      <w:divBdr>
        <w:top w:val="none" w:sz="0" w:space="0" w:color="auto"/>
        <w:left w:val="none" w:sz="0" w:space="0" w:color="auto"/>
        <w:bottom w:val="none" w:sz="0" w:space="0" w:color="auto"/>
        <w:right w:val="none" w:sz="0" w:space="0" w:color="auto"/>
      </w:divBdr>
      <w:divsChild>
        <w:div w:id="1556160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737927">
      <w:bodyDiv w:val="1"/>
      <w:marLeft w:val="0"/>
      <w:marRight w:val="0"/>
      <w:marTop w:val="0"/>
      <w:marBottom w:val="0"/>
      <w:divBdr>
        <w:top w:val="none" w:sz="0" w:space="0" w:color="auto"/>
        <w:left w:val="none" w:sz="0" w:space="0" w:color="auto"/>
        <w:bottom w:val="none" w:sz="0" w:space="0" w:color="auto"/>
        <w:right w:val="none" w:sz="0" w:space="0" w:color="auto"/>
      </w:divBdr>
      <w:divsChild>
        <w:div w:id="925722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07572">
      <w:bodyDiv w:val="1"/>
      <w:marLeft w:val="0"/>
      <w:marRight w:val="0"/>
      <w:marTop w:val="0"/>
      <w:marBottom w:val="0"/>
      <w:divBdr>
        <w:top w:val="none" w:sz="0" w:space="0" w:color="auto"/>
        <w:left w:val="none" w:sz="0" w:space="0" w:color="auto"/>
        <w:bottom w:val="none" w:sz="0" w:space="0" w:color="auto"/>
        <w:right w:val="none" w:sz="0" w:space="0" w:color="auto"/>
      </w:divBdr>
      <w:divsChild>
        <w:div w:id="153184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372329">
      <w:bodyDiv w:val="1"/>
      <w:marLeft w:val="0"/>
      <w:marRight w:val="0"/>
      <w:marTop w:val="0"/>
      <w:marBottom w:val="0"/>
      <w:divBdr>
        <w:top w:val="none" w:sz="0" w:space="0" w:color="auto"/>
        <w:left w:val="none" w:sz="0" w:space="0" w:color="auto"/>
        <w:bottom w:val="none" w:sz="0" w:space="0" w:color="auto"/>
        <w:right w:val="none" w:sz="0" w:space="0" w:color="auto"/>
      </w:divBdr>
      <w:divsChild>
        <w:div w:id="876351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4693116">
      <w:bodyDiv w:val="1"/>
      <w:marLeft w:val="0"/>
      <w:marRight w:val="0"/>
      <w:marTop w:val="0"/>
      <w:marBottom w:val="0"/>
      <w:divBdr>
        <w:top w:val="none" w:sz="0" w:space="0" w:color="auto"/>
        <w:left w:val="none" w:sz="0" w:space="0" w:color="auto"/>
        <w:bottom w:val="none" w:sz="0" w:space="0" w:color="auto"/>
        <w:right w:val="none" w:sz="0" w:space="0" w:color="auto"/>
      </w:divBdr>
      <w:divsChild>
        <w:div w:id="2025546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7767134">
      <w:bodyDiv w:val="1"/>
      <w:marLeft w:val="0"/>
      <w:marRight w:val="0"/>
      <w:marTop w:val="0"/>
      <w:marBottom w:val="0"/>
      <w:divBdr>
        <w:top w:val="none" w:sz="0" w:space="0" w:color="auto"/>
        <w:left w:val="none" w:sz="0" w:space="0" w:color="auto"/>
        <w:bottom w:val="none" w:sz="0" w:space="0" w:color="auto"/>
        <w:right w:val="none" w:sz="0" w:space="0" w:color="auto"/>
      </w:divBdr>
    </w:div>
    <w:div w:id="1523594654">
      <w:bodyDiv w:val="1"/>
      <w:marLeft w:val="0"/>
      <w:marRight w:val="0"/>
      <w:marTop w:val="0"/>
      <w:marBottom w:val="0"/>
      <w:divBdr>
        <w:top w:val="none" w:sz="0" w:space="0" w:color="auto"/>
        <w:left w:val="none" w:sz="0" w:space="0" w:color="auto"/>
        <w:bottom w:val="none" w:sz="0" w:space="0" w:color="auto"/>
        <w:right w:val="none" w:sz="0" w:space="0" w:color="auto"/>
      </w:divBdr>
    </w:div>
    <w:div w:id="1616405665">
      <w:bodyDiv w:val="1"/>
      <w:marLeft w:val="0"/>
      <w:marRight w:val="0"/>
      <w:marTop w:val="0"/>
      <w:marBottom w:val="0"/>
      <w:divBdr>
        <w:top w:val="none" w:sz="0" w:space="0" w:color="auto"/>
        <w:left w:val="none" w:sz="0" w:space="0" w:color="auto"/>
        <w:bottom w:val="none" w:sz="0" w:space="0" w:color="auto"/>
        <w:right w:val="none" w:sz="0" w:space="0" w:color="auto"/>
      </w:divBdr>
      <w:divsChild>
        <w:div w:id="1748917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405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910466">
      <w:bodyDiv w:val="1"/>
      <w:marLeft w:val="0"/>
      <w:marRight w:val="0"/>
      <w:marTop w:val="0"/>
      <w:marBottom w:val="0"/>
      <w:divBdr>
        <w:top w:val="none" w:sz="0" w:space="0" w:color="auto"/>
        <w:left w:val="none" w:sz="0" w:space="0" w:color="auto"/>
        <w:bottom w:val="none" w:sz="0" w:space="0" w:color="auto"/>
        <w:right w:val="none" w:sz="0" w:space="0" w:color="auto"/>
      </w:divBdr>
    </w:div>
    <w:div w:id="209554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Sunil S. Harakannanavar</dc:creator>
  <cp:keywords/>
  <dc:description/>
  <cp:lastModifiedBy>Mohan Acharaya</cp:lastModifiedBy>
  <cp:revision>5</cp:revision>
  <cp:lastPrinted>2025-08-20T09:52:00Z</cp:lastPrinted>
  <dcterms:created xsi:type="dcterms:W3CDTF">2025-05-09T08:52:00Z</dcterms:created>
  <dcterms:modified xsi:type="dcterms:W3CDTF">2025-08-20T10:36:00Z</dcterms:modified>
</cp:coreProperties>
</file>