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9A" w:rsidRDefault="00000F9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787"/>
        <w:gridCol w:w="837"/>
        <w:gridCol w:w="1013"/>
        <w:gridCol w:w="1257"/>
        <w:gridCol w:w="948"/>
        <w:gridCol w:w="1147"/>
        <w:gridCol w:w="642"/>
        <w:gridCol w:w="972"/>
        <w:gridCol w:w="368"/>
        <w:gridCol w:w="596"/>
      </w:tblGrid>
      <w:tr w:rsidR="00000F9A" w:rsidTr="00000F9A">
        <w:trPr>
          <w:tblHeader/>
        </w:trPr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INVOICE_NUM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INVOICE_DATE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VENDOR_NAME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VENDOR_SITE_CODE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INVOICE_CURRENCY_CODE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INVOICE_AMOUNT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INVOICE_LINE_NUMBER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SEGMENT1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ITEM_DESCRIPTION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TAX</w:t>
            </w:r>
          </w:p>
        </w:tc>
        <w:tc>
          <w:tcPr>
            <w:tcW w:w="850" w:type="dxa"/>
            <w:shd w:val="clear" w:color="auto" w:fill="E7F3FD"/>
          </w:tcPr>
          <w:p w:rsidR="00000F9A" w:rsidRPr="00000F9A" w:rsidRDefault="00000F9A">
            <w:r>
              <w:rPr>
                <w:b/>
              </w:rPr>
              <w:t>TAX_AMT</w:t>
            </w:r>
          </w:p>
        </w:tc>
      </w:tr>
      <w:tr w:rsidR="00000F9A" w:rsidTr="00000F9A">
        <w:tc>
          <w:tcPr>
            <w:tcW w:w="850" w:type="dxa"/>
          </w:tcPr>
          <w:p w:rsidR="00000F9A" w:rsidRDefault="00000F9A" w:rsidP="00000F9A">
            <w:r w:rsidRPr="00000F9A">
              <w:rPr>
                <w:color w:val="000080"/>
              </w:rPr>
              <w:fldChar w:fldCharType="begin">
                <w:ffData>
                  <w:name w:val="Text1"/>
                  <w:enabled/>
                  <w:calcOnExit w:val="0"/>
                  <w:statusText w:type="text" w:val="&lt;?ref:xdo0001?&gt;"/>
                  <w:textInput>
                    <w:default w:val="F "/>
                  </w:textInput>
                </w:ffData>
              </w:fldChar>
            </w:r>
            <w:bookmarkStart w:id="1" w:name="Text1"/>
            <w:r w:rsidRPr="00000F9A">
              <w:rPr>
                <w:color w:val="000080"/>
              </w:rPr>
              <w:instrText xml:space="preserve"> FORMTEXT </w:instrText>
            </w:r>
            <w:r w:rsidRPr="00000F9A">
              <w:rPr>
                <w:color w:val="000080"/>
              </w:rPr>
            </w:r>
            <w:r w:rsidRPr="00000F9A">
              <w:rPr>
                <w:color w:val="000080"/>
              </w:rPr>
              <w:fldChar w:fldCharType="separate"/>
            </w:r>
            <w:r w:rsidRPr="00000F9A">
              <w:rPr>
                <w:noProof/>
                <w:color w:val="000080"/>
              </w:rPr>
              <w:t xml:space="preserve">F </w:t>
            </w:r>
            <w:r w:rsidRPr="00000F9A">
              <w:rPr>
                <w:color w:val="000080"/>
              </w:rPr>
              <w:fldChar w:fldCharType="end"/>
            </w:r>
            <w:bookmarkEnd w:id="1"/>
            <w:r w:rsidRPr="00000F9A">
              <w:fldChar w:fldCharType="begin">
                <w:ffData>
                  <w:name w:val="Text2"/>
                  <w:enabled/>
                  <w:calcOnExit w:val="0"/>
                  <w:statusText w:type="text" w:val="&lt;?ref:xdo0002?&gt;"/>
                  <w:textInput>
                    <w:default w:val="INVOICE_NUM"/>
                  </w:textInput>
                </w:ffData>
              </w:fldChar>
            </w:r>
            <w:bookmarkStart w:id="2" w:name="Text2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INVOICE_NUM</w:t>
            </w:r>
            <w:r w:rsidRPr="00000F9A">
              <w:fldChar w:fldCharType="end"/>
            </w:r>
            <w:bookmarkEnd w:id="2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3"/>
                  <w:enabled/>
                  <w:calcOnExit w:val="0"/>
                  <w:statusText w:type="text" w:val="&lt;?ref:xdo0003?&gt;"/>
                  <w:textInput>
                    <w:default w:val="INVOICE_DATE"/>
                  </w:textInput>
                </w:ffData>
              </w:fldChar>
            </w:r>
            <w:bookmarkStart w:id="3" w:name="Text3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INVOICE_DATE</w:t>
            </w:r>
            <w:r w:rsidRPr="00000F9A">
              <w:fldChar w:fldCharType="end"/>
            </w:r>
            <w:bookmarkEnd w:id="3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4"/>
                  <w:enabled/>
                  <w:calcOnExit w:val="0"/>
                  <w:statusText w:type="text" w:val="&lt;?ref:xdo0004?&gt;"/>
                  <w:textInput>
                    <w:default w:val="VENDOR_NAME"/>
                  </w:textInput>
                </w:ffData>
              </w:fldChar>
            </w:r>
            <w:bookmarkStart w:id="4" w:name="Text4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VENDOR_NAME</w:t>
            </w:r>
            <w:r w:rsidRPr="00000F9A">
              <w:fldChar w:fldCharType="end"/>
            </w:r>
            <w:bookmarkEnd w:id="4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5"/>
                  <w:enabled/>
                  <w:calcOnExit w:val="0"/>
                  <w:statusText w:type="text" w:val="&lt;?ref:xdo0005?&gt;"/>
                  <w:textInput>
                    <w:default w:val="VENDOR_SITE_CODE"/>
                  </w:textInput>
                </w:ffData>
              </w:fldChar>
            </w:r>
            <w:bookmarkStart w:id="5" w:name="Text5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VENDOR_SITE_CODE</w:t>
            </w:r>
            <w:r w:rsidRPr="00000F9A">
              <w:fldChar w:fldCharType="end"/>
            </w:r>
            <w:bookmarkEnd w:id="5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6"/>
                  <w:enabled/>
                  <w:calcOnExit w:val="0"/>
                  <w:statusText w:type="text" w:val="&lt;?ref:xdo0006?&gt;"/>
                  <w:textInput>
                    <w:default w:val="INVOICE_CURRENCY_CODE"/>
                  </w:textInput>
                </w:ffData>
              </w:fldChar>
            </w:r>
            <w:bookmarkStart w:id="6" w:name="Text6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INVOICE_CURRENCY_CODE</w:t>
            </w:r>
            <w:r w:rsidRPr="00000F9A">
              <w:fldChar w:fldCharType="end"/>
            </w:r>
            <w:bookmarkEnd w:id="6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7"/>
                  <w:enabled/>
                  <w:calcOnExit w:val="0"/>
                  <w:statusText w:type="text" w:val="&lt;?ref:xdo0007?&gt;"/>
                  <w:textInput>
                    <w:default w:val="INVOICE_AMOUNT"/>
                  </w:textInput>
                </w:ffData>
              </w:fldChar>
            </w:r>
            <w:bookmarkStart w:id="7" w:name="Text7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INVOICE_AMOUNT</w:t>
            </w:r>
            <w:r w:rsidRPr="00000F9A">
              <w:fldChar w:fldCharType="end"/>
            </w:r>
            <w:bookmarkEnd w:id="7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8"/>
                  <w:enabled/>
                  <w:calcOnExit w:val="0"/>
                  <w:statusText w:type="text" w:val="&lt;?ref:xdo0008?&gt;"/>
                  <w:textInput>
                    <w:default w:val="INVOICE_LINE_NUMBER"/>
                  </w:textInput>
                </w:ffData>
              </w:fldChar>
            </w:r>
            <w:bookmarkStart w:id="8" w:name="Text8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INVOICE_LINE_NUMBER</w:t>
            </w:r>
            <w:r w:rsidRPr="00000F9A">
              <w:fldChar w:fldCharType="end"/>
            </w:r>
            <w:bookmarkEnd w:id="8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9"/>
                  <w:enabled/>
                  <w:calcOnExit w:val="0"/>
                  <w:statusText w:type="text" w:val="&lt;?ref:xdo0009?&gt;"/>
                  <w:textInput>
                    <w:default w:val="SEGMENT1"/>
                  </w:textInput>
                </w:ffData>
              </w:fldChar>
            </w:r>
            <w:bookmarkStart w:id="9" w:name="Text9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SEGMENT1</w:t>
            </w:r>
            <w:r w:rsidRPr="00000F9A">
              <w:fldChar w:fldCharType="end"/>
            </w:r>
            <w:bookmarkEnd w:id="9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10"/>
                  <w:enabled/>
                  <w:calcOnExit w:val="0"/>
                  <w:statusText w:type="text" w:val="&lt;?ref:xdo0010?&gt;"/>
                  <w:textInput>
                    <w:default w:val="ITEM_DESCRIPTION"/>
                  </w:textInput>
                </w:ffData>
              </w:fldChar>
            </w:r>
            <w:bookmarkStart w:id="10" w:name="Text10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ITEM_DESCRIPTION</w:t>
            </w:r>
            <w:r w:rsidRPr="00000F9A">
              <w:fldChar w:fldCharType="end"/>
            </w:r>
            <w:bookmarkEnd w:id="10"/>
          </w:p>
        </w:tc>
        <w:tc>
          <w:tcPr>
            <w:tcW w:w="850" w:type="dxa"/>
          </w:tcPr>
          <w:p w:rsidR="00000F9A" w:rsidRDefault="00000F9A">
            <w:r w:rsidRPr="00000F9A">
              <w:fldChar w:fldCharType="begin">
                <w:ffData>
                  <w:name w:val="Text11"/>
                  <w:enabled/>
                  <w:calcOnExit w:val="0"/>
                  <w:statusText w:type="text" w:val="&lt;?ref:xdo0011?&gt;"/>
                  <w:textInput>
                    <w:default w:val="TAX"/>
                  </w:textInput>
                </w:ffData>
              </w:fldChar>
            </w:r>
            <w:bookmarkStart w:id="11" w:name="Text11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TAX</w:t>
            </w:r>
            <w:r w:rsidRPr="00000F9A">
              <w:fldChar w:fldCharType="end"/>
            </w:r>
            <w:bookmarkEnd w:id="11"/>
          </w:p>
        </w:tc>
        <w:tc>
          <w:tcPr>
            <w:tcW w:w="850" w:type="dxa"/>
          </w:tcPr>
          <w:p w:rsidR="00000F9A" w:rsidRDefault="00000F9A" w:rsidP="00000F9A">
            <w:r w:rsidRPr="00000F9A">
              <w:fldChar w:fldCharType="begin">
                <w:ffData>
                  <w:name w:val="Text12"/>
                  <w:enabled/>
                  <w:calcOnExit w:val="0"/>
                  <w:statusText w:type="text" w:val="&lt;?ref:xdo0012?&gt;"/>
                  <w:textInput>
                    <w:default w:val="TAX_AMT"/>
                  </w:textInput>
                </w:ffData>
              </w:fldChar>
            </w:r>
            <w:bookmarkStart w:id="12" w:name="Text12"/>
            <w:r w:rsidRPr="00000F9A">
              <w:instrText xml:space="preserve"> FORMTEXT </w:instrText>
            </w:r>
            <w:r w:rsidRPr="00000F9A">
              <w:fldChar w:fldCharType="separate"/>
            </w:r>
            <w:r w:rsidRPr="00000F9A">
              <w:rPr>
                <w:noProof/>
              </w:rPr>
              <w:t>TAX_AMT</w:t>
            </w:r>
            <w:r w:rsidRPr="00000F9A">
              <w:fldChar w:fldCharType="end"/>
            </w:r>
            <w:bookmarkEnd w:id="12"/>
            <w:r w:rsidRPr="00000F9A">
              <w:rPr>
                <w:color w:val="000080"/>
              </w:rPr>
              <w:fldChar w:fldCharType="begin">
                <w:ffData>
                  <w:name w:val="Text13"/>
                  <w:enabled/>
                  <w:calcOnExit w:val="0"/>
                  <w:statusText w:type="text" w:val="&lt;?ref:xdo0013?&gt;"/>
                  <w:textInput>
                    <w:default w:val=" E"/>
                  </w:textInput>
                </w:ffData>
              </w:fldChar>
            </w:r>
            <w:bookmarkStart w:id="13" w:name="Text13"/>
            <w:r w:rsidRPr="00000F9A">
              <w:rPr>
                <w:color w:val="000080"/>
              </w:rPr>
              <w:instrText xml:space="preserve"> FORMTEXT </w:instrText>
            </w:r>
            <w:r w:rsidRPr="00000F9A">
              <w:rPr>
                <w:color w:val="000080"/>
              </w:rPr>
            </w:r>
            <w:r w:rsidRPr="00000F9A">
              <w:rPr>
                <w:color w:val="000080"/>
              </w:rPr>
              <w:fldChar w:fldCharType="separate"/>
            </w:r>
            <w:r w:rsidRPr="00000F9A">
              <w:rPr>
                <w:noProof/>
                <w:color w:val="000080"/>
              </w:rPr>
              <w:t xml:space="preserve"> E</w:t>
            </w:r>
            <w:r w:rsidRPr="00000F9A">
              <w:rPr>
                <w:color w:val="000080"/>
              </w:rPr>
              <w:fldChar w:fldCharType="end"/>
            </w:r>
            <w:bookmarkEnd w:id="13"/>
          </w:p>
        </w:tc>
      </w:tr>
    </w:tbl>
    <w:p w:rsidR="00000F9A" w:rsidRDefault="00000F9A"/>
    <w:p w:rsidR="00000F9A" w:rsidRDefault="00000F9A"/>
    <w:sectPr w:rsidR="0000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do0001" w:val="PD9mb3ItZWFjaDpHX1RBWF9DT0RFX0lEPz4="/>
    <w:docVar w:name="xdo0002" w:val="PD9JTlZPSUNFX05VTT8+"/>
    <w:docVar w:name="xdo0003" w:val="PD9JTlZPSUNFX0RBVEU/Pg=="/>
    <w:docVar w:name="xdo0004" w:val="PD9WRU5ET1JfTkFNRT8+"/>
    <w:docVar w:name="xdo0005" w:val="PD9WRU5ET1JfU0lURV9DT0RFPz4="/>
    <w:docVar w:name="xdo0006" w:val="PD9JTlZPSUNFX0NVUlJFTkNZX0NPREU/Pg=="/>
    <w:docVar w:name="xdo0007" w:val="PD9JTlZPSUNFX0FNT1VOVD8+"/>
    <w:docVar w:name="xdo0008" w:val="PD9JTlZPSUNFX0xJTkVfTlVNQkVSPz4="/>
    <w:docVar w:name="xdo0009" w:val="PD9TRUdNRU5UMT8+"/>
    <w:docVar w:name="xdo0010" w:val="PD9JVEVNX0RFU0NSSVBUSU9OPz4="/>
    <w:docVar w:name="xdo0011" w:val="PD9UQVg/Pg=="/>
    <w:docVar w:name="xdo0012" w:val="PD9UQVhfQU1UPz4="/>
    <w:docVar w:name="xdo0013" w:val="PD9lbmQgZm9yLWVhY2g/Pg=="/>
  </w:docVars>
  <w:rsids>
    <w:rsidRoot w:val="00000F9A"/>
    <w:rsid w:val="000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8F059-6D9B-47D3-A9C8-1D84AB3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2017-09-25T15:24:00Z</dcterms:created>
  <dcterms:modified xsi:type="dcterms:W3CDTF">2017-09-25T15:28:00Z</dcterms:modified>
</cp:coreProperties>
</file>