
<file path=[Content_Types].xml><?xml version="1.0" encoding="utf-8"?>
<Types xmlns="http://schemas.openxmlformats.org/package/2006/content-types">
  <Default Extension="rels" ContentType="application/vnd.openxmlformats-package.relationships+xml"/>
  <Default Extension="xml" ContentType="application/xml"/>
  <Default Extension="htm" ContentType="text/ht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21</w:t>
      </w:r>
    </w:p>
    <w:p>
      <w:pPr>
        <w:pStyle w:val="ChapterTitle"/>
      </w:pPr>
      <w:r>
        <w:t xml:space="preserve">Symptoms, signs or clinical findings, not elsewhere classified</w:t>
      </w:r>
    </w:p>
    <w:p>
      <w:pPr>
        <w:pStyle w:val="ChOrBlockDefinition"/>
      </w:pPr>
      <w:r>
        <w:t xml:space="preserve">This chapter has 309 four-character categories.</w:t>
      </w:r>
    </w:p>
    <w:p>
      <w:pPr>
        <w:pStyle w:val="ChOrBlockDefinition"/>
      </w:pPr>
      <w:r>
        <w:t xml:space="preserve">Code range starts with MA00</w:t>
      </w:r>
    </w:p>
    <w:altChunk r:id="htmlchunk5"/>
    <w:p>
      <w:pPr>
        <w:pStyle w:val="ChOrBlockListTypePropertyFirstLine"/>
      </w:pPr>
      <w:r/>
      <w:r>
        <w:rPr>
          <w:rStyle w:val="ListTypePropertyTitle"/>
        </w:rPr>
        <w:t xml:space="preserve">Exclusions:</w:t>
      </w:r>
      <w:r>
        <w:tab/>
      </w:r>
      <w:r>
        <w:rPr>
          <w:rStyle w:val="ListTypePropertyFirstItem"/>
        </w:rPr>
        <w:t xml:space="preserve">Certain conditions originating in the perinatal period</w:t>
      </w:r>
      <w:r>
        <w:rPr>
          <w:rStyle w:val="GroupingId"/>
        </w:rPr>
        <w:t xml:space="preserve"> (Chapter 19)</w:t>
      </w:r>
    </w:p>
    <w:p>
      <w:pPr>
        <w:pStyle w:val="ChOrBlockListTypeProperty"/>
      </w:pPr>
      <w:r>
        <w:t xml:space="preserve">Clinical findings on antenatal screening of mother (JA66)</w:t>
      </w:r>
    </w:p>
    <w:p>
      <w:pPr>
        <w:pStyle w:val="ListOfBlocksTitle"/>
      </w:pPr>
      <w:r>
        <w:t xml:space="preserve">This chapter contains the following top level blocks:</w:t>
      </w:r>
    </w:p>
    <w:p>
      <w:pPr>
        <w:pStyle w:val="ListOfBlocks1"/>
      </w:pPr>
      <w:r/>
      <w:r>
        <w:t xml:space="preserve">Symptoms, signs or clinical findings of blood, blood-forming organs, or the immune system</w:t>
      </w:r>
    </w:p>
    <w:p>
      <w:pPr>
        <w:pStyle w:val="ListOfBlocks1"/>
      </w:pPr>
      <w:r/>
      <w:r>
        <w:t xml:space="preserve">Symptoms, signs or clinical findings of endocrine, nutritional or metabolic diseases</w:t>
      </w:r>
    </w:p>
    <w:p>
      <w:pPr>
        <w:pStyle w:val="ListOfBlocks1"/>
      </w:pPr>
      <w:r/>
      <w:r>
        <w:t xml:space="preserve">Symptoms, signs or clinical findings of speech or voice</w:t>
      </w:r>
    </w:p>
    <w:p>
      <w:pPr>
        <w:pStyle w:val="ListOfBlocks1"/>
      </w:pPr>
      <w:r/>
      <w:r>
        <w:t xml:space="preserve">Mental or behavioural symptoms, signs or clinical findings</w:t>
      </w:r>
    </w:p>
    <w:p>
      <w:pPr>
        <w:pStyle w:val="ListOfBlocks1"/>
      </w:pPr>
      <w:r/>
      <w:r>
        <w:t xml:space="preserve">Symptoms, signs or clinical findings of the nervous system</w:t>
      </w:r>
    </w:p>
    <w:p>
      <w:pPr>
        <w:pStyle w:val="ListOfBlocks1"/>
      </w:pPr>
      <w:r/>
      <w:r>
        <w:t xml:space="preserve">Symptoms, signs or clinical findings of the visual system</w:t>
      </w:r>
    </w:p>
    <w:p>
      <w:pPr>
        <w:pStyle w:val="ListOfBlocks1"/>
      </w:pPr>
      <w:r/>
      <w:r>
        <w:t xml:space="preserve">Symptoms, signs or clinical findings of ear or mastoid process</w:t>
      </w:r>
    </w:p>
    <w:p>
      <w:pPr>
        <w:pStyle w:val="ListOfBlocks1"/>
      </w:pPr>
      <w:r/>
      <w:r>
        <w:t xml:space="preserve">Symptoms, signs or clinical findings of the circulatory system</w:t>
      </w:r>
    </w:p>
    <w:p>
      <w:pPr>
        <w:pStyle w:val="ListOfBlocks1"/>
      </w:pPr>
      <w:r/>
      <w:r>
        <w:t xml:space="preserve">Symptoms, signs or clinical findings of the respiratory system</w:t>
      </w:r>
    </w:p>
    <w:p>
      <w:pPr>
        <w:pStyle w:val="ListOfBlocks1"/>
      </w:pPr>
      <w:r/>
      <w:r>
        <w:t xml:space="preserve">Symptoms, signs or clinical findings of the digestive system or abdomen</w:t>
      </w:r>
    </w:p>
    <w:p>
      <w:pPr>
        <w:pStyle w:val="ListOfBlocks1"/>
      </w:pPr>
      <w:r/>
      <w:r>
        <w:t xml:space="preserve">Symptoms, signs or clinical findings involving the skin</w:t>
      </w:r>
    </w:p>
    <w:p>
      <w:pPr>
        <w:pStyle w:val="ListOfBlocks1"/>
      </w:pPr>
      <w:r/>
      <w:r>
        <w:t xml:space="preserve">Symptoms, signs or clinical findings of the musculoskeletal system</w:t>
      </w:r>
    </w:p>
    <w:p>
      <w:pPr>
        <w:pStyle w:val="ListOfBlocks1"/>
      </w:pPr>
      <w:r/>
      <w:r>
        <w:t xml:space="preserve">Symptoms, signs or clinical findings of the genitourinary system</w:t>
      </w:r>
    </w:p>
    <w:p>
      <w:pPr>
        <w:pStyle w:val="ListOfBlocks1"/>
      </w:pPr>
      <w:r/>
      <w:r>
        <w:t xml:space="preserve">General symptoms, signs or clinical findings</w:t>
      </w:r>
    </w:p>
    <w:p>
      <w:pPr>
        <w:pStyle w:val="ListOfBlocks1"/>
      </w:pPr>
      <w:r/>
      <w:r>
        <w:t xml:space="preserve">Ill-defined and unknown causes of mortality</w:t>
      </w:r>
    </w:p>
    <w:p>
      <w:pPr>
        <w:pStyle w:val="AllowPageChange"/>
      </w:pPr>
      <w:r>
        <w:t xml:space="preserve"/>
      </w:r>
    </w:p>
    <w:p>
      <w:pPr>
        <w:pStyle w:val="BlockTitle"/>
      </w:pPr>
      <w:r>
        <w:t xml:space="preserve">Symptoms, signs or clinical findings of blood, blood-forming organs, or the immune system (BlockL1‑MA0)</w:t>
      </w:r>
    </w:p>
    <w:p>
      <w:pPr>
        <w:pStyle w:val="BlockTitle"/>
      </w:pPr>
      <w:r>
        <w:t xml:space="preserve">Symptoms of blood, blood-forming organs, or the immune system (BlockL2‑MA0)</w:t>
      </w:r>
    </w:p>
    <w:p>
      <w:pPr>
        <w:pStyle w:val="ChOrBlockListTypePropertyFirstLine"/>
      </w:pPr>
      <w:r/>
      <w:r>
        <w:rPr>
          <w:rStyle w:val="ListTypePropertyTitle"/>
        </w:rPr>
        <w:t xml:space="preserve">Coded Elsewhere:</w:t>
      </w:r>
      <w:r>
        <w:tab/>
      </w:r>
      <w:r>
        <w:rPr>
          <w:rStyle w:val="ListTypePropertyFirstItem"/>
        </w:rPr>
        <w:t xml:space="preserve">Fear of haematological disease (MG24.2)</w:t>
      </w:r>
    </w:p>
    <w:p>
      <w:pPr>
        <w:pStyle w:val="FirstLevelCategoryTitlePara"/>
      </w:pPr>
      <w:r/>
      <w:r>
        <w:rPr>
          <w:rStyle w:val="Code1"/>
        </w:rPr>
        <w:t xml:space="preserve">  MA00  </w:t>
      </w:r>
      <w:r>
        <w:tab/>
      </w:r>
      <w:r>
        <w:rPr>
          <w:rStyle w:val="CategoryTitle1"/>
        </w:rPr>
        <w:t xml:space="preserve">Symptom or complaint of the blood</w:t>
      </w:r>
    </w:p>
    <w:p>
      <w:pPr>
        <w:pStyle w:val="AllowPageChange"/>
      </w:pPr>
      <w:r>
        <w:t xml:space="preserve"/>
      </w:r>
    </w:p>
    <w:p>
      <w:pPr>
        <w:pStyle w:val="FirstLevelCategoryTitlePara"/>
      </w:pPr>
      <w:r/>
      <w:r>
        <w:rPr>
          <w:rStyle w:val="Code1"/>
        </w:rPr>
        <w:t xml:space="preserve">  MA01  </w:t>
      </w:r>
      <w:r>
        <w:tab/>
      </w:r>
      <w:r>
        <w:rPr>
          <w:rStyle w:val="CategoryTitle1"/>
        </w:rPr>
        <w:t xml:space="preserve">Enlarged lymph nodes</w:t>
      </w:r>
    </w:p>
    <w:p>
      <w:pPr>
        <w:pStyle w:val="CategoryDefinition"/>
      </w:pPr>
      <w:r>
        <w:t xml:space="preserve">Enlarged lymph node is called lymphadenopathy which means the abnormal enlargement of lymph nodes.</w:t>
      </w:r>
    </w:p>
    <w:p>
      <w:pPr>
        <w:pStyle w:val="ListTypePropertyFirstLine"/>
      </w:pPr>
      <w:r/>
      <w:r>
        <w:rPr>
          <w:rStyle w:val="ListTypePropertyTitle"/>
        </w:rPr>
        <w:t xml:space="preserve">Inclusions:</w:t>
      </w:r>
      <w:r>
        <w:tab/>
      </w:r>
      <w:r>
        <w:rPr>
          <w:rStyle w:val="ListTypePropertyFirstItem"/>
        </w:rPr>
        <w:t xml:space="preserve">Lymphadenopathy</w:t>
      </w:r>
    </w:p>
    <w:p>
      <w:pPr>
        <w:pStyle w:val="ListTypePropertyFirstLine"/>
      </w:pPr>
      <w:r/>
      <w:r>
        <w:rPr>
          <w:rStyle w:val="ListTypePropertyTitle"/>
        </w:rPr>
        <w:t xml:space="preserve">Exclusions:</w:t>
      </w:r>
      <w:r>
        <w:tab/>
      </w:r>
      <w:r>
        <w:rPr>
          <w:rStyle w:val="ListTypePropertyFirstItem"/>
        </w:rPr>
        <w:t xml:space="preserve">Chronic lymphadenitis (BD90.2)</w:t>
      </w:r>
    </w:p>
    <w:p>
      <w:pPr>
        <w:pStyle w:val="ListTypeProperty"/>
      </w:pPr>
      <w:r>
        <w:t xml:space="preserve">Nonspecific mesenteric lymphadenitis (BD90.1)</w:t>
      </w:r>
    </w:p>
    <w:p>
      <w:pPr>
        <w:pStyle w:val="ListTypeProperty"/>
      </w:pPr>
      <w:r>
        <w:t xml:space="preserve">lymphadenitis NOS (BD90)</w:t>
      </w:r>
    </w:p>
    <w:p>
      <w:pPr>
        <w:pStyle w:val="AllowPageChange"/>
      </w:pPr>
      <w:r>
        <w:t xml:space="preserve"/>
      </w:r>
    </w:p>
    <w:p>
      <w:pPr>
        <w:pStyle w:val="CategoryTitlePara"/>
      </w:pPr>
      <w:r/>
      <w:r>
        <w:rPr>
          <w:rStyle w:val="Code2"/>
        </w:rPr>
        <w:t xml:space="preserve">MA01.0</w:t>
      </w:r>
      <w:r>
        <w:tab/>
      </w:r>
      <w:r>
        <w:rPr>
          <w:rStyle w:val="CategoryTitle2"/>
        </w:rPr>
        <w:t xml:space="preserve">Localised lymph node enlargement</w:t>
      </w:r>
    </w:p>
    <w:p>
      <w:pPr>
        <w:pStyle w:val="AllowPageChange"/>
      </w:pPr>
      <w:r>
        <w:t xml:space="preserve"/>
      </w:r>
    </w:p>
    <w:p>
      <w:pPr>
        <w:pStyle w:val="CategoryTitlePara"/>
      </w:pPr>
      <w:r/>
      <w:r>
        <w:rPr>
          <w:rStyle w:val="Code2"/>
        </w:rPr>
        <w:t xml:space="preserve">MA01.1</w:t>
      </w:r>
      <w:r>
        <w:tab/>
      </w:r>
      <w:r>
        <w:rPr>
          <w:rStyle w:val="CategoryTitle2"/>
        </w:rPr>
        <w:t xml:space="preserve">Generalised lymph node enlargement</w:t>
      </w:r>
    </w:p>
    <w:p>
      <w:pPr>
        <w:pStyle w:val="ListTypePropertyFirstLine"/>
      </w:pPr>
      <w:r/>
      <w:r>
        <w:rPr>
          <w:rStyle w:val="ListTypePropertyTitle"/>
        </w:rPr>
        <w:t xml:space="preserve">Exclusions:</w:t>
      </w:r>
      <w:r>
        <w:tab/>
      </w:r>
      <w:r>
        <w:rPr>
          <w:rStyle w:val="ListTypePropertyFirstItem"/>
        </w:rPr>
        <w:t xml:space="preserve">Human immunodeficiency virus disease associated with generalised lymphadenopathy (1C62.0)</w:t>
      </w:r>
    </w:p>
    <w:p>
      <w:pPr>
        <w:pStyle w:val="AllowPageChange"/>
      </w:pPr>
      <w:r>
        <w:t xml:space="preserve"/>
      </w:r>
    </w:p>
    <w:p>
      <w:pPr>
        <w:pStyle w:val="CategoryTitlePara"/>
      </w:pPr>
      <w:r/>
      <w:r>
        <w:rPr>
          <w:rStyle w:val="Code2"/>
        </w:rPr>
        <w:t xml:space="preserve">MA01.Z</w:t>
      </w:r>
      <w:r>
        <w:tab/>
      </w:r>
      <w:r>
        <w:rPr>
          <w:rStyle w:val="CategoryTitle2"/>
        </w:rPr>
        <w:t xml:space="preserve">Enlarged lymph nodes, unspecified</w:t>
      </w:r>
    </w:p>
    <w:p>
      <w:pPr>
        <w:pStyle w:val="AllowPageChange"/>
      </w:pPr>
      <w:r>
        <w:t xml:space="preserve"/>
      </w:r>
    </w:p>
    <w:p>
      <w:pPr>
        <w:pStyle w:val="FirstLevelCategoryTitlePara"/>
      </w:pPr>
      <w:r/>
      <w:r>
        <w:rPr>
          <w:rStyle w:val="Code1"/>
        </w:rPr>
        <w:t xml:space="preserve">  MA0Y  </w:t>
      </w:r>
      <w:r>
        <w:tab/>
      </w:r>
      <w:r>
        <w:rPr>
          <w:rStyle w:val="CategoryTitle1"/>
        </w:rPr>
        <w:t xml:space="preserve">Other specified symptoms of blood, blood-forming organs, or the immune system</w:t>
      </w:r>
    </w:p>
    <w:p>
      <w:pPr>
        <w:pStyle w:val="AllowPageChange"/>
      </w:pPr>
      <w:r>
        <w:t xml:space="preserve"/>
      </w:r>
    </w:p>
    <w:p>
      <w:pPr>
        <w:pStyle w:val="BlockTitle"/>
      </w:pPr>
      <w:r>
        <w:t xml:space="preserve">Clinical findings in blood, blood-forming organs, or the immune system (BlockL2‑MA1)</w:t>
      </w:r>
    </w:p>
    <w:p>
      <w:pPr>
        <w:pStyle w:val="ChOrBlockListTypePropertyFirstLine"/>
      </w:pPr>
      <w:r/>
      <w:r>
        <w:rPr>
          <w:rStyle w:val="ListTypePropertyTitle"/>
        </w:rPr>
        <w:t xml:space="preserve">Exclusions:</w:t>
      </w:r>
      <w:r>
        <w:tab/>
      </w:r>
      <w:r>
        <w:rPr>
          <w:rStyle w:val="ListTypePropertyFirstItem"/>
        </w:rPr>
        <w:t xml:space="preserve">abnormalities of coagulation</w:t>
      </w:r>
      <w:r>
        <w:rPr>
          <w:rStyle w:val="GroupingId"/>
        </w:rPr>
        <w:t xml:space="preserve"> (BlockL2‑3B1)</w:t>
      </w:r>
    </w:p>
    <w:p>
      <w:pPr>
        <w:pStyle w:val="ChOrBlockListTypeProperty"/>
      </w:pPr>
      <w:r>
        <w:t xml:space="preserve">abnormalities of lipids</w:t>
      </w:r>
      <w:r>
        <w:rPr>
          <w:rStyle w:val="GroupingId"/>
        </w:rPr>
        <w:t xml:space="preserve"> (BlockL2‑5C8)</w:t>
      </w:r>
    </w:p>
    <w:p>
      <w:pPr>
        <w:pStyle w:val="ChOrBlockListTypeProperty"/>
      </w:pPr>
      <w:r>
        <w:t xml:space="preserve">Thrombocytopenia (3B64)</w:t>
      </w:r>
    </w:p>
    <w:p>
      <w:pPr>
        <w:pStyle w:val="ChOrBlockListTypeProperty"/>
      </w:pPr>
      <w:r>
        <w:t xml:space="preserve">Abnormal haematological finding on antenatal screening of mother (JA66.0)</w:t>
      </w:r>
    </w:p>
    <w:p>
      <w:pPr>
        <w:pStyle w:val="ChOrBlockListTypeProperty"/>
      </w:pPr>
      <w:r>
        <w:t xml:space="preserve">Haemorrhagic or haematological disorders of fetus or newborn</w:t>
      </w:r>
      <w:r>
        <w:rPr>
          <w:rStyle w:val="GroupingId"/>
        </w:rPr>
        <w:t xml:space="preserve"> (BlockL1‑KA8)</w:t>
      </w:r>
    </w:p>
    <w:p>
      <w:pPr>
        <w:pStyle w:val="FirstLevelCategoryTitlePara"/>
      </w:pPr>
      <w:r/>
      <w:r>
        <w:rPr>
          <w:rStyle w:val="Code1"/>
        </w:rPr>
        <w:t xml:space="preserve">  MA10  </w:t>
      </w:r>
      <w:r>
        <w:tab/>
      </w:r>
      <w:r>
        <w:rPr>
          <w:rStyle w:val="CategoryTitle1"/>
        </w:rPr>
        <w:t xml:space="preserve">Abnormal serum enzyme levels</w:t>
      </w:r>
    </w:p>
    <w:p>
      <w:pPr>
        <w:pStyle w:val="AllowPageChange"/>
      </w:pPr>
      <w:r>
        <w:t xml:space="preserve"/>
      </w:r>
    </w:p>
    <w:p>
      <w:pPr>
        <w:pStyle w:val="CategoryTitlePara"/>
      </w:pPr>
      <w:r/>
      <w:r>
        <w:rPr>
          <w:rStyle w:val="Code2"/>
        </w:rPr>
        <w:t xml:space="preserve">MA10.0</w:t>
      </w:r>
      <w:r>
        <w:tab/>
      </w:r>
      <w:r>
        <w:rPr>
          <w:rStyle w:val="CategoryTitle2"/>
        </w:rPr>
        <w:t xml:space="preserve">Elevation of levels of transaminase or lactic acid dehydrogenase</w:t>
      </w:r>
    </w:p>
    <w:p>
      <w:pPr>
        <w:pStyle w:val="AllowPageChange"/>
      </w:pPr>
      <w:r>
        <w:t xml:space="preserve"/>
      </w:r>
    </w:p>
    <w:p>
      <w:pPr>
        <w:pStyle w:val="CategoryTitlePara"/>
      </w:pPr>
      <w:r/>
      <w:r>
        <w:rPr>
          <w:rStyle w:val="Code2"/>
        </w:rPr>
        <w:t xml:space="preserve">MA10.1</w:t>
      </w:r>
      <w:r>
        <w:tab/>
      </w:r>
      <w:r>
        <w:rPr>
          <w:rStyle w:val="CategoryTitle2"/>
        </w:rPr>
        <w:t xml:space="preserve">Abnormal levels of other specified serum enzymes</w:t>
      </w:r>
    </w:p>
    <w:p>
      <w:pPr>
        <w:pStyle w:val="AllowPageChange"/>
      </w:pPr>
      <w:r>
        <w:t xml:space="preserve"/>
      </w:r>
    </w:p>
    <w:p>
      <w:pPr>
        <w:pStyle w:val="CategoryTitlePara"/>
      </w:pPr>
      <w:r/>
      <w:r>
        <w:rPr>
          <w:rStyle w:val="Code2"/>
        </w:rPr>
        <w:t xml:space="preserve">MA10.2</w:t>
      </w:r>
      <w:r>
        <w:tab/>
      </w:r>
      <w:r>
        <w:rPr>
          <w:rStyle w:val="CategoryTitle2"/>
        </w:rPr>
        <w:t xml:space="preserve">Abnormal level of unspecified serum enzyme</w:t>
      </w:r>
    </w:p>
    <w:p>
      <w:pPr>
        <w:pStyle w:val="AllowPageChange"/>
      </w:pPr>
      <w:r>
        <w:t xml:space="preserve"/>
      </w:r>
    </w:p>
    <w:p>
      <w:pPr>
        <w:pStyle w:val="FirstLevelCategoryTitlePara"/>
      </w:pPr>
      <w:r/>
      <w:r>
        <w:rPr>
          <w:rStyle w:val="Code1"/>
        </w:rPr>
        <w:t xml:space="preserve">  MA11  </w:t>
      </w:r>
      <w:r>
        <w:tab/>
      </w:r>
      <w:r>
        <w:rPr>
          <w:rStyle w:val="CategoryTitle1"/>
        </w:rPr>
        <w:t xml:space="preserve">Clinical findings of hormones in blood, blood-forming organs, or the immune system</w:t>
      </w:r>
    </w:p>
    <w:p>
      <w:pPr>
        <w:pStyle w:val="AllowPageChange"/>
      </w:pPr>
      <w:r>
        <w:t xml:space="preserve"/>
      </w:r>
    </w:p>
    <w:p>
      <w:pPr>
        <w:pStyle w:val="FirstLevelCategoryTitlePara"/>
      </w:pPr>
      <w:r/>
      <w:r>
        <w:rPr>
          <w:rStyle w:val="Code1"/>
        </w:rPr>
        <w:t xml:space="preserve">  MA12  </w:t>
      </w:r>
      <w:r>
        <w:tab/>
      </w:r>
      <w:r>
        <w:rPr>
          <w:rStyle w:val="CategoryTitle1"/>
        </w:rPr>
        <w:t xml:space="preserve">Clinical findings of drugs, medicaments and biological substances in blood, blood-forming organs, or the immune system</w:t>
      </w:r>
    </w:p>
    <w:p>
      <w:pPr>
        <w:pStyle w:val="AllowPageChange"/>
      </w:pPr>
      <w:r>
        <w:t xml:space="preserve"/>
      </w:r>
    </w:p>
    <w:p>
      <w:pPr>
        <w:pStyle w:val="CategoryTitlePara"/>
      </w:pPr>
      <w:r/>
      <w:r>
        <w:rPr>
          <w:rStyle w:val="Code2"/>
        </w:rPr>
        <w:t xml:space="preserve">MA12.0</w:t>
      </w:r>
      <w:r>
        <w:tab/>
      </w:r>
      <w:r>
        <w:rPr>
          <w:rStyle w:val="CategoryTitle2"/>
        </w:rPr>
        <w:t xml:space="preserve">Finding of opiate drug in blood</w:t>
      </w:r>
    </w:p>
    <w:p>
      <w:pPr>
        <w:pStyle w:val="AllowPageChange"/>
      </w:pPr>
      <w:r>
        <w:t xml:space="preserve"/>
      </w:r>
    </w:p>
    <w:p>
      <w:pPr>
        <w:pStyle w:val="CategoryTitlePara"/>
      </w:pPr>
      <w:r/>
      <w:r>
        <w:rPr>
          <w:rStyle w:val="Code2"/>
        </w:rPr>
        <w:t xml:space="preserve">MA12.1</w:t>
      </w:r>
      <w:r>
        <w:tab/>
      </w:r>
      <w:r>
        <w:rPr>
          <w:rStyle w:val="CategoryTitle2"/>
        </w:rPr>
        <w:t xml:space="preserve">Finding of cocaine in blood</w:t>
      </w:r>
    </w:p>
    <w:p>
      <w:pPr>
        <w:pStyle w:val="AllowPageChange"/>
      </w:pPr>
      <w:r>
        <w:t xml:space="preserve"/>
      </w:r>
    </w:p>
    <w:p>
      <w:pPr>
        <w:pStyle w:val="CategoryTitlePara"/>
      </w:pPr>
      <w:r/>
      <w:r>
        <w:rPr>
          <w:rStyle w:val="Code2"/>
        </w:rPr>
        <w:t xml:space="preserve">MA12.2</w:t>
      </w:r>
      <w:r>
        <w:tab/>
      </w:r>
      <w:r>
        <w:rPr>
          <w:rStyle w:val="CategoryTitle2"/>
        </w:rPr>
        <w:t xml:space="preserve">Finding of hallucinogen in blood</w:t>
      </w:r>
    </w:p>
    <w:p>
      <w:pPr>
        <w:pStyle w:val="AllowPageChange"/>
      </w:pPr>
      <w:r>
        <w:t xml:space="preserve"/>
      </w:r>
    </w:p>
    <w:p>
      <w:pPr>
        <w:pStyle w:val="CategoryTitlePara"/>
      </w:pPr>
      <w:r/>
      <w:r>
        <w:rPr>
          <w:rStyle w:val="Code2"/>
        </w:rPr>
        <w:t xml:space="preserve">MA12.3</w:t>
      </w:r>
      <w:r>
        <w:tab/>
      </w:r>
      <w:r>
        <w:rPr>
          <w:rStyle w:val="CategoryTitle2"/>
        </w:rPr>
        <w:t xml:space="preserve">Finding of psychotropic drug in blood</w:t>
      </w:r>
    </w:p>
    <w:p>
      <w:pPr>
        <w:pStyle w:val="AllowPageChange"/>
      </w:pPr>
      <w:r>
        <w:t xml:space="preserve"/>
      </w:r>
    </w:p>
    <w:p>
      <w:pPr>
        <w:pStyle w:val="CategoryTitlePara"/>
      </w:pPr>
      <w:r/>
      <w:r>
        <w:rPr>
          <w:rStyle w:val="Code2"/>
        </w:rPr>
        <w:t xml:space="preserve">MA12.4</w:t>
      </w:r>
      <w:r>
        <w:tab/>
      </w:r>
      <w:r>
        <w:rPr>
          <w:rStyle w:val="CategoryTitle2"/>
        </w:rPr>
        <w:t xml:space="preserve">Finding of steroid agent in blood</w:t>
      </w:r>
    </w:p>
    <w:p>
      <w:pPr>
        <w:pStyle w:val="AllowPageChange"/>
      </w:pPr>
      <w:r>
        <w:t xml:space="preserve"/>
      </w:r>
    </w:p>
    <w:p>
      <w:pPr>
        <w:pStyle w:val="CategoryTitlePara"/>
      </w:pPr>
      <w:r/>
      <w:r>
        <w:rPr>
          <w:rStyle w:val="Code2"/>
        </w:rPr>
        <w:t xml:space="preserve">MA12.Y</w:t>
      </w:r>
      <w:r>
        <w:tab/>
      </w:r>
      <w:r>
        <w:rPr>
          <w:rStyle w:val="CategoryTitle2"/>
        </w:rPr>
        <w:t xml:space="preserve">Other specified clinical findings of drugs, medicaments and biological substances in blood, blood-forming organs, or the immune system</w:t>
      </w:r>
    </w:p>
    <w:p>
      <w:pPr>
        <w:pStyle w:val="AllowPageChange"/>
      </w:pPr>
      <w:r>
        <w:t xml:space="preserve"/>
      </w:r>
    </w:p>
    <w:p>
      <w:pPr>
        <w:pStyle w:val="FirstLevelCategoryTitlePara"/>
      </w:pPr>
      <w:r/>
      <w:r>
        <w:rPr>
          <w:rStyle w:val="Code1"/>
        </w:rPr>
        <w:t xml:space="preserve">  MA13  </w:t>
      </w:r>
      <w:r>
        <w:tab/>
      </w:r>
      <w:r>
        <w:rPr>
          <w:rStyle w:val="CategoryTitle1"/>
        </w:rPr>
        <w:t xml:space="preserve">Clinical findings of substances chiefly nonmedicinal as to source in blood, blood-forming organs, or the immune system</w:t>
      </w:r>
    </w:p>
    <w:p>
      <w:pPr>
        <w:pStyle w:val="AllowPageChange"/>
      </w:pPr>
      <w:r>
        <w:t xml:space="preserve"/>
      </w:r>
    </w:p>
    <w:p>
      <w:pPr>
        <w:pStyle w:val="CategoryTitlePara"/>
      </w:pPr>
      <w:r/>
      <w:r>
        <w:rPr>
          <w:rStyle w:val="Code2"/>
        </w:rPr>
        <w:t xml:space="preserve">MA13.0</w:t>
      </w:r>
      <w:r>
        <w:tab/>
      </w:r>
      <w:r>
        <w:rPr>
          <w:rStyle w:val="CategoryTitle2"/>
        </w:rPr>
        <w:t xml:space="preserve">Finding of abnormal level of heavy metals in blood</w:t>
      </w:r>
    </w:p>
    <w:p>
      <w:pPr>
        <w:pStyle w:val="AllowPageChange"/>
      </w:pPr>
      <w:r>
        <w:t xml:space="preserve"/>
      </w:r>
    </w:p>
    <w:p>
      <w:pPr>
        <w:pStyle w:val="CategoryTitlePara"/>
      </w:pPr>
      <w:r/>
      <w:r>
        <w:rPr>
          <w:rStyle w:val="Code3"/>
        </w:rPr>
        <w:t xml:space="preserve">MA13.00</w:t>
      </w:r>
      <w:r>
        <w:tab/>
      </w:r>
      <w:r>
        <w:rPr>
          <w:rStyle w:val="CategoryTitle3"/>
        </w:rPr>
        <w:t xml:space="preserve">Abnormal level of lead in blood</w:t>
      </w:r>
    </w:p>
    <w:p>
      <w:pPr>
        <w:pStyle w:val="CategoryDefinition"/>
      </w:pPr>
      <w:r>
        <w:t xml:space="preserve">Abnormal level of lead in blood in those who have been exposed to lead and who require management.</w:t>
      </w:r>
    </w:p>
    <w:p>
      <w:pPr>
        <w:pStyle w:val="ListTypePropertyFirstLine"/>
      </w:pPr>
      <w:r/>
      <w:r>
        <w:rPr>
          <w:rStyle w:val="ListTypePropertyTitle"/>
        </w:rPr>
        <w:t xml:space="preserve">Exclusions:</w:t>
      </w:r>
      <w:r>
        <w:tab/>
      </w:r>
      <w:r>
        <w:rPr>
          <w:rStyle w:val="ListTypePropertyFirstItem"/>
        </w:rPr>
        <w:t xml:space="preserve">Harmful effects of or exposure to noxious substances, Substances chiefly nonmedicinal as to source, Metals (NE61)</w:t>
      </w:r>
    </w:p>
    <w:p>
      <w:pPr>
        <w:pStyle w:val="AllowPageChange"/>
      </w:pPr>
      <w:r>
        <w:t xml:space="preserve"/>
      </w:r>
    </w:p>
    <w:p>
      <w:pPr>
        <w:pStyle w:val="CategoryTitlePara"/>
      </w:pPr>
      <w:r/>
      <w:r>
        <w:rPr>
          <w:rStyle w:val="Code3"/>
        </w:rPr>
        <w:t xml:space="preserve">MA13.0Y</w:t>
      </w:r>
      <w:r>
        <w:tab/>
      </w:r>
      <w:r>
        <w:rPr>
          <w:rStyle w:val="CategoryTitle3"/>
        </w:rPr>
        <w:t xml:space="preserve">Finding of abnormal level of other specified heavy metals in blood</w:t>
      </w:r>
    </w:p>
    <w:p>
      <w:pPr>
        <w:pStyle w:val="AllowPageChange"/>
      </w:pPr>
      <w:r>
        <w:t xml:space="preserve"/>
      </w:r>
    </w:p>
    <w:p>
      <w:pPr>
        <w:pStyle w:val="CategoryTitlePara"/>
      </w:pPr>
      <w:r/>
      <w:r>
        <w:rPr>
          <w:rStyle w:val="Code2"/>
        </w:rPr>
        <w:t xml:space="preserve">MA13.1</w:t>
      </w:r>
      <w:r>
        <w:tab/>
      </w:r>
      <w:r>
        <w:rPr>
          <w:rStyle w:val="CategoryTitle2"/>
        </w:rPr>
        <w:t xml:space="preserve">Finding of alcohol in blood</w:t>
      </w:r>
    </w:p>
    <w:p>
      <w:pPr>
        <w:pStyle w:val="AllowPageChange"/>
      </w:pPr>
      <w:r>
        <w:t xml:space="preserve"/>
      </w:r>
    </w:p>
    <w:p>
      <w:pPr>
        <w:pStyle w:val="CategoryTitlePara"/>
      </w:pPr>
      <w:r/>
      <w:r>
        <w:rPr>
          <w:rStyle w:val="Code2"/>
        </w:rPr>
        <w:t xml:space="preserve">MA13.Y</w:t>
      </w:r>
      <w:r>
        <w:tab/>
      </w:r>
      <w:r>
        <w:rPr>
          <w:rStyle w:val="CategoryTitle2"/>
        </w:rPr>
        <w:t xml:space="preserve">Abnormal level of other specified substances chiefly nonmedicinal as to source in blood, blood-forming organs and the immune system</w:t>
      </w:r>
    </w:p>
    <w:p>
      <w:pPr>
        <w:pStyle w:val="AllowPageChange"/>
      </w:pPr>
      <w:r>
        <w:t xml:space="preserve"/>
      </w:r>
    </w:p>
    <w:p>
      <w:pPr>
        <w:pStyle w:val="FirstLevelCategoryTitlePara"/>
      </w:pPr>
      <w:r/>
      <w:r>
        <w:rPr>
          <w:rStyle w:val="Code1"/>
        </w:rPr>
        <w:t xml:space="preserve">  MA14  </w:t>
      </w:r>
      <w:r>
        <w:tab/>
      </w:r>
      <w:r>
        <w:rPr>
          <w:rStyle w:val="CategoryTitle1"/>
        </w:rPr>
        <w:t xml:space="preserve">Immunological findings in blood, blood-forming organs, or the immune system</w:t>
      </w:r>
    </w:p>
    <w:p>
      <w:pPr>
        <w:pStyle w:val="AllowPageChange"/>
      </w:pPr>
      <w:r>
        <w:t xml:space="preserve"/>
      </w:r>
    </w:p>
    <w:p>
      <w:pPr>
        <w:pStyle w:val="CategoryTitlePara"/>
      </w:pPr>
      <w:r/>
      <w:r>
        <w:rPr>
          <w:rStyle w:val="Code2"/>
        </w:rPr>
        <w:t xml:space="preserve">MA14.0</w:t>
      </w:r>
      <w:r>
        <w:tab/>
      </w:r>
      <w:r>
        <w:rPr>
          <w:rStyle w:val="CategoryTitle2"/>
        </w:rPr>
        <w:t xml:space="preserve">Laboratory evidence of human immunodeficiency virus</w:t>
      </w:r>
    </w:p>
    <w:p>
      <w:pPr>
        <w:pStyle w:val="ListTypePropertyFirstLine"/>
      </w:pPr>
      <w:r/>
      <w:r>
        <w:rPr>
          <w:rStyle w:val="ListTypePropertyTitle"/>
        </w:rPr>
        <w:t xml:space="preserve">Exclusions:</w:t>
      </w:r>
      <w:r>
        <w:tab/>
      </w:r>
      <w:r>
        <w:rPr>
          <w:rStyle w:val="ListTypePropertyFirstItem"/>
        </w:rPr>
        <w:t xml:space="preserve">Human immunodeficiency disease complicating pregnancy, childbirth or the puerperium (JB63.7)</w:t>
      </w:r>
    </w:p>
    <w:p>
      <w:pPr>
        <w:pStyle w:val="ListTypeProperty"/>
      </w:pPr>
      <w:r>
        <w:t xml:space="preserve">Human immunodeficiency virus disease</w:t>
      </w:r>
      <w:r>
        <w:rPr>
          <w:rStyle w:val="GroupingId"/>
        </w:rPr>
        <w:t xml:space="preserve"> (BlockL1‑1C6)</w:t>
      </w:r>
    </w:p>
    <w:p>
      <w:pPr>
        <w:pStyle w:val="ListTypeProperty"/>
      </w:pPr>
      <w:r>
        <w:t xml:space="preserve">Asymptomatic human immunodeficiency virus infection (1C62.0)</w:t>
      </w:r>
    </w:p>
    <w:p>
      <w:pPr>
        <w:pStyle w:val="AllowPageChange"/>
      </w:pPr>
      <w:r>
        <w:t xml:space="preserve"/>
      </w:r>
    </w:p>
    <w:p>
      <w:pPr>
        <w:pStyle w:val="CategoryTitlePara"/>
      </w:pPr>
      <w:r/>
      <w:r>
        <w:rPr>
          <w:rStyle w:val="Code2"/>
        </w:rPr>
        <w:t xml:space="preserve">MA14.1</w:t>
      </w:r>
      <w:r>
        <w:tab/>
      </w:r>
      <w:r>
        <w:rPr>
          <w:rStyle w:val="CategoryTitle2"/>
        </w:rPr>
        <w:t xml:space="preserve">Certain specified immunological findings</w:t>
      </w:r>
    </w:p>
    <w:p>
      <w:pPr>
        <w:pStyle w:val="AllowPageChange"/>
      </w:pPr>
      <w:r>
        <w:t xml:space="preserve"/>
      </w:r>
    </w:p>
    <w:p>
      <w:pPr>
        <w:pStyle w:val="CategoryTitlePara"/>
      </w:pPr>
      <w:r/>
      <w:r>
        <w:rPr>
          <w:rStyle w:val="Code3"/>
        </w:rPr>
        <w:t xml:space="preserve">MA14.10</w:t>
      </w:r>
      <w:r>
        <w:tab/>
      </w:r>
      <w:r>
        <w:rPr>
          <w:rStyle w:val="CategoryTitle3"/>
        </w:rPr>
        <w:t xml:space="preserve">Abnormal reaction to tuberculin test</w:t>
      </w:r>
    </w:p>
    <w:p>
      <w:pPr>
        <w:pStyle w:val="AllowPageChange"/>
      </w:pPr>
      <w:r>
        <w:t xml:space="preserve"/>
      </w:r>
    </w:p>
    <w:p>
      <w:pPr>
        <w:pStyle w:val="CategoryTitlePara"/>
      </w:pPr>
      <w:r/>
      <w:r>
        <w:rPr>
          <w:rStyle w:val="Code3"/>
        </w:rPr>
        <w:t xml:space="preserve">MA14.11</w:t>
      </w:r>
      <w:r>
        <w:tab/>
      </w:r>
      <w:r>
        <w:rPr>
          <w:rStyle w:val="CategoryTitle3"/>
        </w:rPr>
        <w:t xml:space="preserve">Anticitrullinated protein antibody negative</w:t>
      </w:r>
    </w:p>
    <w:p>
      <w:pPr>
        <w:pStyle w:val="AllowPageChange"/>
      </w:pPr>
      <w:r>
        <w:t xml:space="preserve"/>
      </w:r>
    </w:p>
    <w:p>
      <w:pPr>
        <w:pStyle w:val="CategoryTitlePara"/>
      </w:pPr>
      <w:r/>
      <w:r>
        <w:rPr>
          <w:rStyle w:val="Code3"/>
        </w:rPr>
        <w:t xml:space="preserve">MA14.12</w:t>
      </w:r>
      <w:r>
        <w:tab/>
      </w:r>
      <w:r>
        <w:rPr>
          <w:rStyle w:val="CategoryTitle3"/>
        </w:rPr>
        <w:t xml:space="preserve">Anticitrullinated protein antibody positive</w:t>
      </w:r>
    </w:p>
    <w:p>
      <w:pPr>
        <w:pStyle w:val="AllowPageChange"/>
      </w:pPr>
      <w:r>
        <w:t xml:space="preserve"/>
      </w:r>
    </w:p>
    <w:p>
      <w:pPr>
        <w:pStyle w:val="CategoryTitlePara"/>
      </w:pPr>
      <w:r/>
      <w:r>
        <w:rPr>
          <w:rStyle w:val="Code3"/>
        </w:rPr>
        <w:t xml:space="preserve">MA14.13</w:t>
      </w:r>
      <w:r>
        <w:tab/>
      </w:r>
      <w:r>
        <w:rPr>
          <w:rStyle w:val="CategoryTitle3"/>
        </w:rPr>
        <w:t xml:space="preserve">Anti-nuclear antibody negative</w:t>
      </w:r>
    </w:p>
    <w:p>
      <w:pPr>
        <w:pStyle w:val="AllowPageChange"/>
      </w:pPr>
      <w:r>
        <w:t xml:space="preserve"/>
      </w:r>
    </w:p>
    <w:p>
      <w:pPr>
        <w:pStyle w:val="CategoryTitlePara"/>
      </w:pPr>
      <w:r/>
      <w:r>
        <w:rPr>
          <w:rStyle w:val="Code3"/>
        </w:rPr>
        <w:t xml:space="preserve">MA14.14</w:t>
      </w:r>
      <w:r>
        <w:tab/>
      </w:r>
      <w:r>
        <w:rPr>
          <w:rStyle w:val="CategoryTitle3"/>
        </w:rPr>
        <w:t xml:space="preserve">Anti-nuclear antibody positive</w:t>
      </w:r>
    </w:p>
    <w:p>
      <w:pPr>
        <w:pStyle w:val="AllowPageChange"/>
      </w:pPr>
      <w:r>
        <w:t xml:space="preserve"/>
      </w:r>
    </w:p>
    <w:p>
      <w:pPr>
        <w:pStyle w:val="CategoryTitlePara"/>
      </w:pPr>
      <w:r/>
      <w:r>
        <w:rPr>
          <w:rStyle w:val="Code3"/>
        </w:rPr>
        <w:t xml:space="preserve">MA14.15</w:t>
      </w:r>
      <w:r>
        <w:tab/>
      </w:r>
      <w:r>
        <w:rPr>
          <w:rStyle w:val="CategoryTitle3"/>
        </w:rPr>
        <w:t xml:space="preserve">Elevated C-reactive protein</w:t>
      </w:r>
    </w:p>
    <w:p>
      <w:pPr>
        <w:pStyle w:val="AllowPageChange"/>
      </w:pPr>
      <w:r>
        <w:t xml:space="preserve"/>
      </w:r>
    </w:p>
    <w:p>
      <w:pPr>
        <w:pStyle w:val="CategoryTitlePara"/>
      </w:pPr>
      <w:r/>
      <w:r>
        <w:rPr>
          <w:rStyle w:val="Code3"/>
        </w:rPr>
        <w:t xml:space="preserve">MA14.16</w:t>
      </w:r>
      <w:r>
        <w:tab/>
      </w:r>
      <w:r>
        <w:rPr>
          <w:rStyle w:val="CategoryTitle3"/>
        </w:rPr>
        <w:t xml:space="preserve">False-positive serological test for syphilis</w:t>
      </w:r>
    </w:p>
    <w:p>
      <w:pPr>
        <w:pStyle w:val="ListTypePropertyFirstLine"/>
      </w:pPr>
      <w:r/>
      <w:r>
        <w:rPr>
          <w:rStyle w:val="ListTypePropertyTitle"/>
        </w:rPr>
        <w:t xml:space="preserve">Inclusions:</w:t>
      </w:r>
      <w:r>
        <w:tab/>
      </w:r>
      <w:r>
        <w:rPr>
          <w:rStyle w:val="ListTypePropertyFirstItem"/>
        </w:rPr>
        <w:t xml:space="preserve">False-positive Wassermann reaction</w:t>
      </w:r>
    </w:p>
    <w:p>
      <w:pPr>
        <w:pStyle w:val="AllowPageChange"/>
      </w:pPr>
      <w:r>
        <w:t xml:space="preserve"/>
      </w:r>
    </w:p>
    <w:p>
      <w:pPr>
        <w:pStyle w:val="CategoryTitlePara"/>
      </w:pPr>
      <w:r/>
      <w:r>
        <w:rPr>
          <w:rStyle w:val="Code3"/>
        </w:rPr>
        <w:t xml:space="preserve">MA14.17</w:t>
      </w:r>
      <w:r>
        <w:tab/>
      </w:r>
      <w:r>
        <w:rPr>
          <w:rStyle w:val="CategoryTitle3"/>
        </w:rPr>
        <w:t xml:space="preserve">Human leukocyte antigen negative</w:t>
      </w:r>
    </w:p>
    <w:p>
      <w:pPr>
        <w:pStyle w:val="AllowPageChange"/>
      </w:pPr>
      <w:r>
        <w:t xml:space="preserve"/>
      </w:r>
    </w:p>
    <w:p>
      <w:pPr>
        <w:pStyle w:val="CategoryTitlePara"/>
      </w:pPr>
      <w:r/>
      <w:r>
        <w:rPr>
          <w:rStyle w:val="Code3"/>
        </w:rPr>
        <w:t xml:space="preserve">MA14.18</w:t>
      </w:r>
      <w:r>
        <w:tab/>
      </w:r>
      <w:r>
        <w:rPr>
          <w:rStyle w:val="CategoryTitle3"/>
        </w:rPr>
        <w:t xml:space="preserve">Human leukocyte antigen positive</w:t>
      </w:r>
    </w:p>
    <w:p>
      <w:pPr>
        <w:pStyle w:val="ListTypePropertyFirstLine"/>
      </w:pPr>
      <w:r/>
      <w:r>
        <w:rPr>
          <w:rStyle w:val="ListTypePropertyTitle"/>
        </w:rPr>
        <w:t xml:space="preserve">Inclusions:</w:t>
      </w:r>
      <w:r>
        <w:tab/>
      </w:r>
      <w:r>
        <w:rPr>
          <w:rStyle w:val="ListTypePropertyFirstItem"/>
        </w:rPr>
        <w:t xml:space="preserve">HLA B-27</w:t>
      </w:r>
    </w:p>
    <w:p>
      <w:pPr>
        <w:pStyle w:val="AllowPageChange"/>
      </w:pPr>
      <w:r>
        <w:t xml:space="preserve"/>
      </w:r>
    </w:p>
    <w:p>
      <w:pPr>
        <w:pStyle w:val="CategoryTitlePara"/>
      </w:pPr>
      <w:r/>
      <w:r>
        <w:rPr>
          <w:rStyle w:val="Code3"/>
        </w:rPr>
        <w:t xml:space="preserve">MA14.19</w:t>
      </w:r>
      <w:r>
        <w:tab/>
      </w:r>
      <w:r>
        <w:rPr>
          <w:rStyle w:val="CategoryTitle3"/>
        </w:rPr>
        <w:t xml:space="preserve">Neural autoantibody negative</w:t>
      </w:r>
    </w:p>
    <w:p>
      <w:pPr>
        <w:pStyle w:val="AllowPageChange"/>
      </w:pPr>
      <w:r>
        <w:t xml:space="preserve"/>
      </w:r>
    </w:p>
    <w:p>
      <w:pPr>
        <w:pStyle w:val="CategoryTitlePara"/>
      </w:pPr>
      <w:r/>
      <w:r>
        <w:rPr>
          <w:rStyle w:val="Code3"/>
        </w:rPr>
        <w:t xml:space="preserve">MA14.1A</w:t>
      </w:r>
      <w:r>
        <w:tab/>
      </w:r>
      <w:r>
        <w:rPr>
          <w:rStyle w:val="CategoryTitle3"/>
        </w:rPr>
        <w:t xml:space="preserve">Neural autoantibody positive</w:t>
      </w:r>
    </w:p>
    <w:p>
      <w:pPr>
        <w:pStyle w:val="AllowPageChange"/>
      </w:pPr>
      <w:r>
        <w:t xml:space="preserve"/>
      </w:r>
    </w:p>
    <w:p>
      <w:pPr>
        <w:pStyle w:val="CategoryTitlePara"/>
      </w:pPr>
      <w:r/>
      <w:r>
        <w:rPr>
          <w:rStyle w:val="Code3"/>
        </w:rPr>
        <w:t xml:space="preserve">MA14.1B</w:t>
      </w:r>
      <w:r>
        <w:tab/>
      </w:r>
      <w:r>
        <w:rPr>
          <w:rStyle w:val="CategoryTitle3"/>
        </w:rPr>
        <w:t xml:space="preserve">Prostate specific antigen positive</w:t>
      </w:r>
    </w:p>
    <w:p>
      <w:pPr>
        <w:pStyle w:val="AllowPageChange"/>
      </w:pPr>
      <w:r>
        <w:t xml:space="preserve"/>
      </w:r>
    </w:p>
    <w:p>
      <w:pPr>
        <w:pStyle w:val="CategoryTitlePara"/>
      </w:pPr>
      <w:r/>
      <w:r>
        <w:rPr>
          <w:rStyle w:val="Code3"/>
        </w:rPr>
        <w:t xml:space="preserve">MA14.1C</w:t>
      </w:r>
      <w:r>
        <w:tab/>
      </w:r>
      <w:r>
        <w:rPr>
          <w:rStyle w:val="CategoryTitle3"/>
        </w:rPr>
        <w:t xml:space="preserve">Raised antibody titre</w:t>
      </w:r>
    </w:p>
    <w:p>
      <w:pPr>
        <w:pStyle w:val="ListTypePropertyFirstLine"/>
      </w:pPr>
      <w:r/>
      <w:r>
        <w:rPr>
          <w:rStyle w:val="ListTypePropertyTitle"/>
        </w:rPr>
        <w:t xml:space="preserve">Exclusions:</w:t>
      </w:r>
      <w:r>
        <w:tab/>
      </w:r>
      <w:r>
        <w:rPr>
          <w:rStyle w:val="ListTypePropertyFirstItem"/>
        </w:rPr>
        <w:t xml:space="preserve">isoimmunization, in pregnancy affecting fetus or newborn (KA84)</w:t>
      </w:r>
    </w:p>
    <w:p>
      <w:pPr>
        <w:pStyle w:val="AllowPageChange"/>
      </w:pPr>
      <w:r>
        <w:t xml:space="preserve"/>
      </w:r>
    </w:p>
    <w:p>
      <w:pPr>
        <w:pStyle w:val="CategoryTitlePara"/>
      </w:pPr>
      <w:r/>
      <w:r>
        <w:rPr>
          <w:rStyle w:val="Code3"/>
        </w:rPr>
        <w:t xml:space="preserve">MA14.1D</w:t>
      </w:r>
      <w:r>
        <w:tab/>
      </w:r>
      <w:r>
        <w:rPr>
          <w:rStyle w:val="CategoryTitle3"/>
        </w:rPr>
        <w:t xml:space="preserve">Rheumatoid factor negative</w:t>
      </w:r>
    </w:p>
    <w:p>
      <w:pPr>
        <w:pStyle w:val="AllowPageChange"/>
      </w:pPr>
      <w:r>
        <w:t xml:space="preserve"/>
      </w:r>
    </w:p>
    <w:p>
      <w:pPr>
        <w:pStyle w:val="CategoryTitlePara"/>
      </w:pPr>
      <w:r/>
      <w:r>
        <w:rPr>
          <w:rStyle w:val="Code3"/>
        </w:rPr>
        <w:t xml:space="preserve">MA14.1E</w:t>
      </w:r>
      <w:r>
        <w:tab/>
      </w:r>
      <w:r>
        <w:rPr>
          <w:rStyle w:val="CategoryTitle3"/>
        </w:rPr>
        <w:t xml:space="preserve">Rheumatoid factor positive</w:t>
      </w:r>
    </w:p>
    <w:p>
      <w:pPr>
        <w:pStyle w:val="AllowPageChange"/>
      </w:pPr>
      <w:r>
        <w:t xml:space="preserve"/>
      </w:r>
    </w:p>
    <w:p>
      <w:pPr>
        <w:pStyle w:val="CategoryTitlePara"/>
      </w:pPr>
      <w:r/>
      <w:r>
        <w:rPr>
          <w:rStyle w:val="Code2"/>
        </w:rPr>
        <w:t xml:space="preserve">MA14.Y</w:t>
      </w:r>
      <w:r>
        <w:tab/>
      </w:r>
      <w:r>
        <w:rPr>
          <w:rStyle w:val="CategoryTitle2"/>
        </w:rPr>
        <w:t xml:space="preserve">Other specified immunological findings in blood, blood-forming organs, or the immune system</w:t>
      </w:r>
    </w:p>
    <w:p>
      <w:pPr>
        <w:pStyle w:val="AllowPageChange"/>
      </w:pPr>
      <w:r>
        <w:t xml:space="preserve"/>
      </w:r>
    </w:p>
    <w:p>
      <w:pPr>
        <w:pStyle w:val="FirstLevelCategoryTitlePara"/>
      </w:pPr>
      <w:r/>
      <w:r>
        <w:rPr>
          <w:rStyle w:val="Code1"/>
        </w:rPr>
        <w:t xml:space="preserve">  MA15  </w:t>
      </w:r>
      <w:r>
        <w:tab/>
      </w:r>
      <w:r>
        <w:rPr>
          <w:rStyle w:val="CategoryTitle1"/>
        </w:rPr>
        <w:t xml:space="preserve">Microbiological findings in blood, blood-forming organs, or the immune system</w:t>
      </w:r>
    </w:p>
    <w:p>
      <w:pPr>
        <w:pStyle w:val="AllowPageChange"/>
      </w:pPr>
      <w:r>
        <w:t xml:space="preserve"/>
      </w:r>
    </w:p>
    <w:p>
      <w:pPr>
        <w:pStyle w:val="CategoryTitlePara"/>
      </w:pPr>
      <w:r/>
      <w:r>
        <w:rPr>
          <w:rStyle w:val="Code2"/>
        </w:rPr>
        <w:t xml:space="preserve">MA15.0</w:t>
      </w:r>
      <w:r>
        <w:tab/>
      </w:r>
      <w:r>
        <w:rPr>
          <w:rStyle w:val="CategoryTitle2"/>
        </w:rPr>
        <w:t xml:space="preserve">Bacteraemia</w:t>
      </w:r>
    </w:p>
    <w:p>
      <w:pPr>
        <w:pStyle w:val="CategoryDefinition"/>
      </w:pPr>
      <w:r>
        <w:t xml:space="preserve">The presence of bacteria in the blood. A positive blood culture without signs of infection.</w:t>
      </w:r>
    </w:p>
    <w:p>
      <w:pPr>
        <w:pStyle w:val="ListTypePropertyFirstLine"/>
      </w:pPr>
      <w:r/>
      <w:r>
        <w:rPr>
          <w:rStyle w:val="ListTypePropertyTitle"/>
        </w:rPr>
        <w:t xml:space="preserve">Exclusions:</w:t>
      </w:r>
      <w:r>
        <w:tab/>
      </w:r>
      <w:r>
        <w:rPr>
          <w:rStyle w:val="ListTypePropertyFirstItem"/>
        </w:rPr>
        <w:t xml:space="preserve">Bacterial infection of unspecified site (1C41)</w:t>
      </w:r>
    </w:p>
    <w:p>
      <w:pPr>
        <w:pStyle w:val="ListTypeProperty"/>
      </w:pPr>
      <w:r>
        <w:t xml:space="preserve">Sepsis</w:t>
      </w:r>
      <w:r>
        <w:rPr>
          <w:rStyle w:val="GroupingId"/>
        </w:rPr>
        <w:t xml:space="preserve"> (BlockL1‑1G4)</w:t>
      </w:r>
    </w:p>
    <w:p>
      <w:pPr>
        <w:pStyle w:val="AllowPageChange"/>
      </w:pPr>
      <w:r>
        <w:t xml:space="preserve"/>
      </w:r>
    </w:p>
    <w:p>
      <w:pPr>
        <w:pStyle w:val="CategoryTitlePara"/>
      </w:pPr>
      <w:r/>
      <w:r>
        <w:rPr>
          <w:rStyle w:val="Code2"/>
        </w:rPr>
        <w:t xml:space="preserve">MA15.Y</w:t>
      </w:r>
      <w:r>
        <w:tab/>
      </w:r>
      <w:r>
        <w:rPr>
          <w:rStyle w:val="CategoryTitle2"/>
        </w:rPr>
        <w:t xml:space="preserve">Other specified microbiological findings in blood, blood-forming organs, or the immune system</w:t>
      </w:r>
    </w:p>
    <w:p>
      <w:pPr>
        <w:pStyle w:val="AllowPageChange"/>
      </w:pPr>
      <w:r>
        <w:t xml:space="preserve"/>
      </w:r>
    </w:p>
    <w:p>
      <w:pPr>
        <w:pStyle w:val="FirstLevelCategoryTitlePara"/>
      </w:pPr>
      <w:r/>
      <w:r>
        <w:rPr>
          <w:rStyle w:val="Code1"/>
        </w:rPr>
        <w:t xml:space="preserve">  MA16  </w:t>
      </w:r>
      <w:r>
        <w:tab/>
      </w:r>
      <w:r>
        <w:rPr>
          <w:rStyle w:val="CategoryTitle1"/>
        </w:rPr>
        <w:t xml:space="preserve">Cytological findings in blood, blood-forming organs, or the immune system</w:t>
      </w:r>
    </w:p>
    <w:p>
      <w:pPr>
        <w:pStyle w:val="AllowPageChange"/>
      </w:pPr>
      <w:r>
        <w:t xml:space="preserve"/>
      </w:r>
    </w:p>
    <w:p>
      <w:pPr>
        <w:pStyle w:val="CategoryTitlePara"/>
      </w:pPr>
      <w:r/>
      <w:r>
        <w:rPr>
          <w:rStyle w:val="Code2"/>
        </w:rPr>
        <w:t xml:space="preserve">MA16.0</w:t>
      </w:r>
      <w:r>
        <w:tab/>
      </w:r>
      <w:r>
        <w:rPr>
          <w:rStyle w:val="CategoryTitle2"/>
        </w:rPr>
        <w:t xml:space="preserve">Abnormality of red blood cells</w:t>
      </w:r>
    </w:p>
    <w:p>
      <w:pPr>
        <w:pStyle w:val="ListTypePropertyFirstLine"/>
      </w:pPr>
      <w:r/>
      <w:r>
        <w:rPr>
          <w:rStyle w:val="ListTypePropertyTitle"/>
        </w:rPr>
        <w:t xml:space="preserve">Exclusions:</w:t>
      </w:r>
      <w:r>
        <w:tab/>
      </w:r>
      <w:r>
        <w:rPr>
          <w:rStyle w:val="ListTypePropertyFirstItem"/>
        </w:rPr>
        <w:t xml:space="preserve">Polycythaemia neonatorum (KA8A)</w:t>
      </w:r>
    </w:p>
    <w:p>
      <w:pPr>
        <w:pStyle w:val="ListTypeProperty"/>
      </w:pPr>
      <w:r>
        <w:t xml:space="preserve">polycythaemia: NOS</w:t>
      </w:r>
      <w:r>
        <w:rPr>
          <w:rStyle w:val="GroupingId"/>
        </w:rPr>
        <w:t xml:space="preserve"> (BlockL2‑3A8)</w:t>
      </w:r>
    </w:p>
    <w:p>
      <w:pPr>
        <w:pStyle w:val="ListTypeProperty"/>
      </w:pPr>
      <w:r>
        <w:t xml:space="preserve">polycythaemia: benign (familial) (3A80.0)</w:t>
      </w:r>
    </w:p>
    <w:p>
      <w:pPr>
        <w:pStyle w:val="ListTypeProperty"/>
      </w:pPr>
      <w:r>
        <w:t xml:space="preserve">anaemias</w:t>
      </w:r>
      <w:r>
        <w:rPr>
          <w:rStyle w:val="GroupingId"/>
        </w:rPr>
        <w:t xml:space="preserve"> (BlockL1‑3A0)</w:t>
      </w:r>
    </w:p>
    <w:p>
      <w:pPr>
        <w:pStyle w:val="ListTypeProperty"/>
      </w:pPr>
      <w:r>
        <w:t xml:space="preserve">Polycythaemia vera (2A20.4)</w:t>
      </w:r>
    </w:p>
    <w:p>
      <w:pPr>
        <w:pStyle w:val="ListTypeProperty"/>
      </w:pPr>
      <w:r>
        <w:t xml:space="preserve">Acquired polycythaemia (3A81)</w:t>
      </w:r>
    </w:p>
    <w:p>
      <w:pPr>
        <w:pStyle w:val="AllowPageChange"/>
      </w:pPr>
      <w:r>
        <w:t xml:space="preserve"/>
      </w:r>
    </w:p>
    <w:p>
      <w:pPr>
        <w:pStyle w:val="CategoryTitlePara"/>
      </w:pPr>
      <w:r/>
      <w:r>
        <w:rPr>
          <w:rStyle w:val="Code3"/>
        </w:rPr>
        <w:t xml:space="preserve">MA16.00</w:t>
      </w:r>
      <w:r>
        <w:tab/>
      </w:r>
      <w:r>
        <w:rPr>
          <w:rStyle w:val="CategoryTitle3"/>
        </w:rPr>
        <w:t xml:space="preserve">Haemolysis, not elsewhere classified</w:t>
      </w:r>
    </w:p>
    <w:p>
      <w:pPr>
        <w:pStyle w:val="ListTypePropertyFirstLine"/>
      </w:pPr>
      <w:r/>
      <w:r>
        <w:rPr>
          <w:rStyle w:val="ListTypePropertyTitle"/>
        </w:rPr>
        <w:t xml:space="preserve">Exclusions:</w:t>
      </w:r>
      <w:r>
        <w:tab/>
      </w:r>
      <w:r>
        <w:rPr>
          <w:rStyle w:val="ListTypePropertyFirstItem"/>
        </w:rPr>
        <w:t xml:space="preserve">Postpartum coagulation defects (JA43.3)</w:t>
      </w:r>
    </w:p>
    <w:p>
      <w:pPr>
        <w:pStyle w:val="ListTypeProperty"/>
      </w:pPr>
      <w:r>
        <w:t xml:space="preserve">Delayed or excessive haemorrhage following abortion, ectopic or molar pregnancy (JA05.1)</w:t>
      </w:r>
    </w:p>
    <w:p>
      <w:pPr>
        <w:pStyle w:val="ListTypeProperty"/>
      </w:pPr>
      <w:r>
        <w:t xml:space="preserve">Intrapartum haemorrhage with coagulation defect (JA42.0)</w:t>
      </w:r>
    </w:p>
    <w:p>
      <w:pPr>
        <w:pStyle w:val="ListTypeProperty"/>
      </w:pPr>
      <w:r>
        <w:t xml:space="preserve">HELLP syndrome (JA24.2)</w:t>
      </w:r>
    </w:p>
    <w:p>
      <w:pPr>
        <w:pStyle w:val="ListTypeProperty"/>
      </w:pPr>
      <w:r>
        <w:t xml:space="preserve">Neonatal haemolysis due to systemic bacterial infection with or without concomitant diffuse intravascular coagulation (KA84.5)</w:t>
      </w:r>
    </w:p>
    <w:p>
      <w:pPr>
        <w:pStyle w:val="AllowPageChange"/>
      </w:pPr>
      <w:r>
        <w:t xml:space="preserve"/>
      </w:r>
    </w:p>
    <w:p>
      <w:pPr>
        <w:pStyle w:val="CategoryTitlePara"/>
      </w:pPr>
      <w:r/>
      <w:r>
        <w:rPr>
          <w:rStyle w:val="Code3"/>
        </w:rPr>
        <w:t xml:space="preserve">MA16.0Y</w:t>
      </w:r>
      <w:r>
        <w:tab/>
      </w:r>
      <w:r>
        <w:rPr>
          <w:rStyle w:val="CategoryTitle3"/>
        </w:rPr>
        <w:t xml:space="preserve">Other specified abnormality of red blood cells</w:t>
      </w:r>
    </w:p>
    <w:p>
      <w:pPr>
        <w:pStyle w:val="AllowPageChange"/>
      </w:pPr>
      <w:r>
        <w:t xml:space="preserve"/>
      </w:r>
    </w:p>
    <w:p>
      <w:pPr>
        <w:pStyle w:val="CategoryTitlePara"/>
      </w:pPr>
      <w:r/>
      <w:r>
        <w:rPr>
          <w:rStyle w:val="Code3"/>
        </w:rPr>
        <w:t xml:space="preserve">MA16.0Z</w:t>
      </w:r>
      <w:r>
        <w:tab/>
      </w:r>
      <w:r>
        <w:rPr>
          <w:rStyle w:val="CategoryTitle3"/>
        </w:rPr>
        <w:t xml:space="preserve">Abnormality of red blood cells, unspecified</w:t>
      </w:r>
    </w:p>
    <w:p>
      <w:pPr>
        <w:pStyle w:val="AllowPageChange"/>
      </w:pPr>
      <w:r>
        <w:t xml:space="preserve"/>
      </w:r>
    </w:p>
    <w:p>
      <w:pPr>
        <w:pStyle w:val="CategoryTitlePara"/>
      </w:pPr>
      <w:r/>
      <w:r>
        <w:rPr>
          <w:rStyle w:val="Code2"/>
        </w:rPr>
        <w:t xml:space="preserve">MA16.1</w:t>
      </w:r>
      <w:r>
        <w:tab/>
      </w:r>
      <w:r>
        <w:rPr>
          <w:rStyle w:val="CategoryTitle2"/>
        </w:rPr>
        <w:t xml:space="preserve">Abnormality of white blood cells</w:t>
      </w:r>
    </w:p>
    <w:p>
      <w:pPr>
        <w:pStyle w:val="ListTypePropertyFirstLine"/>
      </w:pPr>
      <w:r/>
      <w:r>
        <w:rPr>
          <w:rStyle w:val="ListTypePropertyTitle"/>
        </w:rPr>
        <w:t xml:space="preserve">Exclusions:</w:t>
      </w:r>
      <w:r>
        <w:tab/>
      </w:r>
      <w:r>
        <w:rPr>
          <w:rStyle w:val="ListTypePropertyFirstItem"/>
        </w:rPr>
        <w:t xml:space="preserve">Neutrophilia (4B00.1)</w:t>
      </w:r>
    </w:p>
    <w:p>
      <w:pPr>
        <w:pStyle w:val="AllowPageChange"/>
      </w:pPr>
      <w:r>
        <w:t xml:space="preserve"/>
      </w:r>
    </w:p>
    <w:p>
      <w:pPr>
        <w:pStyle w:val="CategoryTitlePara"/>
      </w:pPr>
      <w:r/>
      <w:r>
        <w:rPr>
          <w:rStyle w:val="Code3"/>
        </w:rPr>
        <w:t xml:space="preserve">MA16.10</w:t>
      </w:r>
      <w:r>
        <w:tab/>
      </w:r>
      <w:r>
        <w:rPr>
          <w:rStyle w:val="CategoryTitle3"/>
        </w:rPr>
        <w:t xml:space="preserve">Decreased white blood cell count</w:t>
      </w:r>
    </w:p>
    <w:p>
      <w:pPr>
        <w:pStyle w:val="AllowPageChange"/>
      </w:pPr>
      <w:r>
        <w:t xml:space="preserve"/>
      </w:r>
    </w:p>
    <w:p>
      <w:pPr>
        <w:pStyle w:val="CategoryTitlePara"/>
      </w:pPr>
      <w:r/>
      <w:r>
        <w:rPr>
          <w:rStyle w:val="Code3"/>
        </w:rPr>
        <w:t xml:space="preserve">MA16.11</w:t>
      </w:r>
      <w:r>
        <w:tab/>
      </w:r>
      <w:r>
        <w:rPr>
          <w:rStyle w:val="CategoryTitle3"/>
        </w:rPr>
        <w:t xml:space="preserve">Elevated white blood cell count</w:t>
      </w:r>
    </w:p>
    <w:p>
      <w:pPr>
        <w:pStyle w:val="AllowPageChange"/>
      </w:pPr>
      <w:r>
        <w:t xml:space="preserve"/>
      </w:r>
    </w:p>
    <w:p>
      <w:pPr>
        <w:pStyle w:val="CategoryTitlePara"/>
      </w:pPr>
      <w:r/>
      <w:r>
        <w:rPr>
          <w:rStyle w:val="Code3"/>
        </w:rPr>
        <w:t xml:space="preserve">MA16.12</w:t>
      </w:r>
      <w:r>
        <w:tab/>
      </w:r>
      <w:r>
        <w:rPr>
          <w:rStyle w:val="CategoryTitle3"/>
        </w:rPr>
        <w:t xml:space="preserve">Low white blood cell count</w:t>
      </w:r>
    </w:p>
    <w:p>
      <w:pPr>
        <w:pStyle w:val="AllowPageChange"/>
      </w:pPr>
      <w:r>
        <w:t xml:space="preserve"/>
      </w:r>
    </w:p>
    <w:p>
      <w:pPr>
        <w:pStyle w:val="CategoryTitlePara"/>
      </w:pPr>
      <w:r/>
      <w:r>
        <w:rPr>
          <w:rStyle w:val="Code2"/>
        </w:rPr>
        <w:t xml:space="preserve">MA16.Y</w:t>
      </w:r>
      <w:r>
        <w:tab/>
      </w:r>
      <w:r>
        <w:rPr>
          <w:rStyle w:val="CategoryTitle2"/>
        </w:rPr>
        <w:t xml:space="preserve">Other specified cytological findings in blood, blood-forming organs, or the immune system</w:t>
      </w:r>
    </w:p>
    <w:p>
      <w:pPr>
        <w:pStyle w:val="AllowPageChange"/>
      </w:pPr>
      <w:r>
        <w:t xml:space="preserve"/>
      </w:r>
    </w:p>
    <w:p>
      <w:pPr>
        <w:pStyle w:val="CategoryTitlePara"/>
      </w:pPr>
      <w:r/>
      <w:r>
        <w:rPr>
          <w:rStyle w:val="Code2"/>
        </w:rPr>
        <w:t xml:space="preserve">MA16.Z</w:t>
      </w:r>
      <w:r>
        <w:tab/>
      </w:r>
      <w:r>
        <w:rPr>
          <w:rStyle w:val="CategoryTitle2"/>
        </w:rPr>
        <w:t xml:space="preserve">Cytological findings in blood, blood-forming organs, or the immune system, unspecified</w:t>
      </w:r>
    </w:p>
    <w:p>
      <w:pPr>
        <w:pStyle w:val="AllowPageChange"/>
      </w:pPr>
      <w:r>
        <w:t xml:space="preserve"/>
      </w:r>
    </w:p>
    <w:p>
      <w:pPr>
        <w:pStyle w:val="FirstLevelCategoryTitlePara"/>
      </w:pPr>
      <w:r/>
      <w:r>
        <w:rPr>
          <w:rStyle w:val="Code1"/>
        </w:rPr>
        <w:t xml:space="preserve">  MA17  </w:t>
      </w:r>
      <w:r>
        <w:tab/>
      </w:r>
      <w:r>
        <w:rPr>
          <w:rStyle w:val="CategoryTitle1"/>
        </w:rPr>
        <w:t xml:space="preserve">Histological findings in blood, blood-forming organs, or the immune system</w:t>
      </w:r>
    </w:p>
    <w:p>
      <w:pPr>
        <w:pStyle w:val="AllowPageChange"/>
      </w:pPr>
      <w:r>
        <w:t xml:space="preserve"/>
      </w:r>
    </w:p>
    <w:p>
      <w:pPr>
        <w:pStyle w:val="FirstLevelCategoryTitlePara"/>
      </w:pPr>
      <w:r/>
      <w:r>
        <w:rPr>
          <w:rStyle w:val="Code1"/>
        </w:rPr>
        <w:t xml:space="preserve">  MA18  </w:t>
      </w:r>
      <w:r>
        <w:tab/>
      </w:r>
      <w:r>
        <w:rPr>
          <w:rStyle w:val="CategoryTitle1"/>
        </w:rPr>
        <w:t xml:space="preserve">Certain clinical findings of blood chemistry</w:t>
      </w:r>
    </w:p>
    <w:p>
      <w:pPr>
        <w:pStyle w:val="ListTypePropertyFirstLine"/>
      </w:pPr>
      <w:r/>
      <w:r>
        <w:rPr>
          <w:rStyle w:val="ListTypePropertyTitle"/>
        </w:rPr>
        <w:t xml:space="preserve">Exclusions:</w:t>
      </w:r>
      <w:r>
        <w:tab/>
      </w:r>
      <w:r>
        <w:rPr>
          <w:rStyle w:val="ListTypePropertyFirstItem"/>
        </w:rPr>
        <w:t xml:space="preserve">specific findings indicating disorder of: carbohydrate metabolism (5C51)</w:t>
      </w:r>
    </w:p>
    <w:p>
      <w:pPr>
        <w:pStyle w:val="ListTypeProperty"/>
      </w:pPr>
      <w:r>
        <w:t xml:space="preserve">specific findings indicating disorder of: amino-acid metabolism (5C50)</w:t>
      </w:r>
    </w:p>
    <w:p>
      <w:pPr>
        <w:pStyle w:val="ListTypeProperty"/>
      </w:pPr>
      <w:r>
        <w:t xml:space="preserve">specific findings indicating disorder of: lipid metabolism (5C52)</w:t>
      </w:r>
    </w:p>
    <w:p>
      <w:pPr>
        <w:pStyle w:val="ListTypeProperty"/>
      </w:pPr>
      <w:r>
        <w:t xml:space="preserve">asymptomatic hyperuricaemia (5C55)</w:t>
      </w:r>
    </w:p>
    <w:p>
      <w:pPr>
        <w:pStyle w:val="ListTypeProperty"/>
      </w:pPr>
      <w:r>
        <w:t xml:space="preserve">abnormality of fluid, electrolyte or acid-base balance</w:t>
      </w:r>
      <w:r>
        <w:rPr>
          <w:rStyle w:val="GroupingId"/>
        </w:rPr>
        <w:t xml:space="preserve"> (BlockL2‑5C7)</w:t>
      </w:r>
    </w:p>
    <w:p>
      <w:pPr>
        <w:pStyle w:val="ListTypeProperty"/>
      </w:pPr>
      <w:r>
        <w:t xml:space="preserve">Neonatal hypoglycaemia (KB60.4)</w:t>
      </w:r>
    </w:p>
    <w:p>
      <w:pPr>
        <w:pStyle w:val="AllowPageChange"/>
      </w:pPr>
      <w:r>
        <w:t xml:space="preserve"/>
      </w:r>
    </w:p>
    <w:p>
      <w:pPr>
        <w:pStyle w:val="CategoryTitlePara"/>
      </w:pPr>
      <w:r/>
      <w:r>
        <w:rPr>
          <w:rStyle w:val="Code2"/>
        </w:rPr>
        <w:t xml:space="preserve">MA18.0</w:t>
      </w:r>
      <w:r>
        <w:tab/>
      </w:r>
      <w:r>
        <w:rPr>
          <w:rStyle w:val="CategoryTitle2"/>
        </w:rPr>
        <w:t xml:space="preserve">Elevated blood glucose level</w:t>
      </w:r>
    </w:p>
    <w:p>
      <w:pPr>
        <w:pStyle w:val="ListTypePropertyFirstLine"/>
      </w:pPr>
      <w:r/>
      <w:r>
        <w:rPr>
          <w:rStyle w:val="ListTypePropertyTitle"/>
        </w:rPr>
        <w:t xml:space="preserve">Exclusions:</w:t>
      </w:r>
      <w:r>
        <w:tab/>
      </w:r>
      <w:r>
        <w:rPr>
          <w:rStyle w:val="ListTypePropertyFirstItem"/>
        </w:rPr>
        <w:t xml:space="preserve">Diabetes mellitus in pregnancy (JA63)</w:t>
      </w:r>
    </w:p>
    <w:p>
      <w:pPr>
        <w:pStyle w:val="ListTypeProperty"/>
      </w:pPr>
      <w:r>
        <w:t xml:space="preserve">Syndrome of infant of mother with gestational diabetes (KB60.0)</w:t>
      </w:r>
    </w:p>
    <w:p>
      <w:pPr>
        <w:pStyle w:val="ListTypeProperty"/>
      </w:pPr>
      <w:r>
        <w:t xml:space="preserve">Postprocedural hypoinsulinaemia (5D41)</w:t>
      </w:r>
    </w:p>
    <w:p>
      <w:pPr>
        <w:pStyle w:val="ListTypeProperty"/>
      </w:pPr>
      <w:r>
        <w:t xml:space="preserve">Syndrome of infant of a diabetic mother, type 1 or 2, nongestational, insulin dependent (KB60.1)</w:t>
      </w:r>
    </w:p>
    <w:p>
      <w:pPr>
        <w:pStyle w:val="ListTypeProperty"/>
      </w:pPr>
      <w:r>
        <w:t xml:space="preserve">Neonatal diabetes mellitus (KB60.2)</w:t>
      </w:r>
    </w:p>
    <w:p>
      <w:pPr>
        <w:pStyle w:val="ListTypePropertyFirstLine"/>
      </w:pPr>
      <w:r/>
      <w:r>
        <w:rPr>
          <w:rStyle w:val="ListTypePropertyTitle"/>
        </w:rPr>
        <w:t xml:space="preserve">Coded Elsewhere:</w:t>
      </w:r>
      <w:r>
        <w:tab/>
      </w:r>
      <w:r>
        <w:rPr>
          <w:rStyle w:val="ListTypePropertyFirstItem"/>
        </w:rPr>
        <w:t xml:space="preserve">Neonatal hyperglycaemia (KB60.3)</w:t>
      </w:r>
    </w:p>
    <w:p>
      <w:pPr>
        <w:pStyle w:val="AllowPageChange"/>
      </w:pPr>
      <w:r>
        <w:t xml:space="preserve"/>
      </w:r>
    </w:p>
    <w:p>
      <w:pPr>
        <w:pStyle w:val="CategoryTitlePara"/>
      </w:pPr>
      <w:r/>
      <w:r>
        <w:rPr>
          <w:rStyle w:val="Code3"/>
        </w:rPr>
        <w:t xml:space="preserve">MA18.00</w:t>
      </w:r>
      <w:r>
        <w:tab/>
      </w:r>
      <w:r>
        <w:rPr>
          <w:rStyle w:val="CategoryTitle3"/>
        </w:rPr>
        <w:t xml:space="preserve">Abnormal glucose tolerance test</w:t>
      </w:r>
    </w:p>
    <w:p>
      <w:pPr>
        <w:pStyle w:val="CategoryDefinition"/>
      </w:pPr>
      <w:r>
        <w:t xml:space="preserve">Greater than normal levels of glucose found in laboratory examination of the blood to check how the body breaks down (metabolizes) blood sugar. Positive findings may indicate diabetes or Cushing diseases, among other things.</w:t>
      </w:r>
    </w:p>
    <w:p>
      <w:pPr>
        <w:pStyle w:val="AllowPageChange"/>
      </w:pPr>
      <w:r>
        <w:t xml:space="preserve"/>
      </w:r>
    </w:p>
    <w:p>
      <w:pPr>
        <w:pStyle w:val="CategoryTitlePara"/>
      </w:pPr>
      <w:r/>
      <w:r>
        <w:rPr>
          <w:rStyle w:val="Code3"/>
        </w:rPr>
        <w:t xml:space="preserve">MA18.0Y</w:t>
      </w:r>
      <w:r>
        <w:tab/>
      </w:r>
      <w:r>
        <w:rPr>
          <w:rStyle w:val="CategoryTitle3"/>
        </w:rPr>
        <w:t xml:space="preserve">Other specified elevated blood glucose level</w:t>
      </w:r>
    </w:p>
    <w:p>
      <w:pPr>
        <w:pStyle w:val="AllowPageChange"/>
      </w:pPr>
      <w:r>
        <w:t xml:space="preserve"/>
      </w:r>
    </w:p>
    <w:p>
      <w:pPr>
        <w:pStyle w:val="CategoryTitlePara"/>
      </w:pPr>
      <w:r/>
      <w:r>
        <w:rPr>
          <w:rStyle w:val="Code2"/>
        </w:rPr>
        <w:t xml:space="preserve">MA18.1</w:t>
      </w:r>
      <w:r>
        <w:tab/>
      </w:r>
      <w:r>
        <w:rPr>
          <w:rStyle w:val="CategoryTitle2"/>
        </w:rPr>
        <w:t xml:space="preserve">Abnormal level of blood mineral</w:t>
      </w:r>
    </w:p>
    <w:p>
      <w:pPr>
        <w:pStyle w:val="ListTypePropertyFirstLine"/>
      </w:pPr>
      <w:r/>
      <w:r>
        <w:rPr>
          <w:rStyle w:val="ListTypePropertyTitle"/>
        </w:rPr>
        <w:t xml:space="preserve">Inclusions:</w:t>
      </w:r>
      <w:r>
        <w:tab/>
      </w:r>
      <w:r>
        <w:rPr>
          <w:rStyle w:val="ListTypePropertyFirstItem"/>
        </w:rPr>
        <w:t xml:space="preserve">Abnormal blood level of mineral NEC</w:t>
      </w:r>
    </w:p>
    <w:p>
      <w:pPr>
        <w:pStyle w:val="ListTypePropertyFirstLine"/>
      </w:pPr>
      <w:r/>
      <w:r>
        <w:rPr>
          <w:rStyle w:val="ListTypePropertyTitle"/>
        </w:rPr>
        <w:t xml:space="preserve">Exclusions:</w:t>
      </w:r>
      <w:r>
        <w:tab/>
      </w:r>
      <w:r>
        <w:rPr>
          <w:rStyle w:val="ListTypePropertyFirstItem"/>
        </w:rPr>
        <w:t xml:space="preserve">nutritional mineral deficiency (5B5K)</w:t>
      </w:r>
    </w:p>
    <w:p>
      <w:pPr>
        <w:pStyle w:val="ListTypeProperty"/>
      </w:pPr>
      <w:r>
        <w:t xml:space="preserve">Neonatal hypomagnesaemia (KB61.0)</w:t>
      </w:r>
    </w:p>
    <w:p>
      <w:pPr>
        <w:pStyle w:val="AllowPageChange"/>
      </w:pPr>
      <w:r>
        <w:t xml:space="preserve"/>
      </w:r>
    </w:p>
    <w:p>
      <w:pPr>
        <w:pStyle w:val="CategoryTitlePara"/>
      </w:pPr>
      <w:r/>
      <w:r>
        <w:rPr>
          <w:rStyle w:val="Code2"/>
        </w:rPr>
        <w:t xml:space="preserve">MA18.2</w:t>
      </w:r>
      <w:r>
        <w:tab/>
      </w:r>
      <w:r>
        <w:rPr>
          <w:rStyle w:val="CategoryTitle2"/>
        </w:rPr>
        <w:t xml:space="preserve">Abnormal arterial blood-gas level</w:t>
      </w:r>
    </w:p>
    <w:p>
      <w:pPr>
        <w:pStyle w:val="AllowPageChange"/>
      </w:pPr>
      <w:r>
        <w:t xml:space="preserve"/>
      </w:r>
    </w:p>
    <w:p>
      <w:pPr>
        <w:pStyle w:val="CategoryTitlePara"/>
      </w:pPr>
      <w:r/>
      <w:r>
        <w:rPr>
          <w:rStyle w:val="Code2"/>
        </w:rPr>
        <w:t xml:space="preserve">MA18.3</w:t>
      </w:r>
      <w:r>
        <w:tab/>
      </w:r>
      <w:r>
        <w:rPr>
          <w:rStyle w:val="CategoryTitle2"/>
        </w:rPr>
        <w:t xml:space="preserve">Abnormal coagulation profile</w:t>
      </w:r>
    </w:p>
    <w:p>
      <w:pPr>
        <w:pStyle w:val="AllowPageChange"/>
      </w:pPr>
      <w:r>
        <w:t xml:space="preserve"/>
      </w:r>
    </w:p>
    <w:p>
      <w:pPr>
        <w:pStyle w:val="CategoryTitlePara"/>
      </w:pPr>
      <w:r/>
      <w:r>
        <w:rPr>
          <w:rStyle w:val="Code2"/>
        </w:rPr>
        <w:t xml:space="preserve">MA18.4</w:t>
      </w:r>
      <w:r>
        <w:tab/>
      </w:r>
      <w:r>
        <w:rPr>
          <w:rStyle w:val="CategoryTitle2"/>
        </w:rPr>
        <w:t xml:space="preserve">Low haemoglobin</w:t>
      </w:r>
    </w:p>
    <w:p>
      <w:pPr>
        <w:pStyle w:val="ListTypePropertyFirstLine"/>
      </w:pPr>
      <w:r/>
      <w:r>
        <w:rPr>
          <w:rStyle w:val="ListTypePropertyTitle"/>
        </w:rPr>
        <w:t xml:space="preserve">Exclusions:</w:t>
      </w:r>
      <w:r>
        <w:tab/>
      </w:r>
      <w:r>
        <w:rPr>
          <w:rStyle w:val="ListTypePropertyFirstItem"/>
        </w:rPr>
        <w:t xml:space="preserve">Low affinity haemoglobin (3A51.8)</w:t>
      </w:r>
    </w:p>
    <w:p>
      <w:pPr>
        <w:pStyle w:val="AllowPageChange"/>
      </w:pPr>
      <w:r>
        <w:t xml:space="preserve"/>
      </w:r>
    </w:p>
    <w:p>
      <w:pPr>
        <w:pStyle w:val="CategoryTitlePara"/>
      </w:pPr>
      <w:r/>
      <w:r>
        <w:rPr>
          <w:rStyle w:val="Code2"/>
        </w:rPr>
        <w:t xml:space="preserve">MA18.Y</w:t>
      </w:r>
      <w:r>
        <w:tab/>
      </w:r>
      <w:r>
        <w:rPr>
          <w:rStyle w:val="CategoryTitle2"/>
        </w:rPr>
        <w:t xml:space="preserve">Other specified abnormal findings of blood chemistry</w:t>
      </w:r>
    </w:p>
    <w:p>
      <w:pPr>
        <w:pStyle w:val="AllowPageChange"/>
      </w:pPr>
      <w:r>
        <w:t xml:space="preserve"/>
      </w:r>
    </w:p>
    <w:p>
      <w:pPr>
        <w:pStyle w:val="CategoryTitlePara"/>
      </w:pPr>
      <w:r/>
      <w:r>
        <w:rPr>
          <w:rStyle w:val="Code2"/>
        </w:rPr>
        <w:t xml:space="preserve">MA18.Z</w:t>
      </w:r>
      <w:r>
        <w:tab/>
      </w:r>
      <w:r>
        <w:rPr>
          <w:rStyle w:val="CategoryTitle2"/>
        </w:rPr>
        <w:t xml:space="preserve">Abnormal findings of blood chemistry, unspecified</w:t>
      </w:r>
    </w:p>
    <w:p>
      <w:pPr>
        <w:pStyle w:val="AllowPageChange"/>
      </w:pPr>
      <w:r>
        <w:t xml:space="preserve"/>
      </w:r>
    </w:p>
    <w:p>
      <w:pPr>
        <w:pStyle w:val="FirstLevelCategoryTitlePara"/>
      </w:pPr>
      <w:r/>
      <w:r>
        <w:rPr>
          <w:rStyle w:val="Code1"/>
        </w:rPr>
        <w:t xml:space="preserve">  MA19  </w:t>
      </w:r>
      <w:r>
        <w:tab/>
      </w:r>
      <w:r>
        <w:rPr>
          <w:rStyle w:val="CategoryTitle1"/>
        </w:rPr>
        <w:t xml:space="preserve">Certain abnormalities of plasma proteins</w:t>
      </w:r>
    </w:p>
    <w:p>
      <w:pPr>
        <w:pStyle w:val="ListTypePropertyFirstLine"/>
      </w:pPr>
      <w:r/>
      <w:r>
        <w:rPr>
          <w:rStyle w:val="ListTypePropertyTitle"/>
        </w:rPr>
        <w:t xml:space="preserve">Exclusions:</w:t>
      </w:r>
      <w:r>
        <w:tab/>
      </w:r>
      <w:r>
        <w:rPr>
          <w:rStyle w:val="ListTypePropertyFirstItem"/>
        </w:rPr>
        <w:t xml:space="preserve">Disorders of plasma-protein metabolism, not elsewhere classified</w:t>
      </w:r>
      <w:r>
        <w:rPr>
          <w:rStyle w:val="GroupingId"/>
        </w:rPr>
        <w:t xml:space="preserve"> (BlockL2‑5D0)</w:t>
      </w:r>
    </w:p>
    <w:p>
      <w:pPr>
        <w:pStyle w:val="AllowPageChange"/>
      </w:pPr>
      <w:r>
        <w:t xml:space="preserve"/>
      </w:r>
    </w:p>
    <w:p>
      <w:pPr>
        <w:pStyle w:val="CategoryTitlePara"/>
      </w:pPr>
      <w:r/>
      <w:r>
        <w:rPr>
          <w:rStyle w:val="Code2"/>
        </w:rPr>
        <w:t xml:space="preserve">MA19.0</w:t>
      </w:r>
      <w:r>
        <w:tab/>
      </w:r>
      <w:r>
        <w:rPr>
          <w:rStyle w:val="CategoryTitle2"/>
        </w:rPr>
        <w:t xml:space="preserve">Abnormality of albumin</w:t>
      </w:r>
    </w:p>
    <w:p>
      <w:pPr>
        <w:pStyle w:val="AllowPageChange"/>
      </w:pPr>
      <w:r>
        <w:t xml:space="preserve"/>
      </w:r>
    </w:p>
    <w:p>
      <w:pPr>
        <w:pStyle w:val="CategoryTitlePara"/>
      </w:pPr>
      <w:r/>
      <w:r>
        <w:rPr>
          <w:rStyle w:val="Code2"/>
        </w:rPr>
        <w:t xml:space="preserve">MA19.1</w:t>
      </w:r>
      <w:r>
        <w:tab/>
      </w:r>
      <w:r>
        <w:rPr>
          <w:rStyle w:val="CategoryTitle2"/>
        </w:rPr>
        <w:t xml:space="preserve">Abnormality of alphafetoprotein</w:t>
      </w:r>
    </w:p>
    <w:p>
      <w:pPr>
        <w:pStyle w:val="AllowPageChange"/>
      </w:pPr>
      <w:r>
        <w:t xml:space="preserve"/>
      </w:r>
    </w:p>
    <w:p>
      <w:pPr>
        <w:pStyle w:val="CategoryTitlePara"/>
      </w:pPr>
      <w:r/>
      <w:r>
        <w:rPr>
          <w:rStyle w:val="Code2"/>
        </w:rPr>
        <w:t xml:space="preserve">MA19.2</w:t>
      </w:r>
      <w:r>
        <w:tab/>
      </w:r>
      <w:r>
        <w:rPr>
          <w:rStyle w:val="CategoryTitle2"/>
        </w:rPr>
        <w:t xml:space="preserve">Abnormality of globulin</w:t>
      </w:r>
    </w:p>
    <w:p>
      <w:pPr>
        <w:pStyle w:val="AllowPageChange"/>
      </w:pPr>
      <w:r>
        <w:t xml:space="preserve"/>
      </w:r>
    </w:p>
    <w:p>
      <w:pPr>
        <w:pStyle w:val="CategoryTitlePara"/>
      </w:pPr>
      <w:r/>
      <w:r>
        <w:rPr>
          <w:rStyle w:val="Code2"/>
        </w:rPr>
        <w:t xml:space="preserve">MA19.Y</w:t>
      </w:r>
      <w:r>
        <w:tab/>
      </w:r>
      <w:r>
        <w:rPr>
          <w:rStyle w:val="CategoryTitle2"/>
        </w:rPr>
        <w:t xml:space="preserve">Abnormalities of other specified plasma proteins</w:t>
      </w:r>
    </w:p>
    <w:p>
      <w:pPr>
        <w:pStyle w:val="AllowPageChange"/>
      </w:pPr>
      <w:r>
        <w:t xml:space="preserve"/>
      </w:r>
    </w:p>
    <w:p>
      <w:pPr>
        <w:pStyle w:val="CategoryTitlePara"/>
      </w:pPr>
      <w:r/>
      <w:r>
        <w:rPr>
          <w:rStyle w:val="Code2"/>
        </w:rPr>
        <w:t xml:space="preserve">MA19.Z</w:t>
      </w:r>
      <w:r>
        <w:tab/>
      </w:r>
      <w:r>
        <w:rPr>
          <w:rStyle w:val="CategoryTitle2"/>
        </w:rPr>
        <w:t xml:space="preserve">Abnormalities of unspecified plasma proteins</w:t>
      </w:r>
    </w:p>
    <w:p>
      <w:pPr>
        <w:pStyle w:val="AllowPageChange"/>
      </w:pPr>
      <w:r>
        <w:t xml:space="preserve"/>
      </w:r>
    </w:p>
    <w:p>
      <w:pPr>
        <w:pStyle w:val="FirstLevelCategoryTitlePara"/>
      </w:pPr>
      <w:r/>
      <w:r>
        <w:rPr>
          <w:rStyle w:val="Code1"/>
        </w:rPr>
        <w:t xml:space="preserve">  MA1A  </w:t>
      </w:r>
      <w:r>
        <w:tab/>
      </w:r>
      <w:r>
        <w:rPr>
          <w:rStyle w:val="CategoryTitle1"/>
        </w:rPr>
        <w:t xml:space="preserve">Elevated erythrocyte sedimentation rate or abnormality of plasma viscosity</w:t>
      </w:r>
    </w:p>
    <w:p>
      <w:pPr>
        <w:pStyle w:val="AllowPageChange"/>
      </w:pPr>
      <w:r>
        <w:t xml:space="preserve"/>
      </w:r>
    </w:p>
    <w:p>
      <w:pPr>
        <w:pStyle w:val="CategoryTitlePara"/>
      </w:pPr>
      <w:r/>
      <w:r>
        <w:rPr>
          <w:rStyle w:val="Code2"/>
        </w:rPr>
        <w:t xml:space="preserve">MA1A.0</w:t>
      </w:r>
      <w:r>
        <w:tab/>
      </w:r>
      <w:r>
        <w:rPr>
          <w:rStyle w:val="CategoryTitle2"/>
        </w:rPr>
        <w:t xml:space="preserve">Elevated erythrocyte sedimentation rate</w:t>
      </w:r>
    </w:p>
    <w:p>
      <w:pPr>
        <w:pStyle w:val="AllowPageChange"/>
      </w:pPr>
      <w:r>
        <w:t xml:space="preserve"/>
      </w:r>
    </w:p>
    <w:p>
      <w:pPr>
        <w:pStyle w:val="CategoryTitlePara"/>
      </w:pPr>
      <w:r/>
      <w:r>
        <w:rPr>
          <w:rStyle w:val="Code2"/>
        </w:rPr>
        <w:t xml:space="preserve">MA1A.1</w:t>
      </w:r>
      <w:r>
        <w:tab/>
      </w:r>
      <w:r>
        <w:rPr>
          <w:rStyle w:val="CategoryTitle2"/>
        </w:rPr>
        <w:t xml:space="preserve">Abnormal plasma viscosity</w:t>
      </w:r>
    </w:p>
    <w:p>
      <w:pPr>
        <w:pStyle w:val="AllowPageChange"/>
      </w:pPr>
      <w:r>
        <w:t xml:space="preserve"/>
      </w:r>
    </w:p>
    <w:p>
      <w:pPr>
        <w:pStyle w:val="FirstLevelCategoryTitlePara"/>
      </w:pPr>
      <w:r/>
      <w:r>
        <w:rPr>
          <w:rStyle w:val="Code1"/>
        </w:rPr>
        <w:t xml:space="preserve">  MA1Y  </w:t>
      </w:r>
      <w:r>
        <w:tab/>
      </w:r>
      <w:r>
        <w:rPr>
          <w:rStyle w:val="CategoryTitle1"/>
        </w:rPr>
        <w:t xml:space="preserve">Other specified clinical findings in blood, blood-forming organs, or the immune system</w:t>
      </w:r>
    </w:p>
    <w:p>
      <w:pPr>
        <w:pStyle w:val="AllowPageChange"/>
      </w:pPr>
      <w:r>
        <w:t xml:space="preserve"/>
      </w:r>
    </w:p>
    <w:p>
      <w:pPr>
        <w:pStyle w:val="ResidualSeparatorLineStyle"/>
      </w:pPr>
      <w:r/>
      <w:r>
        <w:t xml:space="preserve"/>
      </w:r>
    </w:p>
    <w:p>
      <w:pPr>
        <w:pStyle w:val="FirstLevelCategoryTitlePara"/>
      </w:pPr>
      <w:r/>
      <w:r>
        <w:rPr>
          <w:rStyle w:val="Code1"/>
        </w:rPr>
        <w:t xml:space="preserve">  MA3Y  </w:t>
      </w:r>
      <w:r>
        <w:tab/>
      </w:r>
      <w:r>
        <w:rPr>
          <w:rStyle w:val="CategoryTitle1"/>
        </w:rPr>
        <w:t xml:space="preserve">Other specified symptoms, signs or clinical findings of blood, blood-forming organs, or the immune system</w:t>
      </w:r>
    </w:p>
    <w:p>
      <w:pPr>
        <w:pStyle w:val="AllowPageChange"/>
      </w:pPr>
      <w:r>
        <w:t xml:space="preserve"/>
      </w:r>
    </w:p>
    <w:p>
      <w:pPr>
        <w:pStyle w:val="BlockTitle"/>
      </w:pPr>
      <w:r>
        <w:t xml:space="preserve">Symptoms, signs or clinical findings of endocrine, nutritional or metabolic diseases (BlockL1‑MA5)</w:t>
      </w:r>
    </w:p>
    <w:p>
      <w:pPr>
        <w:pStyle w:val="ChOrBlockListTypePropertyFirstLine"/>
      </w:pPr>
      <w:r/>
      <w:r>
        <w:rPr>
          <w:rStyle w:val="ListTypePropertyTitle"/>
        </w:rPr>
        <w:t xml:space="preserve">Coded Elsewhere:</w:t>
      </w:r>
      <w:r>
        <w:tab/>
      </w:r>
      <w:r>
        <w:rPr>
          <w:rStyle w:val="ListTypePropertyFirstItem"/>
        </w:rPr>
        <w:t xml:space="preserve">Symptoms of endocrine, nutritional or metabolic diseases</w:t>
      </w:r>
    </w:p>
    <w:p>
      <w:pPr>
        <w:pStyle w:val="BlockTitle"/>
      </w:pPr>
      <w:r>
        <w:t xml:space="preserve">Results of function studies of the endocrine, nutritional or metabolic diseases (BlockL2‑MA5)</w:t>
      </w:r>
    </w:p>
    <w:p>
      <w:pPr>
        <w:pStyle w:val="FirstLevelCategoryTitlePara"/>
      </w:pPr>
      <w:r/>
      <w:r>
        <w:rPr>
          <w:rStyle w:val="Code1"/>
        </w:rPr>
        <w:t xml:space="preserve">  MA50  </w:t>
      </w:r>
      <w:r>
        <w:tab/>
      </w:r>
      <w:r>
        <w:rPr>
          <w:rStyle w:val="CategoryTitle1"/>
        </w:rPr>
        <w:t xml:space="preserve">Abnormal results of thyroid function studies</w:t>
      </w:r>
    </w:p>
    <w:p>
      <w:pPr>
        <w:pStyle w:val="AllowPageChange"/>
      </w:pPr>
      <w:r>
        <w:t xml:space="preserve"/>
      </w:r>
    </w:p>
    <w:p>
      <w:pPr>
        <w:pStyle w:val="FirstLevelCategoryTitlePara"/>
      </w:pPr>
      <w:r/>
      <w:r>
        <w:rPr>
          <w:rStyle w:val="Code1"/>
        </w:rPr>
        <w:t xml:space="preserve">  MA51  </w:t>
      </w:r>
      <w:r>
        <w:tab/>
      </w:r>
      <w:r>
        <w:rPr>
          <w:rStyle w:val="CategoryTitle1"/>
        </w:rPr>
        <w:t xml:space="preserve">Abnormal results of other endocrine function studies</w:t>
      </w:r>
    </w:p>
    <w:p>
      <w:pPr>
        <w:pStyle w:val="ListTypePropertyFirstLine"/>
      </w:pPr>
      <w:r/>
      <w:r>
        <w:rPr>
          <w:rStyle w:val="ListTypePropertyTitle"/>
        </w:rPr>
        <w:t xml:space="preserve">Exclusions:</w:t>
      </w:r>
      <w:r>
        <w:tab/>
      </w:r>
      <w:r>
        <w:rPr>
          <w:rStyle w:val="ListTypePropertyFirstItem"/>
        </w:rPr>
        <w:t xml:space="preserve">Abnormal glucose tolerance test (MA18.00)</w:t>
      </w:r>
    </w:p>
    <w:p>
      <w:pPr>
        <w:pStyle w:val="AllowPageChange"/>
      </w:pPr>
      <w:r>
        <w:t xml:space="preserve"/>
      </w:r>
    </w:p>
    <w:p>
      <w:pPr>
        <w:pStyle w:val="ResidualSeparatorLineStyle"/>
      </w:pPr>
      <w:r/>
      <w:r>
        <w:t xml:space="preserve"/>
      </w:r>
    </w:p>
    <w:p>
      <w:pPr>
        <w:pStyle w:val="FirstLevelCategoryTitlePara"/>
      </w:pPr>
      <w:r/>
      <w:r>
        <w:rPr>
          <w:rStyle w:val="Code1"/>
        </w:rPr>
        <w:t xml:space="preserve">  MA6Y  </w:t>
      </w:r>
      <w:r>
        <w:tab/>
      </w:r>
      <w:r>
        <w:rPr>
          <w:rStyle w:val="CategoryTitle1"/>
        </w:rPr>
        <w:t xml:space="preserve">Other specified symptoms, signs or clinical findings of endocrine, nutritional or metabolic diseases</w:t>
      </w:r>
    </w:p>
    <w:p>
      <w:pPr>
        <w:pStyle w:val="AllowPageChange"/>
      </w:pPr>
      <w:r>
        <w:t xml:space="preserve"/>
      </w:r>
    </w:p>
    <w:p>
      <w:pPr>
        <w:pStyle w:val="BlockTitle"/>
      </w:pPr>
      <w:r>
        <w:t xml:space="preserve">Symptoms, signs or clinical findings of speech or voice (BlockL1‑MA8)</w:t>
      </w:r>
    </w:p>
    <w:p>
      <w:pPr>
        <w:pStyle w:val="BlockTitle"/>
      </w:pPr>
      <w:r>
        <w:t xml:space="preserve">Symptoms or signs involving speech or voice (BlockL2‑MA8)</w:t>
      </w:r>
    </w:p>
    <w:p>
      <w:pPr>
        <w:pStyle w:val="ChOrBlockListTypePropertyFirstLine"/>
      </w:pPr>
      <w:r/>
      <w:r>
        <w:rPr>
          <w:rStyle w:val="ListTypePropertyTitle"/>
        </w:rPr>
        <w:t xml:space="preserve">Coded Elsewhere:</w:t>
      </w:r>
      <w:r>
        <w:tab/>
      </w:r>
      <w:r>
        <w:rPr>
          <w:rStyle w:val="ListTypePropertyFirstItem"/>
        </w:rPr>
        <w:t xml:space="preserve">Echolalia (MB23.9)</w:t>
      </w:r>
    </w:p>
    <w:p>
      <w:pPr>
        <w:pStyle w:val="FirstLevelCategoryTitlePara"/>
      </w:pPr>
      <w:r/>
      <w:r>
        <w:rPr>
          <w:rStyle w:val="Code1"/>
        </w:rPr>
        <w:t xml:space="preserve">  MA80  </w:t>
      </w:r>
      <w:r>
        <w:tab/>
      </w:r>
      <w:r>
        <w:rPr>
          <w:rStyle w:val="CategoryTitle1"/>
        </w:rPr>
        <w:t xml:space="preserve">Speech disturbances</w:t>
      </w:r>
    </w:p>
    <w:p>
      <w:pPr>
        <w:pStyle w:val="CategoryDefinition"/>
      </w:pPr>
      <w:r>
        <w:t xml:space="preserve">Speech disturbances, not classified elsewhere include dysphasia and aphasia, dysarthria and anarthria, and other speech disturbances.</w:t>
      </w:r>
    </w:p>
    <w:p>
      <w:pPr>
        <w:pStyle w:val="ListTypePropertyFirstLine"/>
      </w:pPr>
      <w:r/>
      <w:r>
        <w:rPr>
          <w:rStyle w:val="ListTypePropertyTitle"/>
        </w:rPr>
        <w:t xml:space="preserve">Exclusions:</w:t>
      </w:r>
      <w:r>
        <w:tab/>
      </w:r>
      <w:r>
        <w:rPr>
          <w:rStyle w:val="ListTypePropertyFirstItem"/>
        </w:rPr>
        <w:t xml:space="preserve">Developmental speech or language disorders (6A01)</w:t>
      </w:r>
    </w:p>
    <w:p>
      <w:pPr>
        <w:pStyle w:val="ListTypeProperty"/>
      </w:pPr>
      <w:r>
        <w:t xml:space="preserve">Autism spectrum disorder (6A02)</w:t>
      </w:r>
    </w:p>
    <w:p>
      <w:pPr>
        <w:pStyle w:val="ListTypeProperty"/>
      </w:pPr>
      <w:r>
        <w:t xml:space="preserve">Speech dysfluency (MA81)</w:t>
      </w:r>
    </w:p>
    <w:p>
      <w:pPr>
        <w:pStyle w:val="ListTypePropertyFirstLine"/>
      </w:pPr>
      <w:r/>
      <w:r>
        <w:rPr>
          <w:rStyle w:val="ListTypePropertyTitle"/>
        </w:rPr>
        <w:t xml:space="preserve">Coded Elsewhere:</w:t>
      </w:r>
      <w:r>
        <w:tab/>
      </w:r>
      <w:r>
        <w:rPr>
          <w:rStyle w:val="ListTypePropertyFirstItem"/>
        </w:rPr>
        <w:t xml:space="preserve">Mutism (MB23.D)</w:t>
      </w:r>
    </w:p>
    <w:p>
      <w:pPr>
        <w:pStyle w:val="AllowPageChange"/>
      </w:pPr>
      <w:r>
        <w:t xml:space="preserve"/>
      </w:r>
    </w:p>
    <w:p>
      <w:pPr>
        <w:pStyle w:val="CategoryTitlePara"/>
      </w:pPr>
      <w:r/>
      <w:r>
        <w:rPr>
          <w:rStyle w:val="Code2"/>
        </w:rPr>
        <w:t xml:space="preserve">MA80.0</w:t>
      </w:r>
      <w:r>
        <w:tab/>
      </w:r>
      <w:r>
        <w:rPr>
          <w:rStyle w:val="CategoryTitle2"/>
        </w:rPr>
        <w:t xml:space="preserve">Aphasia</w:t>
      </w:r>
    </w:p>
    <w:p>
      <w:pPr>
        <w:pStyle w:val="ListTypePropertyFirstLine"/>
      </w:pPr>
      <w:r/>
      <w:r>
        <w:rPr>
          <w:rStyle w:val="ListTypePropertyTitle"/>
        </w:rPr>
        <w:t xml:space="preserve">Exclusions:</w:t>
      </w:r>
      <w:r>
        <w:tab/>
      </w:r>
      <w:r>
        <w:rPr>
          <w:rStyle w:val="ListTypePropertyFirstItem"/>
        </w:rPr>
        <w:t xml:space="preserve">Developmental speech or language disorders (6A01)</w:t>
      </w:r>
    </w:p>
    <w:p>
      <w:pPr>
        <w:pStyle w:val="AllowPageChange"/>
      </w:pPr>
      <w:r>
        <w:t xml:space="preserve"/>
      </w:r>
    </w:p>
    <w:p>
      <w:pPr>
        <w:pStyle w:val="CategoryTitlePara"/>
      </w:pPr>
      <w:r/>
      <w:r>
        <w:rPr>
          <w:rStyle w:val="Code2"/>
        </w:rPr>
        <w:t xml:space="preserve">MA80.1</w:t>
      </w:r>
      <w:r>
        <w:tab/>
      </w:r>
      <w:r>
        <w:rPr>
          <w:rStyle w:val="CategoryTitle2"/>
        </w:rPr>
        <w:t xml:space="preserve">Dysphasia</w:t>
      </w:r>
    </w:p>
    <w:p>
      <w:pPr>
        <w:pStyle w:val="CategoryDefinition"/>
      </w:pPr>
      <w:r>
        <w:t xml:space="preserve">A cognitive disorder marked by an impaired ability to comprehend or express language in its written or spoken form. This condition is caused by diseases which affect the language areas of the dominant hemisphere. Clinical features are used to classify the various subtypes of this condition.</w:t>
      </w:r>
    </w:p>
    <w:p>
      <w:pPr>
        <w:pStyle w:val="ListTypePropertyFirstLine"/>
      </w:pPr>
      <w:r/>
      <w:r>
        <w:rPr>
          <w:rStyle w:val="ListTypePropertyTitle"/>
        </w:rPr>
        <w:t xml:space="preserve">Exclusions:</w:t>
      </w:r>
      <w:r>
        <w:tab/>
      </w:r>
      <w:r>
        <w:rPr>
          <w:rStyle w:val="ListTypePropertyFirstItem"/>
        </w:rPr>
        <w:t xml:space="preserve">progressive isolated aphasia</w:t>
      </w:r>
      <w:r>
        <w:rPr>
          <w:rStyle w:val="GroupingId"/>
        </w:rPr>
        <w:t xml:space="preserve"> (BlockL1‑8E4)</w:t>
      </w:r>
    </w:p>
    <w:p>
      <w:pPr>
        <w:pStyle w:val="ListTypeProperty"/>
      </w:pPr>
      <w:r>
        <w:t xml:space="preserve">Developmental speech or language disorders (6A01)</w:t>
      </w:r>
    </w:p>
    <w:p>
      <w:pPr>
        <w:pStyle w:val="AllowPageChange"/>
      </w:pPr>
      <w:r>
        <w:t xml:space="preserve"/>
      </w:r>
    </w:p>
    <w:p>
      <w:pPr>
        <w:pStyle w:val="CategoryTitlePara"/>
      </w:pPr>
      <w:r/>
      <w:r>
        <w:rPr>
          <w:rStyle w:val="Code2"/>
        </w:rPr>
        <w:t xml:space="preserve">MA80.2</w:t>
      </w:r>
      <w:r>
        <w:tab/>
      </w:r>
      <w:r>
        <w:rPr>
          <w:rStyle w:val="CategoryTitle2"/>
        </w:rPr>
        <w:t xml:space="preserve">Dysarthria</w:t>
      </w:r>
    </w:p>
    <w:p>
      <w:pPr>
        <w:pStyle w:val="ListTypePropertyFirstLine"/>
      </w:pPr>
      <w:r/>
      <w:r>
        <w:rPr>
          <w:rStyle w:val="ListTypePropertyTitle"/>
        </w:rPr>
        <w:t xml:space="preserve">Exclusions:</w:t>
      </w:r>
      <w:r>
        <w:tab/>
      </w:r>
      <w:r>
        <w:rPr>
          <w:rStyle w:val="ListTypePropertyFirstItem"/>
        </w:rPr>
        <w:t xml:space="preserve">Developmental speech or language disorders (6A01)</w:t>
      </w:r>
    </w:p>
    <w:p>
      <w:pPr>
        <w:pStyle w:val="AllowPageChange"/>
      </w:pPr>
      <w:r>
        <w:t xml:space="preserve"/>
      </w:r>
    </w:p>
    <w:p>
      <w:pPr>
        <w:pStyle w:val="CategoryTitlePara"/>
      </w:pPr>
      <w:r/>
      <w:r>
        <w:rPr>
          <w:rStyle w:val="Code3"/>
        </w:rPr>
        <w:t xml:space="preserve">MA80.20</w:t>
      </w:r>
      <w:r>
        <w:tab/>
      </w:r>
      <w:r>
        <w:rPr>
          <w:rStyle w:val="CategoryTitle3"/>
        </w:rPr>
        <w:t xml:space="preserve">Anarthria</w:t>
      </w:r>
    </w:p>
    <w:p>
      <w:pPr>
        <w:pStyle w:val="AllowPageChange"/>
      </w:pPr>
      <w:r>
        <w:t xml:space="preserve"/>
      </w:r>
    </w:p>
    <w:p>
      <w:pPr>
        <w:pStyle w:val="CategoryTitlePara"/>
      </w:pPr>
      <w:r/>
      <w:r>
        <w:rPr>
          <w:rStyle w:val="Code3"/>
        </w:rPr>
        <w:t xml:space="preserve">MA80.2Y</w:t>
      </w:r>
      <w:r>
        <w:tab/>
      </w:r>
      <w:r>
        <w:rPr>
          <w:rStyle w:val="CategoryTitle3"/>
        </w:rPr>
        <w:t xml:space="preserve">Other specified dysarthria</w:t>
      </w:r>
    </w:p>
    <w:p>
      <w:pPr>
        <w:pStyle w:val="AllowPageChange"/>
      </w:pPr>
      <w:r>
        <w:t xml:space="preserve"/>
      </w:r>
    </w:p>
    <w:p>
      <w:pPr>
        <w:pStyle w:val="CategoryTitlePara"/>
      </w:pPr>
      <w:r/>
      <w:r>
        <w:rPr>
          <w:rStyle w:val="Code3"/>
        </w:rPr>
        <w:t xml:space="preserve">MA80.2Z</w:t>
      </w:r>
      <w:r>
        <w:tab/>
      </w:r>
      <w:r>
        <w:rPr>
          <w:rStyle w:val="CategoryTitle3"/>
        </w:rPr>
        <w:t xml:space="preserve">Dysarthria, unspecified</w:t>
      </w:r>
    </w:p>
    <w:p>
      <w:pPr>
        <w:pStyle w:val="AllowPageChange"/>
      </w:pPr>
      <w:r>
        <w:t xml:space="preserve"/>
      </w:r>
    </w:p>
    <w:p>
      <w:pPr>
        <w:pStyle w:val="CategoryTitlePara"/>
      </w:pPr>
      <w:r/>
      <w:r>
        <w:rPr>
          <w:rStyle w:val="Code2"/>
        </w:rPr>
        <w:t xml:space="preserve">MA80.Y</w:t>
      </w:r>
      <w:r>
        <w:tab/>
      </w:r>
      <w:r>
        <w:rPr>
          <w:rStyle w:val="CategoryTitle2"/>
        </w:rPr>
        <w:t xml:space="preserve">Other specified speech disturbances</w:t>
      </w:r>
    </w:p>
    <w:p>
      <w:pPr>
        <w:pStyle w:val="AllowPageChange"/>
      </w:pPr>
      <w:r>
        <w:t xml:space="preserve"/>
      </w:r>
    </w:p>
    <w:p>
      <w:pPr>
        <w:pStyle w:val="CategoryTitlePara"/>
      </w:pPr>
      <w:r/>
      <w:r>
        <w:rPr>
          <w:rStyle w:val="Code2"/>
        </w:rPr>
        <w:t xml:space="preserve">MA80.Z</w:t>
      </w:r>
      <w:r>
        <w:tab/>
      </w:r>
      <w:r>
        <w:rPr>
          <w:rStyle w:val="CategoryTitle2"/>
        </w:rPr>
        <w:t xml:space="preserve">Speech disturbances, unspecified</w:t>
      </w:r>
    </w:p>
    <w:p>
      <w:pPr>
        <w:pStyle w:val="AllowPageChange"/>
      </w:pPr>
      <w:r>
        <w:t xml:space="preserve"/>
      </w:r>
    </w:p>
    <w:p>
      <w:pPr>
        <w:pStyle w:val="FirstLevelCategoryTitlePara"/>
      </w:pPr>
      <w:r/>
      <w:r>
        <w:rPr>
          <w:rStyle w:val="Code1"/>
        </w:rPr>
        <w:t xml:space="preserve">  MA81  </w:t>
      </w:r>
      <w:r>
        <w:tab/>
      </w:r>
      <w:r>
        <w:rPr>
          <w:rStyle w:val="CategoryTitle1"/>
        </w:rPr>
        <w:t xml:space="preserve">Speech dysfluency</w:t>
      </w:r>
    </w:p>
    <w:p>
      <w:pPr>
        <w:pStyle w:val="CategoryDefinition"/>
      </w:pPr>
      <w:r>
        <w:t xml:space="preserve">Speech dysfluency is characterised by the frequent or pervasive disruption of the rhythmic flow of speech that arises subsequent to the developmental period (i.e., adult onset) and is outside the limits of normal variation and results in reduced intelligibility and significantly affects communication. It can involve repetitions of sounds, syllables or words, prolongations, word breaks, blockage of production, excessive use of interjections, and rapid short bursts of speech.</w:t>
      </w:r>
    </w:p>
    <w:p>
      <w:pPr>
        <w:pStyle w:val="ListTypePropertyFirstLine"/>
      </w:pPr>
      <w:r/>
      <w:r>
        <w:rPr>
          <w:rStyle w:val="ListTypePropertyTitle"/>
        </w:rPr>
        <w:t xml:space="preserve">Exclusions:</w:t>
      </w:r>
      <w:r>
        <w:tab/>
      </w:r>
      <w:r>
        <w:rPr>
          <w:rStyle w:val="ListTypePropertyFirstItem"/>
        </w:rPr>
        <w:t xml:space="preserve">Developmental language disorder (6A01.2)</w:t>
      </w:r>
    </w:p>
    <w:p>
      <w:pPr>
        <w:pStyle w:val="ListTypeProperty"/>
      </w:pPr>
      <w:r>
        <w:t xml:space="preserve">Developmental speech or language disorders (6A01)</w:t>
      </w:r>
    </w:p>
    <w:p>
      <w:pPr>
        <w:pStyle w:val="ListTypeProperty"/>
      </w:pPr>
      <w:r>
        <w:t xml:space="preserve">Developmental speech fluency disorder (6A01.1)</w:t>
      </w:r>
    </w:p>
    <w:p>
      <w:pPr>
        <w:pStyle w:val="ListTypeProperty"/>
      </w:pPr>
      <w:r>
        <w:t xml:space="preserve">Dysarthria (MA80.2)</w:t>
      </w:r>
    </w:p>
    <w:p>
      <w:pPr>
        <w:pStyle w:val="ListTypeProperty"/>
      </w:pPr>
      <w:r>
        <w:t xml:space="preserve">Selective mutism (6B06)</w:t>
      </w:r>
    </w:p>
    <w:p>
      <w:pPr>
        <w:pStyle w:val="ListTypeProperty"/>
      </w:pPr>
      <w:r>
        <w:t xml:space="preserve">childhood onset stammering (6A01.1)</w:t>
      </w:r>
    </w:p>
    <w:p>
      <w:pPr>
        <w:pStyle w:val="ListTypeProperty"/>
      </w:pPr>
      <w:r>
        <w:t xml:space="preserve">childhood onset stuttering (6A01.1)</w:t>
      </w:r>
    </w:p>
    <w:p>
      <w:pPr>
        <w:pStyle w:val="ListTypeProperty"/>
      </w:pPr>
      <w:r>
        <w:t xml:space="preserve">childhood onset cluttering (6A01.1)</w:t>
      </w:r>
    </w:p>
    <w:p>
      <w:pPr>
        <w:pStyle w:val="ListTypeProperty"/>
      </w:pPr>
      <w:r>
        <w:t xml:space="preserve">childhood-onset speech fluency disorder (6A01.1)</w:t>
      </w:r>
    </w:p>
    <w:p>
      <w:pPr>
        <w:pStyle w:val="AllowPageChange"/>
      </w:pPr>
      <w:r>
        <w:t xml:space="preserve"/>
      </w:r>
    </w:p>
    <w:p>
      <w:pPr>
        <w:pStyle w:val="FirstLevelCategoryTitlePara"/>
      </w:pPr>
      <w:r/>
      <w:r>
        <w:rPr>
          <w:rStyle w:val="Code1"/>
        </w:rPr>
        <w:t xml:space="preserve">  MA82  </w:t>
      </w:r>
      <w:r>
        <w:tab/>
      </w:r>
      <w:r>
        <w:rPr>
          <w:rStyle w:val="CategoryTitle1"/>
        </w:rPr>
        <w:t xml:space="preserve">Voice disturbances</w:t>
      </w:r>
    </w:p>
    <w:p>
      <w:pPr>
        <w:pStyle w:val="CategoryDefinition"/>
      </w:pPr>
      <w:r>
        <w:t xml:space="preserve">Voice disturbances include dysphonia, aphonia, hypernasality and hyponasality, and other voice disturbances.</w:t>
      </w:r>
    </w:p>
    <w:p>
      <w:pPr>
        <w:pStyle w:val="AllowPageChange"/>
      </w:pPr>
      <w:r>
        <w:t xml:space="preserve"/>
      </w:r>
    </w:p>
    <w:p>
      <w:pPr>
        <w:pStyle w:val="CategoryTitlePara"/>
      </w:pPr>
      <w:r/>
      <w:r>
        <w:rPr>
          <w:rStyle w:val="Code2"/>
        </w:rPr>
        <w:t xml:space="preserve">MA82.0</w:t>
      </w:r>
      <w:r>
        <w:tab/>
      </w:r>
      <w:r>
        <w:rPr>
          <w:rStyle w:val="CategoryTitle2"/>
        </w:rPr>
        <w:t xml:space="preserve">Aphonia</w:t>
      </w:r>
    </w:p>
    <w:p>
      <w:pPr>
        <w:pStyle w:val="CategoryDefinition"/>
      </w:pPr>
      <w:r>
        <w:t xml:space="preserve">Aphonia is the inability to produce voice. It is considered more severe than dysphonia. Like dysphonia, aphonia can be caused by voice strain or overuse, injury, by structural laryngeal anomalies or by dystonic neurological disorders.</w:t>
      </w:r>
    </w:p>
    <w:p>
      <w:pPr>
        <w:pStyle w:val="ListTypePropertyFirstLine"/>
      </w:pPr>
      <w:r/>
      <w:r>
        <w:rPr>
          <w:rStyle w:val="ListTypePropertyTitle"/>
        </w:rPr>
        <w:t xml:space="preserve">Inclusions:</w:t>
      </w:r>
      <w:r>
        <w:tab/>
      </w:r>
      <w:r>
        <w:rPr>
          <w:rStyle w:val="ListTypePropertyFirstItem"/>
        </w:rPr>
        <w:t xml:space="preserve">Loss of voice</w:t>
      </w:r>
    </w:p>
    <w:p>
      <w:pPr>
        <w:pStyle w:val="ListTypePropertyFirstLine"/>
      </w:pPr>
      <w:r/>
      <w:r>
        <w:rPr>
          <w:rStyle w:val="ListTypePropertyTitle"/>
        </w:rPr>
        <w:t xml:space="preserve">Exclusions:</w:t>
      </w:r>
      <w:r>
        <w:tab/>
      </w:r>
      <w:r>
        <w:rPr>
          <w:rStyle w:val="ListTypePropertyFirstItem"/>
        </w:rPr>
        <w:t xml:space="preserve">Dissociative disorders</w:t>
      </w:r>
      <w:r>
        <w:rPr>
          <w:rStyle w:val="GroupingId"/>
        </w:rPr>
        <w:t xml:space="preserve"> (BlockL1‑6B6)</w:t>
      </w:r>
    </w:p>
    <w:p>
      <w:pPr>
        <w:pStyle w:val="AllowPageChange"/>
      </w:pPr>
      <w:r>
        <w:t xml:space="preserve"/>
      </w:r>
    </w:p>
    <w:p>
      <w:pPr>
        <w:pStyle w:val="CategoryTitlePara"/>
      </w:pPr>
      <w:r/>
      <w:r>
        <w:rPr>
          <w:rStyle w:val="Code2"/>
        </w:rPr>
        <w:t xml:space="preserve">MA82.1</w:t>
      </w:r>
      <w:r>
        <w:tab/>
      </w:r>
      <w:r>
        <w:rPr>
          <w:rStyle w:val="CategoryTitle2"/>
        </w:rPr>
        <w:t xml:space="preserve">Dysphonia</w:t>
      </w:r>
    </w:p>
    <w:p>
      <w:pPr>
        <w:pStyle w:val="CategoryDefinition"/>
      </w:pPr>
      <w:r>
        <w:t xml:space="preserve">Difficulty and/or pain in phonation or speaking.</w:t>
      </w:r>
    </w:p>
    <w:p>
      <w:pPr>
        <w:pStyle w:val="ListTypePropertyFirstLine"/>
      </w:pPr>
      <w:r/>
      <w:r>
        <w:rPr>
          <w:rStyle w:val="ListTypePropertyTitle"/>
        </w:rPr>
        <w:t xml:space="preserve">Exclusions:</w:t>
      </w:r>
      <w:r>
        <w:tab/>
      </w:r>
      <w:r>
        <w:rPr>
          <w:rStyle w:val="ListTypePropertyFirstItem"/>
        </w:rPr>
        <w:t xml:space="preserve">Developmental speech or language disorders (6A01)</w:t>
      </w:r>
    </w:p>
    <w:p>
      <w:pPr>
        <w:pStyle w:val="ListTypeProperty"/>
      </w:pPr>
      <w:r>
        <w:t xml:space="preserve">Developmental speech fluency disorder (6A01.1)</w:t>
      </w:r>
    </w:p>
    <w:p>
      <w:pPr>
        <w:pStyle w:val="AllowPageChange"/>
      </w:pPr>
      <w:r>
        <w:t xml:space="preserve"/>
      </w:r>
    </w:p>
    <w:p>
      <w:pPr>
        <w:pStyle w:val="CategoryTitlePara"/>
      </w:pPr>
      <w:r/>
      <w:r>
        <w:rPr>
          <w:rStyle w:val="Code3"/>
        </w:rPr>
        <w:t xml:space="preserve">MA82.10</w:t>
      </w:r>
      <w:r>
        <w:tab/>
      </w:r>
      <w:r>
        <w:rPr>
          <w:rStyle w:val="CategoryTitle3"/>
        </w:rPr>
        <w:t xml:space="preserve">Hoarseness</w:t>
      </w:r>
    </w:p>
    <w:p>
      <w:pPr>
        <w:pStyle w:val="AllowPageChange"/>
      </w:pPr>
      <w:r>
        <w:t xml:space="preserve"/>
      </w:r>
    </w:p>
    <w:p>
      <w:pPr>
        <w:pStyle w:val="CategoryTitlePara"/>
      </w:pPr>
      <w:r/>
      <w:r>
        <w:rPr>
          <w:rStyle w:val="Code3"/>
        </w:rPr>
        <w:t xml:space="preserve">MA82.1Y</w:t>
      </w:r>
      <w:r>
        <w:tab/>
      </w:r>
      <w:r>
        <w:rPr>
          <w:rStyle w:val="CategoryTitle3"/>
        </w:rPr>
        <w:t xml:space="preserve">Other specified dysphonia</w:t>
      </w:r>
    </w:p>
    <w:p>
      <w:pPr>
        <w:pStyle w:val="AllowPageChange"/>
      </w:pPr>
      <w:r>
        <w:t xml:space="preserve"/>
      </w:r>
    </w:p>
    <w:p>
      <w:pPr>
        <w:pStyle w:val="CategoryTitlePara"/>
      </w:pPr>
      <w:r/>
      <w:r>
        <w:rPr>
          <w:rStyle w:val="Code3"/>
        </w:rPr>
        <w:t xml:space="preserve">MA82.1Z</w:t>
      </w:r>
      <w:r>
        <w:tab/>
      </w:r>
      <w:r>
        <w:rPr>
          <w:rStyle w:val="CategoryTitle3"/>
        </w:rPr>
        <w:t xml:space="preserve">Dysphonia, unspecified</w:t>
      </w:r>
    </w:p>
    <w:p>
      <w:pPr>
        <w:pStyle w:val="AllowPageChange"/>
      </w:pPr>
      <w:r>
        <w:t xml:space="preserve"/>
      </w:r>
    </w:p>
    <w:p>
      <w:pPr>
        <w:pStyle w:val="CategoryTitlePara"/>
      </w:pPr>
      <w:r/>
      <w:r>
        <w:rPr>
          <w:rStyle w:val="Code2"/>
        </w:rPr>
        <w:t xml:space="preserve">MA82.2</w:t>
      </w:r>
      <w:r>
        <w:tab/>
      </w:r>
      <w:r>
        <w:rPr>
          <w:rStyle w:val="CategoryTitle2"/>
        </w:rPr>
        <w:t xml:space="preserve">Nasality</w:t>
      </w:r>
    </w:p>
    <w:p>
      <w:pPr>
        <w:pStyle w:val="CategoryDefinition"/>
      </w:pPr>
      <w:r>
        <w:t xml:space="preserve">Nasality (or resonance) refers to the quality of the voice that is determined by the balance of sound vibration in the oral, nasal, and pharyngeal cavities during speech. Abnormal resonance can occur when there is obstruction in one of the cavities, causing hyponasality, or when there is velopharyngeal dysfunction, causing hypernasality. This category should only be assigned when hyponasality or hypernasality is outside the limits of normal variation and results in reduced intelligibility and significantly affects communication.</w:t>
      </w:r>
    </w:p>
    <w:p>
      <w:pPr>
        <w:pStyle w:val="AllowPageChange"/>
      </w:pPr>
      <w:r>
        <w:t xml:space="preserve"/>
      </w:r>
    </w:p>
    <w:p>
      <w:pPr>
        <w:pStyle w:val="CategoryTitlePara"/>
      </w:pPr>
      <w:r/>
      <w:r>
        <w:rPr>
          <w:rStyle w:val="Code2"/>
        </w:rPr>
        <w:t xml:space="preserve">MA82.Y</w:t>
      </w:r>
      <w:r>
        <w:tab/>
      </w:r>
      <w:r>
        <w:rPr>
          <w:rStyle w:val="CategoryTitle2"/>
        </w:rPr>
        <w:t xml:space="preserve">Other specified voice disturbances</w:t>
      </w:r>
    </w:p>
    <w:p>
      <w:pPr>
        <w:pStyle w:val="AllowPageChange"/>
      </w:pPr>
      <w:r>
        <w:t xml:space="preserve"/>
      </w:r>
    </w:p>
    <w:p>
      <w:pPr>
        <w:pStyle w:val="CategoryTitlePara"/>
      </w:pPr>
      <w:r/>
      <w:r>
        <w:rPr>
          <w:rStyle w:val="Code2"/>
        </w:rPr>
        <w:t xml:space="preserve">MA82.Z</w:t>
      </w:r>
      <w:r>
        <w:tab/>
      </w:r>
      <w:r>
        <w:rPr>
          <w:rStyle w:val="CategoryTitle2"/>
        </w:rPr>
        <w:t xml:space="preserve">Voice disturbances, unspecified</w:t>
      </w:r>
    </w:p>
    <w:p>
      <w:pPr>
        <w:pStyle w:val="AllowPageChange"/>
      </w:pPr>
      <w:r>
        <w:t xml:space="preserve"/>
      </w:r>
    </w:p>
    <w:p>
      <w:pPr>
        <w:pStyle w:val="FirstLevelCategoryTitlePara"/>
      </w:pPr>
      <w:r/>
      <w:r>
        <w:rPr>
          <w:rStyle w:val="Code1"/>
        </w:rPr>
        <w:t xml:space="preserve">  MA8Y  </w:t>
      </w:r>
      <w:r>
        <w:tab/>
      </w:r>
      <w:r>
        <w:rPr>
          <w:rStyle w:val="CategoryTitle1"/>
        </w:rPr>
        <w:t xml:space="preserve">Other specified symptoms or signs involving speech or voice</w:t>
      </w:r>
    </w:p>
    <w:p>
      <w:pPr>
        <w:pStyle w:val="AllowPageChange"/>
      </w:pPr>
      <w:r>
        <w:t xml:space="preserve"/>
      </w:r>
    </w:p>
    <w:p>
      <w:pPr>
        <w:pStyle w:val="ResidualSeparatorLineStyle"/>
      </w:pPr>
      <w:r/>
      <w:r>
        <w:t xml:space="preserve"/>
      </w:r>
    </w:p>
    <w:p>
      <w:pPr>
        <w:pStyle w:val="FirstLevelCategoryTitlePara"/>
      </w:pPr>
      <w:r/>
      <w:r>
        <w:rPr>
          <w:rStyle w:val="Code1"/>
        </w:rPr>
        <w:t xml:space="preserve">  MB0Y  </w:t>
      </w:r>
      <w:r>
        <w:tab/>
      </w:r>
      <w:r>
        <w:rPr>
          <w:rStyle w:val="CategoryTitle1"/>
        </w:rPr>
        <w:t xml:space="preserve">Other specified symptoms, signs or clinical findings of speech or voice</w:t>
      </w:r>
    </w:p>
    <w:p>
      <w:pPr>
        <w:pStyle w:val="AllowPageChange"/>
      </w:pPr>
      <w:r>
        <w:t xml:space="preserve"/>
      </w:r>
    </w:p>
    <w:p>
      <w:pPr>
        <w:pStyle w:val="BlockTitle"/>
      </w:pPr>
      <w:r>
        <w:t xml:space="preserve">Mental or behavioural symptoms, signs or clinical findings (BlockL1‑MB2)</w:t>
      </w:r>
    </w:p>
    <w:p>
      <w:pPr>
        <w:pStyle w:val="FirstLevelCategoryTitlePara"/>
      </w:pPr>
      <w:r/>
      <w:r>
        <w:rPr>
          <w:rStyle w:val="Code1"/>
        </w:rPr>
        <w:t xml:space="preserve">  MB20  </w:t>
      </w:r>
      <w:r>
        <w:tab/>
      </w:r>
      <w:r>
        <w:rPr>
          <w:rStyle w:val="CategoryTitle1"/>
        </w:rPr>
        <w:t xml:space="preserve">Symptoms, signs or clinical findings involving consciousness</w:t>
      </w:r>
    </w:p>
    <w:p>
      <w:pPr>
        <w:pStyle w:val="CategoryDefinition"/>
      </w:pPr>
      <w:r>
        <w:t xml:space="preserve">Symptoms, signs, and clinical findings indicative of a disturbance in the state or quality of awareness of oneself and the environment, alertness, or clarity of the wakeful state.</w:t>
      </w:r>
    </w:p>
    <w:p>
      <w:pPr>
        <w:pStyle w:val="ListTypePropertyFirstLine"/>
      </w:pPr>
      <w:r/>
      <w:r>
        <w:rPr>
          <w:rStyle w:val="ListTypePropertyTitle"/>
        </w:rPr>
        <w:t xml:space="preserve">Exclusions:</w:t>
      </w:r>
      <w:r>
        <w:tab/>
      </w:r>
      <w:r>
        <w:rPr>
          <w:rStyle w:val="ListTypePropertyFirstItem"/>
        </w:rPr>
        <w:t xml:space="preserve">newborn uremic coma (KC01)</w:t>
      </w:r>
    </w:p>
    <w:p>
      <w:pPr>
        <w:pStyle w:val="ListTypeProperty"/>
      </w:pPr>
      <w:r>
        <w:t xml:space="preserve">Delirium (6D70)</w:t>
      </w:r>
    </w:p>
    <w:p>
      <w:pPr>
        <w:pStyle w:val="ListTypeProperty"/>
      </w:pPr>
      <w:r>
        <w:t xml:space="preserve">Psychomotor retardation (MB23.N)</w:t>
      </w:r>
    </w:p>
    <w:p>
      <w:pPr>
        <w:pStyle w:val="AllowPageChange"/>
      </w:pPr>
      <w:r>
        <w:t xml:space="preserve"/>
      </w:r>
    </w:p>
    <w:p>
      <w:pPr>
        <w:pStyle w:val="CategoryTitlePara"/>
      </w:pPr>
      <w:r/>
      <w:r>
        <w:rPr>
          <w:rStyle w:val="Code2"/>
        </w:rPr>
        <w:t xml:space="preserve">MB20.0</w:t>
      </w:r>
      <w:r>
        <w:tab/>
      </w:r>
      <w:r>
        <w:rPr>
          <w:rStyle w:val="CategoryTitle2"/>
        </w:rPr>
        <w:t xml:space="preserve">Stupor</w:t>
      </w:r>
    </w:p>
    <w:p>
      <w:pPr>
        <w:pStyle w:val="CategoryDefinition"/>
      </w:pPr>
      <w:r>
        <w:t xml:space="preserve">Total or nearly total lack of spontaneous movement and marked decrease in reactivity to environment.</w:t>
      </w:r>
    </w:p>
    <w:p>
      <w:pPr>
        <w:pStyle w:val="ListTypePropertyFirstLine"/>
      </w:pPr>
      <w:r/>
      <w:r>
        <w:rPr>
          <w:rStyle w:val="ListTypePropertyTitle"/>
        </w:rPr>
        <w:t xml:space="preserve">Inclusions:</w:t>
      </w:r>
      <w:r>
        <w:tab/>
      </w:r>
      <w:r>
        <w:rPr>
          <w:rStyle w:val="ListTypePropertyFirstItem"/>
        </w:rPr>
        <w:t xml:space="preserve">Semicoma</w:t>
      </w:r>
    </w:p>
    <w:p>
      <w:pPr>
        <w:pStyle w:val="ListTypePropertyFirstLine"/>
      </w:pPr>
      <w:r/>
      <w:r>
        <w:rPr>
          <w:rStyle w:val="ListTypePropertyTitle"/>
        </w:rPr>
        <w:t xml:space="preserve">Exclusions:</w:t>
      </w:r>
      <w:r>
        <w:tab/>
      </w:r>
      <w:r>
        <w:rPr>
          <w:rStyle w:val="ListTypePropertyFirstItem"/>
        </w:rPr>
        <w:t xml:space="preserve">Catatonia</w:t>
      </w:r>
      <w:r>
        <w:rPr>
          <w:rStyle w:val="GroupingId"/>
        </w:rPr>
        <w:t xml:space="preserve"> (BlockL1‑6A4)</w:t>
      </w:r>
    </w:p>
    <w:p>
      <w:pPr>
        <w:pStyle w:val="ListTypeProperty"/>
      </w:pPr>
      <w:r>
        <w:t xml:space="preserve">Delirium (6D70)</w:t>
      </w:r>
    </w:p>
    <w:p>
      <w:pPr>
        <w:pStyle w:val="AllowPageChange"/>
      </w:pPr>
      <w:r>
        <w:t xml:space="preserve"/>
      </w:r>
    </w:p>
    <w:p>
      <w:pPr>
        <w:pStyle w:val="CategoryTitlePara"/>
      </w:pPr>
      <w:r/>
      <w:r>
        <w:rPr>
          <w:rStyle w:val="Code2"/>
        </w:rPr>
        <w:t xml:space="preserve">MB20.1</w:t>
      </w:r>
      <w:r>
        <w:tab/>
      </w:r>
      <w:r>
        <w:rPr>
          <w:rStyle w:val="CategoryTitle2"/>
        </w:rPr>
        <w:t xml:space="preserve">Coma</w:t>
      </w:r>
    </w:p>
    <w:p>
      <w:pPr>
        <w:pStyle w:val="CategoryDefinition"/>
      </w:pPr>
      <w:r>
        <w:t xml:space="preserve">Acute state lasting more than one hour and usually less than a month. The comatose patient is unresponsive, lying with his/her eyes closed and cannot be aroused even by vigorous and noxious stimuli. Motor responses to noxious stimulation are limited to reflexive behaviour. Etiologies include but are not limited to traumatic, anoxic, infectious, neoplastic, vascular, inflammatory and metabolic brain injuries.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Diabetic coma (5A23)</w:t>
      </w:r>
    </w:p>
    <w:p>
      <w:pPr>
        <w:pStyle w:val="ListTypeProperty"/>
      </w:pPr>
      <w:r>
        <w:t xml:space="preserve">Hepatic coma (DB99.5)</w:t>
      </w:r>
    </w:p>
    <w:p>
      <w:pPr>
        <w:pStyle w:val="ListTypeProperty"/>
      </w:pPr>
      <w:r>
        <w:t xml:space="preserve">Neonatal coma (KB03)</w:t>
      </w:r>
    </w:p>
    <w:p>
      <w:pPr>
        <w:pStyle w:val="ListTypeProperty"/>
      </w:pPr>
      <w:r>
        <w:t xml:space="preserve">Nondiabetic hypoglycaemic coma (5A41)</w:t>
      </w:r>
    </w:p>
    <w:p>
      <w:pPr>
        <w:pStyle w:val="ListTypeProperty"/>
      </w:pPr>
      <w:r>
        <w:t xml:space="preserve">chronic uremic coma (GB61)</w:t>
      </w:r>
    </w:p>
    <w:p>
      <w:pPr>
        <w:pStyle w:val="AllowPageChange"/>
      </w:pPr>
      <w:r>
        <w:t xml:space="preserve"/>
      </w:r>
    </w:p>
    <w:p>
      <w:pPr>
        <w:pStyle w:val="CategoryTitlePara"/>
      </w:pPr>
      <w:r/>
      <w:r>
        <w:rPr>
          <w:rStyle w:val="Code2"/>
        </w:rPr>
        <w:t xml:space="preserve">MB20.2</w:t>
      </w:r>
      <w:r>
        <w:tab/>
      </w:r>
      <w:r>
        <w:rPr>
          <w:rStyle w:val="CategoryTitle2"/>
        </w:rPr>
        <w:t xml:space="preserve">Clouding of consciousness</w:t>
      </w:r>
    </w:p>
    <w:p>
      <w:pPr>
        <w:pStyle w:val="CategoryDefinition"/>
      </w:pPr>
      <w:r>
        <w:t xml:space="preserve">An impairment in the clarity of consciousness characterised by impaired ability to comprehend aspects of the environment or the self in relation to the environment, inattention, and abnormalities in thought processes, comprehension. It is typically accompanied by subjective experience of mental clouding described as feeling ‘foggy’. Clouding of consciousness is a common form of cognitive disturbance in Delirium, but it is not synonymous with Delirium because Delirium includes additional diagnostic requirements.</w:t>
      </w:r>
    </w:p>
    <w:p>
      <w:pPr>
        <w:pStyle w:val="ListTypePropertyFirstLine"/>
      </w:pPr>
      <w:r/>
      <w:r>
        <w:rPr>
          <w:rStyle w:val="ListTypePropertyTitle"/>
        </w:rPr>
        <w:t xml:space="preserve">Exclusions:</w:t>
      </w:r>
      <w:r>
        <w:tab/>
      </w:r>
      <w:r>
        <w:rPr>
          <w:rStyle w:val="ListTypePropertyFirstItem"/>
        </w:rPr>
        <w:t xml:space="preserve">Delirium (6D70)</w:t>
      </w:r>
    </w:p>
    <w:p>
      <w:pPr>
        <w:pStyle w:val="AllowPageChange"/>
      </w:pPr>
      <w:r>
        <w:t xml:space="preserve"/>
      </w:r>
    </w:p>
    <w:p>
      <w:pPr>
        <w:pStyle w:val="CategoryTitlePara"/>
      </w:pPr>
      <w:r/>
      <w:r>
        <w:rPr>
          <w:rStyle w:val="Code2"/>
        </w:rPr>
        <w:t xml:space="preserve">MB20.Y</w:t>
      </w:r>
      <w:r>
        <w:tab/>
      </w:r>
      <w:r>
        <w:rPr>
          <w:rStyle w:val="CategoryTitle2"/>
        </w:rPr>
        <w:t xml:space="preserve">Other specified symptoms, signs or clinical findings involving consciousness</w:t>
      </w:r>
    </w:p>
    <w:p>
      <w:pPr>
        <w:pStyle w:val="AllowPageChange"/>
      </w:pPr>
      <w:r>
        <w:t xml:space="preserve"/>
      </w:r>
    </w:p>
    <w:p>
      <w:pPr>
        <w:pStyle w:val="FirstLevelCategoryTitlePara"/>
      </w:pPr>
      <w:r/>
      <w:r>
        <w:rPr>
          <w:rStyle w:val="Code1"/>
        </w:rPr>
        <w:t xml:space="preserve">  MB21  </w:t>
      </w:r>
      <w:r>
        <w:tab/>
      </w:r>
      <w:r>
        <w:rPr>
          <w:rStyle w:val="CategoryTitle1"/>
        </w:rPr>
        <w:t xml:space="preserve">Symptoms, signs or clinical findings involving cognition</w:t>
      </w:r>
    </w:p>
    <w:p>
      <w:pPr>
        <w:pStyle w:val="CategoryDefinition"/>
      </w:pPr>
      <w:r>
        <w:t xml:space="preserve">Symptoms, signs, and clinical findings indicative of a disturbance in mental abilities and processes related to attention, memory, judgment, reasoning, problem solving, decision making, or comprehension, or the integration of these functions.</w:t>
      </w:r>
    </w:p>
    <w:p>
      <w:pPr>
        <w:pStyle w:val="ListTypePropertyFirstLine"/>
      </w:pPr>
      <w:r/>
      <w:r>
        <w:rPr>
          <w:rStyle w:val="ListTypePropertyTitle"/>
        </w:rPr>
        <w:t xml:space="preserve">Coded Elsewhere:</w:t>
      </w:r>
      <w:r>
        <w:tab/>
      </w:r>
      <w:r>
        <w:rPr>
          <w:rStyle w:val="ListTypePropertyFirstItem"/>
        </w:rPr>
        <w:t xml:space="preserve">Symbolic dysfunctions (MB4B)</w:t>
      </w:r>
    </w:p>
    <w:p>
      <w:pPr>
        <w:pStyle w:val="AllowPageChange"/>
      </w:pPr>
      <w:r>
        <w:t xml:space="preserve"/>
      </w:r>
    </w:p>
    <w:p>
      <w:pPr>
        <w:pStyle w:val="CategoryTitlePara"/>
      </w:pPr>
      <w:r/>
      <w:r>
        <w:rPr>
          <w:rStyle w:val="Code2"/>
        </w:rPr>
        <w:t xml:space="preserve">MB21.0</w:t>
      </w:r>
      <w:r>
        <w:tab/>
      </w:r>
      <w:r>
        <w:rPr>
          <w:rStyle w:val="CategoryTitle2"/>
        </w:rPr>
        <w:t xml:space="preserve">Age-associated cognitive decline</w:t>
      </w:r>
    </w:p>
    <w:p>
      <w:pPr>
        <w:pStyle w:val="CategoryDefinition"/>
      </w:pPr>
      <w:r>
        <w:t xml:space="preserve">A normative (non-pathological) deterioration of higher cortical functions such as thinking, reasoning, comprehension, calculation, learning, language, and judgment.</w:t>
      </w:r>
    </w:p>
    <w:p>
      <w:pPr>
        <w:pStyle w:val="AllowPageChange"/>
      </w:pPr>
      <w:r>
        <w:t xml:space="preserve"/>
      </w:r>
    </w:p>
    <w:p>
      <w:pPr>
        <w:pStyle w:val="CategoryTitlePara"/>
      </w:pPr>
      <w:r/>
      <w:r>
        <w:rPr>
          <w:rStyle w:val="Code2"/>
        </w:rPr>
        <w:t xml:space="preserve">MB21.1</w:t>
      </w:r>
      <w:r>
        <w:tab/>
      </w:r>
      <w:r>
        <w:rPr>
          <w:rStyle w:val="CategoryTitle2"/>
        </w:rPr>
        <w:t xml:space="preserve">Amnesia</w:t>
      </w:r>
    </w:p>
    <w:p>
      <w:pPr>
        <w:pStyle w:val="CategoryDefinition"/>
      </w:pPr>
      <w:r>
        <w:t xml:space="preserve">An inability to recall past experiences, especially where recall is to be expected.</w:t>
      </w:r>
    </w:p>
    <w:p>
      <w:pPr>
        <w:pStyle w:val="ListTypePropertyFirstLine"/>
      </w:pPr>
      <w:r/>
      <w:r>
        <w:rPr>
          <w:rStyle w:val="ListTypePropertyTitle"/>
        </w:rPr>
        <w:t xml:space="preserve">Exclusions:</w:t>
      </w:r>
      <w:r>
        <w:tab/>
      </w:r>
      <w:r>
        <w:rPr>
          <w:rStyle w:val="ListTypePropertyFirstItem"/>
        </w:rPr>
        <w:t xml:space="preserve">Dissociative disorders</w:t>
      </w:r>
      <w:r>
        <w:rPr>
          <w:rStyle w:val="GroupingId"/>
        </w:rPr>
        <w:t xml:space="preserve"> (BlockL1‑6B6)</w:t>
      </w:r>
    </w:p>
    <w:p>
      <w:pPr>
        <w:pStyle w:val="AllowPageChange"/>
      </w:pPr>
      <w:r>
        <w:t xml:space="preserve"/>
      </w:r>
    </w:p>
    <w:p>
      <w:pPr>
        <w:pStyle w:val="CategoryTitlePara"/>
      </w:pPr>
      <w:r/>
      <w:r>
        <w:rPr>
          <w:rStyle w:val="Code3"/>
        </w:rPr>
        <w:t xml:space="preserve">MB21.10</w:t>
      </w:r>
      <w:r>
        <w:tab/>
      </w:r>
      <w:r>
        <w:rPr>
          <w:rStyle w:val="CategoryTitle3"/>
        </w:rPr>
        <w:t xml:space="preserve">Anterograde amnesia</w:t>
      </w:r>
    </w:p>
    <w:p>
      <w:pPr>
        <w:pStyle w:val="CategoryDefinition"/>
      </w:pPr>
      <w:r>
        <w:t xml:space="preserve">An inability to recall past experiences, especially where recall is to be expected, occurring after an event (psychological or physical) presumed to be responsible for the amnesia.</w:t>
      </w:r>
    </w:p>
    <w:p>
      <w:pPr>
        <w:pStyle w:val="AllowPageChange"/>
      </w:pPr>
      <w:r>
        <w:t xml:space="preserve"/>
      </w:r>
    </w:p>
    <w:p>
      <w:pPr>
        <w:pStyle w:val="CategoryTitlePara"/>
      </w:pPr>
      <w:r/>
      <w:r>
        <w:rPr>
          <w:rStyle w:val="Code3"/>
        </w:rPr>
        <w:t xml:space="preserve">MB21.11</w:t>
      </w:r>
      <w:r>
        <w:tab/>
      </w:r>
      <w:r>
        <w:rPr>
          <w:rStyle w:val="CategoryTitle3"/>
        </w:rPr>
        <w:t xml:space="preserve">Retrograde amnesia</w:t>
      </w:r>
    </w:p>
    <w:p>
      <w:pPr>
        <w:pStyle w:val="CategoryDefinition"/>
      </w:pPr>
      <w:r>
        <w:t xml:space="preserve">An inability to recall past experiences, especially where recall is to be expected, preceding an event (psychological or physical) presumed to be responsible for the amnesia.</w:t>
      </w:r>
    </w:p>
    <w:p>
      <w:pPr>
        <w:pStyle w:val="AllowPageChange"/>
      </w:pPr>
      <w:r>
        <w:t xml:space="preserve"/>
      </w:r>
    </w:p>
    <w:p>
      <w:pPr>
        <w:pStyle w:val="CategoryTitlePara"/>
      </w:pPr>
      <w:r/>
      <w:r>
        <w:rPr>
          <w:rStyle w:val="Code3"/>
        </w:rPr>
        <w:t xml:space="preserve">MB21.12</w:t>
      </w:r>
      <w:r>
        <w:tab/>
      </w:r>
      <w:r>
        <w:rPr>
          <w:rStyle w:val="CategoryTitle3"/>
        </w:rPr>
        <w:t xml:space="preserve">Transient global amnesia</w:t>
      </w:r>
    </w:p>
    <w:p>
      <w:pPr>
        <w:pStyle w:val="CategoryDefinition"/>
      </w:pPr>
      <w:r>
        <w:t xml:space="preserve">A time-limited episode (lasting up to two days) of short-term memory loss without other signs or symptoms of neurological impairment.</w:t>
      </w:r>
    </w:p>
    <w:p>
      <w:pPr>
        <w:pStyle w:val="AllowPageChange"/>
      </w:pPr>
      <w:r>
        <w:t xml:space="preserve"/>
      </w:r>
    </w:p>
    <w:p>
      <w:pPr>
        <w:pStyle w:val="CategoryTitlePara"/>
      </w:pPr>
      <w:r/>
      <w:r>
        <w:rPr>
          <w:rStyle w:val="Code3"/>
        </w:rPr>
        <w:t xml:space="preserve">MB21.1Z</w:t>
      </w:r>
      <w:r>
        <w:tab/>
      </w:r>
      <w:r>
        <w:rPr>
          <w:rStyle w:val="CategoryTitle3"/>
        </w:rPr>
        <w:t xml:space="preserve">Amnesia, unspecified</w:t>
      </w:r>
    </w:p>
    <w:p>
      <w:pPr>
        <w:pStyle w:val="AllowPageChange"/>
      </w:pPr>
      <w:r>
        <w:t xml:space="preserve"/>
      </w:r>
    </w:p>
    <w:p>
      <w:pPr>
        <w:pStyle w:val="CategoryTitlePara"/>
      </w:pPr>
      <w:r/>
      <w:r>
        <w:rPr>
          <w:rStyle w:val="Code2"/>
        </w:rPr>
        <w:t xml:space="preserve">MB21.2</w:t>
      </w:r>
      <w:r>
        <w:tab/>
      </w:r>
      <w:r>
        <w:rPr>
          <w:rStyle w:val="CategoryTitle2"/>
        </w:rPr>
        <w:t xml:space="preserve">Anosognosia</w:t>
      </w:r>
    </w:p>
    <w:p>
      <w:pPr>
        <w:pStyle w:val="CategoryDefinition"/>
      </w:pPr>
      <w:r>
        <w:t xml:space="preserve">A lack of awareness or failure to recognize one's own illness, symptoms, or functional deficits, considered to be an aspect of the illness.</w:t>
      </w:r>
    </w:p>
    <w:p>
      <w:pPr>
        <w:pStyle w:val="AllowPageChange"/>
      </w:pPr>
      <w:r>
        <w:t xml:space="preserve"/>
      </w:r>
    </w:p>
    <w:p>
      <w:pPr>
        <w:pStyle w:val="CategoryTitlePara"/>
      </w:pPr>
      <w:r/>
      <w:r>
        <w:rPr>
          <w:rStyle w:val="Code2"/>
        </w:rPr>
        <w:t xml:space="preserve">MB21.3</w:t>
      </w:r>
      <w:r>
        <w:tab/>
      </w:r>
      <w:r>
        <w:rPr>
          <w:rStyle w:val="CategoryTitle2"/>
        </w:rPr>
        <w:t xml:space="preserve">Confabulation</w:t>
      </w:r>
    </w:p>
    <w:p>
      <w:pPr>
        <w:pStyle w:val="CategoryDefinition"/>
      </w:pPr>
      <w:r>
        <w:t xml:space="preserve">The filling of memory gaps with fabricated, distorted, or misinterpreted memories about oneself or the world, without the conscious intention to deceive.</w:t>
      </w:r>
    </w:p>
    <w:p>
      <w:pPr>
        <w:pStyle w:val="AllowPageChange"/>
      </w:pPr>
      <w:r>
        <w:t xml:space="preserve"/>
      </w:r>
    </w:p>
    <w:p>
      <w:pPr>
        <w:pStyle w:val="CategoryTitlePara"/>
      </w:pPr>
      <w:r/>
      <w:r>
        <w:rPr>
          <w:rStyle w:val="Code2"/>
        </w:rPr>
        <w:t xml:space="preserve">MB21.4</w:t>
      </w:r>
      <w:r>
        <w:tab/>
      </w:r>
      <w:r>
        <w:rPr>
          <w:rStyle w:val="CategoryTitle2"/>
        </w:rPr>
        <w:t xml:space="preserve">Disorientation</w:t>
      </w:r>
    </w:p>
    <w:p>
      <w:pPr>
        <w:pStyle w:val="CategoryDefinition"/>
      </w:pPr>
      <w:r>
        <w:t xml:space="preserve">Impairment in or loss of awareness of the position of the self in relation to place, time, situation, or other persons. In severe cases, the sense of personal identity may also be lost.</w:t>
      </w:r>
    </w:p>
    <w:p>
      <w:pPr>
        <w:pStyle w:val="AllowPageChange"/>
      </w:pPr>
      <w:r>
        <w:t xml:space="preserve"/>
      </w:r>
    </w:p>
    <w:p>
      <w:pPr>
        <w:pStyle w:val="CategoryTitlePara"/>
      </w:pPr>
      <w:r/>
      <w:r>
        <w:rPr>
          <w:rStyle w:val="Code2"/>
        </w:rPr>
        <w:t xml:space="preserve">MB21.5</w:t>
      </w:r>
      <w:r>
        <w:tab/>
      </w:r>
      <w:r>
        <w:rPr>
          <w:rStyle w:val="CategoryTitle2"/>
        </w:rPr>
        <w:t xml:space="preserve">Distractibility</w:t>
      </w:r>
    </w:p>
    <w:p>
      <w:pPr>
        <w:pStyle w:val="CategoryDefinition"/>
      </w:pPr>
      <w:r>
        <w:t xml:space="preserve">Difficulty focusing on tasks; attention is easily diverted by extraneous stimuli.</w:t>
      </w:r>
    </w:p>
    <w:p>
      <w:pPr>
        <w:pStyle w:val="AllowPageChange"/>
      </w:pPr>
      <w:r>
        <w:t xml:space="preserve"/>
      </w:r>
    </w:p>
    <w:p>
      <w:pPr>
        <w:pStyle w:val="CategoryTitlePara"/>
      </w:pPr>
      <w:r/>
      <w:r>
        <w:rPr>
          <w:rStyle w:val="Code2"/>
        </w:rPr>
        <w:t xml:space="preserve">MB21.6</w:t>
      </w:r>
      <w:r>
        <w:tab/>
      </w:r>
      <w:r>
        <w:rPr>
          <w:rStyle w:val="CategoryTitle2"/>
        </w:rPr>
        <w:t xml:space="preserve">Impaired abstract thinking</w:t>
      </w:r>
    </w:p>
    <w:p>
      <w:pPr>
        <w:pStyle w:val="CategoryDefinition"/>
      </w:pPr>
      <w:r>
        <w:t xml:space="preserve">The inability to use concepts and to make and understand generalizations, such as the identifying the properties or pattern shared by a variety of specific items or events.</w:t>
      </w:r>
    </w:p>
    <w:p>
      <w:pPr>
        <w:pStyle w:val="AllowPageChange"/>
      </w:pPr>
      <w:r>
        <w:t xml:space="preserve"/>
      </w:r>
    </w:p>
    <w:p>
      <w:pPr>
        <w:pStyle w:val="CategoryTitlePara"/>
      </w:pPr>
      <w:r/>
      <w:r>
        <w:rPr>
          <w:rStyle w:val="Code2"/>
        </w:rPr>
        <w:t xml:space="preserve">MB21.7</w:t>
      </w:r>
      <w:r>
        <w:tab/>
      </w:r>
      <w:r>
        <w:rPr>
          <w:rStyle w:val="CategoryTitle2"/>
        </w:rPr>
        <w:t xml:space="preserve">Impaired executive functioning</w:t>
      </w:r>
    </w:p>
    <w:p>
      <w:pPr>
        <w:pStyle w:val="CategoryDefinition"/>
      </w:pPr>
      <w:r>
        <w:t xml:space="preserve">Impairment in higher-level cognitive abilities, such as planning, sequencing, concept formation, abstracting, and decision-making.</w:t>
      </w:r>
    </w:p>
    <w:p>
      <w:pPr>
        <w:pStyle w:val="AllowPageChange"/>
      </w:pPr>
      <w:r>
        <w:t xml:space="preserve"/>
      </w:r>
    </w:p>
    <w:p>
      <w:pPr>
        <w:pStyle w:val="CategoryTitlePara"/>
      </w:pPr>
      <w:r/>
      <w:r>
        <w:rPr>
          <w:rStyle w:val="Code2"/>
        </w:rPr>
        <w:t xml:space="preserve">MB21.8</w:t>
      </w:r>
      <w:r>
        <w:tab/>
      </w:r>
      <w:r>
        <w:rPr>
          <w:rStyle w:val="CategoryTitle2"/>
        </w:rPr>
        <w:t xml:space="preserve">Impaired judgment</w:t>
      </w:r>
    </w:p>
    <w:p>
      <w:pPr>
        <w:pStyle w:val="CategoryDefinition"/>
      </w:pPr>
      <w:r>
        <w:t xml:space="preserve">Deficit in the capacity to make sound, reasoned, and responsible decisions.</w:t>
      </w:r>
    </w:p>
    <w:p>
      <w:pPr>
        <w:pStyle w:val="AllowPageChange"/>
      </w:pPr>
      <w:r>
        <w:t xml:space="preserve"/>
      </w:r>
    </w:p>
    <w:p>
      <w:pPr>
        <w:pStyle w:val="CategoryTitlePara"/>
      </w:pPr>
      <w:r/>
      <w:r>
        <w:rPr>
          <w:rStyle w:val="Code2"/>
        </w:rPr>
        <w:t xml:space="preserve">MB21.9</w:t>
      </w:r>
      <w:r>
        <w:tab/>
      </w:r>
      <w:r>
        <w:rPr>
          <w:rStyle w:val="CategoryTitle2"/>
        </w:rPr>
        <w:t xml:space="preserve">Perseveration</w:t>
      </w:r>
    </w:p>
    <w:p>
      <w:pPr>
        <w:pStyle w:val="CategoryDefinition"/>
      </w:pPr>
      <w:r>
        <w:t xml:space="preserve">Persistent repetition of previously used words, phrases, or details that are not responsive to the demands of the situation.</w:t>
      </w:r>
    </w:p>
    <w:p>
      <w:pPr>
        <w:pStyle w:val="AllowPageChange"/>
      </w:pPr>
      <w:r>
        <w:t xml:space="preserve"/>
      </w:r>
    </w:p>
    <w:p>
      <w:pPr>
        <w:pStyle w:val="CategoryTitlePara"/>
      </w:pPr>
      <w:r/>
      <w:r>
        <w:rPr>
          <w:rStyle w:val="Code2"/>
        </w:rPr>
        <w:t xml:space="preserve">MB21.A</w:t>
      </w:r>
      <w:r>
        <w:tab/>
      </w:r>
      <w:r>
        <w:rPr>
          <w:rStyle w:val="CategoryTitle2"/>
        </w:rPr>
        <w:t xml:space="preserve">Poor concentration</w:t>
      </w:r>
    </w:p>
    <w:p>
      <w:pPr>
        <w:pStyle w:val="CategoryDefinition"/>
      </w:pPr>
      <w:r>
        <w:t xml:space="preserve">Difficulty focusing attention and sustaining the mental energy necessary to accomplish a task or goal.</w:t>
      </w:r>
    </w:p>
    <w:p>
      <w:pPr>
        <w:pStyle w:val="AllowPageChange"/>
      </w:pPr>
      <w:r>
        <w:t xml:space="preserve"/>
      </w:r>
    </w:p>
    <w:p>
      <w:pPr>
        <w:pStyle w:val="CategoryTitlePara"/>
      </w:pPr>
      <w:r/>
      <w:r>
        <w:rPr>
          <w:rStyle w:val="Code2"/>
        </w:rPr>
        <w:t xml:space="preserve">MB21.B</w:t>
      </w:r>
      <w:r>
        <w:tab/>
      </w:r>
      <w:r>
        <w:rPr>
          <w:rStyle w:val="CategoryTitle2"/>
        </w:rPr>
        <w:t xml:space="preserve">Racing thoughts</w:t>
      </w:r>
    </w:p>
    <w:p>
      <w:pPr>
        <w:pStyle w:val="CategoryDefinition"/>
      </w:pPr>
      <w:r>
        <w:t xml:space="preserve">Subjective perception of accelerated thought processes.</w:t>
      </w:r>
    </w:p>
    <w:p>
      <w:pPr>
        <w:pStyle w:val="AllowPageChange"/>
      </w:pPr>
      <w:r>
        <w:t xml:space="preserve"/>
      </w:r>
    </w:p>
    <w:p>
      <w:pPr>
        <w:pStyle w:val="CategoryTitlePara"/>
      </w:pPr>
      <w:r/>
      <w:r>
        <w:rPr>
          <w:rStyle w:val="Code2"/>
        </w:rPr>
        <w:t xml:space="preserve">MB21.Y</w:t>
      </w:r>
      <w:r>
        <w:tab/>
      </w:r>
      <w:r>
        <w:rPr>
          <w:rStyle w:val="CategoryTitle2"/>
        </w:rPr>
        <w:t xml:space="preserve">Other specified symptoms and signs involving cognition</w:t>
      </w:r>
    </w:p>
    <w:p>
      <w:pPr>
        <w:pStyle w:val="AllowPageChange"/>
      </w:pPr>
      <w:r>
        <w:t xml:space="preserve"/>
      </w:r>
    </w:p>
    <w:p>
      <w:pPr>
        <w:pStyle w:val="CategoryTitlePara"/>
      </w:pPr>
      <w:r/>
      <w:r>
        <w:rPr>
          <w:rStyle w:val="Code2"/>
        </w:rPr>
        <w:t xml:space="preserve">MB21.Z</w:t>
      </w:r>
      <w:r>
        <w:tab/>
      </w:r>
      <w:r>
        <w:rPr>
          <w:rStyle w:val="CategoryTitle2"/>
        </w:rPr>
        <w:t xml:space="preserve">Symptoms and signs involving cognition, unspecified</w:t>
      </w:r>
    </w:p>
    <w:p>
      <w:pPr>
        <w:pStyle w:val="AllowPageChange"/>
      </w:pPr>
      <w:r>
        <w:t xml:space="preserve"/>
      </w:r>
    </w:p>
    <w:p>
      <w:pPr>
        <w:pStyle w:val="FirstLevelCategoryTitlePara"/>
      </w:pPr>
      <w:r/>
      <w:r>
        <w:rPr>
          <w:rStyle w:val="Code1"/>
        </w:rPr>
        <w:t xml:space="preserve">  MB22  </w:t>
      </w:r>
      <w:r>
        <w:tab/>
      </w:r>
      <w:r>
        <w:rPr>
          <w:rStyle w:val="CategoryTitle1"/>
        </w:rPr>
        <w:t xml:space="preserve">Symptoms or signs involving motivation or energy</w:t>
      </w:r>
    </w:p>
    <w:p>
      <w:pPr>
        <w:pStyle w:val="CategoryDefinition"/>
      </w:pPr>
      <w:r>
        <w:t xml:space="preserve">Symptoms and signs involving motivation (the process that initiates, guides, and maintains goal-oriented behaviours) or energy (the strength and vitality required for sustained physical or mental activity).</w:t>
      </w:r>
    </w:p>
    <w:p>
      <w:pPr>
        <w:pStyle w:val="ListTypePropertyFirstLine"/>
      </w:pPr>
      <w:r/>
      <w:r>
        <w:rPr>
          <w:rStyle w:val="ListTypePropertyTitle"/>
        </w:rPr>
        <w:t xml:space="preserve">Coded Elsewhere:</w:t>
      </w:r>
      <w:r>
        <w:tab/>
      </w:r>
      <w:r>
        <w:rPr>
          <w:rStyle w:val="ListTypePropertyFirstItem"/>
        </w:rPr>
        <w:t xml:space="preserve">Fatigue (MG22)</w:t>
      </w:r>
    </w:p>
    <w:p>
      <w:pPr>
        <w:pStyle w:val="AllowPageChange"/>
      </w:pPr>
      <w:r>
        <w:t xml:space="preserve"/>
      </w:r>
    </w:p>
    <w:p>
      <w:pPr>
        <w:pStyle w:val="CategoryTitlePara"/>
      </w:pPr>
      <w:r/>
      <w:r>
        <w:rPr>
          <w:rStyle w:val="Code2"/>
        </w:rPr>
        <w:t xml:space="preserve">MB22.0</w:t>
      </w:r>
      <w:r>
        <w:tab/>
      </w:r>
      <w:r>
        <w:rPr>
          <w:rStyle w:val="CategoryTitle2"/>
        </w:rPr>
        <w:t xml:space="preserve">Avolition</w:t>
      </w:r>
    </w:p>
    <w:p>
      <w:pPr>
        <w:pStyle w:val="CategoryDefinition"/>
      </w:pPr>
      <w:r>
        <w:t xml:space="preserve">A general lack of drive, or lack of motivation to pursue meaningful goals (e.g., as evidenced by limited participation in work, school, or socializing with others).</w:t>
      </w:r>
    </w:p>
    <w:p>
      <w:pPr>
        <w:pStyle w:val="AllowPageChange"/>
      </w:pPr>
      <w:r>
        <w:t xml:space="preserve"/>
      </w:r>
    </w:p>
    <w:p>
      <w:pPr>
        <w:pStyle w:val="CategoryTitlePara"/>
      </w:pPr>
      <w:r/>
      <w:r>
        <w:rPr>
          <w:rStyle w:val="Code2"/>
        </w:rPr>
        <w:t xml:space="preserve">MB22.1</w:t>
      </w:r>
      <w:r>
        <w:tab/>
      </w:r>
      <w:r>
        <w:rPr>
          <w:rStyle w:val="CategoryTitle2"/>
        </w:rPr>
        <w:t xml:space="preserve">Decreased libido</w:t>
      </w:r>
    </w:p>
    <w:p>
      <w:pPr>
        <w:pStyle w:val="CategoryDefinition"/>
      </w:pPr>
      <w:r>
        <w:t xml:space="preserve">Decreased sexual desire or sexual activity compared with the patient's usual levels of sexual interest and functioning.</w:t>
      </w:r>
    </w:p>
    <w:p>
      <w:pPr>
        <w:pStyle w:val="AllowPageChange"/>
      </w:pPr>
      <w:r>
        <w:t xml:space="preserve"/>
      </w:r>
    </w:p>
    <w:p>
      <w:pPr>
        <w:pStyle w:val="CategoryTitlePara"/>
      </w:pPr>
      <w:r/>
      <w:r>
        <w:rPr>
          <w:rStyle w:val="Code2"/>
        </w:rPr>
        <w:t xml:space="preserve">MB22.2</w:t>
      </w:r>
      <w:r>
        <w:tab/>
      </w:r>
      <w:r>
        <w:rPr>
          <w:rStyle w:val="CategoryTitle2"/>
        </w:rPr>
        <w:t xml:space="preserve">Demoralization</w:t>
      </w:r>
    </w:p>
    <w:p>
      <w:pPr>
        <w:pStyle w:val="CategoryDefinition"/>
      </w:pPr>
      <w:r>
        <w:t xml:space="preserve">Loss of confidence in one's ability to cope, with associated feelings of helplessness, hopelessness, and discouragement.</w:t>
      </w:r>
    </w:p>
    <w:p>
      <w:pPr>
        <w:pStyle w:val="AllowPageChange"/>
      </w:pPr>
      <w:r>
        <w:t xml:space="preserve"/>
      </w:r>
    </w:p>
    <w:p>
      <w:pPr>
        <w:pStyle w:val="CategoryTitlePara"/>
      </w:pPr>
      <w:r/>
      <w:r>
        <w:rPr>
          <w:rStyle w:val="Code2"/>
        </w:rPr>
        <w:t xml:space="preserve">MB22.3</w:t>
      </w:r>
      <w:r>
        <w:tab/>
      </w:r>
      <w:r>
        <w:rPr>
          <w:rStyle w:val="CategoryTitle2"/>
        </w:rPr>
        <w:t xml:space="preserve">Hopelessness</w:t>
      </w:r>
    </w:p>
    <w:p>
      <w:pPr>
        <w:pStyle w:val="CategoryDefinition"/>
      </w:pPr>
      <w:r>
        <w:t xml:space="preserve">Little or no belief in a positive future.</w:t>
      </w:r>
    </w:p>
    <w:p>
      <w:pPr>
        <w:pStyle w:val="AllowPageChange"/>
      </w:pPr>
      <w:r>
        <w:t xml:space="preserve"/>
      </w:r>
    </w:p>
    <w:p>
      <w:pPr>
        <w:pStyle w:val="CategoryTitlePara"/>
      </w:pPr>
      <w:r/>
      <w:r>
        <w:rPr>
          <w:rStyle w:val="Code2"/>
        </w:rPr>
        <w:t xml:space="preserve">MB22.4</w:t>
      </w:r>
      <w:r>
        <w:tab/>
      </w:r>
      <w:r>
        <w:rPr>
          <w:rStyle w:val="CategoryTitle2"/>
        </w:rPr>
        <w:t xml:space="preserve">Increased energy</w:t>
      </w:r>
    </w:p>
    <w:p>
      <w:pPr>
        <w:pStyle w:val="CategoryDefinition"/>
      </w:pPr>
      <w:r>
        <w:t xml:space="preserve">Increased physical or mental resources for activity, typically characterised by increased capacity for work and greater efficiency in responding to stimuli.</w:t>
      </w:r>
    </w:p>
    <w:p>
      <w:pPr>
        <w:pStyle w:val="AllowPageChange"/>
      </w:pPr>
      <w:r>
        <w:t xml:space="preserve"/>
      </w:r>
    </w:p>
    <w:p>
      <w:pPr>
        <w:pStyle w:val="CategoryTitlePara"/>
      </w:pPr>
      <w:r/>
      <w:r>
        <w:rPr>
          <w:rStyle w:val="Code2"/>
        </w:rPr>
        <w:t xml:space="preserve">MB22.5</w:t>
      </w:r>
      <w:r>
        <w:tab/>
      </w:r>
      <w:r>
        <w:rPr>
          <w:rStyle w:val="CategoryTitle2"/>
        </w:rPr>
        <w:t xml:space="preserve">Increased goal-directed activity</w:t>
      </w:r>
    </w:p>
    <w:p>
      <w:pPr>
        <w:pStyle w:val="CategoryDefinition"/>
      </w:pPr>
      <w:r>
        <w:t xml:space="preserve">Increased planning of and participation in multiple activities (e.g. sexual, occupational, political, religious), compared to the individual's typical level of activity.</w:t>
      </w:r>
    </w:p>
    <w:p>
      <w:pPr>
        <w:pStyle w:val="AllowPageChange"/>
      </w:pPr>
      <w:r>
        <w:t xml:space="preserve"/>
      </w:r>
    </w:p>
    <w:p>
      <w:pPr>
        <w:pStyle w:val="CategoryTitlePara"/>
      </w:pPr>
      <w:r/>
      <w:r>
        <w:rPr>
          <w:rStyle w:val="Code2"/>
        </w:rPr>
        <w:t xml:space="preserve">MB22.6</w:t>
      </w:r>
      <w:r>
        <w:tab/>
      </w:r>
      <w:r>
        <w:rPr>
          <w:rStyle w:val="CategoryTitle2"/>
        </w:rPr>
        <w:t xml:space="preserve">Increased libido</w:t>
      </w:r>
    </w:p>
    <w:p>
      <w:pPr>
        <w:pStyle w:val="CategoryDefinition"/>
      </w:pPr>
      <w:r>
        <w:t xml:space="preserve">Increased sexual desire or sexual activity compared with the patient's usual levels of sexual interest and functioning.</w:t>
      </w:r>
    </w:p>
    <w:p>
      <w:pPr>
        <w:pStyle w:val="AllowPageChange"/>
      </w:pPr>
      <w:r>
        <w:t xml:space="preserve"/>
      </w:r>
    </w:p>
    <w:p>
      <w:pPr>
        <w:pStyle w:val="CategoryTitlePara"/>
      </w:pPr>
      <w:r/>
      <w:r>
        <w:rPr>
          <w:rStyle w:val="Code2"/>
        </w:rPr>
        <w:t xml:space="preserve">MB22.7</w:t>
      </w:r>
      <w:r>
        <w:tab/>
      </w:r>
      <w:r>
        <w:rPr>
          <w:rStyle w:val="CategoryTitle2"/>
        </w:rPr>
        <w:t xml:space="preserve">Tiredness</w:t>
      </w:r>
    </w:p>
    <w:p>
      <w:pPr>
        <w:pStyle w:val="CategoryDefinition"/>
      </w:pPr>
      <w:r>
        <w:t xml:space="preserve">Feeling of reduced alertness and an accompanying decrease in mental acuity, in some cases resulting in an impulse or tendency to fall asleep.</w:t>
      </w:r>
    </w:p>
    <w:p>
      <w:pPr>
        <w:pStyle w:val="AllowPageChange"/>
      </w:pPr>
      <w:r>
        <w:t xml:space="preserve"/>
      </w:r>
    </w:p>
    <w:p>
      <w:pPr>
        <w:pStyle w:val="CategoryTitlePara"/>
      </w:pPr>
      <w:r/>
      <w:r>
        <w:rPr>
          <w:rStyle w:val="Code2"/>
        </w:rPr>
        <w:t xml:space="preserve">MB22.Y</w:t>
      </w:r>
      <w:r>
        <w:tab/>
      </w:r>
      <w:r>
        <w:rPr>
          <w:rStyle w:val="CategoryTitle2"/>
        </w:rPr>
        <w:t xml:space="preserve">Other specified symptoms and signs involving motivation or energy</w:t>
      </w:r>
    </w:p>
    <w:p>
      <w:pPr>
        <w:pStyle w:val="AllowPageChange"/>
      </w:pPr>
      <w:r>
        <w:t xml:space="preserve"/>
      </w:r>
    </w:p>
    <w:p>
      <w:pPr>
        <w:pStyle w:val="CategoryTitlePara"/>
      </w:pPr>
      <w:r/>
      <w:r>
        <w:rPr>
          <w:rStyle w:val="Code2"/>
        </w:rPr>
        <w:t xml:space="preserve">MB22.Z</w:t>
      </w:r>
      <w:r>
        <w:tab/>
      </w:r>
      <w:r>
        <w:rPr>
          <w:rStyle w:val="CategoryTitle2"/>
        </w:rPr>
        <w:t xml:space="preserve">Symptoms or signs involving motivation or energy, unspecified</w:t>
      </w:r>
    </w:p>
    <w:p>
      <w:pPr>
        <w:pStyle w:val="AllowPageChange"/>
      </w:pPr>
      <w:r>
        <w:t xml:space="preserve"/>
      </w:r>
    </w:p>
    <w:p>
      <w:pPr>
        <w:pStyle w:val="FirstLevelCategoryTitlePara"/>
      </w:pPr>
      <w:r/>
      <w:r>
        <w:rPr>
          <w:rStyle w:val="Code1"/>
        </w:rPr>
        <w:t xml:space="preserve">  MB23  </w:t>
      </w:r>
      <w:r>
        <w:tab/>
      </w:r>
      <w:r>
        <w:rPr>
          <w:rStyle w:val="CategoryTitle1"/>
        </w:rPr>
        <w:t xml:space="preserve">Symptoms or signs involving appearance or behaviour</w:t>
      </w:r>
    </w:p>
    <w:p>
      <w:pPr>
        <w:pStyle w:val="ListTypePropertyFirstLine"/>
      </w:pPr>
      <w:r/>
      <w:r>
        <w:rPr>
          <w:rStyle w:val="ListTypePropertyTitle"/>
        </w:rPr>
        <w:t xml:space="preserve">Coded Elsewhere:</w:t>
      </w:r>
      <w:r>
        <w:tab/>
      </w:r>
      <w:r>
        <w:rPr>
          <w:rStyle w:val="ListTypePropertyFirstItem"/>
        </w:rPr>
        <w:t xml:space="preserve">Speech dysfluency (MA81)</w:t>
      </w:r>
    </w:p>
    <w:p>
      <w:pPr>
        <w:pStyle w:val="AllowPageChange"/>
      </w:pPr>
      <w:r>
        <w:t xml:space="preserve"/>
      </w:r>
    </w:p>
    <w:p>
      <w:pPr>
        <w:pStyle w:val="CategoryTitlePara"/>
      </w:pPr>
      <w:r/>
      <w:r>
        <w:rPr>
          <w:rStyle w:val="Code2"/>
        </w:rPr>
        <w:t xml:space="preserve">MB23.0</w:t>
      </w:r>
      <w:r>
        <w:tab/>
      </w:r>
      <w:r>
        <w:rPr>
          <w:rStyle w:val="CategoryTitle2"/>
        </w:rPr>
        <w:t xml:space="preserve">Aggressive behaviour</w:t>
      </w:r>
    </w:p>
    <w:p>
      <w:pPr>
        <w:pStyle w:val="CategoryDefinition"/>
      </w:pPr>
      <w:r>
        <w:t xml:space="preserve">Actions intended to threaten or hurt another person or to damage property that may be physical, verbal, or symbolic (e.g., acting against the other person's interests). Aggressive behaviour may be appropriate and self-protective, or inappropriate, hostile, and destructive.</w:t>
      </w:r>
    </w:p>
    <w:p>
      <w:pPr>
        <w:pStyle w:val="AllowPageChange"/>
      </w:pPr>
      <w:r>
        <w:t xml:space="preserve"/>
      </w:r>
    </w:p>
    <w:p>
      <w:pPr>
        <w:pStyle w:val="CategoryTitlePara"/>
      </w:pPr>
      <w:r/>
      <w:r>
        <w:rPr>
          <w:rStyle w:val="Code2"/>
        </w:rPr>
        <w:t xml:space="preserve">MB23.1</w:t>
      </w:r>
      <w:r>
        <w:tab/>
      </w:r>
      <w:r>
        <w:rPr>
          <w:rStyle w:val="CategoryTitle2"/>
        </w:rPr>
        <w:t xml:space="preserve">Antisocial behaviour</w:t>
      </w:r>
    </w:p>
    <w:p>
      <w:pPr>
        <w:pStyle w:val="CategoryDefinition"/>
      </w:pPr>
      <w:r>
        <w:t xml:space="preserve">Behaviour in which the basic rights of others or major age-appropriate societal norms, rules, or laws, are violated.</w:t>
      </w:r>
    </w:p>
    <w:p>
      <w:pPr>
        <w:pStyle w:val="AllowPageChange"/>
      </w:pPr>
      <w:r>
        <w:t xml:space="preserve"/>
      </w:r>
    </w:p>
    <w:p>
      <w:pPr>
        <w:pStyle w:val="CategoryTitlePara"/>
      </w:pPr>
      <w:r/>
      <w:r>
        <w:rPr>
          <w:rStyle w:val="Code2"/>
        </w:rPr>
        <w:t xml:space="preserve">MB23.2</w:t>
      </w:r>
      <w:r>
        <w:tab/>
      </w:r>
      <w:r>
        <w:rPr>
          <w:rStyle w:val="CategoryTitle2"/>
        </w:rPr>
        <w:t xml:space="preserve">Avoidance behaviour</w:t>
      </w:r>
    </w:p>
    <w:p>
      <w:pPr>
        <w:pStyle w:val="CategoryDefinition"/>
      </w:pPr>
      <w:r>
        <w:t xml:space="preserve">The act of keeping away from circumstances, situations, or stimuli that cause anxiety or other negative emotions in the individual.</w:t>
      </w:r>
    </w:p>
    <w:p>
      <w:pPr>
        <w:pStyle w:val="AllowPageChange"/>
      </w:pPr>
      <w:r>
        <w:t xml:space="preserve"/>
      </w:r>
    </w:p>
    <w:p>
      <w:pPr>
        <w:pStyle w:val="CategoryTitlePara"/>
      </w:pPr>
      <w:r/>
      <w:r>
        <w:rPr>
          <w:rStyle w:val="Code2"/>
        </w:rPr>
        <w:t xml:space="preserve">MB23.3</w:t>
      </w:r>
      <w:r>
        <w:tab/>
      </w:r>
      <w:r>
        <w:rPr>
          <w:rStyle w:val="CategoryTitle2"/>
        </w:rPr>
        <w:t xml:space="preserve">Bradyphrenia</w:t>
      </w:r>
    </w:p>
    <w:p>
      <w:pPr>
        <w:pStyle w:val="CategoryDefinition"/>
      </w:pPr>
      <w:r>
        <w:t xml:space="preserve">Slowness of thoughts or fatigability of initiative</w:t>
      </w:r>
    </w:p>
    <w:p>
      <w:pPr>
        <w:pStyle w:val="AllowPageChange"/>
      </w:pPr>
      <w:r>
        <w:t xml:space="preserve"/>
      </w:r>
    </w:p>
    <w:p>
      <w:pPr>
        <w:pStyle w:val="CategoryTitlePara"/>
      </w:pPr>
      <w:r/>
      <w:r>
        <w:rPr>
          <w:rStyle w:val="Code2"/>
        </w:rPr>
        <w:t xml:space="preserve">MB23.4</w:t>
      </w:r>
      <w:r>
        <w:tab/>
      </w:r>
      <w:r>
        <w:rPr>
          <w:rStyle w:val="CategoryTitle2"/>
        </w:rPr>
        <w:t xml:space="preserve">Compulsions</w:t>
      </w:r>
    </w:p>
    <w:p>
      <w:pPr>
        <w:pStyle w:val="CategoryDefinition"/>
      </w:pPr>
      <w:r>
        <w:t xml:space="preserve">Repetitive behaviours or rituals (e.g., washing, checking) or mental acts (e.g., repeating words silently) that the individual feels driven to perform in response to an obsession, according to rigid rules, or to achieve a sense of ‘completeness’.</w:t>
      </w:r>
    </w:p>
    <w:p>
      <w:pPr>
        <w:pStyle w:val="ListTypePropertyFirstLine"/>
      </w:pPr>
      <w:r/>
      <w:r>
        <w:rPr>
          <w:rStyle w:val="ListTypePropertyTitle"/>
        </w:rPr>
        <w:t xml:space="preserve">Exclusions:</w:t>
      </w:r>
      <w:r>
        <w:tab/>
      </w:r>
      <w:r>
        <w:rPr>
          <w:rStyle w:val="ListTypePropertyFirstItem"/>
        </w:rPr>
        <w:t xml:space="preserve">Obsessive-compulsive disorder (6B20)</w:t>
      </w:r>
    </w:p>
    <w:p>
      <w:pPr>
        <w:pStyle w:val="AllowPageChange"/>
      </w:pPr>
      <w:r>
        <w:t xml:space="preserve"/>
      </w:r>
    </w:p>
    <w:p>
      <w:pPr>
        <w:pStyle w:val="CategoryTitlePara"/>
      </w:pPr>
      <w:r/>
      <w:r>
        <w:rPr>
          <w:rStyle w:val="Code2"/>
        </w:rPr>
        <w:t xml:space="preserve">MB23.5</w:t>
      </w:r>
      <w:r>
        <w:tab/>
      </w:r>
      <w:r>
        <w:rPr>
          <w:rStyle w:val="CategoryTitle2"/>
        </w:rPr>
        <w:t xml:space="preserve">Coprolalia</w:t>
      </w:r>
    </w:p>
    <w:p>
      <w:pPr>
        <w:pStyle w:val="CategoryDefinition"/>
      </w:pPr>
      <w:r>
        <w:t xml:space="preserve">Involuntary swearing or the involuntary utterance of obscene words or socially inappropriate and derogatory remarks, often in Tourette syndrome.</w:t>
      </w:r>
    </w:p>
    <w:p>
      <w:pPr>
        <w:pStyle w:val="ListTypePropertyFirstLine"/>
      </w:pPr>
      <w:r/>
      <w:r>
        <w:rPr>
          <w:rStyle w:val="ListTypePropertyTitle"/>
        </w:rPr>
        <w:t xml:space="preserve">Exclusions:</w:t>
      </w:r>
      <w:r>
        <w:tab/>
      </w:r>
      <w:r>
        <w:rPr>
          <w:rStyle w:val="ListTypePropertyFirstItem"/>
        </w:rPr>
        <w:t xml:space="preserve">Tourette syndrome (8A05.00)</w:t>
      </w:r>
    </w:p>
    <w:p>
      <w:pPr>
        <w:pStyle w:val="AllowPageChange"/>
      </w:pPr>
      <w:r>
        <w:t xml:space="preserve"/>
      </w:r>
    </w:p>
    <w:p>
      <w:pPr>
        <w:pStyle w:val="CategoryTitlePara"/>
      </w:pPr>
      <w:r/>
      <w:r>
        <w:rPr>
          <w:rStyle w:val="Code2"/>
        </w:rPr>
        <w:t xml:space="preserve">MB23.6</w:t>
      </w:r>
      <w:r>
        <w:tab/>
      </w:r>
      <w:r>
        <w:rPr>
          <w:rStyle w:val="CategoryTitle2"/>
        </w:rPr>
        <w:t xml:space="preserve">Disorganised behaviour</w:t>
      </w:r>
    </w:p>
    <w:p>
      <w:pPr>
        <w:pStyle w:val="CategoryDefinition"/>
      </w:pPr>
      <w:r>
        <w:t xml:space="preserve">Behaviour including posture, gait, and other activity that is unpredictable or not goal-directed (e.g., shouting at strangers on the street).</w:t>
      </w:r>
    </w:p>
    <w:p>
      <w:pPr>
        <w:pStyle w:val="AllowPageChange"/>
      </w:pPr>
      <w:r>
        <w:t xml:space="preserve"/>
      </w:r>
    </w:p>
    <w:p>
      <w:pPr>
        <w:pStyle w:val="CategoryTitlePara"/>
      </w:pPr>
      <w:r/>
      <w:r>
        <w:rPr>
          <w:rStyle w:val="Code2"/>
        </w:rPr>
        <w:t xml:space="preserve">MB23.7</w:t>
      </w:r>
      <w:r>
        <w:tab/>
      </w:r>
      <w:r>
        <w:rPr>
          <w:rStyle w:val="CategoryTitle2"/>
        </w:rPr>
        <w:t xml:space="preserve">Disheveled appearance</w:t>
      </w:r>
    </w:p>
    <w:p>
      <w:pPr>
        <w:pStyle w:val="CategoryDefinition"/>
      </w:pPr>
      <w:r>
        <w:t xml:space="preserve">Untidy or unkempt appearance reflecting a lack of attention to one or more aspects of hygiene, grooming, or dress.</w:t>
      </w:r>
    </w:p>
    <w:p>
      <w:pPr>
        <w:pStyle w:val="AllowPageChange"/>
      </w:pPr>
      <w:r>
        <w:t xml:space="preserve"/>
      </w:r>
    </w:p>
    <w:p>
      <w:pPr>
        <w:pStyle w:val="CategoryTitlePara"/>
      </w:pPr>
      <w:r/>
      <w:r>
        <w:rPr>
          <w:rStyle w:val="Code2"/>
        </w:rPr>
        <w:t xml:space="preserve">MB23.8</w:t>
      </w:r>
      <w:r>
        <w:tab/>
      </w:r>
      <w:r>
        <w:rPr>
          <w:rStyle w:val="CategoryTitle2"/>
        </w:rPr>
        <w:t xml:space="preserve">Disruptive behaviour</w:t>
      </w:r>
    </w:p>
    <w:p>
      <w:pPr>
        <w:pStyle w:val="CategoryDefinition"/>
      </w:pPr>
      <w:r>
        <w:t xml:space="preserve">Behaviour that causes disorder and turmoil in others or one's environment (e.g., angry outbursts, arguments, disobedience).</w:t>
      </w:r>
    </w:p>
    <w:p>
      <w:pPr>
        <w:pStyle w:val="ListTypePropertyFirstLine"/>
      </w:pPr>
      <w:r/>
      <w:r>
        <w:rPr>
          <w:rStyle w:val="ListTypePropertyTitle"/>
        </w:rPr>
        <w:t xml:space="preserve">Exclusions:</w:t>
      </w:r>
      <w:r>
        <w:tab/>
      </w:r>
      <w:r>
        <w:rPr>
          <w:rStyle w:val="ListTypePropertyFirstItem"/>
        </w:rPr>
        <w:t xml:space="preserve">Disruptive behaviour or dissocial disorders</w:t>
      </w:r>
      <w:r>
        <w:rPr>
          <w:rStyle w:val="GroupingId"/>
        </w:rPr>
        <w:t xml:space="preserve"> (BlockL1‑6C9)</w:t>
      </w:r>
    </w:p>
    <w:p>
      <w:pPr>
        <w:pStyle w:val="AllowPageChange"/>
      </w:pPr>
      <w:r>
        <w:t xml:space="preserve"/>
      </w:r>
    </w:p>
    <w:p>
      <w:pPr>
        <w:pStyle w:val="CategoryTitlePara"/>
      </w:pPr>
      <w:r/>
      <w:r>
        <w:rPr>
          <w:rStyle w:val="Code2"/>
        </w:rPr>
        <w:t xml:space="preserve">MB23.9</w:t>
      </w:r>
      <w:r>
        <w:tab/>
      </w:r>
      <w:r>
        <w:rPr>
          <w:rStyle w:val="CategoryTitle2"/>
        </w:rPr>
        <w:t xml:space="preserve">Echolalia</w:t>
      </w:r>
    </w:p>
    <w:p>
      <w:pPr>
        <w:pStyle w:val="CategoryDefinition"/>
      </w:pPr>
      <w:r>
        <w:t xml:space="preserve">The automatic repetition of vocalizations, words, or phrases uttered by another person, which may be immediate or delayed (e.g., repetition of phrases earlier heard on television), without meaningful communicative function. Echolalia is a common feature of communication abnormalities in Autism spectrum disorder, but may also occur in other Mental and behavioural disorders and certain neurological conditions, among children with severe visual impairment, and occasionally in developing normal children. Echolalia does not include repetition as a normal feature of language acquisition in early childhood development.</w:t>
      </w:r>
    </w:p>
    <w:p>
      <w:pPr>
        <w:pStyle w:val="ListTypePropertyFirstLine"/>
      </w:pPr>
      <w:r/>
      <w:r>
        <w:rPr>
          <w:rStyle w:val="ListTypePropertyTitle"/>
        </w:rPr>
        <w:t xml:space="preserve">Exclusions:</w:t>
      </w:r>
      <w:r>
        <w:tab/>
      </w:r>
      <w:r>
        <w:rPr>
          <w:rStyle w:val="ListTypePropertyFirstItem"/>
        </w:rPr>
        <w:t xml:space="preserve">Autism spectrum disorder (6A02)</w:t>
      </w:r>
    </w:p>
    <w:p>
      <w:pPr>
        <w:pStyle w:val="ListTypeProperty"/>
      </w:pPr>
      <w:r>
        <w:t xml:space="preserve">Developmental language disorder (6A01.2)</w:t>
      </w:r>
    </w:p>
    <w:p>
      <w:pPr>
        <w:pStyle w:val="AllowPageChange"/>
      </w:pPr>
      <w:r>
        <w:t xml:space="preserve"/>
      </w:r>
    </w:p>
    <w:p>
      <w:pPr>
        <w:pStyle w:val="CategoryTitlePara"/>
      </w:pPr>
      <w:r/>
      <w:r>
        <w:rPr>
          <w:rStyle w:val="Code2"/>
        </w:rPr>
        <w:t xml:space="preserve">MB23.A</w:t>
      </w:r>
      <w:r>
        <w:tab/>
      </w:r>
      <w:r>
        <w:rPr>
          <w:rStyle w:val="CategoryTitle2"/>
        </w:rPr>
        <w:t xml:space="preserve">Excessive crying of child, adolescent, or adult</w:t>
      </w:r>
    </w:p>
    <w:p>
      <w:pPr>
        <w:pStyle w:val="CategoryDefinition"/>
      </w:pPr>
      <w:r>
        <w:t xml:space="preserve">Episodes of crying for several hours a day for more than several days a week for several weeks in an otherwise healthy child, adolescent, or adult.</w:t>
      </w:r>
    </w:p>
    <w:p>
      <w:pPr>
        <w:pStyle w:val="AllowPageChange"/>
      </w:pPr>
      <w:r>
        <w:t xml:space="preserve"/>
      </w:r>
    </w:p>
    <w:p>
      <w:pPr>
        <w:pStyle w:val="CategoryTitlePara"/>
      </w:pPr>
      <w:r/>
      <w:r>
        <w:rPr>
          <w:rStyle w:val="Code2"/>
        </w:rPr>
        <w:t xml:space="preserve">MB23.C</w:t>
      </w:r>
      <w:r>
        <w:tab/>
      </w:r>
      <w:r>
        <w:rPr>
          <w:rStyle w:val="CategoryTitle2"/>
        </w:rPr>
        <w:t xml:space="preserve">Increased sociability</w:t>
      </w:r>
    </w:p>
    <w:p>
      <w:pPr>
        <w:pStyle w:val="CategoryDefinition"/>
      </w:pPr>
      <w:r>
        <w:t xml:space="preserve">Decrease or loss of normal social inhibitions manifested in increased impulses to be with and talk to other people, including overfamiliarity, compared to the individual's typical level of activity.</w:t>
      </w:r>
    </w:p>
    <w:p>
      <w:pPr>
        <w:pStyle w:val="AllowPageChange"/>
      </w:pPr>
      <w:r>
        <w:t xml:space="preserve"/>
      </w:r>
    </w:p>
    <w:p>
      <w:pPr>
        <w:pStyle w:val="CategoryTitlePara"/>
      </w:pPr>
      <w:r/>
      <w:r>
        <w:rPr>
          <w:rStyle w:val="Code2"/>
        </w:rPr>
        <w:t xml:space="preserve">MB23.D</w:t>
      </w:r>
      <w:r>
        <w:tab/>
      </w:r>
      <w:r>
        <w:rPr>
          <w:rStyle w:val="CategoryTitle2"/>
        </w:rPr>
        <w:t xml:space="preserve">Mutism</w:t>
      </w:r>
    </w:p>
    <w:p>
      <w:pPr>
        <w:pStyle w:val="CategoryDefinition"/>
      </w:pPr>
      <w:r>
        <w:t xml:space="preserve">A lack of verbal output that may be generalised or restricted to specific situations.</w:t>
      </w:r>
    </w:p>
    <w:p>
      <w:pPr>
        <w:pStyle w:val="ListTypePropertyFirstLine"/>
      </w:pPr>
      <w:r/>
      <w:r>
        <w:rPr>
          <w:rStyle w:val="ListTypePropertyTitle"/>
        </w:rPr>
        <w:t xml:space="preserve">Coded Elsewhere:</w:t>
      </w:r>
      <w:r>
        <w:tab/>
      </w:r>
      <w:r>
        <w:rPr>
          <w:rStyle w:val="ListTypePropertyFirstItem"/>
        </w:rPr>
        <w:t xml:space="preserve">Akinetic mutism (MB21.Y)</w:t>
      </w:r>
    </w:p>
    <w:p>
      <w:pPr>
        <w:pStyle w:val="AllowPageChange"/>
      </w:pPr>
      <w:r>
        <w:t xml:space="preserve"/>
      </w:r>
    </w:p>
    <w:p>
      <w:pPr>
        <w:pStyle w:val="CategoryTitlePara"/>
      </w:pPr>
      <w:r/>
      <w:r>
        <w:rPr>
          <w:rStyle w:val="Code2"/>
        </w:rPr>
        <w:t xml:space="preserve">MB23.E</w:t>
      </w:r>
      <w:r>
        <w:tab/>
      </w:r>
      <w:r>
        <w:rPr>
          <w:rStyle w:val="CategoryTitle2"/>
        </w:rPr>
        <w:t xml:space="preserve">Non-suicidal self-injury</w:t>
      </w:r>
    </w:p>
    <w:p>
      <w:pPr>
        <w:pStyle w:val="CategoryDefinition"/>
      </w:pPr>
      <w:r>
        <w:t xml:space="preserve">Intentional self-inflicted injury to the body, most commonly cutting, scraping, burning, biting, or hitting, with the expectation that the injury will lead to only minor physical harm.</w:t>
      </w:r>
    </w:p>
    <w:p>
      <w:pPr>
        <w:pStyle w:val="AllowPageChange"/>
      </w:pPr>
      <w:r>
        <w:t xml:space="preserve"/>
      </w:r>
    </w:p>
    <w:p>
      <w:pPr>
        <w:pStyle w:val="CategoryTitlePara"/>
      </w:pPr>
      <w:r/>
      <w:r>
        <w:rPr>
          <w:rStyle w:val="Code2"/>
        </w:rPr>
        <w:t xml:space="preserve">MB23.F</w:t>
      </w:r>
      <w:r>
        <w:tab/>
      </w:r>
      <w:r>
        <w:rPr>
          <w:rStyle w:val="CategoryTitle2"/>
        </w:rPr>
        <w:t xml:space="preserve">Odd or peculiar appearance</w:t>
      </w:r>
    </w:p>
    <w:p>
      <w:pPr>
        <w:pStyle w:val="CategoryDefinition"/>
      </w:pPr>
      <w:r>
        <w:t xml:space="preserve">Grooming, clothing, or other aspects of personal appearance that are eccentric, unusual, or peculiar, and inconsistent with cultural or subcultural norms.</w:t>
      </w:r>
    </w:p>
    <w:p>
      <w:pPr>
        <w:pStyle w:val="AllowPageChange"/>
      </w:pPr>
      <w:r>
        <w:t xml:space="preserve"/>
      </w:r>
    </w:p>
    <w:p>
      <w:pPr>
        <w:pStyle w:val="CategoryTitlePara"/>
      </w:pPr>
      <w:r/>
      <w:r>
        <w:rPr>
          <w:rStyle w:val="Code2"/>
        </w:rPr>
        <w:t xml:space="preserve">MB23.G</w:t>
      </w:r>
      <w:r>
        <w:tab/>
      </w:r>
      <w:r>
        <w:rPr>
          <w:rStyle w:val="CategoryTitle2"/>
        </w:rPr>
        <w:t xml:space="preserve">Odd or peculiar behaviour</w:t>
      </w:r>
    </w:p>
    <w:p>
      <w:pPr>
        <w:pStyle w:val="CategoryDefinition"/>
      </w:pPr>
      <w:r>
        <w:t xml:space="preserve">Behaviour including posture and gait that is eccentric, unusual, or peculiar, and is inconsistent with cultural or subcultural norms.</w:t>
      </w:r>
    </w:p>
    <w:p>
      <w:pPr>
        <w:pStyle w:val="AllowPageChange"/>
      </w:pPr>
      <w:r>
        <w:t xml:space="preserve"/>
      </w:r>
    </w:p>
    <w:p>
      <w:pPr>
        <w:pStyle w:val="CategoryTitlePara"/>
      </w:pPr>
      <w:r/>
      <w:r>
        <w:rPr>
          <w:rStyle w:val="Code2"/>
        </w:rPr>
        <w:t xml:space="preserve">MB23.H</w:t>
      </w:r>
      <w:r>
        <w:tab/>
      </w:r>
      <w:r>
        <w:rPr>
          <w:rStyle w:val="CategoryTitle2"/>
        </w:rPr>
        <w:t xml:space="preserve">Panic attack</w:t>
      </w:r>
    </w:p>
    <w:p>
      <w:pPr>
        <w:pStyle w:val="CategoryDefinition"/>
      </w:pPr>
      <w:r>
        <w:t xml:space="preserve">A discrete episode of intense fear or apprehension accompanied by the rapid and concurrent onset of a number of characteristic symptoms. These symptoms may include, but are not limited to, palpitations or increased heart rate, sweating, trembling, sensations of shortness of breath, feelings of choking, chest pain, nausea or abdominal distress, feelings of dizziness or lightheadedness, chills or hot flushes, tingling or lack of sensation in extremities (i.e., paresthesias), depersonalization or derealization, fear of losing control or going mad, and fear of imminent death. Panic attacks can appear out of the blue or can be triggered by particular situations.</w:t>
      </w:r>
    </w:p>
    <w:p>
      <w:pPr>
        <w:pStyle w:val="ListTypePropertyFirstLine"/>
      </w:pPr>
      <w:r/>
      <w:r>
        <w:rPr>
          <w:rStyle w:val="ListTypePropertyTitle"/>
        </w:rPr>
        <w:t xml:space="preserve">Exclusions:</w:t>
      </w:r>
      <w:r>
        <w:tab/>
      </w:r>
      <w:r>
        <w:rPr>
          <w:rStyle w:val="ListTypePropertyFirstItem"/>
        </w:rPr>
        <w:t xml:space="preserve">Panic disorder (6B01)</w:t>
      </w:r>
    </w:p>
    <w:p>
      <w:pPr>
        <w:pStyle w:val="ListTypeProperty"/>
      </w:pPr>
      <w:r>
        <w:t xml:space="preserve">recurrent panic attacks (6B01)</w:t>
      </w:r>
    </w:p>
    <w:p>
      <w:pPr>
        <w:pStyle w:val="AllowPageChange"/>
      </w:pPr>
      <w:r>
        <w:t xml:space="preserve"/>
      </w:r>
    </w:p>
    <w:p>
      <w:pPr>
        <w:pStyle w:val="CategoryTitlePara"/>
      </w:pPr>
      <w:r/>
      <w:r>
        <w:rPr>
          <w:rStyle w:val="Code2"/>
        </w:rPr>
        <w:t xml:space="preserve">MB23.J</w:t>
      </w:r>
      <w:r>
        <w:tab/>
      </w:r>
      <w:r>
        <w:rPr>
          <w:rStyle w:val="CategoryTitle2"/>
        </w:rPr>
        <w:t xml:space="preserve">Poor personal hygiene</w:t>
      </w:r>
    </w:p>
    <w:p>
      <w:pPr>
        <w:pStyle w:val="CategoryDefinition"/>
      </w:pPr>
      <w:r>
        <w:t xml:space="preserve">Unwillingness or inability to maintain a level of personal cleanliness that is in keeping with the standards of the person's culture, society, or setting, such as not washing or brushing one's teeth.</w:t>
      </w:r>
    </w:p>
    <w:p>
      <w:pPr>
        <w:pStyle w:val="AllowPageChange"/>
      </w:pPr>
      <w:r>
        <w:t xml:space="preserve"/>
      </w:r>
    </w:p>
    <w:p>
      <w:pPr>
        <w:pStyle w:val="CategoryTitlePara"/>
      </w:pPr>
      <w:r/>
      <w:r>
        <w:rPr>
          <w:rStyle w:val="Code2"/>
        </w:rPr>
        <w:t xml:space="preserve">MB23.K</w:t>
      </w:r>
      <w:r>
        <w:tab/>
      </w:r>
      <w:r>
        <w:rPr>
          <w:rStyle w:val="CategoryTitle2"/>
        </w:rPr>
        <w:t xml:space="preserve">Poverty of speech</w:t>
      </w:r>
    </w:p>
    <w:p>
      <w:pPr>
        <w:pStyle w:val="CategoryDefinition"/>
      </w:pPr>
      <w:r>
        <w:t xml:space="preserve">A general lack of the unprompted content and elaboration normally seen in speech that is attributed to poverty of thought. It is one of the negative symptoms of Schizophrenia.</w:t>
      </w:r>
    </w:p>
    <w:p>
      <w:pPr>
        <w:pStyle w:val="AllowPageChange"/>
      </w:pPr>
      <w:r>
        <w:t xml:space="preserve"/>
      </w:r>
    </w:p>
    <w:p>
      <w:pPr>
        <w:pStyle w:val="CategoryTitlePara"/>
      </w:pPr>
      <w:r/>
      <w:r>
        <w:rPr>
          <w:rStyle w:val="Code2"/>
        </w:rPr>
        <w:t xml:space="preserve">MB23.L</w:t>
      </w:r>
      <w:r>
        <w:tab/>
      </w:r>
      <w:r>
        <w:rPr>
          <w:rStyle w:val="CategoryTitle2"/>
        </w:rPr>
        <w:t xml:space="preserve">Pressured speech</w:t>
      </w:r>
    </w:p>
    <w:p>
      <w:pPr>
        <w:pStyle w:val="CategoryDefinition"/>
      </w:pPr>
      <w:r>
        <w:t xml:space="preserve">Speech in which the person feels undue pressure to get the words out. The person’s speech is usually rapid, loud, and emphatic and may be difficult or impossible to interrupt. Frequently, the person talks without any social stimulation and may continue to talk even though no one is listening.</w:t>
      </w:r>
    </w:p>
    <w:p>
      <w:pPr>
        <w:pStyle w:val="ListTypePropertyFirstLine"/>
      </w:pPr>
      <w:r/>
      <w:r>
        <w:rPr>
          <w:rStyle w:val="ListTypePropertyTitle"/>
        </w:rPr>
        <w:t xml:space="preserve">Exclusions:</w:t>
      </w:r>
      <w:r>
        <w:tab/>
      </w:r>
      <w:r>
        <w:rPr>
          <w:rStyle w:val="ListTypePropertyFirstItem"/>
        </w:rPr>
        <w:t xml:space="preserve">Schizophrenia or other primary psychotic disorders</w:t>
      </w:r>
      <w:r>
        <w:rPr>
          <w:rStyle w:val="GroupingId"/>
        </w:rPr>
        <w:t xml:space="preserve"> (BlockL1‑6A2)</w:t>
      </w:r>
    </w:p>
    <w:p>
      <w:pPr>
        <w:pStyle w:val="ListTypeProperty"/>
      </w:pPr>
      <w:r>
        <w:t xml:space="preserve">Bipolar or related disorders</w:t>
      </w:r>
      <w:r>
        <w:rPr>
          <w:rStyle w:val="GroupingId"/>
        </w:rPr>
        <w:t xml:space="preserve"> (BlockL2‑6A6)</w:t>
      </w:r>
    </w:p>
    <w:p>
      <w:pPr>
        <w:pStyle w:val="AllowPageChange"/>
      </w:pPr>
      <w:r>
        <w:t xml:space="preserve"/>
      </w:r>
    </w:p>
    <w:p>
      <w:pPr>
        <w:pStyle w:val="CategoryTitlePara"/>
      </w:pPr>
      <w:r/>
      <w:r>
        <w:rPr>
          <w:rStyle w:val="Code2"/>
        </w:rPr>
        <w:t xml:space="preserve">MB23.M</w:t>
      </w:r>
      <w:r>
        <w:tab/>
      </w:r>
      <w:r>
        <w:rPr>
          <w:rStyle w:val="CategoryTitle2"/>
        </w:rPr>
        <w:t xml:space="preserve">Psychomotor agitation</w:t>
      </w:r>
    </w:p>
    <w:p>
      <w:pPr>
        <w:pStyle w:val="CategoryDefinition"/>
      </w:pPr>
      <w:r>
        <w:t xml:space="preserve">Excessive motor activity, usually manifested by purposeless behaviours such as fidgeting, shifting, fiddling, inability to sit or stand still, wringing of the hands, etc.</w:t>
      </w:r>
    </w:p>
    <w:p>
      <w:pPr>
        <w:pStyle w:val="AllowPageChange"/>
      </w:pPr>
      <w:r>
        <w:t xml:space="preserve"/>
      </w:r>
    </w:p>
    <w:p>
      <w:pPr>
        <w:pStyle w:val="CategoryTitlePara"/>
      </w:pPr>
      <w:r/>
      <w:r>
        <w:rPr>
          <w:rStyle w:val="Code2"/>
        </w:rPr>
        <w:t xml:space="preserve">MB23.N</w:t>
      </w:r>
      <w:r>
        <w:tab/>
      </w:r>
      <w:r>
        <w:rPr>
          <w:rStyle w:val="CategoryTitle2"/>
        </w:rPr>
        <w:t xml:space="preserve">Psychomotor retardation</w:t>
      </w:r>
    </w:p>
    <w:p>
      <w:pPr>
        <w:pStyle w:val="CategoryDefinition"/>
      </w:pPr>
      <w:r>
        <w:t xml:space="preserve">A visible generalised slowing of movements and speech.</w:t>
      </w:r>
    </w:p>
    <w:p>
      <w:pPr>
        <w:pStyle w:val="ListTypePropertyFirstLine"/>
      </w:pPr>
      <w:r/>
      <w:r>
        <w:rPr>
          <w:rStyle w:val="ListTypePropertyTitle"/>
        </w:rPr>
        <w:t xml:space="preserve">Exclusions:</w:t>
      </w:r>
      <w:r>
        <w:tab/>
      </w:r>
      <w:r>
        <w:rPr>
          <w:rStyle w:val="ListTypePropertyFirstItem"/>
        </w:rPr>
        <w:t xml:space="preserve">Stupor (MB20.0)</w:t>
      </w:r>
    </w:p>
    <w:p>
      <w:pPr>
        <w:pStyle w:val="AllowPageChange"/>
      </w:pPr>
      <w:r>
        <w:t xml:space="preserve"/>
      </w:r>
    </w:p>
    <w:p>
      <w:pPr>
        <w:pStyle w:val="CategoryTitlePara"/>
      </w:pPr>
      <w:r/>
      <w:r>
        <w:rPr>
          <w:rStyle w:val="Code2"/>
        </w:rPr>
        <w:t xml:space="preserve">MB23.Q</w:t>
      </w:r>
      <w:r>
        <w:tab/>
      </w:r>
      <w:r>
        <w:rPr>
          <w:rStyle w:val="CategoryTitle2"/>
        </w:rPr>
        <w:t xml:space="preserve">Social withdrawal</w:t>
      </w:r>
    </w:p>
    <w:p>
      <w:pPr>
        <w:pStyle w:val="CategoryDefinition"/>
      </w:pPr>
      <w:r>
        <w:t xml:space="preserve">Retreat from relationships and other social interactions</w:t>
      </w:r>
    </w:p>
    <w:p>
      <w:pPr>
        <w:pStyle w:val="AllowPageChange"/>
      </w:pPr>
      <w:r>
        <w:t xml:space="preserve"/>
      </w:r>
    </w:p>
    <w:p>
      <w:pPr>
        <w:pStyle w:val="CategoryTitlePara"/>
      </w:pPr>
      <w:r/>
      <w:r>
        <w:rPr>
          <w:rStyle w:val="Code2"/>
        </w:rPr>
        <w:t xml:space="preserve">MB23.R</w:t>
      </w:r>
      <w:r>
        <w:tab/>
      </w:r>
      <w:r>
        <w:rPr>
          <w:rStyle w:val="CategoryTitle2"/>
        </w:rPr>
        <w:t xml:space="preserve">Suicide attempt</w:t>
      </w:r>
    </w:p>
    <w:p>
      <w:pPr>
        <w:pStyle w:val="CategoryDefinition"/>
      </w:pPr>
      <w:r>
        <w:t xml:space="preserve">A specific episode of self-harming behaviour undertaken with the conscious intention of ending one's life.</w:t>
      </w:r>
    </w:p>
    <w:p>
      <w:pPr>
        <w:pStyle w:val="AllowPageChange"/>
      </w:pPr>
      <w:r>
        <w:t xml:space="preserve"/>
      </w:r>
    </w:p>
    <w:p>
      <w:pPr>
        <w:pStyle w:val="CategoryTitlePara"/>
      </w:pPr>
      <w:r/>
      <w:r>
        <w:rPr>
          <w:rStyle w:val="Code2"/>
        </w:rPr>
        <w:t xml:space="preserve">MB23.S</w:t>
      </w:r>
      <w:r>
        <w:tab/>
      </w:r>
      <w:r>
        <w:rPr>
          <w:rStyle w:val="CategoryTitle2"/>
        </w:rPr>
        <w:t xml:space="preserve">Suicidal behaviour</w:t>
      </w:r>
    </w:p>
    <w:p>
      <w:pPr>
        <w:pStyle w:val="CategoryDefinition"/>
      </w:pPr>
      <w:r>
        <w:t xml:space="preserve">Concrete actions, such buying a gun or stockpiling medication, that are taken in preparation for fulfilling a wish to end one's life but that do not constitute an actual suicide attempt.</w:t>
      </w:r>
    </w:p>
    <w:p>
      <w:pPr>
        <w:pStyle w:val="AllowPageChange"/>
      </w:pPr>
      <w:r>
        <w:t xml:space="preserve"/>
      </w:r>
    </w:p>
    <w:p>
      <w:pPr>
        <w:pStyle w:val="CategoryTitlePara"/>
      </w:pPr>
      <w:r/>
      <w:r>
        <w:rPr>
          <w:rStyle w:val="Code2"/>
        </w:rPr>
        <w:t xml:space="preserve">MB23.Y</w:t>
      </w:r>
      <w:r>
        <w:tab/>
      </w:r>
      <w:r>
        <w:rPr>
          <w:rStyle w:val="CategoryTitle2"/>
        </w:rPr>
        <w:t xml:space="preserve">Other specified symptoms and signs involving appearance and behaviour</w:t>
      </w:r>
    </w:p>
    <w:p>
      <w:pPr>
        <w:pStyle w:val="AllowPageChange"/>
      </w:pPr>
      <w:r>
        <w:t xml:space="preserve"/>
      </w:r>
    </w:p>
    <w:p>
      <w:pPr>
        <w:pStyle w:val="CategoryTitlePara"/>
      </w:pPr>
      <w:r/>
      <w:r>
        <w:rPr>
          <w:rStyle w:val="Code2"/>
        </w:rPr>
        <w:t xml:space="preserve">MB23.Z</w:t>
      </w:r>
      <w:r>
        <w:tab/>
      </w:r>
      <w:r>
        <w:rPr>
          <w:rStyle w:val="CategoryTitle2"/>
        </w:rPr>
        <w:t xml:space="preserve">Symptoms and signs involving appearance and behaviour, unspecified</w:t>
      </w:r>
    </w:p>
    <w:p>
      <w:pPr>
        <w:pStyle w:val="AllowPageChange"/>
      </w:pPr>
      <w:r>
        <w:t xml:space="preserve"/>
      </w:r>
    </w:p>
    <w:p>
      <w:pPr>
        <w:pStyle w:val="FirstLevelCategoryTitlePara"/>
      </w:pPr>
      <w:r/>
      <w:r>
        <w:rPr>
          <w:rStyle w:val="Code1"/>
        </w:rPr>
        <w:t xml:space="preserve">  MB24  </w:t>
      </w:r>
      <w:r>
        <w:tab/>
      </w:r>
      <w:r>
        <w:rPr>
          <w:rStyle w:val="CategoryTitle1"/>
        </w:rPr>
        <w:t xml:space="preserve">Symptoms or signs involving mood or affect</w:t>
      </w:r>
    </w:p>
    <w:p>
      <w:pPr>
        <w:pStyle w:val="CategoryDefinition"/>
      </w:pPr>
      <w:r>
        <w:t xml:space="preserve">Symptoms and signs involving the regulation and expression of emotions or feeling states.</w:t>
      </w:r>
    </w:p>
    <w:p>
      <w:pPr>
        <w:pStyle w:val="AllowPageChange"/>
      </w:pPr>
      <w:r>
        <w:t xml:space="preserve"/>
      </w:r>
    </w:p>
    <w:p>
      <w:pPr>
        <w:pStyle w:val="CategoryTitlePara"/>
      </w:pPr>
      <w:r/>
      <w:r>
        <w:rPr>
          <w:rStyle w:val="Code2"/>
        </w:rPr>
        <w:t xml:space="preserve">MB24.0</w:t>
      </w:r>
      <w:r>
        <w:tab/>
      </w:r>
      <w:r>
        <w:rPr>
          <w:rStyle w:val="CategoryTitle2"/>
        </w:rPr>
        <w:t xml:space="preserve">Ambivalence</w:t>
      </w:r>
    </w:p>
    <w:p>
      <w:pPr>
        <w:pStyle w:val="CategoryDefinition"/>
      </w:pPr>
      <w:r>
        <w:t xml:space="preserve">Conflicting ideas, wishes, or feelings toward a person, thing or situation that are distressing and may create difficulties in making decisions.</w:t>
      </w:r>
    </w:p>
    <w:p>
      <w:pPr>
        <w:pStyle w:val="AllowPageChange"/>
      </w:pPr>
      <w:r>
        <w:t xml:space="preserve"/>
      </w:r>
    </w:p>
    <w:p>
      <w:pPr>
        <w:pStyle w:val="CategoryTitlePara"/>
      </w:pPr>
      <w:r/>
      <w:r>
        <w:rPr>
          <w:rStyle w:val="Code2"/>
        </w:rPr>
        <w:t xml:space="preserve">MB24.1</w:t>
      </w:r>
      <w:r>
        <w:tab/>
      </w:r>
      <w:r>
        <w:rPr>
          <w:rStyle w:val="CategoryTitle2"/>
        </w:rPr>
        <w:t xml:space="preserve">Anger</w:t>
      </w:r>
    </w:p>
    <w:p>
      <w:pPr>
        <w:pStyle w:val="CategoryDefinition"/>
      </w:pPr>
      <w:r>
        <w:t xml:space="preserve">An emotional state related to one's psychological interpretation of having been threatened that may range in intensity from mild irritation to intense fury and rage.</w:t>
      </w:r>
    </w:p>
    <w:p>
      <w:pPr>
        <w:pStyle w:val="AllowPageChange"/>
      </w:pPr>
      <w:r>
        <w:t xml:space="preserve"/>
      </w:r>
    </w:p>
    <w:p>
      <w:pPr>
        <w:pStyle w:val="CategoryTitlePara"/>
      </w:pPr>
      <w:r/>
      <w:r>
        <w:rPr>
          <w:rStyle w:val="Code2"/>
        </w:rPr>
        <w:t xml:space="preserve">MB24.2</w:t>
      </w:r>
      <w:r>
        <w:tab/>
      </w:r>
      <w:r>
        <w:rPr>
          <w:rStyle w:val="CategoryTitle2"/>
        </w:rPr>
        <w:t xml:space="preserve">Anhedonia</w:t>
      </w:r>
    </w:p>
    <w:p>
      <w:pPr>
        <w:pStyle w:val="CategoryDefinition"/>
      </w:pPr>
      <w:r>
        <w:t xml:space="preserve">Inability to experience pleasure from normally pleasurable activities.</w:t>
      </w:r>
    </w:p>
    <w:p>
      <w:pPr>
        <w:pStyle w:val="AllowPageChange"/>
      </w:pPr>
      <w:r>
        <w:t xml:space="preserve"/>
      </w:r>
    </w:p>
    <w:p>
      <w:pPr>
        <w:pStyle w:val="CategoryTitlePara"/>
      </w:pPr>
      <w:r/>
      <w:r>
        <w:rPr>
          <w:rStyle w:val="Code2"/>
        </w:rPr>
        <w:t xml:space="preserve">MB24.3</w:t>
      </w:r>
      <w:r>
        <w:tab/>
      </w:r>
      <w:r>
        <w:rPr>
          <w:rStyle w:val="CategoryTitle2"/>
        </w:rPr>
        <w:t xml:space="preserve">Anxiety</w:t>
      </w:r>
    </w:p>
    <w:p>
      <w:pPr>
        <w:pStyle w:val="CategoryDefinition"/>
      </w:pPr>
      <w:r>
        <w:t xml:space="preserve">Apprehensiveness or anticipation of future danger or misfortune accompanied by a feeling of worry, distress, or somatic symptoms of tension. The focus of anticipated danger may be internal or external.</w:t>
      </w:r>
    </w:p>
    <w:p>
      <w:pPr>
        <w:pStyle w:val="ListTypePropertyFirstLine"/>
      </w:pPr>
      <w:r/>
      <w:r>
        <w:rPr>
          <w:rStyle w:val="ListTypePropertyTitle"/>
        </w:rPr>
        <w:t xml:space="preserve">Inclusions:</w:t>
      </w:r>
      <w:r>
        <w:tab/>
      </w:r>
      <w:r>
        <w:rPr>
          <w:rStyle w:val="ListTypePropertyFirstItem"/>
        </w:rPr>
        <w:t xml:space="preserve">Nervous tension</w:t>
      </w:r>
    </w:p>
    <w:p>
      <w:pPr>
        <w:pStyle w:val="AllowPageChange"/>
      </w:pPr>
      <w:r>
        <w:t xml:space="preserve"/>
      </w:r>
    </w:p>
    <w:p>
      <w:pPr>
        <w:pStyle w:val="CategoryTitlePara"/>
      </w:pPr>
      <w:r/>
      <w:r>
        <w:rPr>
          <w:rStyle w:val="Code2"/>
        </w:rPr>
        <w:t xml:space="preserve">MB24.4</w:t>
      </w:r>
      <w:r>
        <w:tab/>
      </w:r>
      <w:r>
        <w:rPr>
          <w:rStyle w:val="CategoryTitle2"/>
        </w:rPr>
        <w:t xml:space="preserve">Apathy</w:t>
      </w:r>
    </w:p>
    <w:p>
      <w:pPr>
        <w:pStyle w:val="CategoryDefinition"/>
      </w:pPr>
      <w:r>
        <w:t xml:space="preserve">A reduction or lack of feeling, emotion, interest, or concern; a state of indifference.</w:t>
      </w:r>
    </w:p>
    <w:p>
      <w:pPr>
        <w:pStyle w:val="AllowPageChange"/>
      </w:pPr>
      <w:r>
        <w:t xml:space="preserve"/>
      </w:r>
    </w:p>
    <w:p>
      <w:pPr>
        <w:pStyle w:val="CategoryTitlePara"/>
      </w:pPr>
      <w:r/>
      <w:r>
        <w:rPr>
          <w:rStyle w:val="Code2"/>
        </w:rPr>
        <w:t xml:space="preserve">MB24.5</w:t>
      </w:r>
      <w:r>
        <w:tab/>
      </w:r>
      <w:r>
        <w:rPr>
          <w:rStyle w:val="CategoryTitle2"/>
        </w:rPr>
        <w:t xml:space="preserve">Depressed mood</w:t>
      </w:r>
    </w:p>
    <w:p>
      <w:pPr>
        <w:pStyle w:val="CategoryDefinition"/>
      </w:pPr>
      <w:r>
        <w:t xml:space="preserve">Negative affective state characterised by low mood, sadness, emptiness, hopelessness, or dejection</w:t>
      </w:r>
    </w:p>
    <w:p>
      <w:pPr>
        <w:pStyle w:val="ListTypePropertyFirstLine"/>
      </w:pPr>
      <w:r/>
      <w:r>
        <w:rPr>
          <w:rStyle w:val="ListTypePropertyTitle"/>
        </w:rPr>
        <w:t xml:space="preserve">Exclusions:</w:t>
      </w:r>
      <w:r>
        <w:tab/>
      </w:r>
      <w:r>
        <w:rPr>
          <w:rStyle w:val="ListTypePropertyFirstItem"/>
        </w:rPr>
        <w:t xml:space="preserve">Mood disorders</w:t>
      </w:r>
      <w:r>
        <w:rPr>
          <w:rStyle w:val="GroupingId"/>
        </w:rPr>
        <w:t xml:space="preserve"> (BlockL1‑6A6)</w:t>
      </w:r>
    </w:p>
    <w:p>
      <w:pPr>
        <w:pStyle w:val="ListTypeProperty"/>
      </w:pPr>
      <w:r>
        <w:t xml:space="preserve">Low self-esteem (MB28.9)</w:t>
      </w:r>
    </w:p>
    <w:p>
      <w:pPr>
        <w:pStyle w:val="AllowPageChange"/>
      </w:pPr>
      <w:r>
        <w:t xml:space="preserve"/>
      </w:r>
    </w:p>
    <w:p>
      <w:pPr>
        <w:pStyle w:val="CategoryTitlePara"/>
      </w:pPr>
      <w:r/>
      <w:r>
        <w:rPr>
          <w:rStyle w:val="Code2"/>
        </w:rPr>
        <w:t xml:space="preserve">MB24.6</w:t>
      </w:r>
      <w:r>
        <w:tab/>
      </w:r>
      <w:r>
        <w:rPr>
          <w:rStyle w:val="CategoryTitle2"/>
        </w:rPr>
        <w:t xml:space="preserve">Disturbance of affect</w:t>
      </w:r>
    </w:p>
    <w:p>
      <w:pPr>
        <w:pStyle w:val="CategoryDefinition"/>
      </w:pPr>
      <w:r>
        <w:t xml:space="preserve">A disturbance in the expression or outward manifestation of mood.</w:t>
      </w:r>
    </w:p>
    <w:p>
      <w:pPr>
        <w:pStyle w:val="AllowPageChange"/>
      </w:pPr>
      <w:r>
        <w:t xml:space="preserve"/>
      </w:r>
    </w:p>
    <w:p>
      <w:pPr>
        <w:pStyle w:val="CategoryTitlePara"/>
      </w:pPr>
      <w:r/>
      <w:r>
        <w:rPr>
          <w:rStyle w:val="Code3"/>
        </w:rPr>
        <w:t xml:space="preserve">MB24.60</w:t>
      </w:r>
      <w:r>
        <w:tab/>
      </w:r>
      <w:r>
        <w:rPr>
          <w:rStyle w:val="CategoryTitle3"/>
        </w:rPr>
        <w:t xml:space="preserve">Constricted affect</w:t>
      </w:r>
    </w:p>
    <w:p>
      <w:pPr>
        <w:pStyle w:val="CategoryDefinition"/>
      </w:pPr>
      <w:r>
        <w:t xml:space="preserve">A marked reduction in the expressive range and intensity of affect, but less than is observed in Blunted affect.</w:t>
      </w:r>
    </w:p>
    <w:p>
      <w:pPr>
        <w:pStyle w:val="AllowPageChange"/>
      </w:pPr>
      <w:r>
        <w:t xml:space="preserve"/>
      </w:r>
    </w:p>
    <w:p>
      <w:pPr>
        <w:pStyle w:val="CategoryTitlePara"/>
      </w:pPr>
      <w:r/>
      <w:r>
        <w:rPr>
          <w:rStyle w:val="Code3"/>
        </w:rPr>
        <w:t xml:space="preserve">MB24.61</w:t>
      </w:r>
      <w:r>
        <w:tab/>
      </w:r>
      <w:r>
        <w:rPr>
          <w:rStyle w:val="CategoryTitle3"/>
        </w:rPr>
        <w:t xml:space="preserve">Blunted affect</w:t>
      </w:r>
    </w:p>
    <w:p>
      <w:pPr>
        <w:pStyle w:val="CategoryDefinition"/>
      </w:pPr>
      <w:r>
        <w:t xml:space="preserve">A severe reduction in the expressive range and intensity of affect, but less than is observed in Flat affect.</w:t>
      </w:r>
    </w:p>
    <w:p>
      <w:pPr>
        <w:pStyle w:val="AllowPageChange"/>
      </w:pPr>
      <w:r>
        <w:t xml:space="preserve"/>
      </w:r>
    </w:p>
    <w:p>
      <w:pPr>
        <w:pStyle w:val="CategoryTitlePara"/>
      </w:pPr>
      <w:r/>
      <w:r>
        <w:rPr>
          <w:rStyle w:val="Code3"/>
        </w:rPr>
        <w:t xml:space="preserve">MB24.62</w:t>
      </w:r>
      <w:r>
        <w:tab/>
      </w:r>
      <w:r>
        <w:rPr>
          <w:rStyle w:val="CategoryTitle3"/>
        </w:rPr>
        <w:t xml:space="preserve">Flat affect</w:t>
      </w:r>
    </w:p>
    <w:p>
      <w:pPr>
        <w:pStyle w:val="CategoryDefinition"/>
      </w:pPr>
      <w:r>
        <w:t xml:space="preserve">Absence or near absence of any sign of affective expression.</w:t>
      </w:r>
    </w:p>
    <w:p>
      <w:pPr>
        <w:pStyle w:val="AllowPageChange"/>
      </w:pPr>
      <w:r>
        <w:t xml:space="preserve"/>
      </w:r>
    </w:p>
    <w:p>
      <w:pPr>
        <w:pStyle w:val="CategoryTitlePara"/>
      </w:pPr>
      <w:r/>
      <w:r>
        <w:rPr>
          <w:rStyle w:val="Code3"/>
        </w:rPr>
        <w:t xml:space="preserve">MB24.63</w:t>
      </w:r>
      <w:r>
        <w:tab/>
      </w:r>
      <w:r>
        <w:rPr>
          <w:rStyle w:val="CategoryTitle3"/>
        </w:rPr>
        <w:t xml:space="preserve">Labile affect</w:t>
      </w:r>
    </w:p>
    <w:p>
      <w:pPr>
        <w:pStyle w:val="CategoryDefinition"/>
      </w:pPr>
      <w:r>
        <w:t xml:space="preserve">Marked variability in emotional expression, with repeated, rapid, and abrupt shifts.</w:t>
      </w:r>
    </w:p>
    <w:p>
      <w:pPr>
        <w:pStyle w:val="AllowPageChange"/>
      </w:pPr>
      <w:r>
        <w:t xml:space="preserve"/>
      </w:r>
    </w:p>
    <w:p>
      <w:pPr>
        <w:pStyle w:val="CategoryTitlePara"/>
      </w:pPr>
      <w:r/>
      <w:r>
        <w:rPr>
          <w:rStyle w:val="Code3"/>
        </w:rPr>
        <w:t xml:space="preserve">MB24.64</w:t>
      </w:r>
      <w:r>
        <w:tab/>
      </w:r>
      <w:r>
        <w:rPr>
          <w:rStyle w:val="CategoryTitle3"/>
        </w:rPr>
        <w:t xml:space="preserve">Inappropriate affect</w:t>
      </w:r>
    </w:p>
    <w:p>
      <w:pPr>
        <w:pStyle w:val="CategoryDefinition"/>
      </w:pPr>
      <w:r>
        <w:t xml:space="preserve">Affective expression that is discordant with the content of the person's speech or ideation, or incompatible with the demands of a particular situation.</w:t>
      </w:r>
    </w:p>
    <w:p>
      <w:pPr>
        <w:pStyle w:val="AllowPageChange"/>
      </w:pPr>
      <w:r>
        <w:t xml:space="preserve"/>
      </w:r>
    </w:p>
    <w:p>
      <w:pPr>
        <w:pStyle w:val="CategoryTitlePara"/>
      </w:pPr>
      <w:r/>
      <w:r>
        <w:rPr>
          <w:rStyle w:val="Code3"/>
        </w:rPr>
        <w:t xml:space="preserve">MB24.6Y</w:t>
      </w:r>
      <w:r>
        <w:tab/>
      </w:r>
      <w:r>
        <w:rPr>
          <w:rStyle w:val="CategoryTitle3"/>
        </w:rPr>
        <w:t xml:space="preserve">Other specified disturbance of affect</w:t>
      </w:r>
    </w:p>
    <w:p>
      <w:pPr>
        <w:pStyle w:val="AllowPageChange"/>
      </w:pPr>
      <w:r>
        <w:t xml:space="preserve"/>
      </w:r>
    </w:p>
    <w:p>
      <w:pPr>
        <w:pStyle w:val="CategoryTitlePara"/>
      </w:pPr>
      <w:r/>
      <w:r>
        <w:rPr>
          <w:rStyle w:val="Code3"/>
        </w:rPr>
        <w:t xml:space="preserve">MB24.6Z</w:t>
      </w:r>
      <w:r>
        <w:tab/>
      </w:r>
      <w:r>
        <w:rPr>
          <w:rStyle w:val="CategoryTitle3"/>
        </w:rPr>
        <w:t xml:space="preserve">Disturbance of affect, unspecified</w:t>
      </w:r>
    </w:p>
    <w:p>
      <w:pPr>
        <w:pStyle w:val="AllowPageChange"/>
      </w:pPr>
      <w:r>
        <w:t xml:space="preserve"/>
      </w:r>
    </w:p>
    <w:p>
      <w:pPr>
        <w:pStyle w:val="CategoryTitlePara"/>
      </w:pPr>
      <w:r/>
      <w:r>
        <w:rPr>
          <w:rStyle w:val="Code2"/>
        </w:rPr>
        <w:t xml:space="preserve">MB24.7</w:t>
      </w:r>
      <w:r>
        <w:tab/>
      </w:r>
      <w:r>
        <w:rPr>
          <w:rStyle w:val="CategoryTitle2"/>
        </w:rPr>
        <w:t xml:space="preserve">Dysphoria</w:t>
      </w:r>
    </w:p>
    <w:p>
      <w:pPr>
        <w:pStyle w:val="CategoryDefinition"/>
      </w:pPr>
      <w:r>
        <w:t xml:space="preserve">An unpleasant mood state, which can include feelings of depression, anxiety, discontent, irritability, and unhappiness</w:t>
      </w:r>
    </w:p>
    <w:p>
      <w:pPr>
        <w:pStyle w:val="AllowPageChange"/>
      </w:pPr>
      <w:r>
        <w:t xml:space="preserve"/>
      </w:r>
    </w:p>
    <w:p>
      <w:pPr>
        <w:pStyle w:val="CategoryTitlePara"/>
      </w:pPr>
      <w:r/>
      <w:r>
        <w:rPr>
          <w:rStyle w:val="Code2"/>
        </w:rPr>
        <w:t xml:space="preserve">MB24.8</w:t>
      </w:r>
      <w:r>
        <w:tab/>
      </w:r>
      <w:r>
        <w:rPr>
          <w:rStyle w:val="CategoryTitle2"/>
        </w:rPr>
        <w:t xml:space="preserve">Elevated mood</w:t>
      </w:r>
    </w:p>
    <w:p>
      <w:pPr>
        <w:pStyle w:val="CategoryDefinition"/>
      </w:pPr>
      <w:r>
        <w:t xml:space="preserve">A positive mood state typically characterised by increased energy and self-esteem which may be out of proportion to the individual's life circumstances.</w:t>
      </w:r>
    </w:p>
    <w:p>
      <w:pPr>
        <w:pStyle w:val="AllowPageChange"/>
      </w:pPr>
      <w:r>
        <w:t xml:space="preserve"/>
      </w:r>
    </w:p>
    <w:p>
      <w:pPr>
        <w:pStyle w:val="CategoryTitlePara"/>
      </w:pPr>
      <w:r/>
      <w:r>
        <w:rPr>
          <w:rStyle w:val="Code2"/>
        </w:rPr>
        <w:t xml:space="preserve">MB24.9</w:t>
      </w:r>
      <w:r>
        <w:tab/>
      </w:r>
      <w:r>
        <w:rPr>
          <w:rStyle w:val="CategoryTitle2"/>
        </w:rPr>
        <w:t xml:space="preserve">Euphoria</w:t>
      </w:r>
    </w:p>
    <w:p>
      <w:pPr>
        <w:pStyle w:val="CategoryDefinition"/>
      </w:pPr>
      <w:r>
        <w:t xml:space="preserve">An exaggerated feeling of physical and emotional well-being and vitality.</w:t>
      </w:r>
    </w:p>
    <w:p>
      <w:pPr>
        <w:pStyle w:val="AllowPageChange"/>
      </w:pPr>
      <w:r>
        <w:t xml:space="preserve"/>
      </w:r>
    </w:p>
    <w:p>
      <w:pPr>
        <w:pStyle w:val="CategoryTitlePara"/>
      </w:pPr>
      <w:r/>
      <w:r>
        <w:rPr>
          <w:rStyle w:val="Code2"/>
        </w:rPr>
        <w:t xml:space="preserve">MB24.A</w:t>
      </w:r>
      <w:r>
        <w:tab/>
      </w:r>
      <w:r>
        <w:rPr>
          <w:rStyle w:val="CategoryTitle2"/>
        </w:rPr>
        <w:t xml:space="preserve">Fear</w:t>
      </w:r>
    </w:p>
    <w:p>
      <w:pPr>
        <w:pStyle w:val="CategoryDefinition"/>
      </w:pPr>
      <w:r>
        <w:t xml:space="preserve">An emotional response to perceived imminent threat or danger associated with urges to flee or fight.</w:t>
      </w:r>
    </w:p>
    <w:p>
      <w:pPr>
        <w:pStyle w:val="AllowPageChange"/>
      </w:pPr>
      <w:r>
        <w:t xml:space="preserve"/>
      </w:r>
    </w:p>
    <w:p>
      <w:pPr>
        <w:pStyle w:val="CategoryTitlePara"/>
      </w:pPr>
      <w:r/>
      <w:r>
        <w:rPr>
          <w:rStyle w:val="Code2"/>
        </w:rPr>
        <w:t xml:space="preserve">MB24.B</w:t>
      </w:r>
      <w:r>
        <w:tab/>
      </w:r>
      <w:r>
        <w:rPr>
          <w:rStyle w:val="CategoryTitle2"/>
        </w:rPr>
        <w:t xml:space="preserve">Feelings of guilt</w:t>
      </w:r>
    </w:p>
    <w:p>
      <w:pPr>
        <w:pStyle w:val="CategoryDefinition"/>
      </w:pPr>
      <w:r>
        <w:t xml:space="preserve">Remorse related to past events or one's past actions (or inaction), thoughts, or desires.</w:t>
      </w:r>
    </w:p>
    <w:p>
      <w:pPr>
        <w:pStyle w:val="AllowPageChange"/>
      </w:pPr>
      <w:r>
        <w:t xml:space="preserve"/>
      </w:r>
    </w:p>
    <w:p>
      <w:pPr>
        <w:pStyle w:val="CategoryTitlePara"/>
      </w:pPr>
      <w:r/>
      <w:r>
        <w:rPr>
          <w:rStyle w:val="Code2"/>
        </w:rPr>
        <w:t xml:space="preserve">MB24.C</w:t>
      </w:r>
      <w:r>
        <w:tab/>
      </w:r>
      <w:r>
        <w:rPr>
          <w:rStyle w:val="CategoryTitle2"/>
        </w:rPr>
        <w:t xml:space="preserve">Irritability</w:t>
      </w:r>
    </w:p>
    <w:p>
      <w:pPr>
        <w:pStyle w:val="CategoryDefinition"/>
      </w:pPr>
      <w:r>
        <w:t xml:space="preserve">A mood state characterised by being easily annoyed and provoked to anger, out of proportion to the circumstances.</w:t>
      </w:r>
    </w:p>
    <w:p>
      <w:pPr>
        <w:pStyle w:val="AllowPageChange"/>
      </w:pPr>
      <w:r>
        <w:t xml:space="preserve"/>
      </w:r>
    </w:p>
    <w:p>
      <w:pPr>
        <w:pStyle w:val="CategoryTitlePara"/>
      </w:pPr>
      <w:r/>
      <w:r>
        <w:rPr>
          <w:rStyle w:val="Code2"/>
        </w:rPr>
        <w:t xml:space="preserve">MB24.D</w:t>
      </w:r>
      <w:r>
        <w:tab/>
      </w:r>
      <w:r>
        <w:rPr>
          <w:rStyle w:val="CategoryTitle2"/>
        </w:rPr>
        <w:t xml:space="preserve">Leaden paralysis</w:t>
      </w:r>
    </w:p>
    <w:p>
      <w:pPr>
        <w:pStyle w:val="CategoryDefinition"/>
      </w:pPr>
      <w:r>
        <w:t xml:space="preserve">A feeling that one's arms or legs are as heavy as lead, associated with a form of depression that also commonly includes overeating and oversleeping.</w:t>
      </w:r>
    </w:p>
    <w:p>
      <w:pPr>
        <w:pStyle w:val="AllowPageChange"/>
      </w:pPr>
      <w:r>
        <w:t xml:space="preserve"/>
      </w:r>
    </w:p>
    <w:p>
      <w:pPr>
        <w:pStyle w:val="CategoryTitlePara"/>
      </w:pPr>
      <w:r/>
      <w:r>
        <w:rPr>
          <w:rStyle w:val="Code2"/>
        </w:rPr>
        <w:t xml:space="preserve">MB24.E</w:t>
      </w:r>
      <w:r>
        <w:tab/>
      </w:r>
      <w:r>
        <w:rPr>
          <w:rStyle w:val="CategoryTitle2"/>
        </w:rPr>
        <w:t xml:space="preserve">Mental rumination</w:t>
      </w:r>
    </w:p>
    <w:p>
      <w:pPr>
        <w:pStyle w:val="CategoryDefinition"/>
      </w:pPr>
      <w:r>
        <w:t xml:space="preserve">Mental preoccupation with negative events, personal characteristics, or failures.</w:t>
      </w:r>
    </w:p>
    <w:p>
      <w:pPr>
        <w:pStyle w:val="AllowPageChange"/>
      </w:pPr>
      <w:r>
        <w:t xml:space="preserve"/>
      </w:r>
    </w:p>
    <w:p>
      <w:pPr>
        <w:pStyle w:val="CategoryTitlePara"/>
      </w:pPr>
      <w:r/>
      <w:r>
        <w:rPr>
          <w:rStyle w:val="Code2"/>
        </w:rPr>
        <w:t xml:space="preserve">MB24.F</w:t>
      </w:r>
      <w:r>
        <w:tab/>
      </w:r>
      <w:r>
        <w:rPr>
          <w:rStyle w:val="CategoryTitle2"/>
        </w:rPr>
        <w:t xml:space="preserve">Restlessness</w:t>
      </w:r>
    </w:p>
    <w:p>
      <w:pPr>
        <w:pStyle w:val="CategoryDefinition"/>
      </w:pPr>
      <w:r>
        <w:t xml:space="preserve">A feeling of being unable to keep still.</w:t>
      </w:r>
    </w:p>
    <w:p>
      <w:pPr>
        <w:pStyle w:val="AllowPageChange"/>
      </w:pPr>
      <w:r>
        <w:t xml:space="preserve"/>
      </w:r>
    </w:p>
    <w:p>
      <w:pPr>
        <w:pStyle w:val="CategoryTitlePara"/>
      </w:pPr>
      <w:r/>
      <w:r>
        <w:rPr>
          <w:rStyle w:val="Code2"/>
        </w:rPr>
        <w:t xml:space="preserve">MB24.G</w:t>
      </w:r>
      <w:r>
        <w:tab/>
      </w:r>
      <w:r>
        <w:rPr>
          <w:rStyle w:val="CategoryTitle2"/>
        </w:rPr>
        <w:t xml:space="preserve">Tantrum</w:t>
      </w:r>
    </w:p>
    <w:p>
      <w:pPr>
        <w:pStyle w:val="CategoryDefinition"/>
      </w:pPr>
      <w:r>
        <w:t xml:space="preserve">An emotional outburst, usually among children or those in emotional distress, that is typically characterised by stubbornness, crying, screaming, defiance, anger, a resistance to attempts at pacification, and in some cases hitting or other violent behaviour.</w:t>
      </w:r>
    </w:p>
    <w:p>
      <w:pPr>
        <w:pStyle w:val="AllowPageChange"/>
      </w:pPr>
      <w:r>
        <w:t xml:space="preserve"/>
      </w:r>
    </w:p>
    <w:p>
      <w:pPr>
        <w:pStyle w:val="CategoryTitlePara"/>
      </w:pPr>
      <w:r/>
      <w:r>
        <w:rPr>
          <w:rStyle w:val="Code2"/>
        </w:rPr>
        <w:t xml:space="preserve">MB24.H</w:t>
      </w:r>
      <w:r>
        <w:tab/>
      </w:r>
      <w:r>
        <w:rPr>
          <w:rStyle w:val="CategoryTitle2"/>
        </w:rPr>
        <w:t xml:space="preserve">Worry</w:t>
      </w:r>
    </w:p>
    <w:p>
      <w:pPr>
        <w:pStyle w:val="CategoryDefinition"/>
      </w:pPr>
      <w:r>
        <w:t xml:space="preserve">Unpleasant thoughts that are difficult to control, related to anticipated potential negative events.</w:t>
      </w:r>
    </w:p>
    <w:p>
      <w:pPr>
        <w:pStyle w:val="AllowPageChange"/>
      </w:pPr>
      <w:r>
        <w:t xml:space="preserve"/>
      </w:r>
    </w:p>
    <w:p>
      <w:pPr>
        <w:pStyle w:val="CategoryTitlePara"/>
      </w:pPr>
      <w:r/>
      <w:r>
        <w:rPr>
          <w:rStyle w:val="Code2"/>
        </w:rPr>
        <w:t xml:space="preserve">MB24.Y</w:t>
      </w:r>
      <w:r>
        <w:tab/>
      </w:r>
      <w:r>
        <w:rPr>
          <w:rStyle w:val="CategoryTitle2"/>
        </w:rPr>
        <w:t xml:space="preserve">Other specified symptoms and signs involving mood or affect</w:t>
      </w:r>
    </w:p>
    <w:p>
      <w:pPr>
        <w:pStyle w:val="AllowPageChange"/>
      </w:pPr>
      <w:r>
        <w:t xml:space="preserve"/>
      </w:r>
    </w:p>
    <w:p>
      <w:pPr>
        <w:pStyle w:val="CategoryTitlePara"/>
      </w:pPr>
      <w:r/>
      <w:r>
        <w:rPr>
          <w:rStyle w:val="Code2"/>
        </w:rPr>
        <w:t xml:space="preserve">MB24.Z</w:t>
      </w:r>
      <w:r>
        <w:tab/>
      </w:r>
      <w:r>
        <w:rPr>
          <w:rStyle w:val="CategoryTitle2"/>
        </w:rPr>
        <w:t xml:space="preserve">Symptoms and signs involving mood or affect, unspecified</w:t>
      </w:r>
    </w:p>
    <w:p>
      <w:pPr>
        <w:pStyle w:val="AllowPageChange"/>
      </w:pPr>
      <w:r>
        <w:t xml:space="preserve"/>
      </w:r>
    </w:p>
    <w:p>
      <w:pPr>
        <w:pStyle w:val="FirstLevelCategoryTitlePara"/>
      </w:pPr>
      <w:r/>
      <w:r>
        <w:rPr>
          <w:rStyle w:val="Code1"/>
        </w:rPr>
        <w:t xml:space="preserve">  MB25  </w:t>
      </w:r>
      <w:r>
        <w:tab/>
      </w:r>
      <w:r>
        <w:rPr>
          <w:rStyle w:val="CategoryTitle1"/>
        </w:rPr>
        <w:t xml:space="preserve">Symptoms or signs involving form of thought</w:t>
      </w:r>
    </w:p>
    <w:p>
      <w:pPr>
        <w:pStyle w:val="CategoryDefinition"/>
      </w:pPr>
      <w:r>
        <w:t xml:space="preserve">Symptoms and signs involving the logical sequence and coherence of thought, typically manifest in speech, including thought disorder (circumstantiality, tangentiality, disorganised thinking and incoherence), flight of ideas, neologisms, and thought blocking.</w:t>
      </w:r>
    </w:p>
    <w:p>
      <w:pPr>
        <w:pStyle w:val="AllowPageChange"/>
      </w:pPr>
      <w:r>
        <w:t xml:space="preserve"/>
      </w:r>
    </w:p>
    <w:p>
      <w:pPr>
        <w:pStyle w:val="CategoryTitlePara"/>
      </w:pPr>
      <w:r/>
      <w:r>
        <w:rPr>
          <w:rStyle w:val="Code2"/>
        </w:rPr>
        <w:t xml:space="preserve">MB25.0</w:t>
      </w:r>
      <w:r>
        <w:tab/>
      </w:r>
      <w:r>
        <w:rPr>
          <w:rStyle w:val="CategoryTitle2"/>
        </w:rPr>
        <w:t xml:space="preserve">Symptoms and signs of thought disorder</w:t>
      </w:r>
    </w:p>
    <w:p>
      <w:pPr>
        <w:pStyle w:val="CategoryDefinition"/>
      </w:pPr>
      <w:r>
        <w:t xml:space="preserve">Disturbances in the associative thought process typically manifest in speech or writing that range from circumstantiality to incoherence. These may be indicative of Schizophrenia and other primary psychotic disorders but can also occur in other Mental and behavioural disorders (e.g., Delirium).</w:t>
      </w:r>
    </w:p>
    <w:p>
      <w:pPr>
        <w:pStyle w:val="AllowPageChange"/>
      </w:pPr>
      <w:r>
        <w:t xml:space="preserve"/>
      </w:r>
    </w:p>
    <w:p>
      <w:pPr>
        <w:pStyle w:val="CategoryTitlePara"/>
      </w:pPr>
      <w:r/>
      <w:r>
        <w:rPr>
          <w:rStyle w:val="Code3"/>
        </w:rPr>
        <w:t xml:space="preserve">MB25.00</w:t>
      </w:r>
      <w:r>
        <w:tab/>
      </w:r>
      <w:r>
        <w:rPr>
          <w:rStyle w:val="CategoryTitle3"/>
        </w:rPr>
        <w:t xml:space="preserve">Circumstantiality</w:t>
      </w:r>
    </w:p>
    <w:p>
      <w:pPr>
        <w:pStyle w:val="CategoryDefinition"/>
      </w:pPr>
      <w:r>
        <w:t xml:space="preserve">A relatively mild disturbance in the associative thought process typically manifest in speech or writing characterised by delay in getting to the point because of the interpolation of unnecessary details and irrelevant parenthetical remarks.</w:t>
      </w:r>
    </w:p>
    <w:p>
      <w:pPr>
        <w:pStyle w:val="AllowPageChange"/>
      </w:pPr>
      <w:r>
        <w:t xml:space="preserve"/>
      </w:r>
    </w:p>
    <w:p>
      <w:pPr>
        <w:pStyle w:val="CategoryTitlePara"/>
      </w:pPr>
      <w:r/>
      <w:r>
        <w:rPr>
          <w:rStyle w:val="Code3"/>
        </w:rPr>
        <w:t xml:space="preserve">MB25.01</w:t>
      </w:r>
      <w:r>
        <w:tab/>
      </w:r>
      <w:r>
        <w:rPr>
          <w:rStyle w:val="CategoryTitle3"/>
        </w:rPr>
        <w:t xml:space="preserve">Tangentiality</w:t>
      </w:r>
    </w:p>
    <w:p>
      <w:pPr>
        <w:pStyle w:val="CategoryDefinition"/>
      </w:pPr>
      <w:r>
        <w:t xml:space="preserve">A disturbance in the associative thought process typically manifest in speech in which the person tends to digress readily from the topic under discussion to other topics through associations without ever returning to the original topic.</w:t>
      </w:r>
    </w:p>
    <w:p>
      <w:pPr>
        <w:pStyle w:val="AllowPageChange"/>
      </w:pPr>
      <w:r>
        <w:t xml:space="preserve"/>
      </w:r>
    </w:p>
    <w:p>
      <w:pPr>
        <w:pStyle w:val="CategoryTitlePara"/>
      </w:pPr>
      <w:r/>
      <w:r>
        <w:rPr>
          <w:rStyle w:val="Code3"/>
        </w:rPr>
        <w:t xml:space="preserve">MB25.02</w:t>
      </w:r>
      <w:r>
        <w:tab/>
      </w:r>
      <w:r>
        <w:rPr>
          <w:rStyle w:val="CategoryTitle3"/>
        </w:rPr>
        <w:t xml:space="preserve">Disorganised thinking</w:t>
      </w:r>
    </w:p>
    <w:p>
      <w:pPr>
        <w:pStyle w:val="CategoryDefinition"/>
      </w:pPr>
      <w:r>
        <w:t xml:space="preserve">A disturbance in the associative thought process typically manifested in speech in which the person shifts suddenly from one topic to another that is unrelated or minimally related to the first. The individual gives no indication of being aware of the disconnectedness or illogicality of his or her thinking.</w:t>
      </w:r>
    </w:p>
    <w:p>
      <w:pPr>
        <w:pStyle w:val="AllowPageChange"/>
      </w:pPr>
      <w:r>
        <w:t xml:space="preserve"/>
      </w:r>
    </w:p>
    <w:p>
      <w:pPr>
        <w:pStyle w:val="CategoryTitlePara"/>
      </w:pPr>
      <w:r/>
      <w:r>
        <w:rPr>
          <w:rStyle w:val="Code3"/>
        </w:rPr>
        <w:t xml:space="preserve">MB25.03</w:t>
      </w:r>
      <w:r>
        <w:tab/>
      </w:r>
      <w:r>
        <w:rPr>
          <w:rStyle w:val="CategoryTitle3"/>
        </w:rPr>
        <w:t xml:space="preserve">Incoherence</w:t>
      </w:r>
    </w:p>
    <w:p>
      <w:pPr>
        <w:pStyle w:val="CategoryDefinition"/>
      </w:pPr>
      <w:r>
        <w:t xml:space="preserve">Speech or thinking that is so disorganised that it is essentially incomprehensible to others.</w:t>
      </w:r>
    </w:p>
    <w:p>
      <w:pPr>
        <w:pStyle w:val="AllowPageChange"/>
      </w:pPr>
      <w:r>
        <w:t xml:space="preserve"/>
      </w:r>
    </w:p>
    <w:p>
      <w:pPr>
        <w:pStyle w:val="CategoryTitlePara"/>
      </w:pPr>
      <w:r/>
      <w:r>
        <w:rPr>
          <w:rStyle w:val="Code3"/>
        </w:rPr>
        <w:t xml:space="preserve">MB25.0Y</w:t>
      </w:r>
      <w:r>
        <w:tab/>
      </w:r>
      <w:r>
        <w:rPr>
          <w:rStyle w:val="CategoryTitle3"/>
        </w:rPr>
        <w:t xml:space="preserve">Other specified symptoms and signs of thought disorder</w:t>
      </w:r>
    </w:p>
    <w:p>
      <w:pPr>
        <w:pStyle w:val="AllowPageChange"/>
      </w:pPr>
      <w:r>
        <w:t xml:space="preserve"/>
      </w:r>
    </w:p>
    <w:p>
      <w:pPr>
        <w:pStyle w:val="CategoryTitlePara"/>
      </w:pPr>
      <w:r/>
      <w:r>
        <w:rPr>
          <w:rStyle w:val="Code3"/>
        </w:rPr>
        <w:t xml:space="preserve">MB25.0Z</w:t>
      </w:r>
      <w:r>
        <w:tab/>
      </w:r>
      <w:r>
        <w:rPr>
          <w:rStyle w:val="CategoryTitle3"/>
        </w:rPr>
        <w:t xml:space="preserve">Symptoms and signs of thought disorder, unspecified</w:t>
      </w:r>
    </w:p>
    <w:p>
      <w:pPr>
        <w:pStyle w:val="AllowPageChange"/>
      </w:pPr>
      <w:r>
        <w:t xml:space="preserve"/>
      </w:r>
    </w:p>
    <w:p>
      <w:pPr>
        <w:pStyle w:val="CategoryTitlePara"/>
      </w:pPr>
      <w:r/>
      <w:r>
        <w:rPr>
          <w:rStyle w:val="Code2"/>
        </w:rPr>
        <w:t xml:space="preserve">MB25.1</w:t>
      </w:r>
      <w:r>
        <w:tab/>
      </w:r>
      <w:r>
        <w:rPr>
          <w:rStyle w:val="CategoryTitle2"/>
        </w:rPr>
        <w:t xml:space="preserve">Flight of ideas</w:t>
      </w:r>
    </w:p>
    <w:p>
      <w:pPr>
        <w:pStyle w:val="CategoryDefinition"/>
      </w:pPr>
      <w:r>
        <w:t xml:space="preserve">A nearly continuous flow of thoughts, usually manifested in speech, with rapid changes from topic to topic that are often based on understandable associations, distracting stimuli, or plays on words. In severe cases, the changes may be so rapid that speech is disorganised and incoherent.</w:t>
      </w:r>
    </w:p>
    <w:p>
      <w:pPr>
        <w:pStyle w:val="AllowPageChange"/>
      </w:pPr>
      <w:r>
        <w:t xml:space="preserve"/>
      </w:r>
    </w:p>
    <w:p>
      <w:pPr>
        <w:pStyle w:val="CategoryTitlePara"/>
      </w:pPr>
      <w:r/>
      <w:r>
        <w:rPr>
          <w:rStyle w:val="Code2"/>
        </w:rPr>
        <w:t xml:space="preserve">MB25.2</w:t>
      </w:r>
      <w:r>
        <w:tab/>
      </w:r>
      <w:r>
        <w:rPr>
          <w:rStyle w:val="CategoryTitle2"/>
        </w:rPr>
        <w:t xml:space="preserve">Neologisms</w:t>
      </w:r>
    </w:p>
    <w:p>
      <w:pPr>
        <w:pStyle w:val="CategoryDefinition"/>
      </w:pPr>
      <w:r>
        <w:t xml:space="preserve">The invention of new words that have meaning only to the person using them. May also include the use of existing words in ways that are inconsistent with their common meaning.</w:t>
      </w:r>
    </w:p>
    <w:p>
      <w:pPr>
        <w:pStyle w:val="AllowPageChange"/>
      </w:pPr>
      <w:r>
        <w:t xml:space="preserve"/>
      </w:r>
    </w:p>
    <w:p>
      <w:pPr>
        <w:pStyle w:val="CategoryTitlePara"/>
      </w:pPr>
      <w:r/>
      <w:r>
        <w:rPr>
          <w:rStyle w:val="Code2"/>
        </w:rPr>
        <w:t xml:space="preserve">MB25.3</w:t>
      </w:r>
      <w:r>
        <w:tab/>
      </w:r>
      <w:r>
        <w:rPr>
          <w:rStyle w:val="CategoryTitle2"/>
        </w:rPr>
        <w:t xml:space="preserve">Thought blocking</w:t>
      </w:r>
    </w:p>
    <w:p>
      <w:pPr>
        <w:pStyle w:val="CategoryDefinition"/>
      </w:pPr>
      <w:r>
        <w:t xml:space="preserve">A phenomenon usually manifested by the person's speech being suddenly interrupted by silences, experienced as a quick and total emptying of the mind.</w:t>
      </w:r>
    </w:p>
    <w:p>
      <w:pPr>
        <w:pStyle w:val="AllowPageChange"/>
      </w:pPr>
      <w:r>
        <w:t xml:space="preserve"/>
      </w:r>
    </w:p>
    <w:p>
      <w:pPr>
        <w:pStyle w:val="CategoryTitlePara"/>
      </w:pPr>
      <w:r/>
      <w:r>
        <w:rPr>
          <w:rStyle w:val="Code2"/>
        </w:rPr>
        <w:t xml:space="preserve">MB25.Y</w:t>
      </w:r>
      <w:r>
        <w:tab/>
      </w:r>
      <w:r>
        <w:rPr>
          <w:rStyle w:val="CategoryTitle2"/>
        </w:rPr>
        <w:t xml:space="preserve">Other specified symptoms and signs of form of thought</w:t>
      </w:r>
    </w:p>
    <w:p>
      <w:pPr>
        <w:pStyle w:val="AllowPageChange"/>
      </w:pPr>
      <w:r>
        <w:t xml:space="preserve"/>
      </w:r>
    </w:p>
    <w:p>
      <w:pPr>
        <w:pStyle w:val="CategoryTitlePara"/>
      </w:pPr>
      <w:r/>
      <w:r>
        <w:rPr>
          <w:rStyle w:val="Code2"/>
        </w:rPr>
        <w:t xml:space="preserve">MB25.Z</w:t>
      </w:r>
      <w:r>
        <w:tab/>
      </w:r>
      <w:r>
        <w:rPr>
          <w:rStyle w:val="CategoryTitle2"/>
        </w:rPr>
        <w:t xml:space="preserve">Symptoms and signs of form of thought, unspecified</w:t>
      </w:r>
    </w:p>
    <w:p>
      <w:pPr>
        <w:pStyle w:val="AllowPageChange"/>
      </w:pPr>
      <w:r>
        <w:t xml:space="preserve"/>
      </w:r>
    </w:p>
    <w:p>
      <w:pPr>
        <w:pStyle w:val="FirstLevelCategoryTitlePara"/>
      </w:pPr>
      <w:r/>
      <w:r>
        <w:rPr>
          <w:rStyle w:val="Code1"/>
        </w:rPr>
        <w:t xml:space="preserve">  MB26  </w:t>
      </w:r>
      <w:r>
        <w:tab/>
      </w:r>
      <w:r>
        <w:rPr>
          <w:rStyle w:val="CategoryTitle1"/>
        </w:rPr>
        <w:t xml:space="preserve">Symptoms or signs involving content of thought</w:t>
      </w:r>
    </w:p>
    <w:p>
      <w:pPr>
        <w:pStyle w:val="CategoryDefinition"/>
      </w:pPr>
      <w:r>
        <w:t xml:space="preserve">Symptoms and signs involving content of thought include delusions, experiences of influence, passivity, and control, grandiosity, homicidal ideation, identity disturbance, obsessions, overvalued ideas, paranoid ideation, referential thinking, suspiciousness, and suicidal ideation.</w:t>
      </w:r>
    </w:p>
    <w:p>
      <w:pPr>
        <w:pStyle w:val="AllowPageChange"/>
      </w:pPr>
      <w:r>
        <w:t xml:space="preserve"/>
      </w:r>
    </w:p>
    <w:p>
      <w:pPr>
        <w:pStyle w:val="CategoryTitlePara"/>
      </w:pPr>
      <w:r/>
      <w:r>
        <w:rPr>
          <w:rStyle w:val="Code2"/>
        </w:rPr>
        <w:t xml:space="preserve">MB26.0</w:t>
      </w:r>
      <w:r>
        <w:tab/>
      </w:r>
      <w:r>
        <w:rPr>
          <w:rStyle w:val="CategoryTitle2"/>
        </w:rPr>
        <w:t xml:space="preserve">Delusion</w:t>
      </w:r>
    </w:p>
    <w:p>
      <w:pPr>
        <w:pStyle w:val="CategoryDefinition"/>
      </w:pPr>
      <w:r>
        <w:t xml:space="preserve">A belief that is demonstrably untrue or not shared by others, usually based on incorrect inference about external reality. The belief is firmly held with conviction and is not, or is only briefly, susceptible to modification by experience or evidence that contradicts it. The belief is not ordinarily accepted by other members or the person's culture or subculture (i.e., it is not an article of religious faith).</w:t>
      </w:r>
    </w:p>
    <w:p>
      <w:pPr>
        <w:pStyle w:val="AllowPageChange"/>
      </w:pPr>
      <w:r>
        <w:t xml:space="preserve"/>
      </w:r>
    </w:p>
    <w:p>
      <w:pPr>
        <w:pStyle w:val="CategoryTitlePara"/>
      </w:pPr>
      <w:r/>
      <w:r>
        <w:rPr>
          <w:rStyle w:val="Code3"/>
        </w:rPr>
        <w:t xml:space="preserve">MB26.00</w:t>
      </w:r>
      <w:r>
        <w:tab/>
      </w:r>
      <w:r>
        <w:rPr>
          <w:rStyle w:val="CategoryTitle3"/>
        </w:rPr>
        <w:t xml:space="preserve">Bizarre delusion</w:t>
      </w:r>
    </w:p>
    <w:p>
      <w:pPr>
        <w:pStyle w:val="CategoryDefinition"/>
      </w:pPr>
      <w:r>
        <w:t xml:space="preserve">A delusion that involves a phenomenon that would be regarded as physically impossible within the person's cultural context.</w:t>
      </w:r>
    </w:p>
    <w:p>
      <w:pPr>
        <w:pStyle w:val="AllowPageChange"/>
      </w:pPr>
      <w:r>
        <w:t xml:space="preserve"/>
      </w:r>
    </w:p>
    <w:p>
      <w:pPr>
        <w:pStyle w:val="CategoryTitlePara"/>
      </w:pPr>
      <w:r/>
      <w:r>
        <w:rPr>
          <w:rStyle w:val="Code3"/>
        </w:rPr>
        <w:t xml:space="preserve">MB26.01</w:t>
      </w:r>
      <w:r>
        <w:tab/>
      </w:r>
      <w:r>
        <w:rPr>
          <w:rStyle w:val="CategoryTitle3"/>
        </w:rPr>
        <w:t xml:space="preserve">Delusion of being controlled</w:t>
      </w:r>
    </w:p>
    <w:p>
      <w:pPr>
        <w:pStyle w:val="CategoryDefinition"/>
      </w:pPr>
      <w:r>
        <w:t xml:space="preserve">A delusion that involves an external force or person controlling one's feelings, impulses, thoughts, or behaviour.</w:t>
      </w:r>
    </w:p>
    <w:p>
      <w:pPr>
        <w:pStyle w:val="ListTypePropertyFirstLine"/>
      </w:pPr>
      <w:r/>
      <w:r>
        <w:rPr>
          <w:rStyle w:val="ListTypePropertyTitle"/>
        </w:rPr>
        <w:t xml:space="preserve">Exclusions:</w:t>
      </w:r>
      <w:r>
        <w:tab/>
      </w:r>
      <w:r>
        <w:rPr>
          <w:rStyle w:val="ListTypePropertyFirstItem"/>
        </w:rPr>
        <w:t xml:space="preserve">Experiences of influence, passivity, and control (MB26.1)</w:t>
      </w:r>
    </w:p>
    <w:p>
      <w:pPr>
        <w:pStyle w:val="AllowPageChange"/>
      </w:pPr>
      <w:r>
        <w:t xml:space="preserve"/>
      </w:r>
    </w:p>
    <w:p>
      <w:pPr>
        <w:pStyle w:val="CategoryTitlePara"/>
      </w:pPr>
      <w:r/>
      <w:r>
        <w:rPr>
          <w:rStyle w:val="Code3"/>
        </w:rPr>
        <w:t xml:space="preserve">MB26.02</w:t>
      </w:r>
      <w:r>
        <w:tab/>
      </w:r>
      <w:r>
        <w:rPr>
          <w:rStyle w:val="CategoryTitle3"/>
        </w:rPr>
        <w:t xml:space="preserve">Delusion of guilt</w:t>
      </w:r>
    </w:p>
    <w:p>
      <w:pPr>
        <w:pStyle w:val="CategoryDefinition"/>
      </w:pPr>
      <w:r>
        <w:t xml:space="preserve">A delusion involving exaggerated or inappropriate responsibility, need for punishment or retribution, or disproportionate consequences of one’s actions, such as that a minor error in the past will lead to disaster, that the person has committed a sin or horrible crime and should be punished severely, or that the person is responsible for a horrible outcome with which there can be no possible connection.</w:t>
      </w:r>
    </w:p>
    <w:p>
      <w:pPr>
        <w:pStyle w:val="AllowPageChange"/>
      </w:pPr>
      <w:r>
        <w:t xml:space="preserve"/>
      </w:r>
    </w:p>
    <w:p>
      <w:pPr>
        <w:pStyle w:val="CategoryTitlePara"/>
      </w:pPr>
      <w:r/>
      <w:r>
        <w:rPr>
          <w:rStyle w:val="Code3"/>
        </w:rPr>
        <w:t xml:space="preserve">MB26.03</w:t>
      </w:r>
      <w:r>
        <w:tab/>
      </w:r>
      <w:r>
        <w:rPr>
          <w:rStyle w:val="CategoryTitle3"/>
        </w:rPr>
        <w:t xml:space="preserve">Delusion of reference</w:t>
      </w:r>
    </w:p>
    <w:p>
      <w:pPr>
        <w:pStyle w:val="CategoryDefinition"/>
      </w:pPr>
      <w:r>
        <w:t xml:space="preserve">A delusion that events, objects, or other people in the person's immediate environment have a particular and unusual personal significance, usually of a negative or pejorative nature.</w:t>
      </w:r>
    </w:p>
    <w:p>
      <w:pPr>
        <w:pStyle w:val="AllowPageChange"/>
      </w:pPr>
      <w:r>
        <w:t xml:space="preserve"/>
      </w:r>
    </w:p>
    <w:p>
      <w:pPr>
        <w:pStyle w:val="CategoryTitlePara"/>
      </w:pPr>
      <w:r/>
      <w:r>
        <w:rPr>
          <w:rStyle w:val="Code3"/>
        </w:rPr>
        <w:t xml:space="preserve">MB26.04</w:t>
      </w:r>
      <w:r>
        <w:tab/>
      </w:r>
      <w:r>
        <w:rPr>
          <w:rStyle w:val="CategoryTitle3"/>
        </w:rPr>
        <w:t xml:space="preserve">Erotomanic delusion</w:t>
      </w:r>
    </w:p>
    <w:p>
      <w:pPr>
        <w:pStyle w:val="CategoryDefinition"/>
      </w:pPr>
      <w:r>
        <w:t xml:space="preserve">A delusion that another person, usually of higher status, is in love with the individual.</w:t>
      </w:r>
    </w:p>
    <w:p>
      <w:pPr>
        <w:pStyle w:val="AllowPageChange"/>
      </w:pPr>
      <w:r>
        <w:t xml:space="preserve"/>
      </w:r>
    </w:p>
    <w:p>
      <w:pPr>
        <w:pStyle w:val="CategoryTitlePara"/>
      </w:pPr>
      <w:r/>
      <w:r>
        <w:rPr>
          <w:rStyle w:val="Code3"/>
        </w:rPr>
        <w:t xml:space="preserve">MB26.05</w:t>
      </w:r>
      <w:r>
        <w:tab/>
      </w:r>
      <w:r>
        <w:rPr>
          <w:rStyle w:val="CategoryTitle3"/>
        </w:rPr>
        <w:t xml:space="preserve">Grandiose delusion</w:t>
      </w:r>
    </w:p>
    <w:p>
      <w:pPr>
        <w:pStyle w:val="CategoryDefinition"/>
      </w:pPr>
      <w:r>
        <w:t xml:space="preserve">A delusion of inflated worth, power, knowledge, identity, or special relationship to a deity or famous person.</w:t>
      </w:r>
    </w:p>
    <w:p>
      <w:pPr>
        <w:pStyle w:val="ListTypePropertyFirstLine"/>
      </w:pPr>
      <w:r/>
      <w:r>
        <w:rPr>
          <w:rStyle w:val="ListTypePropertyTitle"/>
        </w:rPr>
        <w:t xml:space="preserve">Exclusions:</w:t>
      </w:r>
      <w:r>
        <w:tab/>
      </w:r>
      <w:r>
        <w:rPr>
          <w:rStyle w:val="ListTypePropertyFirstItem"/>
        </w:rPr>
        <w:t xml:space="preserve">Grandiosity (MB26.2)</w:t>
      </w:r>
    </w:p>
    <w:p>
      <w:pPr>
        <w:pStyle w:val="AllowPageChange"/>
      </w:pPr>
      <w:r>
        <w:t xml:space="preserve"/>
      </w:r>
    </w:p>
    <w:p>
      <w:pPr>
        <w:pStyle w:val="CategoryTitlePara"/>
      </w:pPr>
      <w:r/>
      <w:r>
        <w:rPr>
          <w:rStyle w:val="Code3"/>
        </w:rPr>
        <w:t xml:space="preserve">MB26.06</w:t>
      </w:r>
      <w:r>
        <w:tab/>
      </w:r>
      <w:r>
        <w:rPr>
          <w:rStyle w:val="CategoryTitle3"/>
        </w:rPr>
        <w:t xml:space="preserve">Jealous delusion</w:t>
      </w:r>
    </w:p>
    <w:p>
      <w:pPr>
        <w:pStyle w:val="CategoryDefinition"/>
      </w:pPr>
      <w:r>
        <w:t xml:space="preserve">A delusion that one's sexual partner is unfaithful.</w:t>
      </w:r>
    </w:p>
    <w:p>
      <w:pPr>
        <w:pStyle w:val="AllowPageChange"/>
      </w:pPr>
      <w:r>
        <w:t xml:space="preserve"/>
      </w:r>
    </w:p>
    <w:p>
      <w:pPr>
        <w:pStyle w:val="CategoryTitlePara"/>
      </w:pPr>
      <w:r/>
      <w:r>
        <w:rPr>
          <w:rStyle w:val="Code3"/>
        </w:rPr>
        <w:t xml:space="preserve">MB26.07</w:t>
      </w:r>
      <w:r>
        <w:tab/>
      </w:r>
      <w:r>
        <w:rPr>
          <w:rStyle w:val="CategoryTitle3"/>
        </w:rPr>
        <w:t xml:space="preserve">Persecutory delusion</w:t>
      </w:r>
    </w:p>
    <w:p>
      <w:pPr>
        <w:pStyle w:val="CategoryDefinition"/>
      </w:pPr>
      <w:r>
        <w:t xml:space="preserve">A delusion in which the central theme is that one (or someone to whom one is close) is being attacked, mocked, harassed, cheated, conspired against, or persecuted.</w:t>
      </w:r>
    </w:p>
    <w:p>
      <w:pPr>
        <w:pStyle w:val="AllowPageChange"/>
      </w:pPr>
      <w:r>
        <w:t xml:space="preserve"/>
      </w:r>
    </w:p>
    <w:p>
      <w:pPr>
        <w:pStyle w:val="CategoryTitlePara"/>
      </w:pPr>
      <w:r/>
      <w:r>
        <w:rPr>
          <w:rStyle w:val="Code3"/>
        </w:rPr>
        <w:t xml:space="preserve">MB26.08</w:t>
      </w:r>
      <w:r>
        <w:tab/>
      </w:r>
      <w:r>
        <w:rPr>
          <w:rStyle w:val="CategoryTitle3"/>
        </w:rPr>
        <w:t xml:space="preserve">Religious delusion</w:t>
      </w:r>
    </w:p>
    <w:p>
      <w:pPr>
        <w:pStyle w:val="CategoryDefinition"/>
      </w:pPr>
      <w:r>
        <w:t xml:space="preserve">A delusion involving religious or spiritual themes or subject matter that other members of the person's religious group do not accept as possible.</w:t>
      </w:r>
    </w:p>
    <w:p>
      <w:pPr>
        <w:pStyle w:val="AllowPageChange"/>
      </w:pPr>
      <w:r>
        <w:t xml:space="preserve"/>
      </w:r>
    </w:p>
    <w:p>
      <w:pPr>
        <w:pStyle w:val="CategoryTitlePara"/>
      </w:pPr>
      <w:r/>
      <w:r>
        <w:rPr>
          <w:rStyle w:val="Code3"/>
        </w:rPr>
        <w:t xml:space="preserve">MB26.09</w:t>
      </w:r>
      <w:r>
        <w:tab/>
      </w:r>
      <w:r>
        <w:rPr>
          <w:rStyle w:val="CategoryTitle3"/>
        </w:rPr>
        <w:t xml:space="preserve">Somatic delusion</w:t>
      </w:r>
    </w:p>
    <w:p>
      <w:pPr>
        <w:pStyle w:val="CategoryDefinition"/>
      </w:pPr>
      <w:r>
        <w:t xml:space="preserve">A delusion involving the functioning or appearance of one’s body, including of having a serious disease.</w:t>
      </w:r>
    </w:p>
    <w:p>
      <w:pPr>
        <w:pStyle w:val="ListTypePropertyFirstLine"/>
      </w:pPr>
      <w:r/>
      <w:r>
        <w:rPr>
          <w:rStyle w:val="ListTypePropertyTitle"/>
        </w:rPr>
        <w:t xml:space="preserve">Coded Elsewhere:</w:t>
      </w:r>
      <w:r>
        <w:tab/>
      </w:r>
      <w:r>
        <w:rPr>
          <w:rStyle w:val="ListTypePropertyFirstItem"/>
        </w:rPr>
        <w:t xml:space="preserve">Olfactory reference disorder (6B22)</w:t>
      </w:r>
    </w:p>
    <w:p>
      <w:pPr>
        <w:pStyle w:val="AllowPageChange"/>
      </w:pPr>
      <w:r>
        <w:t xml:space="preserve"/>
      </w:r>
    </w:p>
    <w:p>
      <w:pPr>
        <w:pStyle w:val="CategoryTitlePara"/>
      </w:pPr>
      <w:r/>
      <w:r>
        <w:rPr>
          <w:rStyle w:val="Code3"/>
        </w:rPr>
        <w:t xml:space="preserve">MB26.0A</w:t>
      </w:r>
      <w:r>
        <w:tab/>
      </w:r>
      <w:r>
        <w:rPr>
          <w:rStyle w:val="CategoryTitle3"/>
        </w:rPr>
        <w:t xml:space="preserve">Nihilistic delusion</w:t>
      </w:r>
    </w:p>
    <w:p>
      <w:pPr>
        <w:pStyle w:val="CategoryDefinition"/>
      </w:pPr>
      <w:r>
        <w:t xml:space="preserve">A delusion that the self, part of the self, part of the body, other persons, or the whole world has ceased to exist.</w:t>
      </w:r>
    </w:p>
    <w:p>
      <w:pPr>
        <w:pStyle w:val="AllowPageChange"/>
      </w:pPr>
      <w:r>
        <w:t xml:space="preserve"/>
      </w:r>
    </w:p>
    <w:p>
      <w:pPr>
        <w:pStyle w:val="CategoryTitlePara"/>
      </w:pPr>
      <w:r/>
      <w:r>
        <w:rPr>
          <w:rStyle w:val="Code3"/>
        </w:rPr>
        <w:t xml:space="preserve">MB26.0B</w:t>
      </w:r>
      <w:r>
        <w:tab/>
      </w:r>
      <w:r>
        <w:rPr>
          <w:rStyle w:val="CategoryTitle3"/>
        </w:rPr>
        <w:t xml:space="preserve">Misidentification delusion</w:t>
      </w:r>
    </w:p>
    <w:p>
      <w:pPr>
        <w:pStyle w:val="CategoryDefinition"/>
      </w:pPr>
      <w:r>
        <w:t xml:space="preserve">A delusion that people in one’s environment, which may include family members and loved ones, are imposters or actors or are otherwise not who they seem to be.</w:t>
      </w:r>
    </w:p>
    <w:p>
      <w:pPr>
        <w:pStyle w:val="AllowPageChange"/>
      </w:pPr>
      <w:r>
        <w:t xml:space="preserve"/>
      </w:r>
    </w:p>
    <w:p>
      <w:pPr>
        <w:pStyle w:val="CategoryTitlePara"/>
      </w:pPr>
      <w:r/>
      <w:r>
        <w:rPr>
          <w:rStyle w:val="Code3"/>
        </w:rPr>
        <w:t xml:space="preserve">MB26.0C</w:t>
      </w:r>
      <w:r>
        <w:tab/>
      </w:r>
      <w:r>
        <w:rPr>
          <w:rStyle w:val="CategoryTitle3"/>
        </w:rPr>
        <w:t xml:space="preserve">Delusion of impoverishment</w:t>
      </w:r>
    </w:p>
    <w:p>
      <w:pPr>
        <w:pStyle w:val="CategoryDefinition"/>
      </w:pPr>
      <w:r>
        <w:t xml:space="preserve">A delusional conviction that one is currently destitute or soon will be, or that one does not have the necessary financial resources to live on, in spite of evidence to the contrary.</w:t>
      </w:r>
    </w:p>
    <w:p>
      <w:pPr>
        <w:pStyle w:val="AllowPageChange"/>
      </w:pPr>
      <w:r>
        <w:t xml:space="preserve"/>
      </w:r>
    </w:p>
    <w:p>
      <w:pPr>
        <w:pStyle w:val="CategoryTitlePara"/>
      </w:pPr>
      <w:r/>
      <w:r>
        <w:rPr>
          <w:rStyle w:val="Code3"/>
        </w:rPr>
        <w:t xml:space="preserve">MB26.0Y</w:t>
      </w:r>
      <w:r>
        <w:tab/>
      </w:r>
      <w:r>
        <w:rPr>
          <w:rStyle w:val="CategoryTitle3"/>
        </w:rPr>
        <w:t xml:space="preserve">Other specified delusion</w:t>
      </w:r>
    </w:p>
    <w:p>
      <w:pPr>
        <w:pStyle w:val="AllowPageChange"/>
      </w:pPr>
      <w:r>
        <w:t xml:space="preserve"/>
      </w:r>
    </w:p>
    <w:p>
      <w:pPr>
        <w:pStyle w:val="CategoryTitlePara"/>
      </w:pPr>
      <w:r/>
      <w:r>
        <w:rPr>
          <w:rStyle w:val="Code3"/>
        </w:rPr>
        <w:t xml:space="preserve">MB26.0Z</w:t>
      </w:r>
      <w:r>
        <w:tab/>
      </w:r>
      <w:r>
        <w:rPr>
          <w:rStyle w:val="CategoryTitle3"/>
        </w:rPr>
        <w:t xml:space="preserve">Delusion, unspecified</w:t>
      </w:r>
    </w:p>
    <w:p>
      <w:pPr>
        <w:pStyle w:val="AllowPageChange"/>
      </w:pPr>
      <w:r>
        <w:t xml:space="preserve"/>
      </w:r>
    </w:p>
    <w:p>
      <w:pPr>
        <w:pStyle w:val="CategoryTitlePara"/>
      </w:pPr>
      <w:r/>
      <w:r>
        <w:rPr>
          <w:rStyle w:val="Code2"/>
        </w:rPr>
        <w:t xml:space="preserve">MB26.1</w:t>
      </w:r>
      <w:r>
        <w:tab/>
      </w:r>
      <w:r>
        <w:rPr>
          <w:rStyle w:val="CategoryTitle2"/>
        </w:rPr>
        <w:t xml:space="preserve">Experiences of influence, passivity, and control</w:t>
      </w:r>
    </w:p>
    <w:p>
      <w:pPr>
        <w:pStyle w:val="CategoryDefinition"/>
      </w:pPr>
      <w:r>
        <w:t xml:space="preserve">The experience that one's feelings, impulses, thoughts, bodily functions, or behaviour are under the control of another person or other external force instead of under one's own control. These experiences may or may not be accompanied by a delusional belief that provides an explanation for the subjective experience.</w:t>
      </w:r>
    </w:p>
    <w:p>
      <w:pPr>
        <w:pStyle w:val="ListTypePropertyFirstLine"/>
      </w:pPr>
      <w:r/>
      <w:r>
        <w:rPr>
          <w:rStyle w:val="ListTypePropertyTitle"/>
        </w:rPr>
        <w:t xml:space="preserve">Exclusions:</w:t>
      </w:r>
      <w:r>
        <w:tab/>
      </w:r>
      <w:r>
        <w:rPr>
          <w:rStyle w:val="ListTypePropertyFirstItem"/>
        </w:rPr>
        <w:t xml:space="preserve">Delusion of being controlled (MB26.01)</w:t>
      </w:r>
    </w:p>
    <w:p>
      <w:pPr>
        <w:pStyle w:val="AllowPageChange"/>
      </w:pPr>
      <w:r>
        <w:t xml:space="preserve"/>
      </w:r>
    </w:p>
    <w:p>
      <w:pPr>
        <w:pStyle w:val="CategoryTitlePara"/>
      </w:pPr>
      <w:r/>
      <w:r>
        <w:rPr>
          <w:rStyle w:val="Code3"/>
        </w:rPr>
        <w:t xml:space="preserve">MB26.10</w:t>
      </w:r>
      <w:r>
        <w:tab/>
      </w:r>
      <w:r>
        <w:rPr>
          <w:rStyle w:val="CategoryTitle3"/>
        </w:rPr>
        <w:t xml:space="preserve">Thought broadcasting</w:t>
      </w:r>
    </w:p>
    <w:p>
      <w:pPr>
        <w:pStyle w:val="CategoryDefinition"/>
      </w:pPr>
      <w:r>
        <w:t xml:space="preserve">The experience that one's thoughts are accessible by others so that others know what one is thinking.</w:t>
      </w:r>
    </w:p>
    <w:p>
      <w:pPr>
        <w:pStyle w:val="AllowPageChange"/>
      </w:pPr>
      <w:r>
        <w:t xml:space="preserve"/>
      </w:r>
    </w:p>
    <w:p>
      <w:pPr>
        <w:pStyle w:val="CategoryTitlePara"/>
      </w:pPr>
      <w:r/>
      <w:r>
        <w:rPr>
          <w:rStyle w:val="Code3"/>
        </w:rPr>
        <w:t xml:space="preserve">MB26.11</w:t>
      </w:r>
      <w:r>
        <w:tab/>
      </w:r>
      <w:r>
        <w:rPr>
          <w:rStyle w:val="CategoryTitle3"/>
        </w:rPr>
        <w:t xml:space="preserve">Thought insertion</w:t>
      </w:r>
    </w:p>
    <w:p>
      <w:pPr>
        <w:pStyle w:val="CategoryDefinition"/>
      </w:pPr>
      <w:r>
        <w:t xml:space="preserve">The experience that certain thoughts are being placed in one's mind by others.</w:t>
      </w:r>
    </w:p>
    <w:p>
      <w:pPr>
        <w:pStyle w:val="AllowPageChange"/>
      </w:pPr>
      <w:r>
        <w:t xml:space="preserve"/>
      </w:r>
    </w:p>
    <w:p>
      <w:pPr>
        <w:pStyle w:val="CategoryTitlePara"/>
      </w:pPr>
      <w:r/>
      <w:r>
        <w:rPr>
          <w:rStyle w:val="Code3"/>
        </w:rPr>
        <w:t xml:space="preserve">MB26.12</w:t>
      </w:r>
      <w:r>
        <w:tab/>
      </w:r>
      <w:r>
        <w:rPr>
          <w:rStyle w:val="CategoryTitle3"/>
        </w:rPr>
        <w:t xml:space="preserve">Thought withdrawal</w:t>
      </w:r>
    </w:p>
    <w:p>
      <w:pPr>
        <w:pStyle w:val="CategoryDefinition"/>
      </w:pPr>
      <w:r>
        <w:t xml:space="preserve">The experience that one's thoughts are being removed by an outside person or force.</w:t>
      </w:r>
    </w:p>
    <w:p>
      <w:pPr>
        <w:pStyle w:val="AllowPageChange"/>
      </w:pPr>
      <w:r>
        <w:t xml:space="preserve"/>
      </w:r>
    </w:p>
    <w:p>
      <w:pPr>
        <w:pStyle w:val="CategoryTitlePara"/>
      </w:pPr>
      <w:r/>
      <w:r>
        <w:rPr>
          <w:rStyle w:val="Code3"/>
        </w:rPr>
        <w:t xml:space="preserve">MB26.1Y</w:t>
      </w:r>
      <w:r>
        <w:tab/>
      </w:r>
      <w:r>
        <w:rPr>
          <w:rStyle w:val="CategoryTitle3"/>
        </w:rPr>
        <w:t xml:space="preserve">Other specified experiences of influence, passivity, and control</w:t>
      </w:r>
    </w:p>
    <w:p>
      <w:pPr>
        <w:pStyle w:val="AllowPageChange"/>
      </w:pPr>
      <w:r>
        <w:t xml:space="preserve"/>
      </w:r>
    </w:p>
    <w:p>
      <w:pPr>
        <w:pStyle w:val="CategoryTitlePara"/>
      </w:pPr>
      <w:r/>
      <w:r>
        <w:rPr>
          <w:rStyle w:val="Code3"/>
        </w:rPr>
        <w:t xml:space="preserve">MB26.1Z</w:t>
      </w:r>
      <w:r>
        <w:tab/>
      </w:r>
      <w:r>
        <w:rPr>
          <w:rStyle w:val="CategoryTitle3"/>
        </w:rPr>
        <w:t xml:space="preserve">Experiences of influence, passivity, and control, unspecified</w:t>
      </w:r>
    </w:p>
    <w:p>
      <w:pPr>
        <w:pStyle w:val="AllowPageChange"/>
      </w:pPr>
      <w:r>
        <w:t xml:space="preserve"/>
      </w:r>
    </w:p>
    <w:p>
      <w:pPr>
        <w:pStyle w:val="CategoryTitlePara"/>
      </w:pPr>
      <w:r/>
      <w:r>
        <w:rPr>
          <w:rStyle w:val="Code2"/>
        </w:rPr>
        <w:t xml:space="preserve">MB26.2</w:t>
      </w:r>
      <w:r>
        <w:tab/>
      </w:r>
      <w:r>
        <w:rPr>
          <w:rStyle w:val="CategoryTitle2"/>
        </w:rPr>
        <w:t xml:space="preserve">Grandiosity</w:t>
      </w:r>
    </w:p>
    <w:p>
      <w:pPr>
        <w:pStyle w:val="CategoryDefinition"/>
      </w:pPr>
      <w:r>
        <w:t xml:space="preserve">Exaggerated self-esteem or an unrealistic belief in one's superiority, importance, capacities, or identity.</w:t>
      </w:r>
    </w:p>
    <w:p>
      <w:pPr>
        <w:pStyle w:val="ListTypePropertyFirstLine"/>
      </w:pPr>
      <w:r/>
      <w:r>
        <w:rPr>
          <w:rStyle w:val="ListTypePropertyTitle"/>
        </w:rPr>
        <w:t xml:space="preserve">Exclusions:</w:t>
      </w:r>
      <w:r>
        <w:tab/>
      </w:r>
      <w:r>
        <w:rPr>
          <w:rStyle w:val="ListTypePropertyFirstItem"/>
        </w:rPr>
        <w:t xml:space="preserve">Grandiose delusion (MB26.05)</w:t>
      </w:r>
    </w:p>
    <w:p>
      <w:pPr>
        <w:pStyle w:val="AllowPageChange"/>
      </w:pPr>
      <w:r>
        <w:t xml:space="preserve"/>
      </w:r>
    </w:p>
    <w:p>
      <w:pPr>
        <w:pStyle w:val="CategoryTitlePara"/>
      </w:pPr>
      <w:r/>
      <w:r>
        <w:rPr>
          <w:rStyle w:val="Code2"/>
        </w:rPr>
        <w:t xml:space="preserve">MB26.3</w:t>
      </w:r>
      <w:r>
        <w:tab/>
      </w:r>
      <w:r>
        <w:rPr>
          <w:rStyle w:val="CategoryTitle2"/>
        </w:rPr>
        <w:t xml:space="preserve">Homicidal ideation</w:t>
      </w:r>
    </w:p>
    <w:p>
      <w:pPr>
        <w:pStyle w:val="CategoryDefinition"/>
      </w:pPr>
      <w:r>
        <w:t xml:space="preserve">Thoughts, ideas, or ruminations about killing another person, which range from vague ideas of revenge to detailed and fully formulated plans but do not include actual homicidal attempts.</w:t>
      </w:r>
    </w:p>
    <w:p>
      <w:pPr>
        <w:pStyle w:val="AllowPageChange"/>
      </w:pPr>
      <w:r>
        <w:t xml:space="preserve"/>
      </w:r>
    </w:p>
    <w:p>
      <w:pPr>
        <w:pStyle w:val="CategoryTitlePara"/>
      </w:pPr>
      <w:r/>
      <w:r>
        <w:rPr>
          <w:rStyle w:val="Code2"/>
        </w:rPr>
        <w:t xml:space="preserve">MB26.4</w:t>
      </w:r>
      <w:r>
        <w:tab/>
      </w:r>
      <w:r>
        <w:rPr>
          <w:rStyle w:val="CategoryTitle2"/>
        </w:rPr>
        <w:t xml:space="preserve">Identity disturbance</w:t>
      </w:r>
    </w:p>
    <w:p>
      <w:pPr>
        <w:pStyle w:val="CategoryDefinition"/>
      </w:pPr>
      <w:r>
        <w:t xml:space="preserve">Distortion or inconsistency in the sense or view of sameness and historical continuity of one's self.</w:t>
      </w:r>
    </w:p>
    <w:p>
      <w:pPr>
        <w:pStyle w:val="AllowPageChange"/>
      </w:pPr>
      <w:r>
        <w:t xml:space="preserve"/>
      </w:r>
    </w:p>
    <w:p>
      <w:pPr>
        <w:pStyle w:val="CategoryTitlePara"/>
      </w:pPr>
      <w:r/>
      <w:r>
        <w:rPr>
          <w:rStyle w:val="Code2"/>
        </w:rPr>
        <w:t xml:space="preserve">MB26.5</w:t>
      </w:r>
      <w:r>
        <w:tab/>
      </w:r>
      <w:r>
        <w:rPr>
          <w:rStyle w:val="CategoryTitle2"/>
        </w:rPr>
        <w:t xml:space="preserve">Obsessions</w:t>
      </w:r>
    </w:p>
    <w:p>
      <w:pPr>
        <w:pStyle w:val="CategoryDefinition"/>
      </w:pPr>
      <w:r>
        <w:t xml:space="preserve">Repetitive and persistent thoughts (e.g., of contamination), images (e.g., of violent scenes), or impulses/urges (e.g., to stab someone) that are experienced as intrusive, unwanted, and are commonly associated with anxiety.</w:t>
      </w:r>
    </w:p>
    <w:p>
      <w:pPr>
        <w:pStyle w:val="AllowPageChange"/>
      </w:pPr>
      <w:r>
        <w:t xml:space="preserve"/>
      </w:r>
    </w:p>
    <w:p>
      <w:pPr>
        <w:pStyle w:val="CategoryTitlePara"/>
      </w:pPr>
      <w:r/>
      <w:r>
        <w:rPr>
          <w:rStyle w:val="Code2"/>
        </w:rPr>
        <w:t xml:space="preserve">MB26.6</w:t>
      </w:r>
      <w:r>
        <w:tab/>
      </w:r>
      <w:r>
        <w:rPr>
          <w:rStyle w:val="CategoryTitle2"/>
        </w:rPr>
        <w:t xml:space="preserve">Overvalued ideas</w:t>
      </w:r>
    </w:p>
    <w:p>
      <w:pPr>
        <w:pStyle w:val="CategoryDefinition"/>
      </w:pPr>
      <w:r>
        <w:t xml:space="preserve">Unreasonable and sustained beliefs that are maintained with less than delusional intensity (i.e., the person is able to acknowledge the possibility that the belief may not be true). An alternative use of this term is to refer to conventional or plausible thoughts (e.g., religious concepts, political ideas, or excessively idealistic beliefs) that are held with such a level of intensity so that the person's life is taken up by them.</w:t>
      </w:r>
    </w:p>
    <w:p>
      <w:pPr>
        <w:pStyle w:val="ListTypePropertyFirstLine"/>
      </w:pPr>
      <w:r/>
      <w:r>
        <w:rPr>
          <w:rStyle w:val="ListTypePropertyTitle"/>
        </w:rPr>
        <w:t xml:space="preserve">Exclusions:</w:t>
      </w:r>
      <w:r>
        <w:tab/>
      </w:r>
      <w:r>
        <w:rPr>
          <w:rStyle w:val="ListTypePropertyFirstItem"/>
        </w:rPr>
        <w:t xml:space="preserve">Delusion (MB26.0)</w:t>
      </w:r>
    </w:p>
    <w:p>
      <w:pPr>
        <w:pStyle w:val="ListTypeProperty"/>
      </w:pPr>
      <w:r>
        <w:t xml:space="preserve">Grandiosity (MB26.2)</w:t>
      </w:r>
    </w:p>
    <w:p>
      <w:pPr>
        <w:pStyle w:val="ListTypeProperty"/>
      </w:pPr>
      <w:r>
        <w:t xml:space="preserve">Paranoid ideation (MB26.7)</w:t>
      </w:r>
    </w:p>
    <w:p>
      <w:pPr>
        <w:pStyle w:val="ListTypeProperty"/>
      </w:pPr>
      <w:r>
        <w:t xml:space="preserve">Referential thinking (MB26.8)</w:t>
      </w:r>
    </w:p>
    <w:p>
      <w:pPr>
        <w:pStyle w:val="AllowPageChange"/>
      </w:pPr>
      <w:r>
        <w:t xml:space="preserve"/>
      </w:r>
    </w:p>
    <w:p>
      <w:pPr>
        <w:pStyle w:val="CategoryTitlePara"/>
      </w:pPr>
      <w:r/>
      <w:r>
        <w:rPr>
          <w:rStyle w:val="Code2"/>
        </w:rPr>
        <w:t xml:space="preserve">MB26.7</w:t>
      </w:r>
      <w:r>
        <w:tab/>
      </w:r>
      <w:r>
        <w:rPr>
          <w:rStyle w:val="CategoryTitle2"/>
        </w:rPr>
        <w:t xml:space="preserve">Paranoid ideation</w:t>
      </w:r>
    </w:p>
    <w:p>
      <w:pPr>
        <w:pStyle w:val="CategoryDefinition"/>
      </w:pPr>
      <w:r>
        <w:t xml:space="preserve">Ideation, not held with delusional intensity, involving suspiciousness or beliefs of being harassed, persecuted, or unfairly treated by others.</w:t>
      </w:r>
    </w:p>
    <w:p>
      <w:pPr>
        <w:pStyle w:val="ListTypePropertyFirstLine"/>
      </w:pPr>
      <w:r/>
      <w:r>
        <w:rPr>
          <w:rStyle w:val="ListTypePropertyTitle"/>
        </w:rPr>
        <w:t xml:space="preserve">Exclusions:</w:t>
      </w:r>
      <w:r>
        <w:tab/>
      </w:r>
      <w:r>
        <w:rPr>
          <w:rStyle w:val="ListTypePropertyFirstItem"/>
        </w:rPr>
        <w:t xml:space="preserve">Persecutory delusion (MB26.07)</w:t>
      </w:r>
    </w:p>
    <w:p>
      <w:pPr>
        <w:pStyle w:val="AllowPageChange"/>
      </w:pPr>
      <w:r>
        <w:t xml:space="preserve"/>
      </w:r>
    </w:p>
    <w:p>
      <w:pPr>
        <w:pStyle w:val="CategoryTitlePara"/>
      </w:pPr>
      <w:r/>
      <w:r>
        <w:rPr>
          <w:rStyle w:val="Code2"/>
        </w:rPr>
        <w:t xml:space="preserve">MB26.8</w:t>
      </w:r>
      <w:r>
        <w:tab/>
      </w:r>
      <w:r>
        <w:rPr>
          <w:rStyle w:val="CategoryTitle2"/>
        </w:rPr>
        <w:t xml:space="preserve">Referential thinking</w:t>
      </w:r>
    </w:p>
    <w:p>
      <w:pPr>
        <w:pStyle w:val="CategoryDefinition"/>
      </w:pPr>
      <w:r>
        <w:t xml:space="preserve">Ideation, not held with delusional intensity, that random or coincidental events are of particular and unusual significance to the person.</w:t>
      </w:r>
    </w:p>
    <w:p>
      <w:pPr>
        <w:pStyle w:val="ListTypePropertyFirstLine"/>
      </w:pPr>
      <w:r/>
      <w:r>
        <w:rPr>
          <w:rStyle w:val="ListTypePropertyTitle"/>
        </w:rPr>
        <w:t xml:space="preserve">Exclusions:</w:t>
      </w:r>
      <w:r>
        <w:tab/>
      </w:r>
      <w:r>
        <w:rPr>
          <w:rStyle w:val="ListTypePropertyFirstItem"/>
        </w:rPr>
        <w:t xml:space="preserve">Delusion of reference (MB26.03)</w:t>
      </w:r>
    </w:p>
    <w:p>
      <w:pPr>
        <w:pStyle w:val="AllowPageChange"/>
      </w:pPr>
      <w:r>
        <w:t xml:space="preserve"/>
      </w:r>
    </w:p>
    <w:p>
      <w:pPr>
        <w:pStyle w:val="CategoryTitlePara"/>
      </w:pPr>
      <w:r/>
      <w:r>
        <w:rPr>
          <w:rStyle w:val="Code2"/>
        </w:rPr>
        <w:t xml:space="preserve">MB26.9</w:t>
      </w:r>
      <w:r>
        <w:tab/>
      </w:r>
      <w:r>
        <w:rPr>
          <w:rStyle w:val="CategoryTitle2"/>
        </w:rPr>
        <w:t xml:space="preserve">Suspiciousness</w:t>
      </w:r>
    </w:p>
    <w:p>
      <w:pPr>
        <w:pStyle w:val="CategoryDefinition"/>
      </w:pPr>
      <w:r>
        <w:t xml:space="preserve">The behaviour of others is viewed with anxiety, mistrust, or hostility and perceived as potentially threatening.</w:t>
      </w:r>
    </w:p>
    <w:p>
      <w:pPr>
        <w:pStyle w:val="AllowPageChange"/>
      </w:pPr>
      <w:r>
        <w:t xml:space="preserve"/>
      </w:r>
    </w:p>
    <w:p>
      <w:pPr>
        <w:pStyle w:val="CategoryTitlePara"/>
      </w:pPr>
      <w:r/>
      <w:r>
        <w:rPr>
          <w:rStyle w:val="Code2"/>
        </w:rPr>
        <w:t xml:space="preserve">MB26.A</w:t>
      </w:r>
      <w:r>
        <w:tab/>
      </w:r>
      <w:r>
        <w:rPr>
          <w:rStyle w:val="CategoryTitle2"/>
        </w:rPr>
        <w:t xml:space="preserve">Suicidal ideation</w:t>
      </w:r>
    </w:p>
    <w:p>
      <w:pPr>
        <w:pStyle w:val="CategoryDefinition"/>
      </w:pPr>
      <w:r>
        <w:t xml:space="preserve">Thoughts, ideas, or ruminations about the possibility of ending one's life, ranging from thinking that one would be better off dead to formulation of elaborate plans.</w:t>
      </w:r>
    </w:p>
    <w:p>
      <w:pPr>
        <w:pStyle w:val="ListTypePropertyFirstLine"/>
      </w:pPr>
      <w:r/>
      <w:r>
        <w:rPr>
          <w:rStyle w:val="ListTypePropertyTitle"/>
        </w:rPr>
        <w:t xml:space="preserve">Exclusions:</w:t>
      </w:r>
      <w:r>
        <w:tab/>
      </w:r>
      <w:r>
        <w:rPr>
          <w:rStyle w:val="ListTypePropertyFirstItem"/>
        </w:rPr>
        <w:t xml:space="preserve">Suicide attempt (MB23.R)</w:t>
      </w:r>
    </w:p>
    <w:p>
      <w:pPr>
        <w:pStyle w:val="ListTypeProperty"/>
      </w:pPr>
      <w:r>
        <w:t xml:space="preserve">Personal history of self-harm (QC4B)</w:t>
      </w:r>
    </w:p>
    <w:p>
      <w:pPr>
        <w:pStyle w:val="AllowPageChange"/>
      </w:pPr>
      <w:r>
        <w:t xml:space="preserve"/>
      </w:r>
    </w:p>
    <w:p>
      <w:pPr>
        <w:pStyle w:val="CategoryTitlePara"/>
      </w:pPr>
      <w:r/>
      <w:r>
        <w:rPr>
          <w:rStyle w:val="Code2"/>
        </w:rPr>
        <w:t xml:space="preserve">MB26.Y</w:t>
      </w:r>
      <w:r>
        <w:tab/>
      </w:r>
      <w:r>
        <w:rPr>
          <w:rStyle w:val="CategoryTitle2"/>
        </w:rPr>
        <w:t xml:space="preserve">Other specified symptoms or signs involving content of thought</w:t>
      </w:r>
    </w:p>
    <w:p>
      <w:pPr>
        <w:pStyle w:val="AllowPageChange"/>
      </w:pPr>
      <w:r>
        <w:t xml:space="preserve"/>
      </w:r>
    </w:p>
    <w:p>
      <w:pPr>
        <w:pStyle w:val="CategoryTitlePara"/>
      </w:pPr>
      <w:r/>
      <w:r>
        <w:rPr>
          <w:rStyle w:val="Code2"/>
        </w:rPr>
        <w:t xml:space="preserve">MB26.Z</w:t>
      </w:r>
      <w:r>
        <w:tab/>
      </w:r>
      <w:r>
        <w:rPr>
          <w:rStyle w:val="CategoryTitle2"/>
        </w:rPr>
        <w:t xml:space="preserve">Symptoms or signs involving content of thought, unspecified</w:t>
      </w:r>
    </w:p>
    <w:p>
      <w:pPr>
        <w:pStyle w:val="AllowPageChange"/>
      </w:pPr>
      <w:r>
        <w:t xml:space="preserve"/>
      </w:r>
    </w:p>
    <w:p>
      <w:pPr>
        <w:pStyle w:val="FirstLevelCategoryTitlePara"/>
      </w:pPr>
      <w:r/>
      <w:r>
        <w:rPr>
          <w:rStyle w:val="Code1"/>
        </w:rPr>
        <w:t xml:space="preserve">  MB27  </w:t>
      </w:r>
      <w:r>
        <w:tab/>
      </w:r>
      <w:r>
        <w:rPr>
          <w:rStyle w:val="CategoryTitle1"/>
        </w:rPr>
        <w:t xml:space="preserve">Symptoms or signs involving perceptual disturbance</w:t>
      </w:r>
    </w:p>
    <w:p>
      <w:pPr>
        <w:pStyle w:val="CategoryDefinition"/>
      </w:pPr>
      <w:r>
        <w:t xml:space="preserve">Symptoms and signs involving a disruption in sensory perception, including depersonalization, derealization, and hallucinations in any modality.</w:t>
      </w:r>
    </w:p>
    <w:p>
      <w:pPr>
        <w:pStyle w:val="ListTypePropertyFirstLine"/>
      </w:pPr>
      <w:r/>
      <w:r>
        <w:rPr>
          <w:rStyle w:val="ListTypePropertyTitle"/>
        </w:rPr>
        <w:t xml:space="preserve">Exclusions:</w:t>
      </w:r>
      <w:r>
        <w:tab/>
      </w:r>
      <w:r>
        <w:rPr>
          <w:rStyle w:val="ListTypePropertyFirstItem"/>
        </w:rPr>
        <w:t xml:space="preserve">disturbances of skin sensation (MB40.5)</w:t>
      </w:r>
    </w:p>
    <w:p>
      <w:pPr>
        <w:pStyle w:val="AllowPageChange"/>
      </w:pPr>
      <w:r>
        <w:t xml:space="preserve"/>
      </w:r>
    </w:p>
    <w:p>
      <w:pPr>
        <w:pStyle w:val="CategoryTitlePara"/>
      </w:pPr>
      <w:r/>
      <w:r>
        <w:rPr>
          <w:rStyle w:val="Code2"/>
        </w:rPr>
        <w:t xml:space="preserve">MB27.0</w:t>
      </w:r>
      <w:r>
        <w:tab/>
      </w:r>
      <w:r>
        <w:rPr>
          <w:rStyle w:val="CategoryTitle2"/>
        </w:rPr>
        <w:t xml:space="preserve">Depersonalisation</w:t>
      </w:r>
    </w:p>
    <w:p>
      <w:pPr>
        <w:pStyle w:val="CategoryDefinition"/>
      </w:pPr>
      <w:r>
        <w:t xml:space="preserve">Experiencing the self as strange or unreal, or feeling detached from, or as though one were an outside observer of, one’s thoughts, feelings, sensations, body, or actions. Depersonalization may take the form of emotional and/or physical numbing, a sense of watching oneself from a distance or ‘being in a play’, or perceptual alterations (e.g., a distorted sense of time).</w:t>
      </w:r>
    </w:p>
    <w:p>
      <w:pPr>
        <w:pStyle w:val="AllowPageChange"/>
      </w:pPr>
      <w:r>
        <w:t xml:space="preserve"/>
      </w:r>
    </w:p>
    <w:p>
      <w:pPr>
        <w:pStyle w:val="CategoryTitlePara"/>
      </w:pPr>
      <w:r/>
      <w:r>
        <w:rPr>
          <w:rStyle w:val="Code2"/>
        </w:rPr>
        <w:t xml:space="preserve">MB27.1</w:t>
      </w:r>
      <w:r>
        <w:tab/>
      </w:r>
      <w:r>
        <w:rPr>
          <w:rStyle w:val="CategoryTitle2"/>
        </w:rPr>
        <w:t xml:space="preserve">Derealisation</w:t>
      </w:r>
    </w:p>
    <w:p>
      <w:pPr>
        <w:pStyle w:val="CategoryDefinition"/>
      </w:pPr>
      <w:r>
        <w:t xml:space="preserve">Experiencing other persons, objects, or the world as strange or unreal (e.g., dreamlike, distant, foggy, lifeless, colourless, or visually distorted) or feeling detached from one’s surroundings.</w:t>
      </w:r>
    </w:p>
    <w:p>
      <w:pPr>
        <w:pStyle w:val="AllowPageChange"/>
      </w:pPr>
      <w:r>
        <w:t xml:space="preserve"/>
      </w:r>
    </w:p>
    <w:p>
      <w:pPr>
        <w:pStyle w:val="CategoryTitlePara"/>
      </w:pPr>
      <w:r/>
      <w:r>
        <w:rPr>
          <w:rStyle w:val="Code2"/>
        </w:rPr>
        <w:t xml:space="preserve">MB27.2</w:t>
      </w:r>
      <w:r>
        <w:tab/>
      </w:r>
      <w:r>
        <w:rPr>
          <w:rStyle w:val="CategoryTitle2"/>
        </w:rPr>
        <w:t xml:space="preserve">Hallucinations</w:t>
      </w:r>
    </w:p>
    <w:p>
      <w:pPr>
        <w:pStyle w:val="CategoryDefinition"/>
      </w:pPr>
      <w:r>
        <w:t xml:space="preserve">Sensory perceptions of any modality occurring in the absence of the appropriate (external) stimulus. The person may or may not have insight into the unreal nature of the perception.</w:t>
      </w:r>
    </w:p>
    <w:p>
      <w:pPr>
        <w:pStyle w:val="AllowPageChange"/>
      </w:pPr>
      <w:r>
        <w:t xml:space="preserve"/>
      </w:r>
    </w:p>
    <w:p>
      <w:pPr>
        <w:pStyle w:val="CategoryTitlePara"/>
      </w:pPr>
      <w:r/>
      <w:r>
        <w:rPr>
          <w:rStyle w:val="Code3"/>
        </w:rPr>
        <w:t xml:space="preserve">MB27.20</w:t>
      </w:r>
      <w:r>
        <w:tab/>
      </w:r>
      <w:r>
        <w:rPr>
          <w:rStyle w:val="CategoryTitle3"/>
        </w:rPr>
        <w:t xml:space="preserve">Auditory hallucinations</w:t>
      </w:r>
    </w:p>
    <w:p>
      <w:pPr>
        <w:pStyle w:val="CategoryDefinition"/>
      </w:pPr>
      <w:r>
        <w:t xml:space="preserve">Hallucinations involving the perception of sound, most frequently of voices but sometimes of clicks or other noises, that are not restricted to the period of awakening or the onset of sleep.</w:t>
      </w:r>
    </w:p>
    <w:p>
      <w:pPr>
        <w:pStyle w:val="AllowPageChange"/>
      </w:pPr>
      <w:r>
        <w:t xml:space="preserve"/>
      </w:r>
    </w:p>
    <w:p>
      <w:pPr>
        <w:pStyle w:val="CategoryTitlePara"/>
      </w:pPr>
      <w:r/>
      <w:r>
        <w:rPr>
          <w:rStyle w:val="Code3"/>
        </w:rPr>
        <w:t xml:space="preserve">MB27.21</w:t>
      </w:r>
      <w:r>
        <w:tab/>
      </w:r>
      <w:r>
        <w:rPr>
          <w:rStyle w:val="CategoryTitle3"/>
        </w:rPr>
        <w:t xml:space="preserve">Gustatory hallucinations</w:t>
      </w:r>
    </w:p>
    <w:p>
      <w:pPr>
        <w:pStyle w:val="CategoryDefinition"/>
      </w:pPr>
      <w:r>
        <w:t xml:space="preserve">Hallucinations of taste in the absence of an actual external stimulus.</w:t>
      </w:r>
    </w:p>
    <w:p>
      <w:pPr>
        <w:pStyle w:val="AllowPageChange"/>
      </w:pPr>
      <w:r>
        <w:t xml:space="preserve"/>
      </w:r>
    </w:p>
    <w:p>
      <w:pPr>
        <w:pStyle w:val="CategoryTitlePara"/>
      </w:pPr>
      <w:r/>
      <w:r>
        <w:rPr>
          <w:rStyle w:val="Code3"/>
        </w:rPr>
        <w:t xml:space="preserve">MB27.22</w:t>
      </w:r>
      <w:r>
        <w:tab/>
      </w:r>
      <w:r>
        <w:rPr>
          <w:rStyle w:val="CategoryTitle3"/>
        </w:rPr>
        <w:t xml:space="preserve">Hypnopompic hallucinations</w:t>
      </w:r>
    </w:p>
    <w:p>
      <w:pPr>
        <w:pStyle w:val="CategoryDefinition"/>
      </w:pPr>
      <w:r>
        <w:t xml:space="preserve">Hallucinations that occur during the period of awakening, most commonly of the visual, tactile or auditory modality.</w:t>
      </w:r>
    </w:p>
    <w:p>
      <w:pPr>
        <w:pStyle w:val="AllowPageChange"/>
      </w:pPr>
      <w:r>
        <w:t xml:space="preserve"/>
      </w:r>
    </w:p>
    <w:p>
      <w:pPr>
        <w:pStyle w:val="CategoryTitlePara"/>
      </w:pPr>
      <w:r/>
      <w:r>
        <w:rPr>
          <w:rStyle w:val="Code3"/>
        </w:rPr>
        <w:t xml:space="preserve">MB27.23</w:t>
      </w:r>
      <w:r>
        <w:tab/>
      </w:r>
      <w:r>
        <w:rPr>
          <w:rStyle w:val="CategoryTitle3"/>
        </w:rPr>
        <w:t xml:space="preserve">Hypnagogic hallucinations</w:t>
      </w:r>
    </w:p>
    <w:p>
      <w:pPr>
        <w:pStyle w:val="CategoryDefinition"/>
      </w:pPr>
      <w:r>
        <w:t xml:space="preserve">Hallucinations that occur at the onset of sleep, most commonly of the visual, tactile or auditory modality.</w:t>
      </w:r>
    </w:p>
    <w:p>
      <w:pPr>
        <w:pStyle w:val="AllowPageChange"/>
      </w:pPr>
      <w:r>
        <w:t xml:space="preserve"/>
      </w:r>
    </w:p>
    <w:p>
      <w:pPr>
        <w:pStyle w:val="CategoryTitlePara"/>
      </w:pPr>
      <w:r/>
      <w:r>
        <w:rPr>
          <w:rStyle w:val="Code3"/>
        </w:rPr>
        <w:t xml:space="preserve">MB27.24</w:t>
      </w:r>
      <w:r>
        <w:tab/>
      </w:r>
      <w:r>
        <w:rPr>
          <w:rStyle w:val="CategoryTitle3"/>
        </w:rPr>
        <w:t xml:space="preserve">Olfactory hallucinations</w:t>
      </w:r>
    </w:p>
    <w:p>
      <w:pPr>
        <w:pStyle w:val="CategoryDefinition"/>
      </w:pPr>
      <w:r>
        <w:t xml:space="preserve">Hallucinations involving the perception of odour (e.g., of burning rubber, decaying fish, orange peel) in the absence of an actual external stimulus.</w:t>
      </w:r>
    </w:p>
    <w:p>
      <w:pPr>
        <w:pStyle w:val="AllowPageChange"/>
      </w:pPr>
      <w:r>
        <w:t xml:space="preserve"/>
      </w:r>
    </w:p>
    <w:p>
      <w:pPr>
        <w:pStyle w:val="CategoryTitlePara"/>
      </w:pPr>
      <w:r/>
      <w:r>
        <w:rPr>
          <w:rStyle w:val="Code3"/>
        </w:rPr>
        <w:t xml:space="preserve">MB27.25</w:t>
      </w:r>
      <w:r>
        <w:tab/>
      </w:r>
      <w:r>
        <w:rPr>
          <w:rStyle w:val="CategoryTitle3"/>
        </w:rPr>
        <w:t xml:space="preserve">Somatic hallucinations</w:t>
      </w:r>
    </w:p>
    <w:p>
      <w:pPr>
        <w:pStyle w:val="CategoryDefinition"/>
      </w:pPr>
      <w:r>
        <w:t xml:space="preserve">Hallucinations involving the perception of an unusual physical state or event within the body, such as an electrical impulse running down one's arms or an object inside one's chest.</w:t>
      </w:r>
    </w:p>
    <w:p>
      <w:pPr>
        <w:pStyle w:val="AllowPageChange"/>
      </w:pPr>
      <w:r>
        <w:t xml:space="preserve"/>
      </w:r>
    </w:p>
    <w:p>
      <w:pPr>
        <w:pStyle w:val="CategoryTitlePara"/>
      </w:pPr>
      <w:r/>
      <w:r>
        <w:rPr>
          <w:rStyle w:val="Code3"/>
        </w:rPr>
        <w:t xml:space="preserve">MB27.26</w:t>
      </w:r>
      <w:r>
        <w:tab/>
      </w:r>
      <w:r>
        <w:rPr>
          <w:rStyle w:val="CategoryTitle3"/>
        </w:rPr>
        <w:t xml:space="preserve">Tactile hallucinations</w:t>
      </w:r>
    </w:p>
    <w:p>
      <w:pPr>
        <w:pStyle w:val="CategoryDefinition"/>
      </w:pPr>
      <w:r>
        <w:t xml:space="preserve">Hallucinations involving the perception of being touched (e.g., feeling like bugs are crawling on the skin, pins being stuck into one's finger) that are not restricted to the period of awakening or the onset of sleep.</w:t>
      </w:r>
    </w:p>
    <w:p>
      <w:pPr>
        <w:pStyle w:val="AllowPageChange"/>
      </w:pPr>
      <w:r>
        <w:t xml:space="preserve"/>
      </w:r>
    </w:p>
    <w:p>
      <w:pPr>
        <w:pStyle w:val="CategoryTitlePara"/>
      </w:pPr>
      <w:r/>
      <w:r>
        <w:rPr>
          <w:rStyle w:val="Code3"/>
        </w:rPr>
        <w:t xml:space="preserve">MB27.27</w:t>
      </w:r>
      <w:r>
        <w:tab/>
      </w:r>
      <w:r>
        <w:rPr>
          <w:rStyle w:val="CategoryTitle3"/>
        </w:rPr>
        <w:t xml:space="preserve">Visual hallucinations</w:t>
      </w:r>
    </w:p>
    <w:p>
      <w:pPr>
        <w:pStyle w:val="CategoryDefinition"/>
      </w:pPr>
      <w:r>
        <w:t xml:space="preserve">Visual release hallucinations, also called Charles Bonnet syndrome, refer to the experience of complex visual hallucinations in a person who has experienced partial or complete loss of vision. Hallucinations are exclusively visual, usually temporary, and unrelated to mental and behavioural disorders.</w:t>
      </w:r>
    </w:p>
    <w:p>
      <w:pPr>
        <w:pStyle w:val="ListTypePropertyFirstLine"/>
      </w:pPr>
      <w:r/>
      <w:r>
        <w:rPr>
          <w:rStyle w:val="ListTypePropertyTitle"/>
        </w:rPr>
        <w:t xml:space="preserve">Coded Elsewhere:</w:t>
      </w:r>
      <w:r>
        <w:tab/>
      </w:r>
      <w:r>
        <w:rPr>
          <w:rStyle w:val="ListTypePropertyFirstItem"/>
        </w:rPr>
        <w:t xml:space="preserve">Visual release hallucinations (9D56)</w:t>
      </w:r>
    </w:p>
    <w:p>
      <w:pPr>
        <w:pStyle w:val="AllowPageChange"/>
      </w:pPr>
      <w:r>
        <w:t xml:space="preserve"/>
      </w:r>
    </w:p>
    <w:p>
      <w:pPr>
        <w:pStyle w:val="CategoryTitlePara"/>
      </w:pPr>
      <w:r/>
      <w:r>
        <w:rPr>
          <w:rStyle w:val="Code3"/>
        </w:rPr>
        <w:t xml:space="preserve">MB27.2Y</w:t>
      </w:r>
      <w:r>
        <w:tab/>
      </w:r>
      <w:r>
        <w:rPr>
          <w:rStyle w:val="CategoryTitle3"/>
        </w:rPr>
        <w:t xml:space="preserve">Other specified hallucinations</w:t>
      </w:r>
    </w:p>
    <w:p>
      <w:pPr>
        <w:pStyle w:val="AllowPageChange"/>
      </w:pPr>
      <w:r>
        <w:t xml:space="preserve"/>
      </w:r>
    </w:p>
    <w:p>
      <w:pPr>
        <w:pStyle w:val="CategoryTitlePara"/>
      </w:pPr>
      <w:r/>
      <w:r>
        <w:rPr>
          <w:rStyle w:val="Code3"/>
        </w:rPr>
        <w:t xml:space="preserve">MB27.2Z</w:t>
      </w:r>
      <w:r>
        <w:tab/>
      </w:r>
      <w:r>
        <w:rPr>
          <w:rStyle w:val="CategoryTitle3"/>
        </w:rPr>
        <w:t xml:space="preserve">Hallucinations, unspecified</w:t>
      </w:r>
    </w:p>
    <w:p>
      <w:pPr>
        <w:pStyle w:val="AllowPageChange"/>
      </w:pPr>
      <w:r>
        <w:t xml:space="preserve"/>
      </w:r>
    </w:p>
    <w:p>
      <w:pPr>
        <w:pStyle w:val="CategoryTitlePara"/>
      </w:pPr>
      <w:r/>
      <w:r>
        <w:rPr>
          <w:rStyle w:val="Code2"/>
        </w:rPr>
        <w:t xml:space="preserve">MB27.3</w:t>
      </w:r>
      <w:r>
        <w:tab/>
      </w:r>
      <w:r>
        <w:rPr>
          <w:rStyle w:val="CategoryTitle2"/>
        </w:rPr>
        <w:t xml:space="preserve">Disturbance of body image</w:t>
      </w:r>
    </w:p>
    <w:p>
      <w:pPr>
        <w:pStyle w:val="CategoryDefinition"/>
      </w:pPr>
      <w:r>
        <w:t xml:space="preserve">Excessively negative, distorted, or inaccurate perception of one's own body or parts of it.</w:t>
      </w:r>
    </w:p>
    <w:p>
      <w:pPr>
        <w:pStyle w:val="AllowPageChange"/>
      </w:pPr>
      <w:r>
        <w:t xml:space="preserve"/>
      </w:r>
    </w:p>
    <w:p>
      <w:pPr>
        <w:pStyle w:val="CategoryTitlePara"/>
      </w:pPr>
      <w:r/>
      <w:r>
        <w:rPr>
          <w:rStyle w:val="Code2"/>
        </w:rPr>
        <w:t xml:space="preserve">MB27.4</w:t>
      </w:r>
      <w:r>
        <w:tab/>
      </w:r>
      <w:r>
        <w:rPr>
          <w:rStyle w:val="CategoryTitle2"/>
        </w:rPr>
        <w:t xml:space="preserve">Illusions</w:t>
      </w:r>
    </w:p>
    <w:p>
      <w:pPr>
        <w:pStyle w:val="CategoryDefinition"/>
      </w:pPr>
      <w:r>
        <w:t xml:space="preserve">A misinterpretation of a true sensation (e.g., hearing voices in the sound of running water, the perception of figures in shadows).</w:t>
      </w:r>
    </w:p>
    <w:p>
      <w:pPr>
        <w:pStyle w:val="ListTypePropertyFirstLine"/>
      </w:pPr>
      <w:r/>
      <w:r>
        <w:rPr>
          <w:rStyle w:val="ListTypePropertyTitle"/>
        </w:rPr>
        <w:t xml:space="preserve">Exclusions:</w:t>
      </w:r>
      <w:r>
        <w:tab/>
      </w:r>
      <w:r>
        <w:rPr>
          <w:rStyle w:val="ListTypePropertyFirstItem"/>
        </w:rPr>
        <w:t xml:space="preserve">Visual illusions (9D54)</w:t>
      </w:r>
    </w:p>
    <w:p>
      <w:pPr>
        <w:pStyle w:val="AllowPageChange"/>
      </w:pPr>
      <w:r>
        <w:t xml:space="preserve"/>
      </w:r>
    </w:p>
    <w:p>
      <w:pPr>
        <w:pStyle w:val="CategoryTitlePara"/>
      </w:pPr>
      <w:r/>
      <w:r>
        <w:rPr>
          <w:rStyle w:val="Code2"/>
        </w:rPr>
        <w:t xml:space="preserve">MB27.Y</w:t>
      </w:r>
      <w:r>
        <w:tab/>
      </w:r>
      <w:r>
        <w:rPr>
          <w:rStyle w:val="CategoryTitle2"/>
        </w:rPr>
        <w:t xml:space="preserve">Other specified symptoms and signs of perceptual disturbance</w:t>
      </w:r>
    </w:p>
    <w:p>
      <w:pPr>
        <w:pStyle w:val="AllowPageChange"/>
      </w:pPr>
      <w:r>
        <w:t xml:space="preserve"/>
      </w:r>
    </w:p>
    <w:p>
      <w:pPr>
        <w:pStyle w:val="CategoryTitlePara"/>
      </w:pPr>
      <w:r/>
      <w:r>
        <w:rPr>
          <w:rStyle w:val="Code2"/>
        </w:rPr>
        <w:t xml:space="preserve">MB27.Z</w:t>
      </w:r>
      <w:r>
        <w:tab/>
      </w:r>
      <w:r>
        <w:rPr>
          <w:rStyle w:val="CategoryTitle2"/>
        </w:rPr>
        <w:t xml:space="preserve">Symptoms and signs of perceptual disturbance, unspecified</w:t>
      </w:r>
    </w:p>
    <w:p>
      <w:pPr>
        <w:pStyle w:val="AllowPageChange"/>
      </w:pPr>
      <w:r>
        <w:t xml:space="preserve"/>
      </w:r>
    </w:p>
    <w:p>
      <w:pPr>
        <w:pStyle w:val="FirstLevelCategoryTitlePara"/>
      </w:pPr>
      <w:r/>
      <w:r>
        <w:rPr>
          <w:rStyle w:val="Code1"/>
        </w:rPr>
        <w:t xml:space="preserve">  MB28  </w:t>
      </w:r>
      <w:r>
        <w:tab/>
      </w:r>
      <w:r>
        <w:rPr>
          <w:rStyle w:val="CategoryTitle1"/>
        </w:rPr>
        <w:t xml:space="preserve">Symptoms or signs related to personality features</w:t>
      </w:r>
    </w:p>
    <w:p>
      <w:pPr>
        <w:pStyle w:val="CategoryDefinition"/>
      </w:pPr>
      <w:r>
        <w:t xml:space="preserve">Symptoms and signs involving the characteristics or qualities possessed by a person that uniquely influence his or her cognition, motivations, and behaviours in various situations.</w:t>
      </w:r>
    </w:p>
    <w:p>
      <w:pPr>
        <w:pStyle w:val="AllowPageChange"/>
      </w:pPr>
      <w:r>
        <w:t xml:space="preserve"/>
      </w:r>
    </w:p>
    <w:p>
      <w:pPr>
        <w:pStyle w:val="CategoryTitlePara"/>
      </w:pPr>
      <w:r/>
      <w:r>
        <w:rPr>
          <w:rStyle w:val="Code2"/>
        </w:rPr>
        <w:t xml:space="preserve">MB28.0</w:t>
      </w:r>
      <w:r>
        <w:tab/>
      </w:r>
      <w:r>
        <w:rPr>
          <w:rStyle w:val="CategoryTitle2"/>
        </w:rPr>
        <w:t xml:space="preserve">Attention seeking</w:t>
      </w:r>
    </w:p>
    <w:p>
      <w:pPr>
        <w:pStyle w:val="CategoryDefinition"/>
      </w:pPr>
      <w:r>
        <w:t xml:space="preserve">A tendency to engage in behaviour designed to attract notice and to make oneself the focus of others’ attention and admiration.</w:t>
      </w:r>
    </w:p>
    <w:p>
      <w:pPr>
        <w:pStyle w:val="AllowPageChange"/>
      </w:pPr>
      <w:r>
        <w:t xml:space="preserve"/>
      </w:r>
    </w:p>
    <w:p>
      <w:pPr>
        <w:pStyle w:val="CategoryTitlePara"/>
      </w:pPr>
      <w:r/>
      <w:r>
        <w:rPr>
          <w:rStyle w:val="Code2"/>
        </w:rPr>
        <w:t xml:space="preserve">MB28.1</w:t>
      </w:r>
      <w:r>
        <w:tab/>
      </w:r>
      <w:r>
        <w:rPr>
          <w:rStyle w:val="CategoryTitle2"/>
        </w:rPr>
        <w:t xml:space="preserve">Callousness</w:t>
      </w:r>
    </w:p>
    <w:p>
      <w:pPr>
        <w:pStyle w:val="CategoryDefinition"/>
      </w:pPr>
      <w:r>
        <w:t xml:space="preserve">Lack of concern for the feelings or problems of others; a lack of guilt or remorse about the negative or harmful effects of one's actions on others.</w:t>
      </w:r>
    </w:p>
    <w:p>
      <w:pPr>
        <w:pStyle w:val="AllowPageChange"/>
      </w:pPr>
      <w:r>
        <w:t xml:space="preserve"/>
      </w:r>
    </w:p>
    <w:p>
      <w:pPr>
        <w:pStyle w:val="CategoryTitlePara"/>
      </w:pPr>
      <w:r/>
      <w:r>
        <w:rPr>
          <w:rStyle w:val="Code2"/>
        </w:rPr>
        <w:t xml:space="preserve">MB28.2</w:t>
      </w:r>
      <w:r>
        <w:tab/>
      </w:r>
      <w:r>
        <w:rPr>
          <w:rStyle w:val="CategoryTitle2"/>
        </w:rPr>
        <w:t xml:space="preserve">Eccentricity</w:t>
      </w:r>
    </w:p>
    <w:p>
      <w:pPr>
        <w:pStyle w:val="CategoryDefinition"/>
      </w:pPr>
      <w:r>
        <w:t xml:space="preserve">A tendency toward appearance or behaviour that is odd, unusual, peculiar, or unconventional, and is inconsistent with cultural or subcultural norms.</w:t>
      </w:r>
    </w:p>
    <w:p>
      <w:pPr>
        <w:pStyle w:val="AllowPageChange"/>
      </w:pPr>
      <w:r>
        <w:t xml:space="preserve"/>
      </w:r>
    </w:p>
    <w:p>
      <w:pPr>
        <w:pStyle w:val="CategoryTitlePara"/>
      </w:pPr>
      <w:r/>
      <w:r>
        <w:rPr>
          <w:rStyle w:val="Code2"/>
        </w:rPr>
        <w:t xml:space="preserve">MB28.3</w:t>
      </w:r>
      <w:r>
        <w:tab/>
      </w:r>
      <w:r>
        <w:rPr>
          <w:rStyle w:val="CategoryTitle2"/>
        </w:rPr>
        <w:t xml:space="preserve">Entitlement</w:t>
      </w:r>
    </w:p>
    <w:p>
      <w:pPr>
        <w:pStyle w:val="CategoryDefinition"/>
      </w:pPr>
      <w:r>
        <w:t xml:space="preserve">The belief that one is inherently deserving of privileges or special treatment.</w:t>
      </w:r>
    </w:p>
    <w:p>
      <w:pPr>
        <w:pStyle w:val="AllowPageChange"/>
      </w:pPr>
      <w:r>
        <w:t xml:space="preserve"/>
      </w:r>
    </w:p>
    <w:p>
      <w:pPr>
        <w:pStyle w:val="CategoryTitlePara"/>
      </w:pPr>
      <w:r/>
      <w:r>
        <w:rPr>
          <w:rStyle w:val="Code2"/>
        </w:rPr>
        <w:t xml:space="preserve">MB28.4</w:t>
      </w:r>
      <w:r>
        <w:tab/>
      </w:r>
      <w:r>
        <w:rPr>
          <w:rStyle w:val="CategoryTitle2"/>
        </w:rPr>
        <w:t xml:space="preserve">Hostility</w:t>
      </w:r>
    </w:p>
    <w:p>
      <w:pPr>
        <w:pStyle w:val="CategoryDefinition"/>
      </w:pPr>
      <w:r>
        <w:t xml:space="preserve">A tendency to experience persistent or frequent angry feelings, especially in response to minor slights and insults, and to adopt an unfriendly or threatening attitude in interactions with others.</w:t>
      </w:r>
    </w:p>
    <w:p>
      <w:pPr>
        <w:pStyle w:val="AllowPageChange"/>
      </w:pPr>
      <w:r>
        <w:t xml:space="preserve"/>
      </w:r>
    </w:p>
    <w:p>
      <w:pPr>
        <w:pStyle w:val="CategoryTitlePara"/>
      </w:pPr>
      <w:r/>
      <w:r>
        <w:rPr>
          <w:rStyle w:val="Code2"/>
        </w:rPr>
        <w:t xml:space="preserve">MB28.5</w:t>
      </w:r>
      <w:r>
        <w:tab/>
      </w:r>
      <w:r>
        <w:rPr>
          <w:rStyle w:val="CategoryTitle2"/>
        </w:rPr>
        <w:t xml:space="preserve">Impulsivity</w:t>
      </w:r>
    </w:p>
    <w:p>
      <w:pPr>
        <w:pStyle w:val="CategoryDefinition"/>
      </w:pPr>
      <w:r>
        <w:t xml:space="preserve">A tendency to act on the spur of the moment in response to immediate stimuli, characterised by lack of deliberation and failure to consider risks and consequences before acting. Impulsivity may reflect a desire for immediate rewards or an inability to delay gratification.</w:t>
      </w:r>
    </w:p>
    <w:p>
      <w:pPr>
        <w:pStyle w:val="AllowPageChange"/>
      </w:pPr>
      <w:r>
        <w:t xml:space="preserve"/>
      </w:r>
    </w:p>
    <w:p>
      <w:pPr>
        <w:pStyle w:val="CategoryTitlePara"/>
      </w:pPr>
      <w:r/>
      <w:r>
        <w:rPr>
          <w:rStyle w:val="Code2"/>
        </w:rPr>
        <w:t xml:space="preserve">MB28.6</w:t>
      </w:r>
      <w:r>
        <w:tab/>
      </w:r>
      <w:r>
        <w:rPr>
          <w:rStyle w:val="CategoryTitle2"/>
        </w:rPr>
        <w:t xml:space="preserve">Indecisiveness</w:t>
      </w:r>
    </w:p>
    <w:p>
      <w:pPr>
        <w:pStyle w:val="CategoryDefinition"/>
      </w:pPr>
      <w:r>
        <w:t xml:space="preserve">A tendency to have difficulty making decisions or committing to a course of action.</w:t>
      </w:r>
    </w:p>
    <w:p>
      <w:pPr>
        <w:pStyle w:val="AllowPageChange"/>
      </w:pPr>
      <w:r>
        <w:t xml:space="preserve"/>
      </w:r>
    </w:p>
    <w:p>
      <w:pPr>
        <w:pStyle w:val="CategoryTitlePara"/>
      </w:pPr>
      <w:r/>
      <w:r>
        <w:rPr>
          <w:rStyle w:val="Code2"/>
        </w:rPr>
        <w:t xml:space="preserve">MB28.7</w:t>
      </w:r>
      <w:r>
        <w:tab/>
      </w:r>
      <w:r>
        <w:rPr>
          <w:rStyle w:val="CategoryTitle2"/>
        </w:rPr>
        <w:t xml:space="preserve">Irresponsibility</w:t>
      </w:r>
    </w:p>
    <w:p>
      <w:pPr>
        <w:pStyle w:val="CategoryDefinition"/>
      </w:pPr>
      <w:r>
        <w:t xml:space="preserve">A pattern of disregard for and failure to honour obligations or commitments; a lack of respect for and follow-through on agreements or promises; carelessness with others' property.</w:t>
      </w:r>
    </w:p>
    <w:p>
      <w:pPr>
        <w:pStyle w:val="AllowPageChange"/>
      </w:pPr>
      <w:r>
        <w:t xml:space="preserve"/>
      </w:r>
    </w:p>
    <w:p>
      <w:pPr>
        <w:pStyle w:val="CategoryTitlePara"/>
      </w:pPr>
      <w:r/>
      <w:r>
        <w:rPr>
          <w:rStyle w:val="Code2"/>
        </w:rPr>
        <w:t xml:space="preserve">MB28.8</w:t>
      </w:r>
      <w:r>
        <w:tab/>
      </w:r>
      <w:r>
        <w:rPr>
          <w:rStyle w:val="CategoryTitle2"/>
        </w:rPr>
        <w:t xml:space="preserve">Low frustration tolerance</w:t>
      </w:r>
    </w:p>
    <w:p>
      <w:pPr>
        <w:pStyle w:val="CategoryDefinition"/>
      </w:pPr>
      <w:r>
        <w:t xml:space="preserve">Diminished ability to regulate one's emotions and behaviour in response to frustrating circumstances.</w:t>
      </w:r>
    </w:p>
    <w:p>
      <w:pPr>
        <w:pStyle w:val="AllowPageChange"/>
      </w:pPr>
      <w:r>
        <w:t xml:space="preserve"/>
      </w:r>
    </w:p>
    <w:p>
      <w:pPr>
        <w:pStyle w:val="CategoryTitlePara"/>
      </w:pPr>
      <w:r/>
      <w:r>
        <w:rPr>
          <w:rStyle w:val="Code2"/>
        </w:rPr>
        <w:t xml:space="preserve">MB28.9</w:t>
      </w:r>
      <w:r>
        <w:tab/>
      </w:r>
      <w:r>
        <w:rPr>
          <w:rStyle w:val="CategoryTitle2"/>
        </w:rPr>
        <w:t xml:space="preserve">Low self-esteem</w:t>
      </w:r>
    </w:p>
    <w:p>
      <w:pPr>
        <w:pStyle w:val="CategoryDefinition"/>
      </w:pPr>
      <w:r>
        <w:t xml:space="preserve">Low appraisal of one's self-worth.</w:t>
      </w:r>
    </w:p>
    <w:p>
      <w:pPr>
        <w:pStyle w:val="AllowPageChange"/>
      </w:pPr>
      <w:r>
        <w:t xml:space="preserve"/>
      </w:r>
    </w:p>
    <w:p>
      <w:pPr>
        <w:pStyle w:val="CategoryTitlePara"/>
      </w:pPr>
      <w:r/>
      <w:r>
        <w:rPr>
          <w:rStyle w:val="Code2"/>
        </w:rPr>
        <w:t xml:space="preserve">MB28.A</w:t>
      </w:r>
      <w:r>
        <w:tab/>
      </w:r>
      <w:r>
        <w:rPr>
          <w:rStyle w:val="CategoryTitle2"/>
        </w:rPr>
        <w:t xml:space="preserve">Negative affectivity</w:t>
      </w:r>
    </w:p>
    <w:p>
      <w:pPr>
        <w:pStyle w:val="CategoryDefinition"/>
      </w:pPr>
      <w:r>
        <w:t xml:space="preserve">A tendency to experience a broad range of distressing emotions, e.g. anxiety, anger irritability, depression, and other negative emotional states, often in response to even relatively minor actual or perceived stressors.</w:t>
      </w:r>
    </w:p>
    <w:p>
      <w:pPr>
        <w:pStyle w:val="ListTypePropertyFirstLine"/>
      </w:pPr>
      <w:r/>
      <w:r>
        <w:rPr>
          <w:rStyle w:val="ListTypePropertyTitle"/>
        </w:rPr>
        <w:t xml:space="preserve">Inclusions:</w:t>
      </w:r>
      <w:r>
        <w:tab/>
      </w:r>
      <w:r>
        <w:rPr>
          <w:rStyle w:val="ListTypePropertyFirstItem"/>
        </w:rPr>
        <w:t xml:space="preserve">negative emotionality</w:t>
      </w:r>
    </w:p>
    <w:p>
      <w:pPr>
        <w:pStyle w:val="ListTypeProperty"/>
      </w:pPr>
      <w:r>
        <w:t xml:space="preserve">proneness to negative emotional states</w:t>
      </w:r>
    </w:p>
    <w:p>
      <w:pPr>
        <w:pStyle w:val="AllowPageChange"/>
      </w:pPr>
      <w:r>
        <w:t xml:space="preserve"/>
      </w:r>
    </w:p>
    <w:p>
      <w:pPr>
        <w:pStyle w:val="CategoryTitlePara"/>
      </w:pPr>
      <w:r/>
      <w:r>
        <w:rPr>
          <w:rStyle w:val="Code2"/>
        </w:rPr>
        <w:t xml:space="preserve">MB28.B</w:t>
      </w:r>
      <w:r>
        <w:tab/>
      </w:r>
      <w:r>
        <w:rPr>
          <w:rStyle w:val="CategoryTitle2"/>
        </w:rPr>
        <w:t xml:space="preserve">Negativism</w:t>
      </w:r>
    </w:p>
    <w:p>
      <w:pPr>
        <w:pStyle w:val="CategoryDefinition"/>
      </w:pPr>
      <w:r>
        <w:t xml:space="preserve">A tendency to oppose or resist suggestions or advice, or to resist stubbornly for no apparent reason.</w:t>
      </w:r>
    </w:p>
    <w:p>
      <w:pPr>
        <w:pStyle w:val="AllowPageChange"/>
      </w:pPr>
      <w:r>
        <w:t xml:space="preserve"/>
      </w:r>
    </w:p>
    <w:p>
      <w:pPr>
        <w:pStyle w:val="CategoryTitlePara"/>
      </w:pPr>
      <w:r/>
      <w:r>
        <w:rPr>
          <w:rStyle w:val="Code2"/>
        </w:rPr>
        <w:t xml:space="preserve">MB28.C</w:t>
      </w:r>
      <w:r>
        <w:tab/>
      </w:r>
      <w:r>
        <w:rPr>
          <w:rStyle w:val="CategoryTitle2"/>
        </w:rPr>
        <w:t xml:space="preserve">Perfectionism</w:t>
      </w:r>
    </w:p>
    <w:p>
      <w:pPr>
        <w:pStyle w:val="CategoryDefinition"/>
      </w:pPr>
      <w:r>
        <w:t xml:space="preserve">An inclination to demand flawlessness of oneself or others and setting excessively high standards.</w:t>
      </w:r>
    </w:p>
    <w:p>
      <w:pPr>
        <w:pStyle w:val="AllowPageChange"/>
      </w:pPr>
      <w:r>
        <w:t xml:space="preserve"/>
      </w:r>
    </w:p>
    <w:p>
      <w:pPr>
        <w:pStyle w:val="CategoryTitlePara"/>
      </w:pPr>
      <w:r/>
      <w:r>
        <w:rPr>
          <w:rStyle w:val="Code2"/>
        </w:rPr>
        <w:t xml:space="preserve">MB28.D</w:t>
      </w:r>
      <w:r>
        <w:tab/>
      </w:r>
      <w:r>
        <w:rPr>
          <w:rStyle w:val="CategoryTitle2"/>
        </w:rPr>
        <w:t xml:space="preserve">Pessimism</w:t>
      </w:r>
    </w:p>
    <w:p>
      <w:pPr>
        <w:pStyle w:val="CategoryDefinition"/>
      </w:pPr>
      <w:r>
        <w:t xml:space="preserve">An inclination to emphasize adverse aspects, conditions, and possibilities, or to expect the worst possible outcome.</w:t>
      </w:r>
    </w:p>
    <w:p>
      <w:pPr>
        <w:pStyle w:val="AllowPageChange"/>
      </w:pPr>
      <w:r>
        <w:t xml:space="preserve"/>
      </w:r>
    </w:p>
    <w:p>
      <w:pPr>
        <w:pStyle w:val="CategoryTitlePara"/>
      </w:pPr>
      <w:r/>
      <w:r>
        <w:rPr>
          <w:rStyle w:val="Code2"/>
        </w:rPr>
        <w:t xml:space="preserve">MB28.E</w:t>
      </w:r>
      <w:r>
        <w:tab/>
      </w:r>
      <w:r>
        <w:rPr>
          <w:rStyle w:val="CategoryTitle2"/>
        </w:rPr>
        <w:t xml:space="preserve">Recklessness</w:t>
      </w:r>
    </w:p>
    <w:p>
      <w:pPr>
        <w:pStyle w:val="CategoryDefinition"/>
      </w:pPr>
      <w:r>
        <w:t xml:space="preserve">A tendency to engage in behaviour that potentially endangers a person's physical health, safety, or life.</w:t>
      </w:r>
    </w:p>
    <w:p>
      <w:pPr>
        <w:pStyle w:val="AllowPageChange"/>
      </w:pPr>
      <w:r>
        <w:t xml:space="preserve"/>
      </w:r>
    </w:p>
    <w:p>
      <w:pPr>
        <w:pStyle w:val="CategoryTitlePara"/>
      </w:pPr>
      <w:r/>
      <w:r>
        <w:rPr>
          <w:rStyle w:val="Code2"/>
        </w:rPr>
        <w:t xml:space="preserve">MB28.F</w:t>
      </w:r>
      <w:r>
        <w:tab/>
      </w:r>
      <w:r>
        <w:rPr>
          <w:rStyle w:val="CategoryTitle2"/>
        </w:rPr>
        <w:t xml:space="preserve">Sensation seeking</w:t>
      </w:r>
    </w:p>
    <w:p>
      <w:pPr>
        <w:pStyle w:val="CategoryDefinition"/>
      </w:pPr>
      <w:r>
        <w:t xml:space="preserve">An inclination to search for experiences and feelings that are varied, novel, complex, and intense.</w:t>
      </w:r>
    </w:p>
    <w:p>
      <w:pPr>
        <w:pStyle w:val="AllowPageChange"/>
      </w:pPr>
      <w:r>
        <w:t xml:space="preserve"/>
      </w:r>
    </w:p>
    <w:p>
      <w:pPr>
        <w:pStyle w:val="CategoryTitlePara"/>
      </w:pPr>
      <w:r/>
      <w:r>
        <w:rPr>
          <w:rStyle w:val="Code2"/>
        </w:rPr>
        <w:t xml:space="preserve">MB28.G</w:t>
      </w:r>
      <w:r>
        <w:tab/>
      </w:r>
      <w:r>
        <w:rPr>
          <w:rStyle w:val="CategoryTitle2"/>
        </w:rPr>
        <w:t xml:space="preserve">Stubbornness</w:t>
      </w:r>
    </w:p>
    <w:p>
      <w:pPr>
        <w:pStyle w:val="CategoryDefinition"/>
      </w:pPr>
      <w:r>
        <w:t xml:space="preserve">A steadfast adherence to an opinion, purpose, or course of action in spite of reason, arguments, or persuasion.</w:t>
      </w:r>
    </w:p>
    <w:p>
      <w:pPr>
        <w:pStyle w:val="AllowPageChange"/>
      </w:pPr>
      <w:r>
        <w:t xml:space="preserve"/>
      </w:r>
    </w:p>
    <w:p>
      <w:pPr>
        <w:pStyle w:val="CategoryTitlePara"/>
      </w:pPr>
      <w:r/>
      <w:r>
        <w:rPr>
          <w:rStyle w:val="Code2"/>
        </w:rPr>
        <w:t xml:space="preserve">MB28.H</w:t>
      </w:r>
      <w:r>
        <w:tab/>
      </w:r>
      <w:r>
        <w:rPr>
          <w:rStyle w:val="CategoryTitle2"/>
        </w:rPr>
        <w:t xml:space="preserve">Submissiveness</w:t>
      </w:r>
    </w:p>
    <w:p>
      <w:pPr>
        <w:pStyle w:val="CategoryDefinition"/>
      </w:pPr>
      <w:r>
        <w:t xml:space="preserve">A tendency to adapt one’s behaviour to the actual or perceived interests and desires of others even when doing so is antithetical to one’s own interests, needs, or desires.</w:t>
      </w:r>
    </w:p>
    <w:p>
      <w:pPr>
        <w:pStyle w:val="AllowPageChange"/>
      </w:pPr>
      <w:r>
        <w:t xml:space="preserve"/>
      </w:r>
    </w:p>
    <w:p>
      <w:pPr>
        <w:pStyle w:val="CategoryTitlePara"/>
      </w:pPr>
      <w:r/>
      <w:r>
        <w:rPr>
          <w:rStyle w:val="Code2"/>
        </w:rPr>
        <w:t xml:space="preserve">MB28.Y</w:t>
      </w:r>
      <w:r>
        <w:tab/>
      </w:r>
      <w:r>
        <w:rPr>
          <w:rStyle w:val="CategoryTitle2"/>
        </w:rPr>
        <w:t xml:space="preserve">Other specified symptoms and signs related to personality features</w:t>
      </w:r>
    </w:p>
    <w:p>
      <w:pPr>
        <w:pStyle w:val="AllowPageChange"/>
      </w:pPr>
      <w:r>
        <w:t xml:space="preserve"/>
      </w:r>
    </w:p>
    <w:p>
      <w:pPr>
        <w:pStyle w:val="CategoryTitlePara"/>
      </w:pPr>
      <w:r/>
      <w:r>
        <w:rPr>
          <w:rStyle w:val="Code2"/>
        </w:rPr>
        <w:t xml:space="preserve">MB28.Z</w:t>
      </w:r>
      <w:r>
        <w:tab/>
      </w:r>
      <w:r>
        <w:rPr>
          <w:rStyle w:val="CategoryTitle2"/>
        </w:rPr>
        <w:t xml:space="preserve">Symptoms and signs related to personality features, unspecified</w:t>
      </w:r>
    </w:p>
    <w:p>
      <w:pPr>
        <w:pStyle w:val="AllowPageChange"/>
      </w:pPr>
      <w:r>
        <w:t xml:space="preserve"/>
      </w:r>
    </w:p>
    <w:p>
      <w:pPr>
        <w:pStyle w:val="FirstLevelCategoryTitlePara"/>
      </w:pPr>
      <w:r/>
      <w:r>
        <w:rPr>
          <w:rStyle w:val="Code1"/>
        </w:rPr>
        <w:t xml:space="preserve">  MB29  </w:t>
      </w:r>
      <w:r>
        <w:tab/>
      </w:r>
      <w:r>
        <w:rPr>
          <w:rStyle w:val="CategoryTitle1"/>
        </w:rPr>
        <w:t xml:space="preserve">Symptoms or signs involving eating and related behaviour</w:t>
      </w:r>
    </w:p>
    <w:p>
      <w:pPr>
        <w:pStyle w:val="CategoryDefinition"/>
      </w:pPr>
      <w:r>
        <w:t xml:space="preserve">Symptoms and signs related to disturbances in the regulation or form of eating behaviour that are not developmentally appropriate or culturally sanctioned, including avoidant or restrictive eating, binge eating, decreased appetite, eating of non-nutritive substances, increased appetite, purging behaviour, and rumination-regurgitation.</w:t>
      </w:r>
    </w:p>
    <w:p>
      <w:pPr>
        <w:pStyle w:val="ListTypePropertyFirstLine"/>
      </w:pPr>
      <w:r/>
      <w:r>
        <w:rPr>
          <w:rStyle w:val="ListTypePropertyTitle"/>
        </w:rPr>
        <w:t xml:space="preserve">Coded Elsewhere:</w:t>
      </w:r>
      <w:r>
        <w:tab/>
      </w:r>
      <w:r>
        <w:rPr>
          <w:rStyle w:val="ListTypePropertyFirstItem"/>
        </w:rPr>
        <w:t xml:space="preserve">Decreased appetite (MG43.8)</w:t>
      </w:r>
    </w:p>
    <w:p>
      <w:pPr>
        <w:pStyle w:val="ListTypeProperty"/>
      </w:pPr>
      <w:r>
        <w:t xml:space="preserve">Excessive weight gain (MG43.6)</w:t>
      </w:r>
    </w:p>
    <w:p>
      <w:pPr>
        <w:pStyle w:val="ListTypeProperty"/>
      </w:pPr>
      <w:r>
        <w:t xml:space="preserve">Excessive weight loss (MG43.5)</w:t>
      </w:r>
    </w:p>
    <w:p>
      <w:pPr>
        <w:pStyle w:val="ListTypeProperty"/>
      </w:pPr>
      <w:r>
        <w:t xml:space="preserve">Increased appetite (MG43.9)</w:t>
      </w:r>
    </w:p>
    <w:p>
      <w:pPr>
        <w:pStyle w:val="ListTypeProperty"/>
      </w:pPr>
      <w:r>
        <w:t xml:space="preserve">Overeating (MG43.1)</w:t>
      </w:r>
    </w:p>
    <w:p>
      <w:pPr>
        <w:pStyle w:val="AllowPageChange"/>
      </w:pPr>
      <w:r>
        <w:t xml:space="preserve"/>
      </w:r>
    </w:p>
    <w:p>
      <w:pPr>
        <w:pStyle w:val="CategoryTitlePara"/>
      </w:pPr>
      <w:r/>
      <w:r>
        <w:rPr>
          <w:rStyle w:val="Code2"/>
        </w:rPr>
        <w:t xml:space="preserve">MB29.0</w:t>
      </w:r>
      <w:r>
        <w:tab/>
      </w:r>
      <w:r>
        <w:rPr>
          <w:rStyle w:val="CategoryTitle2"/>
        </w:rPr>
        <w:t xml:space="preserve">Avoidant or restrictive eating</w:t>
      </w:r>
    </w:p>
    <w:p>
      <w:pPr>
        <w:pStyle w:val="CategoryDefinition"/>
      </w:pPr>
      <w:r>
        <w:t xml:space="preserve">Acceptance of only a limited diet, which may be defined in terms of a specific dietary composition or sensory features of food, that is inconsistent with cultural or subcultural norms.</w:t>
      </w:r>
    </w:p>
    <w:p>
      <w:pPr>
        <w:pStyle w:val="ListTypePropertyFirstLine"/>
      </w:pPr>
      <w:r/>
      <w:r>
        <w:rPr>
          <w:rStyle w:val="ListTypePropertyTitle"/>
        </w:rPr>
        <w:t xml:space="preserve">Exclusions:</w:t>
      </w:r>
      <w:r>
        <w:tab/>
      </w:r>
      <w:r>
        <w:rPr>
          <w:rStyle w:val="ListTypePropertyFirstItem"/>
        </w:rPr>
        <w:t xml:space="preserve">Avoidant-restrictive food intake disorder (6B83)</w:t>
      </w:r>
    </w:p>
    <w:p>
      <w:pPr>
        <w:pStyle w:val="AllowPageChange"/>
      </w:pPr>
      <w:r>
        <w:t xml:space="preserve"/>
      </w:r>
    </w:p>
    <w:p>
      <w:pPr>
        <w:pStyle w:val="CategoryTitlePara"/>
      </w:pPr>
      <w:r/>
      <w:r>
        <w:rPr>
          <w:rStyle w:val="Code2"/>
        </w:rPr>
        <w:t xml:space="preserve">MB29.1</w:t>
      </w:r>
      <w:r>
        <w:tab/>
      </w:r>
      <w:r>
        <w:rPr>
          <w:rStyle w:val="CategoryTitle2"/>
        </w:rPr>
        <w:t xml:space="preserve">Binge eating</w:t>
      </w:r>
    </w:p>
    <w:p>
      <w:pPr>
        <w:pStyle w:val="CategoryDefinition"/>
      </w:pPr>
      <w:r>
        <w:t xml:space="preserve">An episode in which an individual eats notably more than usual and feels that she or he is unable to stop or limit the amount or type of food eaten.</w:t>
      </w:r>
    </w:p>
    <w:p>
      <w:pPr>
        <w:pStyle w:val="ListTypePropertyFirstLine"/>
      </w:pPr>
      <w:r/>
      <w:r>
        <w:rPr>
          <w:rStyle w:val="ListTypePropertyTitle"/>
        </w:rPr>
        <w:t xml:space="preserve">Exclusions:</w:t>
      </w:r>
      <w:r>
        <w:tab/>
      </w:r>
      <w:r>
        <w:rPr>
          <w:rStyle w:val="ListTypePropertyFirstItem"/>
        </w:rPr>
        <w:t xml:space="preserve">Bulimia Nervosa (6B81)</w:t>
      </w:r>
    </w:p>
    <w:p>
      <w:pPr>
        <w:pStyle w:val="ListTypeProperty"/>
      </w:pPr>
      <w:r>
        <w:t xml:space="preserve">Binge eating disorder (6B82)</w:t>
      </w:r>
    </w:p>
    <w:p>
      <w:pPr>
        <w:pStyle w:val="AllowPageChange"/>
      </w:pPr>
      <w:r>
        <w:t xml:space="preserve"/>
      </w:r>
    </w:p>
    <w:p>
      <w:pPr>
        <w:pStyle w:val="CategoryTitlePara"/>
      </w:pPr>
      <w:r/>
      <w:r>
        <w:rPr>
          <w:rStyle w:val="Code2"/>
        </w:rPr>
        <w:t xml:space="preserve">MB29.2</w:t>
      </w:r>
      <w:r>
        <w:tab/>
      </w:r>
      <w:r>
        <w:rPr>
          <w:rStyle w:val="CategoryTitle2"/>
        </w:rPr>
        <w:t xml:space="preserve">Eating of non-nutritive substances</w:t>
      </w:r>
    </w:p>
    <w:p>
      <w:pPr>
        <w:pStyle w:val="CategoryDefinition"/>
      </w:pPr>
      <w:r>
        <w:t xml:space="preserve">Consumption of non-food objects and materials (e.g., clay, soil, chalk, plaster, plastic, metal and paper) or raw food ingredients (e.g., large quantities of salt or corn flour).</w:t>
      </w:r>
    </w:p>
    <w:p>
      <w:pPr>
        <w:pStyle w:val="ListTypePropertyFirstLine"/>
      </w:pPr>
      <w:r/>
      <w:r>
        <w:rPr>
          <w:rStyle w:val="ListTypePropertyTitle"/>
        </w:rPr>
        <w:t xml:space="preserve">Exclusions:</w:t>
      </w:r>
      <w:r>
        <w:tab/>
      </w:r>
      <w:r>
        <w:rPr>
          <w:rStyle w:val="ListTypePropertyFirstItem"/>
        </w:rPr>
        <w:t xml:space="preserve">Pica (6B84)</w:t>
      </w:r>
    </w:p>
    <w:p>
      <w:pPr>
        <w:pStyle w:val="AllowPageChange"/>
      </w:pPr>
      <w:r>
        <w:t xml:space="preserve"/>
      </w:r>
    </w:p>
    <w:p>
      <w:pPr>
        <w:pStyle w:val="CategoryTitlePara"/>
      </w:pPr>
      <w:r/>
      <w:r>
        <w:rPr>
          <w:rStyle w:val="Code2"/>
        </w:rPr>
        <w:t xml:space="preserve">MB29.3</w:t>
      </w:r>
      <w:r>
        <w:tab/>
      </w:r>
      <w:r>
        <w:rPr>
          <w:rStyle w:val="CategoryTitle2"/>
        </w:rPr>
        <w:t xml:space="preserve">Purging behaviour</w:t>
      </w:r>
    </w:p>
    <w:p>
      <w:pPr>
        <w:pStyle w:val="CategoryDefinition"/>
      </w:pPr>
      <w:r>
        <w:t xml:space="preserve">Behaviour aimed at the removal of ingested food from the body with the specific intention to lose weight or prevent weight gain (e.g., self-induced vomiting, laxative abuse, or the use of enemas).</w:t>
      </w:r>
    </w:p>
    <w:p>
      <w:pPr>
        <w:pStyle w:val="ListTypePropertyFirstLine"/>
      </w:pPr>
      <w:r/>
      <w:r>
        <w:rPr>
          <w:rStyle w:val="ListTypePropertyTitle"/>
        </w:rPr>
        <w:t xml:space="preserve">Exclusions:</w:t>
      </w:r>
      <w:r>
        <w:tab/>
      </w:r>
      <w:r>
        <w:rPr>
          <w:rStyle w:val="ListTypePropertyFirstItem"/>
        </w:rPr>
        <w:t xml:space="preserve">Bulimia Nervosa (6B81)</w:t>
      </w:r>
    </w:p>
    <w:p>
      <w:pPr>
        <w:pStyle w:val="ListTypeProperty"/>
      </w:pPr>
      <w:r>
        <w:t xml:space="preserve">Anorexia Nervosa (6B80)</w:t>
      </w:r>
    </w:p>
    <w:p>
      <w:pPr>
        <w:pStyle w:val="AllowPageChange"/>
      </w:pPr>
      <w:r>
        <w:t xml:space="preserve"/>
      </w:r>
    </w:p>
    <w:p>
      <w:pPr>
        <w:pStyle w:val="CategoryTitlePara"/>
      </w:pPr>
      <w:r/>
      <w:r>
        <w:rPr>
          <w:rStyle w:val="Code2"/>
        </w:rPr>
        <w:t xml:space="preserve">MB29.4</w:t>
      </w:r>
      <w:r>
        <w:tab/>
      </w:r>
      <w:r>
        <w:rPr>
          <w:rStyle w:val="CategoryTitle2"/>
        </w:rPr>
        <w:t xml:space="preserve">Rumination-regurgitation</w:t>
      </w:r>
    </w:p>
    <w:p>
      <w:pPr>
        <w:pStyle w:val="CategoryDefinition"/>
      </w:pPr>
      <w:r>
        <w:t xml:space="preserve">Rechewing of previously swallowed food that has been brought back to the mouth through regurgitation, which may then be reswallowed or spat out.</w:t>
      </w:r>
    </w:p>
    <w:p>
      <w:pPr>
        <w:pStyle w:val="ListTypePropertyFirstLine"/>
      </w:pPr>
      <w:r/>
      <w:r>
        <w:rPr>
          <w:rStyle w:val="ListTypePropertyTitle"/>
        </w:rPr>
        <w:t xml:space="preserve">Exclusions:</w:t>
      </w:r>
      <w:r>
        <w:tab/>
      </w:r>
      <w:r>
        <w:rPr>
          <w:rStyle w:val="ListTypePropertyFirstItem"/>
        </w:rPr>
        <w:t xml:space="preserve">Rumination-regurgitation disorder (6B85)</w:t>
      </w:r>
    </w:p>
    <w:p>
      <w:pPr>
        <w:pStyle w:val="ListTypeProperty"/>
      </w:pPr>
      <w:r>
        <w:t xml:space="preserve">Bulimia Nervosa (6B81)</w:t>
      </w:r>
    </w:p>
    <w:p>
      <w:pPr>
        <w:pStyle w:val="ListTypeProperty"/>
      </w:pPr>
      <w:r>
        <w:t xml:space="preserve">Anorexia Nervosa (6B80)</w:t>
      </w:r>
    </w:p>
    <w:p>
      <w:pPr>
        <w:pStyle w:val="AllowPageChange"/>
      </w:pPr>
      <w:r>
        <w:t xml:space="preserve"/>
      </w:r>
    </w:p>
    <w:p>
      <w:pPr>
        <w:pStyle w:val="CategoryTitlePara"/>
      </w:pPr>
      <w:r/>
      <w:r>
        <w:rPr>
          <w:rStyle w:val="Code2"/>
        </w:rPr>
        <w:t xml:space="preserve">MB29.Y</w:t>
      </w:r>
      <w:r>
        <w:tab/>
      </w:r>
      <w:r>
        <w:rPr>
          <w:rStyle w:val="CategoryTitle2"/>
        </w:rPr>
        <w:t xml:space="preserve">Other specified symptoms and signs involving eating and related behaviour</w:t>
      </w:r>
    </w:p>
    <w:p>
      <w:pPr>
        <w:pStyle w:val="AllowPageChange"/>
      </w:pPr>
      <w:r>
        <w:t xml:space="preserve"/>
      </w:r>
    </w:p>
    <w:p>
      <w:pPr>
        <w:pStyle w:val="CategoryTitlePara"/>
      </w:pPr>
      <w:r/>
      <w:r>
        <w:rPr>
          <w:rStyle w:val="Code2"/>
        </w:rPr>
        <w:t xml:space="preserve">MB29.Z</w:t>
      </w:r>
      <w:r>
        <w:tab/>
      </w:r>
      <w:r>
        <w:rPr>
          <w:rStyle w:val="CategoryTitle2"/>
        </w:rPr>
        <w:t xml:space="preserve">Symptoms and signs involving eating and related behaviour, unspecified</w:t>
      </w:r>
    </w:p>
    <w:p>
      <w:pPr>
        <w:pStyle w:val="AllowPageChange"/>
      </w:pPr>
      <w:r>
        <w:t xml:space="preserve"/>
      </w:r>
    </w:p>
    <w:p>
      <w:pPr>
        <w:pStyle w:val="FirstLevelCategoryTitlePara"/>
      </w:pPr>
      <w:r/>
      <w:r>
        <w:rPr>
          <w:rStyle w:val="Code1"/>
        </w:rPr>
        <w:t xml:space="preserve">  MB2A  </w:t>
      </w:r>
      <w:r>
        <w:tab/>
      </w:r>
      <w:r>
        <w:rPr>
          <w:rStyle w:val="CategoryTitle1"/>
        </w:rPr>
        <w:t xml:space="preserve">Symptoms or signs involving elimination</w:t>
      </w:r>
    </w:p>
    <w:p>
      <w:pPr>
        <w:pStyle w:val="CategoryDefinition"/>
      </w:pPr>
      <w:r>
        <w:t xml:space="preserve">Symptoms and signs involving the behavioural components of defecation (soiling, faecal elimination) and urination.</w:t>
      </w:r>
    </w:p>
    <w:p>
      <w:pPr>
        <w:pStyle w:val="AllowPageChange"/>
      </w:pPr>
      <w:r>
        <w:t xml:space="preserve"/>
      </w:r>
    </w:p>
    <w:p>
      <w:pPr>
        <w:pStyle w:val="CategoryTitlePara"/>
      </w:pPr>
      <w:r/>
      <w:r>
        <w:rPr>
          <w:rStyle w:val="Code2"/>
        </w:rPr>
        <w:t xml:space="preserve">MB2A.0</w:t>
      </w:r>
      <w:r>
        <w:tab/>
      </w:r>
      <w:r>
        <w:rPr>
          <w:rStyle w:val="CategoryTitle2"/>
        </w:rPr>
        <w:t xml:space="preserve">Soiling</w:t>
      </w:r>
    </w:p>
    <w:p>
      <w:pPr>
        <w:pStyle w:val="CategoryDefinition"/>
      </w:pPr>
      <w:r>
        <w:t xml:space="preserve">The passage of faeces in clothing, bed, or other inappropriate places in an individual who has reached a developmental age where faecal continence is ordinarily expected.</w:t>
      </w:r>
    </w:p>
    <w:p>
      <w:pPr>
        <w:pStyle w:val="ListTypePropertyFirstLine"/>
      </w:pPr>
      <w:r/>
      <w:r>
        <w:rPr>
          <w:rStyle w:val="ListTypePropertyTitle"/>
        </w:rPr>
        <w:t xml:space="preserve">Exclusions:</w:t>
      </w:r>
      <w:r>
        <w:tab/>
      </w:r>
      <w:r>
        <w:rPr>
          <w:rStyle w:val="ListTypePropertyFirstItem"/>
        </w:rPr>
        <w:t xml:space="preserve">Encopresis (6C01)</w:t>
      </w:r>
    </w:p>
    <w:p>
      <w:pPr>
        <w:pStyle w:val="AllowPageChange"/>
      </w:pPr>
      <w:r>
        <w:t xml:space="preserve"/>
      </w:r>
    </w:p>
    <w:p>
      <w:pPr>
        <w:pStyle w:val="CategoryTitlePara"/>
      </w:pPr>
      <w:r/>
      <w:r>
        <w:rPr>
          <w:rStyle w:val="Code2"/>
        </w:rPr>
        <w:t xml:space="preserve">MB2A.1</w:t>
      </w:r>
      <w:r>
        <w:tab/>
      </w:r>
      <w:r>
        <w:rPr>
          <w:rStyle w:val="CategoryTitle2"/>
        </w:rPr>
        <w:t xml:space="preserve">Wetting</w:t>
      </w:r>
    </w:p>
    <w:p>
      <w:pPr>
        <w:pStyle w:val="CategoryDefinition"/>
      </w:pPr>
      <w:r>
        <w:t xml:space="preserve">The voiding of urine into clothes or bed, which may occur during the day or night in an individual who has reached a developmental age where urinary continence is ordinarily expected.</w:t>
      </w:r>
    </w:p>
    <w:p>
      <w:pPr>
        <w:pStyle w:val="ListTypePropertyFirstLine"/>
      </w:pPr>
      <w:r/>
      <w:r>
        <w:rPr>
          <w:rStyle w:val="ListTypePropertyTitle"/>
        </w:rPr>
        <w:t xml:space="preserve">Exclusions:</w:t>
      </w:r>
      <w:r>
        <w:tab/>
      </w:r>
      <w:r>
        <w:rPr>
          <w:rStyle w:val="ListTypePropertyFirstItem"/>
        </w:rPr>
        <w:t xml:space="preserve">Enuresis (6C00)</w:t>
      </w:r>
    </w:p>
    <w:p>
      <w:pPr>
        <w:pStyle w:val="AllowPageChange"/>
      </w:pPr>
      <w:r>
        <w:t xml:space="preserve"/>
      </w:r>
    </w:p>
    <w:p>
      <w:pPr>
        <w:pStyle w:val="CategoryTitlePara"/>
      </w:pPr>
      <w:r/>
      <w:r>
        <w:rPr>
          <w:rStyle w:val="Code2"/>
        </w:rPr>
        <w:t xml:space="preserve">MB2A.Y</w:t>
      </w:r>
      <w:r>
        <w:tab/>
      </w:r>
      <w:r>
        <w:rPr>
          <w:rStyle w:val="CategoryTitle2"/>
        </w:rPr>
        <w:t xml:space="preserve">Other specified symptoms and signs involving elimination</w:t>
      </w:r>
    </w:p>
    <w:p>
      <w:pPr>
        <w:pStyle w:val="AllowPageChange"/>
      </w:pPr>
      <w:r>
        <w:t xml:space="preserve"/>
      </w:r>
    </w:p>
    <w:p>
      <w:pPr>
        <w:pStyle w:val="CategoryTitlePara"/>
      </w:pPr>
      <w:r/>
      <w:r>
        <w:rPr>
          <w:rStyle w:val="Code2"/>
        </w:rPr>
        <w:t xml:space="preserve">MB2A.Z</w:t>
      </w:r>
      <w:r>
        <w:tab/>
      </w:r>
      <w:r>
        <w:rPr>
          <w:rStyle w:val="CategoryTitle2"/>
        </w:rPr>
        <w:t xml:space="preserve">Symptoms and signs involving elimination, unspecified</w:t>
      </w:r>
    </w:p>
    <w:p>
      <w:pPr>
        <w:pStyle w:val="AllowPageChange"/>
      </w:pPr>
      <w:r>
        <w:t xml:space="preserve"/>
      </w:r>
    </w:p>
    <w:p>
      <w:pPr>
        <w:pStyle w:val="FirstLevelCategoryTitlePara"/>
      </w:pPr>
      <w:r/>
      <w:r>
        <w:rPr>
          <w:rStyle w:val="Code1"/>
        </w:rPr>
        <w:t xml:space="preserve">  MB2Y  </w:t>
      </w:r>
      <w:r>
        <w:tab/>
      </w:r>
      <w:r>
        <w:rPr>
          <w:rStyle w:val="CategoryTitle1"/>
        </w:rPr>
        <w:t xml:space="preserve">Other specified mental or behavioural symptoms, signs or clinical findings</w:t>
      </w:r>
    </w:p>
    <w:p>
      <w:pPr>
        <w:pStyle w:val="AllowPageChange"/>
      </w:pPr>
      <w:r>
        <w:t xml:space="preserve"/>
      </w:r>
    </w:p>
    <w:p>
      <w:pPr>
        <w:pStyle w:val="BlockTitle"/>
      </w:pPr>
      <w:r>
        <w:t xml:space="preserve">Symptoms, signs or clinical findings of the nervous system (BlockL1‑MB4)</w:t>
      </w:r>
    </w:p>
    <w:p>
      <w:pPr>
        <w:pStyle w:val="BlockTitle"/>
      </w:pPr>
      <w:r>
        <w:t xml:space="preserve">Symptoms or signs involving the nervous system (BlockL2‑MB4)</w:t>
      </w:r>
    </w:p>
    <w:p>
      <w:pPr>
        <w:pStyle w:val="ChOrBlockListTypePropertyFirstLine"/>
      </w:pPr>
      <w:r/>
      <w:r>
        <w:rPr>
          <w:rStyle w:val="ListTypePropertyTitle"/>
        </w:rPr>
        <w:t xml:space="preserve">Coded Elsewhere:</w:t>
      </w:r>
      <w:r>
        <w:tab/>
      </w:r>
      <w:r>
        <w:rPr>
          <w:rStyle w:val="ListTypePropertyFirstItem"/>
        </w:rPr>
        <w:t xml:space="preserve">Fear of neurological disease (MG24.9)</w:t>
      </w:r>
    </w:p>
    <w:p>
      <w:pPr>
        <w:pStyle w:val="ChOrBlockListTypeProperty"/>
      </w:pPr>
      <w:r>
        <w:t xml:space="preserve">Symptom or complaint of a body part (ME86)</w:t>
      </w:r>
    </w:p>
    <w:p>
      <w:pPr>
        <w:pStyle w:val="ChOrBlockListTypeProperty"/>
      </w:pPr>
      <w:r>
        <w:t xml:space="preserve">Age-associated cognitive decline (MB21.0)</w:t>
      </w:r>
    </w:p>
    <w:p>
      <w:pPr>
        <w:pStyle w:val="ChOrBlockListTypeProperty"/>
      </w:pPr>
      <w:r>
        <w:t xml:space="preserve">Speech disturbances (MA80)</w:t>
      </w:r>
    </w:p>
    <w:p>
      <w:pPr>
        <w:pStyle w:val="ChOrBlockListTypeProperty"/>
      </w:pPr>
      <w:r>
        <w:t xml:space="preserve">Types of seizures (8A68)</w:t>
      </w:r>
    </w:p>
    <w:p>
      <w:pPr>
        <w:pStyle w:val="ChOrBlockListTypeProperty"/>
      </w:pPr>
      <w:r>
        <w:t xml:space="preserve">Fear of cancer of neurological system (MG24.0Y)</w:t>
      </w:r>
    </w:p>
    <w:p>
      <w:pPr>
        <w:pStyle w:val="FirstLevelCategoryTitlePara"/>
      </w:pPr>
      <w:r/>
      <w:r>
        <w:rPr>
          <w:rStyle w:val="Code1"/>
        </w:rPr>
        <w:t xml:space="preserve">  MB40  </w:t>
      </w:r>
      <w:r>
        <w:tab/>
      </w:r>
      <w:r>
        <w:rPr>
          <w:rStyle w:val="CategoryTitle1"/>
        </w:rPr>
        <w:t xml:space="preserve">Sensation disturbance</w:t>
      </w:r>
    </w:p>
    <w:p>
      <w:pPr>
        <w:pStyle w:val="AllowPageChange"/>
      </w:pPr>
      <w:r>
        <w:t xml:space="preserve"/>
      </w:r>
    </w:p>
    <w:p>
      <w:pPr>
        <w:pStyle w:val="CategoryTitlePara"/>
      </w:pPr>
      <w:r/>
      <w:r>
        <w:rPr>
          <w:rStyle w:val="Code2"/>
        </w:rPr>
        <w:t xml:space="preserve">MB40.0</w:t>
      </w:r>
      <w:r>
        <w:tab/>
      </w:r>
      <w:r>
        <w:rPr>
          <w:rStyle w:val="CategoryTitle2"/>
        </w:rPr>
        <w:t xml:space="preserve">Asomatognosia</w:t>
      </w:r>
    </w:p>
    <w:p>
      <w:pPr>
        <w:pStyle w:val="AllowPageChange"/>
      </w:pPr>
      <w:r>
        <w:t xml:space="preserve"/>
      </w:r>
    </w:p>
    <w:p>
      <w:pPr>
        <w:pStyle w:val="CategoryTitlePara"/>
      </w:pPr>
      <w:r/>
      <w:r>
        <w:rPr>
          <w:rStyle w:val="Code2"/>
        </w:rPr>
        <w:t xml:space="preserve">MB40.1</w:t>
      </w:r>
      <w:r>
        <w:tab/>
      </w:r>
      <w:r>
        <w:rPr>
          <w:rStyle w:val="CategoryTitle2"/>
        </w:rPr>
        <w:t xml:space="preserve">Allodynia</w:t>
      </w:r>
    </w:p>
    <w:p>
      <w:pPr>
        <w:pStyle w:val="CategoryDefinition"/>
      </w:pPr>
      <w:r>
        <w:t xml:space="preserve">Pain due to a normally non-painful stimulus</w:t>
      </w:r>
    </w:p>
    <w:p>
      <w:pPr>
        <w:pStyle w:val="AllowPageChange"/>
      </w:pPr>
      <w:r>
        <w:t xml:space="preserve"/>
      </w:r>
    </w:p>
    <w:p>
      <w:pPr>
        <w:pStyle w:val="CategoryTitlePara"/>
      </w:pPr>
      <w:r/>
      <w:r>
        <w:rPr>
          <w:rStyle w:val="Code2"/>
        </w:rPr>
        <w:t xml:space="preserve">MB40.2</w:t>
      </w:r>
      <w:r>
        <w:tab/>
      </w:r>
      <w:r>
        <w:rPr>
          <w:rStyle w:val="CategoryTitle2"/>
        </w:rPr>
        <w:t xml:space="preserve">Anacusis</w:t>
      </w:r>
    </w:p>
    <w:p>
      <w:pPr>
        <w:pStyle w:val="AllowPageChange"/>
      </w:pPr>
      <w:r>
        <w:t xml:space="preserve"/>
      </w:r>
    </w:p>
    <w:p>
      <w:pPr>
        <w:pStyle w:val="CategoryTitlePara"/>
      </w:pPr>
      <w:r/>
      <w:r>
        <w:rPr>
          <w:rStyle w:val="Code2"/>
        </w:rPr>
        <w:t xml:space="preserve">MB40.3</w:t>
      </w:r>
      <w:r>
        <w:tab/>
      </w:r>
      <w:r>
        <w:rPr>
          <w:rStyle w:val="CategoryTitle2"/>
        </w:rPr>
        <w:t xml:space="preserve">Anaesthesia of skin</w:t>
      </w:r>
    </w:p>
    <w:p>
      <w:pPr>
        <w:pStyle w:val="CategoryDefinition"/>
      </w:pPr>
      <w:r>
        <w:t xml:space="preserve">Partial or complete loss of sensation affecting the skin, most commonly affecting a circumscribed area and resulting from sensory nerve damage as from injury or leprosy.</w:t>
      </w:r>
    </w:p>
    <w:p>
      <w:pPr>
        <w:pStyle w:val="ListTypePropertyFirstLine"/>
      </w:pPr>
      <w:r/>
      <w:r>
        <w:rPr>
          <w:rStyle w:val="ListTypePropertyTitle"/>
        </w:rPr>
        <w:t xml:space="preserve">Inclusions:</w:t>
      </w:r>
      <w:r>
        <w:tab/>
      </w:r>
      <w:r>
        <w:rPr>
          <w:rStyle w:val="ListTypePropertyFirstItem"/>
        </w:rPr>
        <w:t xml:space="preserve">Numbness of skin</w:t>
      </w:r>
    </w:p>
    <w:p>
      <w:pPr>
        <w:pStyle w:val="AllowPageChange"/>
      </w:pPr>
      <w:r>
        <w:t xml:space="preserve"/>
      </w:r>
    </w:p>
    <w:p>
      <w:pPr>
        <w:pStyle w:val="CategoryTitlePara"/>
      </w:pPr>
      <w:r/>
      <w:r>
        <w:rPr>
          <w:rStyle w:val="Code2"/>
        </w:rPr>
        <w:t xml:space="preserve">MB40.4</w:t>
      </w:r>
      <w:r>
        <w:tab/>
      </w:r>
      <w:r>
        <w:rPr>
          <w:rStyle w:val="CategoryTitle2"/>
        </w:rPr>
        <w:t xml:space="preserve">Tingling fingers or feet or toes</w:t>
      </w:r>
    </w:p>
    <w:p>
      <w:pPr>
        <w:pStyle w:val="AllowPageChange"/>
      </w:pPr>
      <w:r>
        <w:t xml:space="preserve"/>
      </w:r>
    </w:p>
    <w:p>
      <w:pPr>
        <w:pStyle w:val="CategoryTitlePara"/>
      </w:pPr>
      <w:r/>
      <w:r>
        <w:rPr>
          <w:rStyle w:val="Code2"/>
        </w:rPr>
        <w:t xml:space="preserve">MB40.5</w:t>
      </w:r>
      <w:r>
        <w:tab/>
      </w:r>
      <w:r>
        <w:rPr>
          <w:rStyle w:val="CategoryTitle2"/>
        </w:rPr>
        <w:t xml:space="preserve">Hyperaesthesia</w:t>
      </w:r>
    </w:p>
    <w:p>
      <w:pPr>
        <w:pStyle w:val="CategoryDefinition"/>
      </w:pPr>
      <w:r>
        <w:t xml:space="preserve">Increased sensibility to stimuli of sense</w:t>
      </w:r>
    </w:p>
    <w:p>
      <w:pPr>
        <w:pStyle w:val="AllowPageChange"/>
      </w:pPr>
      <w:r>
        <w:t xml:space="preserve"/>
      </w:r>
    </w:p>
    <w:p>
      <w:pPr>
        <w:pStyle w:val="CategoryTitlePara"/>
      </w:pPr>
      <w:r/>
      <w:r>
        <w:rPr>
          <w:rStyle w:val="Code2"/>
        </w:rPr>
        <w:t xml:space="preserve">MB40.6</w:t>
      </w:r>
      <w:r>
        <w:tab/>
      </w:r>
      <w:r>
        <w:rPr>
          <w:rStyle w:val="CategoryTitle2"/>
        </w:rPr>
        <w:t xml:space="preserve">Dysesthesia</w:t>
      </w:r>
    </w:p>
    <w:p>
      <w:pPr>
        <w:pStyle w:val="AllowPageChange"/>
      </w:pPr>
      <w:r>
        <w:t xml:space="preserve"/>
      </w:r>
    </w:p>
    <w:p>
      <w:pPr>
        <w:pStyle w:val="CategoryTitlePara"/>
      </w:pPr>
      <w:r/>
      <w:r>
        <w:rPr>
          <w:rStyle w:val="Code2"/>
        </w:rPr>
        <w:t xml:space="preserve">MB40.7</w:t>
      </w:r>
      <w:r>
        <w:tab/>
      </w:r>
      <w:r>
        <w:rPr>
          <w:rStyle w:val="CategoryTitle2"/>
        </w:rPr>
        <w:t xml:space="preserve">Acroparaesthesia</w:t>
      </w:r>
    </w:p>
    <w:p>
      <w:pPr>
        <w:pStyle w:val="CategoryDefinition"/>
      </w:pPr>
      <w:r>
        <w:t xml:space="preserve">Severe pain in the extremities</w:t>
      </w:r>
    </w:p>
    <w:p>
      <w:pPr>
        <w:pStyle w:val="AllowPageChange"/>
      </w:pPr>
      <w:r>
        <w:t xml:space="preserve"/>
      </w:r>
    </w:p>
    <w:p>
      <w:pPr>
        <w:pStyle w:val="CategoryTitlePara"/>
      </w:pPr>
      <w:r/>
      <w:r>
        <w:rPr>
          <w:rStyle w:val="Code2"/>
        </w:rPr>
        <w:t xml:space="preserve">MB40.8</w:t>
      </w:r>
      <w:r>
        <w:tab/>
      </w:r>
      <w:r>
        <w:rPr>
          <w:rStyle w:val="CategoryTitle2"/>
        </w:rPr>
        <w:t xml:space="preserve">Analgesia</w:t>
      </w:r>
    </w:p>
    <w:p>
      <w:pPr>
        <w:pStyle w:val="AllowPageChange"/>
      </w:pPr>
      <w:r>
        <w:t xml:space="preserve"/>
      </w:r>
    </w:p>
    <w:p>
      <w:pPr>
        <w:pStyle w:val="CategoryTitlePara"/>
      </w:pPr>
      <w:r/>
      <w:r>
        <w:rPr>
          <w:rStyle w:val="Code2"/>
        </w:rPr>
        <w:t xml:space="preserve">MB40.9</w:t>
      </w:r>
      <w:r>
        <w:tab/>
      </w:r>
      <w:r>
        <w:rPr>
          <w:rStyle w:val="CategoryTitle2"/>
        </w:rPr>
        <w:t xml:space="preserve">Neurological neglect syndrome</w:t>
      </w:r>
    </w:p>
    <w:p>
      <w:pPr>
        <w:pStyle w:val="AllowPageChange"/>
      </w:pPr>
      <w:r>
        <w:t xml:space="preserve"/>
      </w:r>
    </w:p>
    <w:p>
      <w:pPr>
        <w:pStyle w:val="CategoryTitlePara"/>
      </w:pPr>
      <w:r/>
      <w:r>
        <w:rPr>
          <w:rStyle w:val="Code2"/>
        </w:rPr>
        <w:t xml:space="preserve">MB40.Y</w:t>
      </w:r>
      <w:r>
        <w:tab/>
      </w:r>
      <w:r>
        <w:rPr>
          <w:rStyle w:val="CategoryTitle2"/>
        </w:rPr>
        <w:t xml:space="preserve">Other specified sensation disturbance</w:t>
      </w:r>
    </w:p>
    <w:p>
      <w:pPr>
        <w:pStyle w:val="AllowPageChange"/>
      </w:pPr>
      <w:r>
        <w:t xml:space="preserve"/>
      </w:r>
    </w:p>
    <w:p>
      <w:pPr>
        <w:pStyle w:val="CategoryTitlePara"/>
      </w:pPr>
      <w:r/>
      <w:r>
        <w:rPr>
          <w:rStyle w:val="Code2"/>
        </w:rPr>
        <w:t xml:space="preserve">MB40.Z</w:t>
      </w:r>
      <w:r>
        <w:tab/>
      </w:r>
      <w:r>
        <w:rPr>
          <w:rStyle w:val="CategoryTitle2"/>
        </w:rPr>
        <w:t xml:space="preserve">Sensation disturbance, unspecified</w:t>
      </w:r>
    </w:p>
    <w:p>
      <w:pPr>
        <w:pStyle w:val="AllowPageChange"/>
      </w:pPr>
      <w:r>
        <w:t xml:space="preserve"/>
      </w:r>
    </w:p>
    <w:p>
      <w:pPr>
        <w:pStyle w:val="FirstLevelCategoryTitlePara"/>
      </w:pPr>
      <w:r/>
      <w:r>
        <w:rPr>
          <w:rStyle w:val="Code1"/>
        </w:rPr>
        <w:t xml:space="preserve">  MB41  </w:t>
      </w:r>
      <w:r>
        <w:tab/>
      </w:r>
      <w:r>
        <w:rPr>
          <w:rStyle w:val="CategoryTitle1"/>
        </w:rPr>
        <w:t xml:space="preserve">Disturbances of smell and taste</w:t>
      </w:r>
    </w:p>
    <w:p>
      <w:pPr>
        <w:pStyle w:val="CategoryDefinition"/>
      </w:pPr>
      <w:r>
        <w:t xml:space="preserve">Disturbances of smell and taste include anosmia, parosmia, parageusia, and other disturbances of smell and taste.</w:t>
      </w:r>
    </w:p>
    <w:p>
      <w:pPr>
        <w:pStyle w:val="AllowPageChange"/>
      </w:pPr>
      <w:r>
        <w:t xml:space="preserve"/>
      </w:r>
    </w:p>
    <w:p>
      <w:pPr>
        <w:pStyle w:val="CategoryTitlePara"/>
      </w:pPr>
      <w:r/>
      <w:r>
        <w:rPr>
          <w:rStyle w:val="Code2"/>
        </w:rPr>
        <w:t xml:space="preserve">MB41.0</w:t>
      </w:r>
      <w:r>
        <w:tab/>
      </w:r>
      <w:r>
        <w:rPr>
          <w:rStyle w:val="CategoryTitle2"/>
        </w:rPr>
        <w:t xml:space="preserve">Anosmia</w:t>
      </w:r>
    </w:p>
    <w:p>
      <w:pPr>
        <w:pStyle w:val="AllowPageChange"/>
      </w:pPr>
      <w:r>
        <w:t xml:space="preserve"/>
      </w:r>
    </w:p>
    <w:p>
      <w:pPr>
        <w:pStyle w:val="CategoryTitlePara"/>
      </w:pPr>
      <w:r/>
      <w:r>
        <w:rPr>
          <w:rStyle w:val="Code2"/>
        </w:rPr>
        <w:t xml:space="preserve">MB41.1</w:t>
      </w:r>
      <w:r>
        <w:tab/>
      </w:r>
      <w:r>
        <w:rPr>
          <w:rStyle w:val="CategoryTitle2"/>
        </w:rPr>
        <w:t xml:space="preserve">Parosmia</w:t>
      </w:r>
    </w:p>
    <w:p>
      <w:pPr>
        <w:pStyle w:val="AllowPageChange"/>
      </w:pPr>
      <w:r>
        <w:t xml:space="preserve"/>
      </w:r>
    </w:p>
    <w:p>
      <w:pPr>
        <w:pStyle w:val="CategoryTitlePara"/>
      </w:pPr>
      <w:r/>
      <w:r>
        <w:rPr>
          <w:rStyle w:val="Code2"/>
        </w:rPr>
        <w:t xml:space="preserve">MB41.2</w:t>
      </w:r>
      <w:r>
        <w:tab/>
      </w:r>
      <w:r>
        <w:rPr>
          <w:rStyle w:val="CategoryTitle2"/>
        </w:rPr>
        <w:t xml:space="preserve">Dysgeusia</w:t>
      </w:r>
    </w:p>
    <w:p>
      <w:pPr>
        <w:pStyle w:val="CategoryDefinition"/>
      </w:pPr>
      <w:r>
        <w:t xml:space="preserve">A disorder characterised by an alteration of the sense of taste</w:t>
      </w:r>
    </w:p>
    <w:p>
      <w:pPr>
        <w:pStyle w:val="ListTypePropertyFirstLine"/>
      </w:pPr>
      <w:r/>
      <w:r>
        <w:rPr>
          <w:rStyle w:val="ListTypePropertyTitle"/>
        </w:rPr>
        <w:t xml:space="preserve">Inclusions:</w:t>
      </w:r>
      <w:r>
        <w:tab/>
      </w:r>
      <w:r>
        <w:rPr>
          <w:rStyle w:val="ListTypePropertyFirstItem"/>
        </w:rPr>
        <w:t xml:space="preserve">cacogeusia</w:t>
      </w:r>
    </w:p>
    <w:p>
      <w:pPr>
        <w:pStyle w:val="ListTypeProperty"/>
      </w:pPr>
      <w:r>
        <w:t xml:space="preserve">ageusia</w:t>
      </w:r>
    </w:p>
    <w:p>
      <w:pPr>
        <w:pStyle w:val="AllowPageChange"/>
      </w:pPr>
      <w:r>
        <w:t xml:space="preserve"/>
      </w:r>
    </w:p>
    <w:p>
      <w:pPr>
        <w:pStyle w:val="CategoryTitlePara"/>
      </w:pPr>
      <w:r/>
      <w:r>
        <w:rPr>
          <w:rStyle w:val="Code2"/>
        </w:rPr>
        <w:t xml:space="preserve">MB41.3</w:t>
      </w:r>
      <w:r>
        <w:tab/>
      </w:r>
      <w:r>
        <w:rPr>
          <w:rStyle w:val="CategoryTitle2"/>
        </w:rPr>
        <w:t xml:space="preserve">Hyposmia</w:t>
      </w:r>
    </w:p>
    <w:p>
      <w:pPr>
        <w:pStyle w:val="CategoryDefinition"/>
      </w:pPr>
      <w:r>
        <w:t xml:space="preserve">Decreased ability to smell</w:t>
      </w:r>
    </w:p>
    <w:p>
      <w:pPr>
        <w:pStyle w:val="AllowPageChange"/>
      </w:pPr>
      <w:r>
        <w:t xml:space="preserve"/>
      </w:r>
    </w:p>
    <w:p>
      <w:pPr>
        <w:pStyle w:val="CategoryTitlePara"/>
      </w:pPr>
      <w:r/>
      <w:r>
        <w:rPr>
          <w:rStyle w:val="Code2"/>
        </w:rPr>
        <w:t xml:space="preserve">MB41.Y</w:t>
      </w:r>
      <w:r>
        <w:tab/>
      </w:r>
      <w:r>
        <w:rPr>
          <w:rStyle w:val="CategoryTitle2"/>
        </w:rPr>
        <w:t xml:space="preserve">Other specified disturbances of smell and taste</w:t>
      </w:r>
    </w:p>
    <w:p>
      <w:pPr>
        <w:pStyle w:val="AllowPageChange"/>
      </w:pPr>
      <w:r>
        <w:t xml:space="preserve"/>
      </w:r>
    </w:p>
    <w:p>
      <w:pPr>
        <w:pStyle w:val="CategoryTitlePara"/>
      </w:pPr>
      <w:r/>
      <w:r>
        <w:rPr>
          <w:rStyle w:val="Code2"/>
        </w:rPr>
        <w:t xml:space="preserve">MB41.Z</w:t>
      </w:r>
      <w:r>
        <w:tab/>
      </w:r>
      <w:r>
        <w:rPr>
          <w:rStyle w:val="CategoryTitle2"/>
        </w:rPr>
        <w:t xml:space="preserve">Disturbances of smell and taste, unspecified</w:t>
      </w:r>
    </w:p>
    <w:p>
      <w:pPr>
        <w:pStyle w:val="AllowPageChange"/>
      </w:pPr>
      <w:r>
        <w:t xml:space="preserve"/>
      </w:r>
    </w:p>
    <w:p>
      <w:pPr>
        <w:pStyle w:val="FirstLevelCategoryTitlePara"/>
      </w:pPr>
      <w:r/>
      <w:r>
        <w:rPr>
          <w:rStyle w:val="Code1"/>
        </w:rPr>
        <w:t xml:space="preserve">  MB42  </w:t>
      </w:r>
      <w:r>
        <w:tab/>
      </w:r>
      <w:r>
        <w:rPr>
          <w:rStyle w:val="CategoryTitle1"/>
        </w:rPr>
        <w:t xml:space="preserve">Phonophobia</w:t>
      </w:r>
    </w:p>
    <w:p>
      <w:pPr>
        <w:pStyle w:val="CategoryDefinition"/>
      </w:pPr>
      <w:r>
        <w:t xml:space="preserve">Hypersensitivity to sounds</w:t>
      </w:r>
    </w:p>
    <w:p>
      <w:pPr>
        <w:pStyle w:val="AllowPageChange"/>
      </w:pPr>
      <w:r>
        <w:t xml:space="preserve"/>
      </w:r>
    </w:p>
    <w:p>
      <w:pPr>
        <w:pStyle w:val="FirstLevelCategoryTitlePara"/>
      </w:pPr>
      <w:r/>
      <w:r>
        <w:rPr>
          <w:rStyle w:val="Code1"/>
        </w:rPr>
        <w:t xml:space="preserve">  MB43  </w:t>
      </w:r>
      <w:r>
        <w:tab/>
      </w:r>
      <w:r>
        <w:rPr>
          <w:rStyle w:val="CategoryTitle1"/>
        </w:rPr>
        <w:t xml:space="preserve">Dyssomnia</w:t>
      </w:r>
    </w:p>
    <w:p>
      <w:pPr>
        <w:pStyle w:val="CategoryDefinition"/>
      </w:pPr>
      <w:r>
        <w:t xml:space="preserve">Difficulties to fall asleep, or to remain sleeping</w:t>
      </w:r>
    </w:p>
    <w:p>
      <w:pPr>
        <w:pStyle w:val="AllowPageChange"/>
      </w:pPr>
      <w:r>
        <w:t xml:space="preserve"/>
      </w:r>
    </w:p>
    <w:p>
      <w:pPr>
        <w:pStyle w:val="FirstLevelCategoryTitlePara"/>
      </w:pPr>
      <w:r/>
      <w:r>
        <w:rPr>
          <w:rStyle w:val="Code1"/>
        </w:rPr>
        <w:t xml:space="preserve">  MB44  </w:t>
      </w:r>
      <w:r>
        <w:tab/>
      </w:r>
      <w:r>
        <w:rPr>
          <w:rStyle w:val="CategoryTitle1"/>
        </w:rPr>
        <w:t xml:space="preserve">Abnormalities of gait and mobility</w:t>
      </w:r>
    </w:p>
    <w:p>
      <w:pPr>
        <w:pStyle w:val="CategoryDefinition"/>
      </w:pPr>
      <w:r>
        <w:t xml:space="preserve">Abnormalities of gait and mobility include ataxic gait, paralytic gait, difficulty in walking, immobility, and other abnormalities of gait and mobility.</w:t>
      </w:r>
    </w:p>
    <w:p>
      <w:pPr>
        <w:pStyle w:val="ListTypePropertyFirstLine"/>
      </w:pPr>
      <w:r/>
      <w:r>
        <w:rPr>
          <w:rStyle w:val="ListTypePropertyTitle"/>
        </w:rPr>
        <w:t xml:space="preserve">Exclusions:</w:t>
      </w:r>
      <w:r>
        <w:tab/>
      </w:r>
      <w:r>
        <w:rPr>
          <w:rStyle w:val="ListTypePropertyFirstItem"/>
        </w:rPr>
        <w:t xml:space="preserve">Immobility syndrome (FB32.3)</w:t>
      </w:r>
    </w:p>
    <w:p>
      <w:pPr>
        <w:pStyle w:val="ListTypeProperty"/>
      </w:pPr>
      <w:r>
        <w:t xml:space="preserve">Ataxia, unspecified (MB45.0)</w:t>
      </w:r>
    </w:p>
    <w:p>
      <w:pPr>
        <w:pStyle w:val="ListTypeProperty"/>
      </w:pPr>
      <w:r>
        <w:t xml:space="preserve">Hereditary ataxia (8A03.1)</w:t>
      </w:r>
    </w:p>
    <w:p>
      <w:pPr>
        <w:pStyle w:val="ListTypeProperty"/>
      </w:pPr>
      <w:r>
        <w:t xml:space="preserve">ataxia, locomotor (syphilitic) (1A62.01)</w:t>
      </w:r>
    </w:p>
    <w:p>
      <w:pPr>
        <w:pStyle w:val="AllowPageChange"/>
      </w:pPr>
      <w:r>
        <w:t xml:space="preserve"/>
      </w:r>
    </w:p>
    <w:p>
      <w:pPr>
        <w:pStyle w:val="CategoryTitlePara"/>
      </w:pPr>
      <w:r/>
      <w:r>
        <w:rPr>
          <w:rStyle w:val="Code2"/>
        </w:rPr>
        <w:t xml:space="preserve">MB44.0</w:t>
      </w:r>
      <w:r>
        <w:tab/>
      </w:r>
      <w:r>
        <w:rPr>
          <w:rStyle w:val="CategoryTitle2"/>
        </w:rPr>
        <w:t xml:space="preserve">Ataxic gait</w:t>
      </w:r>
    </w:p>
    <w:p>
      <w:pPr>
        <w:pStyle w:val="ListTypePropertyFirstLine"/>
      </w:pPr>
      <w:r/>
      <w:r>
        <w:rPr>
          <w:rStyle w:val="ListTypePropertyTitle"/>
        </w:rPr>
        <w:t xml:space="preserve">Inclusions:</w:t>
      </w:r>
      <w:r>
        <w:tab/>
      </w:r>
      <w:r>
        <w:rPr>
          <w:rStyle w:val="ListTypePropertyFirstItem"/>
        </w:rPr>
        <w:t xml:space="preserve">Staggering gait</w:t>
      </w:r>
    </w:p>
    <w:p>
      <w:pPr>
        <w:pStyle w:val="AllowPageChange"/>
      </w:pPr>
      <w:r>
        <w:t xml:space="preserve"/>
      </w:r>
    </w:p>
    <w:p>
      <w:pPr>
        <w:pStyle w:val="CategoryTitlePara"/>
      </w:pPr>
      <w:r/>
      <w:r>
        <w:rPr>
          <w:rStyle w:val="Code2"/>
        </w:rPr>
        <w:t xml:space="preserve">MB44.1</w:t>
      </w:r>
      <w:r>
        <w:tab/>
      </w:r>
      <w:r>
        <w:rPr>
          <w:rStyle w:val="CategoryTitle2"/>
        </w:rPr>
        <w:t xml:space="preserve">Paralytic gait</w:t>
      </w:r>
    </w:p>
    <w:p>
      <w:pPr>
        <w:pStyle w:val="CategoryDefinition"/>
      </w:pPr>
      <w:r>
        <w:t xml:space="preserve">A collection of gait abnormalities due to affected motor control, sensory feedback, and muscle strength.</w:t>
      </w:r>
    </w:p>
    <w:p>
      <w:pPr>
        <w:pStyle w:val="ListTypePropertyFirstLine"/>
      </w:pPr>
      <w:r/>
      <w:r>
        <w:rPr>
          <w:rStyle w:val="ListTypePropertyTitle"/>
        </w:rPr>
        <w:t xml:space="preserve">Inclusions:</w:t>
      </w:r>
      <w:r>
        <w:tab/>
      </w:r>
      <w:r>
        <w:rPr>
          <w:rStyle w:val="ListTypePropertyFirstItem"/>
        </w:rPr>
        <w:t xml:space="preserve">Spastic gait</w:t>
      </w:r>
    </w:p>
    <w:p>
      <w:pPr>
        <w:pStyle w:val="AllowPageChange"/>
      </w:pPr>
      <w:r>
        <w:t xml:space="preserve"/>
      </w:r>
    </w:p>
    <w:p>
      <w:pPr>
        <w:pStyle w:val="CategoryTitlePara"/>
      </w:pPr>
      <w:r/>
      <w:r>
        <w:rPr>
          <w:rStyle w:val="Code2"/>
        </w:rPr>
        <w:t xml:space="preserve">MB44.2</w:t>
      </w:r>
      <w:r>
        <w:tab/>
      </w:r>
      <w:r>
        <w:rPr>
          <w:rStyle w:val="CategoryTitle2"/>
        </w:rPr>
        <w:t xml:space="preserve">Difficulty in walking</w:t>
      </w:r>
    </w:p>
    <w:p>
      <w:pPr>
        <w:pStyle w:val="AllowPageChange"/>
      </w:pPr>
      <w:r>
        <w:t xml:space="preserve"/>
      </w:r>
    </w:p>
    <w:p>
      <w:pPr>
        <w:pStyle w:val="CategoryTitlePara"/>
      </w:pPr>
      <w:r/>
      <w:r>
        <w:rPr>
          <w:rStyle w:val="Code2"/>
        </w:rPr>
        <w:t xml:space="preserve">MB44.3</w:t>
      </w:r>
      <w:r>
        <w:tab/>
      </w:r>
      <w:r>
        <w:rPr>
          <w:rStyle w:val="CategoryTitle2"/>
        </w:rPr>
        <w:t xml:space="preserve">Immobility</w:t>
      </w:r>
    </w:p>
    <w:p>
      <w:pPr>
        <w:pStyle w:val="ListTypePropertyFirstLine"/>
      </w:pPr>
      <w:r/>
      <w:r>
        <w:rPr>
          <w:rStyle w:val="ListTypePropertyTitle"/>
        </w:rPr>
        <w:t xml:space="preserve">Inclusions:</w:t>
      </w:r>
      <w:r>
        <w:tab/>
      </w:r>
      <w:r>
        <w:rPr>
          <w:rStyle w:val="ListTypePropertyFirstItem"/>
        </w:rPr>
        <w:t xml:space="preserve">Bedfast</w:t>
      </w:r>
    </w:p>
    <w:p>
      <w:pPr>
        <w:pStyle w:val="ListTypeProperty"/>
      </w:pPr>
      <w:r>
        <w:t xml:space="preserve">Chairfast</w:t>
      </w:r>
    </w:p>
    <w:p>
      <w:pPr>
        <w:pStyle w:val="ListTypePropertyFirstLine"/>
      </w:pPr>
      <w:r/>
      <w:r>
        <w:rPr>
          <w:rStyle w:val="ListTypePropertyTitle"/>
        </w:rPr>
        <w:t xml:space="preserve">Exclusions:</w:t>
      </w:r>
      <w:r>
        <w:tab/>
      </w:r>
      <w:r>
        <w:rPr>
          <w:rStyle w:val="ListTypePropertyFirstItem"/>
        </w:rPr>
        <w:t xml:space="preserve">Catatonia</w:t>
      </w:r>
      <w:r>
        <w:rPr>
          <w:rStyle w:val="GroupingId"/>
        </w:rPr>
        <w:t xml:space="preserve"> (BlockL1‑6A4)</w:t>
      </w:r>
    </w:p>
    <w:p>
      <w:pPr>
        <w:pStyle w:val="ListTypeProperty"/>
      </w:pPr>
      <w:r>
        <w:t xml:space="preserve">Psychomotor retardation (5C50.B)</w:t>
      </w:r>
    </w:p>
    <w:p>
      <w:pPr>
        <w:pStyle w:val="AllowPageChange"/>
      </w:pPr>
      <w:r>
        <w:t xml:space="preserve"/>
      </w:r>
    </w:p>
    <w:p>
      <w:pPr>
        <w:pStyle w:val="CategoryTitlePara"/>
      </w:pPr>
      <w:r/>
      <w:r>
        <w:rPr>
          <w:rStyle w:val="Code2"/>
        </w:rPr>
        <w:t xml:space="preserve">MB44.Y</w:t>
      </w:r>
      <w:r>
        <w:tab/>
      </w:r>
      <w:r>
        <w:rPr>
          <w:rStyle w:val="CategoryTitle2"/>
        </w:rPr>
        <w:t xml:space="preserve">Other specified abnormalities of gait and mobility</w:t>
      </w:r>
    </w:p>
    <w:p>
      <w:pPr>
        <w:pStyle w:val="AllowPageChange"/>
      </w:pPr>
      <w:r>
        <w:t xml:space="preserve"/>
      </w:r>
    </w:p>
    <w:p>
      <w:pPr>
        <w:pStyle w:val="CategoryTitlePara"/>
      </w:pPr>
      <w:r/>
      <w:r>
        <w:rPr>
          <w:rStyle w:val="Code2"/>
        </w:rPr>
        <w:t xml:space="preserve">MB44.Z</w:t>
      </w:r>
      <w:r>
        <w:tab/>
      </w:r>
      <w:r>
        <w:rPr>
          <w:rStyle w:val="CategoryTitle2"/>
        </w:rPr>
        <w:t xml:space="preserve">Abnormalities of gait and mobility, unspecified</w:t>
      </w:r>
    </w:p>
    <w:p>
      <w:pPr>
        <w:pStyle w:val="AllowPageChange"/>
      </w:pPr>
      <w:r>
        <w:t xml:space="preserve"/>
      </w:r>
    </w:p>
    <w:p>
      <w:pPr>
        <w:pStyle w:val="FirstLevelCategoryTitlePara"/>
      </w:pPr>
      <w:r/>
      <w:r>
        <w:rPr>
          <w:rStyle w:val="Code1"/>
        </w:rPr>
        <w:t xml:space="preserve">  MB45  </w:t>
      </w:r>
      <w:r>
        <w:tab/>
      </w:r>
      <w:r>
        <w:rPr>
          <w:rStyle w:val="CategoryTitle1"/>
        </w:rPr>
        <w:t xml:space="preserve">Lack of coordination</w:t>
      </w:r>
    </w:p>
    <w:p>
      <w:pPr>
        <w:pStyle w:val="CategoryDefinition"/>
      </w:pPr>
      <w:r>
        <w:t xml:space="preserve">Other lack of coordination is a lack of coordination other than abnormal involuntary movements and abnormalities of gait and mobility.</w:t>
      </w:r>
    </w:p>
    <w:p>
      <w:pPr>
        <w:pStyle w:val="ListTypePropertyFirstLine"/>
      </w:pPr>
      <w:r/>
      <w:r>
        <w:rPr>
          <w:rStyle w:val="ListTypePropertyTitle"/>
        </w:rPr>
        <w:t xml:space="preserve">Exclusions:</w:t>
      </w:r>
      <w:r>
        <w:tab/>
      </w:r>
      <w:r>
        <w:rPr>
          <w:rStyle w:val="ListTypePropertyFirstItem"/>
        </w:rPr>
        <w:t xml:space="preserve">Vertigo (MB48.0)</w:t>
      </w:r>
    </w:p>
    <w:p>
      <w:pPr>
        <w:pStyle w:val="ListTypeProperty"/>
      </w:pPr>
      <w:r>
        <w:t xml:space="preserve">Hereditary ataxia (8A03.1)</w:t>
      </w:r>
    </w:p>
    <w:p>
      <w:pPr>
        <w:pStyle w:val="ListTypeProperty"/>
      </w:pPr>
      <w:r>
        <w:t xml:space="preserve">Ataxic gait (MB44.0)</w:t>
      </w:r>
    </w:p>
    <w:p>
      <w:pPr>
        <w:pStyle w:val="AllowPageChange"/>
      </w:pPr>
      <w:r>
        <w:t xml:space="preserve"/>
      </w:r>
    </w:p>
    <w:p>
      <w:pPr>
        <w:pStyle w:val="CategoryTitlePara"/>
      </w:pPr>
      <w:r/>
      <w:r>
        <w:rPr>
          <w:rStyle w:val="Code2"/>
        </w:rPr>
        <w:t xml:space="preserve">MB45.0</w:t>
      </w:r>
      <w:r>
        <w:tab/>
      </w:r>
      <w:r>
        <w:rPr>
          <w:rStyle w:val="CategoryTitle2"/>
        </w:rPr>
        <w:t xml:space="preserve">Ataxia, unspecified</w:t>
      </w:r>
    </w:p>
    <w:p>
      <w:pPr>
        <w:pStyle w:val="AllowPageChange"/>
      </w:pPr>
      <w:r>
        <w:t xml:space="preserve"/>
      </w:r>
    </w:p>
    <w:p>
      <w:pPr>
        <w:pStyle w:val="CategoryTitlePara"/>
      </w:pPr>
      <w:r/>
      <w:r>
        <w:rPr>
          <w:rStyle w:val="Code2"/>
        </w:rPr>
        <w:t xml:space="preserve">MB45.1</w:t>
      </w:r>
      <w:r>
        <w:tab/>
      </w:r>
      <w:r>
        <w:rPr>
          <w:rStyle w:val="CategoryTitle2"/>
        </w:rPr>
        <w:t xml:space="preserve">Automatism</w:t>
      </w:r>
    </w:p>
    <w:p>
      <w:pPr>
        <w:pStyle w:val="CategoryDefinition"/>
      </w:pPr>
      <w:r>
        <w:t xml:space="preserve">Repetitive unconscious gestures such as lip smacking, chewing or swallowing</w:t>
      </w:r>
    </w:p>
    <w:p>
      <w:pPr>
        <w:pStyle w:val="AllowPageChange"/>
      </w:pPr>
      <w:r>
        <w:t xml:space="preserve"/>
      </w:r>
    </w:p>
    <w:p>
      <w:pPr>
        <w:pStyle w:val="CategoryTitlePara"/>
      </w:pPr>
      <w:r/>
      <w:r>
        <w:rPr>
          <w:rStyle w:val="Code2"/>
        </w:rPr>
        <w:t xml:space="preserve">MB45.2</w:t>
      </w:r>
      <w:r>
        <w:tab/>
      </w:r>
      <w:r>
        <w:rPr>
          <w:rStyle w:val="CategoryTitle2"/>
        </w:rPr>
        <w:t xml:space="preserve">Atonia</w:t>
      </w:r>
    </w:p>
    <w:p>
      <w:pPr>
        <w:pStyle w:val="CategoryDefinition"/>
      </w:pPr>
      <w:r>
        <w:t xml:space="preserve">Loss of muscle tone</w:t>
      </w:r>
    </w:p>
    <w:p>
      <w:pPr>
        <w:pStyle w:val="AllowPageChange"/>
      </w:pPr>
      <w:r>
        <w:t xml:space="preserve"/>
      </w:r>
    </w:p>
    <w:p>
      <w:pPr>
        <w:pStyle w:val="CategoryTitlePara"/>
      </w:pPr>
      <w:r/>
      <w:r>
        <w:rPr>
          <w:rStyle w:val="Code2"/>
        </w:rPr>
        <w:t xml:space="preserve">MB45.3</w:t>
      </w:r>
      <w:r>
        <w:tab/>
      </w:r>
      <w:r>
        <w:rPr>
          <w:rStyle w:val="CategoryTitle2"/>
        </w:rPr>
        <w:t xml:space="preserve">Head drop</w:t>
      </w:r>
    </w:p>
    <w:p>
      <w:pPr>
        <w:pStyle w:val="AllowPageChange"/>
      </w:pPr>
      <w:r>
        <w:t xml:space="preserve"/>
      </w:r>
    </w:p>
    <w:p>
      <w:pPr>
        <w:pStyle w:val="CategoryTitlePara"/>
      </w:pPr>
      <w:r/>
      <w:r>
        <w:rPr>
          <w:rStyle w:val="Code2"/>
        </w:rPr>
        <w:t xml:space="preserve">MB45.4</w:t>
      </w:r>
      <w:r>
        <w:tab/>
      </w:r>
      <w:r>
        <w:rPr>
          <w:rStyle w:val="CategoryTitle2"/>
        </w:rPr>
        <w:t xml:space="preserve">Intention tremor</w:t>
      </w:r>
    </w:p>
    <w:p>
      <w:pPr>
        <w:pStyle w:val="CategoryDefinition"/>
      </w:pPr>
      <w:r>
        <w:t xml:space="preserve">Cerebellar tremor characterised by a broad course and low frequency</w:t>
      </w:r>
    </w:p>
    <w:p>
      <w:pPr>
        <w:pStyle w:val="AllowPageChange"/>
      </w:pPr>
      <w:r>
        <w:t xml:space="preserve"/>
      </w:r>
    </w:p>
    <w:p>
      <w:pPr>
        <w:pStyle w:val="CategoryTitlePara"/>
      </w:pPr>
      <w:r/>
      <w:r>
        <w:rPr>
          <w:rStyle w:val="Code2"/>
        </w:rPr>
        <w:t xml:space="preserve">MB45.Y</w:t>
      </w:r>
      <w:r>
        <w:tab/>
      </w:r>
      <w:r>
        <w:rPr>
          <w:rStyle w:val="CategoryTitle2"/>
        </w:rPr>
        <w:t xml:space="preserve">Other specified lack of coordination</w:t>
      </w:r>
    </w:p>
    <w:p>
      <w:pPr>
        <w:pStyle w:val="AllowPageChange"/>
      </w:pPr>
      <w:r>
        <w:t xml:space="preserve"/>
      </w:r>
    </w:p>
    <w:p>
      <w:pPr>
        <w:pStyle w:val="CategoryTitlePara"/>
      </w:pPr>
      <w:r/>
      <w:r>
        <w:rPr>
          <w:rStyle w:val="Code2"/>
        </w:rPr>
        <w:t xml:space="preserve">MB45.Z</w:t>
      </w:r>
      <w:r>
        <w:tab/>
      </w:r>
      <w:r>
        <w:rPr>
          <w:rStyle w:val="CategoryTitle2"/>
        </w:rPr>
        <w:t xml:space="preserve">Lack of coordination, unspecified</w:t>
      </w:r>
    </w:p>
    <w:p>
      <w:pPr>
        <w:pStyle w:val="AllowPageChange"/>
      </w:pPr>
      <w:r>
        <w:t xml:space="preserve"/>
      </w:r>
    </w:p>
    <w:p>
      <w:pPr>
        <w:pStyle w:val="FirstLevelCategoryTitlePara"/>
      </w:pPr>
      <w:r/>
      <w:r>
        <w:rPr>
          <w:rStyle w:val="Code1"/>
        </w:rPr>
        <w:t xml:space="preserve">  MB46  </w:t>
      </w:r>
      <w:r>
        <w:tab/>
      </w:r>
      <w:r>
        <w:rPr>
          <w:rStyle w:val="CategoryTitle1"/>
        </w:rPr>
        <w:t xml:space="preserve">Abnormal involuntary movements</w:t>
      </w:r>
    </w:p>
    <w:p>
      <w:pPr>
        <w:pStyle w:val="CategoryDefinition"/>
      </w:pPr>
      <w:r>
        <w:t xml:space="preserve">Abnormal involuntary movements include abnormal head movements, tremor, cramp, spasm, fasciculation, and other abnormal involuntary movements</w:t>
      </w:r>
    </w:p>
    <w:p>
      <w:pPr>
        <w:pStyle w:val="ListTypePropertyFirstLine"/>
      </w:pPr>
      <w:r/>
      <w:r>
        <w:rPr>
          <w:rStyle w:val="ListTypePropertyTitle"/>
        </w:rPr>
        <w:t xml:space="preserve">Exclusions:</w:t>
      </w:r>
      <w:r>
        <w:tab/>
      </w:r>
      <w:r>
        <w:rPr>
          <w:rStyle w:val="ListTypePropertyFirstItem"/>
        </w:rPr>
        <w:t xml:space="preserve">Movement disorders</w:t>
      </w:r>
      <w:r>
        <w:rPr>
          <w:rStyle w:val="GroupingId"/>
        </w:rPr>
        <w:t xml:space="preserve"> (BlockL1‑8A0)</w:t>
      </w:r>
    </w:p>
    <w:p>
      <w:pPr>
        <w:pStyle w:val="ListTypeProperty"/>
      </w:pPr>
      <w:r>
        <w:t xml:space="preserve">Stereotyped movement disorder (6A06)</w:t>
      </w:r>
    </w:p>
    <w:p>
      <w:pPr>
        <w:pStyle w:val="ListTypeProperty"/>
      </w:pPr>
      <w:r>
        <w:t xml:space="preserve">Tic disorders (8A05)</w:t>
      </w:r>
    </w:p>
    <w:p>
      <w:pPr>
        <w:pStyle w:val="ListTypeProperty"/>
      </w:pPr>
      <w:r>
        <w:t xml:space="preserve">Essential tremor or related tremors (8A04.1)</w:t>
      </w:r>
    </w:p>
    <w:p>
      <w:pPr>
        <w:pStyle w:val="ListTypeProperty"/>
      </w:pPr>
      <w:r>
        <w:t xml:space="preserve">Intention tremor (MB45.4)</w:t>
      </w:r>
    </w:p>
    <w:p>
      <w:pPr>
        <w:pStyle w:val="ListTypePropertyFirstLine"/>
      </w:pPr>
      <w:r/>
      <w:r>
        <w:rPr>
          <w:rStyle w:val="ListTypePropertyTitle"/>
        </w:rPr>
        <w:t xml:space="preserve">Coded Elsewhere:</w:t>
      </w:r>
      <w:r>
        <w:tab/>
      </w:r>
      <w:r>
        <w:rPr>
          <w:rStyle w:val="ListTypePropertyFirstItem"/>
        </w:rPr>
        <w:t xml:space="preserve">Tremor due to certain specified central nervous system diseases (8A04.33)</w:t>
      </w:r>
    </w:p>
    <w:p>
      <w:pPr>
        <w:pStyle w:val="AllowPageChange"/>
      </w:pPr>
      <w:r>
        <w:t xml:space="preserve"/>
      </w:r>
    </w:p>
    <w:p>
      <w:pPr>
        <w:pStyle w:val="CategoryTitlePara"/>
      </w:pPr>
      <w:r/>
      <w:r>
        <w:rPr>
          <w:rStyle w:val="Code2"/>
        </w:rPr>
        <w:t xml:space="preserve">MB46.0</w:t>
      </w:r>
      <w:r>
        <w:tab/>
      </w:r>
      <w:r>
        <w:rPr>
          <w:rStyle w:val="CategoryTitle2"/>
        </w:rPr>
        <w:t xml:space="preserve">Asterixis</w:t>
      </w:r>
    </w:p>
    <w:p>
      <w:pPr>
        <w:pStyle w:val="AllowPageChange"/>
      </w:pPr>
      <w:r>
        <w:t xml:space="preserve"/>
      </w:r>
    </w:p>
    <w:p>
      <w:pPr>
        <w:pStyle w:val="CategoryTitlePara"/>
      </w:pPr>
      <w:r/>
      <w:r>
        <w:rPr>
          <w:rStyle w:val="Code2"/>
        </w:rPr>
        <w:t xml:space="preserve">MB46.1</w:t>
      </w:r>
      <w:r>
        <w:tab/>
      </w:r>
      <w:r>
        <w:rPr>
          <w:rStyle w:val="CategoryTitle2"/>
        </w:rPr>
        <w:t xml:space="preserve">Abnormal head movements</w:t>
      </w:r>
    </w:p>
    <w:p>
      <w:pPr>
        <w:pStyle w:val="AllowPageChange"/>
      </w:pPr>
      <w:r>
        <w:t xml:space="preserve"/>
      </w:r>
    </w:p>
    <w:p>
      <w:pPr>
        <w:pStyle w:val="CategoryTitlePara"/>
      </w:pPr>
      <w:r/>
      <w:r>
        <w:rPr>
          <w:rStyle w:val="Code2"/>
        </w:rPr>
        <w:t xml:space="preserve">MB46.2</w:t>
      </w:r>
      <w:r>
        <w:tab/>
      </w:r>
      <w:r>
        <w:rPr>
          <w:rStyle w:val="CategoryTitle2"/>
        </w:rPr>
        <w:t xml:space="preserve">Athetosis</w:t>
      </w:r>
    </w:p>
    <w:p>
      <w:pPr>
        <w:pStyle w:val="CategoryDefinition"/>
      </w:pPr>
      <w:r>
        <w:t xml:space="preserve">Twisting and writhing movements</w:t>
      </w:r>
    </w:p>
    <w:p>
      <w:pPr>
        <w:pStyle w:val="AllowPageChange"/>
      </w:pPr>
      <w:r>
        <w:t xml:space="preserve"/>
      </w:r>
    </w:p>
    <w:p>
      <w:pPr>
        <w:pStyle w:val="CategoryTitlePara"/>
      </w:pPr>
      <w:r/>
      <w:r>
        <w:rPr>
          <w:rStyle w:val="Code2"/>
        </w:rPr>
        <w:t xml:space="preserve">MB46.3</w:t>
      </w:r>
      <w:r>
        <w:tab/>
      </w:r>
      <w:r>
        <w:rPr>
          <w:rStyle w:val="CategoryTitle2"/>
        </w:rPr>
        <w:t xml:space="preserve">Drop attack</w:t>
      </w:r>
    </w:p>
    <w:p>
      <w:pPr>
        <w:pStyle w:val="CategoryDefinition"/>
      </w:pPr>
      <w:r>
        <w:t xml:space="preserve">A sudden spontaneous fall while standing and recovery within seconds or minutes</w:t>
      </w:r>
    </w:p>
    <w:p>
      <w:pPr>
        <w:pStyle w:val="AllowPageChange"/>
      </w:pPr>
      <w:r>
        <w:t xml:space="preserve"/>
      </w:r>
    </w:p>
    <w:p>
      <w:pPr>
        <w:pStyle w:val="CategoryTitlePara"/>
      </w:pPr>
      <w:r/>
      <w:r>
        <w:rPr>
          <w:rStyle w:val="Code2"/>
        </w:rPr>
        <w:t xml:space="preserve">MB46.4</w:t>
      </w:r>
      <w:r>
        <w:tab/>
      </w:r>
      <w:r>
        <w:rPr>
          <w:rStyle w:val="CategoryTitle2"/>
        </w:rPr>
        <w:t xml:space="preserve">Titubation</w:t>
      </w:r>
    </w:p>
    <w:p>
      <w:pPr>
        <w:pStyle w:val="CategoryDefinition"/>
      </w:pPr>
      <w:r>
        <w:t xml:space="preserve">Head tremor of cerebellar origin</w:t>
      </w:r>
    </w:p>
    <w:p>
      <w:pPr>
        <w:pStyle w:val="AllowPageChange"/>
      </w:pPr>
      <w:r>
        <w:t xml:space="preserve"/>
      </w:r>
    </w:p>
    <w:p>
      <w:pPr>
        <w:pStyle w:val="CategoryTitlePara"/>
      </w:pPr>
      <w:r/>
      <w:r>
        <w:rPr>
          <w:rStyle w:val="Code2"/>
        </w:rPr>
        <w:t xml:space="preserve">MB46.5</w:t>
      </w:r>
      <w:r>
        <w:tab/>
      </w:r>
      <w:r>
        <w:rPr>
          <w:rStyle w:val="CategoryTitle2"/>
        </w:rPr>
        <w:t xml:space="preserve">Shuddering</w:t>
      </w:r>
    </w:p>
    <w:p>
      <w:pPr>
        <w:pStyle w:val="AllowPageChange"/>
      </w:pPr>
      <w:r>
        <w:t xml:space="preserve"/>
      </w:r>
    </w:p>
    <w:p>
      <w:pPr>
        <w:pStyle w:val="CategoryTitlePara"/>
      </w:pPr>
      <w:r/>
      <w:r>
        <w:rPr>
          <w:rStyle w:val="Code2"/>
        </w:rPr>
        <w:t xml:space="preserve">MB46.Y</w:t>
      </w:r>
      <w:r>
        <w:tab/>
      </w:r>
      <w:r>
        <w:rPr>
          <w:rStyle w:val="CategoryTitle2"/>
        </w:rPr>
        <w:t xml:space="preserve">Other specified abnormal involuntary movements</w:t>
      </w:r>
    </w:p>
    <w:p>
      <w:pPr>
        <w:pStyle w:val="AllowPageChange"/>
      </w:pPr>
      <w:r>
        <w:t xml:space="preserve"/>
      </w:r>
    </w:p>
    <w:p>
      <w:pPr>
        <w:pStyle w:val="CategoryTitlePara"/>
      </w:pPr>
      <w:r/>
      <w:r>
        <w:rPr>
          <w:rStyle w:val="Code2"/>
        </w:rPr>
        <w:t xml:space="preserve">MB46.Z</w:t>
      </w:r>
      <w:r>
        <w:tab/>
      </w:r>
      <w:r>
        <w:rPr>
          <w:rStyle w:val="CategoryTitle2"/>
        </w:rPr>
        <w:t xml:space="preserve">Abnormal involuntary movements, unspecified</w:t>
      </w:r>
    </w:p>
    <w:p>
      <w:pPr>
        <w:pStyle w:val="AllowPageChange"/>
      </w:pPr>
      <w:r>
        <w:t xml:space="preserve"/>
      </w:r>
    </w:p>
    <w:p>
      <w:pPr>
        <w:pStyle w:val="FirstLevelCategoryTitlePara"/>
      </w:pPr>
      <w:r/>
      <w:r>
        <w:rPr>
          <w:rStyle w:val="Code1"/>
        </w:rPr>
        <w:t xml:space="preserve">  MB47  </w:t>
      </w:r>
      <w:r>
        <w:tab/>
      </w:r>
      <w:r>
        <w:rPr>
          <w:rStyle w:val="CategoryTitle1"/>
        </w:rPr>
        <w:t xml:space="preserve">Abnormality of tonus and reflex</w:t>
      </w:r>
    </w:p>
    <w:p>
      <w:pPr>
        <w:pStyle w:val="AllowPageChange"/>
      </w:pPr>
      <w:r>
        <w:t xml:space="preserve"/>
      </w:r>
    </w:p>
    <w:p>
      <w:pPr>
        <w:pStyle w:val="CategoryTitlePara"/>
      </w:pPr>
      <w:r/>
      <w:r>
        <w:rPr>
          <w:rStyle w:val="Code2"/>
        </w:rPr>
        <w:t xml:space="preserve">MB47.0</w:t>
      </w:r>
      <w:r>
        <w:tab/>
      </w:r>
      <w:r>
        <w:rPr>
          <w:rStyle w:val="CategoryTitle2"/>
        </w:rPr>
        <w:t xml:space="preserve">Abnormal reflex</w:t>
      </w:r>
    </w:p>
    <w:p>
      <w:pPr>
        <w:pStyle w:val="ListTypePropertyFirstLine"/>
      </w:pPr>
      <w:r/>
      <w:r>
        <w:rPr>
          <w:rStyle w:val="ListTypePropertyTitle"/>
        </w:rPr>
        <w:t xml:space="preserve">Exclusions:</w:t>
      </w:r>
      <w:r>
        <w:tab/>
      </w:r>
      <w:r>
        <w:rPr>
          <w:rStyle w:val="ListTypePropertyFirstItem"/>
        </w:rPr>
        <w:t xml:space="preserve">vasovagal reaction or syncope (MG45)</w:t>
      </w:r>
    </w:p>
    <w:p>
      <w:pPr>
        <w:pStyle w:val="ListTypeProperty"/>
      </w:pPr>
      <w:r>
        <w:t xml:space="preserve">hyperactive gag reflex</w:t>
      </w:r>
      <w:r>
        <w:rPr>
          <w:rStyle w:val="GroupingId"/>
        </w:rPr>
        <w:t xml:space="preserve"> (BlockL1‑CA0)</w:t>
      </w:r>
    </w:p>
    <w:p>
      <w:pPr>
        <w:pStyle w:val="ListTypeProperty"/>
      </w:pPr>
      <w:r>
        <w:t xml:space="preserve">abnormal pupillary reflex (LA11.62)</w:t>
      </w:r>
    </w:p>
    <w:p>
      <w:pPr>
        <w:pStyle w:val="AllowPageChange"/>
      </w:pPr>
      <w:r>
        <w:t xml:space="preserve"/>
      </w:r>
    </w:p>
    <w:p>
      <w:pPr>
        <w:pStyle w:val="CategoryTitlePara"/>
      </w:pPr>
      <w:r/>
      <w:r>
        <w:rPr>
          <w:rStyle w:val="Code2"/>
        </w:rPr>
        <w:t xml:space="preserve">MB47.1</w:t>
      </w:r>
      <w:r>
        <w:tab/>
      </w:r>
      <w:r>
        <w:rPr>
          <w:rStyle w:val="CategoryTitle2"/>
        </w:rPr>
        <w:t xml:space="preserve">Abnormal posture</w:t>
      </w:r>
    </w:p>
    <w:p>
      <w:pPr>
        <w:pStyle w:val="AllowPageChange"/>
      </w:pPr>
      <w:r>
        <w:t xml:space="preserve"/>
      </w:r>
    </w:p>
    <w:p>
      <w:pPr>
        <w:pStyle w:val="CategoryTitlePara"/>
      </w:pPr>
      <w:r/>
      <w:r>
        <w:rPr>
          <w:rStyle w:val="Code2"/>
        </w:rPr>
        <w:t xml:space="preserve">MB47.2</w:t>
      </w:r>
      <w:r>
        <w:tab/>
      </w:r>
      <w:r>
        <w:rPr>
          <w:rStyle w:val="CategoryTitle2"/>
        </w:rPr>
        <w:t xml:space="preserve">Clonus</w:t>
      </w:r>
    </w:p>
    <w:p>
      <w:pPr>
        <w:pStyle w:val="CategoryDefinition"/>
      </w:pPr>
      <w:r>
        <w:t xml:space="preserve">A series of involuntary muscle contractions and relaxations</w:t>
      </w:r>
    </w:p>
    <w:p>
      <w:pPr>
        <w:pStyle w:val="AllowPageChange"/>
      </w:pPr>
      <w:r>
        <w:t xml:space="preserve"/>
      </w:r>
    </w:p>
    <w:p>
      <w:pPr>
        <w:pStyle w:val="CategoryTitlePara"/>
      </w:pPr>
      <w:r/>
      <w:r>
        <w:rPr>
          <w:rStyle w:val="Code2"/>
        </w:rPr>
        <w:t xml:space="preserve">MB47.3</w:t>
      </w:r>
      <w:r>
        <w:tab/>
      </w:r>
      <w:r>
        <w:rPr>
          <w:rStyle w:val="CategoryTitle2"/>
        </w:rPr>
        <w:t xml:space="preserve">Cramp or spasm</w:t>
      </w:r>
    </w:p>
    <w:p>
      <w:pPr>
        <w:pStyle w:val="ListTypePropertyFirstLine"/>
      </w:pPr>
      <w:r/>
      <w:r>
        <w:rPr>
          <w:rStyle w:val="ListTypePropertyTitle"/>
        </w:rPr>
        <w:t xml:space="preserve">Exclusions:</w:t>
      </w:r>
      <w:r>
        <w:tab/>
      </w:r>
      <w:r>
        <w:rPr>
          <w:rStyle w:val="ListTypePropertyFirstItem"/>
        </w:rPr>
        <w:t xml:space="preserve">Infantile spasms (8A62.0)</w:t>
      </w:r>
    </w:p>
    <w:p>
      <w:pPr>
        <w:pStyle w:val="ListTypeProperty"/>
      </w:pPr>
      <w:r>
        <w:t xml:space="preserve">carpopedal spasm (MB47.D)</w:t>
      </w:r>
    </w:p>
    <w:p>
      <w:pPr>
        <w:pStyle w:val="AllowPageChange"/>
      </w:pPr>
      <w:r>
        <w:t xml:space="preserve"/>
      </w:r>
    </w:p>
    <w:p>
      <w:pPr>
        <w:pStyle w:val="CategoryTitlePara"/>
      </w:pPr>
      <w:r/>
      <w:r>
        <w:rPr>
          <w:rStyle w:val="Code2"/>
        </w:rPr>
        <w:t xml:space="preserve">MB47.4</w:t>
      </w:r>
      <w:r>
        <w:tab/>
      </w:r>
      <w:r>
        <w:rPr>
          <w:rStyle w:val="CategoryTitle2"/>
        </w:rPr>
        <w:t xml:space="preserve">Dystonia</w:t>
      </w:r>
    </w:p>
    <w:p>
      <w:pPr>
        <w:pStyle w:val="CategoryDefinition"/>
      </w:pPr>
      <w:r>
        <w:t xml:space="preserve">Sustained muscle contraction, involuntary movements that can lead to fixed abnormal postures</w:t>
      </w:r>
    </w:p>
    <w:p>
      <w:pPr>
        <w:pStyle w:val="AllowPageChange"/>
      </w:pPr>
      <w:r>
        <w:t xml:space="preserve"/>
      </w:r>
    </w:p>
    <w:p>
      <w:pPr>
        <w:pStyle w:val="CategoryTitlePara"/>
      </w:pPr>
      <w:r/>
      <w:r>
        <w:rPr>
          <w:rStyle w:val="Code2"/>
        </w:rPr>
        <w:t xml:space="preserve">MB47.5</w:t>
      </w:r>
      <w:r>
        <w:tab/>
      </w:r>
      <w:r>
        <w:rPr>
          <w:rStyle w:val="CategoryTitle2"/>
        </w:rPr>
        <w:t xml:space="preserve">Fasciculation</w:t>
      </w:r>
    </w:p>
    <w:p>
      <w:pPr>
        <w:pStyle w:val="AllowPageChange"/>
      </w:pPr>
      <w:r>
        <w:t xml:space="preserve"/>
      </w:r>
    </w:p>
    <w:p>
      <w:pPr>
        <w:pStyle w:val="CategoryTitlePara"/>
      </w:pPr>
      <w:r/>
      <w:r>
        <w:rPr>
          <w:rStyle w:val="Code3"/>
        </w:rPr>
        <w:t xml:space="preserve">MB47.50</w:t>
      </w:r>
      <w:r>
        <w:tab/>
      </w:r>
      <w:r>
        <w:rPr>
          <w:rStyle w:val="CategoryTitle3"/>
        </w:rPr>
        <w:t xml:space="preserve">Myokymia</w:t>
      </w:r>
    </w:p>
    <w:p>
      <w:pPr>
        <w:pStyle w:val="CategoryDefinition"/>
      </w:pPr>
      <w:r>
        <w:t xml:space="preserve">Spontaneous, involuntary quivering of a few muscle fibers in a muscle</w:t>
      </w:r>
    </w:p>
    <w:p>
      <w:pPr>
        <w:pStyle w:val="AllowPageChange"/>
      </w:pPr>
      <w:r>
        <w:t xml:space="preserve"/>
      </w:r>
    </w:p>
    <w:p>
      <w:pPr>
        <w:pStyle w:val="CategoryTitlePara"/>
      </w:pPr>
      <w:r/>
      <w:r>
        <w:rPr>
          <w:rStyle w:val="Code2"/>
        </w:rPr>
        <w:t xml:space="preserve">MB47.6</w:t>
      </w:r>
      <w:r>
        <w:tab/>
      </w:r>
      <w:r>
        <w:rPr>
          <w:rStyle w:val="CategoryTitle2"/>
        </w:rPr>
        <w:t xml:space="preserve">Meningismus</w:t>
      </w:r>
    </w:p>
    <w:p>
      <w:pPr>
        <w:pStyle w:val="AllowPageChange"/>
      </w:pPr>
      <w:r>
        <w:t xml:space="preserve"/>
      </w:r>
    </w:p>
    <w:p>
      <w:pPr>
        <w:pStyle w:val="CategoryTitlePara"/>
      </w:pPr>
      <w:r/>
      <w:r>
        <w:rPr>
          <w:rStyle w:val="Code2"/>
        </w:rPr>
        <w:t xml:space="preserve">MB47.7</w:t>
      </w:r>
      <w:r>
        <w:tab/>
      </w:r>
      <w:r>
        <w:rPr>
          <w:rStyle w:val="CategoryTitle2"/>
        </w:rPr>
        <w:t xml:space="preserve">Muscle fibrillation</w:t>
      </w:r>
    </w:p>
    <w:p>
      <w:pPr>
        <w:pStyle w:val="CategoryDefinition"/>
      </w:pPr>
      <w:r>
        <w:t xml:space="preserve">An involuntary muscle contraction and relaxation in a muscle fiber</w:t>
      </w:r>
    </w:p>
    <w:p>
      <w:pPr>
        <w:pStyle w:val="AllowPageChange"/>
      </w:pPr>
      <w:r>
        <w:t xml:space="preserve"/>
      </w:r>
    </w:p>
    <w:p>
      <w:pPr>
        <w:pStyle w:val="CategoryTitlePara"/>
      </w:pPr>
      <w:r/>
      <w:r>
        <w:rPr>
          <w:rStyle w:val="Code2"/>
        </w:rPr>
        <w:t xml:space="preserve">MB47.8</w:t>
      </w:r>
      <w:r>
        <w:tab/>
      </w:r>
      <w:r>
        <w:rPr>
          <w:rStyle w:val="CategoryTitle2"/>
        </w:rPr>
        <w:t xml:space="preserve">Muscular hypertonia</w:t>
      </w:r>
    </w:p>
    <w:p>
      <w:pPr>
        <w:pStyle w:val="ListTypePropertyFirstLine"/>
      </w:pPr>
      <w:r/>
      <w:r>
        <w:rPr>
          <w:rStyle w:val="ListTypePropertyTitle"/>
        </w:rPr>
        <w:t xml:space="preserve">Coded Elsewhere:</w:t>
      </w:r>
      <w:r>
        <w:tab/>
      </w:r>
      <w:r>
        <w:rPr>
          <w:rStyle w:val="ListTypePropertyFirstItem"/>
        </w:rPr>
        <w:t xml:space="preserve">Congenital hypertonia (KB08.1)</w:t>
      </w:r>
    </w:p>
    <w:p>
      <w:pPr>
        <w:pStyle w:val="AllowPageChange"/>
      </w:pPr>
      <w:r>
        <w:t xml:space="preserve"/>
      </w:r>
    </w:p>
    <w:p>
      <w:pPr>
        <w:pStyle w:val="CategoryTitlePara"/>
      </w:pPr>
      <w:r/>
      <w:r>
        <w:rPr>
          <w:rStyle w:val="Code2"/>
        </w:rPr>
        <w:t xml:space="preserve">MB47.9</w:t>
      </w:r>
      <w:r>
        <w:tab/>
      </w:r>
      <w:r>
        <w:rPr>
          <w:rStyle w:val="CategoryTitle2"/>
        </w:rPr>
        <w:t xml:space="preserve">Myotonia</w:t>
      </w:r>
    </w:p>
    <w:p>
      <w:pPr>
        <w:pStyle w:val="CategoryDefinition"/>
      </w:pPr>
      <w:r>
        <w:t xml:space="preserve">Slow relaxation of the muscles after voluntary contraction</w:t>
      </w:r>
    </w:p>
    <w:p>
      <w:pPr>
        <w:pStyle w:val="AllowPageChange"/>
      </w:pPr>
      <w:r>
        <w:t xml:space="preserve"/>
      </w:r>
    </w:p>
    <w:p>
      <w:pPr>
        <w:pStyle w:val="CategoryTitlePara"/>
      </w:pPr>
      <w:r/>
      <w:r>
        <w:rPr>
          <w:rStyle w:val="Code2"/>
        </w:rPr>
        <w:t xml:space="preserve">MB47.A</w:t>
      </w:r>
      <w:r>
        <w:tab/>
      </w:r>
      <w:r>
        <w:rPr>
          <w:rStyle w:val="CategoryTitle2"/>
        </w:rPr>
        <w:t xml:space="preserve">Ophthalmoparesis</w:t>
      </w:r>
    </w:p>
    <w:p>
      <w:pPr>
        <w:pStyle w:val="CategoryDefinition"/>
      </w:pPr>
      <w:r>
        <w:t xml:space="preserve">Paresis of one or more extraocular muscles</w:t>
      </w:r>
    </w:p>
    <w:p>
      <w:pPr>
        <w:pStyle w:val="AllowPageChange"/>
      </w:pPr>
      <w:r>
        <w:t xml:space="preserve"/>
      </w:r>
    </w:p>
    <w:p>
      <w:pPr>
        <w:pStyle w:val="CategoryTitlePara"/>
      </w:pPr>
      <w:r/>
      <w:r>
        <w:rPr>
          <w:rStyle w:val="Code2"/>
        </w:rPr>
        <w:t xml:space="preserve">MB47.B</w:t>
      </w:r>
      <w:r>
        <w:tab/>
      </w:r>
      <w:r>
        <w:rPr>
          <w:rStyle w:val="CategoryTitle2"/>
        </w:rPr>
        <w:t xml:space="preserve">Opisthotonos</w:t>
      </w:r>
    </w:p>
    <w:p>
      <w:pPr>
        <w:pStyle w:val="CategoryDefinition"/>
      </w:pPr>
      <w:r>
        <w:t xml:space="preserve">Arching position of the body due spasm of the axial muscles along the spinal column</w:t>
      </w:r>
    </w:p>
    <w:p>
      <w:pPr>
        <w:pStyle w:val="AllowPageChange"/>
      </w:pPr>
      <w:r>
        <w:t xml:space="preserve"/>
      </w:r>
    </w:p>
    <w:p>
      <w:pPr>
        <w:pStyle w:val="CategoryTitlePara"/>
      </w:pPr>
      <w:r/>
      <w:r>
        <w:rPr>
          <w:rStyle w:val="Code2"/>
        </w:rPr>
        <w:t xml:space="preserve">MB47.C</w:t>
      </w:r>
      <w:r>
        <w:tab/>
      </w:r>
      <w:r>
        <w:rPr>
          <w:rStyle w:val="CategoryTitle2"/>
        </w:rPr>
        <w:t xml:space="preserve">Tendency to fall</w:t>
      </w:r>
    </w:p>
    <w:p>
      <w:pPr>
        <w:pStyle w:val="ListTypePropertyFirstLine"/>
      </w:pPr>
      <w:r/>
      <w:r>
        <w:rPr>
          <w:rStyle w:val="ListTypePropertyTitle"/>
        </w:rPr>
        <w:t xml:space="preserve">Inclusions:</w:t>
      </w:r>
      <w:r>
        <w:tab/>
      </w:r>
      <w:r>
        <w:rPr>
          <w:rStyle w:val="ListTypePropertyFirstItem"/>
        </w:rPr>
        <w:t xml:space="preserve">Tendency to fall because of old age or other unclear health problems</w:t>
      </w:r>
    </w:p>
    <w:p>
      <w:pPr>
        <w:pStyle w:val="ListTypePropertyFirstLine"/>
      </w:pPr>
      <w:r/>
      <w:r>
        <w:rPr>
          <w:rStyle w:val="ListTypePropertyTitle"/>
        </w:rPr>
        <w:t xml:space="preserve">Exclusions:</w:t>
      </w:r>
      <w:r>
        <w:tab/>
      </w:r>
      <w:r>
        <w:rPr>
          <w:rStyle w:val="ListTypePropertyFirstItem"/>
        </w:rPr>
        <w:t xml:space="preserve">falls causing injury</w:t>
      </w:r>
      <w:r>
        <w:rPr>
          <w:rStyle w:val="GroupingId"/>
        </w:rPr>
        <w:t xml:space="preserve"> (Chapter 22)</w:t>
      </w:r>
    </w:p>
    <w:p>
      <w:pPr>
        <w:pStyle w:val="ListTypeProperty"/>
      </w:pPr>
      <w:r>
        <w:t xml:space="preserve">Dizziness and giddiness (MB48)</w:t>
      </w:r>
    </w:p>
    <w:p>
      <w:pPr>
        <w:pStyle w:val="ListTypeProperty"/>
      </w:pPr>
      <w:r>
        <w:t xml:space="preserve">Syncope and collapse (MG45)</w:t>
      </w:r>
    </w:p>
    <w:p>
      <w:pPr>
        <w:pStyle w:val="ListTypeProperty"/>
      </w:pPr>
      <w:r>
        <w:t xml:space="preserve">Difficulty in walking (MB44.2)</w:t>
      </w:r>
    </w:p>
    <w:p>
      <w:pPr>
        <w:pStyle w:val="ListTypeProperty"/>
      </w:pPr>
      <w:r>
        <w:t xml:space="preserve">accidents</w:t>
      </w:r>
      <w:r>
        <w:rPr>
          <w:rStyle w:val="GroupingId"/>
        </w:rPr>
        <w:t xml:space="preserve"> (Chapter 23)</w:t>
      </w:r>
    </w:p>
    <w:p>
      <w:pPr>
        <w:pStyle w:val="AllowPageChange"/>
      </w:pPr>
      <w:r>
        <w:t xml:space="preserve"/>
      </w:r>
    </w:p>
    <w:p>
      <w:pPr>
        <w:pStyle w:val="CategoryTitlePara"/>
      </w:pPr>
      <w:r/>
      <w:r>
        <w:rPr>
          <w:rStyle w:val="Code2"/>
        </w:rPr>
        <w:t xml:space="preserve">MB47.D</w:t>
      </w:r>
      <w:r>
        <w:tab/>
      </w:r>
      <w:r>
        <w:rPr>
          <w:rStyle w:val="CategoryTitle2"/>
        </w:rPr>
        <w:t xml:space="preserve">Tetany</w:t>
      </w:r>
    </w:p>
    <w:p>
      <w:pPr>
        <w:pStyle w:val="ListTypePropertyFirstLine"/>
      </w:pPr>
      <w:r/>
      <w:r>
        <w:rPr>
          <w:rStyle w:val="ListTypePropertyTitle"/>
        </w:rPr>
        <w:t xml:space="preserve">Exclusions:</w:t>
      </w:r>
      <w:r>
        <w:tab/>
      </w:r>
      <w:r>
        <w:rPr>
          <w:rStyle w:val="ListTypePropertyFirstItem"/>
        </w:rPr>
        <w:t xml:space="preserve">Parathyroid tetany (5A50)</w:t>
      </w:r>
    </w:p>
    <w:p>
      <w:pPr>
        <w:pStyle w:val="ListTypeProperty"/>
      </w:pPr>
      <w:r>
        <w:t xml:space="preserve">post-thyroidectomy tetany (5D42)</w:t>
      </w:r>
    </w:p>
    <w:p>
      <w:pPr>
        <w:pStyle w:val="ListTypePropertyFirstLine"/>
      </w:pPr>
      <w:r/>
      <w:r>
        <w:rPr>
          <w:rStyle w:val="ListTypePropertyTitle"/>
        </w:rPr>
        <w:t xml:space="preserve">Coded Elsewhere:</w:t>
      </w:r>
      <w:r>
        <w:tab/>
      </w:r>
      <w:r>
        <w:rPr>
          <w:rStyle w:val="ListTypePropertyFirstItem"/>
        </w:rPr>
        <w:t xml:space="preserve">Neonatal tetany without calcium or magnesium deficiency (KB61.1)</w:t>
      </w:r>
    </w:p>
    <w:p>
      <w:pPr>
        <w:pStyle w:val="AllowPageChange"/>
      </w:pPr>
      <w:r>
        <w:t xml:space="preserve"/>
      </w:r>
    </w:p>
    <w:p>
      <w:pPr>
        <w:pStyle w:val="CategoryTitlePara"/>
      </w:pPr>
      <w:r/>
      <w:r>
        <w:rPr>
          <w:rStyle w:val="Code2"/>
        </w:rPr>
        <w:t xml:space="preserve">MB47.Y</w:t>
      </w:r>
      <w:r>
        <w:tab/>
      </w:r>
      <w:r>
        <w:rPr>
          <w:rStyle w:val="CategoryTitle2"/>
        </w:rPr>
        <w:t xml:space="preserve">Other specified abnormality of tonus and reflex</w:t>
      </w:r>
    </w:p>
    <w:p>
      <w:pPr>
        <w:pStyle w:val="AllowPageChange"/>
      </w:pPr>
      <w:r>
        <w:t xml:space="preserve"/>
      </w:r>
    </w:p>
    <w:p>
      <w:pPr>
        <w:pStyle w:val="CategoryTitlePara"/>
      </w:pPr>
      <w:r/>
      <w:r>
        <w:rPr>
          <w:rStyle w:val="Code2"/>
        </w:rPr>
        <w:t xml:space="preserve">MB47.Z</w:t>
      </w:r>
      <w:r>
        <w:tab/>
      </w:r>
      <w:r>
        <w:rPr>
          <w:rStyle w:val="CategoryTitle2"/>
        </w:rPr>
        <w:t xml:space="preserve">Abnormality of tonus and reflex, unspecified</w:t>
      </w:r>
    </w:p>
    <w:p>
      <w:pPr>
        <w:pStyle w:val="AllowPageChange"/>
      </w:pPr>
      <w:r>
        <w:t xml:space="preserve"/>
      </w:r>
    </w:p>
    <w:p>
      <w:pPr>
        <w:pStyle w:val="FirstLevelCategoryTitlePara"/>
      </w:pPr>
      <w:r/>
      <w:r>
        <w:rPr>
          <w:rStyle w:val="Code1"/>
        </w:rPr>
        <w:t xml:space="preserve">  MB48  </w:t>
      </w:r>
      <w:r>
        <w:tab/>
      </w:r>
      <w:r>
        <w:rPr>
          <w:rStyle w:val="CategoryTitle1"/>
        </w:rPr>
        <w:t xml:space="preserve">Dizziness and giddiness</w:t>
      </w:r>
    </w:p>
    <w:p>
      <w:pPr>
        <w:pStyle w:val="CategoryDefinition"/>
      </w:pPr>
      <w:r>
        <w:t xml:space="preserve">An imprecise term which may refer to a sense of spatial disorientation, motion of the environment, or lightheadedness.</w:t>
      </w:r>
    </w:p>
    <w:p>
      <w:pPr>
        <w:pStyle w:val="ListTypePropertyFirstLine"/>
      </w:pPr>
      <w:r/>
      <w:r>
        <w:rPr>
          <w:rStyle w:val="ListTypePropertyTitle"/>
        </w:rPr>
        <w:t xml:space="preserve">Exclusions:</w:t>
      </w:r>
      <w:r>
        <w:tab/>
      </w:r>
      <w:r>
        <w:rPr>
          <w:rStyle w:val="ListTypePropertyFirstItem"/>
        </w:rPr>
        <w:t xml:space="preserve">Vertiginous syndromes (AB31.7)</w:t>
      </w:r>
    </w:p>
    <w:p>
      <w:pPr>
        <w:pStyle w:val="AllowPageChange"/>
      </w:pPr>
      <w:r>
        <w:t xml:space="preserve"/>
      </w:r>
    </w:p>
    <w:p>
      <w:pPr>
        <w:pStyle w:val="CategoryTitlePara"/>
      </w:pPr>
      <w:r/>
      <w:r>
        <w:rPr>
          <w:rStyle w:val="Code2"/>
        </w:rPr>
        <w:t xml:space="preserve">MB48.0</w:t>
      </w:r>
      <w:r>
        <w:tab/>
      </w:r>
      <w:r>
        <w:rPr>
          <w:rStyle w:val="CategoryTitle2"/>
        </w:rPr>
        <w:t xml:space="preserve">Vertigo</w:t>
      </w:r>
    </w:p>
    <w:p>
      <w:pPr>
        <w:pStyle w:val="ListTypePropertyFirstLine"/>
      </w:pPr>
      <w:r/>
      <w:r>
        <w:rPr>
          <w:rStyle w:val="ListTypePropertyTitle"/>
        </w:rPr>
        <w:t xml:space="preserve">Coded Elsewhere:</w:t>
      </w:r>
      <w:r>
        <w:tab/>
      </w:r>
      <w:r>
        <w:rPr>
          <w:rStyle w:val="ListTypePropertyFirstItem"/>
        </w:rPr>
        <w:t xml:space="preserve">Other peripheral vertigo (AB34.1)</w:t>
      </w:r>
    </w:p>
    <w:p>
      <w:pPr>
        <w:pStyle w:val="ListTypeProperty"/>
      </w:pPr>
      <w:r>
        <w:t xml:space="preserve">Epidemic vertigo (1C8Y)</w:t>
      </w:r>
    </w:p>
    <w:p>
      <w:pPr>
        <w:pStyle w:val="AllowPageChange"/>
      </w:pPr>
      <w:r>
        <w:t xml:space="preserve"/>
      </w:r>
    </w:p>
    <w:p>
      <w:pPr>
        <w:pStyle w:val="CategoryTitlePara"/>
      </w:pPr>
      <w:r/>
      <w:r>
        <w:rPr>
          <w:rStyle w:val="Code3"/>
        </w:rPr>
        <w:t xml:space="preserve">MB48.00</w:t>
      </w:r>
      <w:r>
        <w:tab/>
      </w:r>
      <w:r>
        <w:rPr>
          <w:rStyle w:val="CategoryTitle3"/>
        </w:rPr>
        <w:t xml:space="preserve">Vertigo of central origin</w:t>
      </w:r>
    </w:p>
    <w:p>
      <w:pPr>
        <w:pStyle w:val="CategoryDefinition"/>
      </w:pPr>
      <w:r>
        <w:t xml:space="preserve">Central vertigo is usually a result of an abnormal processing of the vestibular sensory input by the central nervous system due to either a disruption of central integrators (i.e. brain stem, cerebellum) or a sensory information mismatch (i.e. from the cortex). Lesions that affect the vestibular nerve or root entry zone (i.e. cerebellopontine angle [CPA] lesions) result in imbalance by affecting primary vestibular sensory information</w:t>
      </w:r>
    </w:p>
    <w:p>
      <w:pPr>
        <w:pStyle w:val="ListTypePropertyFirstLine"/>
      </w:pPr>
      <w:r/>
      <w:r>
        <w:rPr>
          <w:rStyle w:val="ListTypePropertyTitle"/>
        </w:rPr>
        <w:t xml:space="preserve">Inclusions:</w:t>
      </w:r>
      <w:r>
        <w:tab/>
      </w:r>
      <w:r>
        <w:rPr>
          <w:rStyle w:val="ListTypePropertyFirstItem"/>
        </w:rPr>
        <w:t xml:space="preserve">Central positional nystagmus</w:t>
      </w:r>
    </w:p>
    <w:p>
      <w:pPr>
        <w:pStyle w:val="AllowPageChange"/>
      </w:pPr>
      <w:r>
        <w:t xml:space="preserve"/>
      </w:r>
    </w:p>
    <w:p>
      <w:pPr>
        <w:pStyle w:val="CategoryTitlePara"/>
      </w:pPr>
      <w:r/>
      <w:r>
        <w:rPr>
          <w:rStyle w:val="Code3"/>
        </w:rPr>
        <w:t xml:space="preserve">MB48.0Y</w:t>
      </w:r>
      <w:r>
        <w:tab/>
      </w:r>
      <w:r>
        <w:rPr>
          <w:rStyle w:val="CategoryTitle3"/>
        </w:rPr>
        <w:t xml:space="preserve">Other specified vertigo</w:t>
      </w:r>
    </w:p>
    <w:p>
      <w:pPr>
        <w:pStyle w:val="AllowPageChange"/>
      </w:pPr>
      <w:r>
        <w:t xml:space="preserve"/>
      </w:r>
    </w:p>
    <w:p>
      <w:pPr>
        <w:pStyle w:val="CategoryTitlePara"/>
      </w:pPr>
      <w:r/>
      <w:r>
        <w:rPr>
          <w:rStyle w:val="Code3"/>
        </w:rPr>
        <w:t xml:space="preserve">MB48.0Z</w:t>
      </w:r>
      <w:r>
        <w:tab/>
      </w:r>
      <w:r>
        <w:rPr>
          <w:rStyle w:val="CategoryTitle3"/>
        </w:rPr>
        <w:t xml:space="preserve">Vertigo, unspecified</w:t>
      </w:r>
    </w:p>
    <w:p>
      <w:pPr>
        <w:pStyle w:val="AllowPageChange"/>
      </w:pPr>
      <w:r>
        <w:t xml:space="preserve"/>
      </w:r>
    </w:p>
    <w:p>
      <w:pPr>
        <w:pStyle w:val="CategoryTitlePara"/>
      </w:pPr>
      <w:r/>
      <w:r>
        <w:rPr>
          <w:rStyle w:val="Code2"/>
        </w:rPr>
        <w:t xml:space="preserve">MB48.1</w:t>
      </w:r>
      <w:r>
        <w:tab/>
      </w:r>
      <w:r>
        <w:rPr>
          <w:rStyle w:val="CategoryTitle2"/>
        </w:rPr>
        <w:t xml:space="preserve">Disorder equilibrium</w:t>
      </w:r>
    </w:p>
    <w:p>
      <w:pPr>
        <w:pStyle w:val="AllowPageChange"/>
      </w:pPr>
      <w:r>
        <w:t xml:space="preserve"/>
      </w:r>
    </w:p>
    <w:p>
      <w:pPr>
        <w:pStyle w:val="CategoryTitlePara"/>
      </w:pPr>
      <w:r/>
      <w:r>
        <w:rPr>
          <w:rStyle w:val="Code2"/>
        </w:rPr>
        <w:t xml:space="preserve">MB48.2</w:t>
      </w:r>
      <w:r>
        <w:tab/>
      </w:r>
      <w:r>
        <w:rPr>
          <w:rStyle w:val="CategoryTitle2"/>
        </w:rPr>
        <w:t xml:space="preserve">Exertional dizziness</w:t>
      </w:r>
    </w:p>
    <w:p>
      <w:pPr>
        <w:pStyle w:val="AllowPageChange"/>
      </w:pPr>
      <w:r>
        <w:t xml:space="preserve"/>
      </w:r>
    </w:p>
    <w:p>
      <w:pPr>
        <w:pStyle w:val="CategoryTitlePara"/>
      </w:pPr>
      <w:r/>
      <w:r>
        <w:rPr>
          <w:rStyle w:val="Code2"/>
        </w:rPr>
        <w:t xml:space="preserve">MB48.3</w:t>
      </w:r>
      <w:r>
        <w:tab/>
      </w:r>
      <w:r>
        <w:rPr>
          <w:rStyle w:val="CategoryTitle2"/>
        </w:rPr>
        <w:t xml:space="preserve">Light-headedness</w:t>
      </w:r>
    </w:p>
    <w:p>
      <w:pPr>
        <w:pStyle w:val="AllowPageChange"/>
      </w:pPr>
      <w:r>
        <w:t xml:space="preserve"/>
      </w:r>
    </w:p>
    <w:p>
      <w:pPr>
        <w:pStyle w:val="CategoryTitlePara"/>
      </w:pPr>
      <w:r/>
      <w:r>
        <w:rPr>
          <w:rStyle w:val="Code2"/>
        </w:rPr>
        <w:t xml:space="preserve">MB48.4</w:t>
      </w:r>
      <w:r>
        <w:tab/>
      </w:r>
      <w:r>
        <w:rPr>
          <w:rStyle w:val="CategoryTitle2"/>
        </w:rPr>
        <w:t xml:space="preserve">Presyncope</w:t>
      </w:r>
    </w:p>
    <w:p>
      <w:pPr>
        <w:pStyle w:val="AllowPageChange"/>
      </w:pPr>
      <w:r>
        <w:t xml:space="preserve"/>
      </w:r>
    </w:p>
    <w:p>
      <w:pPr>
        <w:pStyle w:val="CategoryTitlePara"/>
      </w:pPr>
      <w:r/>
      <w:r>
        <w:rPr>
          <w:rStyle w:val="Code2"/>
        </w:rPr>
        <w:t xml:space="preserve">MB48.Y</w:t>
      </w:r>
      <w:r>
        <w:tab/>
      </w:r>
      <w:r>
        <w:rPr>
          <w:rStyle w:val="CategoryTitle2"/>
        </w:rPr>
        <w:t xml:space="preserve">Other specified dizziness and giddiness</w:t>
      </w:r>
    </w:p>
    <w:p>
      <w:pPr>
        <w:pStyle w:val="AllowPageChange"/>
      </w:pPr>
      <w:r>
        <w:t xml:space="preserve"/>
      </w:r>
    </w:p>
    <w:p>
      <w:pPr>
        <w:pStyle w:val="CategoryTitlePara"/>
      </w:pPr>
      <w:r/>
      <w:r>
        <w:rPr>
          <w:rStyle w:val="Code2"/>
        </w:rPr>
        <w:t xml:space="preserve">MB48.Z</w:t>
      </w:r>
      <w:r>
        <w:tab/>
      </w:r>
      <w:r>
        <w:rPr>
          <w:rStyle w:val="CategoryTitle2"/>
        </w:rPr>
        <w:t xml:space="preserve">Dizziness and giddiness, unspecified</w:t>
      </w:r>
    </w:p>
    <w:p>
      <w:pPr>
        <w:pStyle w:val="AllowPageChange"/>
      </w:pPr>
      <w:r>
        <w:t xml:space="preserve"/>
      </w:r>
    </w:p>
    <w:p>
      <w:pPr>
        <w:pStyle w:val="FirstLevelCategoryTitlePara"/>
      </w:pPr>
      <w:r/>
      <w:r>
        <w:rPr>
          <w:rStyle w:val="Code1"/>
        </w:rPr>
        <w:t xml:space="preserve">  MB49  </w:t>
      </w:r>
      <w:r>
        <w:tab/>
      </w:r>
      <w:r>
        <w:rPr>
          <w:rStyle w:val="CategoryTitle1"/>
        </w:rPr>
        <w:t xml:space="preserve">Aura</w:t>
      </w:r>
    </w:p>
    <w:p>
      <w:pPr>
        <w:pStyle w:val="CategoryDefinition"/>
      </w:pPr>
      <w:r>
        <w:t xml:space="preserve">Reversible visual and/or sensory symptoms prior to a seizure (few seconds) or migraine with aura (20 minutes)</w:t>
      </w:r>
    </w:p>
    <w:p>
      <w:pPr>
        <w:pStyle w:val="AllowPageChange"/>
      </w:pPr>
      <w:r>
        <w:t xml:space="preserve"/>
      </w:r>
    </w:p>
    <w:p>
      <w:pPr>
        <w:pStyle w:val="FirstLevelCategoryTitlePara"/>
      </w:pPr>
      <w:r/>
      <w:r>
        <w:rPr>
          <w:rStyle w:val="Code1"/>
        </w:rPr>
        <w:t xml:space="preserve">  MB4A  </w:t>
      </w:r>
      <w:r>
        <w:tab/>
      </w:r>
      <w:r>
        <w:rPr>
          <w:rStyle w:val="CategoryTitle1"/>
        </w:rPr>
        <w:t xml:space="preserve">Apraxia</w:t>
      </w:r>
    </w:p>
    <w:p>
      <w:pPr>
        <w:pStyle w:val="AllowPageChange"/>
      </w:pPr>
      <w:r>
        <w:t xml:space="preserve"/>
      </w:r>
    </w:p>
    <w:p>
      <w:pPr>
        <w:pStyle w:val="FirstLevelCategoryTitlePara"/>
      </w:pPr>
      <w:r/>
      <w:r>
        <w:rPr>
          <w:rStyle w:val="Code1"/>
        </w:rPr>
        <w:t xml:space="preserve">  MB4B  </w:t>
      </w:r>
      <w:r>
        <w:tab/>
      </w:r>
      <w:r>
        <w:rPr>
          <w:rStyle w:val="CategoryTitle1"/>
        </w:rPr>
        <w:t xml:space="preserve">Symbolic dysfunctions</w:t>
      </w:r>
    </w:p>
    <w:p>
      <w:pPr>
        <w:pStyle w:val="ListTypePropertyFirstLine"/>
      </w:pPr>
      <w:r/>
      <w:r>
        <w:rPr>
          <w:rStyle w:val="ListTypePropertyTitle"/>
        </w:rPr>
        <w:t xml:space="preserve">Exclusions:</w:t>
      </w:r>
      <w:r>
        <w:tab/>
      </w:r>
      <w:r>
        <w:rPr>
          <w:rStyle w:val="ListTypePropertyFirstItem"/>
        </w:rPr>
        <w:t xml:space="preserve">Developmental learning disorder (6A03)</w:t>
      </w:r>
    </w:p>
    <w:p>
      <w:pPr>
        <w:pStyle w:val="ListTypePropertyFirstLine"/>
      </w:pPr>
      <w:r/>
      <w:r>
        <w:rPr>
          <w:rStyle w:val="ListTypePropertyTitle"/>
        </w:rPr>
        <w:t xml:space="preserve">Coded Elsewhere:</w:t>
      </w:r>
      <w:r>
        <w:tab/>
      </w:r>
      <w:r>
        <w:rPr>
          <w:rStyle w:val="ListTypePropertyFirstItem"/>
        </w:rPr>
        <w:t xml:space="preserve">Echolalia (MB23.9)</w:t>
      </w:r>
    </w:p>
    <w:p>
      <w:pPr>
        <w:pStyle w:val="AllowPageChange"/>
      </w:pPr>
      <w:r>
        <w:t xml:space="preserve"/>
      </w:r>
    </w:p>
    <w:p>
      <w:pPr>
        <w:pStyle w:val="CategoryTitlePara"/>
      </w:pPr>
      <w:r/>
      <w:r>
        <w:rPr>
          <w:rStyle w:val="Code2"/>
        </w:rPr>
        <w:t xml:space="preserve">MB4B.0</w:t>
      </w:r>
      <w:r>
        <w:tab/>
      </w:r>
      <w:r>
        <w:rPr>
          <w:rStyle w:val="CategoryTitle2"/>
        </w:rPr>
        <w:t xml:space="preserve">Dyslexia and alexia</w:t>
      </w:r>
    </w:p>
    <w:p>
      <w:pPr>
        <w:pStyle w:val="CategoryDefinition"/>
      </w:pPr>
      <w:r>
        <w:t xml:space="preserve">Dyslexia and alexia refer to the loss, usually in adulthood, of a previous ability to read fluently and to accurately comprehend written material that is inconsistent with general level of intellectual functioning and is acquired after the developmental period in individuals who had previously attained these skills, such as due to a stroke or other brain injury.</w:t>
      </w:r>
    </w:p>
    <w:p>
      <w:pPr>
        <w:pStyle w:val="ListTypePropertyFirstLine"/>
      </w:pPr>
      <w:r/>
      <w:r>
        <w:rPr>
          <w:rStyle w:val="ListTypePropertyTitle"/>
        </w:rPr>
        <w:t xml:space="preserve">Exclusions:</w:t>
      </w:r>
      <w:r>
        <w:tab/>
      </w:r>
      <w:r>
        <w:rPr>
          <w:rStyle w:val="ListTypePropertyFirstItem"/>
        </w:rPr>
        <w:t xml:space="preserve">Developmental learning disorder (6A03)</w:t>
      </w:r>
    </w:p>
    <w:p>
      <w:pPr>
        <w:pStyle w:val="ListTypePropertyFirstLine"/>
      </w:pPr>
      <w:r/>
      <w:r>
        <w:rPr>
          <w:rStyle w:val="ListTypePropertyTitle"/>
        </w:rPr>
        <w:t xml:space="preserve">Coded Elsewhere:</w:t>
      </w:r>
      <w:r>
        <w:tab/>
      </w:r>
      <w:r>
        <w:rPr>
          <w:rStyle w:val="ListTypePropertyFirstItem"/>
        </w:rPr>
        <w:t xml:space="preserve">Alexia (9D92)</w:t>
      </w:r>
    </w:p>
    <w:p>
      <w:pPr>
        <w:pStyle w:val="AllowPageChange"/>
      </w:pPr>
      <w:r>
        <w:t xml:space="preserve"/>
      </w:r>
    </w:p>
    <w:p>
      <w:pPr>
        <w:pStyle w:val="CategoryTitlePara"/>
      </w:pPr>
      <w:r/>
      <w:r>
        <w:rPr>
          <w:rStyle w:val="Code2"/>
        </w:rPr>
        <w:t xml:space="preserve">MB4B.1</w:t>
      </w:r>
      <w:r>
        <w:tab/>
      </w:r>
      <w:r>
        <w:rPr>
          <w:rStyle w:val="CategoryTitle2"/>
        </w:rPr>
        <w:t xml:space="preserve">Agnosia</w:t>
      </w:r>
    </w:p>
    <w:p>
      <w:pPr>
        <w:pStyle w:val="AllowPageChange"/>
      </w:pPr>
      <w:r>
        <w:t xml:space="preserve"/>
      </w:r>
    </w:p>
    <w:p>
      <w:pPr>
        <w:pStyle w:val="CategoryTitlePara"/>
      </w:pPr>
      <w:r/>
      <w:r>
        <w:rPr>
          <w:rStyle w:val="Code2"/>
        </w:rPr>
        <w:t xml:space="preserve">MB4B.2</w:t>
      </w:r>
      <w:r>
        <w:tab/>
      </w:r>
      <w:r>
        <w:rPr>
          <w:rStyle w:val="CategoryTitle2"/>
        </w:rPr>
        <w:t xml:space="preserve">Acalculia</w:t>
      </w:r>
    </w:p>
    <w:p>
      <w:pPr>
        <w:pStyle w:val="CategoryDefinition"/>
      </w:pPr>
      <w:r>
        <w:t xml:space="preserve">Acalculia refer to the loss, usually in adulthood, of a previous ability to perform simple mathematical calculations that is inconsistent with general level of intellectual functioning and is acquired after the developmental period in individuals who had previously attained these skills, such as due to a stroke or other brain injury.</w:t>
      </w:r>
    </w:p>
    <w:p>
      <w:pPr>
        <w:pStyle w:val="ListTypePropertyFirstLine"/>
      </w:pPr>
      <w:r/>
      <w:r>
        <w:rPr>
          <w:rStyle w:val="ListTypePropertyTitle"/>
        </w:rPr>
        <w:t xml:space="preserve">Exclusions:</w:t>
      </w:r>
      <w:r>
        <w:tab/>
      </w:r>
      <w:r>
        <w:rPr>
          <w:rStyle w:val="ListTypePropertyFirstItem"/>
        </w:rPr>
        <w:t xml:space="preserve">Developmental learning disorder (6A03)</w:t>
      </w:r>
    </w:p>
    <w:p>
      <w:pPr>
        <w:pStyle w:val="AllowPageChange"/>
      </w:pPr>
      <w:r>
        <w:t xml:space="preserve"/>
      </w:r>
    </w:p>
    <w:p>
      <w:pPr>
        <w:pStyle w:val="CategoryTitlePara"/>
      </w:pPr>
      <w:r/>
      <w:r>
        <w:rPr>
          <w:rStyle w:val="Code2"/>
        </w:rPr>
        <w:t xml:space="preserve">MB4B.3</w:t>
      </w:r>
      <w:r>
        <w:tab/>
      </w:r>
      <w:r>
        <w:rPr>
          <w:rStyle w:val="CategoryTitle2"/>
        </w:rPr>
        <w:t xml:space="preserve">Agraphia</w:t>
      </w:r>
    </w:p>
    <w:p>
      <w:pPr>
        <w:pStyle w:val="CategoryDefinition"/>
      </w:pPr>
      <w:r>
        <w:t xml:space="preserve">Agraphia refer to the loss, usually in adulthood, of a previous ability to write that is inconsistent with general level of intellectual functioning and is acquired after the developmental period in individuals who had previously attained these skills, such as due to a stroke or other brain injury</w:t>
      </w:r>
    </w:p>
    <w:p>
      <w:pPr>
        <w:pStyle w:val="ListTypePropertyFirstLine"/>
      </w:pPr>
      <w:r/>
      <w:r>
        <w:rPr>
          <w:rStyle w:val="ListTypePropertyTitle"/>
        </w:rPr>
        <w:t xml:space="preserve">Exclusions:</w:t>
      </w:r>
      <w:r>
        <w:tab/>
      </w:r>
      <w:r>
        <w:rPr>
          <w:rStyle w:val="ListTypePropertyFirstItem"/>
        </w:rPr>
        <w:t xml:space="preserve">Developmental learning disorder (6A03)</w:t>
      </w:r>
    </w:p>
    <w:p>
      <w:pPr>
        <w:pStyle w:val="AllowPageChange"/>
      </w:pPr>
      <w:r>
        <w:t xml:space="preserve"/>
      </w:r>
    </w:p>
    <w:p>
      <w:pPr>
        <w:pStyle w:val="CategoryTitlePara"/>
      </w:pPr>
      <w:r/>
      <w:r>
        <w:rPr>
          <w:rStyle w:val="Code2"/>
        </w:rPr>
        <w:t xml:space="preserve">MB4B.4</w:t>
      </w:r>
      <w:r>
        <w:tab/>
      </w:r>
      <w:r>
        <w:rPr>
          <w:rStyle w:val="CategoryTitle2"/>
        </w:rPr>
        <w:t xml:space="preserve">Anomia</w:t>
      </w:r>
    </w:p>
    <w:p>
      <w:pPr>
        <w:pStyle w:val="CategoryDefinition"/>
      </w:pPr>
      <w:r>
        <w:t xml:space="preserve">Acquired difficulty in retrieving previously used vocabulary, particularly nouns and verbs.</w:t>
      </w:r>
    </w:p>
    <w:p>
      <w:pPr>
        <w:pStyle w:val="AllowPageChange"/>
      </w:pPr>
      <w:r>
        <w:t xml:space="preserve"/>
      </w:r>
    </w:p>
    <w:p>
      <w:pPr>
        <w:pStyle w:val="CategoryTitlePara"/>
      </w:pPr>
      <w:r/>
      <w:r>
        <w:rPr>
          <w:rStyle w:val="Code2"/>
        </w:rPr>
        <w:t xml:space="preserve">MB4B.5</w:t>
      </w:r>
      <w:r>
        <w:tab/>
      </w:r>
      <w:r>
        <w:rPr>
          <w:rStyle w:val="CategoryTitle2"/>
        </w:rPr>
        <w:t xml:space="preserve">Dyscalculia</w:t>
      </w:r>
    </w:p>
    <w:p>
      <w:pPr>
        <w:pStyle w:val="CategoryDefinition"/>
      </w:pPr>
      <w:r>
        <w:t xml:space="preserve">Dyscalculia refer to acquired difficulty with performing simple mathematical calculations that is inconsistent with general level of intellectual functioning, with onset after the developmental period in individuals who had previously attained these skills, such as due to a stroke or other brain injury.</w:t>
      </w:r>
    </w:p>
    <w:p>
      <w:pPr>
        <w:pStyle w:val="ListTypePropertyFirstLine"/>
      </w:pPr>
      <w:r/>
      <w:r>
        <w:rPr>
          <w:rStyle w:val="ListTypePropertyTitle"/>
        </w:rPr>
        <w:t xml:space="preserve">Exclusions:</w:t>
      </w:r>
      <w:r>
        <w:tab/>
      </w:r>
      <w:r>
        <w:rPr>
          <w:rStyle w:val="ListTypePropertyFirstItem"/>
        </w:rPr>
        <w:t xml:space="preserve">Developmental learning disorder (6A03)</w:t>
      </w:r>
    </w:p>
    <w:p>
      <w:pPr>
        <w:pStyle w:val="AllowPageChange"/>
      </w:pPr>
      <w:r>
        <w:t xml:space="preserve"/>
      </w:r>
    </w:p>
    <w:p>
      <w:pPr>
        <w:pStyle w:val="CategoryTitlePara"/>
      </w:pPr>
      <w:r/>
      <w:r>
        <w:rPr>
          <w:rStyle w:val="Code2"/>
        </w:rPr>
        <w:t xml:space="preserve">MB4B.Y</w:t>
      </w:r>
      <w:r>
        <w:tab/>
      </w:r>
      <w:r>
        <w:rPr>
          <w:rStyle w:val="CategoryTitle2"/>
        </w:rPr>
        <w:t xml:space="preserve">Other specified symbolic dysfunctions</w:t>
      </w:r>
    </w:p>
    <w:p>
      <w:pPr>
        <w:pStyle w:val="AllowPageChange"/>
      </w:pPr>
      <w:r>
        <w:t xml:space="preserve"/>
      </w:r>
    </w:p>
    <w:p>
      <w:pPr>
        <w:pStyle w:val="CategoryTitlePara"/>
      </w:pPr>
      <w:r/>
      <w:r>
        <w:rPr>
          <w:rStyle w:val="Code2"/>
        </w:rPr>
        <w:t xml:space="preserve">MB4B.Z</w:t>
      </w:r>
      <w:r>
        <w:tab/>
      </w:r>
      <w:r>
        <w:rPr>
          <w:rStyle w:val="CategoryTitle2"/>
        </w:rPr>
        <w:t xml:space="preserve">Symbolic dysfunctions, unspecified</w:t>
      </w:r>
    </w:p>
    <w:p>
      <w:pPr>
        <w:pStyle w:val="AllowPageChange"/>
      </w:pPr>
      <w:r>
        <w:t xml:space="preserve"/>
      </w:r>
    </w:p>
    <w:p>
      <w:pPr>
        <w:pStyle w:val="FirstLevelCategoryTitlePara"/>
      </w:pPr>
      <w:r/>
      <w:r>
        <w:rPr>
          <w:rStyle w:val="Code1"/>
        </w:rPr>
        <w:t xml:space="preserve">  MB4C  </w:t>
      </w:r>
      <w:r>
        <w:tab/>
      </w:r>
      <w:r>
        <w:rPr>
          <w:rStyle w:val="CategoryTitle1"/>
        </w:rPr>
        <w:t xml:space="preserve">Gerstmann syndrome</w:t>
      </w:r>
    </w:p>
    <w:p>
      <w:pPr>
        <w:pStyle w:val="CategoryDefinition"/>
      </w:pPr>
      <w:r>
        <w:t xml:space="preserve">Gerstmann syndrome is a very rare neurological disorder characterised by the specific association of acalculia, finger agnosia, left-right disorientation, and agraphia, which is supposed to be secondary to a focal subcortical white matter damage in the parietal lobe.</w:t>
      </w:r>
    </w:p>
    <w:p>
      <w:pPr>
        <w:pStyle w:val="ListTypePropertyFirstLine"/>
      </w:pPr>
      <w:r/>
      <w:r>
        <w:rPr>
          <w:rStyle w:val="ListTypePropertyTitle"/>
        </w:rPr>
        <w:t xml:space="preserve">Exclusions:</w:t>
      </w:r>
      <w:r>
        <w:tab/>
      </w:r>
      <w:r>
        <w:rPr>
          <w:rStyle w:val="ListTypePropertyFirstItem"/>
        </w:rPr>
        <w:t xml:space="preserve">Gerstmann-Straussler-Scheinker syndrome (8E02.1)</w:t>
      </w:r>
    </w:p>
    <w:p>
      <w:pPr>
        <w:pStyle w:val="AllowPageChange"/>
      </w:pPr>
      <w:r>
        <w:t xml:space="preserve"/>
      </w:r>
    </w:p>
    <w:p>
      <w:pPr>
        <w:pStyle w:val="BlockTitle"/>
      </w:pPr>
      <w:r>
        <w:t xml:space="preserve">Paralytic symptoms (BlockL3‑MB5)</w:t>
      </w:r>
    </w:p>
    <w:p>
      <w:pPr>
        <w:pStyle w:val="CodingNotePara"/>
      </w:pPr>
      <w:r/>
      <w:r>
        <w:rPr>
          <w:rStyle w:val="ListTypePropertyTitle"/>
        </w:rPr>
        <w:t xml:space="preserve">Coding Note:</w:t>
      </w:r>
      <w:r>
        <w:tab/>
      </w:r>
      <w:r>
        <w:rPr>
          <w:rStyle w:val="CodingNote"/>
        </w:rPr>
        <w:t xml:space="preserve">For primary coding, the following categories are to be used only when the relevant paralytic syndrome (complete) (incomplete) is reported without further specification, or is stated to be old or longstanding but of unspecified cause.</w:t>
      </w:r>
    </w:p>
    <w:p>
      <w:pPr>
        <w:pStyle w:val="FirstLevelCategoryTitlePara"/>
      </w:pPr>
      <w:r/>
      <w:r>
        <w:rPr>
          <w:rStyle w:val="Code1"/>
        </w:rPr>
        <w:t xml:space="preserve">  MB50  </w:t>
      </w:r>
      <w:r>
        <w:tab/>
      </w:r>
      <w:r>
        <w:rPr>
          <w:rStyle w:val="CategoryTitle1"/>
        </w:rPr>
        <w:t xml:space="preserve">Tetraplegia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Quadriplegia</w:t>
      </w:r>
    </w:p>
    <w:p>
      <w:pPr>
        <w:pStyle w:val="AllowPageChange"/>
      </w:pPr>
      <w:r>
        <w:t xml:space="preserve"/>
      </w:r>
    </w:p>
    <w:p>
      <w:pPr>
        <w:pStyle w:val="CategoryTitlePara"/>
      </w:pPr>
      <w:r/>
      <w:r>
        <w:rPr>
          <w:rStyle w:val="Code2"/>
        </w:rPr>
        <w:t xml:space="preserve">MB50.0</w:t>
      </w:r>
      <w:r>
        <w:tab/>
      </w:r>
      <w:r>
        <w:rPr>
          <w:rStyle w:val="CategoryTitle2"/>
        </w:rPr>
        <w:t xml:space="preserve">Flaccid tetraplegia</w:t>
      </w:r>
    </w:p>
    <w:p>
      <w:pPr>
        <w:pStyle w:val="CategoryDefinition"/>
      </w:pPr>
      <w:r>
        <w:t xml:space="preserve">This is a severe or complete loss of motor function in all four limbs with limp and relaxed muscles.</w:t>
      </w:r>
    </w:p>
    <w:p>
      <w:pPr>
        <w:pStyle w:val="AllowPageChange"/>
      </w:pPr>
      <w:r>
        <w:t xml:space="preserve"/>
      </w:r>
    </w:p>
    <w:p>
      <w:pPr>
        <w:pStyle w:val="CategoryTitlePara"/>
      </w:pPr>
      <w:r/>
      <w:r>
        <w:rPr>
          <w:rStyle w:val="Code2"/>
        </w:rPr>
        <w:t xml:space="preserve">MB50.1</w:t>
      </w:r>
      <w:r>
        <w:tab/>
      </w:r>
      <w:r>
        <w:rPr>
          <w:rStyle w:val="CategoryTitle2"/>
        </w:rPr>
        <w:t xml:space="preserve">Spastic tetraplegia</w:t>
      </w:r>
    </w:p>
    <w:p>
      <w:pPr>
        <w:pStyle w:val="CategoryDefinition"/>
      </w:pPr>
      <w:r>
        <w:t xml:space="preserve">This is a severe or complete loss of motor function in all four limbs with involuntary contractions.</w:t>
      </w:r>
    </w:p>
    <w:p>
      <w:pPr>
        <w:pStyle w:val="AllowPageChange"/>
      </w:pPr>
      <w:r>
        <w:t xml:space="preserve"/>
      </w:r>
    </w:p>
    <w:p>
      <w:pPr>
        <w:pStyle w:val="CategoryTitlePara"/>
      </w:pPr>
      <w:r/>
      <w:r>
        <w:rPr>
          <w:rStyle w:val="Code2"/>
        </w:rPr>
        <w:t xml:space="preserve">MB50.Z</w:t>
      </w:r>
      <w:r>
        <w:tab/>
      </w:r>
      <w:r>
        <w:rPr>
          <w:rStyle w:val="CategoryTitle2"/>
        </w:rPr>
        <w:t xml:space="preserve">Tetraplegia,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MB51  </w:t>
      </w:r>
      <w:r>
        <w:tab/>
      </w:r>
      <w:r>
        <w:rPr>
          <w:rStyle w:val="CategoryTitle1"/>
        </w:rPr>
        <w:t xml:space="preserve">Diplegia of upper extremities</w:t>
      </w:r>
    </w:p>
    <w:p>
      <w:pPr>
        <w:pStyle w:val="CategoryDefinition"/>
      </w:pPr>
      <w:r>
        <w:t xml:space="preserve">This is a loss of motor control in both arms.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paralysis of both upper limbs</w:t>
      </w:r>
    </w:p>
    <w:p>
      <w:pPr>
        <w:pStyle w:val="ListTypeProperty"/>
      </w:pPr>
      <w:r>
        <w:t xml:space="preserve">Paralysis of both arms</w:t>
      </w:r>
    </w:p>
    <w:p>
      <w:pPr>
        <w:pStyle w:val="AllowPageChange"/>
      </w:pPr>
      <w:r>
        <w:t xml:space="preserve"/>
      </w:r>
    </w:p>
    <w:p>
      <w:pPr>
        <w:pStyle w:val="CategoryTitlePara"/>
      </w:pPr>
      <w:r/>
      <w:r>
        <w:rPr>
          <w:rStyle w:val="Code2"/>
        </w:rPr>
        <w:t xml:space="preserve">MB51.0</w:t>
      </w:r>
      <w:r>
        <w:tab/>
      </w:r>
      <w:r>
        <w:rPr>
          <w:rStyle w:val="CategoryTitle2"/>
        </w:rPr>
        <w:t xml:space="preserve">Flaccid diplegia of upper extremities</w:t>
      </w:r>
    </w:p>
    <w:p>
      <w:pPr>
        <w:pStyle w:val="AllowPageChange"/>
      </w:pPr>
      <w:r>
        <w:t xml:space="preserve"/>
      </w:r>
    </w:p>
    <w:p>
      <w:pPr>
        <w:pStyle w:val="CategoryTitlePara"/>
      </w:pPr>
      <w:r/>
      <w:r>
        <w:rPr>
          <w:rStyle w:val="Code2"/>
        </w:rPr>
        <w:t xml:space="preserve">MB51.1</w:t>
      </w:r>
      <w:r>
        <w:tab/>
      </w:r>
      <w:r>
        <w:rPr>
          <w:rStyle w:val="CategoryTitle2"/>
        </w:rPr>
        <w:t xml:space="preserve">Spastic diplegia of upper extremities</w:t>
      </w:r>
    </w:p>
    <w:p>
      <w:pPr>
        <w:pStyle w:val="AllowPageChange"/>
      </w:pPr>
      <w:r>
        <w:t xml:space="preserve"/>
      </w:r>
    </w:p>
    <w:p>
      <w:pPr>
        <w:pStyle w:val="CategoryTitlePara"/>
      </w:pPr>
      <w:r/>
      <w:r>
        <w:rPr>
          <w:rStyle w:val="Code2"/>
        </w:rPr>
        <w:t xml:space="preserve">MB51.Z</w:t>
      </w:r>
      <w:r>
        <w:tab/>
      </w:r>
      <w:r>
        <w:rPr>
          <w:rStyle w:val="CategoryTitle2"/>
        </w:rPr>
        <w:t xml:space="preserve">Diplegia of upper extremities,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MB52  </w:t>
      </w:r>
      <w:r>
        <w:tab/>
      </w:r>
      <w:r>
        <w:rPr>
          <w:rStyle w:val="CategoryTitle1"/>
        </w:rPr>
        <w:t xml:space="preserve">Diplegia of lower extremities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MB53  </w:t>
      </w:r>
      <w:r>
        <w:tab/>
      </w:r>
      <w:r>
        <w:rPr>
          <w:rStyle w:val="CategoryTitle1"/>
        </w:rPr>
        <w:t xml:space="preserve">Hemiplegia</w:t>
      </w:r>
    </w:p>
    <w:p>
      <w:pPr>
        <w:pStyle w:val="CategoryDefinition"/>
      </w:pPr>
      <w:r>
        <w:t xml:space="preserve">This is a severe or complete loss of motor function on one side of the body.</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congenital cerebral palsy</w:t>
      </w:r>
      <w:r>
        <w:rPr>
          <w:rStyle w:val="GroupingId"/>
        </w:rPr>
        <w:t xml:space="preserve"> (BlockL1‑8D2)</w:t>
      </w:r>
    </w:p>
    <w:p>
      <w:pPr>
        <w:pStyle w:val="ListTypeProperty"/>
      </w:pPr>
      <w:r>
        <w:t xml:space="preserve">spastic hemiplegic cerebral palsy (8D20.0)</w:t>
      </w:r>
    </w:p>
    <w:p>
      <w:pPr>
        <w:pStyle w:val="AllowPageChange"/>
      </w:pPr>
      <w:r>
        <w:t xml:space="preserve"/>
      </w:r>
    </w:p>
    <w:p>
      <w:pPr>
        <w:pStyle w:val="CategoryTitlePara"/>
      </w:pPr>
      <w:r/>
      <w:r>
        <w:rPr>
          <w:rStyle w:val="Code2"/>
        </w:rPr>
        <w:t xml:space="preserve">MB53.0</w:t>
      </w:r>
      <w:r>
        <w:tab/>
      </w:r>
      <w:r>
        <w:rPr>
          <w:rStyle w:val="CategoryTitle2"/>
        </w:rPr>
        <w:t xml:space="preserve">Alternating hemiplegia</w:t>
      </w:r>
    </w:p>
    <w:p>
      <w:pPr>
        <w:pStyle w:val="AllowPageChange"/>
      </w:pPr>
      <w:r>
        <w:t xml:space="preserve"/>
      </w:r>
    </w:p>
    <w:p>
      <w:pPr>
        <w:pStyle w:val="CategoryTitlePara"/>
      </w:pPr>
      <w:r/>
      <w:r>
        <w:rPr>
          <w:rStyle w:val="Code2"/>
        </w:rPr>
        <w:t xml:space="preserve">MB53.1</w:t>
      </w:r>
      <w:r>
        <w:tab/>
      </w:r>
      <w:r>
        <w:rPr>
          <w:rStyle w:val="CategoryTitle2"/>
        </w:rPr>
        <w:t xml:space="preserve">Flaccid hemiplegia</w:t>
      </w:r>
    </w:p>
    <w:p>
      <w:pPr>
        <w:pStyle w:val="CategoryDefinition"/>
      </w:pPr>
      <w:r>
        <w:t xml:space="preserve">This is a severe or complete loss of motor function on one side of the body with limp and relaxed muscles.</w:t>
      </w:r>
    </w:p>
    <w:p>
      <w:pPr>
        <w:pStyle w:val="AllowPageChange"/>
      </w:pPr>
      <w:r>
        <w:t xml:space="preserve"/>
      </w:r>
    </w:p>
    <w:p>
      <w:pPr>
        <w:pStyle w:val="CategoryTitlePara"/>
      </w:pPr>
      <w:r/>
      <w:r>
        <w:rPr>
          <w:rStyle w:val="Code2"/>
        </w:rPr>
        <w:t xml:space="preserve">MB53.2</w:t>
      </w:r>
      <w:r>
        <w:tab/>
      </w:r>
      <w:r>
        <w:rPr>
          <w:rStyle w:val="CategoryTitle2"/>
        </w:rPr>
        <w:t xml:space="preserve">Spastic hemiplegia</w:t>
      </w:r>
    </w:p>
    <w:p>
      <w:pPr>
        <w:pStyle w:val="CategoryDefinition"/>
      </w:pPr>
      <w:r>
        <w:t xml:space="preserve">This is a severe or complete loss of motor function on one side of the body with involuntary contractions.</w:t>
      </w:r>
    </w:p>
    <w:p>
      <w:pPr>
        <w:pStyle w:val="AllowPageChange"/>
      </w:pPr>
      <w:r>
        <w:t xml:space="preserve"/>
      </w:r>
    </w:p>
    <w:p>
      <w:pPr>
        <w:pStyle w:val="CategoryTitlePara"/>
      </w:pPr>
      <w:r/>
      <w:r>
        <w:rPr>
          <w:rStyle w:val="Code2"/>
        </w:rPr>
        <w:t xml:space="preserve">MB53.Z</w:t>
      </w:r>
      <w:r>
        <w:tab/>
      </w:r>
      <w:r>
        <w:rPr>
          <w:rStyle w:val="CategoryTitle2"/>
        </w:rPr>
        <w:t xml:space="preserve">Hemiplegia,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MB54  </w:t>
      </w:r>
      <w:r>
        <w:tab/>
      </w:r>
      <w:r>
        <w:rPr>
          <w:rStyle w:val="CategoryTitle1"/>
        </w:rPr>
        <w:t xml:space="preserve">Monoplegia of upper extremity</w:t>
      </w:r>
    </w:p>
    <w:p>
      <w:pPr>
        <w:pStyle w:val="CategoryDefinition"/>
      </w:pPr>
      <w:r>
        <w:t xml:space="preserve">This is a loss of motor control in one arm.</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paralysis of upper limb</w:t>
      </w:r>
    </w:p>
    <w:p>
      <w:pPr>
        <w:pStyle w:val="ListTypeProperty"/>
      </w:pPr>
      <w:r>
        <w:t xml:space="preserve">Paralysis of arm</w:t>
      </w:r>
    </w:p>
    <w:p>
      <w:pPr>
        <w:pStyle w:val="AllowPageChange"/>
      </w:pPr>
      <w:r>
        <w:t xml:space="preserve"/>
      </w:r>
    </w:p>
    <w:p>
      <w:pPr>
        <w:pStyle w:val="CategoryTitlePara"/>
      </w:pPr>
      <w:r/>
      <w:r>
        <w:rPr>
          <w:rStyle w:val="Code2"/>
        </w:rPr>
        <w:t xml:space="preserve">MB54.0</w:t>
      </w:r>
      <w:r>
        <w:tab/>
      </w:r>
      <w:r>
        <w:rPr>
          <w:rStyle w:val="CategoryTitle2"/>
        </w:rPr>
        <w:t xml:space="preserve">Flaccid monoplegia of upper extremity</w:t>
      </w:r>
    </w:p>
    <w:p>
      <w:pPr>
        <w:pStyle w:val="AllowPageChange"/>
      </w:pPr>
      <w:r>
        <w:t xml:space="preserve"/>
      </w:r>
    </w:p>
    <w:p>
      <w:pPr>
        <w:pStyle w:val="CategoryTitlePara"/>
      </w:pPr>
      <w:r/>
      <w:r>
        <w:rPr>
          <w:rStyle w:val="Code2"/>
        </w:rPr>
        <w:t xml:space="preserve">MB54.1</w:t>
      </w:r>
      <w:r>
        <w:tab/>
      </w:r>
      <w:r>
        <w:rPr>
          <w:rStyle w:val="CategoryTitle2"/>
        </w:rPr>
        <w:t xml:space="preserve">Spastic monoplegia of upper extremity</w:t>
      </w:r>
    </w:p>
    <w:p>
      <w:pPr>
        <w:pStyle w:val="AllowPageChange"/>
      </w:pPr>
      <w:r>
        <w:t xml:space="preserve"/>
      </w:r>
    </w:p>
    <w:p>
      <w:pPr>
        <w:pStyle w:val="CategoryTitlePara"/>
      </w:pPr>
      <w:r/>
      <w:r>
        <w:rPr>
          <w:rStyle w:val="Code2"/>
        </w:rPr>
        <w:t xml:space="preserve">MB54.Z</w:t>
      </w:r>
      <w:r>
        <w:tab/>
      </w:r>
      <w:r>
        <w:rPr>
          <w:rStyle w:val="CategoryTitle2"/>
        </w:rPr>
        <w:t xml:space="preserve">Monoplegia of upper extremity,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MB55  </w:t>
      </w:r>
      <w:r>
        <w:tab/>
      </w:r>
      <w:r>
        <w:rPr>
          <w:rStyle w:val="CategoryTitle1"/>
        </w:rPr>
        <w:t xml:space="preserve">Monoplegia of lower extremity</w:t>
      </w:r>
    </w:p>
    <w:p>
      <w:pPr>
        <w:pStyle w:val="CategoryDefinition"/>
      </w:pPr>
      <w:r>
        <w:t xml:space="preserve">This is a loss of motor control in one leg.</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paralysis of lower limb</w:t>
      </w:r>
    </w:p>
    <w:p>
      <w:pPr>
        <w:pStyle w:val="ListTypeProperty"/>
      </w:pPr>
      <w:r>
        <w:t xml:space="preserve">Paralysis of leg</w:t>
      </w:r>
    </w:p>
    <w:p>
      <w:pPr>
        <w:pStyle w:val="AllowPageChange"/>
      </w:pPr>
      <w:r>
        <w:t xml:space="preserve"/>
      </w:r>
    </w:p>
    <w:p>
      <w:pPr>
        <w:pStyle w:val="CategoryTitlePara"/>
      </w:pPr>
      <w:r/>
      <w:r>
        <w:rPr>
          <w:rStyle w:val="Code2"/>
        </w:rPr>
        <w:t xml:space="preserve">MB55.0</w:t>
      </w:r>
      <w:r>
        <w:tab/>
      </w:r>
      <w:r>
        <w:rPr>
          <w:rStyle w:val="CategoryTitle2"/>
        </w:rPr>
        <w:t xml:space="preserve">Flaccid monoplegia of lower extremity</w:t>
      </w:r>
    </w:p>
    <w:p>
      <w:pPr>
        <w:pStyle w:val="AllowPageChange"/>
      </w:pPr>
      <w:r>
        <w:t xml:space="preserve"/>
      </w:r>
    </w:p>
    <w:p>
      <w:pPr>
        <w:pStyle w:val="CategoryTitlePara"/>
      </w:pPr>
      <w:r/>
      <w:r>
        <w:rPr>
          <w:rStyle w:val="Code2"/>
        </w:rPr>
        <w:t xml:space="preserve">MB55.1</w:t>
      </w:r>
      <w:r>
        <w:tab/>
      </w:r>
      <w:r>
        <w:rPr>
          <w:rStyle w:val="CategoryTitle2"/>
        </w:rPr>
        <w:t xml:space="preserve">Spastic monoplegia of lower extremity</w:t>
      </w:r>
    </w:p>
    <w:p>
      <w:pPr>
        <w:pStyle w:val="AllowPageChange"/>
      </w:pPr>
      <w:r>
        <w:t xml:space="preserve"/>
      </w:r>
    </w:p>
    <w:p>
      <w:pPr>
        <w:pStyle w:val="CategoryTitlePara"/>
      </w:pPr>
      <w:r/>
      <w:r>
        <w:rPr>
          <w:rStyle w:val="Code2"/>
        </w:rPr>
        <w:t xml:space="preserve">MB55.Z</w:t>
      </w:r>
      <w:r>
        <w:tab/>
      </w:r>
      <w:r>
        <w:rPr>
          <w:rStyle w:val="CategoryTitle2"/>
        </w:rPr>
        <w:t xml:space="preserve">Monoplegia of lower extremity,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MB56  </w:t>
      </w:r>
      <w:r>
        <w:tab/>
      </w:r>
      <w:r>
        <w:rPr>
          <w:rStyle w:val="CategoryTitle1"/>
        </w:rPr>
        <w:t xml:space="preserve">Paraplegia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MB57  </w:t>
      </w:r>
      <w:r>
        <w:tab/>
      </w:r>
      <w:r>
        <w:rPr>
          <w:rStyle w:val="CategoryTitle1"/>
        </w:rPr>
        <w:t xml:space="preserve">Functional level of injury of spinal cord</w:t>
      </w:r>
    </w:p>
    <w:p>
      <w:pPr>
        <w:pStyle w:val="CodingNotePara"/>
      </w:pPr>
      <w:r/>
      <w:r>
        <w:rPr>
          <w:rStyle w:val="ListTypePropertyTitle"/>
        </w:rPr>
        <w:t xml:space="preserve">Coding Note:</w:t>
      </w:r>
      <w:r>
        <w:tab/>
      </w:r>
      <w:r>
        <w:rPr>
          <w:rStyle w:val="CodingNote"/>
        </w:rPr>
        <w:t xml:space="preserve">These codes are not to be used alone. Code first injury or condition.</w:t>
      </w:r>
    </w:p>
    <w:p>
      <w:pPr>
        <w:pStyle w:val="AllowPageChange"/>
      </w:pPr>
      <w:r>
        <w:t xml:space="preserve"/>
      </w:r>
    </w:p>
    <w:p>
      <w:pPr>
        <w:pStyle w:val="CategoryTitlePara"/>
      </w:pPr>
      <w:r/>
      <w:r>
        <w:rPr>
          <w:rStyle w:val="Code2"/>
        </w:rPr>
        <w:t xml:space="preserve">MB57.0</w:t>
      </w:r>
      <w:r>
        <w:tab/>
      </w:r>
      <w:r>
        <w:rPr>
          <w:rStyle w:val="CategoryTitle2"/>
        </w:rPr>
        <w:t xml:space="preserve">Functional level of injury of cervical spinal cord</w:t>
      </w:r>
    </w:p>
    <w:p>
      <w:pPr>
        <w:pStyle w:val="CodingNotePara"/>
      </w:pPr>
      <w:r/>
      <w:r>
        <w:rPr>
          <w:rStyle w:val="ListTypePropertyTitle"/>
        </w:rPr>
        <w:t xml:space="preserve">Coding Note:</w:t>
      </w:r>
      <w:r>
        <w:tab/>
      </w:r>
      <w:r>
        <w:rPr>
          <w:rStyle w:val="CodingNote"/>
        </w:rPr>
        <w:t xml:space="preserve">These codes are not to be used alone. Code first injury or condition.</w:t>
      </w:r>
    </w:p>
    <w:p>
      <w:pPr>
        <w:pStyle w:val="AllowPageChange"/>
      </w:pPr>
      <w:r>
        <w:t xml:space="preserve"/>
      </w:r>
    </w:p>
    <w:p>
      <w:pPr>
        <w:pStyle w:val="CategoryTitlePara"/>
      </w:pPr>
      <w:r/>
      <w:r>
        <w:rPr>
          <w:rStyle w:val="Code2"/>
        </w:rPr>
        <w:t xml:space="preserve">MB57.1</w:t>
      </w:r>
      <w:r>
        <w:tab/>
      </w:r>
      <w:r>
        <w:rPr>
          <w:rStyle w:val="CategoryTitle2"/>
        </w:rPr>
        <w:t xml:space="preserve">Functional level of injury of thoracic spinal cord</w:t>
      </w:r>
    </w:p>
    <w:p>
      <w:pPr>
        <w:pStyle w:val="CodingNotePara"/>
      </w:pPr>
      <w:r/>
      <w:r>
        <w:rPr>
          <w:rStyle w:val="ListTypePropertyTitle"/>
        </w:rPr>
        <w:t xml:space="preserve">Coding Note:</w:t>
      </w:r>
      <w:r>
        <w:tab/>
      </w:r>
      <w:r>
        <w:rPr>
          <w:rStyle w:val="CodingNote"/>
        </w:rPr>
        <w:t xml:space="preserve">These codes are not to be used alone. Code first injury or condition.</w:t>
      </w:r>
    </w:p>
    <w:p>
      <w:pPr>
        <w:pStyle w:val="AllowPageChange"/>
      </w:pPr>
      <w:r>
        <w:t xml:space="preserve"/>
      </w:r>
    </w:p>
    <w:p>
      <w:pPr>
        <w:pStyle w:val="CategoryTitlePara"/>
      </w:pPr>
      <w:r/>
      <w:r>
        <w:rPr>
          <w:rStyle w:val="Code2"/>
        </w:rPr>
        <w:t xml:space="preserve">MB57.2</w:t>
      </w:r>
      <w:r>
        <w:tab/>
      </w:r>
      <w:r>
        <w:rPr>
          <w:rStyle w:val="CategoryTitle2"/>
        </w:rPr>
        <w:t xml:space="preserve">Functional level of injury of lumbar spinal cord</w:t>
      </w:r>
    </w:p>
    <w:p>
      <w:pPr>
        <w:pStyle w:val="CodingNotePara"/>
      </w:pPr>
      <w:r/>
      <w:r>
        <w:rPr>
          <w:rStyle w:val="ListTypePropertyTitle"/>
        </w:rPr>
        <w:t xml:space="preserve">Coding Note:</w:t>
      </w:r>
      <w:r>
        <w:tab/>
      </w:r>
      <w:r>
        <w:rPr>
          <w:rStyle w:val="CodingNote"/>
        </w:rPr>
        <w:t xml:space="preserve">These codes are not to be used alone. Code first injury or condition.</w:t>
      </w:r>
    </w:p>
    <w:p>
      <w:pPr>
        <w:pStyle w:val="AllowPageChange"/>
      </w:pPr>
      <w:r>
        <w:t xml:space="preserve"/>
      </w:r>
    </w:p>
    <w:p>
      <w:pPr>
        <w:pStyle w:val="CategoryTitlePara"/>
      </w:pPr>
      <w:r/>
      <w:r>
        <w:rPr>
          <w:rStyle w:val="Code2"/>
        </w:rPr>
        <w:t xml:space="preserve">MB57.3</w:t>
      </w:r>
      <w:r>
        <w:tab/>
      </w:r>
      <w:r>
        <w:rPr>
          <w:rStyle w:val="CategoryTitle2"/>
        </w:rPr>
        <w:t xml:space="preserve">Functional level of injury of spinal cord, sacrum</w:t>
      </w:r>
    </w:p>
    <w:p>
      <w:pPr>
        <w:pStyle w:val="CodingNotePara"/>
      </w:pPr>
      <w:r/>
      <w:r>
        <w:rPr>
          <w:rStyle w:val="ListTypePropertyTitle"/>
        </w:rPr>
        <w:t xml:space="preserve">Coding Note:</w:t>
      </w:r>
      <w:r>
        <w:tab/>
      </w:r>
      <w:r>
        <w:rPr>
          <w:rStyle w:val="CodingNote"/>
        </w:rPr>
        <w:t xml:space="preserve">These codes are not to be used alone. Code first injury or condition.</w:t>
      </w:r>
    </w:p>
    <w:p>
      <w:pPr>
        <w:pStyle w:val="AllowPageChange"/>
      </w:pPr>
      <w:r>
        <w:t xml:space="preserve"/>
      </w:r>
    </w:p>
    <w:p>
      <w:pPr>
        <w:pStyle w:val="CategoryTitlePara"/>
      </w:pPr>
      <w:r/>
      <w:r>
        <w:rPr>
          <w:rStyle w:val="Code2"/>
        </w:rPr>
        <w:t xml:space="preserve">MB57.Y</w:t>
      </w:r>
      <w:r>
        <w:tab/>
      </w:r>
      <w:r>
        <w:rPr>
          <w:rStyle w:val="CategoryTitle2"/>
        </w:rPr>
        <w:t xml:space="preserve">Other specified functional level of injury of spinal cord</w:t>
      </w:r>
    </w:p>
    <w:p>
      <w:pPr>
        <w:pStyle w:val="CodingNotePara"/>
      </w:pPr>
      <w:r/>
      <w:r>
        <w:rPr>
          <w:rStyle w:val="ListTypePropertyTitle"/>
        </w:rPr>
        <w:t xml:space="preserve">Coding Note:</w:t>
      </w:r>
      <w:r>
        <w:tab/>
      </w:r>
      <w:r>
        <w:rPr>
          <w:rStyle w:val="CodingNote"/>
        </w:rPr>
        <w:t xml:space="preserve">These codes are not to be used alone. Code first injury or condition.</w:t>
      </w:r>
    </w:p>
    <w:p>
      <w:pPr>
        <w:pStyle w:val="AllowPageChange"/>
      </w:pPr>
      <w:r>
        <w:t xml:space="preserve"/>
      </w:r>
    </w:p>
    <w:p>
      <w:pPr>
        <w:pStyle w:val="CategoryTitlePara"/>
      </w:pPr>
      <w:r/>
      <w:r>
        <w:rPr>
          <w:rStyle w:val="Code2"/>
        </w:rPr>
        <w:t xml:space="preserve">MB57.Z</w:t>
      </w:r>
      <w:r>
        <w:tab/>
      </w:r>
      <w:r>
        <w:rPr>
          <w:rStyle w:val="CategoryTitle2"/>
        </w:rPr>
        <w:t xml:space="preserve">Functional level of injury of spinal cord, unspecified</w:t>
      </w:r>
    </w:p>
    <w:p>
      <w:pPr>
        <w:pStyle w:val="CodingNotePara"/>
      </w:pPr>
      <w:r/>
      <w:r>
        <w:rPr>
          <w:rStyle w:val="ListTypePropertyTitle"/>
        </w:rPr>
        <w:t xml:space="preserve">Coding Note:</w:t>
      </w:r>
      <w:r>
        <w:tab/>
      </w:r>
      <w:r>
        <w:rPr>
          <w:rStyle w:val="CodingNote"/>
        </w:rPr>
        <w:t xml:space="preserve">These codes are not to be used alone. Code first injury or condition.</w:t>
      </w:r>
    </w:p>
    <w:p>
      <w:pPr>
        <w:pStyle w:val="AllowPageChange"/>
      </w:pPr>
      <w:r>
        <w:t xml:space="preserve"/>
      </w:r>
    </w:p>
    <w:p>
      <w:pPr>
        <w:pStyle w:val="FirstLevelCategoryTitlePara"/>
      </w:pPr>
      <w:r/>
      <w:r>
        <w:rPr>
          <w:rStyle w:val="Code1"/>
        </w:rPr>
        <w:t xml:space="preserve">  MB5Y  </w:t>
      </w:r>
      <w:r>
        <w:tab/>
      </w:r>
      <w:r>
        <w:rPr>
          <w:rStyle w:val="CategoryTitle1"/>
        </w:rPr>
        <w:t xml:space="preserve">Other specified paralytic symptoms</w:t>
      </w:r>
    </w:p>
    <w:p>
      <w:pPr>
        <w:pStyle w:val="CodingNotePara"/>
      </w:pPr>
      <w:r/>
      <w:r>
        <w:rPr>
          <w:rStyle w:val="ListTypePropertyTitle"/>
        </w:rPr>
        <w:t xml:space="preserve">Coding Note:</w:t>
      </w:r>
      <w:r>
        <w:tab/>
      </w:r>
      <w:r>
        <w:rPr>
          <w:rStyle w:val="CodingNote"/>
        </w:rPr>
        <w:t xml:space="preserve">For primary coding, the following categories are to be used only when the relevant paralytic syndrome (complete) (incomplete) is reported without further specification, or is stated to be old or longstanding but of unspecified cause.</w:t>
      </w:r>
    </w:p>
    <w:p>
      <w:pPr>
        <w:pStyle w:val="AllowPageChange"/>
      </w:pPr>
      <w:r>
        <w:t xml:space="preserve"/>
      </w:r>
    </w:p>
    <w:p>
      <w:pPr>
        <w:pStyle w:val="FirstLevelCategoryTitlePara"/>
      </w:pPr>
      <w:r/>
      <w:r>
        <w:rPr>
          <w:rStyle w:val="Code1"/>
        </w:rPr>
        <w:t xml:space="preserve">  MB5Z  </w:t>
      </w:r>
      <w:r>
        <w:tab/>
      </w:r>
      <w:r>
        <w:rPr>
          <w:rStyle w:val="CategoryTitle1"/>
        </w:rPr>
        <w:t xml:space="preserve">Paralytic symptoms, unspecified</w:t>
      </w:r>
    </w:p>
    <w:p>
      <w:pPr>
        <w:pStyle w:val="CodingNotePara"/>
      </w:pPr>
      <w:r/>
      <w:r>
        <w:rPr>
          <w:rStyle w:val="ListTypePropertyTitle"/>
        </w:rPr>
        <w:t xml:space="preserve">Coding Note:</w:t>
      </w:r>
      <w:r>
        <w:tab/>
      </w:r>
      <w:r>
        <w:rPr>
          <w:rStyle w:val="CodingNote"/>
        </w:rPr>
        <w:t xml:space="preserve">For primary coding, the following categories are to be used only when the relevant paralytic syndrome (complete) (incomplete) is reported without further specification, or is stated to be old or longstanding but of unspecified cause.</w:t>
      </w:r>
    </w:p>
    <w:p>
      <w:pPr>
        <w:pStyle w:val="AllowPageChange"/>
      </w:pPr>
      <w:r>
        <w:t xml:space="preserve"/>
      </w:r>
    </w:p>
    <w:p>
      <w:pPr>
        <w:pStyle w:val="FirstLevelCategoryTitlePara"/>
      </w:pPr>
      <w:r/>
      <w:r>
        <w:rPr>
          <w:rStyle w:val="Code1"/>
        </w:rPr>
        <w:t xml:space="preserve">  MB60  </w:t>
      </w:r>
      <w:r>
        <w:tab/>
      </w:r>
      <w:r>
        <w:rPr>
          <w:rStyle w:val="CategoryTitle1"/>
        </w:rPr>
        <w:t xml:space="preserve">Sleeptalking</w:t>
      </w:r>
    </w:p>
    <w:p>
      <w:pPr>
        <w:pStyle w:val="AllowPageChange"/>
      </w:pPr>
      <w:r>
        <w:t xml:space="preserve"/>
      </w:r>
    </w:p>
    <w:p>
      <w:pPr>
        <w:pStyle w:val="FirstLevelCategoryTitlePara"/>
      </w:pPr>
      <w:r/>
      <w:r>
        <w:rPr>
          <w:rStyle w:val="Code1"/>
        </w:rPr>
        <w:t xml:space="preserve">  MB6Y  </w:t>
      </w:r>
      <w:r>
        <w:tab/>
      </w:r>
      <w:r>
        <w:rPr>
          <w:rStyle w:val="CategoryTitle1"/>
        </w:rPr>
        <w:t xml:space="preserve">Other specified symptoms or signs involving the nervous system</w:t>
      </w:r>
    </w:p>
    <w:p>
      <w:pPr>
        <w:pStyle w:val="AllowPageChange"/>
      </w:pPr>
      <w:r>
        <w:t xml:space="preserve"/>
      </w:r>
    </w:p>
    <w:p>
      <w:pPr>
        <w:pStyle w:val="BlockTitle"/>
      </w:pPr>
      <w:r>
        <w:t xml:space="preserve">Clinical findings in the nervous system (BlockL2‑MB7)</w:t>
      </w:r>
    </w:p>
    <w:p>
      <w:pPr>
        <w:pStyle w:val="FirstLevelCategoryTitlePara"/>
      </w:pPr>
      <w:r/>
      <w:r>
        <w:rPr>
          <w:rStyle w:val="Code1"/>
        </w:rPr>
        <w:t xml:space="preserve">  MB70  </w:t>
      </w:r>
      <w:r>
        <w:tab/>
      </w:r>
      <w:r>
        <w:rPr>
          <w:rStyle w:val="CategoryTitle1"/>
        </w:rPr>
        <w:t xml:space="preserve">Clinical findings in cerebrospinal fluid</w:t>
      </w:r>
    </w:p>
    <w:p>
      <w:pPr>
        <w:pStyle w:val="AllowPageChange"/>
      </w:pPr>
      <w:r>
        <w:t xml:space="preserve"/>
      </w:r>
    </w:p>
    <w:p>
      <w:pPr>
        <w:pStyle w:val="CategoryTitlePara"/>
      </w:pPr>
      <w:r/>
      <w:r>
        <w:rPr>
          <w:rStyle w:val="Code2"/>
        </w:rPr>
        <w:t xml:space="preserve">MB70.0</w:t>
      </w:r>
      <w:r>
        <w:tab/>
      </w:r>
      <w:r>
        <w:rPr>
          <w:rStyle w:val="CategoryTitle2"/>
        </w:rPr>
        <w:t xml:space="preserve">Abnormal level of enzymes in cerebrospinal fluid</w:t>
      </w:r>
    </w:p>
    <w:p>
      <w:pPr>
        <w:pStyle w:val="AllowPageChange"/>
      </w:pPr>
      <w:r>
        <w:t xml:space="preserve"/>
      </w:r>
    </w:p>
    <w:p>
      <w:pPr>
        <w:pStyle w:val="CategoryTitlePara"/>
      </w:pPr>
      <w:r/>
      <w:r>
        <w:rPr>
          <w:rStyle w:val="Code2"/>
        </w:rPr>
        <w:t xml:space="preserve">MB70.1</w:t>
      </w:r>
      <w:r>
        <w:tab/>
      </w:r>
      <w:r>
        <w:rPr>
          <w:rStyle w:val="CategoryTitle2"/>
        </w:rPr>
        <w:t xml:space="preserve">Abnormal level of hormones in cerebrospinal fluid</w:t>
      </w:r>
    </w:p>
    <w:p>
      <w:pPr>
        <w:pStyle w:val="AllowPageChange"/>
      </w:pPr>
      <w:r>
        <w:t xml:space="preserve"/>
      </w:r>
    </w:p>
    <w:p>
      <w:pPr>
        <w:pStyle w:val="CategoryTitlePara"/>
      </w:pPr>
      <w:r/>
      <w:r>
        <w:rPr>
          <w:rStyle w:val="Code2"/>
        </w:rPr>
        <w:t xml:space="preserve">MB70.2</w:t>
      </w:r>
      <w:r>
        <w:tab/>
      </w:r>
      <w:r>
        <w:rPr>
          <w:rStyle w:val="CategoryTitle2"/>
        </w:rPr>
        <w:t xml:space="preserve">Abnormal level of drugs, medicaments and biological substances in cerebrospinal fluid</w:t>
      </w:r>
    </w:p>
    <w:p>
      <w:pPr>
        <w:pStyle w:val="AllowPageChange"/>
      </w:pPr>
      <w:r>
        <w:t xml:space="preserve"/>
      </w:r>
    </w:p>
    <w:p>
      <w:pPr>
        <w:pStyle w:val="CategoryTitlePara"/>
      </w:pPr>
      <w:r/>
      <w:r>
        <w:rPr>
          <w:rStyle w:val="Code2"/>
        </w:rPr>
        <w:t xml:space="preserve">MB70.3</w:t>
      </w:r>
      <w:r>
        <w:tab/>
      </w:r>
      <w:r>
        <w:rPr>
          <w:rStyle w:val="CategoryTitle2"/>
        </w:rPr>
        <w:t xml:space="preserve">Abnormal level of substances chiefly nonmedicinal as to source in cerebrospinal fluid</w:t>
      </w:r>
    </w:p>
    <w:p>
      <w:pPr>
        <w:pStyle w:val="AllowPageChange"/>
      </w:pPr>
      <w:r>
        <w:t xml:space="preserve"/>
      </w:r>
    </w:p>
    <w:p>
      <w:pPr>
        <w:pStyle w:val="CategoryTitlePara"/>
      </w:pPr>
      <w:r/>
      <w:r>
        <w:rPr>
          <w:rStyle w:val="Code2"/>
        </w:rPr>
        <w:t xml:space="preserve">MB70.4</w:t>
      </w:r>
      <w:r>
        <w:tab/>
      </w:r>
      <w:r>
        <w:rPr>
          <w:rStyle w:val="CategoryTitle2"/>
        </w:rPr>
        <w:t xml:space="preserve">Abnormal immunological findings in cerebrospinal fluid</w:t>
      </w:r>
    </w:p>
    <w:p>
      <w:pPr>
        <w:pStyle w:val="AllowPageChange"/>
      </w:pPr>
      <w:r>
        <w:t xml:space="preserve"/>
      </w:r>
    </w:p>
    <w:p>
      <w:pPr>
        <w:pStyle w:val="CategoryTitlePara"/>
      </w:pPr>
      <w:r/>
      <w:r>
        <w:rPr>
          <w:rStyle w:val="Code2"/>
        </w:rPr>
        <w:t xml:space="preserve">MB70.5</w:t>
      </w:r>
      <w:r>
        <w:tab/>
      </w:r>
      <w:r>
        <w:rPr>
          <w:rStyle w:val="CategoryTitle2"/>
        </w:rPr>
        <w:t xml:space="preserve">Abnormal microbiological findings in cerebrospinal fluid</w:t>
      </w:r>
    </w:p>
    <w:p>
      <w:pPr>
        <w:pStyle w:val="AllowPageChange"/>
      </w:pPr>
      <w:r>
        <w:t xml:space="preserve"/>
      </w:r>
    </w:p>
    <w:p>
      <w:pPr>
        <w:pStyle w:val="CategoryTitlePara"/>
      </w:pPr>
      <w:r/>
      <w:r>
        <w:rPr>
          <w:rStyle w:val="Code2"/>
        </w:rPr>
        <w:t xml:space="preserve">MB70.6</w:t>
      </w:r>
      <w:r>
        <w:tab/>
      </w:r>
      <w:r>
        <w:rPr>
          <w:rStyle w:val="CategoryTitle2"/>
        </w:rPr>
        <w:t xml:space="preserve">Abnormal cytological findings in cerebrospinal fluid</w:t>
      </w:r>
    </w:p>
    <w:p>
      <w:pPr>
        <w:pStyle w:val="AllowPageChange"/>
      </w:pPr>
      <w:r>
        <w:t xml:space="preserve"/>
      </w:r>
    </w:p>
    <w:p>
      <w:pPr>
        <w:pStyle w:val="CategoryTitlePara"/>
      </w:pPr>
      <w:r/>
      <w:r>
        <w:rPr>
          <w:rStyle w:val="Code2"/>
        </w:rPr>
        <w:t xml:space="preserve">MB70.7</w:t>
      </w:r>
      <w:r>
        <w:tab/>
      </w:r>
      <w:r>
        <w:rPr>
          <w:rStyle w:val="CategoryTitle2"/>
        </w:rPr>
        <w:t xml:space="preserve">Abnormal histological findings in cerebrospinal fluid</w:t>
      </w:r>
    </w:p>
    <w:p>
      <w:pPr>
        <w:pStyle w:val="AllowPageChange"/>
      </w:pPr>
      <w:r>
        <w:t xml:space="preserve"/>
      </w:r>
    </w:p>
    <w:p>
      <w:pPr>
        <w:pStyle w:val="CategoryTitlePara"/>
      </w:pPr>
      <w:r/>
      <w:r>
        <w:rPr>
          <w:rStyle w:val="Code2"/>
        </w:rPr>
        <w:t xml:space="preserve">MB70.8</w:t>
      </w:r>
      <w:r>
        <w:tab/>
      </w:r>
      <w:r>
        <w:rPr>
          <w:rStyle w:val="CategoryTitle2"/>
        </w:rPr>
        <w:t xml:space="preserve">Other abnormal findings in cerebrospinal fluid</w:t>
      </w:r>
    </w:p>
    <w:p>
      <w:pPr>
        <w:pStyle w:val="AllowPageChange"/>
      </w:pPr>
      <w:r>
        <w:t xml:space="preserve"/>
      </w:r>
    </w:p>
    <w:p>
      <w:pPr>
        <w:pStyle w:val="CategoryTitlePara"/>
      </w:pPr>
      <w:r/>
      <w:r>
        <w:rPr>
          <w:rStyle w:val="Code2"/>
        </w:rPr>
        <w:t xml:space="preserve">MB70.Y</w:t>
      </w:r>
      <w:r>
        <w:tab/>
      </w:r>
      <w:r>
        <w:rPr>
          <w:rStyle w:val="CategoryTitle2"/>
        </w:rPr>
        <w:t xml:space="preserve">Other specified clinical findings in cerebrospinal fluid</w:t>
      </w:r>
    </w:p>
    <w:p>
      <w:pPr>
        <w:pStyle w:val="AllowPageChange"/>
      </w:pPr>
      <w:r>
        <w:t xml:space="preserve"/>
      </w:r>
    </w:p>
    <w:p>
      <w:pPr>
        <w:pStyle w:val="CategoryTitlePara"/>
      </w:pPr>
      <w:r/>
      <w:r>
        <w:rPr>
          <w:rStyle w:val="Code2"/>
        </w:rPr>
        <w:t xml:space="preserve">MB70.Z</w:t>
      </w:r>
      <w:r>
        <w:tab/>
      </w:r>
      <w:r>
        <w:rPr>
          <w:rStyle w:val="CategoryTitle2"/>
        </w:rPr>
        <w:t xml:space="preserve">Clinical findings in cerebrospinal fluid, unspecified</w:t>
      </w:r>
    </w:p>
    <w:p>
      <w:pPr>
        <w:pStyle w:val="AllowPageChange"/>
      </w:pPr>
      <w:r>
        <w:t xml:space="preserve"/>
      </w:r>
    </w:p>
    <w:p>
      <w:pPr>
        <w:pStyle w:val="FirstLevelCategoryTitlePara"/>
      </w:pPr>
      <w:r/>
      <w:r>
        <w:rPr>
          <w:rStyle w:val="Code1"/>
        </w:rPr>
        <w:t xml:space="preserve">  MB71  </w:t>
      </w:r>
      <w:r>
        <w:tab/>
      </w:r>
      <w:r>
        <w:rPr>
          <w:rStyle w:val="CategoryTitle1"/>
        </w:rPr>
        <w:t xml:space="preserve">Clinical findings on diagnostic imaging of central nervous system</w:t>
      </w:r>
    </w:p>
    <w:p>
      <w:pPr>
        <w:pStyle w:val="CategoryDefinition"/>
      </w:pPr>
      <w:r>
        <w:t xml:space="preserve">Clinical findings on diagnostic imaging of central nervous system is findings on diagnostic imaging of the brain or the spinal cord which don't appear in normal status of the body. Diagnostic imaging refers to technologies that doctors use to look inside body for clues about a medical condition. X-rays, CT scans, nuclear medicine scans, MRI scans and ultrasound are all types of diagnostic imaging.</w:t>
      </w:r>
    </w:p>
    <w:p>
      <w:pPr>
        <w:pStyle w:val="AllowPageChange"/>
      </w:pPr>
      <w:r>
        <w:t xml:space="preserve"/>
      </w:r>
    </w:p>
    <w:p>
      <w:pPr>
        <w:pStyle w:val="CategoryTitlePara"/>
      </w:pPr>
      <w:r/>
      <w:r>
        <w:rPr>
          <w:rStyle w:val="Code2"/>
        </w:rPr>
        <w:t xml:space="preserve">MB71.0</w:t>
      </w:r>
      <w:r>
        <w:tab/>
      </w:r>
      <w:r>
        <w:rPr>
          <w:rStyle w:val="CategoryTitle2"/>
        </w:rPr>
        <w:t xml:space="preserve">Intracranial space-occupying lesion</w:t>
      </w:r>
    </w:p>
    <w:p>
      <w:pPr>
        <w:pStyle w:val="AllowPageChange"/>
      </w:pPr>
      <w:r>
        <w:t xml:space="preserve"/>
      </w:r>
    </w:p>
    <w:p>
      <w:pPr>
        <w:pStyle w:val="CategoryTitlePara"/>
      </w:pPr>
      <w:r/>
      <w:r>
        <w:rPr>
          <w:rStyle w:val="Code2"/>
        </w:rPr>
        <w:t xml:space="preserve">MB71.Y</w:t>
      </w:r>
      <w:r>
        <w:tab/>
      </w:r>
      <w:r>
        <w:rPr>
          <w:rStyle w:val="CategoryTitle2"/>
        </w:rPr>
        <w:t xml:space="preserve">Other specified clinical findings on diagnostic imaging of central nervous system</w:t>
      </w:r>
    </w:p>
    <w:p>
      <w:pPr>
        <w:pStyle w:val="AllowPageChange"/>
      </w:pPr>
      <w:r>
        <w:t xml:space="preserve"/>
      </w:r>
    </w:p>
    <w:p>
      <w:pPr>
        <w:pStyle w:val="CategoryTitlePara"/>
      </w:pPr>
      <w:r/>
      <w:r>
        <w:rPr>
          <w:rStyle w:val="Code2"/>
        </w:rPr>
        <w:t xml:space="preserve">MB71.Z</w:t>
      </w:r>
      <w:r>
        <w:tab/>
      </w:r>
      <w:r>
        <w:rPr>
          <w:rStyle w:val="CategoryTitle2"/>
        </w:rPr>
        <w:t xml:space="preserve">Clinical findings on diagnostic imaging of central nervous system, unspecified</w:t>
      </w:r>
    </w:p>
    <w:p>
      <w:pPr>
        <w:pStyle w:val="AllowPageChange"/>
      </w:pPr>
      <w:r>
        <w:t xml:space="preserve"/>
      </w:r>
    </w:p>
    <w:p>
      <w:pPr>
        <w:pStyle w:val="FirstLevelCategoryTitlePara"/>
      </w:pPr>
      <w:r/>
      <w:r>
        <w:rPr>
          <w:rStyle w:val="Code1"/>
        </w:rPr>
        <w:t xml:space="preserve">  MB72  </w:t>
      </w:r>
      <w:r>
        <w:tab/>
      </w:r>
      <w:r>
        <w:rPr>
          <w:rStyle w:val="CategoryTitle1"/>
        </w:rPr>
        <w:t xml:space="preserve">Results of function studies of the nervous system</w:t>
      </w:r>
    </w:p>
    <w:p>
      <w:pPr>
        <w:pStyle w:val="AllowPageChange"/>
      </w:pPr>
      <w:r>
        <w:t xml:space="preserve"/>
      </w:r>
    </w:p>
    <w:p>
      <w:pPr>
        <w:pStyle w:val="FirstLevelCategoryTitlePara"/>
      </w:pPr>
      <w:r/>
      <w:r>
        <w:rPr>
          <w:rStyle w:val="Code1"/>
        </w:rPr>
        <w:t xml:space="preserve">  MB7Y  </w:t>
      </w:r>
      <w:r>
        <w:tab/>
      </w:r>
      <w:r>
        <w:rPr>
          <w:rStyle w:val="CategoryTitle1"/>
        </w:rPr>
        <w:t xml:space="preserve">Other specified clinical findings in the nervous system</w:t>
      </w:r>
    </w:p>
    <w:p>
      <w:pPr>
        <w:pStyle w:val="AllowPageChange"/>
      </w:pPr>
      <w:r>
        <w:t xml:space="preserve"/>
      </w:r>
    </w:p>
    <w:p>
      <w:pPr>
        <w:pStyle w:val="ResidualSeparatorLineStyle"/>
      </w:pPr>
      <w:r/>
      <w:r>
        <w:t xml:space="preserve"/>
      </w:r>
    </w:p>
    <w:p>
      <w:pPr>
        <w:pStyle w:val="FirstLevelCategoryTitlePara"/>
      </w:pPr>
      <w:r/>
      <w:r>
        <w:rPr>
          <w:rStyle w:val="Code1"/>
        </w:rPr>
        <w:t xml:space="preserve">  MB9Y  </w:t>
      </w:r>
      <w:r>
        <w:tab/>
      </w:r>
      <w:r>
        <w:rPr>
          <w:rStyle w:val="CategoryTitle1"/>
        </w:rPr>
        <w:t xml:space="preserve">Other specified symptoms, signs or clinical findings of the nervous system</w:t>
      </w:r>
    </w:p>
    <w:p>
      <w:pPr>
        <w:pStyle w:val="AllowPageChange"/>
      </w:pPr>
      <w:r>
        <w:t xml:space="preserve"/>
      </w:r>
    </w:p>
    <w:p>
      <w:pPr>
        <w:pStyle w:val="BlockTitle"/>
      </w:pPr>
      <w:r>
        <w:t xml:space="preserve">Symptoms, signs or clinical findings of the visual system (BlockL1‑MC1)</w:t>
      </w:r>
    </w:p>
    <w:p>
      <w:pPr>
        <w:pStyle w:val="BlockTitle"/>
      </w:pPr>
      <w:r>
        <w:t xml:space="preserve">Symptoms or signs involving the visual system (BlockL2‑MC1)</w:t>
      </w:r>
    </w:p>
    <w:p>
      <w:pPr>
        <w:pStyle w:val="ChOrBlockListTypePropertyFirstLine"/>
      </w:pPr>
      <w:r/>
      <w:r>
        <w:rPr>
          <w:rStyle w:val="ListTypePropertyTitle"/>
        </w:rPr>
        <w:t xml:space="preserve">Coded Elsewhere:</w:t>
      </w:r>
      <w:r>
        <w:tab/>
      </w:r>
      <w:r>
        <w:rPr>
          <w:rStyle w:val="ListTypePropertyFirstItem"/>
        </w:rPr>
        <w:t xml:space="preserve">Fear of eye disease (MG24.4)</w:t>
      </w:r>
    </w:p>
    <w:p>
      <w:pPr>
        <w:pStyle w:val="ChOrBlockListTypeProperty"/>
      </w:pPr>
      <w:r>
        <w:t xml:space="preserve">Ophthalmoparesis (MB47.A)</w:t>
      </w:r>
    </w:p>
    <w:p>
      <w:pPr>
        <w:pStyle w:val="FirstLevelCategoryTitlePara"/>
      </w:pPr>
      <w:r/>
      <w:r>
        <w:rPr>
          <w:rStyle w:val="Code1"/>
        </w:rPr>
        <w:t xml:space="preserve">  MC10  </w:t>
      </w:r>
      <w:r>
        <w:tab/>
      </w:r>
      <w:r>
        <w:rPr>
          <w:rStyle w:val="CategoryTitle1"/>
        </w:rPr>
        <w:t xml:space="preserve">Eye appearance abnormal</w:t>
      </w:r>
    </w:p>
    <w:p>
      <w:pPr>
        <w:pStyle w:val="AllowPageChange"/>
      </w:pPr>
      <w:r>
        <w:t xml:space="preserve"/>
      </w:r>
    </w:p>
    <w:p>
      <w:pPr>
        <w:pStyle w:val="FirstLevelCategoryTitlePara"/>
      </w:pPr>
      <w:r/>
      <w:r>
        <w:rPr>
          <w:rStyle w:val="Code1"/>
        </w:rPr>
        <w:t xml:space="preserve">  MC11  </w:t>
      </w:r>
      <w:r>
        <w:tab/>
      </w:r>
      <w:r>
        <w:rPr>
          <w:rStyle w:val="CategoryTitle1"/>
        </w:rPr>
        <w:t xml:space="preserve">Eye sensation abnormal</w:t>
      </w:r>
    </w:p>
    <w:p>
      <w:pPr>
        <w:pStyle w:val="AllowPageChange"/>
      </w:pPr>
      <w:r>
        <w:t xml:space="preserve"/>
      </w:r>
    </w:p>
    <w:p>
      <w:pPr>
        <w:pStyle w:val="FirstLevelCategoryTitlePara"/>
      </w:pPr>
      <w:r/>
      <w:r>
        <w:rPr>
          <w:rStyle w:val="Code1"/>
        </w:rPr>
        <w:t xml:space="preserve">  MC12  </w:t>
      </w:r>
      <w:r>
        <w:tab/>
      </w:r>
      <w:r>
        <w:rPr>
          <w:rStyle w:val="CategoryTitle1"/>
        </w:rPr>
        <w:t xml:space="preserve">Chronic enlargement of lacrimal gland</w:t>
      </w:r>
    </w:p>
    <w:p>
      <w:pPr>
        <w:pStyle w:val="AllowPageChange"/>
      </w:pPr>
      <w:r>
        <w:t xml:space="preserve"/>
      </w:r>
    </w:p>
    <w:p>
      <w:pPr>
        <w:pStyle w:val="FirstLevelCategoryTitlePara"/>
      </w:pPr>
      <w:r/>
      <w:r>
        <w:rPr>
          <w:rStyle w:val="Code1"/>
        </w:rPr>
        <w:t xml:space="preserve">  MC13  </w:t>
      </w:r>
      <w:r>
        <w:tab/>
      </w:r>
      <w:r>
        <w:rPr>
          <w:rStyle w:val="CategoryTitle1"/>
        </w:rPr>
        <w:t xml:space="preserve">Epiphora</w:t>
      </w:r>
    </w:p>
    <w:p>
      <w:pPr>
        <w:pStyle w:val="CategoryDefinition"/>
      </w:pPr>
      <w:r>
        <w:t xml:space="preserve">This is overflow of tears onto the face. A clinical sign or condition that constitutes insufficient tear film drainage from the eyes in that tears will drain down the face rather than through the nasolacrimal system.</w:t>
      </w:r>
    </w:p>
    <w:p>
      <w:pPr>
        <w:pStyle w:val="AllowPageChange"/>
      </w:pPr>
      <w:r>
        <w:t xml:space="preserve"/>
      </w:r>
    </w:p>
    <w:p>
      <w:pPr>
        <w:pStyle w:val="FirstLevelCategoryTitlePara"/>
      </w:pPr>
      <w:r/>
      <w:r>
        <w:rPr>
          <w:rStyle w:val="Code1"/>
        </w:rPr>
        <w:t xml:space="preserve">  MC14  </w:t>
      </w:r>
      <w:r>
        <w:tab/>
      </w:r>
      <w:r>
        <w:rPr>
          <w:rStyle w:val="CategoryTitle1"/>
        </w:rPr>
        <w:t xml:space="preserve">Eye discharge</w:t>
      </w:r>
    </w:p>
    <w:p>
      <w:pPr>
        <w:pStyle w:val="AllowPageChange"/>
      </w:pPr>
      <w:r>
        <w:t xml:space="preserve"/>
      </w:r>
    </w:p>
    <w:p>
      <w:pPr>
        <w:pStyle w:val="FirstLevelCategoryTitlePara"/>
      </w:pPr>
      <w:r/>
      <w:r>
        <w:rPr>
          <w:rStyle w:val="Code1"/>
        </w:rPr>
        <w:t xml:space="preserve">  MC15  </w:t>
      </w:r>
      <w:r>
        <w:tab/>
      </w:r>
      <w:r>
        <w:rPr>
          <w:rStyle w:val="CategoryTitle1"/>
        </w:rPr>
        <w:t xml:space="preserve">Red eye</w:t>
      </w:r>
    </w:p>
    <w:p>
      <w:pPr>
        <w:pStyle w:val="AllowPageChange"/>
      </w:pPr>
      <w:r>
        <w:t xml:space="preserve"/>
      </w:r>
    </w:p>
    <w:p>
      <w:pPr>
        <w:pStyle w:val="FirstLevelCategoryTitlePara"/>
      </w:pPr>
      <w:r/>
      <w:r>
        <w:rPr>
          <w:rStyle w:val="Code1"/>
        </w:rPr>
        <w:t xml:space="preserve">  MC16  </w:t>
      </w:r>
      <w:r>
        <w:tab/>
      </w:r>
      <w:r>
        <w:rPr>
          <w:rStyle w:val="CategoryTitle1"/>
        </w:rPr>
        <w:t xml:space="preserve">Pallor conjunctiva</w:t>
      </w:r>
    </w:p>
    <w:p>
      <w:pPr>
        <w:pStyle w:val="AllowPageChange"/>
      </w:pPr>
      <w:r>
        <w:t xml:space="preserve"/>
      </w:r>
    </w:p>
    <w:p>
      <w:pPr>
        <w:pStyle w:val="FirstLevelCategoryTitlePara"/>
      </w:pPr>
      <w:r/>
      <w:r>
        <w:rPr>
          <w:rStyle w:val="Code1"/>
        </w:rPr>
        <w:t xml:space="preserve">  MC17  </w:t>
      </w:r>
      <w:r>
        <w:tab/>
      </w:r>
      <w:r>
        <w:rPr>
          <w:rStyle w:val="CategoryTitle1"/>
        </w:rPr>
        <w:t xml:space="preserve">Icteric sclera</w:t>
      </w:r>
    </w:p>
    <w:p>
      <w:pPr>
        <w:pStyle w:val="AllowPageChange"/>
      </w:pPr>
      <w:r>
        <w:t xml:space="preserve"/>
      </w:r>
    </w:p>
    <w:p>
      <w:pPr>
        <w:pStyle w:val="FirstLevelCategoryTitlePara"/>
      </w:pPr>
      <w:r/>
      <w:r>
        <w:rPr>
          <w:rStyle w:val="Code1"/>
        </w:rPr>
        <w:t xml:space="preserve">  MC18  </w:t>
      </w:r>
      <w:r>
        <w:tab/>
      </w:r>
      <w:r>
        <w:rPr>
          <w:rStyle w:val="CategoryTitle1"/>
        </w:rPr>
        <w:t xml:space="preserve">Ocular pain</w:t>
      </w:r>
    </w:p>
    <w:p>
      <w:pPr>
        <w:pStyle w:val="AllowPageChange"/>
      </w:pPr>
      <w:r>
        <w:t xml:space="preserve"/>
      </w:r>
    </w:p>
    <w:p>
      <w:pPr>
        <w:pStyle w:val="FirstLevelCategoryTitlePara"/>
      </w:pPr>
      <w:r/>
      <w:r>
        <w:rPr>
          <w:rStyle w:val="Code1"/>
        </w:rPr>
        <w:t xml:space="preserve">  MC19  </w:t>
      </w:r>
      <w:r>
        <w:tab/>
      </w:r>
      <w:r>
        <w:rPr>
          <w:rStyle w:val="CategoryTitle1"/>
        </w:rPr>
        <w:t xml:space="preserve">Quadrantanopia</w:t>
      </w:r>
    </w:p>
    <w:p>
      <w:pPr>
        <w:pStyle w:val="AllowPageChange"/>
      </w:pPr>
      <w:r>
        <w:t xml:space="preserve"/>
      </w:r>
    </w:p>
    <w:p>
      <w:pPr>
        <w:pStyle w:val="FirstLevelCategoryTitlePara"/>
      </w:pPr>
      <w:r/>
      <w:r>
        <w:rPr>
          <w:rStyle w:val="Code1"/>
        </w:rPr>
        <w:t xml:space="preserve">  MC1A  </w:t>
      </w:r>
      <w:r>
        <w:tab/>
      </w:r>
      <w:r>
        <w:rPr>
          <w:rStyle w:val="CategoryTitle1"/>
        </w:rPr>
        <w:t xml:space="preserve">Visual floaters</w:t>
      </w:r>
    </w:p>
    <w:p>
      <w:pPr>
        <w:pStyle w:val="CategoryDefinition"/>
      </w:pPr>
      <w:r>
        <w:t xml:space="preserve">Floaters are dark spots or shapes that seem to float in front of the retinal image.</w:t>
      </w:r>
    </w:p>
    <w:p>
      <w:pPr>
        <w:pStyle w:val="AllowPageChange"/>
      </w:pPr>
      <w:r>
        <w:t xml:space="preserve"/>
      </w:r>
    </w:p>
    <w:p>
      <w:pPr>
        <w:pStyle w:val="FirstLevelCategoryTitlePara"/>
      </w:pPr>
      <w:r/>
      <w:r>
        <w:rPr>
          <w:rStyle w:val="Code1"/>
        </w:rPr>
        <w:t xml:space="preserve">  MC1B  </w:t>
      </w:r>
      <w:r>
        <w:tab/>
      </w:r>
      <w:r>
        <w:rPr>
          <w:rStyle w:val="CategoryTitle1"/>
        </w:rPr>
        <w:t xml:space="preserve">Symptom or complaint of the eyelid</w:t>
      </w:r>
    </w:p>
    <w:p>
      <w:pPr>
        <w:pStyle w:val="AllowPageChange"/>
      </w:pPr>
      <w:r>
        <w:t xml:space="preserve"/>
      </w:r>
    </w:p>
    <w:p>
      <w:pPr>
        <w:pStyle w:val="FirstLevelCategoryTitlePara"/>
      </w:pPr>
      <w:r/>
      <w:r>
        <w:rPr>
          <w:rStyle w:val="Code1"/>
        </w:rPr>
        <w:t xml:space="preserve">  MC1C  </w:t>
      </w:r>
      <w:r>
        <w:tab/>
      </w:r>
      <w:r>
        <w:rPr>
          <w:rStyle w:val="CategoryTitle1"/>
        </w:rPr>
        <w:t xml:space="preserve">Symptom or complaint of glasses</w:t>
      </w:r>
    </w:p>
    <w:p>
      <w:pPr>
        <w:pStyle w:val="AllowPageChange"/>
      </w:pPr>
      <w:r>
        <w:t xml:space="preserve"/>
      </w:r>
    </w:p>
    <w:p>
      <w:pPr>
        <w:pStyle w:val="FirstLevelCategoryTitlePara"/>
      </w:pPr>
      <w:r/>
      <w:r>
        <w:rPr>
          <w:rStyle w:val="Code1"/>
        </w:rPr>
        <w:t xml:space="preserve">  MC1D  </w:t>
      </w:r>
      <w:r>
        <w:tab/>
      </w:r>
      <w:r>
        <w:rPr>
          <w:rStyle w:val="CategoryTitle1"/>
        </w:rPr>
        <w:t xml:space="preserve">Symptom or complaint of contact lens</w:t>
      </w:r>
    </w:p>
    <w:p>
      <w:pPr>
        <w:pStyle w:val="AllowPageChange"/>
      </w:pPr>
      <w:r>
        <w:t xml:space="preserve"/>
      </w:r>
    </w:p>
    <w:p>
      <w:pPr>
        <w:pStyle w:val="FirstLevelCategoryTitlePara"/>
      </w:pPr>
      <w:r/>
      <w:r>
        <w:rPr>
          <w:rStyle w:val="Code1"/>
        </w:rPr>
        <w:t xml:space="preserve">  MC1Y  </w:t>
      </w:r>
      <w:r>
        <w:tab/>
      </w:r>
      <w:r>
        <w:rPr>
          <w:rStyle w:val="CategoryTitle1"/>
        </w:rPr>
        <w:t xml:space="preserve">Other specified symptoms or signs involving the visual system</w:t>
      </w:r>
    </w:p>
    <w:p>
      <w:pPr>
        <w:pStyle w:val="AllowPageChange"/>
      </w:pPr>
      <w:r>
        <w:t xml:space="preserve"/>
      </w:r>
    </w:p>
    <w:p>
      <w:pPr>
        <w:pStyle w:val="FirstLevelCategoryTitlePara"/>
      </w:pPr>
      <w:r/>
      <w:r>
        <w:rPr>
          <w:rStyle w:val="Code1"/>
        </w:rPr>
        <w:t xml:space="preserve">  MC20  </w:t>
      </w:r>
      <w:r>
        <w:tab/>
      </w:r>
      <w:r>
        <w:rPr>
          <w:rStyle w:val="CategoryTitle1"/>
        </w:rPr>
        <w:t xml:space="preserve">Clinical findings of the visual system</w:t>
      </w:r>
    </w:p>
    <w:p>
      <w:pPr>
        <w:pStyle w:val="AllowPageChange"/>
      </w:pPr>
      <w:r>
        <w:t xml:space="preserve"/>
      </w:r>
    </w:p>
    <w:p>
      <w:pPr>
        <w:pStyle w:val="CategoryTitlePara"/>
      </w:pPr>
      <w:r/>
      <w:r>
        <w:rPr>
          <w:rStyle w:val="Code2"/>
        </w:rPr>
        <w:t xml:space="preserve">MC20.0</w:t>
      </w:r>
      <w:r>
        <w:tab/>
      </w:r>
      <w:r>
        <w:rPr>
          <w:rStyle w:val="CategoryTitle2"/>
        </w:rPr>
        <w:t xml:space="preserve">Staphyloma</w:t>
      </w:r>
    </w:p>
    <w:p>
      <w:pPr>
        <w:pStyle w:val="CategoryDefinition"/>
      </w:pPr>
      <w:r>
        <w:t xml:space="preserve">This is an abnormal protrusion of the uveal tissue through a weak point in the eyeball. The protrusion is generally black in colour, due to the inner layers of the eye. It occurs due to weakening of outer layer of eye (cornea or sclera) by an inflammatory or degenerative condition. It may be of 5 types, depending on the location on the eye ball (bulbus oculi).</w:t>
      </w:r>
    </w:p>
    <w:p>
      <w:pPr>
        <w:pStyle w:val="AllowPageChange"/>
      </w:pPr>
      <w:r>
        <w:t xml:space="preserve"/>
      </w:r>
    </w:p>
    <w:p>
      <w:pPr>
        <w:pStyle w:val="CategoryTitlePara"/>
      </w:pPr>
      <w:r/>
      <w:r>
        <w:rPr>
          <w:rStyle w:val="Code2"/>
        </w:rPr>
        <w:t xml:space="preserve">MC20.1</w:t>
      </w:r>
      <w:r>
        <w:tab/>
      </w:r>
      <w:r>
        <w:rPr>
          <w:rStyle w:val="CategoryTitle2"/>
        </w:rPr>
        <w:t xml:space="preserve">Small drusen of the macula</w:t>
      </w:r>
    </w:p>
    <w:p>
      <w:pPr>
        <w:pStyle w:val="AllowPageChange"/>
      </w:pPr>
      <w:r>
        <w:t xml:space="preserve"/>
      </w:r>
    </w:p>
    <w:p>
      <w:pPr>
        <w:pStyle w:val="FirstLevelCategoryTitlePara"/>
      </w:pPr>
      <w:r/>
      <w:r>
        <w:rPr>
          <w:rStyle w:val="Code1"/>
        </w:rPr>
        <w:t xml:space="preserve">  MC21  </w:t>
      </w:r>
      <w:r>
        <w:tab/>
      </w:r>
      <w:r>
        <w:rPr>
          <w:rStyle w:val="CategoryTitle1"/>
        </w:rPr>
        <w:t xml:space="preserve">Impairment of electrophysiological functions</w:t>
      </w:r>
    </w:p>
    <w:p>
      <w:pPr>
        <w:pStyle w:val="AllowPageChange"/>
      </w:pPr>
      <w:r>
        <w:t xml:space="preserve"/>
      </w:r>
    </w:p>
    <w:p>
      <w:pPr>
        <w:pStyle w:val="CategoryTitlePara"/>
      </w:pPr>
      <w:r/>
      <w:r>
        <w:rPr>
          <w:rStyle w:val="Code2"/>
        </w:rPr>
        <w:t xml:space="preserve">MC21.0</w:t>
      </w:r>
      <w:r>
        <w:tab/>
      </w:r>
      <w:r>
        <w:rPr>
          <w:rStyle w:val="CategoryTitle2"/>
        </w:rPr>
        <w:t xml:space="preserve">Profound impairment of electrooculogram</w:t>
      </w:r>
    </w:p>
    <w:p>
      <w:pPr>
        <w:pStyle w:val="AllowPageChange"/>
      </w:pPr>
      <w:r>
        <w:t xml:space="preserve"/>
      </w:r>
    </w:p>
    <w:p>
      <w:pPr>
        <w:pStyle w:val="CategoryTitlePara"/>
      </w:pPr>
      <w:r/>
      <w:r>
        <w:rPr>
          <w:rStyle w:val="Code2"/>
        </w:rPr>
        <w:t xml:space="preserve">MC21.1</w:t>
      </w:r>
      <w:r>
        <w:tab/>
      </w:r>
      <w:r>
        <w:rPr>
          <w:rStyle w:val="CategoryTitle2"/>
        </w:rPr>
        <w:t xml:space="preserve">Normal electroretinogram</w:t>
      </w:r>
    </w:p>
    <w:p>
      <w:pPr>
        <w:pStyle w:val="CategoryDefinition"/>
      </w:pPr>
      <w:r>
        <w:t xml:space="preserve">An Electro-Retinogram records retinal action potentials in response to various visual stimuli.</w:t>
      </w:r>
    </w:p>
    <w:p>
      <w:pPr>
        <w:pStyle w:val="AllowPageChange"/>
      </w:pPr>
      <w:r>
        <w:t xml:space="preserve"/>
      </w:r>
    </w:p>
    <w:p>
      <w:pPr>
        <w:pStyle w:val="CategoryTitlePara"/>
      </w:pPr>
      <w:r/>
      <w:r>
        <w:rPr>
          <w:rStyle w:val="Code2"/>
        </w:rPr>
        <w:t xml:space="preserve">MC21.Y</w:t>
      </w:r>
      <w:r>
        <w:tab/>
      </w:r>
      <w:r>
        <w:rPr>
          <w:rStyle w:val="CategoryTitle2"/>
        </w:rPr>
        <w:t xml:space="preserve">Other specified impairment of electrophysiological functions</w:t>
      </w:r>
    </w:p>
    <w:p>
      <w:pPr>
        <w:pStyle w:val="AllowPageChange"/>
      </w:pPr>
      <w:r>
        <w:t xml:space="preserve"/>
      </w:r>
    </w:p>
    <w:p>
      <w:pPr>
        <w:pStyle w:val="CategoryTitlePara"/>
      </w:pPr>
      <w:r/>
      <w:r>
        <w:rPr>
          <w:rStyle w:val="Code2"/>
        </w:rPr>
        <w:t xml:space="preserve">MC21.Z</w:t>
      </w:r>
      <w:r>
        <w:tab/>
      </w:r>
      <w:r>
        <w:rPr>
          <w:rStyle w:val="CategoryTitle2"/>
        </w:rPr>
        <w:t xml:space="preserve">Impairment of electrophysiological functions, unspecified</w:t>
      </w:r>
    </w:p>
    <w:p>
      <w:pPr>
        <w:pStyle w:val="AllowPageChange"/>
      </w:pPr>
      <w:r>
        <w:t xml:space="preserve"/>
      </w:r>
    </w:p>
    <w:p>
      <w:pPr>
        <w:pStyle w:val="FirstLevelCategoryTitlePara"/>
      </w:pPr>
      <w:r/>
      <w:r>
        <w:rPr>
          <w:rStyle w:val="Code1"/>
        </w:rPr>
        <w:t xml:space="preserve">  MC2Y  </w:t>
      </w:r>
      <w:r>
        <w:tab/>
      </w:r>
      <w:r>
        <w:rPr>
          <w:rStyle w:val="CategoryTitle1"/>
        </w:rPr>
        <w:t xml:space="preserve">Other specified symptoms, signs or clinical findings of the visual system</w:t>
      </w:r>
    </w:p>
    <w:p>
      <w:pPr>
        <w:pStyle w:val="AllowPageChange"/>
      </w:pPr>
      <w:r>
        <w:t xml:space="preserve"/>
      </w:r>
    </w:p>
    <w:p>
      <w:pPr>
        <w:pStyle w:val="BlockTitle"/>
      </w:pPr>
      <w:r>
        <w:t xml:space="preserve">Symptoms, signs or clinical findings of ear or mastoid process (BlockL1‑MC4)</w:t>
      </w:r>
    </w:p>
    <w:p>
      <w:pPr>
        <w:pStyle w:val="BlockTitle"/>
      </w:pPr>
      <w:r>
        <w:t xml:space="preserve">Symptoms or signs involving the ear or mastoid process (BlockL2‑MC4)</w:t>
      </w:r>
    </w:p>
    <w:p>
      <w:pPr>
        <w:pStyle w:val="ChOrBlockListTypePropertyFirstLine"/>
      </w:pPr>
      <w:r/>
      <w:r>
        <w:rPr>
          <w:rStyle w:val="ListTypePropertyTitle"/>
        </w:rPr>
        <w:t xml:space="preserve">Coded Elsewhere:</w:t>
      </w:r>
      <w:r>
        <w:tab/>
      </w:r>
      <w:r>
        <w:rPr>
          <w:rStyle w:val="ListTypePropertyFirstItem"/>
        </w:rPr>
        <w:t xml:space="preserve">Otalgia or effusion of ear (AB70)</w:t>
      </w:r>
    </w:p>
    <w:p>
      <w:pPr>
        <w:pStyle w:val="FirstLevelCategoryTitlePara"/>
      </w:pPr>
      <w:r/>
      <w:r>
        <w:rPr>
          <w:rStyle w:val="Code1"/>
        </w:rPr>
        <w:t xml:space="preserve">  MC40  </w:t>
      </w:r>
      <w:r>
        <w:tab/>
      </w:r>
      <w:r>
        <w:rPr>
          <w:rStyle w:val="CategoryTitle1"/>
        </w:rPr>
        <w:t xml:space="preserve">Plugged feeling ear</w:t>
      </w:r>
    </w:p>
    <w:p>
      <w:pPr>
        <w:pStyle w:val="AllowPageChange"/>
      </w:pPr>
      <w:r>
        <w:t xml:space="preserve"/>
      </w:r>
    </w:p>
    <w:p>
      <w:pPr>
        <w:pStyle w:val="FirstLevelCategoryTitlePara"/>
      </w:pPr>
      <w:r/>
      <w:r>
        <w:rPr>
          <w:rStyle w:val="Code1"/>
        </w:rPr>
        <w:t xml:space="preserve">  MC41  </w:t>
      </w:r>
      <w:r>
        <w:tab/>
      </w:r>
      <w:r>
        <w:rPr>
          <w:rStyle w:val="CategoryTitle1"/>
        </w:rPr>
        <w:t xml:space="preserve">Tinnitus</w:t>
      </w:r>
    </w:p>
    <w:p>
      <w:pPr>
        <w:pStyle w:val="CategoryDefinition"/>
      </w:pPr>
      <w:r>
        <w:t xml:space="preserve">A nonspecific symptom of hearing disorder characterised by the sensation of buzzing, ringing, clicking, pulsations, and other noises in the ear in the absence of appropriate corresponding external stimuli and in the absence os what the examiner can hear with a stethoscope.</w:t>
      </w:r>
    </w:p>
    <w:p>
      <w:pPr>
        <w:pStyle w:val="AllowPageChange"/>
      </w:pPr>
      <w:r>
        <w:t xml:space="preserve"/>
      </w:r>
    </w:p>
    <w:p>
      <w:pPr>
        <w:pStyle w:val="FirstLevelCategoryTitlePara"/>
      </w:pPr>
      <w:r/>
      <w:r>
        <w:rPr>
          <w:rStyle w:val="Code1"/>
        </w:rPr>
        <w:t xml:space="preserve">  MC4Y  </w:t>
      </w:r>
      <w:r>
        <w:tab/>
      </w:r>
      <w:r>
        <w:rPr>
          <w:rStyle w:val="CategoryTitle1"/>
        </w:rPr>
        <w:t xml:space="preserve">Other specified symptoms or signs involving the ear or mastoid process</w:t>
      </w:r>
    </w:p>
    <w:p>
      <w:pPr>
        <w:pStyle w:val="AllowPageChange"/>
      </w:pPr>
      <w:r>
        <w:t xml:space="preserve"/>
      </w:r>
    </w:p>
    <w:p>
      <w:pPr>
        <w:pStyle w:val="ResidualSeparatorLineStyle"/>
      </w:pPr>
      <w:r/>
      <w:r>
        <w:t xml:space="preserve"/>
      </w:r>
    </w:p>
    <w:p>
      <w:pPr>
        <w:pStyle w:val="FirstLevelCategoryTitlePara"/>
      </w:pPr>
      <w:r/>
      <w:r>
        <w:rPr>
          <w:rStyle w:val="Code1"/>
        </w:rPr>
        <w:t xml:space="preserve">  MC6Y  </w:t>
      </w:r>
      <w:r>
        <w:tab/>
      </w:r>
      <w:r>
        <w:rPr>
          <w:rStyle w:val="CategoryTitle1"/>
        </w:rPr>
        <w:t xml:space="preserve">Other specified symptoms, signs or clinical findings of ear or mastoid process</w:t>
      </w:r>
    </w:p>
    <w:p>
      <w:pPr>
        <w:pStyle w:val="AllowPageChange"/>
      </w:pPr>
      <w:r>
        <w:t xml:space="preserve"/>
      </w:r>
    </w:p>
    <w:p>
      <w:pPr>
        <w:pStyle w:val="BlockTitle"/>
      </w:pPr>
      <w:r>
        <w:t xml:space="preserve">Symptoms, signs or clinical findings of the circulatory system (BlockL1‑MC8)</w:t>
      </w:r>
    </w:p>
    <w:p>
      <w:pPr>
        <w:pStyle w:val="BlockTitle"/>
      </w:pPr>
      <w:r>
        <w:t xml:space="preserve">Symptoms or signs involving the circulatory system (BlockL2‑MC8)</w:t>
      </w:r>
    </w:p>
    <w:p>
      <w:pPr>
        <w:pStyle w:val="ChOrBlockListTypePropertyFirstLine"/>
      </w:pPr>
      <w:r/>
      <w:r>
        <w:rPr>
          <w:rStyle w:val="ListTypePropertyTitle"/>
        </w:rPr>
        <w:t xml:space="preserve">Coded Elsewhere:</w:t>
      </w:r>
      <w:r>
        <w:tab/>
      </w:r>
      <w:r>
        <w:rPr>
          <w:rStyle w:val="ListTypePropertyFirstItem"/>
        </w:rPr>
        <w:t xml:space="preserve">Ankle oedema (MG29.00)</w:t>
      </w:r>
    </w:p>
    <w:p>
      <w:pPr>
        <w:pStyle w:val="ChOrBlockListTypeProperty"/>
      </w:pPr>
      <w:r>
        <w:t xml:space="preserve">Fear of cardiovascular disease (MG24.7)</w:t>
      </w:r>
    </w:p>
    <w:p>
      <w:pPr>
        <w:pStyle w:val="ChOrBlockListTypeProperty"/>
      </w:pPr>
      <w:r>
        <w:t xml:space="preserve">Fear of heart disease (MG24.5)</w:t>
      </w:r>
    </w:p>
    <w:p>
      <w:pPr>
        <w:pStyle w:val="ChOrBlockListTypeProperty"/>
      </w:pPr>
      <w:r>
        <w:t xml:space="preserve">Fear of hypertension (MG24.6)</w:t>
      </w:r>
    </w:p>
    <w:p>
      <w:pPr>
        <w:pStyle w:val="FirstLevelCategoryTitlePara"/>
      </w:pPr>
      <w:r/>
      <w:r>
        <w:rPr>
          <w:rStyle w:val="Code1"/>
        </w:rPr>
        <w:t xml:space="preserve">  MC80  </w:t>
      </w:r>
      <w:r>
        <w:tab/>
      </w:r>
      <w:r>
        <w:rPr>
          <w:rStyle w:val="CategoryTitle1"/>
        </w:rPr>
        <w:t xml:space="preserve">Abnormal blood-pressure reading, without diagnosis</w:t>
      </w:r>
    </w:p>
    <w:p>
      <w:pPr>
        <w:pStyle w:val="CategoryDefinition"/>
      </w:pPr>
      <w:r>
        <w:t xml:space="preserve">Abnormal blood-pressure reading, without diagnosis is a reading of blood pressure which is higher than normal blood pressure or lower than normal blood pressure, without diagnosis.</w:t>
      </w:r>
    </w:p>
    <w:p>
      <w:pPr>
        <w:pStyle w:val="AllowPageChange"/>
      </w:pPr>
      <w:r>
        <w:t xml:space="preserve"/>
      </w:r>
    </w:p>
    <w:p>
      <w:pPr>
        <w:pStyle w:val="CategoryTitlePara"/>
      </w:pPr>
      <w:r/>
      <w:r>
        <w:rPr>
          <w:rStyle w:val="Code2"/>
        </w:rPr>
        <w:t xml:space="preserve">MC80.0</w:t>
      </w:r>
      <w:r>
        <w:tab/>
      </w:r>
      <w:r>
        <w:rPr>
          <w:rStyle w:val="CategoryTitle2"/>
        </w:rPr>
        <w:t xml:space="preserve">Elevated blood-pressure reading, without diagnosis of hypertension</w:t>
      </w:r>
    </w:p>
    <w:p>
      <w:pPr>
        <w:pStyle w:val="CodingNotePara"/>
      </w:pPr>
      <w:r/>
      <w:r>
        <w:rPr>
          <w:rStyle w:val="ListTypePropertyTitle"/>
        </w:rPr>
        <w:t xml:space="preserve">Coding Note:</w:t>
      </w:r>
      <w:r>
        <w:tab/>
      </w:r>
      <w:r>
        <w:rPr>
          <w:rStyle w:val="CodingNote"/>
        </w:rPr>
        <w:t xml:space="preserve">This category is to be used to record an episode of elevated blood pressure in a patient in whom no formal diagnosis of hypertension has been made, or as an isolated incidental finding.</w:t>
      </w:r>
    </w:p>
    <w:p>
      <w:pPr>
        <w:pStyle w:val="AllowPageChange"/>
      </w:pPr>
      <w:r>
        <w:t xml:space="preserve"/>
      </w:r>
    </w:p>
    <w:p>
      <w:pPr>
        <w:pStyle w:val="CategoryTitlePara"/>
      </w:pPr>
      <w:r/>
      <w:r>
        <w:rPr>
          <w:rStyle w:val="Code3"/>
        </w:rPr>
        <w:t xml:space="preserve">MC80.00</w:t>
      </w:r>
      <w:r>
        <w:tab/>
      </w:r>
      <w:r>
        <w:rPr>
          <w:rStyle w:val="CategoryTitle3"/>
        </w:rPr>
        <w:t xml:space="preserve">White coat hypertension</w:t>
      </w:r>
    </w:p>
    <w:p>
      <w:pPr>
        <w:pStyle w:val="CategoryDefinition"/>
      </w:pPr>
      <w:r>
        <w:t xml:space="preserve">Persistently elevated office blood pressure readings with persistently normal out-of-the office readings.</w:t>
      </w:r>
    </w:p>
    <w:p>
      <w:pPr>
        <w:pStyle w:val="AllowPageChange"/>
      </w:pPr>
      <w:r>
        <w:t xml:space="preserve"/>
      </w:r>
    </w:p>
    <w:p>
      <w:pPr>
        <w:pStyle w:val="CategoryTitlePara"/>
      </w:pPr>
      <w:r/>
      <w:r>
        <w:rPr>
          <w:rStyle w:val="Code3"/>
        </w:rPr>
        <w:t xml:space="preserve">MC80.0Y</w:t>
      </w:r>
      <w:r>
        <w:tab/>
      </w:r>
      <w:r>
        <w:rPr>
          <w:rStyle w:val="CategoryTitle3"/>
        </w:rPr>
        <w:t xml:space="preserve">Other specified elevated blood-pressure reading, without diagnosis of hypertension</w:t>
      </w:r>
    </w:p>
    <w:p>
      <w:pPr>
        <w:pStyle w:val="CodingNotePara"/>
      </w:pPr>
      <w:r/>
      <w:r>
        <w:rPr>
          <w:rStyle w:val="ListTypePropertyTitle"/>
        </w:rPr>
        <w:t xml:space="preserve">Coding Note:</w:t>
      </w:r>
      <w:r>
        <w:tab/>
      </w:r>
      <w:r>
        <w:rPr>
          <w:rStyle w:val="CodingNote"/>
        </w:rPr>
        <w:t xml:space="preserve">This category is to be used to record an episode of elevated blood pressure in a patient in whom no formal diagnosis of hypertension has been made, or as an isolated incidental finding.</w:t>
      </w:r>
    </w:p>
    <w:p>
      <w:pPr>
        <w:pStyle w:val="AllowPageChange"/>
      </w:pPr>
      <w:r>
        <w:t xml:space="preserve"/>
      </w:r>
    </w:p>
    <w:p>
      <w:pPr>
        <w:pStyle w:val="CategoryTitlePara"/>
      </w:pPr>
      <w:r/>
      <w:r>
        <w:rPr>
          <w:rStyle w:val="Code3"/>
        </w:rPr>
        <w:t xml:space="preserve">MC80.0Z</w:t>
      </w:r>
      <w:r>
        <w:tab/>
      </w:r>
      <w:r>
        <w:rPr>
          <w:rStyle w:val="CategoryTitle3"/>
        </w:rPr>
        <w:t xml:space="preserve">Elevated blood-pressure reading, without diagnosis of hypertension, unspecified</w:t>
      </w:r>
    </w:p>
    <w:p>
      <w:pPr>
        <w:pStyle w:val="CodingNotePara"/>
      </w:pPr>
      <w:r/>
      <w:r>
        <w:rPr>
          <w:rStyle w:val="ListTypePropertyTitle"/>
        </w:rPr>
        <w:t xml:space="preserve">Coding Note:</w:t>
      </w:r>
      <w:r>
        <w:tab/>
      </w:r>
      <w:r>
        <w:rPr>
          <w:rStyle w:val="CodingNote"/>
        </w:rPr>
        <w:t xml:space="preserve">This category is to be used to record an episode of elevated blood pressure in a patient in whom no formal diagnosis of hypertension has been made, or as an isolated incidental finding.</w:t>
      </w:r>
    </w:p>
    <w:p>
      <w:pPr>
        <w:pStyle w:val="AllowPageChange"/>
      </w:pPr>
      <w:r>
        <w:t xml:space="preserve"/>
      </w:r>
    </w:p>
    <w:p>
      <w:pPr>
        <w:pStyle w:val="CategoryTitlePara"/>
      </w:pPr>
      <w:r/>
      <w:r>
        <w:rPr>
          <w:rStyle w:val="Code2"/>
        </w:rPr>
        <w:t xml:space="preserve">MC80.1</w:t>
      </w:r>
      <w:r>
        <w:tab/>
      </w:r>
      <w:r>
        <w:rPr>
          <w:rStyle w:val="CategoryTitle2"/>
        </w:rPr>
        <w:t xml:space="preserve">Nonspecific low blood-pressure reading</w:t>
      </w:r>
    </w:p>
    <w:p>
      <w:pPr>
        <w:pStyle w:val="ListTypePropertyFirstLine"/>
      </w:pPr>
      <w:r/>
      <w:r>
        <w:rPr>
          <w:rStyle w:val="ListTypePropertyTitle"/>
        </w:rPr>
        <w:t xml:space="preserve">Exclusions:</w:t>
      </w:r>
      <w:r>
        <w:tab/>
      </w:r>
      <w:r>
        <w:rPr>
          <w:rStyle w:val="ListTypePropertyFirstItem"/>
        </w:rPr>
        <w:t xml:space="preserve">Maternal hypotension syndrome (JA65.6)</w:t>
      </w:r>
    </w:p>
    <w:p>
      <w:pPr>
        <w:pStyle w:val="ListTypeProperty"/>
      </w:pPr>
      <w:r>
        <w:t xml:space="preserve">Orthostatic hypotension (BA21)</w:t>
      </w:r>
    </w:p>
    <w:p>
      <w:pPr>
        <w:pStyle w:val="AllowPageChange"/>
      </w:pPr>
      <w:r>
        <w:t xml:space="preserve"/>
      </w:r>
    </w:p>
    <w:p>
      <w:pPr>
        <w:pStyle w:val="CategoryTitlePara"/>
      </w:pPr>
      <w:r/>
      <w:r>
        <w:rPr>
          <w:rStyle w:val="Code2"/>
        </w:rPr>
        <w:t xml:space="preserve">MC80.Y</w:t>
      </w:r>
      <w:r>
        <w:tab/>
      </w:r>
      <w:r>
        <w:rPr>
          <w:rStyle w:val="CategoryTitle2"/>
        </w:rPr>
        <w:t xml:space="preserve">Other specified abnormal blood-pressure reading, without diagnosis</w:t>
      </w:r>
    </w:p>
    <w:p>
      <w:pPr>
        <w:pStyle w:val="AllowPageChange"/>
      </w:pPr>
      <w:r>
        <w:t xml:space="preserve"/>
      </w:r>
    </w:p>
    <w:p>
      <w:pPr>
        <w:pStyle w:val="CategoryTitlePara"/>
      </w:pPr>
      <w:r/>
      <w:r>
        <w:rPr>
          <w:rStyle w:val="Code2"/>
        </w:rPr>
        <w:t xml:space="preserve">MC80.Z</w:t>
      </w:r>
      <w:r>
        <w:tab/>
      </w:r>
      <w:r>
        <w:rPr>
          <w:rStyle w:val="CategoryTitle2"/>
        </w:rPr>
        <w:t xml:space="preserve">Abnormal blood-pressure reading, without diagnosis, unspecified</w:t>
      </w:r>
    </w:p>
    <w:p>
      <w:pPr>
        <w:pStyle w:val="AllowPageChange"/>
      </w:pPr>
      <w:r>
        <w:t xml:space="preserve"/>
      </w:r>
    </w:p>
    <w:p>
      <w:pPr>
        <w:pStyle w:val="FirstLevelCategoryTitlePara"/>
      </w:pPr>
      <w:r/>
      <w:r>
        <w:rPr>
          <w:rStyle w:val="Code1"/>
        </w:rPr>
        <w:t xml:space="preserve">  MC81  </w:t>
      </w:r>
      <w:r>
        <w:tab/>
      </w:r>
      <w:r>
        <w:rPr>
          <w:rStyle w:val="CategoryTitle1"/>
        </w:rPr>
        <w:t xml:space="preserve">Abnormalities of heart beat</w:t>
      </w:r>
    </w:p>
    <w:p>
      <w:pPr>
        <w:pStyle w:val="CategoryDefinition"/>
      </w:pPr>
      <w:r>
        <w:t xml:space="preserve">Abnormalities of heart beat is arrhythmia which is any disorder of the heart rate or rhythm. It means that the heart beats too quickly, too slowly or with an irregular pattern.</w:t>
      </w:r>
    </w:p>
    <w:p>
      <w:pPr>
        <w:pStyle w:val="ListTypePropertyFirstLine"/>
      </w:pPr>
      <w:r/>
      <w:r>
        <w:rPr>
          <w:rStyle w:val="ListTypePropertyTitle"/>
        </w:rPr>
        <w:t xml:space="preserve">Exclusions:</w:t>
      </w:r>
      <w:r>
        <w:tab/>
      </w:r>
      <w:r>
        <w:rPr>
          <w:rStyle w:val="ListTypePropertyFirstItem"/>
        </w:rPr>
        <w:t xml:space="preserve">specified arrhythmias</w:t>
      </w:r>
      <w:r>
        <w:rPr>
          <w:rStyle w:val="GroupingId"/>
        </w:rPr>
        <w:t xml:space="preserve"> (BlockL1‑BC6)</w:t>
      </w:r>
    </w:p>
    <w:p>
      <w:pPr>
        <w:pStyle w:val="ListTypeProperty"/>
      </w:pPr>
      <w:r>
        <w:t xml:space="preserve">Cardiovascular disorders present in the perinatal or neonatal period</w:t>
      </w:r>
      <w:r>
        <w:rPr>
          <w:rStyle w:val="GroupingId"/>
        </w:rPr>
        <w:t xml:space="preserve"> (BlockL1‑KB4)</w:t>
      </w:r>
    </w:p>
    <w:p>
      <w:pPr>
        <w:pStyle w:val="AllowPageChange"/>
      </w:pPr>
      <w:r>
        <w:t xml:space="preserve"/>
      </w:r>
    </w:p>
    <w:p>
      <w:pPr>
        <w:pStyle w:val="CategoryTitlePara"/>
      </w:pPr>
      <w:r/>
      <w:r>
        <w:rPr>
          <w:rStyle w:val="Code2"/>
        </w:rPr>
        <w:t xml:space="preserve">MC81.0</w:t>
      </w:r>
      <w:r>
        <w:tab/>
      </w:r>
      <w:r>
        <w:rPr>
          <w:rStyle w:val="CategoryTitle2"/>
        </w:rPr>
        <w:t xml:space="preserve">Tachycardia, unspecified</w:t>
      </w:r>
    </w:p>
    <w:p>
      <w:pPr>
        <w:pStyle w:val="AllowPageChange"/>
      </w:pPr>
      <w:r>
        <w:t xml:space="preserve"/>
      </w:r>
    </w:p>
    <w:p>
      <w:pPr>
        <w:pStyle w:val="CategoryTitlePara"/>
      </w:pPr>
      <w:r/>
      <w:r>
        <w:rPr>
          <w:rStyle w:val="Code2"/>
        </w:rPr>
        <w:t xml:space="preserve">MC81.1</w:t>
      </w:r>
      <w:r>
        <w:tab/>
      </w:r>
      <w:r>
        <w:rPr>
          <w:rStyle w:val="CategoryTitle2"/>
        </w:rPr>
        <w:t xml:space="preserve">Bradycardia, unspecified</w:t>
      </w:r>
    </w:p>
    <w:p>
      <w:pPr>
        <w:pStyle w:val="AllowPageChange"/>
      </w:pPr>
      <w:r>
        <w:t xml:space="preserve"/>
      </w:r>
    </w:p>
    <w:p>
      <w:pPr>
        <w:pStyle w:val="CategoryTitlePara"/>
      </w:pPr>
      <w:r/>
      <w:r>
        <w:rPr>
          <w:rStyle w:val="Code2"/>
        </w:rPr>
        <w:t xml:space="preserve">MC81.2</w:t>
      </w:r>
      <w:r>
        <w:tab/>
      </w:r>
      <w:r>
        <w:rPr>
          <w:rStyle w:val="CategoryTitle2"/>
        </w:rPr>
        <w:t xml:space="preserve">Palpitations</w:t>
      </w:r>
    </w:p>
    <w:p>
      <w:pPr>
        <w:pStyle w:val="ListTypePropertyFirstLine"/>
      </w:pPr>
      <w:r/>
      <w:r>
        <w:rPr>
          <w:rStyle w:val="ListTypePropertyTitle"/>
        </w:rPr>
        <w:t xml:space="preserve">Inclusions:</w:t>
      </w:r>
      <w:r>
        <w:tab/>
      </w:r>
      <w:r>
        <w:rPr>
          <w:rStyle w:val="ListTypePropertyFirstItem"/>
        </w:rPr>
        <w:t xml:space="preserve">Awareness of heart beat</w:t>
      </w:r>
    </w:p>
    <w:p>
      <w:pPr>
        <w:pStyle w:val="AllowPageChange"/>
      </w:pPr>
      <w:r>
        <w:t xml:space="preserve"/>
      </w:r>
    </w:p>
    <w:p>
      <w:pPr>
        <w:pStyle w:val="CategoryTitlePara"/>
      </w:pPr>
      <w:r/>
      <w:r>
        <w:rPr>
          <w:rStyle w:val="Code2"/>
        </w:rPr>
        <w:t xml:space="preserve">MC81.3</w:t>
      </w:r>
      <w:r>
        <w:tab/>
      </w:r>
      <w:r>
        <w:rPr>
          <w:rStyle w:val="CategoryTitle2"/>
        </w:rPr>
        <w:t xml:space="preserve">Paroxysmal tachycardia</w:t>
      </w:r>
    </w:p>
    <w:p>
      <w:pPr>
        <w:pStyle w:val="ListTypePropertyFirstLine"/>
      </w:pPr>
      <w:r/>
      <w:r>
        <w:rPr>
          <w:rStyle w:val="ListTypePropertyTitle"/>
        </w:rPr>
        <w:t xml:space="preserve">Exclusions:</w:t>
      </w:r>
      <w:r>
        <w:tab/>
      </w:r>
      <w:r>
        <w:rPr>
          <w:rStyle w:val="ListTypePropertyFirstItem"/>
        </w:rPr>
        <w:t xml:space="preserve">complicating, abortion or ectopic or molar pregnancy (JA05)</w:t>
      </w:r>
    </w:p>
    <w:p>
      <w:pPr>
        <w:pStyle w:val="ListTypePropertyFirstLine"/>
      </w:pPr>
      <w:r/>
      <w:r>
        <w:rPr>
          <w:rStyle w:val="ListTypePropertyTitle"/>
        </w:rPr>
        <w:t xml:space="preserve">Coded Elsewhere:</w:t>
      </w:r>
      <w:r>
        <w:tab/>
      </w:r>
      <w:r>
        <w:rPr>
          <w:rStyle w:val="ListTypePropertyFirstItem"/>
        </w:rPr>
        <w:t xml:space="preserve">Re-entry ventricular arrhythmia (BC71.2)</w:t>
      </w:r>
    </w:p>
    <w:p>
      <w:pPr>
        <w:pStyle w:val="AllowPageChange"/>
      </w:pPr>
      <w:r>
        <w:t xml:space="preserve"/>
      </w:r>
    </w:p>
    <w:p>
      <w:pPr>
        <w:pStyle w:val="CategoryTitlePara"/>
      </w:pPr>
      <w:r/>
      <w:r>
        <w:rPr>
          <w:rStyle w:val="Code2"/>
        </w:rPr>
        <w:t xml:space="preserve">MC81.4</w:t>
      </w:r>
      <w:r>
        <w:tab/>
      </w:r>
      <w:r>
        <w:rPr>
          <w:rStyle w:val="CategoryTitle2"/>
        </w:rPr>
        <w:t xml:space="preserve">Pulseless electrical activity, not elsewhere classified</w:t>
      </w:r>
    </w:p>
    <w:p>
      <w:pPr>
        <w:pStyle w:val="AllowPageChange"/>
      </w:pPr>
      <w:r>
        <w:t xml:space="preserve"/>
      </w:r>
    </w:p>
    <w:p>
      <w:pPr>
        <w:pStyle w:val="CategoryTitlePara"/>
      </w:pPr>
      <w:r/>
      <w:r>
        <w:rPr>
          <w:rStyle w:val="Code2"/>
        </w:rPr>
        <w:t xml:space="preserve">MC81.Y</w:t>
      </w:r>
      <w:r>
        <w:tab/>
      </w:r>
      <w:r>
        <w:rPr>
          <w:rStyle w:val="CategoryTitle2"/>
        </w:rPr>
        <w:t xml:space="preserve">Other specified abnormalities of heart beat</w:t>
      </w:r>
    </w:p>
    <w:p>
      <w:pPr>
        <w:pStyle w:val="AllowPageChange"/>
      </w:pPr>
      <w:r>
        <w:t xml:space="preserve"/>
      </w:r>
    </w:p>
    <w:p>
      <w:pPr>
        <w:pStyle w:val="CategoryTitlePara"/>
      </w:pPr>
      <w:r/>
      <w:r>
        <w:rPr>
          <w:rStyle w:val="Code2"/>
        </w:rPr>
        <w:t xml:space="preserve">MC81.Z</w:t>
      </w:r>
      <w:r>
        <w:tab/>
      </w:r>
      <w:r>
        <w:rPr>
          <w:rStyle w:val="CategoryTitle2"/>
        </w:rPr>
        <w:t xml:space="preserve">Abnormalities of heart beat, unspecified</w:t>
      </w:r>
    </w:p>
    <w:p>
      <w:pPr>
        <w:pStyle w:val="AllowPageChange"/>
      </w:pPr>
      <w:r>
        <w:t xml:space="preserve"/>
      </w:r>
    </w:p>
    <w:p>
      <w:pPr>
        <w:pStyle w:val="FirstLevelCategoryTitlePara"/>
      </w:pPr>
      <w:r/>
      <w:r>
        <w:rPr>
          <w:rStyle w:val="Code1"/>
        </w:rPr>
        <w:t xml:space="preserve">  MC82  </w:t>
      </w:r>
      <w:r>
        <w:tab/>
      </w:r>
      <w:r>
        <w:rPr>
          <w:rStyle w:val="CategoryTitle1"/>
        </w:rPr>
        <w:t xml:space="preserve">Cardiac arrest</w:t>
      </w:r>
    </w:p>
    <w:p>
      <w:pPr>
        <w:pStyle w:val="CategoryDefinition"/>
      </w:pPr>
      <w:r>
        <w:t xml:space="preserve">A sudden, sometimes temporary, cessation of heart function resulting in hemodynamic collapse.</w:t>
      </w:r>
    </w:p>
    <w:p>
      <w:pPr>
        <w:pStyle w:val="ListTypePropertyFirstLine"/>
      </w:pPr>
      <w:r/>
      <w:r>
        <w:rPr>
          <w:rStyle w:val="ListTypePropertyTitle"/>
        </w:rPr>
        <w:t xml:space="preserve">Exclusions:</w:t>
      </w:r>
      <w:r>
        <w:tab/>
      </w:r>
      <w:r>
        <w:rPr>
          <w:rStyle w:val="ListTypePropertyFirstItem"/>
        </w:rPr>
        <w:t xml:space="preserve">complicating abortion or ectopic or molar pregnancy (JA05)</w:t>
      </w:r>
    </w:p>
    <w:p>
      <w:pPr>
        <w:pStyle w:val="ListTypeProperty"/>
      </w:pPr>
      <w:r>
        <w:t xml:space="preserve">Cardiogenic shock (MG40.0)</w:t>
      </w:r>
    </w:p>
    <w:p>
      <w:pPr>
        <w:pStyle w:val="AllowPageChange"/>
      </w:pPr>
      <w:r>
        <w:t xml:space="preserve"/>
      </w:r>
    </w:p>
    <w:p>
      <w:pPr>
        <w:pStyle w:val="CategoryTitlePara"/>
      </w:pPr>
      <w:r/>
      <w:r>
        <w:rPr>
          <w:rStyle w:val="Code2"/>
        </w:rPr>
        <w:t xml:space="preserve">MC82.0</w:t>
      </w:r>
      <w:r>
        <w:tab/>
      </w:r>
      <w:r>
        <w:rPr>
          <w:rStyle w:val="CategoryTitle2"/>
        </w:rPr>
        <w:t xml:space="preserve">Ventricular tachycardia and fibrillation cardiac arrest</w:t>
      </w:r>
    </w:p>
    <w:p>
      <w:pPr>
        <w:pStyle w:val="CategoryDefinition"/>
      </w:pPr>
      <w:r>
        <w:t xml:space="preserve">Discoordinated or rapid ventricular depolarization resulting in hemodynamic collapse.</w:t>
      </w:r>
    </w:p>
    <w:p>
      <w:pPr>
        <w:pStyle w:val="AllowPageChange"/>
      </w:pPr>
      <w:r>
        <w:t xml:space="preserve"/>
      </w:r>
    </w:p>
    <w:p>
      <w:pPr>
        <w:pStyle w:val="CategoryTitlePara"/>
      </w:pPr>
      <w:r/>
      <w:r>
        <w:rPr>
          <w:rStyle w:val="Code2"/>
        </w:rPr>
        <w:t xml:space="preserve">MC82.1</w:t>
      </w:r>
      <w:r>
        <w:tab/>
      </w:r>
      <w:r>
        <w:rPr>
          <w:rStyle w:val="CategoryTitle2"/>
        </w:rPr>
        <w:t xml:space="preserve">Bradycardic cardiac arrest</w:t>
      </w:r>
    </w:p>
    <w:p>
      <w:pPr>
        <w:pStyle w:val="CategoryDefinition"/>
      </w:pPr>
      <w:r>
        <w:t xml:space="preserve">Slow escape rhythm associated with hemodynamic collapse.</w:t>
      </w:r>
    </w:p>
    <w:p>
      <w:pPr>
        <w:pStyle w:val="AllowPageChange"/>
      </w:pPr>
      <w:r>
        <w:t xml:space="preserve"/>
      </w:r>
    </w:p>
    <w:p>
      <w:pPr>
        <w:pStyle w:val="CategoryTitlePara"/>
      </w:pPr>
      <w:r/>
      <w:r>
        <w:rPr>
          <w:rStyle w:val="Code2"/>
        </w:rPr>
        <w:t xml:space="preserve">MC82.2</w:t>
      </w:r>
      <w:r>
        <w:tab/>
      </w:r>
      <w:r>
        <w:rPr>
          <w:rStyle w:val="CategoryTitle2"/>
        </w:rPr>
        <w:t xml:space="preserve">Asystolic cardiac arrest</w:t>
      </w:r>
    </w:p>
    <w:p>
      <w:pPr>
        <w:pStyle w:val="CategoryDefinition"/>
      </w:pPr>
      <w:r>
        <w:t xml:space="preserve">Absence of electrical activity of the heart resulting in hemodynamic collapse.</w:t>
      </w:r>
    </w:p>
    <w:p>
      <w:pPr>
        <w:pStyle w:val="AllowPageChange"/>
      </w:pPr>
      <w:r>
        <w:t xml:space="preserve"/>
      </w:r>
    </w:p>
    <w:p>
      <w:pPr>
        <w:pStyle w:val="CategoryTitlePara"/>
      </w:pPr>
      <w:r/>
      <w:r>
        <w:rPr>
          <w:rStyle w:val="Code2"/>
        </w:rPr>
        <w:t xml:space="preserve">MC82.3</w:t>
      </w:r>
      <w:r>
        <w:tab/>
      </w:r>
      <w:r>
        <w:rPr>
          <w:rStyle w:val="CategoryTitle2"/>
        </w:rPr>
        <w:t xml:space="preserve">Cardiac arrest with pulseless electrical activity</w:t>
      </w:r>
    </w:p>
    <w:p>
      <w:pPr>
        <w:pStyle w:val="CategoryDefinition"/>
      </w:pPr>
      <w:r>
        <w:t xml:space="preserve">Electrical activation of the heart without mechanical activation resulting in hemodynamic collapse.</w:t>
      </w:r>
    </w:p>
    <w:p>
      <w:pPr>
        <w:pStyle w:val="AllowPageChange"/>
      </w:pPr>
      <w:r>
        <w:t xml:space="preserve"/>
      </w:r>
    </w:p>
    <w:p>
      <w:pPr>
        <w:pStyle w:val="CategoryTitlePara"/>
      </w:pPr>
      <w:r/>
      <w:r>
        <w:rPr>
          <w:rStyle w:val="Code2"/>
        </w:rPr>
        <w:t xml:space="preserve">MC82.4</w:t>
      </w:r>
      <w:r>
        <w:tab/>
      </w:r>
      <w:r>
        <w:rPr>
          <w:rStyle w:val="CategoryTitle2"/>
        </w:rPr>
        <w:t xml:space="preserve">Cardiopulmonary arrest</w:t>
      </w:r>
    </w:p>
    <w:p>
      <w:pPr>
        <w:pStyle w:val="AllowPageChange"/>
      </w:pPr>
      <w:r>
        <w:t xml:space="preserve"/>
      </w:r>
    </w:p>
    <w:p>
      <w:pPr>
        <w:pStyle w:val="CategoryTitlePara"/>
      </w:pPr>
      <w:r/>
      <w:r>
        <w:rPr>
          <w:rStyle w:val="Code2"/>
        </w:rPr>
        <w:t xml:space="preserve">MC82.Z</w:t>
      </w:r>
      <w:r>
        <w:tab/>
      </w:r>
      <w:r>
        <w:rPr>
          <w:rStyle w:val="CategoryTitle2"/>
        </w:rPr>
        <w:t xml:space="preserve">Cardiac arrest, unspecified</w:t>
      </w:r>
    </w:p>
    <w:p>
      <w:pPr>
        <w:pStyle w:val="AllowPageChange"/>
      </w:pPr>
      <w:r>
        <w:t xml:space="preserve"/>
      </w:r>
    </w:p>
    <w:p>
      <w:pPr>
        <w:pStyle w:val="FirstLevelCategoryTitlePara"/>
      </w:pPr>
      <w:r/>
      <w:r>
        <w:rPr>
          <w:rStyle w:val="Code1"/>
        </w:rPr>
        <w:t xml:space="preserve">  MC83  </w:t>
      </w:r>
      <w:r>
        <w:tab/>
      </w:r>
      <w:r>
        <w:rPr>
          <w:rStyle w:val="CategoryTitle1"/>
        </w:rPr>
        <w:t xml:space="preserve">Cardiac murmurs and other cardiac sounds</w:t>
      </w:r>
    </w:p>
    <w:p>
      <w:pPr>
        <w:pStyle w:val="CategoryDefinition"/>
      </w:pPr>
      <w:r>
        <w:t xml:space="preserve">Cardiac murmurs are blowing, whooshing, or rasping sounds heard during a heartbeat. Other cardiac sounds are sounds heard from heart other than cardiac murmurs.</w:t>
      </w:r>
    </w:p>
    <w:p>
      <w:pPr>
        <w:pStyle w:val="ListTypePropertyFirstLine"/>
      </w:pPr>
      <w:r/>
      <w:r>
        <w:rPr>
          <w:rStyle w:val="ListTypePropertyTitle"/>
        </w:rPr>
        <w:t xml:space="preserve">Exclusions:</w:t>
      </w:r>
      <w:r>
        <w:tab/>
      </w:r>
      <w:r>
        <w:rPr>
          <w:rStyle w:val="ListTypePropertyFirstItem"/>
        </w:rPr>
        <w:t xml:space="preserve">Cardiovascular disorders present in the perinatal or neonatal period</w:t>
      </w:r>
      <w:r>
        <w:rPr>
          <w:rStyle w:val="GroupingId"/>
        </w:rPr>
        <w:t xml:space="preserve"> (BlockL1‑KB4)</w:t>
      </w:r>
    </w:p>
    <w:p>
      <w:pPr>
        <w:pStyle w:val="AllowPageChange"/>
      </w:pPr>
      <w:r>
        <w:t xml:space="preserve"/>
      </w:r>
    </w:p>
    <w:p>
      <w:pPr>
        <w:pStyle w:val="CategoryTitlePara"/>
      </w:pPr>
      <w:r/>
      <w:r>
        <w:rPr>
          <w:rStyle w:val="Code2"/>
        </w:rPr>
        <w:t xml:space="preserve">MC83.0</w:t>
      </w:r>
      <w:r>
        <w:tab/>
      </w:r>
      <w:r>
        <w:rPr>
          <w:rStyle w:val="CategoryTitle2"/>
        </w:rPr>
        <w:t xml:space="preserve">Benign and innocent cardiac murmurs</w:t>
      </w:r>
    </w:p>
    <w:p>
      <w:pPr>
        <w:pStyle w:val="ListTypePropertyFirstLine"/>
      </w:pPr>
      <w:r/>
      <w:r>
        <w:rPr>
          <w:rStyle w:val="ListTypePropertyTitle"/>
        </w:rPr>
        <w:t xml:space="preserve">Coded Elsewhere:</w:t>
      </w:r>
      <w:r>
        <w:tab/>
      </w:r>
      <w:r>
        <w:rPr>
          <w:rStyle w:val="ListTypePropertyFirstItem"/>
        </w:rPr>
        <w:t xml:space="preserve">Benign or innocent cardiac murmurs in newborn (KB47)</w:t>
      </w:r>
    </w:p>
    <w:p>
      <w:pPr>
        <w:pStyle w:val="AllowPageChange"/>
      </w:pPr>
      <w:r>
        <w:t xml:space="preserve"/>
      </w:r>
    </w:p>
    <w:p>
      <w:pPr>
        <w:pStyle w:val="CategoryTitlePara"/>
      </w:pPr>
      <w:r/>
      <w:r>
        <w:rPr>
          <w:rStyle w:val="Code2"/>
        </w:rPr>
        <w:t xml:space="preserve">MC83.1</w:t>
      </w:r>
      <w:r>
        <w:tab/>
      </w:r>
      <w:r>
        <w:rPr>
          <w:rStyle w:val="CategoryTitle2"/>
        </w:rPr>
        <w:t xml:space="preserve">Other cardiac sounds</w:t>
      </w:r>
    </w:p>
    <w:p>
      <w:pPr>
        <w:pStyle w:val="AllowPageChange"/>
      </w:pPr>
      <w:r>
        <w:t xml:space="preserve"/>
      </w:r>
    </w:p>
    <w:p>
      <w:pPr>
        <w:pStyle w:val="FirstLevelCategoryTitlePara"/>
      </w:pPr>
      <w:r/>
      <w:r>
        <w:rPr>
          <w:rStyle w:val="Code1"/>
        </w:rPr>
        <w:t xml:space="preserve">  MC84  </w:t>
      </w:r>
      <w:r>
        <w:tab/>
      </w:r>
      <w:r>
        <w:rPr>
          <w:rStyle w:val="CategoryTitle1"/>
        </w:rPr>
        <w:t xml:space="preserve">Cardiovascular pain</w:t>
      </w:r>
    </w:p>
    <w:p>
      <w:pPr>
        <w:pStyle w:val="AllowPageChange"/>
      </w:pPr>
      <w:r>
        <w:t xml:space="preserve"/>
      </w:r>
    </w:p>
    <w:p>
      <w:pPr>
        <w:pStyle w:val="FirstLevelCategoryTitlePara"/>
      </w:pPr>
      <w:r/>
      <w:r>
        <w:rPr>
          <w:rStyle w:val="Code1"/>
        </w:rPr>
        <w:t xml:space="preserve">  MC85  </w:t>
      </w:r>
      <w:r>
        <w:tab/>
      </w:r>
      <w:r>
        <w:rPr>
          <w:rStyle w:val="CategoryTitle1"/>
        </w:rPr>
        <w:t xml:space="preserve">Gangrene</w:t>
      </w:r>
    </w:p>
    <w:p>
      <w:pPr>
        <w:pStyle w:val="CategoryDefinition"/>
      </w:pPr>
      <w:r>
        <w:t xml:space="preserve">Gangrene, not elsewhere classified is the death of tissues in the body which happens when a part of the body loses its blood supply.</w:t>
      </w:r>
    </w:p>
    <w:p>
      <w:pPr>
        <w:pStyle w:val="ListTypePropertyFirstLine"/>
      </w:pPr>
      <w:r/>
      <w:r>
        <w:rPr>
          <w:rStyle w:val="ListTypePropertyTitle"/>
        </w:rPr>
        <w:t xml:space="preserve">Exclusions:</w:t>
      </w:r>
      <w:r>
        <w:tab/>
      </w:r>
      <w:r>
        <w:rPr>
          <w:rStyle w:val="ListTypePropertyFirstItem"/>
        </w:rPr>
        <w:t xml:space="preserve">Pyoderma gangrenosum (EB21)</w:t>
      </w:r>
    </w:p>
    <w:p>
      <w:pPr>
        <w:pStyle w:val="ListTypeProperty"/>
      </w:pPr>
      <w:r>
        <w:t xml:space="preserve">Gas gangrene (1C16)</w:t>
      </w:r>
    </w:p>
    <w:p>
      <w:pPr>
        <w:pStyle w:val="ListTypeProperty"/>
      </w:pPr>
      <w:r>
        <w:t xml:space="preserve">Polymicrobial necrotising fasciitis (1B71.1)</w:t>
      </w:r>
    </w:p>
    <w:p>
      <w:pPr>
        <w:pStyle w:val="AllowPageChange"/>
      </w:pPr>
      <w:r>
        <w:t xml:space="preserve"/>
      </w:r>
    </w:p>
    <w:p>
      <w:pPr>
        <w:pStyle w:val="FirstLevelCategoryTitlePara"/>
      </w:pPr>
      <w:r/>
      <w:r>
        <w:rPr>
          <w:rStyle w:val="Code1"/>
        </w:rPr>
        <w:t xml:space="preserve">  MC86  </w:t>
      </w:r>
      <w:r>
        <w:tab/>
      </w:r>
      <w:r>
        <w:rPr>
          <w:rStyle w:val="CategoryTitle1"/>
        </w:rPr>
        <w:t xml:space="preserve">Precordial pain</w:t>
      </w:r>
    </w:p>
    <w:p>
      <w:pPr>
        <w:pStyle w:val="AllowPageChange"/>
      </w:pPr>
      <w:r>
        <w:t xml:space="preserve"/>
      </w:r>
    </w:p>
    <w:p>
      <w:pPr>
        <w:pStyle w:val="FirstLevelCategoryTitlePara"/>
      </w:pPr>
      <w:r/>
      <w:r>
        <w:rPr>
          <w:rStyle w:val="Code1"/>
        </w:rPr>
        <w:t xml:space="preserve">  MC87  </w:t>
      </w:r>
      <w:r>
        <w:tab/>
      </w:r>
      <w:r>
        <w:rPr>
          <w:rStyle w:val="CategoryTitle1"/>
        </w:rPr>
        <w:t xml:space="preserve">Pressure or tightness of heart</w:t>
      </w:r>
    </w:p>
    <w:p>
      <w:pPr>
        <w:pStyle w:val="AllowPageChange"/>
      </w:pPr>
      <w:r>
        <w:t xml:space="preserve"/>
      </w:r>
    </w:p>
    <w:p>
      <w:pPr>
        <w:pStyle w:val="FirstLevelCategoryTitlePara"/>
      </w:pPr>
      <w:r/>
      <w:r>
        <w:rPr>
          <w:rStyle w:val="Code1"/>
        </w:rPr>
        <w:t xml:space="preserve">  MC88  </w:t>
      </w:r>
      <w:r>
        <w:tab/>
      </w:r>
      <w:r>
        <w:rPr>
          <w:rStyle w:val="CategoryTitle1"/>
        </w:rPr>
        <w:t xml:space="preserve">Prominent veins</w:t>
      </w:r>
    </w:p>
    <w:p>
      <w:pPr>
        <w:pStyle w:val="AllowPageChange"/>
      </w:pPr>
      <w:r>
        <w:t xml:space="preserve"/>
      </w:r>
    </w:p>
    <w:p>
      <w:pPr>
        <w:pStyle w:val="FirstLevelCategoryTitlePara"/>
      </w:pPr>
      <w:r/>
      <w:r>
        <w:rPr>
          <w:rStyle w:val="Code1"/>
        </w:rPr>
        <w:t xml:space="preserve">  MC8Y  </w:t>
      </w:r>
      <w:r>
        <w:tab/>
      </w:r>
      <w:r>
        <w:rPr>
          <w:rStyle w:val="CategoryTitle1"/>
        </w:rPr>
        <w:t xml:space="preserve">Other specified symptoms or signs involving the circulatory system</w:t>
      </w:r>
    </w:p>
    <w:p>
      <w:pPr>
        <w:pStyle w:val="AllowPageChange"/>
      </w:pPr>
      <w:r>
        <w:t xml:space="preserve"/>
      </w:r>
    </w:p>
    <w:p>
      <w:pPr>
        <w:pStyle w:val="FirstLevelCategoryTitlePara"/>
      </w:pPr>
      <w:r/>
      <w:r>
        <w:rPr>
          <w:rStyle w:val="Code1"/>
        </w:rPr>
        <w:t xml:space="preserve">  MC90  </w:t>
      </w:r>
      <w:r>
        <w:tab/>
      </w:r>
      <w:r>
        <w:rPr>
          <w:rStyle w:val="CategoryTitle1"/>
        </w:rPr>
        <w:t xml:space="preserve">Clinical findings on diagnostic imaging of heart or coronary circulation</w:t>
      </w:r>
    </w:p>
    <w:p>
      <w:pPr>
        <w:pStyle w:val="ListTypePropertyFirstLine"/>
      </w:pPr>
      <w:r/>
      <w:r>
        <w:rPr>
          <w:rStyle w:val="ListTypePropertyTitle"/>
        </w:rPr>
        <w:t xml:space="preserve">Exclusions:</w:t>
      </w:r>
      <w:r>
        <w:tab/>
      </w:r>
      <w:r>
        <w:rPr>
          <w:rStyle w:val="ListTypePropertyFirstItem"/>
        </w:rPr>
        <w:t xml:space="preserve">Long QT syndrome (BC65.0)</w:t>
      </w:r>
    </w:p>
    <w:p>
      <w:pPr>
        <w:pStyle w:val="AllowPageChange"/>
      </w:pPr>
      <w:r>
        <w:t xml:space="preserve"/>
      </w:r>
    </w:p>
    <w:p>
      <w:pPr>
        <w:pStyle w:val="FirstLevelCategoryTitlePara"/>
      </w:pPr>
      <w:r/>
      <w:r>
        <w:rPr>
          <w:rStyle w:val="Code1"/>
        </w:rPr>
        <w:t xml:space="preserve">  MC91  </w:t>
      </w:r>
      <w:r>
        <w:tab/>
      </w:r>
      <w:r>
        <w:rPr>
          <w:rStyle w:val="CategoryTitle1"/>
        </w:rPr>
        <w:t xml:space="preserve">Results of function studies of the circulatory system</w:t>
      </w:r>
    </w:p>
    <w:p>
      <w:pPr>
        <w:pStyle w:val="ListTypePropertyFirstLine"/>
      </w:pPr>
      <w:r/>
      <w:r>
        <w:rPr>
          <w:rStyle w:val="ListTypePropertyTitle"/>
        </w:rPr>
        <w:t xml:space="preserve">Exclusions:</w:t>
      </w:r>
      <w:r>
        <w:tab/>
      </w:r>
      <w:r>
        <w:rPr>
          <w:rStyle w:val="ListTypePropertyFirstItem"/>
        </w:rPr>
        <w:t xml:space="preserve">Long QT syndrome (BC65.0)</w:t>
      </w:r>
    </w:p>
    <w:p>
      <w:pPr>
        <w:pStyle w:val="AllowPageChange"/>
      </w:pPr>
      <w:r>
        <w:t xml:space="preserve"/>
      </w:r>
    </w:p>
    <w:p>
      <w:pPr>
        <w:pStyle w:val="FirstLevelCategoryTitlePara"/>
      </w:pPr>
      <w:r/>
      <w:r>
        <w:rPr>
          <w:rStyle w:val="Code1"/>
        </w:rPr>
        <w:t xml:space="preserve">  MC9Y  </w:t>
      </w:r>
      <w:r>
        <w:tab/>
      </w:r>
      <w:r>
        <w:rPr>
          <w:rStyle w:val="CategoryTitle1"/>
        </w:rPr>
        <w:t xml:space="preserve">Other specified symptoms, signs or clinical findings of the circulatory system</w:t>
      </w:r>
    </w:p>
    <w:p>
      <w:pPr>
        <w:pStyle w:val="AllowPageChange"/>
      </w:pPr>
      <w:r>
        <w:t xml:space="preserve"/>
      </w:r>
    </w:p>
    <w:p>
      <w:pPr>
        <w:pStyle w:val="BlockTitle"/>
      </w:pPr>
      <w:r>
        <w:t xml:space="preserve">Symptoms, signs or clinical findings of the respiratory system (BlockL1‑MD1)</w:t>
      </w:r>
    </w:p>
    <w:p>
      <w:pPr>
        <w:pStyle w:val="BlockTitle"/>
      </w:pPr>
      <w:r>
        <w:t xml:space="preserve">Symptoms or signs involving the respiratory system (BlockL2‑MD1)</w:t>
      </w:r>
    </w:p>
    <w:p>
      <w:pPr>
        <w:pStyle w:val="ChOrBlockListTypePropertyFirstLine"/>
      </w:pPr>
      <w:r/>
      <w:r>
        <w:rPr>
          <w:rStyle w:val="ListTypePropertyTitle"/>
        </w:rPr>
        <w:t xml:space="preserve">Coded Elsewhere:</w:t>
      </w:r>
      <w:r>
        <w:tab/>
      </w:r>
      <w:r>
        <w:rPr>
          <w:rStyle w:val="ListTypePropertyFirstItem"/>
        </w:rPr>
        <w:t xml:space="preserve">Fear of respiratory disease (MG24.A)</w:t>
      </w:r>
    </w:p>
    <w:p>
      <w:pPr>
        <w:pStyle w:val="ChOrBlockListTypeProperty"/>
      </w:pPr>
      <w:r>
        <w:t xml:space="preserve">Acute life threatening episode (MG44.Y)</w:t>
      </w:r>
    </w:p>
    <w:p>
      <w:pPr>
        <w:pStyle w:val="FirstLevelCategoryTitlePara"/>
      </w:pPr>
      <w:r/>
      <w:r>
        <w:rPr>
          <w:rStyle w:val="Code1"/>
        </w:rPr>
        <w:t xml:space="preserve">  MD10  </w:t>
      </w:r>
      <w:r>
        <w:tab/>
      </w:r>
      <w:r>
        <w:rPr>
          <w:rStyle w:val="CategoryTitle1"/>
        </w:rPr>
        <w:t xml:space="preserve">Abnormal sputum</w:t>
      </w:r>
    </w:p>
    <w:p>
      <w:pPr>
        <w:pStyle w:val="CategoryDefinition"/>
      </w:pPr>
      <w:r>
        <w:t xml:space="preserve">This category includes the abnormalities of quantity, colour and odor in sputum which may suggest a some etiology. Patients with chronic bronchitis typically expectorate small quantities of mucoid yellow material. A foul or fetid odor should suggest infection from anaerobic organisms, usually in cases of lung abscess. Occasionally, greatly excessive amounts of sputum or "bronchorrhoea" is associated with bronchioloalveolar carcinoma.</w:t>
      </w:r>
    </w:p>
    <w:p>
      <w:pPr>
        <w:pStyle w:val="ListTypePropertyFirstLine"/>
      </w:pPr>
      <w:r/>
      <w:r>
        <w:rPr>
          <w:rStyle w:val="ListTypePropertyTitle"/>
        </w:rPr>
        <w:t xml:space="preserve">Exclusions:</w:t>
      </w:r>
      <w:r>
        <w:tab/>
      </w:r>
      <w:r>
        <w:rPr>
          <w:rStyle w:val="ListTypePropertyFirstItem"/>
        </w:rPr>
        <w:t xml:space="preserve">blood-stained sputum (MD22)</w:t>
      </w:r>
    </w:p>
    <w:p>
      <w:pPr>
        <w:pStyle w:val="AllowPageChange"/>
      </w:pPr>
      <w:r>
        <w:t xml:space="preserve"/>
      </w:r>
    </w:p>
    <w:p>
      <w:pPr>
        <w:pStyle w:val="FirstLevelCategoryTitlePara"/>
      </w:pPr>
      <w:r/>
      <w:r>
        <w:rPr>
          <w:rStyle w:val="Code1"/>
        </w:rPr>
        <w:t xml:space="preserve">  MD11  </w:t>
      </w:r>
      <w:r>
        <w:tab/>
      </w:r>
      <w:r>
        <w:rPr>
          <w:rStyle w:val="CategoryTitle1"/>
        </w:rPr>
        <w:t xml:space="preserve">Abnormalities of breathing</w:t>
      </w:r>
    </w:p>
    <w:p>
      <w:pPr>
        <w:pStyle w:val="CategoryDefinition"/>
      </w:pPr>
      <w:r>
        <w:t xml:space="preserve">Abnormalities of breathing includes dyspnoea, stridor, wheezing, periodic breathing, hyperventilation, mouth breathing, hiccough, sneezing, and other abnormalities of breathing.</w:t>
      </w:r>
    </w:p>
    <w:p>
      <w:pPr>
        <w:pStyle w:val="ListTypePropertyFirstLine"/>
      </w:pPr>
      <w:r/>
      <w:r>
        <w:rPr>
          <w:rStyle w:val="ListTypePropertyTitle"/>
        </w:rPr>
        <w:t xml:space="preserve">Exclusions:</w:t>
      </w:r>
      <w:r>
        <w:tab/>
      </w:r>
      <w:r>
        <w:rPr>
          <w:rStyle w:val="ListTypePropertyFirstItem"/>
        </w:rPr>
        <w:t xml:space="preserve">Respiratory distress of newborn (KB23)</w:t>
      </w:r>
    </w:p>
    <w:p>
      <w:pPr>
        <w:pStyle w:val="ListTypeProperty"/>
      </w:pPr>
      <w:r>
        <w:t xml:space="preserve">Respiratory failure of newborn (KB2D)</w:t>
      </w:r>
    </w:p>
    <w:p>
      <w:pPr>
        <w:pStyle w:val="ListTypeProperty"/>
      </w:pPr>
      <w:r>
        <w:t xml:space="preserve">Respiratory arrest (MD33)</w:t>
      </w:r>
    </w:p>
    <w:p>
      <w:pPr>
        <w:pStyle w:val="ListTypeProperty"/>
      </w:pPr>
      <w:r>
        <w:t xml:space="preserve">Adult acute respiratory distress syndrome (CB00)</w:t>
      </w:r>
    </w:p>
    <w:p>
      <w:pPr>
        <w:pStyle w:val="AllowPageChange"/>
      </w:pPr>
      <w:r>
        <w:t xml:space="preserve"/>
      </w:r>
    </w:p>
    <w:p>
      <w:pPr>
        <w:pStyle w:val="CategoryTitlePara"/>
      </w:pPr>
      <w:r/>
      <w:r>
        <w:rPr>
          <w:rStyle w:val="Code2"/>
        </w:rPr>
        <w:t xml:space="preserve">MD11.0</w:t>
      </w:r>
      <w:r>
        <w:tab/>
      </w:r>
      <w:r>
        <w:rPr>
          <w:rStyle w:val="CategoryTitle2"/>
        </w:rPr>
        <w:t xml:space="preserve">Apnoea</w:t>
      </w:r>
    </w:p>
    <w:p>
      <w:pPr>
        <w:pStyle w:val="ListTypePropertyFirstLine"/>
      </w:pPr>
      <w:r/>
      <w:r>
        <w:rPr>
          <w:rStyle w:val="ListTypePropertyTitle"/>
        </w:rPr>
        <w:t xml:space="preserve">Exclusions:</w:t>
      </w:r>
      <w:r>
        <w:tab/>
      </w:r>
      <w:r>
        <w:rPr>
          <w:rStyle w:val="ListTypePropertyFirstItem"/>
        </w:rPr>
        <w:t xml:space="preserve">Apnoea of newborn (KB2A)</w:t>
      </w:r>
    </w:p>
    <w:p>
      <w:pPr>
        <w:pStyle w:val="ListTypeProperty"/>
      </w:pPr>
      <w:r>
        <w:t xml:space="preserve">Sleep-related breathing disorders</w:t>
      </w:r>
      <w:r>
        <w:rPr>
          <w:rStyle w:val="GroupingId"/>
        </w:rPr>
        <w:t xml:space="preserve"> (BlockL1‑7A4)</w:t>
      </w:r>
    </w:p>
    <w:p>
      <w:pPr>
        <w:pStyle w:val="AllowPageChange"/>
      </w:pPr>
      <w:r>
        <w:t xml:space="preserve"/>
      </w:r>
    </w:p>
    <w:p>
      <w:pPr>
        <w:pStyle w:val="CategoryTitlePara"/>
      </w:pPr>
      <w:r/>
      <w:r>
        <w:rPr>
          <w:rStyle w:val="Code2"/>
        </w:rPr>
        <w:t xml:space="preserve">MD11.1</w:t>
      </w:r>
      <w:r>
        <w:tab/>
      </w:r>
      <w:r>
        <w:rPr>
          <w:rStyle w:val="CategoryTitle2"/>
        </w:rPr>
        <w:t xml:space="preserve">Asphyxia</w:t>
      </w:r>
    </w:p>
    <w:p>
      <w:pPr>
        <w:pStyle w:val="CategoryDefinition"/>
      </w:pPr>
      <w:r>
        <w:t xml:space="preserve">Asphyxia is a life-threatening condition in which oxygen is prevented from reaching the tissues by obstruction of or damage to any part of the respiratory system. More generally the term indicates all the conditions generating impaired or impeded breathing.</w:t>
      </w:r>
    </w:p>
    <w:p>
      <w:pPr>
        <w:pStyle w:val="ListTypePropertyFirstLine"/>
      </w:pPr>
      <w:r/>
      <w:r>
        <w:rPr>
          <w:rStyle w:val="ListTypePropertyTitle"/>
        </w:rPr>
        <w:t xml:space="preserve">Exclusions:</w:t>
      </w:r>
      <w:r>
        <w:tab/>
      </w:r>
      <w:r>
        <w:rPr>
          <w:rStyle w:val="ListTypePropertyFirstItem"/>
        </w:rPr>
        <w:t xml:space="preserve">asphyxia due to foreign body in respiratory tract (ND72)</w:t>
      </w:r>
    </w:p>
    <w:p>
      <w:pPr>
        <w:pStyle w:val="ListTypeProperty"/>
      </w:pPr>
      <w:r>
        <w:t xml:space="preserve">asphyxia due to carbon monoxide (NE61)</w:t>
      </w:r>
    </w:p>
    <w:p>
      <w:pPr>
        <w:pStyle w:val="ListTypeProperty"/>
      </w:pPr>
      <w:r>
        <w:t xml:space="preserve">asphyxia due to traumatic</w:t>
      </w:r>
      <w:r>
        <w:rPr>
          <w:rStyle w:val="GroupingId"/>
        </w:rPr>
        <w:t xml:space="preserve"> (Chapter 22)</w:t>
      </w:r>
    </w:p>
    <w:p>
      <w:pPr>
        <w:pStyle w:val="ListTypePropertyFirstLine"/>
      </w:pPr>
      <w:r/>
      <w:r>
        <w:rPr>
          <w:rStyle w:val="ListTypePropertyTitle"/>
        </w:rPr>
        <w:t xml:space="preserve">Coded Elsewhere:</w:t>
      </w:r>
      <w:r>
        <w:tab/>
      </w:r>
      <w:r>
        <w:rPr>
          <w:rStyle w:val="ListTypePropertyFirstItem"/>
        </w:rPr>
        <w:t xml:space="preserve">Intrauterine hypoxia (KB20)</w:t>
      </w:r>
    </w:p>
    <w:p>
      <w:pPr>
        <w:pStyle w:val="ListTypeProperty"/>
      </w:pPr>
      <w:r>
        <w:t xml:space="preserve">Birth asphyxia (KB21)</w:t>
      </w:r>
    </w:p>
    <w:p>
      <w:pPr>
        <w:pStyle w:val="AllowPageChange"/>
      </w:pPr>
      <w:r>
        <w:t xml:space="preserve"/>
      </w:r>
    </w:p>
    <w:p>
      <w:pPr>
        <w:pStyle w:val="CategoryTitlePara"/>
      </w:pPr>
      <w:r/>
      <w:r>
        <w:rPr>
          <w:rStyle w:val="Code2"/>
        </w:rPr>
        <w:t xml:space="preserve">MD11.2</w:t>
      </w:r>
      <w:r>
        <w:tab/>
      </w:r>
      <w:r>
        <w:rPr>
          <w:rStyle w:val="CategoryTitle2"/>
        </w:rPr>
        <w:t xml:space="preserve">Ataxic breathing</w:t>
      </w:r>
    </w:p>
    <w:p>
      <w:pPr>
        <w:pStyle w:val="CategoryDefinition"/>
      </w:pPr>
      <w:r>
        <w:t xml:space="preserve">An irregular breathing pattern that usually progresses to complete apnoea.</w:t>
      </w:r>
    </w:p>
    <w:p>
      <w:pPr>
        <w:pStyle w:val="AllowPageChange"/>
      </w:pPr>
      <w:r>
        <w:t xml:space="preserve"/>
      </w:r>
    </w:p>
    <w:p>
      <w:pPr>
        <w:pStyle w:val="CategoryTitlePara"/>
      </w:pPr>
      <w:r/>
      <w:r>
        <w:rPr>
          <w:rStyle w:val="Code2"/>
        </w:rPr>
        <w:t xml:space="preserve">MD11.3</w:t>
      </w:r>
      <w:r>
        <w:tab/>
      </w:r>
      <w:r>
        <w:rPr>
          <w:rStyle w:val="CategoryTitle2"/>
        </w:rPr>
        <w:t xml:space="preserve">Breath holding</w:t>
      </w:r>
    </w:p>
    <w:p>
      <w:pPr>
        <w:pStyle w:val="AllowPageChange"/>
      </w:pPr>
      <w:r>
        <w:t xml:space="preserve"/>
      </w:r>
    </w:p>
    <w:p>
      <w:pPr>
        <w:pStyle w:val="CategoryTitlePara"/>
      </w:pPr>
      <w:r/>
      <w:r>
        <w:rPr>
          <w:rStyle w:val="Code2"/>
        </w:rPr>
        <w:t xml:space="preserve">MD11.4</w:t>
      </w:r>
      <w:r>
        <w:tab/>
      </w:r>
      <w:r>
        <w:rPr>
          <w:rStyle w:val="CategoryTitle2"/>
        </w:rPr>
        <w:t xml:space="preserve">Sleep related Cheyne-Stokes respiration</w:t>
      </w:r>
    </w:p>
    <w:p>
      <w:pPr>
        <w:pStyle w:val="CategoryDefinition"/>
      </w:pPr>
      <w:r>
        <w:t xml:space="preserve">Periodic breathing, a variant of Cheyne-Stokes respiration, is characterised by regular, recurrent cycles of changing tidal volumes in which the lowest tidal volume is less than half the maximal tidal volume in that cycle. It is the most frequent abnormal respiratory pattern directly related to stroke rather than underlying systemic disease, occurring in approximately 25 percent of patients. Periodic breathing may be more common among patients with subarachnoid haemorrhage.</w:t>
      </w:r>
    </w:p>
    <w:p>
      <w:pPr>
        <w:pStyle w:val="ListTypePropertyFirstLine"/>
      </w:pPr>
      <w:r/>
      <w:r>
        <w:rPr>
          <w:rStyle w:val="ListTypePropertyTitle"/>
        </w:rPr>
        <w:t xml:space="preserve">Exclusions:</w:t>
      </w:r>
      <w:r>
        <w:tab/>
      </w:r>
      <w:r>
        <w:rPr>
          <w:rStyle w:val="ListTypePropertyFirstItem"/>
        </w:rPr>
        <w:t xml:space="preserve">Central sleep apnoea due to a medical condition with Cheyne-Stokes breathing (7A40.3)</w:t>
      </w:r>
    </w:p>
    <w:p>
      <w:pPr>
        <w:pStyle w:val="AllowPageChange"/>
      </w:pPr>
      <w:r>
        <w:t xml:space="preserve"/>
      </w:r>
    </w:p>
    <w:p>
      <w:pPr>
        <w:pStyle w:val="CategoryTitlePara"/>
      </w:pPr>
      <w:r/>
      <w:r>
        <w:rPr>
          <w:rStyle w:val="Code2"/>
        </w:rPr>
        <w:t xml:space="preserve">MD11.5</w:t>
      </w:r>
      <w:r>
        <w:tab/>
      </w:r>
      <w:r>
        <w:rPr>
          <w:rStyle w:val="CategoryTitle2"/>
        </w:rPr>
        <w:t xml:space="preserve">Dyspnoea</w:t>
      </w:r>
    </w:p>
    <w:p>
      <w:pPr>
        <w:pStyle w:val="CategoryDefinition"/>
      </w:pPr>
      <w:r>
        <w:t xml:space="preserve">Dyspnoea is used to describe perceptions of difficulty or distress related to breathing and is recognised as symptomatic of disease when it occurs under inappropriate circumstances. Dyspnoea is a presenting complaint of patients with a wide variety of medical diseases by multiple mechanisms.</w:t>
      </w:r>
    </w:p>
    <w:p>
      <w:pPr>
        <w:pStyle w:val="ListTypePropertyFirstLine"/>
      </w:pPr>
      <w:r/>
      <w:r>
        <w:rPr>
          <w:rStyle w:val="ListTypePropertyTitle"/>
        </w:rPr>
        <w:t xml:space="preserve">Exclusions:</w:t>
      </w:r>
      <w:r>
        <w:tab/>
      </w:r>
      <w:r>
        <w:rPr>
          <w:rStyle w:val="ListTypePropertyFirstItem"/>
        </w:rPr>
        <w:t xml:space="preserve">Transient tachypnoea of newborn (KB23.1)</w:t>
      </w:r>
    </w:p>
    <w:p>
      <w:pPr>
        <w:pStyle w:val="AllowPageChange"/>
      </w:pPr>
      <w:r>
        <w:t xml:space="preserve"/>
      </w:r>
    </w:p>
    <w:p>
      <w:pPr>
        <w:pStyle w:val="CategoryTitlePara"/>
      </w:pPr>
      <w:r/>
      <w:r>
        <w:rPr>
          <w:rStyle w:val="Code2"/>
        </w:rPr>
        <w:t xml:space="preserve">MD11.6</w:t>
      </w:r>
      <w:r>
        <w:tab/>
      </w:r>
      <w:r>
        <w:rPr>
          <w:rStyle w:val="CategoryTitle2"/>
        </w:rPr>
        <w:t xml:space="preserve">Hiccough</w:t>
      </w:r>
    </w:p>
    <w:p>
      <w:pPr>
        <w:pStyle w:val="CategoryDefinition"/>
      </w:pPr>
      <w:r>
        <w:t xml:space="preserve">Hiccough are repeated involuntary spasms of the diaphragm followed by sudden closure of the glottis, which checks the inflow of air and causes the characteristic sound. Transient episodes are very common. Persistent (&gt; 2 days) and intractable (&gt; 1 mo) Hiccough are uncommon but quite distressing.</w:t>
      </w:r>
    </w:p>
    <w:p>
      <w:pPr>
        <w:pStyle w:val="AllowPageChange"/>
      </w:pPr>
      <w:r>
        <w:t xml:space="preserve"/>
      </w:r>
    </w:p>
    <w:p>
      <w:pPr>
        <w:pStyle w:val="CategoryTitlePara"/>
      </w:pPr>
      <w:r/>
      <w:r>
        <w:rPr>
          <w:rStyle w:val="Code2"/>
        </w:rPr>
        <w:t xml:space="preserve">MD11.7</w:t>
      </w:r>
      <w:r>
        <w:tab/>
      </w:r>
      <w:r>
        <w:rPr>
          <w:rStyle w:val="CategoryTitle2"/>
        </w:rPr>
        <w:t xml:space="preserve">Hyperventilation</w:t>
      </w:r>
    </w:p>
    <w:p>
      <w:pPr>
        <w:pStyle w:val="CategoryDefinition"/>
      </w:pPr>
      <w:r>
        <w:t xml:space="preserve">Hyperventilation refers to an increase in the rate of alveolar ventilation that is excessive for the rate of metabolic carbon dioxide production, resulting in a decrease in arterial PCO2 to below the normal range of 37 to 43 mm Hg. Hyperventilation should be distinguished from tachypnoea, an increase in respiratory frequency, and from hyperpnea, an increase in minute volume of ventilation.</w:t>
      </w:r>
    </w:p>
    <w:p>
      <w:pPr>
        <w:pStyle w:val="AllowPageChange"/>
      </w:pPr>
      <w:r>
        <w:t xml:space="preserve"/>
      </w:r>
    </w:p>
    <w:p>
      <w:pPr>
        <w:pStyle w:val="CategoryTitlePara"/>
      </w:pPr>
      <w:r/>
      <w:r>
        <w:rPr>
          <w:rStyle w:val="Code2"/>
        </w:rPr>
        <w:t xml:space="preserve">MD11.8</w:t>
      </w:r>
      <w:r>
        <w:tab/>
      </w:r>
      <w:r>
        <w:rPr>
          <w:rStyle w:val="CategoryTitle2"/>
        </w:rPr>
        <w:t xml:space="preserve">Mouth breathing</w:t>
      </w:r>
    </w:p>
    <w:p>
      <w:pPr>
        <w:pStyle w:val="CategoryDefinition"/>
      </w:pPr>
      <w:r>
        <w:t xml:space="preserve">Breathing through mouth. Nasal obstruction may also necessitate mouth breathing, which itself can precipitate obstructive apnoea. Breathing through the mouth may also increase risk for OSA by its effect on the tongue. The tongue forms the anterior wall of the oropharynx; both the supine posture and opening of the mouth tend to displace it posteriorly and encourage airway closure.</w:t>
      </w:r>
    </w:p>
    <w:p>
      <w:pPr>
        <w:pStyle w:val="ListTypePropertyFirstLine"/>
      </w:pPr>
      <w:r/>
      <w:r>
        <w:rPr>
          <w:rStyle w:val="ListTypePropertyTitle"/>
        </w:rPr>
        <w:t xml:space="preserve">Exclusions:</w:t>
      </w:r>
      <w:r>
        <w:tab/>
      </w:r>
      <w:r>
        <w:rPr>
          <w:rStyle w:val="ListTypePropertyFirstItem"/>
        </w:rPr>
        <w:t xml:space="preserve">Dry mouth (DA02.1)</w:t>
      </w:r>
    </w:p>
    <w:p>
      <w:pPr>
        <w:pStyle w:val="AllowPageChange"/>
      </w:pPr>
      <w:r>
        <w:t xml:space="preserve"/>
      </w:r>
    </w:p>
    <w:p>
      <w:pPr>
        <w:pStyle w:val="CategoryTitlePara"/>
      </w:pPr>
      <w:r/>
      <w:r>
        <w:rPr>
          <w:rStyle w:val="Code3"/>
        </w:rPr>
        <w:t xml:space="preserve">MD11.80</w:t>
      </w:r>
      <w:r>
        <w:tab/>
      </w:r>
      <w:r>
        <w:rPr>
          <w:rStyle w:val="CategoryTitle3"/>
        </w:rPr>
        <w:t xml:space="preserve">Stertor</w:t>
      </w:r>
    </w:p>
    <w:p>
      <w:pPr>
        <w:pStyle w:val="CategoryDefinition"/>
      </w:pPr>
      <w:r>
        <w:t xml:space="preserve">Stertor is a heavy snoring or gasping sound on inspiration occurring in coma or deep sleep that may be caused by partial obstruction of airway, choanal stenosis, enlarged tonsils and/or adenoids, and redundant upper airway tissues.</w:t>
      </w:r>
    </w:p>
    <w:p>
      <w:pPr>
        <w:pStyle w:val="AllowPageChange"/>
      </w:pPr>
      <w:r>
        <w:t xml:space="preserve"/>
      </w:r>
    </w:p>
    <w:p>
      <w:pPr>
        <w:pStyle w:val="CategoryTitlePara"/>
      </w:pPr>
      <w:r/>
      <w:r>
        <w:rPr>
          <w:rStyle w:val="Code3"/>
        </w:rPr>
        <w:t xml:space="preserve">MD11.8Y</w:t>
      </w:r>
      <w:r>
        <w:tab/>
      </w:r>
      <w:r>
        <w:rPr>
          <w:rStyle w:val="CategoryTitle3"/>
        </w:rPr>
        <w:t xml:space="preserve">Other specified mouth breathing</w:t>
      </w:r>
    </w:p>
    <w:p>
      <w:pPr>
        <w:pStyle w:val="AllowPageChange"/>
      </w:pPr>
      <w:r>
        <w:t xml:space="preserve"/>
      </w:r>
    </w:p>
    <w:p>
      <w:pPr>
        <w:pStyle w:val="CategoryTitlePara"/>
      </w:pPr>
      <w:r/>
      <w:r>
        <w:rPr>
          <w:rStyle w:val="Code3"/>
        </w:rPr>
        <w:t xml:space="preserve">MD11.8Z</w:t>
      </w:r>
      <w:r>
        <w:tab/>
      </w:r>
      <w:r>
        <w:rPr>
          <w:rStyle w:val="CategoryTitle3"/>
        </w:rPr>
        <w:t xml:space="preserve">Mouth breathing, unspecified</w:t>
      </w:r>
    </w:p>
    <w:p>
      <w:pPr>
        <w:pStyle w:val="AllowPageChange"/>
      </w:pPr>
      <w:r>
        <w:t xml:space="preserve"/>
      </w:r>
    </w:p>
    <w:p>
      <w:pPr>
        <w:pStyle w:val="CategoryTitlePara"/>
      </w:pPr>
      <w:r/>
      <w:r>
        <w:rPr>
          <w:rStyle w:val="Code2"/>
        </w:rPr>
        <w:t xml:space="preserve">MD11.9</w:t>
      </w:r>
      <w:r>
        <w:tab/>
      </w:r>
      <w:r>
        <w:rPr>
          <w:rStyle w:val="CategoryTitle2"/>
        </w:rPr>
        <w:t xml:space="preserve">Nasal congestion</w:t>
      </w:r>
    </w:p>
    <w:p>
      <w:pPr>
        <w:pStyle w:val="AllowPageChange"/>
      </w:pPr>
      <w:r>
        <w:t xml:space="preserve"/>
      </w:r>
    </w:p>
    <w:p>
      <w:pPr>
        <w:pStyle w:val="CategoryTitlePara"/>
      </w:pPr>
      <w:r/>
      <w:r>
        <w:rPr>
          <w:rStyle w:val="Code2"/>
        </w:rPr>
        <w:t xml:space="preserve">MD11.A</w:t>
      </w:r>
      <w:r>
        <w:tab/>
      </w:r>
      <w:r>
        <w:rPr>
          <w:rStyle w:val="CategoryTitle2"/>
        </w:rPr>
        <w:t xml:space="preserve">Sneezing</w:t>
      </w:r>
    </w:p>
    <w:p>
      <w:pPr>
        <w:pStyle w:val="CategoryDefinition"/>
      </w:pPr>
      <w:r>
        <w:t xml:space="preserve">Sneezing is one of the most fundamental airway reflexes, which is characterised by a deep preparatory inspiration followed by an abrupt increase in subglottic pressure reflecting a forceful, active expiration rather similar to coughing. Chemical or physical stimuli to the nasal mucosa may initiate potent respiratory and cardiovascular reflexes via stimulation of trigeminal nerves. Mild stimuli result in sneezing and nasal hypersecretion. These reflex responses protect the lower airways from inhalation of physical and chemical irritants.</w:t>
      </w:r>
    </w:p>
    <w:p>
      <w:pPr>
        <w:pStyle w:val="AllowPageChange"/>
      </w:pPr>
      <w:r>
        <w:t xml:space="preserve"/>
      </w:r>
    </w:p>
    <w:p>
      <w:pPr>
        <w:pStyle w:val="CategoryTitlePara"/>
      </w:pPr>
      <w:r/>
      <w:r>
        <w:rPr>
          <w:rStyle w:val="Code2"/>
        </w:rPr>
        <w:t xml:space="preserve">MD11.B</w:t>
      </w:r>
      <w:r>
        <w:tab/>
      </w:r>
      <w:r>
        <w:rPr>
          <w:rStyle w:val="CategoryTitle2"/>
        </w:rPr>
        <w:t xml:space="preserve">Stridor</w:t>
      </w:r>
    </w:p>
    <w:p>
      <w:pPr>
        <w:pStyle w:val="CategoryDefinition"/>
      </w:pPr>
      <w:r>
        <w:t xml:space="preserve">Stridor or a low-pitched, focal inspiratory wheeze usually heard over the neck, is a manifestation of upper airway obstruction and should result in an expedited evaluation of the patient as it can precede complete upper airway obstruction and respiratory failure.</w:t>
      </w:r>
    </w:p>
    <w:p>
      <w:pPr>
        <w:pStyle w:val="ListTypePropertyFirstLine"/>
      </w:pPr>
      <w:r/>
      <w:r>
        <w:rPr>
          <w:rStyle w:val="ListTypePropertyTitle"/>
        </w:rPr>
        <w:t xml:space="preserve">Exclusions:</w:t>
      </w:r>
      <w:r>
        <w:tab/>
      </w:r>
      <w:r>
        <w:rPr>
          <w:rStyle w:val="ListTypePropertyFirstItem"/>
        </w:rPr>
        <w:t xml:space="preserve">laryngismus (stridulus) (CA0H.4)</w:t>
      </w:r>
    </w:p>
    <w:p>
      <w:pPr>
        <w:pStyle w:val="ListTypeProperty"/>
      </w:pPr>
      <w:r>
        <w:t xml:space="preserve">congenital laryngeal stridor</w:t>
      </w:r>
      <w:r>
        <w:rPr>
          <w:rStyle w:val="GroupingId"/>
        </w:rPr>
        <w:t xml:space="preserve"> (BlockL1‑KB2)</w:t>
      </w:r>
    </w:p>
    <w:p>
      <w:pPr>
        <w:pStyle w:val="AllowPageChange"/>
      </w:pPr>
      <w:r>
        <w:t xml:space="preserve"/>
      </w:r>
    </w:p>
    <w:p>
      <w:pPr>
        <w:pStyle w:val="CategoryTitlePara"/>
      </w:pPr>
      <w:r/>
      <w:r>
        <w:rPr>
          <w:rStyle w:val="Code2"/>
        </w:rPr>
        <w:t xml:space="preserve">MD11.C</w:t>
      </w:r>
      <w:r>
        <w:tab/>
      </w:r>
      <w:r>
        <w:rPr>
          <w:rStyle w:val="CategoryTitle2"/>
        </w:rPr>
        <w:t xml:space="preserve">Wheezing</w:t>
      </w:r>
    </w:p>
    <w:p>
      <w:pPr>
        <w:pStyle w:val="CategoryDefinition"/>
      </w:pPr>
      <w:r>
        <w:t xml:space="preserve">Continuous adventitious sounds that are high-pitched are called wheezes. Wheezes originate in airways narrowed by spasm, thickening of the mucosa, or luminal obstruction.</w:t>
      </w:r>
    </w:p>
    <w:p>
      <w:pPr>
        <w:pStyle w:val="AllowPageChange"/>
      </w:pPr>
      <w:r>
        <w:t xml:space="preserve"/>
      </w:r>
    </w:p>
    <w:p>
      <w:pPr>
        <w:pStyle w:val="CategoryTitlePara"/>
      </w:pPr>
      <w:r/>
      <w:r>
        <w:rPr>
          <w:rStyle w:val="Code2"/>
        </w:rPr>
        <w:t xml:space="preserve">MD11.D</w:t>
      </w:r>
      <w:r>
        <w:tab/>
      </w:r>
      <w:r>
        <w:rPr>
          <w:rStyle w:val="CategoryTitle2"/>
        </w:rPr>
        <w:t xml:space="preserve">Yawning</w:t>
      </w:r>
    </w:p>
    <w:p>
      <w:pPr>
        <w:pStyle w:val="AllowPageChange"/>
      </w:pPr>
      <w:r>
        <w:t xml:space="preserve"/>
      </w:r>
    </w:p>
    <w:p>
      <w:pPr>
        <w:pStyle w:val="CategoryTitlePara"/>
      </w:pPr>
      <w:r/>
      <w:r>
        <w:rPr>
          <w:rStyle w:val="Code2"/>
        </w:rPr>
        <w:t xml:space="preserve">MD11.Y</w:t>
      </w:r>
      <w:r>
        <w:tab/>
      </w:r>
      <w:r>
        <w:rPr>
          <w:rStyle w:val="CategoryTitle2"/>
        </w:rPr>
        <w:t xml:space="preserve">Other specified abnormalities of breathing</w:t>
      </w:r>
    </w:p>
    <w:p>
      <w:pPr>
        <w:pStyle w:val="AllowPageChange"/>
      </w:pPr>
      <w:r>
        <w:t xml:space="preserve"/>
      </w:r>
    </w:p>
    <w:p>
      <w:pPr>
        <w:pStyle w:val="CategoryTitlePara"/>
      </w:pPr>
      <w:r/>
      <w:r>
        <w:rPr>
          <w:rStyle w:val="Code2"/>
        </w:rPr>
        <w:t xml:space="preserve">MD11.Z</w:t>
      </w:r>
      <w:r>
        <w:tab/>
      </w:r>
      <w:r>
        <w:rPr>
          <w:rStyle w:val="CategoryTitle2"/>
        </w:rPr>
        <w:t xml:space="preserve">Abnormalities of breathing, unspecified</w:t>
      </w:r>
    </w:p>
    <w:p>
      <w:pPr>
        <w:pStyle w:val="AllowPageChange"/>
      </w:pPr>
      <w:r>
        <w:t xml:space="preserve"/>
      </w:r>
    </w:p>
    <w:p>
      <w:pPr>
        <w:pStyle w:val="FirstLevelCategoryTitlePara"/>
      </w:pPr>
      <w:r/>
      <w:r>
        <w:rPr>
          <w:rStyle w:val="Code1"/>
        </w:rPr>
        <w:t xml:space="preserve">  MD12  </w:t>
      </w:r>
      <w:r>
        <w:tab/>
      </w:r>
      <w:r>
        <w:rPr>
          <w:rStyle w:val="CategoryTitle1"/>
        </w:rPr>
        <w:t xml:space="preserve">Cough</w:t>
      </w:r>
    </w:p>
    <w:p>
      <w:pPr>
        <w:pStyle w:val="CategoryDefinition"/>
      </w:pPr>
      <w:r>
        <w:t xml:space="preserve">Cough is an important natural defensive mechanism and protective reflex for clearing the upper and lower airways of excessive secretions such as mucus and inhaled particles. Cough is a common symptom of most respiratory disorders and may be indicative of trivial to very serious airway or lung pathology.</w:t>
      </w:r>
    </w:p>
    <w:p>
      <w:pPr>
        <w:pStyle w:val="ListTypePropertyFirstLine"/>
      </w:pPr>
      <w:r/>
      <w:r>
        <w:rPr>
          <w:rStyle w:val="ListTypePropertyTitle"/>
        </w:rPr>
        <w:t xml:space="preserve">Exclusions:</w:t>
      </w:r>
      <w:r>
        <w:tab/>
      </w:r>
      <w:r>
        <w:rPr>
          <w:rStyle w:val="ListTypePropertyFirstItem"/>
        </w:rPr>
        <w:t xml:space="preserve">cough with haemorrhage (MD22)</w:t>
      </w:r>
    </w:p>
    <w:p>
      <w:pPr>
        <w:pStyle w:val="AllowPageChange"/>
      </w:pPr>
      <w:r>
        <w:t xml:space="preserve"/>
      </w:r>
    </w:p>
    <w:p>
      <w:pPr>
        <w:pStyle w:val="BlockTitle"/>
      </w:pPr>
      <w:r>
        <w:t xml:space="preserve">Haemorrhage from respiratory passages (BlockL3‑MD2)</w:t>
      </w:r>
    </w:p>
    <w:p>
      <w:pPr>
        <w:pStyle w:val="ChOrBlockDefinition"/>
      </w:pPr>
      <w:r>
        <w:t xml:space="preserve">Haemorrhage from respiratory passages is the bleeding from upper respiratory tract or lower respiratory tract. The major passages and structures of the upper respiratory tract include the nose or nostrils, nasal cavity, mouth, pharynx, and larynx. The major passages and structures of the lower respiratory tract include the trachea and within the lungs, the bronchi, bronchioles, and alveoli.</w:t>
      </w:r>
    </w:p>
    <w:p>
      <w:pPr>
        <w:pStyle w:val="ChOrBlockListTypePropertyFirstLine"/>
      </w:pPr>
      <w:r/>
      <w:r>
        <w:rPr>
          <w:rStyle w:val="ListTypePropertyTitle"/>
        </w:rPr>
        <w:t xml:space="preserve">Exclusions:</w:t>
      </w:r>
      <w:r>
        <w:tab/>
      </w:r>
      <w:r>
        <w:rPr>
          <w:rStyle w:val="ListTypePropertyFirstItem"/>
        </w:rPr>
        <w:t xml:space="preserve">Pulmonary haemorrhage originating in the perinatal period (KB28)</w:t>
      </w:r>
    </w:p>
    <w:p>
      <w:pPr>
        <w:pStyle w:val="FirstLevelCategoryTitlePara"/>
      </w:pPr>
      <w:r/>
      <w:r>
        <w:rPr>
          <w:rStyle w:val="Code1"/>
        </w:rPr>
        <w:t xml:space="preserve">  MD20  </w:t>
      </w:r>
      <w:r>
        <w:tab/>
      </w:r>
      <w:r>
        <w:rPr>
          <w:rStyle w:val="CategoryTitle1"/>
        </w:rPr>
        <w:t xml:space="preserve">Epistaxis</w:t>
      </w:r>
    </w:p>
    <w:p>
      <w:pPr>
        <w:pStyle w:val="CategoryDefinition"/>
      </w:pPr>
      <w:r>
        <w:t xml:space="preserve">Bleeding from the nose</w:t>
      </w:r>
    </w:p>
    <w:p>
      <w:pPr>
        <w:pStyle w:val="ListTypePropertyFirstLine"/>
      </w:pPr>
      <w:r/>
      <w:r>
        <w:rPr>
          <w:rStyle w:val="ListTypePropertyTitle"/>
        </w:rPr>
        <w:t xml:space="preserve">Inclusions:</w:t>
      </w:r>
      <w:r>
        <w:tab/>
      </w:r>
      <w:r>
        <w:rPr>
          <w:rStyle w:val="ListTypePropertyFirstItem"/>
        </w:rPr>
        <w:t xml:space="preserve">Nosebleed</w:t>
      </w:r>
    </w:p>
    <w:p>
      <w:pPr>
        <w:pStyle w:val="ListTypeProperty"/>
      </w:pPr>
      <w:r>
        <w:t xml:space="preserve">Haemorrhage from nose</w:t>
      </w:r>
    </w:p>
    <w:p>
      <w:pPr>
        <w:pStyle w:val="AllowPageChange"/>
      </w:pPr>
      <w:r>
        <w:t xml:space="preserve"/>
      </w:r>
    </w:p>
    <w:p>
      <w:pPr>
        <w:pStyle w:val="FirstLevelCategoryTitlePara"/>
      </w:pPr>
      <w:r/>
      <w:r>
        <w:rPr>
          <w:rStyle w:val="Code1"/>
        </w:rPr>
        <w:t xml:space="preserve">  MD21  </w:t>
      </w:r>
      <w:r>
        <w:tab/>
      </w:r>
      <w:r>
        <w:rPr>
          <w:rStyle w:val="CategoryTitle1"/>
        </w:rPr>
        <w:t xml:space="preserve">Haemorrhage from throat</w:t>
      </w:r>
    </w:p>
    <w:p>
      <w:pPr>
        <w:pStyle w:val="CategoryDefinition"/>
      </w:pPr>
      <w:r>
        <w:t xml:space="preserve">Haemorrhage from throat is the bleeding from throat. Throat is a tube that carries food to oesophagus and air to windpipe and larynx.</w:t>
      </w:r>
    </w:p>
    <w:p>
      <w:pPr>
        <w:pStyle w:val="ListTypePropertyFirstLine"/>
      </w:pPr>
      <w:r/>
      <w:r>
        <w:rPr>
          <w:rStyle w:val="ListTypePropertyTitle"/>
        </w:rPr>
        <w:t xml:space="preserve">Exclusions:</w:t>
      </w:r>
      <w:r>
        <w:tab/>
      </w:r>
      <w:r>
        <w:rPr>
          <w:rStyle w:val="ListTypePropertyFirstItem"/>
        </w:rPr>
        <w:t xml:space="preserve">Haemoptysis (MD22)</w:t>
      </w:r>
    </w:p>
    <w:p>
      <w:pPr>
        <w:pStyle w:val="AllowPageChange"/>
      </w:pPr>
      <w:r>
        <w:t xml:space="preserve"/>
      </w:r>
    </w:p>
    <w:p>
      <w:pPr>
        <w:pStyle w:val="FirstLevelCategoryTitlePara"/>
      </w:pPr>
      <w:r/>
      <w:r>
        <w:rPr>
          <w:rStyle w:val="Code1"/>
        </w:rPr>
        <w:t xml:space="preserve">  MD22  </w:t>
      </w:r>
      <w:r>
        <w:tab/>
      </w:r>
      <w:r>
        <w:rPr>
          <w:rStyle w:val="CategoryTitle1"/>
        </w:rPr>
        <w:t xml:space="preserve">Haemoptysis</w:t>
      </w:r>
    </w:p>
    <w:p>
      <w:pPr>
        <w:pStyle w:val="CategoryDefinition"/>
      </w:pPr>
      <w:r>
        <w:t xml:space="preserve">Expectoration or spitting of blood originating from any part of the respiratory tract, usually from haemorrhage in the lung parenchyma and the bronchial arteries.</w:t>
      </w:r>
    </w:p>
    <w:p>
      <w:pPr>
        <w:pStyle w:val="ListTypePropertyFirstLine"/>
      </w:pPr>
      <w:r/>
      <w:r>
        <w:rPr>
          <w:rStyle w:val="ListTypePropertyTitle"/>
        </w:rPr>
        <w:t xml:space="preserve">Inclusions:</w:t>
      </w:r>
      <w:r>
        <w:tab/>
      </w:r>
      <w:r>
        <w:rPr>
          <w:rStyle w:val="ListTypePropertyFirstItem"/>
        </w:rPr>
        <w:t xml:space="preserve">Blood-stained sputum</w:t>
      </w:r>
    </w:p>
    <w:p>
      <w:pPr>
        <w:pStyle w:val="ListTypeProperty"/>
      </w:pPr>
      <w:r>
        <w:t xml:space="preserve">Cough with haemorrhage</w:t>
      </w:r>
    </w:p>
    <w:p>
      <w:pPr>
        <w:pStyle w:val="AllowPageChange"/>
      </w:pPr>
      <w:r>
        <w:t xml:space="preserve"/>
      </w:r>
    </w:p>
    <w:p>
      <w:pPr>
        <w:pStyle w:val="FirstLevelCategoryTitlePara"/>
      </w:pPr>
      <w:r/>
      <w:r>
        <w:rPr>
          <w:rStyle w:val="Code1"/>
        </w:rPr>
        <w:t xml:space="preserve">  MD23  </w:t>
      </w:r>
      <w:r>
        <w:tab/>
      </w:r>
      <w:r>
        <w:rPr>
          <w:rStyle w:val="CategoryTitle1"/>
        </w:rPr>
        <w:t xml:space="preserve">Haemorrhage from other sites in respiratory passages</w:t>
      </w:r>
    </w:p>
    <w:p>
      <w:pPr>
        <w:pStyle w:val="ListTypePropertyFirstLine"/>
      </w:pPr>
      <w:r/>
      <w:r>
        <w:rPr>
          <w:rStyle w:val="ListTypePropertyTitle"/>
        </w:rPr>
        <w:t xml:space="preserve">Exclusions:</w:t>
      </w:r>
      <w:r>
        <w:tab/>
      </w:r>
      <w:r>
        <w:rPr>
          <w:rStyle w:val="ListTypePropertyFirstItem"/>
        </w:rPr>
        <w:t xml:space="preserve">Pulmonary haemorrhage originating in the perinatal period (KB28)</w:t>
      </w:r>
    </w:p>
    <w:p>
      <w:pPr>
        <w:pStyle w:val="AllowPageChange"/>
      </w:pPr>
      <w:r>
        <w:t xml:space="preserve"/>
      </w:r>
    </w:p>
    <w:p>
      <w:pPr>
        <w:pStyle w:val="FirstLevelCategoryTitlePara"/>
      </w:pPr>
      <w:r/>
      <w:r>
        <w:rPr>
          <w:rStyle w:val="Code1"/>
        </w:rPr>
        <w:t xml:space="preserve">  MD24  </w:t>
      </w:r>
      <w:r>
        <w:tab/>
      </w:r>
      <w:r>
        <w:rPr>
          <w:rStyle w:val="CategoryTitle1"/>
        </w:rPr>
        <w:t xml:space="preserve">Acute idiopathic pulmonary haemorrhage in infants over 28 days of age</w:t>
      </w:r>
    </w:p>
    <w:p>
      <w:pPr>
        <w:pStyle w:val="ListTypePropertyFirstLine"/>
      </w:pPr>
      <w:r/>
      <w:r>
        <w:rPr>
          <w:rStyle w:val="ListTypePropertyTitle"/>
        </w:rPr>
        <w:t xml:space="preserve">Exclusions:</w:t>
      </w:r>
      <w:r>
        <w:tab/>
      </w:r>
      <w:r>
        <w:rPr>
          <w:rStyle w:val="ListTypePropertyFirstItem"/>
        </w:rPr>
        <w:t xml:space="preserve">Von Willebrand disease (3B12)</w:t>
      </w:r>
    </w:p>
    <w:p>
      <w:pPr>
        <w:pStyle w:val="AllowPageChange"/>
      </w:pPr>
      <w:r>
        <w:t xml:space="preserve"/>
      </w:r>
    </w:p>
    <w:p>
      <w:pPr>
        <w:pStyle w:val="FirstLevelCategoryTitlePara"/>
      </w:pPr>
      <w:r/>
      <w:r>
        <w:rPr>
          <w:rStyle w:val="Code1"/>
        </w:rPr>
        <w:t xml:space="preserve">  MD2Z  </w:t>
      </w:r>
      <w:r>
        <w:tab/>
      </w:r>
      <w:r>
        <w:rPr>
          <w:rStyle w:val="CategoryTitle1"/>
        </w:rPr>
        <w:t xml:space="preserve">Haemorrhage from respiratory passages, unspecified</w:t>
      </w:r>
    </w:p>
    <w:p>
      <w:pPr>
        <w:pStyle w:val="AllowPageChange"/>
      </w:pPr>
      <w:r>
        <w:t xml:space="preserve"/>
      </w:r>
    </w:p>
    <w:p>
      <w:pPr>
        <w:pStyle w:val="FirstLevelCategoryTitlePara"/>
      </w:pPr>
      <w:r/>
      <w:r>
        <w:rPr>
          <w:rStyle w:val="Code1"/>
        </w:rPr>
        <w:t xml:space="preserve">  MD30  </w:t>
      </w:r>
      <w:r>
        <w:tab/>
      </w:r>
      <w:r>
        <w:rPr>
          <w:rStyle w:val="CategoryTitle1"/>
        </w:rPr>
        <w:t xml:space="preserve">Pain in throat or chest</w:t>
      </w:r>
    </w:p>
    <w:p>
      <w:pPr>
        <w:pStyle w:val="CategoryDefinition"/>
      </w:pPr>
      <w:r>
        <w:t xml:space="preserve">Pain in throat and chest means having pain sensation in throat or chest. Throat is a tube that carries food to oesophagus and air to windpipe and larynx. The technical name for throat is pharynx.</w:t>
      </w:r>
    </w:p>
    <w:p>
      <w:pPr>
        <w:pStyle w:val="ListTypePropertyFirstLine"/>
      </w:pPr>
      <w:r/>
      <w:r>
        <w:rPr>
          <w:rStyle w:val="ListTypePropertyTitle"/>
        </w:rPr>
        <w:t xml:space="preserve">Exclusions:</w:t>
      </w:r>
      <w:r>
        <w:tab/>
      </w:r>
      <w:r>
        <w:rPr>
          <w:rStyle w:val="ListTypePropertyFirstItem"/>
        </w:rPr>
        <w:t xml:space="preserve">Cervical spine pain (ME84.0)</w:t>
      </w:r>
    </w:p>
    <w:p>
      <w:pPr>
        <w:pStyle w:val="ListTypeProperty"/>
      </w:pPr>
      <w:r>
        <w:t xml:space="preserve">acute sore throat NOS (CA02)</w:t>
      </w:r>
    </w:p>
    <w:p>
      <w:pPr>
        <w:pStyle w:val="ListTypeProperty"/>
      </w:pPr>
      <w:r>
        <w:t xml:space="preserve">pain in breast (GB23.5)</w:t>
      </w:r>
    </w:p>
    <w:p>
      <w:pPr>
        <w:pStyle w:val="ListTypeProperty"/>
      </w:pPr>
      <w:r>
        <w:t xml:space="preserve">Epidemic myalgia (1D83)</w:t>
      </w:r>
    </w:p>
    <w:p>
      <w:pPr>
        <w:pStyle w:val="ListTypeProperty"/>
      </w:pPr>
      <w:r>
        <w:t xml:space="preserve">Dysphagia (MD93)</w:t>
      </w:r>
    </w:p>
    <w:p>
      <w:pPr>
        <w:pStyle w:val="ListTypeProperty"/>
      </w:pPr>
      <w:r>
        <w:t xml:space="preserve">Chronic primary chest pain syndrome (MG30.00)</w:t>
      </w:r>
    </w:p>
    <w:p>
      <w:pPr>
        <w:pStyle w:val="ListTypePropertyFirstLine"/>
      </w:pPr>
      <w:r/>
      <w:r>
        <w:rPr>
          <w:rStyle w:val="ListTypePropertyTitle"/>
        </w:rPr>
        <w:t xml:space="preserve">Coded Elsewhere:</w:t>
      </w:r>
      <w:r>
        <w:tab/>
      </w:r>
      <w:r>
        <w:rPr>
          <w:rStyle w:val="ListTypePropertyFirstItem"/>
        </w:rPr>
        <w:t xml:space="preserve">Pain in throat (MD36.0)</w:t>
      </w:r>
    </w:p>
    <w:p>
      <w:pPr>
        <w:pStyle w:val="ListTypeProperty"/>
      </w:pPr>
      <w:r>
        <w:t xml:space="preserve">Precordial pain (MC86)</w:t>
      </w:r>
    </w:p>
    <w:p>
      <w:pPr>
        <w:pStyle w:val="ListTypeProperty"/>
      </w:pPr>
      <w:r>
        <w:t xml:space="preserve">Musculoskeletal chest pain (ME81)</w:t>
      </w:r>
    </w:p>
    <w:p>
      <w:pPr>
        <w:pStyle w:val="AllowPageChange"/>
      </w:pPr>
      <w:r>
        <w:t xml:space="preserve"/>
      </w:r>
    </w:p>
    <w:p>
      <w:pPr>
        <w:pStyle w:val="CategoryTitlePara"/>
      </w:pPr>
      <w:r/>
      <w:r>
        <w:rPr>
          <w:rStyle w:val="Code2"/>
        </w:rPr>
        <w:t xml:space="preserve">MD30.0</w:t>
      </w:r>
      <w:r>
        <w:tab/>
      </w:r>
      <w:r>
        <w:rPr>
          <w:rStyle w:val="CategoryTitle2"/>
        </w:rPr>
        <w:t xml:space="preserve">Chest pain on breathing</w:t>
      </w:r>
    </w:p>
    <w:p>
      <w:pPr>
        <w:pStyle w:val="CategoryDefinition"/>
      </w:pPr>
      <w:r>
        <w:t xml:space="preserve">Pleuritic chest pain is a type of pain that is caused by problems with the thin layers of tissue that surround the lungs (called the “pleura”). This type of pain feels like a sharp, stabbing chest pain, and it gets worse when you breathe in. Pleuritic chest pain can be caused by the following problems: pneumothorax, pleural effusion, pleuritis, empyema, pericarditis.</w:t>
      </w:r>
    </w:p>
    <w:p>
      <w:pPr>
        <w:pStyle w:val="ListTypePropertyFirstLine"/>
      </w:pPr>
      <w:r/>
      <w:r>
        <w:rPr>
          <w:rStyle w:val="ListTypePropertyTitle"/>
        </w:rPr>
        <w:t xml:space="preserve">Inclusions:</w:t>
      </w:r>
      <w:r>
        <w:tab/>
      </w:r>
      <w:r>
        <w:rPr>
          <w:rStyle w:val="ListTypePropertyFirstItem"/>
        </w:rPr>
        <w:t xml:space="preserve">Painful respiration</w:t>
      </w:r>
    </w:p>
    <w:p>
      <w:pPr>
        <w:pStyle w:val="ListTypePropertyFirstLine"/>
      </w:pPr>
      <w:r/>
      <w:r>
        <w:rPr>
          <w:rStyle w:val="ListTypePropertyTitle"/>
        </w:rPr>
        <w:t xml:space="preserve">Exclusions:</w:t>
      </w:r>
      <w:r>
        <w:tab/>
      </w:r>
      <w:r>
        <w:rPr>
          <w:rStyle w:val="ListTypePropertyFirstItem"/>
        </w:rPr>
        <w:t xml:space="preserve">Pleurisy (MD31)</w:t>
      </w:r>
    </w:p>
    <w:p>
      <w:pPr>
        <w:pStyle w:val="AllowPageChange"/>
      </w:pPr>
      <w:r>
        <w:t xml:space="preserve"/>
      </w:r>
    </w:p>
    <w:p>
      <w:pPr>
        <w:pStyle w:val="CategoryTitlePara"/>
      </w:pPr>
      <w:r/>
      <w:r>
        <w:rPr>
          <w:rStyle w:val="Code2"/>
        </w:rPr>
        <w:t xml:space="preserve">MD30.1</w:t>
      </w:r>
      <w:r>
        <w:tab/>
      </w:r>
      <w:r>
        <w:rPr>
          <w:rStyle w:val="CategoryTitle2"/>
        </w:rPr>
        <w:t xml:space="preserve">Other chest pain</w:t>
      </w:r>
    </w:p>
    <w:p>
      <w:pPr>
        <w:pStyle w:val="AllowPageChange"/>
      </w:pPr>
      <w:r>
        <w:t xml:space="preserve"/>
      </w:r>
    </w:p>
    <w:p>
      <w:pPr>
        <w:pStyle w:val="CategoryTitlePara"/>
      </w:pPr>
      <w:r/>
      <w:r>
        <w:rPr>
          <w:rStyle w:val="Code2"/>
        </w:rPr>
        <w:t xml:space="preserve">MD30.Z</w:t>
      </w:r>
      <w:r>
        <w:tab/>
      </w:r>
      <w:r>
        <w:rPr>
          <w:rStyle w:val="CategoryTitle2"/>
        </w:rPr>
        <w:t xml:space="preserve">Chest pain, unspecified</w:t>
      </w:r>
    </w:p>
    <w:p>
      <w:pPr>
        <w:pStyle w:val="AllowPageChange"/>
      </w:pPr>
      <w:r>
        <w:t xml:space="preserve"/>
      </w:r>
    </w:p>
    <w:p>
      <w:pPr>
        <w:pStyle w:val="FirstLevelCategoryTitlePara"/>
      </w:pPr>
      <w:r/>
      <w:r>
        <w:rPr>
          <w:rStyle w:val="Code1"/>
        </w:rPr>
        <w:t xml:space="preserve">  MD31  </w:t>
      </w:r>
      <w:r>
        <w:tab/>
      </w:r>
      <w:r>
        <w:rPr>
          <w:rStyle w:val="CategoryTitle1"/>
        </w:rPr>
        <w:t xml:space="preserve">Pleurisy</w:t>
      </w:r>
    </w:p>
    <w:p>
      <w:pPr>
        <w:pStyle w:val="CategoryDefinition"/>
      </w:pPr>
      <w:r>
        <w:t xml:space="preserve">Pleurisy or Pleuritis is the medical term for inflammation of the pleura. The most common cause of pleuritis is infection, but it can also be caused by lupus, rheumatoid arthritis, and certain medicines. Pleurisy or pleuritis usually accumulates exudative pleural effusions.</w:t>
      </w:r>
    </w:p>
    <w:p>
      <w:pPr>
        <w:pStyle w:val="ListTypePropertyFirstLine"/>
      </w:pPr>
      <w:r/>
      <w:r>
        <w:rPr>
          <w:rStyle w:val="ListTypePropertyTitle"/>
        </w:rPr>
        <w:t xml:space="preserve">Exclusions:</w:t>
      </w:r>
      <w:r>
        <w:tab/>
      </w:r>
      <w:r>
        <w:rPr>
          <w:rStyle w:val="ListTypePropertyFirstItem"/>
        </w:rPr>
        <w:t xml:space="preserve">pleurisy with effusion (CB27)</w:t>
      </w:r>
    </w:p>
    <w:p>
      <w:pPr>
        <w:pStyle w:val="AllowPageChange"/>
      </w:pPr>
      <w:r>
        <w:t xml:space="preserve"/>
      </w:r>
    </w:p>
    <w:p>
      <w:pPr>
        <w:pStyle w:val="FirstLevelCategoryTitlePara"/>
      </w:pPr>
      <w:r/>
      <w:r>
        <w:rPr>
          <w:rStyle w:val="Code1"/>
        </w:rPr>
        <w:t xml:space="preserve">  MD32  </w:t>
      </w:r>
      <w:r>
        <w:tab/>
      </w:r>
      <w:r>
        <w:rPr>
          <w:rStyle w:val="CategoryTitle1"/>
        </w:rPr>
        <w:t xml:space="preserve">Rales</w:t>
      </w:r>
    </w:p>
    <w:p>
      <w:pPr>
        <w:pStyle w:val="AllowPageChange"/>
      </w:pPr>
      <w:r>
        <w:t xml:space="preserve"/>
      </w:r>
    </w:p>
    <w:p>
      <w:pPr>
        <w:pStyle w:val="FirstLevelCategoryTitlePara"/>
      </w:pPr>
      <w:r/>
      <w:r>
        <w:rPr>
          <w:rStyle w:val="Code1"/>
        </w:rPr>
        <w:t xml:space="preserve">  MD33  </w:t>
      </w:r>
      <w:r>
        <w:tab/>
      </w:r>
      <w:r>
        <w:rPr>
          <w:rStyle w:val="CategoryTitle1"/>
        </w:rPr>
        <w:t xml:space="preserve">Respiratory arrest</w:t>
      </w:r>
    </w:p>
    <w:p>
      <w:pPr>
        <w:pStyle w:val="CategoryDefinition"/>
      </w:pPr>
      <w:r>
        <w:t xml:space="preserve">Arrest of spontaneous breathing.</w:t>
      </w:r>
    </w:p>
    <w:p>
      <w:pPr>
        <w:pStyle w:val="AllowPageChange"/>
      </w:pPr>
      <w:r>
        <w:t xml:space="preserve"/>
      </w:r>
    </w:p>
    <w:p>
      <w:pPr>
        <w:pStyle w:val="FirstLevelCategoryTitlePara"/>
      </w:pPr>
      <w:r/>
      <w:r>
        <w:rPr>
          <w:rStyle w:val="Code1"/>
        </w:rPr>
        <w:t xml:space="preserve">  MD34  </w:t>
      </w:r>
      <w:r>
        <w:tab/>
      </w:r>
      <w:r>
        <w:rPr>
          <w:rStyle w:val="CategoryTitle1"/>
        </w:rPr>
        <w:t xml:space="preserve">Symptom or complaint of the nose</w:t>
      </w:r>
    </w:p>
    <w:p>
      <w:pPr>
        <w:pStyle w:val="AllowPageChange"/>
      </w:pPr>
      <w:r>
        <w:t xml:space="preserve"/>
      </w:r>
    </w:p>
    <w:p>
      <w:pPr>
        <w:pStyle w:val="FirstLevelCategoryTitlePara"/>
      </w:pPr>
      <w:r/>
      <w:r>
        <w:rPr>
          <w:rStyle w:val="Code1"/>
        </w:rPr>
        <w:t xml:space="preserve">  MD35  </w:t>
      </w:r>
      <w:r>
        <w:tab/>
      </w:r>
      <w:r>
        <w:rPr>
          <w:rStyle w:val="CategoryTitle1"/>
        </w:rPr>
        <w:t xml:space="preserve">Symptom or complaint of the sinus</w:t>
      </w:r>
    </w:p>
    <w:p>
      <w:pPr>
        <w:pStyle w:val="AllowPageChange"/>
      </w:pPr>
      <w:r>
        <w:t xml:space="preserve"/>
      </w:r>
    </w:p>
    <w:p>
      <w:pPr>
        <w:pStyle w:val="FirstLevelCategoryTitlePara"/>
      </w:pPr>
      <w:r/>
      <w:r>
        <w:rPr>
          <w:rStyle w:val="Code1"/>
        </w:rPr>
        <w:t xml:space="preserve">  MD36  </w:t>
      </w:r>
      <w:r>
        <w:tab/>
      </w:r>
      <w:r>
        <w:rPr>
          <w:rStyle w:val="CategoryTitle1"/>
        </w:rPr>
        <w:t xml:space="preserve">Symptom or complaint of the throat</w:t>
      </w:r>
    </w:p>
    <w:p>
      <w:pPr>
        <w:pStyle w:val="AllowPageChange"/>
      </w:pPr>
      <w:r>
        <w:t xml:space="preserve"/>
      </w:r>
    </w:p>
    <w:p>
      <w:pPr>
        <w:pStyle w:val="CategoryTitlePara"/>
      </w:pPr>
      <w:r/>
      <w:r>
        <w:rPr>
          <w:rStyle w:val="Code2"/>
        </w:rPr>
        <w:t xml:space="preserve">MD36.0</w:t>
      </w:r>
      <w:r>
        <w:tab/>
      </w:r>
      <w:r>
        <w:rPr>
          <w:rStyle w:val="CategoryTitle2"/>
        </w:rPr>
        <w:t xml:space="preserve">Pain in throat</w:t>
      </w:r>
    </w:p>
    <w:p>
      <w:pPr>
        <w:pStyle w:val="CategoryDefinition"/>
      </w:pPr>
      <w:r>
        <w:t xml:space="preserve">Pain in throat means having pain sensation in throat. Throat is a tube that carries food to oesophagus and air to windpipe and larynx.</w:t>
      </w:r>
    </w:p>
    <w:p>
      <w:pPr>
        <w:pStyle w:val="AllowPageChange"/>
      </w:pPr>
      <w:r>
        <w:t xml:space="preserve"/>
      </w:r>
    </w:p>
    <w:p>
      <w:pPr>
        <w:pStyle w:val="CategoryTitlePara"/>
      </w:pPr>
      <w:r/>
      <w:r>
        <w:rPr>
          <w:rStyle w:val="Code2"/>
        </w:rPr>
        <w:t xml:space="preserve">MD36.Y</w:t>
      </w:r>
      <w:r>
        <w:tab/>
      </w:r>
      <w:r>
        <w:rPr>
          <w:rStyle w:val="CategoryTitle2"/>
        </w:rPr>
        <w:t xml:space="preserve">Other specified symptom or complaint of the throat</w:t>
      </w:r>
    </w:p>
    <w:p>
      <w:pPr>
        <w:pStyle w:val="AllowPageChange"/>
      </w:pPr>
      <w:r>
        <w:t xml:space="preserve"/>
      </w:r>
    </w:p>
    <w:p>
      <w:pPr>
        <w:pStyle w:val="CategoryTitlePara"/>
      </w:pPr>
      <w:r/>
      <w:r>
        <w:rPr>
          <w:rStyle w:val="Code2"/>
        </w:rPr>
        <w:t xml:space="preserve">MD36.Z</w:t>
      </w:r>
      <w:r>
        <w:tab/>
      </w:r>
      <w:r>
        <w:rPr>
          <w:rStyle w:val="CategoryTitle2"/>
        </w:rPr>
        <w:t xml:space="preserve">Symptom or complaint of the throat, unspecified</w:t>
      </w:r>
    </w:p>
    <w:p>
      <w:pPr>
        <w:pStyle w:val="AllowPageChange"/>
      </w:pPr>
      <w:r>
        <w:t xml:space="preserve"/>
      </w:r>
    </w:p>
    <w:p>
      <w:pPr>
        <w:pStyle w:val="FirstLevelCategoryTitlePara"/>
      </w:pPr>
      <w:r/>
      <w:r>
        <w:rPr>
          <w:rStyle w:val="Code1"/>
        </w:rPr>
        <w:t xml:space="preserve">  MD3Y  </w:t>
      </w:r>
      <w:r>
        <w:tab/>
      </w:r>
      <w:r>
        <w:rPr>
          <w:rStyle w:val="CategoryTitle1"/>
        </w:rPr>
        <w:t xml:space="preserve">Other specified symptoms or signs involving the respiratory system</w:t>
      </w:r>
    </w:p>
    <w:p>
      <w:pPr>
        <w:pStyle w:val="AllowPageChange"/>
      </w:pPr>
      <w:r>
        <w:t xml:space="preserve"/>
      </w:r>
    </w:p>
    <w:p>
      <w:pPr>
        <w:pStyle w:val="BlockTitle"/>
      </w:pPr>
      <w:r>
        <w:t xml:space="preserve">Clinical findings in the respiratory system (BlockL2‑MD4)</w:t>
      </w:r>
    </w:p>
    <w:p>
      <w:pPr>
        <w:pStyle w:val="FirstLevelCategoryTitlePara"/>
      </w:pPr>
      <w:r/>
      <w:r>
        <w:rPr>
          <w:rStyle w:val="Code1"/>
        </w:rPr>
        <w:t xml:space="preserve">  MD40  </w:t>
      </w:r>
      <w:r>
        <w:tab/>
      </w:r>
      <w:r>
        <w:rPr>
          <w:rStyle w:val="CategoryTitle1"/>
        </w:rPr>
        <w:t xml:space="preserve">Clinical findings in specimens from respiratory organs and thorax</w:t>
      </w:r>
    </w:p>
    <w:p>
      <w:pPr>
        <w:pStyle w:val="ListTypePropertyFirstLine"/>
      </w:pPr>
      <w:r/>
      <w:r>
        <w:rPr>
          <w:rStyle w:val="ListTypePropertyTitle"/>
        </w:rPr>
        <w:t xml:space="preserve">Exclusions:</w:t>
      </w:r>
      <w:r>
        <w:tab/>
      </w:r>
      <w:r>
        <w:rPr>
          <w:rStyle w:val="ListTypePropertyFirstItem"/>
        </w:rPr>
        <w:t xml:space="preserve">Haemoptysis (MD22)</w:t>
      </w:r>
    </w:p>
    <w:p>
      <w:pPr>
        <w:pStyle w:val="AllowPageChange"/>
      </w:pPr>
      <w:r>
        <w:t xml:space="preserve"/>
      </w:r>
    </w:p>
    <w:p>
      <w:pPr>
        <w:pStyle w:val="CategoryTitlePara"/>
      </w:pPr>
      <w:r/>
      <w:r>
        <w:rPr>
          <w:rStyle w:val="Code2"/>
        </w:rPr>
        <w:t xml:space="preserve">MD40.0</w:t>
      </w:r>
      <w:r>
        <w:tab/>
      </w:r>
      <w:r>
        <w:rPr>
          <w:rStyle w:val="CategoryTitle2"/>
        </w:rPr>
        <w:t xml:space="preserve">Abnormal level of enzymes in specimens from respiratory organs and thorax</w:t>
      </w:r>
    </w:p>
    <w:p>
      <w:pPr>
        <w:pStyle w:val="AllowPageChange"/>
      </w:pPr>
      <w:r>
        <w:t xml:space="preserve"/>
      </w:r>
    </w:p>
    <w:p>
      <w:pPr>
        <w:pStyle w:val="CategoryTitlePara"/>
      </w:pPr>
      <w:r/>
      <w:r>
        <w:rPr>
          <w:rStyle w:val="Code2"/>
        </w:rPr>
        <w:t xml:space="preserve">MD40.1</w:t>
      </w:r>
      <w:r>
        <w:tab/>
      </w:r>
      <w:r>
        <w:rPr>
          <w:rStyle w:val="CategoryTitle2"/>
        </w:rPr>
        <w:t xml:space="preserve">Abnormal level of hormones in specimens from respiratory organs and thorax</w:t>
      </w:r>
    </w:p>
    <w:p>
      <w:pPr>
        <w:pStyle w:val="AllowPageChange"/>
      </w:pPr>
      <w:r>
        <w:t xml:space="preserve"/>
      </w:r>
    </w:p>
    <w:p>
      <w:pPr>
        <w:pStyle w:val="CategoryTitlePara"/>
      </w:pPr>
      <w:r/>
      <w:r>
        <w:rPr>
          <w:rStyle w:val="Code2"/>
        </w:rPr>
        <w:t xml:space="preserve">MD40.2</w:t>
      </w:r>
      <w:r>
        <w:tab/>
      </w:r>
      <w:r>
        <w:rPr>
          <w:rStyle w:val="CategoryTitle2"/>
        </w:rPr>
        <w:t xml:space="preserve">Abnormal level of drugs, medicaments and biological substances in specimens from respiratory organs and thorax</w:t>
      </w:r>
    </w:p>
    <w:p>
      <w:pPr>
        <w:pStyle w:val="AllowPageChange"/>
      </w:pPr>
      <w:r>
        <w:t xml:space="preserve"/>
      </w:r>
    </w:p>
    <w:p>
      <w:pPr>
        <w:pStyle w:val="CategoryTitlePara"/>
      </w:pPr>
      <w:r/>
      <w:r>
        <w:rPr>
          <w:rStyle w:val="Code2"/>
        </w:rPr>
        <w:t xml:space="preserve">MD40.3</w:t>
      </w:r>
      <w:r>
        <w:tab/>
      </w:r>
      <w:r>
        <w:rPr>
          <w:rStyle w:val="CategoryTitle2"/>
        </w:rPr>
        <w:t xml:space="preserve">Abnormal level of substances chiefly nonmedicinal as to source in specimens from respiratory organs and thorax</w:t>
      </w:r>
    </w:p>
    <w:p>
      <w:pPr>
        <w:pStyle w:val="AllowPageChange"/>
      </w:pPr>
      <w:r>
        <w:t xml:space="preserve"/>
      </w:r>
    </w:p>
    <w:p>
      <w:pPr>
        <w:pStyle w:val="CategoryTitlePara"/>
      </w:pPr>
      <w:r/>
      <w:r>
        <w:rPr>
          <w:rStyle w:val="Code2"/>
        </w:rPr>
        <w:t xml:space="preserve">MD40.4</w:t>
      </w:r>
      <w:r>
        <w:tab/>
      </w:r>
      <w:r>
        <w:rPr>
          <w:rStyle w:val="CategoryTitle2"/>
        </w:rPr>
        <w:t xml:space="preserve">Abnormal immunological findings in specimens from respiratory organs and thorax</w:t>
      </w:r>
    </w:p>
    <w:p>
      <w:pPr>
        <w:pStyle w:val="AllowPageChange"/>
      </w:pPr>
      <w:r>
        <w:t xml:space="preserve"/>
      </w:r>
    </w:p>
    <w:p>
      <w:pPr>
        <w:pStyle w:val="CategoryTitlePara"/>
      </w:pPr>
      <w:r/>
      <w:r>
        <w:rPr>
          <w:rStyle w:val="Code2"/>
        </w:rPr>
        <w:t xml:space="preserve">MD40.5</w:t>
      </w:r>
      <w:r>
        <w:tab/>
      </w:r>
      <w:r>
        <w:rPr>
          <w:rStyle w:val="CategoryTitle2"/>
        </w:rPr>
        <w:t xml:space="preserve">Abnormal microbiological findings in specimens from respiratory organs and thorax</w:t>
      </w:r>
    </w:p>
    <w:p>
      <w:pPr>
        <w:pStyle w:val="AllowPageChange"/>
      </w:pPr>
      <w:r>
        <w:t xml:space="preserve"/>
      </w:r>
    </w:p>
    <w:p>
      <w:pPr>
        <w:pStyle w:val="CategoryTitlePara"/>
      </w:pPr>
      <w:r/>
      <w:r>
        <w:rPr>
          <w:rStyle w:val="Code3"/>
        </w:rPr>
        <w:t xml:space="preserve">MD40.50</w:t>
      </w:r>
      <w:r>
        <w:tab/>
      </w:r>
      <w:r>
        <w:rPr>
          <w:rStyle w:val="CategoryTitle3"/>
        </w:rPr>
        <w:t xml:space="preserve">Positive culture from nose</w:t>
      </w:r>
    </w:p>
    <w:p>
      <w:pPr>
        <w:pStyle w:val="AllowPageChange"/>
      </w:pPr>
      <w:r>
        <w:t xml:space="preserve"/>
      </w:r>
    </w:p>
    <w:p>
      <w:pPr>
        <w:pStyle w:val="CategoryTitlePara"/>
      </w:pPr>
      <w:r/>
      <w:r>
        <w:rPr>
          <w:rStyle w:val="Code3"/>
        </w:rPr>
        <w:t xml:space="preserve">MD40.51</w:t>
      </w:r>
      <w:r>
        <w:tab/>
      </w:r>
      <w:r>
        <w:rPr>
          <w:rStyle w:val="CategoryTitle3"/>
        </w:rPr>
        <w:t xml:space="preserve">Positive sputum culture</w:t>
      </w:r>
    </w:p>
    <w:p>
      <w:pPr>
        <w:pStyle w:val="AllowPageChange"/>
      </w:pPr>
      <w:r>
        <w:t xml:space="preserve"/>
      </w:r>
    </w:p>
    <w:p>
      <w:pPr>
        <w:pStyle w:val="CategoryTitlePara"/>
      </w:pPr>
      <w:r/>
      <w:r>
        <w:rPr>
          <w:rStyle w:val="Code3"/>
        </w:rPr>
        <w:t xml:space="preserve">MD40.52</w:t>
      </w:r>
      <w:r>
        <w:tab/>
      </w:r>
      <w:r>
        <w:rPr>
          <w:rStyle w:val="CategoryTitle3"/>
        </w:rPr>
        <w:t xml:space="preserve">Positive throat culture</w:t>
      </w:r>
    </w:p>
    <w:p>
      <w:pPr>
        <w:pStyle w:val="AllowPageChange"/>
      </w:pPr>
      <w:r>
        <w:t xml:space="preserve"/>
      </w:r>
    </w:p>
    <w:p>
      <w:pPr>
        <w:pStyle w:val="CategoryTitlePara"/>
      </w:pPr>
      <w:r/>
      <w:r>
        <w:rPr>
          <w:rStyle w:val="Code3"/>
        </w:rPr>
        <w:t xml:space="preserve">MD40.5Y</w:t>
      </w:r>
      <w:r>
        <w:tab/>
      </w:r>
      <w:r>
        <w:rPr>
          <w:rStyle w:val="CategoryTitle3"/>
        </w:rPr>
        <w:t xml:space="preserve">Other specified abnormal microbiological findings in specimens from respiratory organs and thorax</w:t>
      </w:r>
    </w:p>
    <w:p>
      <w:pPr>
        <w:pStyle w:val="AllowPageChange"/>
      </w:pPr>
      <w:r>
        <w:t xml:space="preserve"/>
      </w:r>
    </w:p>
    <w:p>
      <w:pPr>
        <w:pStyle w:val="CategoryTitlePara"/>
      </w:pPr>
      <w:r/>
      <w:r>
        <w:rPr>
          <w:rStyle w:val="Code3"/>
        </w:rPr>
        <w:t xml:space="preserve">MD40.5Z</w:t>
      </w:r>
      <w:r>
        <w:tab/>
      </w:r>
      <w:r>
        <w:rPr>
          <w:rStyle w:val="CategoryTitle3"/>
        </w:rPr>
        <w:t xml:space="preserve">Abnormal microbiological findings in specimens from respiratory organs and thorax, unspecified</w:t>
      </w:r>
    </w:p>
    <w:p>
      <w:pPr>
        <w:pStyle w:val="AllowPageChange"/>
      </w:pPr>
      <w:r>
        <w:t xml:space="preserve"/>
      </w:r>
    </w:p>
    <w:p>
      <w:pPr>
        <w:pStyle w:val="CategoryTitlePara"/>
      </w:pPr>
      <w:r/>
      <w:r>
        <w:rPr>
          <w:rStyle w:val="Code2"/>
        </w:rPr>
        <w:t xml:space="preserve">MD40.6</w:t>
      </w:r>
      <w:r>
        <w:tab/>
      </w:r>
      <w:r>
        <w:rPr>
          <w:rStyle w:val="CategoryTitle2"/>
        </w:rPr>
        <w:t xml:space="preserve">Abnormal cytological findings in specimens from respiratory organs and thorax</w:t>
      </w:r>
    </w:p>
    <w:p>
      <w:pPr>
        <w:pStyle w:val="AllowPageChange"/>
      </w:pPr>
      <w:r>
        <w:t xml:space="preserve"/>
      </w:r>
    </w:p>
    <w:p>
      <w:pPr>
        <w:pStyle w:val="CategoryTitlePara"/>
      </w:pPr>
      <w:r/>
      <w:r>
        <w:rPr>
          <w:rStyle w:val="Code2"/>
        </w:rPr>
        <w:t xml:space="preserve">MD40.7</w:t>
      </w:r>
      <w:r>
        <w:tab/>
      </w:r>
      <w:r>
        <w:rPr>
          <w:rStyle w:val="CategoryTitle2"/>
        </w:rPr>
        <w:t xml:space="preserve">Abnormal histological findings in specimens from respiratory organs and thorax</w:t>
      </w:r>
    </w:p>
    <w:p>
      <w:pPr>
        <w:pStyle w:val="AllowPageChange"/>
      </w:pPr>
      <w:r>
        <w:t xml:space="preserve"/>
      </w:r>
    </w:p>
    <w:p>
      <w:pPr>
        <w:pStyle w:val="CategoryTitlePara"/>
      </w:pPr>
      <w:r/>
      <w:r>
        <w:rPr>
          <w:rStyle w:val="Code2"/>
        </w:rPr>
        <w:t xml:space="preserve">MD40.Y</w:t>
      </w:r>
      <w:r>
        <w:tab/>
      </w:r>
      <w:r>
        <w:rPr>
          <w:rStyle w:val="CategoryTitle2"/>
        </w:rPr>
        <w:t xml:space="preserve">Other specified clinical findings in specimens from respiratory organs and thorax</w:t>
      </w:r>
    </w:p>
    <w:p>
      <w:pPr>
        <w:pStyle w:val="AllowPageChange"/>
      </w:pPr>
      <w:r>
        <w:t xml:space="preserve"/>
      </w:r>
    </w:p>
    <w:p>
      <w:pPr>
        <w:pStyle w:val="FirstLevelCategoryTitlePara"/>
      </w:pPr>
      <w:r/>
      <w:r>
        <w:rPr>
          <w:rStyle w:val="Code1"/>
        </w:rPr>
        <w:t xml:space="preserve">  MD41  </w:t>
      </w:r>
      <w:r>
        <w:tab/>
      </w:r>
      <w:r>
        <w:rPr>
          <w:rStyle w:val="CategoryTitle1"/>
        </w:rPr>
        <w:t xml:space="preserve">Clinical findings on diagnostic imaging of lung</w:t>
      </w:r>
    </w:p>
    <w:p>
      <w:pPr>
        <w:pStyle w:val="CategoryDefinition"/>
      </w:pPr>
      <w:r>
        <w:t xml:space="preserve">Clinical findings on diagnostic imaging of lung is findings on diagnostic imaging of the lung which don't appear in normal status of the body. Diagnostic imaging refers to technologies that doctors use to look inside body for clues about a medical condition. X-rays, CT scans, nuclear medicine scans, MRI scans and ultrasound are all types of diagnostic imaging.</w:t>
      </w:r>
    </w:p>
    <w:p>
      <w:pPr>
        <w:pStyle w:val="AllowPageChange"/>
      </w:pPr>
      <w:r>
        <w:t xml:space="preserve"/>
      </w:r>
    </w:p>
    <w:p>
      <w:pPr>
        <w:pStyle w:val="FirstLevelCategoryTitlePara"/>
      </w:pPr>
      <w:r/>
      <w:r>
        <w:rPr>
          <w:rStyle w:val="Code1"/>
        </w:rPr>
        <w:t xml:space="preserve">  MD42  </w:t>
      </w:r>
      <w:r>
        <w:tab/>
      </w:r>
      <w:r>
        <w:rPr>
          <w:rStyle w:val="CategoryTitle1"/>
        </w:rPr>
        <w:t xml:space="preserve">Results of function studies of the respiratory system</w:t>
      </w:r>
    </w:p>
    <w:p>
      <w:pPr>
        <w:pStyle w:val="AllowPageChange"/>
      </w:pPr>
      <w:r>
        <w:t xml:space="preserve"/>
      </w:r>
    </w:p>
    <w:p>
      <w:pPr>
        <w:pStyle w:val="FirstLevelCategoryTitlePara"/>
      </w:pPr>
      <w:r/>
      <w:r>
        <w:rPr>
          <w:rStyle w:val="Code1"/>
        </w:rPr>
        <w:t xml:space="preserve">  MD4Y  </w:t>
      </w:r>
      <w:r>
        <w:tab/>
      </w:r>
      <w:r>
        <w:rPr>
          <w:rStyle w:val="CategoryTitle1"/>
        </w:rPr>
        <w:t xml:space="preserve">Other specified clinical findings in the respiratory system</w:t>
      </w:r>
    </w:p>
    <w:p>
      <w:pPr>
        <w:pStyle w:val="AllowPageChange"/>
      </w:pPr>
      <w:r>
        <w:t xml:space="preserve"/>
      </w:r>
    </w:p>
    <w:p>
      <w:pPr>
        <w:pStyle w:val="ResidualSeparatorLineStyle"/>
      </w:pPr>
      <w:r/>
      <w:r>
        <w:t xml:space="preserve"/>
      </w:r>
    </w:p>
    <w:p>
      <w:pPr>
        <w:pStyle w:val="FirstLevelCategoryTitlePara"/>
      </w:pPr>
      <w:r/>
      <w:r>
        <w:rPr>
          <w:rStyle w:val="Code1"/>
        </w:rPr>
        <w:t xml:space="preserve">  MD6Y  </w:t>
      </w:r>
      <w:r>
        <w:tab/>
      </w:r>
      <w:r>
        <w:rPr>
          <w:rStyle w:val="CategoryTitle1"/>
        </w:rPr>
        <w:t xml:space="preserve">Other specified symptoms, signs or clinical findings of the respiratory system</w:t>
      </w:r>
    </w:p>
    <w:p>
      <w:pPr>
        <w:pStyle w:val="AllowPageChange"/>
      </w:pPr>
      <w:r>
        <w:t xml:space="preserve"/>
      </w:r>
    </w:p>
    <w:p>
      <w:pPr>
        <w:pStyle w:val="BlockTitle"/>
      </w:pPr>
      <w:r>
        <w:t xml:space="preserve">Symptoms, signs or clinical findings of the digestive system or abdomen (BlockL1‑MD8)</w:t>
      </w:r>
    </w:p>
    <w:p>
      <w:pPr>
        <w:pStyle w:val="BlockTitle"/>
      </w:pPr>
      <w:r>
        <w:t xml:space="preserve">Symptoms or signs involving the digestive system or abdomen (BlockL2‑MD8)</w:t>
      </w:r>
    </w:p>
    <w:p>
      <w:pPr>
        <w:pStyle w:val="ChOrBlockListTypePropertyFirstLine"/>
      </w:pPr>
      <w:r/>
      <w:r>
        <w:rPr>
          <w:rStyle w:val="ListTypePropertyTitle"/>
        </w:rPr>
        <w:t xml:space="preserve">Exclusions:</w:t>
      </w:r>
      <w:r>
        <w:tab/>
      </w:r>
      <w:r>
        <w:rPr>
          <w:rStyle w:val="ListTypePropertyFirstItem"/>
        </w:rPr>
        <w:t xml:space="preserve">pylorospasm congenital or infantile (LB13.0)</w:t>
      </w:r>
    </w:p>
    <w:p>
      <w:pPr>
        <w:pStyle w:val="ChOrBlockListTypeProperty"/>
      </w:pPr>
      <w:r>
        <w:t xml:space="preserve">Intestinal obstruction of newborn (KB87)</w:t>
      </w:r>
    </w:p>
    <w:p>
      <w:pPr>
        <w:pStyle w:val="ChOrBlockListTypeProperty"/>
      </w:pPr>
      <w:r>
        <w:t xml:space="preserve">gastrointestinal haemorrhage newborn (KA83.1)</w:t>
      </w:r>
    </w:p>
    <w:p>
      <w:pPr>
        <w:pStyle w:val="ChOrBlockListTypeProperty"/>
      </w:pPr>
      <w:r>
        <w:t xml:space="preserve">Symptoms, signs or clinical findings involving the male genital system</w:t>
      </w:r>
      <w:r>
        <w:rPr>
          <w:rStyle w:val="GroupingId"/>
        </w:rPr>
        <w:t xml:space="preserve"> (BlockL2‑MF4)</w:t>
      </w:r>
    </w:p>
    <w:p>
      <w:pPr>
        <w:pStyle w:val="ChOrBlockListTypeProperty"/>
      </w:pPr>
      <w:r>
        <w:t xml:space="preserve">Symptoms, signs or clinical findings involving the urinary system</w:t>
      </w:r>
      <w:r>
        <w:rPr>
          <w:rStyle w:val="GroupingId"/>
        </w:rPr>
        <w:t xml:space="preserve"> (BlockL2‑MF5)</w:t>
      </w:r>
    </w:p>
    <w:p>
      <w:pPr>
        <w:pStyle w:val="ChOrBlockListTypeProperty"/>
      </w:pPr>
      <w:r>
        <w:t xml:space="preserve">Symptoms, signs or clinical findings involving the female genital system</w:t>
      </w:r>
      <w:r>
        <w:rPr>
          <w:rStyle w:val="GroupingId"/>
        </w:rPr>
        <w:t xml:space="preserve"> (BlockL2‑MF3)</w:t>
      </w:r>
    </w:p>
    <w:p>
      <w:pPr>
        <w:pStyle w:val="ChOrBlockListTypePropertyFirstLine"/>
      </w:pPr>
      <w:r/>
      <w:r>
        <w:rPr>
          <w:rStyle w:val="ListTypePropertyTitle"/>
        </w:rPr>
        <w:t xml:space="preserve">Coded Elsewhere:</w:t>
      </w:r>
      <w:r>
        <w:tab/>
      </w:r>
      <w:r>
        <w:rPr>
          <w:rStyle w:val="ListTypePropertyFirstItem"/>
        </w:rPr>
        <w:t xml:space="preserve">Fear of digestive disease (MG24.3)</w:t>
      </w:r>
    </w:p>
    <w:p>
      <w:pPr>
        <w:pStyle w:val="FirstLevelCategoryTitlePara"/>
      </w:pPr>
      <w:r/>
      <w:r>
        <w:rPr>
          <w:rStyle w:val="Code1"/>
        </w:rPr>
        <w:t xml:space="preserve">  MD80  </w:t>
      </w:r>
      <w:r>
        <w:tab/>
      </w:r>
      <w:r>
        <w:rPr>
          <w:rStyle w:val="CategoryTitle1"/>
        </w:rPr>
        <w:t xml:space="preserve">Symptoms or signs of the orofacial complex</w:t>
      </w:r>
    </w:p>
    <w:p>
      <w:pPr>
        <w:pStyle w:val="AllowPageChange"/>
      </w:pPr>
      <w:r>
        <w:t xml:space="preserve"/>
      </w:r>
    </w:p>
    <w:p>
      <w:pPr>
        <w:pStyle w:val="CategoryTitlePara"/>
      </w:pPr>
      <w:r/>
      <w:r>
        <w:rPr>
          <w:rStyle w:val="Code2"/>
        </w:rPr>
        <w:t xml:space="preserve">MD80.0</w:t>
      </w:r>
      <w:r>
        <w:tab/>
      </w:r>
      <w:r>
        <w:rPr>
          <w:rStyle w:val="CategoryTitle2"/>
        </w:rPr>
        <w:t xml:space="preserve">Symptom or complaint of the teeth or gum</w:t>
      </w:r>
    </w:p>
    <w:p>
      <w:pPr>
        <w:pStyle w:val="AllowPageChange"/>
      </w:pPr>
      <w:r>
        <w:t xml:space="preserve"/>
      </w:r>
    </w:p>
    <w:p>
      <w:pPr>
        <w:pStyle w:val="CategoryTitlePara"/>
      </w:pPr>
      <w:r/>
      <w:r>
        <w:rPr>
          <w:rStyle w:val="Code2"/>
        </w:rPr>
        <w:t xml:space="preserve">MD80.1</w:t>
      </w:r>
      <w:r>
        <w:tab/>
      </w:r>
      <w:r>
        <w:rPr>
          <w:rStyle w:val="CategoryTitle2"/>
        </w:rPr>
        <w:t xml:space="preserve">Symptom or complaint of the mouth, tongue or lip</w:t>
      </w:r>
    </w:p>
    <w:p>
      <w:pPr>
        <w:pStyle w:val="AllowPageChange"/>
      </w:pPr>
      <w:r>
        <w:t xml:space="preserve"/>
      </w:r>
    </w:p>
    <w:p>
      <w:pPr>
        <w:pStyle w:val="CategoryTitlePara"/>
      </w:pPr>
      <w:r/>
      <w:r>
        <w:rPr>
          <w:rStyle w:val="Code2"/>
        </w:rPr>
        <w:t xml:space="preserve">MD80.Y</w:t>
      </w:r>
      <w:r>
        <w:tab/>
      </w:r>
      <w:r>
        <w:rPr>
          <w:rStyle w:val="CategoryTitle2"/>
        </w:rPr>
        <w:t xml:space="preserve">Other specified symptoms or signs of the orofacial complex</w:t>
      </w:r>
    </w:p>
    <w:p>
      <w:pPr>
        <w:pStyle w:val="AllowPageChange"/>
      </w:pPr>
      <w:r>
        <w:t xml:space="preserve"/>
      </w:r>
    </w:p>
    <w:p>
      <w:pPr>
        <w:pStyle w:val="FirstLevelCategoryTitlePara"/>
      </w:pPr>
      <w:r/>
      <w:r>
        <w:rPr>
          <w:rStyle w:val="Code1"/>
        </w:rPr>
        <w:t xml:space="preserve">  MD81  </w:t>
      </w:r>
      <w:r>
        <w:tab/>
      </w:r>
      <w:r>
        <w:rPr>
          <w:rStyle w:val="CategoryTitle1"/>
        </w:rPr>
        <w:t xml:space="preserve">Abdominal or pelvic pain</w:t>
      </w:r>
    </w:p>
    <w:p>
      <w:pPr>
        <w:pStyle w:val="CategoryDefinition"/>
      </w:pPr>
      <w:r>
        <w:t xml:space="preserve">Pain, an unpleasant distress sensation occurring in varying degrees of severity, received by nerve ending in the abdominal and pelvic region.</w:t>
      </w:r>
    </w:p>
    <w:p>
      <w:pPr>
        <w:pStyle w:val="ListTypePropertyFirstLine"/>
      </w:pPr>
      <w:r/>
      <w:r>
        <w:rPr>
          <w:rStyle w:val="ListTypePropertyTitle"/>
        </w:rPr>
        <w:t xml:space="preserve">Exclusions:</w:t>
      </w:r>
      <w:r>
        <w:tab/>
      </w:r>
      <w:r>
        <w:rPr>
          <w:rStyle w:val="ListTypePropertyFirstItem"/>
        </w:rPr>
        <w:t xml:space="preserve">Spinal pain (ME84)</w:t>
      </w:r>
    </w:p>
    <w:p>
      <w:pPr>
        <w:pStyle w:val="ListTypeProperty"/>
      </w:pPr>
      <w:r>
        <w:t xml:space="preserve">Flatulence and related conditions (ME08)</w:t>
      </w:r>
    </w:p>
    <w:p>
      <w:pPr>
        <w:pStyle w:val="ListTypeProperty"/>
      </w:pPr>
      <w:r>
        <w:t xml:space="preserve">renal colic (MF56)</w:t>
      </w:r>
    </w:p>
    <w:p>
      <w:pPr>
        <w:pStyle w:val="AllowPageChange"/>
      </w:pPr>
      <w:r>
        <w:t xml:space="preserve"/>
      </w:r>
    </w:p>
    <w:p>
      <w:pPr>
        <w:pStyle w:val="CategoryTitlePara"/>
      </w:pPr>
      <w:r/>
      <w:r>
        <w:rPr>
          <w:rStyle w:val="Code2"/>
        </w:rPr>
        <w:t xml:space="preserve">MD81.0</w:t>
      </w:r>
      <w:r>
        <w:tab/>
      </w:r>
      <w:r>
        <w:rPr>
          <w:rStyle w:val="CategoryTitle2"/>
        </w:rPr>
        <w:t xml:space="preserve">Abdominal tenderness</w:t>
      </w:r>
    </w:p>
    <w:p>
      <w:pPr>
        <w:pStyle w:val="AllowPageChange"/>
      </w:pPr>
      <w:r>
        <w:t xml:space="preserve"/>
      </w:r>
    </w:p>
    <w:p>
      <w:pPr>
        <w:pStyle w:val="CategoryTitlePara"/>
      </w:pPr>
      <w:r/>
      <w:r>
        <w:rPr>
          <w:rStyle w:val="Code2"/>
        </w:rPr>
        <w:t xml:space="preserve">MD81.1</w:t>
      </w:r>
      <w:r>
        <w:tab/>
      </w:r>
      <w:r>
        <w:rPr>
          <w:rStyle w:val="CategoryTitle2"/>
        </w:rPr>
        <w:t xml:space="preserve">Localised abdominal pain</w:t>
      </w:r>
    </w:p>
    <w:p>
      <w:pPr>
        <w:pStyle w:val="AllowPageChange"/>
      </w:pPr>
      <w:r>
        <w:t xml:space="preserve"/>
      </w:r>
    </w:p>
    <w:p>
      <w:pPr>
        <w:pStyle w:val="CategoryTitlePara"/>
      </w:pPr>
      <w:r/>
      <w:r>
        <w:rPr>
          <w:rStyle w:val="Code3"/>
        </w:rPr>
        <w:t xml:space="preserve">MD81.10</w:t>
      </w:r>
      <w:r>
        <w:tab/>
      </w:r>
      <w:r>
        <w:rPr>
          <w:rStyle w:val="CategoryTitle3"/>
        </w:rPr>
        <w:t xml:space="preserve">Pain localised to upper abdomen</w:t>
      </w:r>
    </w:p>
    <w:p>
      <w:pPr>
        <w:pStyle w:val="CategoryDefinition"/>
      </w:pPr>
      <w:r>
        <w:t xml:space="preserve">Pain, an unpleasant distress sensation, which is localised to upper part of abdomen.</w:t>
      </w:r>
    </w:p>
    <w:p>
      <w:pPr>
        <w:pStyle w:val="ListTypePropertyFirstLine"/>
      </w:pPr>
      <w:r/>
      <w:r>
        <w:rPr>
          <w:rStyle w:val="ListTypePropertyTitle"/>
        </w:rPr>
        <w:t xml:space="preserve">Inclusions:</w:t>
      </w:r>
      <w:r>
        <w:tab/>
      </w:r>
      <w:r>
        <w:rPr>
          <w:rStyle w:val="ListTypePropertyFirstItem"/>
        </w:rPr>
        <w:t xml:space="preserve">Epigastric pain</w:t>
      </w:r>
    </w:p>
    <w:p>
      <w:pPr>
        <w:pStyle w:val="ListTypePropertyFirstLine"/>
      </w:pPr>
      <w:r/>
      <w:r>
        <w:rPr>
          <w:rStyle w:val="ListTypePropertyTitle"/>
        </w:rPr>
        <w:t xml:space="preserve">Exclusions:</w:t>
      </w:r>
      <w:r>
        <w:tab/>
      </w:r>
      <w:r>
        <w:rPr>
          <w:rStyle w:val="ListTypePropertyFirstItem"/>
        </w:rPr>
        <w:t xml:space="preserve">Functional dyspepsia (DD90.3)</w:t>
      </w:r>
    </w:p>
    <w:p>
      <w:pPr>
        <w:pStyle w:val="AllowPageChange"/>
      </w:pPr>
      <w:r>
        <w:t xml:space="preserve"/>
      </w:r>
    </w:p>
    <w:p>
      <w:pPr>
        <w:pStyle w:val="CategoryTitlePara"/>
      </w:pPr>
      <w:r/>
      <w:r>
        <w:rPr>
          <w:rStyle w:val="Code3"/>
        </w:rPr>
        <w:t xml:space="preserve">MD81.11</w:t>
      </w:r>
      <w:r>
        <w:tab/>
      </w:r>
      <w:r>
        <w:rPr>
          <w:rStyle w:val="CategoryTitle3"/>
        </w:rPr>
        <w:t xml:space="preserve">Pelvic or perineal pain</w:t>
      </w:r>
    </w:p>
    <w:p>
      <w:pPr>
        <w:pStyle w:val="CategoryDefinition"/>
      </w:pPr>
      <w:r>
        <w:t xml:space="preserve">Pain, an unpleasant distress sensation, which occurs in the pelvic and perineal region.</w:t>
      </w:r>
    </w:p>
    <w:p>
      <w:pPr>
        <w:pStyle w:val="ListTypePropertyFirstLine"/>
      </w:pPr>
      <w:r/>
      <w:r>
        <w:rPr>
          <w:rStyle w:val="ListTypePropertyTitle"/>
        </w:rPr>
        <w:t xml:space="preserve">Exclusions:</w:t>
      </w:r>
      <w:r>
        <w:tab/>
      </w:r>
      <w:r>
        <w:rPr>
          <w:rStyle w:val="ListTypePropertyFirstItem"/>
        </w:rPr>
        <w:t xml:space="preserve">Female pelvic pain associated with genital organs or menstrual cycle (GA34)</w:t>
      </w:r>
    </w:p>
    <w:p>
      <w:pPr>
        <w:pStyle w:val="ListTypeProperty"/>
      </w:pPr>
      <w:r>
        <w:t xml:space="preserve">Chronic primary bladder pain syndrome (MG30.00)</w:t>
      </w:r>
    </w:p>
    <w:p>
      <w:pPr>
        <w:pStyle w:val="ListTypeProperty"/>
      </w:pPr>
      <w:r>
        <w:t xml:space="preserve">Bladder pain (MF52)</w:t>
      </w:r>
    </w:p>
    <w:p>
      <w:pPr>
        <w:pStyle w:val="ListTypeProperty"/>
      </w:pPr>
      <w:r>
        <w:t xml:space="preserve">Sexual pain-penetration disorder (HA20)</w:t>
      </w:r>
    </w:p>
    <w:p>
      <w:pPr>
        <w:pStyle w:val="ListTypePropertyFirstLine"/>
      </w:pPr>
      <w:r/>
      <w:r>
        <w:rPr>
          <w:rStyle w:val="ListTypePropertyTitle"/>
        </w:rPr>
        <w:t xml:space="preserve">Coded Elsewhere:</w:t>
      </w:r>
      <w:r>
        <w:tab/>
      </w:r>
      <w:r>
        <w:rPr>
          <w:rStyle w:val="ListTypePropertyFirstItem"/>
        </w:rPr>
        <w:t xml:space="preserve">Perineal pain (GA34.01)</w:t>
      </w:r>
    </w:p>
    <w:p>
      <w:pPr>
        <w:pStyle w:val="ListTypeProperty"/>
      </w:pPr>
      <w:r>
        <w:t xml:space="preserve">Pelvic floor tension myalgia (GA34.0Y)</w:t>
      </w:r>
    </w:p>
    <w:p>
      <w:pPr>
        <w:pStyle w:val="AllowPageChange"/>
      </w:pPr>
      <w:r>
        <w:t xml:space="preserve"/>
      </w:r>
    </w:p>
    <w:p>
      <w:pPr>
        <w:pStyle w:val="CategoryTitlePara"/>
      </w:pPr>
      <w:r/>
      <w:r>
        <w:rPr>
          <w:rStyle w:val="Code3"/>
        </w:rPr>
        <w:t xml:space="preserve">MD81.12</w:t>
      </w:r>
      <w:r>
        <w:tab/>
      </w:r>
      <w:r>
        <w:rPr>
          <w:rStyle w:val="CategoryTitle3"/>
        </w:rPr>
        <w:t xml:space="preserve">Pain localised to other parts of lower abdomen</w:t>
      </w:r>
    </w:p>
    <w:p>
      <w:pPr>
        <w:pStyle w:val="CategoryDefinition"/>
      </w:pPr>
      <w:r>
        <w:t xml:space="preserve">Pain, an unpleasant distress sensation, which is localised to other part of lower abdomen than the pelvic or perineal region.</w:t>
      </w:r>
    </w:p>
    <w:p>
      <w:pPr>
        <w:pStyle w:val="ListTypePropertyFirstLine"/>
      </w:pPr>
      <w:r/>
      <w:r>
        <w:rPr>
          <w:rStyle w:val="ListTypePropertyTitle"/>
        </w:rPr>
        <w:t xml:space="preserve">Exclusions:</w:t>
      </w:r>
      <w:r>
        <w:tab/>
      </w:r>
      <w:r>
        <w:rPr>
          <w:rStyle w:val="ListTypePropertyFirstItem"/>
        </w:rPr>
        <w:t xml:space="preserve">Pelvic or perineal pain (MD81.11)</w:t>
      </w:r>
    </w:p>
    <w:p>
      <w:pPr>
        <w:pStyle w:val="AllowPageChange"/>
      </w:pPr>
      <w:r>
        <w:t xml:space="preserve"/>
      </w:r>
    </w:p>
    <w:p>
      <w:pPr>
        <w:pStyle w:val="CategoryTitlePara"/>
      </w:pPr>
      <w:r/>
      <w:r>
        <w:rPr>
          <w:rStyle w:val="Code3"/>
        </w:rPr>
        <w:t xml:space="preserve">MD81.1Z</w:t>
      </w:r>
      <w:r>
        <w:tab/>
      </w:r>
      <w:r>
        <w:rPr>
          <w:rStyle w:val="CategoryTitle3"/>
        </w:rPr>
        <w:t xml:space="preserve">Localised abdominal pain, unspecified</w:t>
      </w:r>
    </w:p>
    <w:p>
      <w:pPr>
        <w:pStyle w:val="AllowPageChange"/>
      </w:pPr>
      <w:r>
        <w:t xml:space="preserve"/>
      </w:r>
    </w:p>
    <w:p>
      <w:pPr>
        <w:pStyle w:val="CategoryTitlePara"/>
      </w:pPr>
      <w:r/>
      <w:r>
        <w:rPr>
          <w:rStyle w:val="Code2"/>
        </w:rPr>
        <w:t xml:space="preserve">MD81.2</w:t>
      </w:r>
      <w:r>
        <w:tab/>
      </w:r>
      <w:r>
        <w:rPr>
          <w:rStyle w:val="CategoryTitle2"/>
        </w:rPr>
        <w:t xml:space="preserve">Generalised abdominal pain</w:t>
      </w:r>
    </w:p>
    <w:p>
      <w:pPr>
        <w:pStyle w:val="CategoryDefinition"/>
      </w:pPr>
      <w:r>
        <w:t xml:space="preserve">Pain, an unpleasant distress sensation occurring in varying degrees of severity, or cramps, spasmodic contraction causing severe pain in the abdominal area in general.</w:t>
      </w:r>
    </w:p>
    <w:p>
      <w:pPr>
        <w:pStyle w:val="AllowPageChange"/>
      </w:pPr>
      <w:r>
        <w:t xml:space="preserve"/>
      </w:r>
    </w:p>
    <w:p>
      <w:pPr>
        <w:pStyle w:val="CategoryTitlePara"/>
      </w:pPr>
      <w:r/>
      <w:r>
        <w:rPr>
          <w:rStyle w:val="Code2"/>
        </w:rPr>
        <w:t xml:space="preserve">MD81.3</w:t>
      </w:r>
      <w:r>
        <w:tab/>
      </w:r>
      <w:r>
        <w:rPr>
          <w:rStyle w:val="CategoryTitle2"/>
        </w:rPr>
        <w:t xml:space="preserve">Acute abdomen</w:t>
      </w:r>
    </w:p>
    <w:p>
      <w:pPr>
        <w:pStyle w:val="CategoryDefinition"/>
      </w:pPr>
      <w:r>
        <w:t xml:space="preserve">A clinical syndrome with acute abdominal pain that is severe, and rapid onset. Acute abdomen may be caused by a variety of disorders, injuries, or diseases</w:t>
      </w:r>
    </w:p>
    <w:p>
      <w:pPr>
        <w:pStyle w:val="AllowPageChange"/>
      </w:pPr>
      <w:r>
        <w:t xml:space="preserve"/>
      </w:r>
    </w:p>
    <w:p>
      <w:pPr>
        <w:pStyle w:val="CategoryTitlePara"/>
      </w:pPr>
      <w:r/>
      <w:r>
        <w:rPr>
          <w:rStyle w:val="Code2"/>
        </w:rPr>
        <w:t xml:space="preserve">MD81.4</w:t>
      </w:r>
      <w:r>
        <w:tab/>
      </w:r>
      <w:r>
        <w:rPr>
          <w:rStyle w:val="CategoryTitle2"/>
        </w:rPr>
        <w:t xml:space="preserve">Other and unspecified abdominal pain</w:t>
      </w:r>
    </w:p>
    <w:p>
      <w:pPr>
        <w:pStyle w:val="ListTypePropertyFirstLine"/>
      </w:pPr>
      <w:r/>
      <w:r>
        <w:rPr>
          <w:rStyle w:val="ListTypePropertyTitle"/>
        </w:rPr>
        <w:t xml:space="preserve">Exclusions:</w:t>
      </w:r>
      <w:r>
        <w:tab/>
      </w:r>
      <w:r>
        <w:rPr>
          <w:rStyle w:val="ListTypePropertyFirstItem"/>
        </w:rPr>
        <w:t xml:space="preserve">Infantile colic (DD93.1)</w:t>
      </w:r>
    </w:p>
    <w:p>
      <w:pPr>
        <w:pStyle w:val="ListTypeProperty"/>
      </w:pPr>
      <w:r>
        <w:t xml:space="preserve">Chronic primary abdominal pain syndrome (MG30.00)</w:t>
      </w:r>
    </w:p>
    <w:p>
      <w:pPr>
        <w:pStyle w:val="AllowPageChange"/>
      </w:pPr>
      <w:r>
        <w:t xml:space="preserve"/>
      </w:r>
    </w:p>
    <w:p>
      <w:pPr>
        <w:pStyle w:val="FirstLevelCategoryTitlePara"/>
      </w:pPr>
      <w:r/>
      <w:r>
        <w:rPr>
          <w:rStyle w:val="Code1"/>
        </w:rPr>
        <w:t xml:space="preserve">  MD82  </w:t>
      </w:r>
      <w:r>
        <w:tab/>
      </w:r>
      <w:r>
        <w:rPr>
          <w:rStyle w:val="CategoryTitle1"/>
        </w:rPr>
        <w:t xml:space="preserve">Intra-abdominal or pelvic swelling, mass or lump</w:t>
      </w:r>
    </w:p>
    <w:p>
      <w:pPr>
        <w:pStyle w:val="CategoryDefinition"/>
      </w:pPr>
      <w:r>
        <w:t xml:space="preserve">This refers to the presence of abdominal or pelvic wall swelling, mass or tumour in the abdominal and pelvic regions. These mass or tumours can be recognised by visual examination and/or palpation.</w:t>
      </w:r>
    </w:p>
    <w:p>
      <w:pPr>
        <w:pStyle w:val="ListTypePropertyFirstLine"/>
      </w:pPr>
      <w:r/>
      <w:r>
        <w:rPr>
          <w:rStyle w:val="ListTypePropertyTitle"/>
        </w:rPr>
        <w:t xml:space="preserve">Exclusions:</w:t>
      </w:r>
      <w:r>
        <w:tab/>
      </w:r>
      <w:r>
        <w:rPr>
          <w:rStyle w:val="ListTypePropertyFirstItem"/>
        </w:rPr>
        <w:t xml:space="preserve">Abdominal distension (ME01)</w:t>
      </w:r>
    </w:p>
    <w:p>
      <w:pPr>
        <w:pStyle w:val="ListTypeProperty"/>
      </w:pPr>
      <w:r>
        <w:t xml:space="preserve">Ascites (ME04)</w:t>
      </w:r>
    </w:p>
    <w:p>
      <w:pPr>
        <w:pStyle w:val="AllowPageChange"/>
      </w:pPr>
      <w:r>
        <w:t xml:space="preserve"/>
      </w:r>
    </w:p>
    <w:p>
      <w:pPr>
        <w:pStyle w:val="BlockTitle"/>
      </w:pPr>
      <w:r>
        <w:t xml:space="preserve">Symptoms related to the upper gastrointestinal tract (BlockL3‑MD9)</w:t>
      </w:r>
    </w:p>
    <w:p>
      <w:pPr>
        <w:pStyle w:val="ChOrBlockDefinition"/>
      </w:pPr>
      <w:r>
        <w:t xml:space="preserve">Clinical symptoms presumed to be arising from disorders/diseases of upper GI tract.</w:t>
      </w:r>
    </w:p>
    <w:p>
      <w:pPr>
        <w:pStyle w:val="ChOrBlockListTypePropertyFirstLine"/>
      </w:pPr>
      <w:r/>
      <w:r>
        <w:rPr>
          <w:rStyle w:val="ListTypePropertyTitle"/>
        </w:rPr>
        <w:t xml:space="preserve">Coded Elsewhere:</w:t>
      </w:r>
      <w:r>
        <w:tab/>
      </w:r>
      <w:r>
        <w:rPr>
          <w:rStyle w:val="ListTypePropertyFirstItem"/>
        </w:rPr>
        <w:t xml:space="preserve">Haematemesis (ME24.A5)</w:t>
      </w:r>
    </w:p>
    <w:p>
      <w:pPr>
        <w:pStyle w:val="FirstLevelCategoryTitlePara"/>
      </w:pPr>
      <w:r/>
      <w:r>
        <w:rPr>
          <w:rStyle w:val="Code1"/>
        </w:rPr>
        <w:t xml:space="preserve">  MD90  </w:t>
      </w:r>
      <w:r>
        <w:tab/>
      </w:r>
      <w:r>
        <w:rPr>
          <w:rStyle w:val="CategoryTitle1"/>
        </w:rPr>
        <w:t xml:space="preserve">Nausea or vomiting</w:t>
      </w:r>
    </w:p>
    <w:p>
      <w:pPr>
        <w:pStyle w:val="CategoryDefinition"/>
      </w:pPr>
      <w:r>
        <w:t xml:space="preserve">Nausea is the feeling of having an urge to vomit. Vomiting is forcing the contents of the stomach up through the oesophagus and out of the mouth.</w:t>
      </w:r>
    </w:p>
    <w:p>
      <w:pPr>
        <w:pStyle w:val="ListTypePropertyFirstLine"/>
      </w:pPr>
      <w:r/>
      <w:r>
        <w:rPr>
          <w:rStyle w:val="ListTypePropertyTitle"/>
        </w:rPr>
        <w:t xml:space="preserve">Exclusions:</w:t>
      </w:r>
      <w:r>
        <w:tab/>
      </w:r>
      <w:r>
        <w:rPr>
          <w:rStyle w:val="ListTypePropertyFirstItem"/>
        </w:rPr>
        <w:t xml:space="preserve">haematemesis neonatal (KB8A)</w:t>
      </w:r>
    </w:p>
    <w:p>
      <w:pPr>
        <w:pStyle w:val="ListTypeProperty"/>
      </w:pPr>
      <w:r>
        <w:t xml:space="preserve">Functional nausea or vomiting (DD90.4)</w:t>
      </w:r>
    </w:p>
    <w:p>
      <w:pPr>
        <w:pStyle w:val="ListTypeProperty"/>
      </w:pPr>
      <w:r>
        <w:t xml:space="preserve">pyschogenic vomiting (8A80.4)</w:t>
      </w:r>
    </w:p>
    <w:p>
      <w:pPr>
        <w:pStyle w:val="AllowPageChange"/>
      </w:pPr>
      <w:r>
        <w:t xml:space="preserve"/>
      </w:r>
    </w:p>
    <w:p>
      <w:pPr>
        <w:pStyle w:val="CategoryTitlePara"/>
      </w:pPr>
      <w:r/>
      <w:r>
        <w:rPr>
          <w:rStyle w:val="Code2"/>
        </w:rPr>
        <w:t xml:space="preserve">MD90.0</w:t>
      </w:r>
      <w:r>
        <w:tab/>
      </w:r>
      <w:r>
        <w:rPr>
          <w:rStyle w:val="CategoryTitle2"/>
        </w:rPr>
        <w:t xml:space="preserve">Nausea</w:t>
      </w:r>
    </w:p>
    <w:p>
      <w:pPr>
        <w:pStyle w:val="AllowPageChange"/>
      </w:pPr>
      <w:r>
        <w:t xml:space="preserve"/>
      </w:r>
    </w:p>
    <w:p>
      <w:pPr>
        <w:pStyle w:val="CategoryTitlePara"/>
      </w:pPr>
      <w:r/>
      <w:r>
        <w:rPr>
          <w:rStyle w:val="Code2"/>
        </w:rPr>
        <w:t xml:space="preserve">MD90.1</w:t>
      </w:r>
      <w:r>
        <w:tab/>
      </w:r>
      <w:r>
        <w:rPr>
          <w:rStyle w:val="CategoryTitle2"/>
        </w:rPr>
        <w:t xml:space="preserve">Vomiting</w:t>
      </w:r>
    </w:p>
    <w:p>
      <w:pPr>
        <w:pStyle w:val="ListTypePropertyFirstLine"/>
      </w:pPr>
      <w:r/>
      <w:r>
        <w:rPr>
          <w:rStyle w:val="ListTypePropertyTitle"/>
        </w:rPr>
        <w:t xml:space="preserve">Coded Elsewhere:</w:t>
      </w:r>
      <w:r>
        <w:tab/>
      </w:r>
      <w:r>
        <w:rPr>
          <w:rStyle w:val="ListTypePropertyFirstItem"/>
        </w:rPr>
        <w:t xml:space="preserve">Vomiting following gastrointestinal surgery (DE10)</w:t>
      </w:r>
    </w:p>
    <w:p>
      <w:pPr>
        <w:pStyle w:val="ListTypeProperty"/>
      </w:pPr>
      <w:r>
        <w:t xml:space="preserve">Excessive vomiting in pregnancy (JA60)</w:t>
      </w:r>
    </w:p>
    <w:p>
      <w:pPr>
        <w:pStyle w:val="ListTypeProperty"/>
      </w:pPr>
      <w:r>
        <w:t xml:space="preserve">Vomiting in newborn (KD3C)</w:t>
      </w:r>
    </w:p>
    <w:p>
      <w:pPr>
        <w:pStyle w:val="AllowPageChange"/>
      </w:pPr>
      <w:r>
        <w:t xml:space="preserve"/>
      </w:r>
    </w:p>
    <w:p>
      <w:pPr>
        <w:pStyle w:val="FirstLevelCategoryTitlePara"/>
      </w:pPr>
      <w:r/>
      <w:r>
        <w:rPr>
          <w:rStyle w:val="Code1"/>
        </w:rPr>
        <w:t xml:space="preserve">  MD91  </w:t>
      </w:r>
      <w:r>
        <w:tab/>
      </w:r>
      <w:r>
        <w:rPr>
          <w:rStyle w:val="CategoryTitle1"/>
        </w:rPr>
        <w:t xml:space="preserve">Belching</w:t>
      </w:r>
    </w:p>
    <w:p>
      <w:pPr>
        <w:pStyle w:val="CategoryDefinition"/>
      </w:pPr>
      <w:r>
        <w:t xml:space="preserve">The liberation of gas in the upper gastrointestinal tract via the oesophagus through the mouth.</w:t>
      </w:r>
    </w:p>
    <w:p>
      <w:pPr>
        <w:pStyle w:val="ListTypePropertyFirstLine"/>
      </w:pPr>
      <w:r/>
      <w:r>
        <w:rPr>
          <w:rStyle w:val="ListTypePropertyTitle"/>
        </w:rPr>
        <w:t xml:space="preserve">Exclusions:</w:t>
      </w:r>
      <w:r>
        <w:tab/>
      </w:r>
      <w:r>
        <w:rPr>
          <w:rStyle w:val="ListTypePropertyFirstItem"/>
        </w:rPr>
        <w:t xml:space="preserve">Functional belching disorders (DD90.5)</w:t>
      </w:r>
    </w:p>
    <w:p>
      <w:pPr>
        <w:pStyle w:val="AllowPageChange"/>
      </w:pPr>
      <w:r>
        <w:t xml:space="preserve"/>
      </w:r>
    </w:p>
    <w:p>
      <w:pPr>
        <w:pStyle w:val="FirstLevelCategoryTitlePara"/>
      </w:pPr>
      <w:r/>
      <w:r>
        <w:rPr>
          <w:rStyle w:val="Code1"/>
        </w:rPr>
        <w:t xml:space="preserve">  MD92  </w:t>
      </w:r>
      <w:r>
        <w:tab/>
      </w:r>
      <w:r>
        <w:rPr>
          <w:rStyle w:val="CategoryTitle1"/>
        </w:rPr>
        <w:t xml:space="preserve">Dyspepsia</w:t>
      </w:r>
    </w:p>
    <w:p>
      <w:pPr>
        <w:pStyle w:val="CategoryDefinition"/>
      </w:pPr>
      <w:r>
        <w:t xml:space="preserve">A condition characterised by upper abdominal symptoms that suggest indigestion (painful, difficult, or disturbed digestion), which may include pain or discomfort of upper abdomen, bloating, feeling of fullness with very little intake of food, nausea and vomiting, heartburn, loss of appetite.</w:t>
      </w:r>
    </w:p>
    <w:p>
      <w:pPr>
        <w:pStyle w:val="ListTypePropertyFirstLine"/>
      </w:pPr>
      <w:r/>
      <w:r>
        <w:rPr>
          <w:rStyle w:val="ListTypePropertyTitle"/>
        </w:rPr>
        <w:t xml:space="preserve">Exclusions:</w:t>
      </w:r>
      <w:r>
        <w:tab/>
      </w:r>
      <w:r>
        <w:rPr>
          <w:rStyle w:val="ListTypePropertyFirstItem"/>
        </w:rPr>
        <w:t xml:space="preserve">Functional dyspepsia (DD90.3)</w:t>
      </w:r>
    </w:p>
    <w:p>
      <w:pPr>
        <w:pStyle w:val="AllowPageChange"/>
      </w:pPr>
      <w:r>
        <w:t xml:space="preserve"/>
      </w:r>
    </w:p>
    <w:p>
      <w:pPr>
        <w:pStyle w:val="FirstLevelCategoryTitlePara"/>
      </w:pPr>
      <w:r/>
      <w:r>
        <w:rPr>
          <w:rStyle w:val="Code1"/>
        </w:rPr>
        <w:t xml:space="preserve">  MD93  </w:t>
      </w:r>
      <w:r>
        <w:tab/>
      </w:r>
      <w:r>
        <w:rPr>
          <w:rStyle w:val="CategoryTitle1"/>
        </w:rPr>
        <w:t xml:space="preserve">Dysphagia</w:t>
      </w:r>
    </w:p>
    <w:p>
      <w:pPr>
        <w:pStyle w:val="CategoryDefinition"/>
      </w:pPr>
      <w:r>
        <w:t xml:space="preserve">Difficulty in swallowing which may result from neuromuscular disorder or mechanical obstruction. Dysphagia is classified into two distinct types: oropharyngeal dysphagia due to malfunction of the pharynx and upper oesophageal sphincter; and oesophageal dysphagia due to malfunction of the oesophagus.</w:t>
      </w:r>
    </w:p>
    <w:p>
      <w:pPr>
        <w:pStyle w:val="ListTypePropertyFirstLine"/>
      </w:pPr>
      <w:r/>
      <w:r>
        <w:rPr>
          <w:rStyle w:val="ListTypePropertyTitle"/>
        </w:rPr>
        <w:t xml:space="preserve">Inclusions:</w:t>
      </w:r>
      <w:r>
        <w:tab/>
      </w:r>
      <w:r>
        <w:rPr>
          <w:rStyle w:val="ListTypePropertyFirstItem"/>
        </w:rPr>
        <w:t xml:space="preserve">Difficulty in swallowing</w:t>
      </w:r>
    </w:p>
    <w:p>
      <w:pPr>
        <w:pStyle w:val="ListTypePropertyFirstLine"/>
      </w:pPr>
      <w:r/>
      <w:r>
        <w:rPr>
          <w:rStyle w:val="ListTypePropertyTitle"/>
        </w:rPr>
        <w:t xml:space="preserve">Exclusions:</w:t>
      </w:r>
      <w:r>
        <w:tab/>
      </w:r>
      <w:r>
        <w:rPr>
          <w:rStyle w:val="ListTypePropertyFirstItem"/>
        </w:rPr>
        <w:t xml:space="preserve">Functional swallowing disorder (DD90.1)</w:t>
      </w:r>
    </w:p>
    <w:p>
      <w:pPr>
        <w:pStyle w:val="AllowPageChange"/>
      </w:pPr>
      <w:r>
        <w:t xml:space="preserve"/>
      </w:r>
    </w:p>
    <w:p>
      <w:pPr>
        <w:pStyle w:val="FirstLevelCategoryTitlePara"/>
      </w:pPr>
      <w:r/>
      <w:r>
        <w:rPr>
          <w:rStyle w:val="Code1"/>
        </w:rPr>
        <w:t xml:space="preserve">  MD94  </w:t>
      </w:r>
      <w:r>
        <w:tab/>
      </w:r>
      <w:r>
        <w:rPr>
          <w:rStyle w:val="CategoryTitle1"/>
        </w:rPr>
        <w:t xml:space="preserve">Halitosis</w:t>
      </w:r>
    </w:p>
    <w:p>
      <w:pPr>
        <w:pStyle w:val="CategoryDefinition"/>
      </w:pPr>
      <w:r>
        <w:t xml:space="preserve">Halitosis is an oral health condition in which one's mouth emits a foul odour. There are many causes of halitosis such as poor oral hygiene, tobacco and or alcohol, and possibly a medical condition such as respiratory and digestive tract disorders.</w:t>
      </w:r>
    </w:p>
    <w:p>
      <w:pPr>
        <w:pStyle w:val="AllowPageChange"/>
      </w:pPr>
      <w:r>
        <w:t xml:space="preserve"/>
      </w:r>
    </w:p>
    <w:p>
      <w:pPr>
        <w:pStyle w:val="FirstLevelCategoryTitlePara"/>
      </w:pPr>
      <w:r/>
      <w:r>
        <w:rPr>
          <w:rStyle w:val="Code1"/>
        </w:rPr>
        <w:t xml:space="preserve">  MD95  </w:t>
      </w:r>
      <w:r>
        <w:tab/>
      </w:r>
      <w:r>
        <w:rPr>
          <w:rStyle w:val="CategoryTitle1"/>
        </w:rPr>
        <w:t xml:space="preserve">Heartburn</w:t>
      </w:r>
    </w:p>
    <w:p>
      <w:pPr>
        <w:pStyle w:val="CategoryDefinition"/>
      </w:pPr>
      <w:r>
        <w:t xml:space="preserve">Substernal pain or burning sensation, usually associated with regurgitation of gastric juice into the oesophagus.</w:t>
      </w:r>
    </w:p>
    <w:p>
      <w:pPr>
        <w:pStyle w:val="ListTypePropertyFirstLine"/>
      </w:pPr>
      <w:r/>
      <w:r>
        <w:rPr>
          <w:rStyle w:val="ListTypePropertyTitle"/>
        </w:rPr>
        <w:t xml:space="preserve">Exclusions:</w:t>
      </w:r>
      <w:r>
        <w:tab/>
      </w:r>
      <w:r>
        <w:rPr>
          <w:rStyle w:val="ListTypePropertyFirstItem"/>
        </w:rPr>
        <w:t xml:space="preserve">Functional dyspepsia (DD90.3)</w:t>
      </w:r>
    </w:p>
    <w:p>
      <w:pPr>
        <w:pStyle w:val="ListTypeProperty"/>
      </w:pPr>
      <w:r>
        <w:t xml:space="preserve">Pain in throat or chest (MD30)</w:t>
      </w:r>
    </w:p>
    <w:p>
      <w:pPr>
        <w:pStyle w:val="ListTypeProperty"/>
      </w:pPr>
      <w:r>
        <w:t xml:space="preserve">Functional heartburn (DD90.2)</w:t>
      </w:r>
    </w:p>
    <w:p>
      <w:pPr>
        <w:pStyle w:val="AllowPageChange"/>
      </w:pPr>
      <w:r>
        <w:t xml:space="preserve"/>
      </w:r>
    </w:p>
    <w:p>
      <w:pPr>
        <w:pStyle w:val="FirstLevelCategoryTitlePara"/>
      </w:pPr>
      <w:r/>
      <w:r>
        <w:rPr>
          <w:rStyle w:val="Code1"/>
        </w:rPr>
        <w:t xml:space="preserve">  MD9Y  </w:t>
      </w:r>
      <w:r>
        <w:tab/>
      </w:r>
      <w:r>
        <w:rPr>
          <w:rStyle w:val="CategoryTitle1"/>
        </w:rPr>
        <w:t xml:space="preserve">Other specified symptoms related to the upper gastrointestinal tract</w:t>
      </w:r>
    </w:p>
    <w:p>
      <w:pPr>
        <w:pStyle w:val="AllowPageChange"/>
      </w:pPr>
      <w:r>
        <w:t xml:space="preserve"/>
      </w:r>
    </w:p>
    <w:p>
      <w:pPr>
        <w:pStyle w:val="BlockTitle"/>
      </w:pPr>
      <w:r>
        <w:t xml:space="preserve">Symptoms related to the lower gastrointestinal tract or abdomen (BlockL3‑ME0)</w:t>
      </w:r>
    </w:p>
    <w:p>
      <w:pPr>
        <w:pStyle w:val="ChOrBlockListTypePropertyFirstLine"/>
      </w:pPr>
      <w:r/>
      <w:r>
        <w:rPr>
          <w:rStyle w:val="ListTypePropertyTitle"/>
        </w:rPr>
        <w:t xml:space="preserve">Exclusions:</w:t>
      </w:r>
      <w:r>
        <w:tab/>
      </w:r>
      <w:r>
        <w:rPr>
          <w:rStyle w:val="ListTypePropertyFirstItem"/>
        </w:rPr>
        <w:t xml:space="preserve">Abdominal or pelvic pain (MD81)</w:t>
      </w:r>
    </w:p>
    <w:p>
      <w:pPr>
        <w:pStyle w:val="ChOrBlockListTypePropertyFirstLine"/>
      </w:pPr>
      <w:r/>
      <w:r>
        <w:rPr>
          <w:rStyle w:val="ListTypePropertyTitle"/>
        </w:rPr>
        <w:t xml:space="preserve">Coded Elsewhere:</w:t>
      </w:r>
      <w:r>
        <w:tab/>
      </w:r>
      <w:r>
        <w:rPr>
          <w:rStyle w:val="ListTypePropertyFirstItem"/>
        </w:rPr>
        <w:t xml:space="preserve">Haematochezia (ME24.A3)</w:t>
      </w:r>
    </w:p>
    <w:p>
      <w:pPr>
        <w:pStyle w:val="ChOrBlockListTypeProperty"/>
      </w:pPr>
      <w:r>
        <w:t xml:space="preserve">Haemorrhage of anus and rectum (ME24.A1)</w:t>
      </w:r>
    </w:p>
    <w:p>
      <w:pPr>
        <w:pStyle w:val="ChOrBlockListTypeProperty"/>
      </w:pPr>
      <w:r>
        <w:t xml:space="preserve">Meconium ileus without perforation (KB87.2)</w:t>
      </w:r>
    </w:p>
    <w:p>
      <w:pPr>
        <w:pStyle w:val="ChOrBlockListTypeProperty"/>
      </w:pPr>
      <w:r>
        <w:t xml:space="preserve">Melaena (ME24.A4)</w:t>
      </w:r>
    </w:p>
    <w:p>
      <w:pPr>
        <w:pStyle w:val="FirstLevelCategoryTitlePara"/>
      </w:pPr>
      <w:r/>
      <w:r>
        <w:rPr>
          <w:rStyle w:val="Code1"/>
        </w:rPr>
        <w:t xml:space="preserve">  ME00  </w:t>
      </w:r>
      <w:r>
        <w:tab/>
      </w:r>
      <w:r>
        <w:rPr>
          <w:rStyle w:val="CategoryTitle1"/>
        </w:rPr>
        <w:t xml:space="preserve">Abdominal compartment syndrome</w:t>
      </w:r>
    </w:p>
    <w:p>
      <w:pPr>
        <w:pStyle w:val="CategoryDefinition"/>
      </w:pPr>
      <w:r>
        <w:t xml:space="preserve">Abdominal compartment syndrome is a condition of organ dysfunction caused by increased intra-abdominal pressure (intra-abdominal hypertension), possibly due to intra-abdominal haemorrhage, retroperitoneal haematoma, or intestinal oedema, often occurred after surgical intervention or trauma, or often associated with septic condition. The importance of this clinical entity was recognised recently in the end of the 20th Century. Usually the abdominal distension due to primary ischaemic bowel injury was excluded from this clinical entity.</w:t>
      </w:r>
    </w:p>
    <w:p>
      <w:pPr>
        <w:pStyle w:val="AllowPageChange"/>
      </w:pPr>
      <w:r>
        <w:t xml:space="preserve"/>
      </w:r>
    </w:p>
    <w:p>
      <w:pPr>
        <w:pStyle w:val="FirstLevelCategoryTitlePara"/>
      </w:pPr>
      <w:r/>
      <w:r>
        <w:rPr>
          <w:rStyle w:val="Code1"/>
        </w:rPr>
        <w:t xml:space="preserve">  ME01  </w:t>
      </w:r>
      <w:r>
        <w:tab/>
      </w:r>
      <w:r>
        <w:rPr>
          <w:rStyle w:val="CategoryTitle1"/>
        </w:rPr>
        <w:t xml:space="preserve">Abdominal distension</w:t>
      </w:r>
    </w:p>
    <w:p>
      <w:pPr>
        <w:pStyle w:val="CategoryDefinition"/>
      </w:pPr>
      <w:r>
        <w:t xml:space="preserve">This is a condition in which the abdomen feels full and tight because of swelling of the abdomen, usually due to an increased amount of intestinal gas, but occurs sometimes when fluid, substances or mass are accumulating or expanding in the abdomen.</w:t>
      </w:r>
    </w:p>
    <w:p>
      <w:pPr>
        <w:pStyle w:val="AllowPageChange"/>
      </w:pPr>
      <w:r>
        <w:t xml:space="preserve"/>
      </w:r>
    </w:p>
    <w:p>
      <w:pPr>
        <w:pStyle w:val="FirstLevelCategoryTitlePara"/>
      </w:pPr>
      <w:r/>
      <w:r>
        <w:rPr>
          <w:rStyle w:val="Code1"/>
        </w:rPr>
        <w:t xml:space="preserve">  ME02  </w:t>
      </w:r>
      <w:r>
        <w:tab/>
      </w:r>
      <w:r>
        <w:rPr>
          <w:rStyle w:val="CategoryTitle1"/>
        </w:rPr>
        <w:t xml:space="preserve">Abdominal rigidity</w:t>
      </w:r>
    </w:p>
    <w:p>
      <w:pPr>
        <w:pStyle w:val="CategoryDefinition"/>
      </w:pPr>
      <w:r>
        <w:t xml:space="preserve">Abdominal rigidity is stiffness of the muscles in the belly area, which can be felt when touched or pressed.</w:t>
      </w:r>
    </w:p>
    <w:p>
      <w:pPr>
        <w:pStyle w:val="ListTypePropertyFirstLine"/>
      </w:pPr>
      <w:r/>
      <w:r>
        <w:rPr>
          <w:rStyle w:val="ListTypePropertyTitle"/>
        </w:rPr>
        <w:t xml:space="preserve">Exclusions:</w:t>
      </w:r>
      <w:r>
        <w:tab/>
      </w:r>
      <w:r>
        <w:rPr>
          <w:rStyle w:val="ListTypePropertyFirstItem"/>
        </w:rPr>
        <w:t xml:space="preserve">that with severe abdominal pain (MD81.3)</w:t>
      </w:r>
    </w:p>
    <w:p>
      <w:pPr>
        <w:pStyle w:val="AllowPageChange"/>
      </w:pPr>
      <w:r>
        <w:t xml:space="preserve"/>
      </w:r>
    </w:p>
    <w:p>
      <w:pPr>
        <w:pStyle w:val="FirstLevelCategoryTitlePara"/>
      </w:pPr>
      <w:r/>
      <w:r>
        <w:rPr>
          <w:rStyle w:val="Code1"/>
        </w:rPr>
        <w:t xml:space="preserve">  ME03  </w:t>
      </w:r>
      <w:r>
        <w:tab/>
      </w:r>
      <w:r>
        <w:rPr>
          <w:rStyle w:val="CategoryTitle1"/>
        </w:rPr>
        <w:t xml:space="preserve">Abnormal bowel sounds</w:t>
      </w:r>
    </w:p>
    <w:p>
      <w:pPr>
        <w:pStyle w:val="CategoryDefinition"/>
      </w:pPr>
      <w:r>
        <w:t xml:space="preserve">Bowel sounds are caused by the products of digestion as they move through the lower gastrointestinal tract, usually heard on auscultation. Abnormal bowel sounds are reduced or increased bowel sounds which provide valuable information about the disorders of bowel movement.</w:t>
      </w:r>
    </w:p>
    <w:p>
      <w:pPr>
        <w:pStyle w:val="AllowPageChange"/>
      </w:pPr>
      <w:r>
        <w:t xml:space="preserve"/>
      </w:r>
    </w:p>
    <w:p>
      <w:pPr>
        <w:pStyle w:val="CategoryTitlePara"/>
      </w:pPr>
      <w:r/>
      <w:r>
        <w:rPr>
          <w:rStyle w:val="Code2"/>
        </w:rPr>
        <w:t xml:space="preserve">ME03.0</w:t>
      </w:r>
      <w:r>
        <w:tab/>
      </w:r>
      <w:r>
        <w:rPr>
          <w:rStyle w:val="CategoryTitle2"/>
        </w:rPr>
        <w:t xml:space="preserve">Hyperactive bowel sounds</w:t>
      </w:r>
    </w:p>
    <w:p>
      <w:pPr>
        <w:pStyle w:val="AllowPageChange"/>
      </w:pPr>
      <w:r>
        <w:t xml:space="preserve"/>
      </w:r>
    </w:p>
    <w:p>
      <w:pPr>
        <w:pStyle w:val="CategoryTitlePara"/>
      </w:pPr>
      <w:r/>
      <w:r>
        <w:rPr>
          <w:rStyle w:val="Code2"/>
        </w:rPr>
        <w:t xml:space="preserve">ME03.1</w:t>
      </w:r>
      <w:r>
        <w:tab/>
      </w:r>
      <w:r>
        <w:rPr>
          <w:rStyle w:val="CategoryTitle2"/>
        </w:rPr>
        <w:t xml:space="preserve">Absent bowel sounds</w:t>
      </w:r>
    </w:p>
    <w:p>
      <w:pPr>
        <w:pStyle w:val="AllowPageChange"/>
      </w:pPr>
      <w:r>
        <w:t xml:space="preserve"/>
      </w:r>
    </w:p>
    <w:p>
      <w:pPr>
        <w:pStyle w:val="CategoryTitlePara"/>
      </w:pPr>
      <w:r/>
      <w:r>
        <w:rPr>
          <w:rStyle w:val="Code2"/>
        </w:rPr>
        <w:t xml:space="preserve">ME03.Z</w:t>
      </w:r>
      <w:r>
        <w:tab/>
      </w:r>
      <w:r>
        <w:rPr>
          <w:rStyle w:val="CategoryTitle2"/>
        </w:rPr>
        <w:t xml:space="preserve">Abnormal bowel sounds, unspecified</w:t>
      </w:r>
    </w:p>
    <w:p>
      <w:pPr>
        <w:pStyle w:val="AllowPageChange"/>
      </w:pPr>
      <w:r>
        <w:t xml:space="preserve"/>
      </w:r>
    </w:p>
    <w:p>
      <w:pPr>
        <w:pStyle w:val="FirstLevelCategoryTitlePara"/>
      </w:pPr>
      <w:r/>
      <w:r>
        <w:rPr>
          <w:rStyle w:val="Code1"/>
        </w:rPr>
        <w:t xml:space="preserve">  ME04  </w:t>
      </w:r>
      <w:r>
        <w:tab/>
      </w:r>
      <w:r>
        <w:rPr>
          <w:rStyle w:val="CategoryTitle1"/>
        </w:rPr>
        <w:t xml:space="preserve">Ascites</w:t>
      </w:r>
    </w:p>
    <w:p>
      <w:pPr>
        <w:pStyle w:val="CategoryDefinition"/>
      </w:pPr>
      <w:r>
        <w:t xml:space="preserve">Accumulation or retention of free fluid in the abdominal peritoneal cavity between the tissues lining the abdomen and abdominal organs. The fluid may be serous, haemorrhagic, or the result of inflammation or tumour metastasis to the peritoneum.</w:t>
      </w:r>
    </w:p>
    <w:p>
      <w:pPr>
        <w:pStyle w:val="AllowPageChange"/>
      </w:pPr>
      <w:r>
        <w:t xml:space="preserve"/>
      </w:r>
    </w:p>
    <w:p>
      <w:pPr>
        <w:pStyle w:val="CategoryTitlePara"/>
      </w:pPr>
      <w:r/>
      <w:r>
        <w:rPr>
          <w:rStyle w:val="Code2"/>
        </w:rPr>
        <w:t xml:space="preserve">ME04.0</w:t>
      </w:r>
      <w:r>
        <w:tab/>
      </w:r>
      <w:r>
        <w:rPr>
          <w:rStyle w:val="CategoryTitle2"/>
        </w:rPr>
        <w:t xml:space="preserve">Fluid in peritoneal cavity</w:t>
      </w:r>
    </w:p>
    <w:p>
      <w:pPr>
        <w:pStyle w:val="AllowPageChange"/>
      </w:pPr>
      <w:r>
        <w:t xml:space="preserve"/>
      </w:r>
    </w:p>
    <w:p>
      <w:pPr>
        <w:pStyle w:val="CategoryTitlePara"/>
      </w:pPr>
      <w:r/>
      <w:r>
        <w:rPr>
          <w:rStyle w:val="Code2"/>
        </w:rPr>
        <w:t xml:space="preserve">ME04.Y</w:t>
      </w:r>
      <w:r>
        <w:tab/>
      </w:r>
      <w:r>
        <w:rPr>
          <w:rStyle w:val="CategoryTitle2"/>
        </w:rPr>
        <w:t xml:space="preserve">Other specified ascites</w:t>
      </w:r>
    </w:p>
    <w:p>
      <w:pPr>
        <w:pStyle w:val="AllowPageChange"/>
      </w:pPr>
      <w:r>
        <w:t xml:space="preserve"/>
      </w:r>
    </w:p>
    <w:p>
      <w:pPr>
        <w:pStyle w:val="CategoryTitlePara"/>
      </w:pPr>
      <w:r/>
      <w:r>
        <w:rPr>
          <w:rStyle w:val="Code2"/>
        </w:rPr>
        <w:t xml:space="preserve">ME04.Z</w:t>
      </w:r>
      <w:r>
        <w:tab/>
      </w:r>
      <w:r>
        <w:rPr>
          <w:rStyle w:val="CategoryTitle2"/>
        </w:rPr>
        <w:t xml:space="preserve">Ascites, unspecified</w:t>
      </w:r>
    </w:p>
    <w:p>
      <w:pPr>
        <w:pStyle w:val="AllowPageChange"/>
      </w:pPr>
      <w:r>
        <w:t xml:space="preserve"/>
      </w:r>
    </w:p>
    <w:p>
      <w:pPr>
        <w:pStyle w:val="FirstLevelCategoryTitlePara"/>
      </w:pPr>
      <w:r/>
      <w:r>
        <w:rPr>
          <w:rStyle w:val="Code1"/>
        </w:rPr>
        <w:t xml:space="preserve">  ME05  </w:t>
      </w:r>
      <w:r>
        <w:tab/>
      </w:r>
      <w:r>
        <w:rPr>
          <w:rStyle w:val="CategoryTitle1"/>
        </w:rPr>
        <w:t xml:space="preserve">Change in bowel habit</w:t>
      </w:r>
    </w:p>
    <w:p>
      <w:pPr>
        <w:pStyle w:val="CategoryDefinition"/>
      </w:pPr>
      <w:r>
        <w:t xml:space="preserve">Bowel habits are the time, size, amount, consistency and frequency of bowel movements throughout the day. A change in bowel habits is any alteration in regular bowel habits.</w:t>
      </w:r>
    </w:p>
    <w:p>
      <w:pPr>
        <w:pStyle w:val="ListTypePropertyFirstLine"/>
      </w:pPr>
      <w:r/>
      <w:r>
        <w:rPr>
          <w:rStyle w:val="ListTypePropertyTitle"/>
        </w:rPr>
        <w:t xml:space="preserve">Exclusions:</w:t>
      </w:r>
      <w:r>
        <w:tab/>
      </w:r>
      <w:r>
        <w:rPr>
          <w:rStyle w:val="ListTypePropertyFirstItem"/>
        </w:rPr>
        <w:t xml:space="preserve">Functional diarrhoea (DD91.2)</w:t>
      </w:r>
    </w:p>
    <w:p>
      <w:pPr>
        <w:pStyle w:val="AllowPageChange"/>
      </w:pPr>
      <w:r>
        <w:t xml:space="preserve"/>
      </w:r>
    </w:p>
    <w:p>
      <w:pPr>
        <w:pStyle w:val="CategoryTitlePara"/>
      </w:pPr>
      <w:r/>
      <w:r>
        <w:rPr>
          <w:rStyle w:val="Code2"/>
        </w:rPr>
        <w:t xml:space="preserve">ME05.0</w:t>
      </w:r>
      <w:r>
        <w:tab/>
      </w:r>
      <w:r>
        <w:rPr>
          <w:rStyle w:val="CategoryTitle2"/>
        </w:rPr>
        <w:t xml:space="preserve">Constipation</w:t>
      </w:r>
    </w:p>
    <w:p>
      <w:pPr>
        <w:pStyle w:val="CategoryDefinition"/>
      </w:pPr>
      <w:r>
        <w:t xml:space="preserve">Constipation is an acute or chronic condition in which bowel movements occur less often than usual or consist of hard, dry stools that are often painful or difficult to pass. Here constipation other than specifically described elsewhere such as in motility disorders of intestine or in functional bowel diseases, is described.</w:t>
      </w:r>
    </w:p>
    <w:p>
      <w:pPr>
        <w:pStyle w:val="ListTypePropertyFirstLine"/>
      </w:pPr>
      <w:r/>
      <w:r>
        <w:rPr>
          <w:rStyle w:val="ListTypePropertyTitle"/>
        </w:rPr>
        <w:t xml:space="preserve">Inclusions:</w:t>
      </w:r>
      <w:r>
        <w:tab/>
      </w:r>
      <w:r>
        <w:rPr>
          <w:rStyle w:val="ListTypePropertyFirstItem"/>
        </w:rPr>
        <w:t xml:space="preserve">faecal impaction</w:t>
      </w:r>
    </w:p>
    <w:p>
      <w:pPr>
        <w:pStyle w:val="ListTypePropertyFirstLine"/>
      </w:pPr>
      <w:r/>
      <w:r>
        <w:rPr>
          <w:rStyle w:val="ListTypePropertyTitle"/>
        </w:rPr>
        <w:t xml:space="preserve">Exclusions:</w:t>
      </w:r>
      <w:r>
        <w:tab/>
      </w:r>
      <w:r>
        <w:rPr>
          <w:rStyle w:val="ListTypePropertyFirstItem"/>
        </w:rPr>
        <w:t xml:space="preserve">Functional constipation (DD91.1)</w:t>
      </w:r>
    </w:p>
    <w:p>
      <w:pPr>
        <w:pStyle w:val="ListTypeProperty"/>
      </w:pPr>
      <w:r>
        <w:t xml:space="preserve">Functional constipation of infants, toddlers or children (DD93)</w:t>
      </w:r>
    </w:p>
    <w:p>
      <w:pPr>
        <w:pStyle w:val="ListTypeProperty"/>
      </w:pPr>
      <w:r>
        <w:t xml:space="preserve">Atonic constipation (DD91.1)</w:t>
      </w:r>
    </w:p>
    <w:p>
      <w:pPr>
        <w:pStyle w:val="ListTypeProperty"/>
      </w:pPr>
      <w:r>
        <w:t xml:space="preserve">Slow transit constipation (DB32.1)</w:t>
      </w:r>
    </w:p>
    <w:p>
      <w:pPr>
        <w:pStyle w:val="ListTypeProperty"/>
      </w:pPr>
      <w:r>
        <w:t xml:space="preserve">Neurogenic constipation (DD91.1)</w:t>
      </w:r>
    </w:p>
    <w:p>
      <w:pPr>
        <w:pStyle w:val="ListTypeProperty"/>
      </w:pPr>
      <w:r>
        <w:t xml:space="preserve">Spastic constipation (DD91.1)</w:t>
      </w:r>
    </w:p>
    <w:p>
      <w:pPr>
        <w:pStyle w:val="AllowPageChange"/>
      </w:pPr>
      <w:r>
        <w:t xml:space="preserve"/>
      </w:r>
    </w:p>
    <w:p>
      <w:pPr>
        <w:pStyle w:val="CategoryTitlePara"/>
      </w:pPr>
      <w:r/>
      <w:r>
        <w:rPr>
          <w:rStyle w:val="Code2"/>
        </w:rPr>
        <w:t xml:space="preserve">ME05.1</w:t>
      </w:r>
      <w:r>
        <w:tab/>
      </w:r>
      <w:r>
        <w:rPr>
          <w:rStyle w:val="CategoryTitle2"/>
        </w:rPr>
        <w:t xml:space="preserve">Diarrhoea</w:t>
      </w:r>
    </w:p>
    <w:p>
      <w:pPr>
        <w:pStyle w:val="CategoryDefinition"/>
      </w:pPr>
      <w:r>
        <w:t xml:space="preserve">Diarrhoea is an acute or chronic condition in which there is an increased frequency or decreased consistency of bowel movements, usually with excessive and frequent evacuation of watery faeces. Here diarrhoea other than specifically described elsewhere such as in motility disorders of intestine or in functional bowel diseases, is described.</w:t>
      </w:r>
    </w:p>
    <w:p>
      <w:pPr>
        <w:pStyle w:val="ListTypePropertyFirstLine"/>
      </w:pPr>
      <w:r/>
      <w:r>
        <w:rPr>
          <w:rStyle w:val="ListTypePropertyTitle"/>
        </w:rPr>
        <w:t xml:space="preserve">Inclusions:</w:t>
      </w:r>
      <w:r>
        <w:tab/>
      </w:r>
      <w:r>
        <w:rPr>
          <w:rStyle w:val="ListTypePropertyFirstItem"/>
        </w:rPr>
        <w:t xml:space="preserve">frequent/loose bowel movements</w:t>
      </w:r>
    </w:p>
    <w:p>
      <w:pPr>
        <w:pStyle w:val="ListTypeProperty"/>
      </w:pPr>
      <w:r>
        <w:t xml:space="preserve">watery stools</w:t>
      </w:r>
    </w:p>
    <w:p>
      <w:pPr>
        <w:pStyle w:val="ListTypePropertyFirstLine"/>
      </w:pPr>
      <w:r/>
      <w:r>
        <w:rPr>
          <w:rStyle w:val="ListTypePropertyTitle"/>
        </w:rPr>
        <w:t xml:space="preserve">Exclusions:</w:t>
      </w:r>
      <w:r>
        <w:tab/>
      </w:r>
      <w:r>
        <w:rPr>
          <w:rStyle w:val="ListTypePropertyFirstItem"/>
        </w:rPr>
        <w:t xml:space="preserve">Melaena (ME24.A4)</w:t>
      </w:r>
    </w:p>
    <w:p>
      <w:pPr>
        <w:pStyle w:val="ListTypeProperty"/>
      </w:pPr>
      <w:r>
        <w:t xml:space="preserve">Change in faeces or bowel movements</w:t>
      </w:r>
      <w:r>
        <w:rPr>
          <w:rStyle w:val="GroupingId"/>
        </w:rPr>
        <w:t xml:space="preserve"> (BlockL3‑ME0)</w:t>
      </w:r>
    </w:p>
    <w:p>
      <w:pPr>
        <w:pStyle w:val="ListTypeProperty"/>
      </w:pPr>
      <w:r>
        <w:t xml:space="preserve">Functional diarrhoea (DD91.2)</w:t>
      </w:r>
    </w:p>
    <w:p>
      <w:pPr>
        <w:pStyle w:val="ListTypeProperty"/>
      </w:pPr>
      <w:r>
        <w:t xml:space="preserve">infectious diarrhoea</w:t>
      </w:r>
      <w:r>
        <w:rPr>
          <w:rStyle w:val="GroupingId"/>
        </w:rPr>
        <w:t xml:space="preserve"> (BlockL1‑1A0)</w:t>
      </w:r>
    </w:p>
    <w:p>
      <w:pPr>
        <w:pStyle w:val="ListTypePropertyFirstLine"/>
      </w:pPr>
      <w:r/>
      <w:r>
        <w:rPr>
          <w:rStyle w:val="ListTypePropertyTitle"/>
        </w:rPr>
        <w:t xml:space="preserve">Coded Elsewhere:</w:t>
      </w:r>
      <w:r>
        <w:tab/>
      </w:r>
      <w:r>
        <w:rPr>
          <w:rStyle w:val="ListTypePropertyFirstItem"/>
        </w:rPr>
        <w:t xml:space="preserve">Noninfectious neonatal diarrhoea (KB8C)</w:t>
      </w:r>
    </w:p>
    <w:p>
      <w:pPr>
        <w:pStyle w:val="AllowPageChange"/>
      </w:pPr>
      <w:r>
        <w:t xml:space="preserve"/>
      </w:r>
    </w:p>
    <w:p>
      <w:pPr>
        <w:pStyle w:val="CategoryTitlePara"/>
      </w:pPr>
      <w:r/>
      <w:r>
        <w:rPr>
          <w:rStyle w:val="Code2"/>
        </w:rPr>
        <w:t xml:space="preserve">ME05.Z</w:t>
      </w:r>
      <w:r>
        <w:tab/>
      </w:r>
      <w:r>
        <w:rPr>
          <w:rStyle w:val="CategoryTitle2"/>
        </w:rPr>
        <w:t xml:space="preserve">Other and unspecified change in bowel habit</w:t>
      </w:r>
    </w:p>
    <w:p>
      <w:pPr>
        <w:pStyle w:val="AllowPageChange"/>
      </w:pPr>
      <w:r>
        <w:t xml:space="preserve"/>
      </w:r>
    </w:p>
    <w:p>
      <w:pPr>
        <w:pStyle w:val="FirstLevelCategoryTitlePara"/>
      </w:pPr>
      <w:r/>
      <w:r>
        <w:rPr>
          <w:rStyle w:val="Code1"/>
        </w:rPr>
        <w:t xml:space="preserve">  ME06  </w:t>
      </w:r>
      <w:r>
        <w:tab/>
      </w:r>
      <w:r>
        <w:rPr>
          <w:rStyle w:val="CategoryTitle1"/>
        </w:rPr>
        <w:t xml:space="preserve">Chronic enteritis of uncertain aetiology</w:t>
      </w:r>
    </w:p>
    <w:p>
      <w:pPr>
        <w:pStyle w:val="ListTypePropertyFirstLine"/>
      </w:pPr>
      <w:r/>
      <w:r>
        <w:rPr>
          <w:rStyle w:val="ListTypePropertyTitle"/>
        </w:rPr>
        <w:t xml:space="preserve">Exclusions:</w:t>
      </w:r>
      <w:r>
        <w:tab/>
      </w:r>
      <w:r>
        <w:rPr>
          <w:rStyle w:val="ListTypePropertyFirstItem"/>
        </w:rPr>
        <w:t xml:space="preserve">Gastroenteritis or colitis of infectious origin</w:t>
      </w:r>
      <w:r>
        <w:rPr>
          <w:rStyle w:val="GroupingId"/>
        </w:rPr>
        <w:t xml:space="preserve"> (BlockL1‑1A0)</w:t>
      </w:r>
    </w:p>
    <w:p>
      <w:pPr>
        <w:pStyle w:val="AllowPageChange"/>
      </w:pPr>
      <w:r>
        <w:t xml:space="preserve"/>
      </w:r>
    </w:p>
    <w:p>
      <w:pPr>
        <w:pStyle w:val="FirstLevelCategoryTitlePara"/>
      </w:pPr>
      <w:r/>
      <w:r>
        <w:rPr>
          <w:rStyle w:val="Code1"/>
        </w:rPr>
        <w:t xml:space="preserve">  ME07  </w:t>
      </w:r>
      <w:r>
        <w:tab/>
      </w:r>
      <w:r>
        <w:rPr>
          <w:rStyle w:val="CategoryTitle1"/>
        </w:rPr>
        <w:t xml:space="preserve">Faecal incontinence</w:t>
      </w:r>
    </w:p>
    <w:p>
      <w:pPr>
        <w:pStyle w:val="CategoryDefinition"/>
      </w:pPr>
      <w:r>
        <w:t xml:space="preserve">Failure of voluntary control of the anal sphincters, with involuntary passage of faeces and flatus.</w:t>
      </w:r>
    </w:p>
    <w:p>
      <w:pPr>
        <w:pStyle w:val="ListTypePropertyFirstLine"/>
      </w:pPr>
      <w:r/>
      <w:r>
        <w:rPr>
          <w:rStyle w:val="ListTypePropertyTitle"/>
        </w:rPr>
        <w:t xml:space="preserve">Exclusions:</w:t>
      </w:r>
      <w:r>
        <w:tab/>
      </w:r>
      <w:r>
        <w:rPr>
          <w:rStyle w:val="ListTypePropertyFirstItem"/>
        </w:rPr>
        <w:t xml:space="preserve">Functional faecal incontinence (DD92.0)</w:t>
      </w:r>
    </w:p>
    <w:p>
      <w:pPr>
        <w:pStyle w:val="ListTypeProperty"/>
      </w:pPr>
      <w:r>
        <w:t xml:space="preserve">Nonretentive faecal incontinence in children (DD93)</w:t>
      </w:r>
    </w:p>
    <w:p>
      <w:pPr>
        <w:pStyle w:val="ListTypeProperty"/>
      </w:pPr>
      <w:r>
        <w:t xml:space="preserve">nonorganic encopresis (6C01)</w:t>
      </w:r>
    </w:p>
    <w:p>
      <w:pPr>
        <w:pStyle w:val="AllowPageChange"/>
      </w:pPr>
      <w:r>
        <w:t xml:space="preserve"/>
      </w:r>
    </w:p>
    <w:p>
      <w:pPr>
        <w:pStyle w:val="CategoryTitlePara"/>
      </w:pPr>
      <w:r/>
      <w:r>
        <w:rPr>
          <w:rStyle w:val="Code2"/>
        </w:rPr>
        <w:t xml:space="preserve">ME07.0</w:t>
      </w:r>
      <w:r>
        <w:tab/>
      </w:r>
      <w:r>
        <w:rPr>
          <w:rStyle w:val="CategoryTitle2"/>
        </w:rPr>
        <w:t xml:space="preserve">Faecal smearing</w:t>
      </w:r>
    </w:p>
    <w:p>
      <w:pPr>
        <w:pStyle w:val="AllowPageChange"/>
      </w:pPr>
      <w:r>
        <w:t xml:space="preserve"/>
      </w:r>
    </w:p>
    <w:p>
      <w:pPr>
        <w:pStyle w:val="CategoryTitlePara"/>
      </w:pPr>
      <w:r/>
      <w:r>
        <w:rPr>
          <w:rStyle w:val="Code2"/>
        </w:rPr>
        <w:t xml:space="preserve">ME07.1</w:t>
      </w:r>
      <w:r>
        <w:tab/>
      </w:r>
      <w:r>
        <w:rPr>
          <w:rStyle w:val="CategoryTitle2"/>
        </w:rPr>
        <w:t xml:space="preserve">Incomplete defaecation</w:t>
      </w:r>
    </w:p>
    <w:p>
      <w:pPr>
        <w:pStyle w:val="ListTypePropertyFirstLine"/>
      </w:pPr>
      <w:r/>
      <w:r>
        <w:rPr>
          <w:rStyle w:val="ListTypePropertyTitle"/>
        </w:rPr>
        <w:t xml:space="preserve">Exclusions:</w:t>
      </w:r>
      <w:r>
        <w:tab/>
      </w:r>
      <w:r>
        <w:rPr>
          <w:rStyle w:val="ListTypePropertyFirstItem"/>
        </w:rPr>
        <w:t xml:space="preserve">Constipation (ME05.0)</w:t>
      </w:r>
    </w:p>
    <w:p>
      <w:pPr>
        <w:pStyle w:val="AllowPageChange"/>
      </w:pPr>
      <w:r>
        <w:t xml:space="preserve"/>
      </w:r>
    </w:p>
    <w:p>
      <w:pPr>
        <w:pStyle w:val="CategoryTitlePara"/>
      </w:pPr>
      <w:r/>
      <w:r>
        <w:rPr>
          <w:rStyle w:val="Code2"/>
        </w:rPr>
        <w:t xml:space="preserve">ME07.2</w:t>
      </w:r>
      <w:r>
        <w:tab/>
      </w:r>
      <w:r>
        <w:rPr>
          <w:rStyle w:val="CategoryTitle2"/>
        </w:rPr>
        <w:t xml:space="preserve">Faecal urgency</w:t>
      </w:r>
    </w:p>
    <w:p>
      <w:pPr>
        <w:pStyle w:val="AllowPageChange"/>
      </w:pPr>
      <w:r>
        <w:t xml:space="preserve"/>
      </w:r>
    </w:p>
    <w:p>
      <w:pPr>
        <w:pStyle w:val="CategoryTitlePara"/>
      </w:pPr>
      <w:r/>
      <w:r>
        <w:rPr>
          <w:rStyle w:val="Code2"/>
        </w:rPr>
        <w:t xml:space="preserve">ME07.Y</w:t>
      </w:r>
      <w:r>
        <w:tab/>
      </w:r>
      <w:r>
        <w:rPr>
          <w:rStyle w:val="CategoryTitle2"/>
        </w:rPr>
        <w:t xml:space="preserve">Other specified faecal incontinence</w:t>
      </w:r>
    </w:p>
    <w:p>
      <w:pPr>
        <w:pStyle w:val="AllowPageChange"/>
      </w:pPr>
      <w:r>
        <w:t xml:space="preserve"/>
      </w:r>
    </w:p>
    <w:p>
      <w:pPr>
        <w:pStyle w:val="CategoryTitlePara"/>
      </w:pPr>
      <w:r/>
      <w:r>
        <w:rPr>
          <w:rStyle w:val="Code2"/>
        </w:rPr>
        <w:t xml:space="preserve">ME07.Z</w:t>
      </w:r>
      <w:r>
        <w:tab/>
      </w:r>
      <w:r>
        <w:rPr>
          <w:rStyle w:val="CategoryTitle2"/>
        </w:rPr>
        <w:t xml:space="preserve">Faecal incontinence, unspecified</w:t>
      </w:r>
    </w:p>
    <w:p>
      <w:pPr>
        <w:pStyle w:val="AllowPageChange"/>
      </w:pPr>
      <w:r>
        <w:t xml:space="preserve"/>
      </w:r>
    </w:p>
    <w:p>
      <w:pPr>
        <w:pStyle w:val="FirstLevelCategoryTitlePara"/>
      </w:pPr>
      <w:r/>
      <w:r>
        <w:rPr>
          <w:rStyle w:val="Code1"/>
        </w:rPr>
        <w:t xml:space="preserve">  ME08  </w:t>
      </w:r>
      <w:r>
        <w:tab/>
      </w:r>
      <w:r>
        <w:rPr>
          <w:rStyle w:val="CategoryTitle1"/>
        </w:rPr>
        <w:t xml:space="preserve">Flatulence and related conditions</w:t>
      </w:r>
    </w:p>
    <w:p>
      <w:pPr>
        <w:pStyle w:val="CategoryDefinition"/>
      </w:pPr>
      <w:r>
        <w:t xml:space="preserve">Production or presence of gas in the gastrointestinal tract which may be expelled through the anus and other conditions associated with the production or presence of gas in the GI tract.</w:t>
      </w:r>
    </w:p>
    <w:p>
      <w:pPr>
        <w:pStyle w:val="AllowPageChange"/>
      </w:pPr>
      <w:r>
        <w:t xml:space="preserve"/>
      </w:r>
    </w:p>
    <w:p>
      <w:pPr>
        <w:pStyle w:val="FirstLevelCategoryTitlePara"/>
      </w:pPr>
      <w:r/>
      <w:r>
        <w:rPr>
          <w:rStyle w:val="Code1"/>
        </w:rPr>
        <w:t xml:space="preserve">  ME09  </w:t>
      </w:r>
      <w:r>
        <w:tab/>
      </w:r>
      <w:r>
        <w:rPr>
          <w:rStyle w:val="CategoryTitle1"/>
        </w:rPr>
        <w:t xml:space="preserve">Rectal tenesmus</w:t>
      </w:r>
    </w:p>
    <w:p>
      <w:pPr>
        <w:pStyle w:val="CategoryDefinition"/>
      </w:pPr>
      <w:r>
        <w:t xml:space="preserve">A symptom, where there is a feeling of constantly needing to pass stools, despite an empty colon.</w:t>
      </w:r>
    </w:p>
    <w:p>
      <w:pPr>
        <w:pStyle w:val="AllowPageChange"/>
      </w:pPr>
      <w:r>
        <w:t xml:space="preserve"/>
      </w:r>
    </w:p>
    <w:p>
      <w:pPr>
        <w:pStyle w:val="FirstLevelCategoryTitlePara"/>
      </w:pPr>
      <w:r/>
      <w:r>
        <w:rPr>
          <w:rStyle w:val="Code1"/>
        </w:rPr>
        <w:t xml:space="preserve">  ME0A  </w:t>
      </w:r>
      <w:r>
        <w:tab/>
      </w:r>
      <w:r>
        <w:rPr>
          <w:rStyle w:val="CategoryTitle1"/>
        </w:rPr>
        <w:t xml:space="preserve">Visible peristalsis</w:t>
      </w:r>
    </w:p>
    <w:p>
      <w:pPr>
        <w:pStyle w:val="CategoryDefinition"/>
      </w:pPr>
      <w:r>
        <w:t xml:space="preserve">The wavelike increased peristaltic motions of the intestines by which contents are forced onward toward the opening in such a way that they become visible through the abdominal walls by visual examination.</w:t>
      </w:r>
    </w:p>
    <w:p>
      <w:pPr>
        <w:pStyle w:val="AllowPageChange"/>
      </w:pPr>
      <w:r>
        <w:t xml:space="preserve"/>
      </w:r>
    </w:p>
    <w:p>
      <w:pPr>
        <w:pStyle w:val="FirstLevelCategoryTitlePara"/>
      </w:pPr>
      <w:r/>
      <w:r>
        <w:rPr>
          <w:rStyle w:val="Code1"/>
        </w:rPr>
        <w:t xml:space="preserve">  ME0B  </w:t>
      </w:r>
      <w:r>
        <w:tab/>
      </w:r>
      <w:r>
        <w:rPr>
          <w:rStyle w:val="CategoryTitle1"/>
        </w:rPr>
        <w:t xml:space="preserve">Problems with defaecation, not otherwise specified</w:t>
      </w:r>
    </w:p>
    <w:p>
      <w:pPr>
        <w:pStyle w:val="ListTypePropertyFirstLine"/>
      </w:pPr>
      <w:r/>
      <w:r>
        <w:rPr>
          <w:rStyle w:val="ListTypePropertyTitle"/>
        </w:rPr>
        <w:t xml:space="preserve">Exclusions:</w:t>
      </w:r>
      <w:r>
        <w:tab/>
      </w:r>
      <w:r>
        <w:rPr>
          <w:rStyle w:val="ListTypePropertyFirstItem"/>
        </w:rPr>
        <w:t xml:space="preserve">Incomplete defaecation (ME07.1)</w:t>
      </w:r>
    </w:p>
    <w:p>
      <w:pPr>
        <w:pStyle w:val="ListTypeProperty"/>
      </w:pPr>
      <w:r>
        <w:t xml:space="preserve">Functional constipation (DD91.1)</w:t>
      </w:r>
    </w:p>
    <w:p>
      <w:pPr>
        <w:pStyle w:val="ListTypeProperty"/>
      </w:pPr>
      <w:r>
        <w:t xml:space="preserve">Functional defaecation disorders (DD92.2)</w:t>
      </w:r>
    </w:p>
    <w:p>
      <w:pPr>
        <w:pStyle w:val="AllowPageChange"/>
      </w:pPr>
      <w:r>
        <w:t xml:space="preserve"/>
      </w:r>
    </w:p>
    <w:p>
      <w:pPr>
        <w:pStyle w:val="FirstLevelCategoryTitlePara"/>
      </w:pPr>
      <w:r/>
      <w:r>
        <w:rPr>
          <w:rStyle w:val="Code1"/>
        </w:rPr>
        <w:t xml:space="preserve">  ME0Y  </w:t>
      </w:r>
      <w:r>
        <w:tab/>
      </w:r>
      <w:r>
        <w:rPr>
          <w:rStyle w:val="CategoryTitle1"/>
        </w:rPr>
        <w:t xml:space="preserve">Other specified symptoms related to the lower gastrointestinal tract or abdomen</w:t>
      </w:r>
    </w:p>
    <w:p>
      <w:pPr>
        <w:pStyle w:val="AllowPageChange"/>
      </w:pPr>
      <w:r>
        <w:t xml:space="preserve"/>
      </w:r>
    </w:p>
    <w:p>
      <w:pPr>
        <w:pStyle w:val="FirstLevelCategoryTitlePara"/>
      </w:pPr>
      <w:r/>
      <w:r>
        <w:rPr>
          <w:rStyle w:val="Code1"/>
        </w:rPr>
        <w:t xml:space="preserve">  ME10  </w:t>
      </w:r>
      <w:r>
        <w:tab/>
      </w:r>
      <w:r>
        <w:rPr>
          <w:rStyle w:val="CategoryTitle1"/>
        </w:rPr>
        <w:t xml:space="preserve">Abnormalities related to hepatobiliary system</w:t>
      </w:r>
    </w:p>
    <w:p>
      <w:pPr>
        <w:pStyle w:val="AllowPageChange"/>
      </w:pPr>
      <w:r>
        <w:t xml:space="preserve"/>
      </w:r>
    </w:p>
    <w:p>
      <w:pPr>
        <w:pStyle w:val="CategoryTitlePara"/>
      </w:pPr>
      <w:r/>
      <w:r>
        <w:rPr>
          <w:rStyle w:val="Code2"/>
        </w:rPr>
        <w:t xml:space="preserve">ME10.0</w:t>
      </w:r>
      <w:r>
        <w:tab/>
      </w:r>
      <w:r>
        <w:rPr>
          <w:rStyle w:val="CategoryTitle2"/>
        </w:rPr>
        <w:t xml:space="preserve">Hepatomegaly or splenomegaly</w:t>
      </w:r>
    </w:p>
    <w:p>
      <w:pPr>
        <w:pStyle w:val="CategoryDefinition"/>
      </w:pPr>
      <w:r>
        <w:t xml:space="preserve">Hepatomegaly is swelling of the liver beyond its normal size and splenomegaly is an enlargement of the spleen beyond its normal size.</w:t>
      </w:r>
    </w:p>
    <w:p>
      <w:pPr>
        <w:pStyle w:val="AllowPageChange"/>
      </w:pPr>
      <w:r>
        <w:t xml:space="preserve"/>
      </w:r>
    </w:p>
    <w:p>
      <w:pPr>
        <w:pStyle w:val="CategoryTitlePara"/>
      </w:pPr>
      <w:r/>
      <w:r>
        <w:rPr>
          <w:rStyle w:val="Code3"/>
        </w:rPr>
        <w:t xml:space="preserve">ME10.00</w:t>
      </w:r>
      <w:r>
        <w:tab/>
      </w:r>
      <w:r>
        <w:rPr>
          <w:rStyle w:val="CategoryTitle3"/>
        </w:rPr>
        <w:t xml:space="preserve">Hepatomegaly, not elsewhere classified</w:t>
      </w:r>
    </w:p>
    <w:p>
      <w:pPr>
        <w:pStyle w:val="AllowPageChange"/>
      </w:pPr>
      <w:r>
        <w:t xml:space="preserve"/>
      </w:r>
    </w:p>
    <w:p>
      <w:pPr>
        <w:pStyle w:val="CategoryTitlePara"/>
      </w:pPr>
      <w:r/>
      <w:r>
        <w:rPr>
          <w:rStyle w:val="Code3"/>
        </w:rPr>
        <w:t xml:space="preserve">ME10.01</w:t>
      </w:r>
      <w:r>
        <w:tab/>
      </w:r>
      <w:r>
        <w:rPr>
          <w:rStyle w:val="CategoryTitle3"/>
        </w:rPr>
        <w:t xml:space="preserve">Splenomegaly, not elsewhere classified</w:t>
      </w:r>
    </w:p>
    <w:p>
      <w:pPr>
        <w:pStyle w:val="CategoryDefinition"/>
      </w:pPr>
      <w:r>
        <w:t xml:space="preserve">This refers to swelling of the spleen beyond its normal size, not elsewhere described.</w:t>
      </w:r>
    </w:p>
    <w:p>
      <w:pPr>
        <w:pStyle w:val="ListTypePropertyFirstLine"/>
      </w:pPr>
      <w:r/>
      <w:r>
        <w:rPr>
          <w:rStyle w:val="ListTypePropertyTitle"/>
        </w:rPr>
        <w:t xml:space="preserve">Exclusions:</w:t>
      </w:r>
      <w:r>
        <w:tab/>
      </w:r>
      <w:r>
        <w:rPr>
          <w:rStyle w:val="ListTypePropertyFirstItem"/>
        </w:rPr>
        <w:t xml:space="preserve">Hypersplenism (3B81.B)</w:t>
      </w:r>
    </w:p>
    <w:p>
      <w:pPr>
        <w:pStyle w:val="AllowPageChange"/>
      </w:pPr>
      <w:r>
        <w:t xml:space="preserve"/>
      </w:r>
    </w:p>
    <w:p>
      <w:pPr>
        <w:pStyle w:val="CategoryTitlePara"/>
      </w:pPr>
      <w:r/>
      <w:r>
        <w:rPr>
          <w:rStyle w:val="Code3"/>
        </w:rPr>
        <w:t xml:space="preserve">ME10.02</w:t>
      </w:r>
      <w:r>
        <w:tab/>
      </w:r>
      <w:r>
        <w:rPr>
          <w:rStyle w:val="CategoryTitle3"/>
        </w:rPr>
        <w:t xml:space="preserve">Hepatomegaly with splenomegaly</w:t>
      </w:r>
    </w:p>
    <w:p>
      <w:pPr>
        <w:pStyle w:val="CategoryDefinition"/>
      </w:pPr>
      <w:r>
        <w:t xml:space="preserve">This refers to swelling of the liver and spleen beyond its normal size, not elsewhere described.</w:t>
      </w:r>
    </w:p>
    <w:p>
      <w:pPr>
        <w:pStyle w:val="AllowPageChange"/>
      </w:pPr>
      <w:r>
        <w:t xml:space="preserve"/>
      </w:r>
    </w:p>
    <w:p>
      <w:pPr>
        <w:pStyle w:val="CategoryTitlePara"/>
      </w:pPr>
      <w:r/>
      <w:r>
        <w:rPr>
          <w:rStyle w:val="Code2"/>
        </w:rPr>
        <w:t xml:space="preserve">ME10.1</w:t>
      </w:r>
      <w:r>
        <w:tab/>
      </w:r>
      <w:r>
        <w:rPr>
          <w:rStyle w:val="CategoryTitle2"/>
        </w:rPr>
        <w:t xml:space="preserve">Unspecified jaundice</w:t>
      </w:r>
    </w:p>
    <w:p>
      <w:pPr>
        <w:pStyle w:val="CategoryDefinition"/>
      </w:pPr>
      <w:r>
        <w:t xml:space="preserve">A clinical manifestation of hyperbilirubinemia of unspecified origin, characterised by the yellowish staining of the skin; mucus membranes and sclera.</w:t>
      </w:r>
    </w:p>
    <w:p>
      <w:pPr>
        <w:pStyle w:val="ListTypePropertyFirstLine"/>
      </w:pPr>
      <w:r/>
      <w:r>
        <w:rPr>
          <w:rStyle w:val="ListTypePropertyTitle"/>
        </w:rPr>
        <w:t xml:space="preserve">Exclusions:</w:t>
      </w:r>
      <w:r>
        <w:tab/>
      </w:r>
      <w:r>
        <w:rPr>
          <w:rStyle w:val="ListTypePropertyFirstItem"/>
        </w:rPr>
        <w:t xml:space="preserve">neonatal jaundice (KA87)</w:t>
      </w:r>
    </w:p>
    <w:p>
      <w:pPr>
        <w:pStyle w:val="AllowPageChange"/>
      </w:pPr>
      <w:r>
        <w:t xml:space="preserve"/>
      </w:r>
    </w:p>
    <w:p>
      <w:pPr>
        <w:pStyle w:val="FirstLevelCategoryTitlePara"/>
      </w:pPr>
      <w:r/>
      <w:r>
        <w:rPr>
          <w:rStyle w:val="Code1"/>
        </w:rPr>
        <w:t xml:space="preserve">  ME1Y  </w:t>
      </w:r>
      <w:r>
        <w:tab/>
      </w:r>
      <w:r>
        <w:rPr>
          <w:rStyle w:val="CategoryTitle1"/>
        </w:rPr>
        <w:t xml:space="preserve">Other specified symptoms or signs involving the digestive system or abdomen</w:t>
      </w:r>
    </w:p>
    <w:p>
      <w:pPr>
        <w:pStyle w:val="AllowPageChange"/>
      </w:pPr>
      <w:r>
        <w:t xml:space="preserve"/>
      </w:r>
    </w:p>
    <w:p>
      <w:pPr>
        <w:pStyle w:val="BlockTitle"/>
      </w:pPr>
      <w:r>
        <w:t xml:space="preserve">Clinical findings in the digestive system (BlockL2‑ME2)</w:t>
      </w:r>
    </w:p>
    <w:p>
      <w:pPr>
        <w:pStyle w:val="FirstLevelCategoryTitlePara"/>
      </w:pPr>
      <w:r/>
      <w:r>
        <w:rPr>
          <w:rStyle w:val="Code1"/>
        </w:rPr>
        <w:t xml:space="preserve">  ME20  </w:t>
      </w:r>
      <w:r>
        <w:tab/>
      </w:r>
      <w:r>
        <w:rPr>
          <w:rStyle w:val="CategoryTitle1"/>
        </w:rPr>
        <w:t xml:space="preserve">Clinical findings in specimens from digestive organs or abdominal cavity</w:t>
      </w:r>
    </w:p>
    <w:p>
      <w:pPr>
        <w:pStyle w:val="ListTypePropertyFirstLine"/>
      </w:pPr>
      <w:r/>
      <w:r>
        <w:rPr>
          <w:rStyle w:val="ListTypePropertyTitle"/>
        </w:rPr>
        <w:t xml:space="preserve">Exclusions:</w:t>
      </w:r>
      <w:r>
        <w:tab/>
      </w:r>
      <w:r>
        <w:rPr>
          <w:rStyle w:val="ListTypePropertyFirstItem"/>
        </w:rPr>
        <w:t xml:space="preserve">Other faecal abnormalities</w:t>
      </w:r>
      <w:r>
        <w:rPr>
          <w:rStyle w:val="GroupingId"/>
        </w:rPr>
        <w:t xml:space="preserve"> (BlockL3‑ME0)</w:t>
      </w:r>
    </w:p>
    <w:p>
      <w:pPr>
        <w:pStyle w:val="AllowPageChange"/>
      </w:pPr>
      <w:r>
        <w:t xml:space="preserve"/>
      </w:r>
    </w:p>
    <w:p>
      <w:pPr>
        <w:pStyle w:val="CategoryTitlePara"/>
      </w:pPr>
      <w:r/>
      <w:r>
        <w:rPr>
          <w:rStyle w:val="Code2"/>
        </w:rPr>
        <w:t xml:space="preserve">ME20.0</w:t>
      </w:r>
      <w:r>
        <w:tab/>
      </w:r>
      <w:r>
        <w:rPr>
          <w:rStyle w:val="CategoryTitle2"/>
        </w:rPr>
        <w:t xml:space="preserve">Abnormal level of enzymes in specimens from digestive organs or abdominal cavity</w:t>
      </w:r>
    </w:p>
    <w:p>
      <w:pPr>
        <w:pStyle w:val="AllowPageChange"/>
      </w:pPr>
      <w:r>
        <w:t xml:space="preserve"/>
      </w:r>
    </w:p>
    <w:p>
      <w:pPr>
        <w:pStyle w:val="CategoryTitlePara"/>
      </w:pPr>
      <w:r/>
      <w:r>
        <w:rPr>
          <w:rStyle w:val="Code2"/>
        </w:rPr>
        <w:t xml:space="preserve">ME20.1</w:t>
      </w:r>
      <w:r>
        <w:tab/>
      </w:r>
      <w:r>
        <w:rPr>
          <w:rStyle w:val="CategoryTitle2"/>
        </w:rPr>
        <w:t xml:space="preserve">Abnormal level of hormones in specimens from digestive organs or abdominal cavity</w:t>
      </w:r>
    </w:p>
    <w:p>
      <w:pPr>
        <w:pStyle w:val="AllowPageChange"/>
      </w:pPr>
      <w:r>
        <w:t xml:space="preserve"/>
      </w:r>
    </w:p>
    <w:p>
      <w:pPr>
        <w:pStyle w:val="CategoryTitlePara"/>
      </w:pPr>
      <w:r/>
      <w:r>
        <w:rPr>
          <w:rStyle w:val="Code2"/>
        </w:rPr>
        <w:t xml:space="preserve">ME20.2</w:t>
      </w:r>
      <w:r>
        <w:tab/>
      </w:r>
      <w:r>
        <w:rPr>
          <w:rStyle w:val="CategoryTitle2"/>
        </w:rPr>
        <w:t xml:space="preserve">Abnormal level of drugs, medicaments or biological substances in specimens from digestive organs of abdominal cavity</w:t>
      </w:r>
    </w:p>
    <w:p>
      <w:pPr>
        <w:pStyle w:val="AllowPageChange"/>
      </w:pPr>
      <w:r>
        <w:t xml:space="preserve"/>
      </w:r>
    </w:p>
    <w:p>
      <w:pPr>
        <w:pStyle w:val="CategoryTitlePara"/>
      </w:pPr>
      <w:r/>
      <w:r>
        <w:rPr>
          <w:rStyle w:val="Code2"/>
        </w:rPr>
        <w:t xml:space="preserve">ME20.3</w:t>
      </w:r>
      <w:r>
        <w:tab/>
      </w:r>
      <w:r>
        <w:rPr>
          <w:rStyle w:val="CategoryTitle2"/>
        </w:rPr>
        <w:t xml:space="preserve">Abnormal level of substances chiefly nonmedicinal as to source in specimens from digestive organs and abdominal cavity</w:t>
      </w:r>
    </w:p>
    <w:p>
      <w:pPr>
        <w:pStyle w:val="AllowPageChange"/>
      </w:pPr>
      <w:r>
        <w:t xml:space="preserve"/>
      </w:r>
    </w:p>
    <w:p>
      <w:pPr>
        <w:pStyle w:val="CategoryTitlePara"/>
      </w:pPr>
      <w:r/>
      <w:r>
        <w:rPr>
          <w:rStyle w:val="Code2"/>
        </w:rPr>
        <w:t xml:space="preserve">ME20.4</w:t>
      </w:r>
      <w:r>
        <w:tab/>
      </w:r>
      <w:r>
        <w:rPr>
          <w:rStyle w:val="CategoryTitle2"/>
        </w:rPr>
        <w:t xml:space="preserve">Abnormal immunological findings in specimens from digestive organs and abdominal cavity</w:t>
      </w:r>
    </w:p>
    <w:p>
      <w:pPr>
        <w:pStyle w:val="AllowPageChange"/>
      </w:pPr>
      <w:r>
        <w:t xml:space="preserve"/>
      </w:r>
    </w:p>
    <w:p>
      <w:pPr>
        <w:pStyle w:val="CategoryTitlePara"/>
      </w:pPr>
      <w:r/>
      <w:r>
        <w:rPr>
          <w:rStyle w:val="Code2"/>
        </w:rPr>
        <w:t xml:space="preserve">ME20.5</w:t>
      </w:r>
      <w:r>
        <w:tab/>
      </w:r>
      <w:r>
        <w:rPr>
          <w:rStyle w:val="CategoryTitle2"/>
        </w:rPr>
        <w:t xml:space="preserve">Abnormal microbiological findings in specimens from digestive organs and abdominal cavity</w:t>
      </w:r>
    </w:p>
    <w:p>
      <w:pPr>
        <w:pStyle w:val="AllowPageChange"/>
      </w:pPr>
      <w:r>
        <w:t xml:space="preserve"/>
      </w:r>
    </w:p>
    <w:p>
      <w:pPr>
        <w:pStyle w:val="CategoryTitlePara"/>
      </w:pPr>
      <w:r/>
      <w:r>
        <w:rPr>
          <w:rStyle w:val="Code2"/>
        </w:rPr>
        <w:t xml:space="preserve">ME20.6</w:t>
      </w:r>
      <w:r>
        <w:tab/>
      </w:r>
      <w:r>
        <w:rPr>
          <w:rStyle w:val="CategoryTitle2"/>
        </w:rPr>
        <w:t xml:space="preserve">Abnormal cytological findings in specimens from digestive organs and abdominal cavity</w:t>
      </w:r>
    </w:p>
    <w:p>
      <w:pPr>
        <w:pStyle w:val="AllowPageChange"/>
      </w:pPr>
      <w:r>
        <w:t xml:space="preserve"/>
      </w:r>
    </w:p>
    <w:p>
      <w:pPr>
        <w:pStyle w:val="CategoryTitlePara"/>
      </w:pPr>
      <w:r/>
      <w:r>
        <w:rPr>
          <w:rStyle w:val="Code2"/>
        </w:rPr>
        <w:t xml:space="preserve">ME20.7</w:t>
      </w:r>
      <w:r>
        <w:tab/>
      </w:r>
      <w:r>
        <w:rPr>
          <w:rStyle w:val="CategoryTitle2"/>
        </w:rPr>
        <w:t xml:space="preserve">Abnormal histological findings in specimens from digestive organs and abdominal cavity</w:t>
      </w:r>
    </w:p>
    <w:p>
      <w:pPr>
        <w:pStyle w:val="AllowPageChange"/>
      </w:pPr>
      <w:r>
        <w:t xml:space="preserve"/>
      </w:r>
    </w:p>
    <w:p>
      <w:pPr>
        <w:pStyle w:val="CategoryTitlePara"/>
      </w:pPr>
      <w:r/>
      <w:r>
        <w:rPr>
          <w:rStyle w:val="Code2"/>
        </w:rPr>
        <w:t xml:space="preserve">ME20.Y</w:t>
      </w:r>
      <w:r>
        <w:tab/>
      </w:r>
      <w:r>
        <w:rPr>
          <w:rStyle w:val="CategoryTitle2"/>
        </w:rPr>
        <w:t xml:space="preserve">Other specified clinical findings in specimens from digestive organs or abdominal cavity</w:t>
      </w:r>
    </w:p>
    <w:p>
      <w:pPr>
        <w:pStyle w:val="AllowPageChange"/>
      </w:pPr>
      <w:r>
        <w:t xml:space="preserve"/>
      </w:r>
    </w:p>
    <w:p>
      <w:pPr>
        <w:pStyle w:val="CategoryTitlePara"/>
      </w:pPr>
      <w:r/>
      <w:r>
        <w:rPr>
          <w:rStyle w:val="Code2"/>
        </w:rPr>
        <w:t xml:space="preserve">ME20.Z</w:t>
      </w:r>
      <w:r>
        <w:tab/>
      </w:r>
      <w:r>
        <w:rPr>
          <w:rStyle w:val="CategoryTitle2"/>
        </w:rPr>
        <w:t xml:space="preserve">Clinical findings in specimens from digestive organs or abdominal cavity, unspecified</w:t>
      </w:r>
    </w:p>
    <w:p>
      <w:pPr>
        <w:pStyle w:val="AllowPageChange"/>
      </w:pPr>
      <w:r>
        <w:t xml:space="preserve"/>
      </w:r>
    </w:p>
    <w:p>
      <w:pPr>
        <w:pStyle w:val="FirstLevelCategoryTitlePara"/>
      </w:pPr>
      <w:r/>
      <w:r>
        <w:rPr>
          <w:rStyle w:val="Code1"/>
        </w:rPr>
        <w:t xml:space="preserve">  ME21  </w:t>
      </w:r>
      <w:r>
        <w:tab/>
      </w:r>
      <w:r>
        <w:rPr>
          <w:rStyle w:val="CategoryTitle1"/>
        </w:rPr>
        <w:t xml:space="preserve">Clinical findings on diagnostic imaging of liver or biliary tract</w:t>
      </w:r>
    </w:p>
    <w:p>
      <w:pPr>
        <w:pStyle w:val="AllowPageChange"/>
      </w:pPr>
      <w:r>
        <w:t xml:space="preserve"/>
      </w:r>
    </w:p>
    <w:p>
      <w:pPr>
        <w:pStyle w:val="FirstLevelCategoryTitlePara"/>
      </w:pPr>
      <w:r/>
      <w:r>
        <w:rPr>
          <w:rStyle w:val="Code1"/>
        </w:rPr>
        <w:t xml:space="preserve">  ME22  </w:t>
      </w:r>
      <w:r>
        <w:tab/>
      </w:r>
      <w:r>
        <w:rPr>
          <w:rStyle w:val="CategoryTitle1"/>
        </w:rPr>
        <w:t xml:space="preserve">Clinical findings on diagnostic imaging of digestive tract</w:t>
      </w:r>
    </w:p>
    <w:p>
      <w:pPr>
        <w:pStyle w:val="AllowPageChange"/>
      </w:pPr>
      <w:r>
        <w:t xml:space="preserve"/>
      </w:r>
    </w:p>
    <w:p>
      <w:pPr>
        <w:pStyle w:val="FirstLevelCategoryTitlePara"/>
      </w:pPr>
      <w:r/>
      <w:r>
        <w:rPr>
          <w:rStyle w:val="Code1"/>
        </w:rPr>
        <w:t xml:space="preserve">  ME23  </w:t>
      </w:r>
      <w:r>
        <w:tab/>
      </w:r>
      <w:r>
        <w:rPr>
          <w:rStyle w:val="CategoryTitle1"/>
        </w:rPr>
        <w:t xml:space="preserve">Results of function studies of the digestive system</w:t>
      </w:r>
    </w:p>
    <w:p>
      <w:pPr>
        <w:pStyle w:val="AllowPageChange"/>
      </w:pPr>
      <w:r>
        <w:t xml:space="preserve"/>
      </w:r>
    </w:p>
    <w:p>
      <w:pPr>
        <w:pStyle w:val="FirstLevelCategoryTitlePara"/>
      </w:pPr>
      <w:r/>
      <w:r>
        <w:rPr>
          <w:rStyle w:val="Code1"/>
        </w:rPr>
        <w:t xml:space="preserve">  ME24  </w:t>
      </w:r>
      <w:r>
        <w:tab/>
      </w:r>
      <w:r>
        <w:rPr>
          <w:rStyle w:val="CategoryTitle1"/>
        </w:rPr>
        <w:t xml:space="preserve">Clinical manifestations of the digestive system</w:t>
      </w:r>
    </w:p>
    <w:p>
      <w:pPr>
        <w:pStyle w:val="ListTypePropertyFirstLine"/>
      </w:pPr>
      <w:r/>
      <w:r>
        <w:rPr>
          <w:rStyle w:val="ListTypePropertyTitle"/>
        </w:rPr>
        <w:t xml:space="preserve">Coded Elsewhere:</w:t>
      </w:r>
      <w:r>
        <w:tab/>
      </w:r>
      <w:r>
        <w:rPr>
          <w:rStyle w:val="ListTypePropertyFirstItem"/>
        </w:rPr>
        <w:t xml:space="preserve">Megacolon (DB32.2)</w:t>
      </w:r>
    </w:p>
    <w:p>
      <w:pPr>
        <w:pStyle w:val="AllowPageChange"/>
      </w:pPr>
      <w:r>
        <w:t xml:space="preserve"/>
      </w:r>
    </w:p>
    <w:p>
      <w:pPr>
        <w:pStyle w:val="CategoryTitlePara"/>
      </w:pPr>
      <w:r/>
      <w:r>
        <w:rPr>
          <w:rStyle w:val="Code2"/>
        </w:rPr>
        <w:t xml:space="preserve">ME24.0</w:t>
      </w:r>
      <w:r>
        <w:tab/>
      </w:r>
      <w:r>
        <w:rPr>
          <w:rStyle w:val="CategoryTitle2"/>
        </w:rPr>
        <w:t xml:space="preserve">Digestive system abscess</w:t>
      </w:r>
    </w:p>
    <w:p>
      <w:pPr>
        <w:pStyle w:val="CategoryDefinition"/>
      </w:pPr>
      <w:r>
        <w:t xml:space="preserve">This is a clinical form of sign indicating the presence of abscess in digestive system. This category will be used for postcoordination codes as complications of underlying illness.</w:t>
      </w:r>
    </w:p>
    <w:p>
      <w:pPr>
        <w:pStyle w:val="ListTypePropertyFirstLine"/>
      </w:pPr>
      <w:r/>
      <w:r>
        <w:rPr>
          <w:rStyle w:val="ListTypePropertyTitle"/>
        </w:rPr>
        <w:t xml:space="preserve">Coded Elsewhere:</w:t>
      </w:r>
      <w:r>
        <w:tab/>
      </w:r>
      <w:r>
        <w:rPr>
          <w:rStyle w:val="ListTypePropertyFirstItem"/>
        </w:rPr>
        <w:t xml:space="preserve">Colonic abscess (DB36.0)</w:t>
      </w:r>
    </w:p>
    <w:p>
      <w:pPr>
        <w:pStyle w:val="ListTypeProperty"/>
      </w:pPr>
      <w:r>
        <w:t xml:space="preserve">Rectal abscess (DB36.1)</w:t>
      </w:r>
    </w:p>
    <w:p>
      <w:pPr>
        <w:pStyle w:val="AllowPageChange"/>
      </w:pPr>
      <w:r>
        <w:t xml:space="preserve"/>
      </w:r>
    </w:p>
    <w:p>
      <w:pPr>
        <w:pStyle w:val="CategoryTitlePara"/>
      </w:pPr>
      <w:r/>
      <w:r>
        <w:rPr>
          <w:rStyle w:val="Code2"/>
        </w:rPr>
        <w:t xml:space="preserve">ME24.1</w:t>
      </w:r>
      <w:r>
        <w:tab/>
      </w:r>
      <w:r>
        <w:rPr>
          <w:rStyle w:val="CategoryTitle2"/>
        </w:rPr>
        <w:t xml:space="preserve">Digestive system fistula</w:t>
      </w:r>
    </w:p>
    <w:p>
      <w:pPr>
        <w:pStyle w:val="CategoryDefinition"/>
      </w:pPr>
      <w:r>
        <w:t xml:space="preserve">This is a clinical form of sign indicating the presence of fistula in the digestive tract. This category will be used for postcoordination codes as complications of underlying illness.</w:t>
      </w:r>
    </w:p>
    <w:p>
      <w:pPr>
        <w:pStyle w:val="AllowPageChange"/>
      </w:pPr>
      <w:r>
        <w:t xml:space="preserve"/>
      </w:r>
    </w:p>
    <w:p>
      <w:pPr>
        <w:pStyle w:val="CategoryTitlePara"/>
      </w:pPr>
      <w:r/>
      <w:r>
        <w:rPr>
          <w:rStyle w:val="Code2"/>
        </w:rPr>
        <w:t xml:space="preserve">ME24.2</w:t>
      </w:r>
      <w:r>
        <w:tab/>
      </w:r>
      <w:r>
        <w:rPr>
          <w:rStyle w:val="CategoryTitle2"/>
        </w:rPr>
        <w:t xml:space="preserve">Digestive system obstruction</w:t>
      </w:r>
    </w:p>
    <w:p>
      <w:pPr>
        <w:pStyle w:val="CategoryDefinition"/>
      </w:pPr>
      <w:r>
        <w:t xml:space="preserve">This is a clinical form of a sign indicating obstruction of digestive tract. This category will be used for postcoordination codes as complications of underlying illness.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ME24.3</w:t>
      </w:r>
      <w:r>
        <w:tab/>
      </w:r>
      <w:r>
        <w:rPr>
          <w:rStyle w:val="CategoryTitle2"/>
        </w:rPr>
        <w:t xml:space="preserve">Digestive system perforation</w:t>
      </w:r>
    </w:p>
    <w:p>
      <w:pPr>
        <w:pStyle w:val="CategoryDefinition"/>
      </w:pPr>
      <w:r>
        <w:t xml:space="preserve">This is a clinical form of sign indicating perforation of digestive tract. This category will be used for postcoordination codes as complications of underlying illness.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Prenatal gastric perforation (KB82)</w:t>
      </w:r>
    </w:p>
    <w:p>
      <w:pPr>
        <w:pStyle w:val="ListTypeProperty"/>
      </w:pPr>
      <w:r>
        <w:t xml:space="preserve">Postnatal gastric perforation (KB83)</w:t>
      </w:r>
    </w:p>
    <w:p>
      <w:pPr>
        <w:pStyle w:val="ListTypeProperty"/>
      </w:pPr>
      <w:r>
        <w:t xml:space="preserve">Postnatal intestinal perforation (KB86)</w:t>
      </w:r>
    </w:p>
    <w:p>
      <w:pPr>
        <w:pStyle w:val="ListTypeProperty"/>
      </w:pPr>
      <w:r>
        <w:t xml:space="preserve">Prenatal intrauterine intestinal perforation (KB85)</w:t>
      </w:r>
    </w:p>
    <w:p>
      <w:pPr>
        <w:pStyle w:val="AllowPageChange"/>
      </w:pPr>
      <w:r>
        <w:t xml:space="preserve"/>
      </w:r>
    </w:p>
    <w:p>
      <w:pPr>
        <w:pStyle w:val="CategoryTitlePara"/>
      </w:pPr>
      <w:r/>
      <w:r>
        <w:rPr>
          <w:rStyle w:val="Code3"/>
        </w:rPr>
        <w:t xml:space="preserve">ME24.30</w:t>
      </w:r>
      <w:r>
        <w:tab/>
      </w:r>
      <w:r>
        <w:rPr>
          <w:rStyle w:val="CategoryTitle3"/>
        </w:rPr>
        <w:t xml:space="preserve">Perforation of small intestine</w:t>
      </w:r>
    </w:p>
    <w:p>
      <w:pPr>
        <w:pStyle w:val="CategoryDefinition"/>
      </w:pPr>
      <w:r>
        <w:t xml:space="preserve">Small intestinal perforation is a complete penetration of the wall of small intestine, often resulting in the leakage of small intestinal contents into the abdominal cavity.</w:t>
      </w:r>
    </w:p>
    <w:p>
      <w:pPr>
        <w:pStyle w:val="ListTypePropertyFirstLine"/>
      </w:pPr>
      <w:r/>
      <w:r>
        <w:rPr>
          <w:rStyle w:val="ListTypePropertyTitle"/>
        </w:rPr>
        <w:t xml:space="preserve">Exclusions:</w:t>
      </w:r>
      <w:r>
        <w:tab/>
      </w:r>
      <w:r>
        <w:rPr>
          <w:rStyle w:val="ListTypePropertyFirstItem"/>
        </w:rPr>
        <w:t xml:space="preserve">Primary ulcer of small intestine (DA94.0)</w:t>
      </w:r>
    </w:p>
    <w:p>
      <w:pPr>
        <w:pStyle w:val="ListTypeProperty"/>
      </w:pPr>
      <w:r>
        <w:t xml:space="preserve">Diverticulitis of small intestine (DC70)</w:t>
      </w:r>
    </w:p>
    <w:p>
      <w:pPr>
        <w:pStyle w:val="ListTypeProperty"/>
      </w:pPr>
      <w:r>
        <w:t xml:space="preserve">perforation due to Crohn disease (DD70.1)</w:t>
      </w:r>
    </w:p>
    <w:p>
      <w:pPr>
        <w:pStyle w:val="ListTypeProperty"/>
      </w:pPr>
      <w:r>
        <w:t xml:space="preserve">perforation due to obstruction (DA91)</w:t>
      </w:r>
    </w:p>
    <w:p>
      <w:pPr>
        <w:pStyle w:val="ListTypeProperty"/>
      </w:pPr>
      <w:r>
        <w:t xml:space="preserve">perforation due to malignant neoplasm</w:t>
      </w:r>
      <w:r>
        <w:rPr>
          <w:rStyle w:val="GroupingId"/>
        </w:rPr>
        <w:t xml:space="preserve"> ()</w:t>
      </w:r>
    </w:p>
    <w:p>
      <w:pPr>
        <w:pStyle w:val="ListTypePropertyFirstLine"/>
      </w:pPr>
      <w:r/>
      <w:r>
        <w:rPr>
          <w:rStyle w:val="ListTypePropertyTitle"/>
        </w:rPr>
        <w:t xml:space="preserve">Coded Elsewhere:</w:t>
      </w:r>
      <w:r>
        <w:tab/>
      </w:r>
      <w:r>
        <w:rPr>
          <w:rStyle w:val="ListTypePropertyFirstItem"/>
        </w:rPr>
        <w:t xml:space="preserve">Postnatal isolated ileal perforation (KB84)</w:t>
      </w:r>
    </w:p>
    <w:p>
      <w:pPr>
        <w:pStyle w:val="ListTypeProperty"/>
      </w:pPr>
      <w:r>
        <w:t xml:space="preserve">Injury of small intestine (NB91.7)</w:t>
      </w:r>
    </w:p>
    <w:p>
      <w:pPr>
        <w:pStyle w:val="ListTypeProperty"/>
      </w:pPr>
      <w:r>
        <w:t xml:space="preserve">Laceration of small intestine (NB91.71)</w:t>
      </w:r>
    </w:p>
    <w:p>
      <w:pPr>
        <w:pStyle w:val="AllowPageChange"/>
      </w:pPr>
      <w:r>
        <w:t xml:space="preserve"/>
      </w:r>
    </w:p>
    <w:p>
      <w:pPr>
        <w:pStyle w:val="CategoryTitlePara"/>
      </w:pPr>
      <w:r/>
      <w:r>
        <w:rPr>
          <w:rStyle w:val="Code3"/>
        </w:rPr>
        <w:t xml:space="preserve">ME24.31</w:t>
      </w:r>
      <w:r>
        <w:tab/>
      </w:r>
      <w:r>
        <w:rPr>
          <w:rStyle w:val="CategoryTitle3"/>
        </w:rPr>
        <w:t xml:space="preserve">Perforation of large intestine</w:t>
      </w:r>
    </w:p>
    <w:p>
      <w:pPr>
        <w:pStyle w:val="CategoryDefinition"/>
      </w:pPr>
      <w:r>
        <w:t xml:space="preserve">Perforation of large intestine is a complete penetration of the colonic wall, often resulting in the leakage of luminal contents into the abdominal cavity. Perforation of large intestine results in the potential for bacterial contamination of the abdominal cavity and peritonitis.</w:t>
      </w:r>
    </w:p>
    <w:p>
      <w:pPr>
        <w:pStyle w:val="ListTypePropertyFirstLine"/>
      </w:pPr>
      <w:r/>
      <w:r>
        <w:rPr>
          <w:rStyle w:val="ListTypePropertyTitle"/>
        </w:rPr>
        <w:t xml:space="preserve">Exclusions:</w:t>
      </w:r>
      <w:r>
        <w:tab/>
      </w:r>
      <w:r>
        <w:rPr>
          <w:rStyle w:val="ListTypePropertyFirstItem"/>
        </w:rPr>
        <w:t xml:space="preserve">Diverticular disease of large intestine</w:t>
      </w:r>
      <w:r>
        <w:rPr>
          <w:rStyle w:val="GroupingId"/>
        </w:rPr>
        <w:t xml:space="preserve"> (BlockL2‑DC8)</w:t>
      </w:r>
    </w:p>
    <w:p>
      <w:pPr>
        <w:pStyle w:val="ListTypeProperty"/>
      </w:pPr>
      <w:r>
        <w:t xml:space="preserve">Ulcerative colitis (DD71)</w:t>
      </w:r>
    </w:p>
    <w:p>
      <w:pPr>
        <w:pStyle w:val="ListTypeProperty"/>
      </w:pPr>
      <w:r>
        <w:t xml:space="preserve">Crohn disease (DD70)</w:t>
      </w:r>
    </w:p>
    <w:p>
      <w:pPr>
        <w:pStyle w:val="ListTypeProperty"/>
      </w:pPr>
      <w:r>
        <w:t xml:space="preserve">Neoplasms of the large intestine</w:t>
      </w:r>
      <w:r>
        <w:rPr>
          <w:rStyle w:val="GroupingId"/>
        </w:rPr>
        <w:t xml:space="preserve"> ()</w:t>
      </w:r>
    </w:p>
    <w:p>
      <w:pPr>
        <w:pStyle w:val="ListTypePropertyFirstLine"/>
      </w:pPr>
      <w:r/>
      <w:r>
        <w:rPr>
          <w:rStyle w:val="ListTypePropertyTitle"/>
        </w:rPr>
        <w:t xml:space="preserve">Coded Elsewhere:</w:t>
      </w:r>
      <w:r>
        <w:tab/>
      </w:r>
      <w:r>
        <w:rPr>
          <w:rStyle w:val="ListTypePropertyFirstItem"/>
        </w:rPr>
        <w:t xml:space="preserve">Injury of colon (NB91.8)</w:t>
      </w:r>
    </w:p>
    <w:p>
      <w:pPr>
        <w:pStyle w:val="AllowPageChange"/>
      </w:pPr>
      <w:r>
        <w:t xml:space="preserve"/>
      </w:r>
    </w:p>
    <w:p>
      <w:pPr>
        <w:pStyle w:val="CategoryTitlePara"/>
      </w:pPr>
      <w:r/>
      <w:r>
        <w:rPr>
          <w:rStyle w:val="Code3"/>
        </w:rPr>
        <w:t xml:space="preserve">ME24.32</w:t>
      </w:r>
      <w:r>
        <w:tab/>
      </w:r>
      <w:r>
        <w:rPr>
          <w:rStyle w:val="CategoryTitle3"/>
        </w:rPr>
        <w:t xml:space="preserve">Perforation of cystic duct</w:t>
      </w:r>
    </w:p>
    <w:p>
      <w:pPr>
        <w:pStyle w:val="AllowPageChange"/>
      </w:pPr>
      <w:r>
        <w:t xml:space="preserve"/>
      </w:r>
    </w:p>
    <w:p>
      <w:pPr>
        <w:pStyle w:val="CategoryTitlePara"/>
      </w:pPr>
      <w:r/>
      <w:r>
        <w:rPr>
          <w:rStyle w:val="Code3"/>
        </w:rPr>
        <w:t xml:space="preserve">ME24.33</w:t>
      </w:r>
      <w:r>
        <w:tab/>
      </w:r>
      <w:r>
        <w:rPr>
          <w:rStyle w:val="CategoryTitle3"/>
        </w:rPr>
        <w:t xml:space="preserve">Perforation of gallbladder</w:t>
      </w:r>
    </w:p>
    <w:p>
      <w:pPr>
        <w:pStyle w:val="AllowPageChange"/>
      </w:pPr>
      <w:r>
        <w:t xml:space="preserve"/>
      </w:r>
    </w:p>
    <w:p>
      <w:pPr>
        <w:pStyle w:val="CategoryTitlePara"/>
      </w:pPr>
      <w:r/>
      <w:r>
        <w:rPr>
          <w:rStyle w:val="Code3"/>
        </w:rPr>
        <w:t xml:space="preserve">ME24.34</w:t>
      </w:r>
      <w:r>
        <w:tab/>
      </w:r>
      <w:r>
        <w:rPr>
          <w:rStyle w:val="CategoryTitle3"/>
        </w:rPr>
        <w:t xml:space="preserve">Perforation of bile duct</w:t>
      </w:r>
    </w:p>
    <w:p>
      <w:pPr>
        <w:pStyle w:val="ListTypePropertyFirstLine"/>
      </w:pPr>
      <w:r/>
      <w:r>
        <w:rPr>
          <w:rStyle w:val="ListTypePropertyTitle"/>
        </w:rPr>
        <w:t xml:space="preserve">Inclusions:</w:t>
      </w:r>
      <w:r>
        <w:tab/>
      </w:r>
      <w:r>
        <w:rPr>
          <w:rStyle w:val="ListTypePropertyFirstItem"/>
        </w:rPr>
        <w:t xml:space="preserve">Rupture of bile duct</w:t>
      </w:r>
    </w:p>
    <w:p>
      <w:pPr>
        <w:pStyle w:val="AllowPageChange"/>
      </w:pPr>
      <w:r>
        <w:t xml:space="preserve"/>
      </w:r>
    </w:p>
    <w:p>
      <w:pPr>
        <w:pStyle w:val="CategoryTitlePara"/>
      </w:pPr>
      <w:r/>
      <w:r>
        <w:rPr>
          <w:rStyle w:val="Code3"/>
        </w:rPr>
        <w:t xml:space="preserve">ME24.3Y</w:t>
      </w:r>
      <w:r>
        <w:tab/>
      </w:r>
      <w:r>
        <w:rPr>
          <w:rStyle w:val="CategoryTitle3"/>
        </w:rPr>
        <w:t xml:space="preserve">Digestive system perforation of other specified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ME24.3Z</w:t>
      </w:r>
      <w:r>
        <w:tab/>
      </w:r>
      <w:r>
        <w:rPr>
          <w:rStyle w:val="CategoryTitle3"/>
        </w:rPr>
        <w:t xml:space="preserve">Digestive system perforation of unspecified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ME24.4</w:t>
      </w:r>
      <w:r>
        <w:tab/>
      </w:r>
      <w:r>
        <w:rPr>
          <w:rStyle w:val="CategoryTitle2"/>
        </w:rPr>
        <w:t xml:space="preserve">Digestive system stenosis</w:t>
      </w:r>
    </w:p>
    <w:p>
      <w:pPr>
        <w:pStyle w:val="CategoryDefinition"/>
      </w:pPr>
      <w:r>
        <w:t xml:space="preserve">This is a clinical form of sign indicating stenosis of digestive tract. This category will be used for postcoordination codes as complications of underlying illness.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ME24.5</w:t>
      </w:r>
      <w:r>
        <w:tab/>
      </w:r>
      <w:r>
        <w:rPr>
          <w:rStyle w:val="CategoryTitle2"/>
        </w:rPr>
        <w:t xml:space="preserve">Digestive system ulcer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ME24.6</w:t>
      </w:r>
      <w:r>
        <w:tab/>
      </w:r>
      <w:r>
        <w:rPr>
          <w:rStyle w:val="CategoryTitle2"/>
        </w:rPr>
        <w:t xml:space="preserve">Digestive system dilatation</w:t>
      </w:r>
    </w:p>
    <w:p>
      <w:pPr>
        <w:pStyle w:val="CategoryDefinition"/>
      </w:pPr>
      <w:r>
        <w:t xml:space="preserve">This is a clinical form of sign indicating the excess dilatation of lumen in the digestive tract. This category will be used for postcoordination codes as complications of underlying illness.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ME24.7</w:t>
      </w:r>
      <w:r>
        <w:tab/>
      </w:r>
      <w:r>
        <w:rPr>
          <w:rStyle w:val="CategoryTitle2"/>
        </w:rPr>
        <w:t xml:space="preserve">Digestive system incarceration</w:t>
      </w:r>
    </w:p>
    <w:p>
      <w:pPr>
        <w:pStyle w:val="CategoryDefinition"/>
      </w:pPr>
      <w:r>
        <w:t xml:space="preserve">This is a clinical form of sign indicating the presence of incarceration in the digestive tract. This category is to be used for postcoordination codes particularly in case of haemorrhoids and hernia as complications of underlying illness.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ME24.8</w:t>
      </w:r>
      <w:r>
        <w:tab/>
      </w:r>
      <w:r>
        <w:rPr>
          <w:rStyle w:val="CategoryTitle2"/>
        </w:rPr>
        <w:t xml:space="preserve">Digestive system strangulation or gangrene</w:t>
      </w:r>
    </w:p>
    <w:p>
      <w:pPr>
        <w:pStyle w:val="CategoryDefinition"/>
      </w:pPr>
      <w:r>
        <w:t xml:space="preserve">This is a clinical form of sign indicating the presence of strangulation and/or gangrene in the digestive tract. This category is to be used for postcoordination codes particularly in case of mechanical bowel obstruction and hernia as complications of underlying illness.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ME24.9</w:t>
      </w:r>
      <w:r>
        <w:tab/>
      </w:r>
      <w:r>
        <w:rPr>
          <w:rStyle w:val="CategoryTitle2"/>
        </w:rPr>
        <w:t xml:space="preserve">Gastrointestinal bleeding</w:t>
      </w:r>
    </w:p>
    <w:p>
      <w:pPr>
        <w:pStyle w:val="AllowPageChange"/>
      </w:pPr>
      <w:r>
        <w:t xml:space="preserve"/>
      </w:r>
    </w:p>
    <w:p>
      <w:pPr>
        <w:pStyle w:val="CategoryTitlePara"/>
      </w:pPr>
      <w:r/>
      <w:r>
        <w:rPr>
          <w:rStyle w:val="Code3"/>
        </w:rPr>
        <w:t xml:space="preserve">ME24.90</w:t>
      </w:r>
      <w:r>
        <w:tab/>
      </w:r>
      <w:r>
        <w:rPr>
          <w:rStyle w:val="CategoryTitle3"/>
        </w:rPr>
        <w:t xml:space="preserve">Acute gastrointestinal bleeding, not elsewhere classified</w:t>
      </w:r>
    </w:p>
    <w:p>
      <w:pPr>
        <w:pStyle w:val="AllowPageChange"/>
      </w:pPr>
      <w:r>
        <w:t xml:space="preserve"/>
      </w:r>
    </w:p>
    <w:p>
      <w:pPr>
        <w:pStyle w:val="CategoryTitlePara"/>
      </w:pPr>
      <w:r/>
      <w:r>
        <w:rPr>
          <w:rStyle w:val="Code3"/>
        </w:rPr>
        <w:t xml:space="preserve">ME24.91</w:t>
      </w:r>
      <w:r>
        <w:tab/>
      </w:r>
      <w:r>
        <w:rPr>
          <w:rStyle w:val="CategoryTitle3"/>
        </w:rPr>
        <w:t xml:space="preserve">Chronic gastrointestinal bleeding, not elsewhere classified</w:t>
      </w:r>
    </w:p>
    <w:p>
      <w:pPr>
        <w:pStyle w:val="AllowPageChange"/>
      </w:pPr>
      <w:r>
        <w:t xml:space="preserve"/>
      </w:r>
    </w:p>
    <w:p>
      <w:pPr>
        <w:pStyle w:val="CategoryTitlePara"/>
      </w:pPr>
      <w:r/>
      <w:r>
        <w:rPr>
          <w:rStyle w:val="Code3"/>
        </w:rPr>
        <w:t xml:space="preserve">ME24.9Z</w:t>
      </w:r>
      <w:r>
        <w:tab/>
      </w:r>
      <w:r>
        <w:rPr>
          <w:rStyle w:val="CategoryTitle3"/>
        </w:rPr>
        <w:t xml:space="preserve">Gastrointestinal bleeding, unspecified</w:t>
      </w:r>
    </w:p>
    <w:p>
      <w:pPr>
        <w:pStyle w:val="AllowPageChange"/>
      </w:pPr>
      <w:r>
        <w:t xml:space="preserve"/>
      </w:r>
    </w:p>
    <w:p>
      <w:pPr>
        <w:pStyle w:val="CategoryTitlePara"/>
      </w:pPr>
      <w:r/>
      <w:r>
        <w:rPr>
          <w:rStyle w:val="Code2"/>
        </w:rPr>
        <w:t xml:space="preserve">ME24.A</w:t>
      </w:r>
      <w:r>
        <w:tab/>
      </w:r>
      <w:r>
        <w:rPr>
          <w:rStyle w:val="CategoryTitle2"/>
        </w:rPr>
        <w:t xml:space="preserve">Other digestive system haemorrhage, not elsewhere classified</w:t>
      </w:r>
    </w:p>
    <w:p>
      <w:pPr>
        <w:pStyle w:val="AllowPageChange"/>
      </w:pPr>
      <w:r>
        <w:t xml:space="preserve"/>
      </w:r>
    </w:p>
    <w:p>
      <w:pPr>
        <w:pStyle w:val="CategoryTitlePara"/>
      </w:pPr>
      <w:r/>
      <w:r>
        <w:rPr>
          <w:rStyle w:val="Code3"/>
        </w:rPr>
        <w:t xml:space="preserve">ME24.A0</w:t>
      </w:r>
      <w:r>
        <w:tab/>
      </w:r>
      <w:r>
        <w:rPr>
          <w:rStyle w:val="CategoryTitle3"/>
        </w:rPr>
        <w:t xml:space="preserve">Obscure gastrointestinal bleeding</w:t>
      </w:r>
    </w:p>
    <w:p>
      <w:pPr>
        <w:pStyle w:val="CategoryDefinition"/>
      </w:pPr>
      <w:r>
        <w:t xml:space="preserve">Obscure gastrointestinal bleeding (OGIB) is defined as gastrointestinal bleeding with no source identified at upper and lower endoscopy. Despite a thorough endoscopic examination, the origin of the blood loss remains unexplained and observed for further bleeding.</w:t>
      </w:r>
    </w:p>
    <w:p>
      <w:pPr>
        <w:pStyle w:val="AllowPageChange"/>
      </w:pPr>
      <w:r>
        <w:t xml:space="preserve"/>
      </w:r>
    </w:p>
    <w:p>
      <w:pPr>
        <w:pStyle w:val="CategoryTitlePara"/>
      </w:pPr>
      <w:r/>
      <w:r>
        <w:rPr>
          <w:rStyle w:val="Code3"/>
        </w:rPr>
        <w:t xml:space="preserve">ME24.A1</w:t>
      </w:r>
      <w:r>
        <w:tab/>
      </w:r>
      <w:r>
        <w:rPr>
          <w:rStyle w:val="CategoryTitle3"/>
        </w:rPr>
        <w:t xml:space="preserve">Haemorrhage of anus and rectum</w:t>
      </w:r>
    </w:p>
    <w:p>
      <w:pPr>
        <w:pStyle w:val="CategoryDefinition"/>
      </w:pPr>
      <w:r>
        <w:t xml:space="preserve">Bleeding from anus and anal canal. The bleeding due to specific diseases classified elsewhere (haemorrhoid, cancer, infection etc) is excluded from here.</w:t>
      </w:r>
    </w:p>
    <w:p>
      <w:pPr>
        <w:pStyle w:val="ListTypePropertyFirstLine"/>
      </w:pPr>
      <w:r/>
      <w:r>
        <w:rPr>
          <w:rStyle w:val="ListTypePropertyTitle"/>
        </w:rPr>
        <w:t xml:space="preserve">Exclusions:</w:t>
      </w:r>
      <w:r>
        <w:tab/>
      </w:r>
      <w:r>
        <w:rPr>
          <w:rStyle w:val="ListTypePropertyFirstItem"/>
        </w:rPr>
        <w:t xml:space="preserve">Neonatal rectal haemorrhage (KA83.2)</w:t>
      </w:r>
    </w:p>
    <w:p>
      <w:pPr>
        <w:pStyle w:val="AllowPageChange"/>
      </w:pPr>
      <w:r>
        <w:t xml:space="preserve"/>
      </w:r>
    </w:p>
    <w:p>
      <w:pPr>
        <w:pStyle w:val="CategoryTitlePara"/>
      </w:pPr>
      <w:r/>
      <w:r>
        <w:rPr>
          <w:rStyle w:val="Code3"/>
        </w:rPr>
        <w:t xml:space="preserve">ME24.A2</w:t>
      </w:r>
      <w:r>
        <w:tab/>
      </w:r>
      <w:r>
        <w:rPr>
          <w:rStyle w:val="CategoryTitle3"/>
        </w:rPr>
        <w:t xml:space="preserve">Oesophageal haemorrhage</w:t>
      </w:r>
    </w:p>
    <w:p>
      <w:pPr>
        <w:pStyle w:val="AllowPageChange"/>
      </w:pPr>
      <w:r>
        <w:t xml:space="preserve"/>
      </w:r>
    </w:p>
    <w:p>
      <w:pPr>
        <w:pStyle w:val="CategoryTitlePara"/>
      </w:pPr>
      <w:r/>
      <w:r>
        <w:rPr>
          <w:rStyle w:val="Code3"/>
        </w:rPr>
        <w:t xml:space="preserve">ME24.A3</w:t>
      </w:r>
      <w:r>
        <w:tab/>
      </w:r>
      <w:r>
        <w:rPr>
          <w:rStyle w:val="CategoryTitle3"/>
        </w:rPr>
        <w:t xml:space="preserve">Haematochezia</w:t>
      </w:r>
    </w:p>
    <w:p>
      <w:pPr>
        <w:pStyle w:val="CategoryDefinition"/>
      </w:pPr>
      <w:r>
        <w:t xml:space="preserve">Haematochezia is the passage of fresh blood through the anus, usually in or with stools (contrast with melena). Haematochezia is commonly associated with lower gastrointestinal bleeding.</w:t>
      </w:r>
    </w:p>
    <w:p>
      <w:pPr>
        <w:pStyle w:val="AllowPageChange"/>
      </w:pPr>
      <w:r>
        <w:t xml:space="preserve"/>
      </w:r>
    </w:p>
    <w:p>
      <w:pPr>
        <w:pStyle w:val="CategoryTitlePara"/>
      </w:pPr>
      <w:r/>
      <w:r>
        <w:rPr>
          <w:rStyle w:val="Code3"/>
        </w:rPr>
        <w:t xml:space="preserve">ME24.A4</w:t>
      </w:r>
      <w:r>
        <w:tab/>
      </w:r>
      <w:r>
        <w:rPr>
          <w:rStyle w:val="CategoryTitle3"/>
        </w:rPr>
        <w:t xml:space="preserve">Melaena</w:t>
      </w:r>
    </w:p>
    <w:p>
      <w:pPr>
        <w:pStyle w:val="CategoryDefinition"/>
      </w:pPr>
      <w:r>
        <w:t xml:space="preserve">It is bloody stools that indicate bleeding from vascular system in the digestive tract. It is also described as black, tarry, and foul-smelling stools or red/maroon-coloured stools that contain degraded blood.</w:t>
      </w:r>
    </w:p>
    <w:p>
      <w:pPr>
        <w:pStyle w:val="ListTypePropertyFirstLine"/>
      </w:pPr>
      <w:r/>
      <w:r>
        <w:rPr>
          <w:rStyle w:val="ListTypePropertyTitle"/>
        </w:rPr>
        <w:t xml:space="preserve">Exclusions:</w:t>
      </w:r>
      <w:r>
        <w:tab/>
      </w:r>
      <w:r>
        <w:rPr>
          <w:rStyle w:val="ListTypePropertyFirstItem"/>
        </w:rPr>
        <w:t xml:space="preserve">occult blood in faeces</w:t>
      </w:r>
      <w:r>
        <w:rPr>
          <w:rStyle w:val="GroupingId"/>
        </w:rPr>
        <w:t xml:space="preserve"> (BlockL3‑ME0)</w:t>
      </w:r>
    </w:p>
    <w:p>
      <w:pPr>
        <w:pStyle w:val="AllowPageChange"/>
      </w:pPr>
      <w:r>
        <w:t xml:space="preserve"/>
      </w:r>
    </w:p>
    <w:p>
      <w:pPr>
        <w:pStyle w:val="CategoryTitlePara"/>
      </w:pPr>
      <w:r/>
      <w:r>
        <w:rPr>
          <w:rStyle w:val="Code3"/>
        </w:rPr>
        <w:t xml:space="preserve">ME24.A5</w:t>
      </w:r>
      <w:r>
        <w:tab/>
      </w:r>
      <w:r>
        <w:rPr>
          <w:rStyle w:val="CategoryTitle3"/>
        </w:rPr>
        <w:t xml:space="preserve">Haematemesis</w:t>
      </w:r>
    </w:p>
    <w:p>
      <w:pPr>
        <w:pStyle w:val="CategoryDefinition"/>
      </w:pPr>
      <w:r>
        <w:t xml:space="preserve">Vomiting of blood that is either fresh bright red, or older ""coffee-ground"" in character. Vomiting blood is a regurgitation of blood through the upper gastrointestinal tract and It generally indicates bleeding of the upper gastrointestinal track.</w:t>
      </w:r>
    </w:p>
    <w:p>
      <w:pPr>
        <w:pStyle w:val="AllowPageChange"/>
      </w:pPr>
      <w:r>
        <w:t xml:space="preserve"/>
      </w:r>
    </w:p>
    <w:p>
      <w:pPr>
        <w:pStyle w:val="CategoryTitlePara"/>
      </w:pPr>
      <w:r/>
      <w:r>
        <w:rPr>
          <w:rStyle w:val="Code3"/>
        </w:rPr>
        <w:t xml:space="preserve">ME24.A6</w:t>
      </w:r>
      <w:r>
        <w:tab/>
      </w:r>
      <w:r>
        <w:rPr>
          <w:rStyle w:val="CategoryTitle3"/>
        </w:rPr>
        <w:t xml:space="preserve">Positive occult blood in stool</w:t>
      </w:r>
    </w:p>
    <w:p>
      <w:pPr>
        <w:pStyle w:val="CategoryDefinition"/>
      </w:pPr>
      <w:r>
        <w:t xml:space="preserve">Positive tests (positive stool) determined by faecal occult blood testing (FOBT), which aims to detect subtle blood loss in the gastrointestinal tract. Positive occult blood in stool may suggest gastrointestinal bleeding and warrant further investigation, especially for malignancy.</w:t>
      </w:r>
    </w:p>
    <w:p>
      <w:pPr>
        <w:pStyle w:val="AllowPageChange"/>
      </w:pPr>
      <w:r>
        <w:t xml:space="preserve"/>
      </w:r>
    </w:p>
    <w:p>
      <w:pPr>
        <w:pStyle w:val="CategoryTitlePara"/>
      </w:pPr>
      <w:r/>
      <w:r>
        <w:rPr>
          <w:rStyle w:val="Code2"/>
        </w:rPr>
        <w:t xml:space="preserve">ME24.Y</w:t>
      </w:r>
      <w:r>
        <w:tab/>
      </w:r>
      <w:r>
        <w:rPr>
          <w:rStyle w:val="CategoryTitle2"/>
        </w:rPr>
        <w:t xml:space="preserve">Other specified clinical manifestations of the digestive system</w:t>
      </w:r>
    </w:p>
    <w:p>
      <w:pPr>
        <w:pStyle w:val="AllowPageChange"/>
      </w:pPr>
      <w:r>
        <w:t xml:space="preserve"/>
      </w:r>
    </w:p>
    <w:p>
      <w:pPr>
        <w:pStyle w:val="FirstLevelCategoryTitlePara"/>
      </w:pPr>
      <w:r/>
      <w:r>
        <w:rPr>
          <w:rStyle w:val="Code1"/>
        </w:rPr>
        <w:t xml:space="preserve">  ME2Y  </w:t>
      </w:r>
      <w:r>
        <w:tab/>
      </w:r>
      <w:r>
        <w:rPr>
          <w:rStyle w:val="CategoryTitle1"/>
        </w:rPr>
        <w:t xml:space="preserve">Other specified clinical findings in the digestive system</w:t>
      </w:r>
    </w:p>
    <w:p>
      <w:pPr>
        <w:pStyle w:val="AllowPageChange"/>
      </w:pPr>
      <w:r>
        <w:t xml:space="preserve"/>
      </w:r>
    </w:p>
    <w:p>
      <w:pPr>
        <w:pStyle w:val="ResidualSeparatorLineStyle"/>
      </w:pPr>
      <w:r/>
      <w:r>
        <w:t xml:space="preserve"/>
      </w:r>
    </w:p>
    <w:p>
      <w:pPr>
        <w:pStyle w:val="FirstLevelCategoryTitlePara"/>
      </w:pPr>
      <w:r/>
      <w:r>
        <w:rPr>
          <w:rStyle w:val="Code1"/>
        </w:rPr>
        <w:t xml:space="preserve">  ME4Y  </w:t>
      </w:r>
      <w:r>
        <w:tab/>
      </w:r>
      <w:r>
        <w:rPr>
          <w:rStyle w:val="CategoryTitle1"/>
        </w:rPr>
        <w:t xml:space="preserve">Other specified symptoms, signs or clinical findings of the digestive system or abdomen</w:t>
      </w:r>
    </w:p>
    <w:p>
      <w:pPr>
        <w:pStyle w:val="AllowPageChange"/>
      </w:pPr>
      <w:r>
        <w:t xml:space="preserve"/>
      </w:r>
    </w:p>
    <w:p>
      <w:pPr>
        <w:pStyle w:val="BlockTitle"/>
      </w:pPr>
      <w:r>
        <w:t xml:space="preserve">Symptoms, signs or clinical findings involving the skin (BlockL1‑ME6)</w:t>
      </w:r>
    </w:p>
    <w:p>
      <w:pPr>
        <w:pStyle w:val="BlockTitle"/>
      </w:pPr>
      <w:r>
        <w:t xml:space="preserve">Symptom or signs involving the skin (BlockL2‑ME6)</w:t>
      </w:r>
    </w:p>
    <w:p>
      <w:pPr>
        <w:pStyle w:val="ChOrBlockDefinition"/>
      </w:pPr>
      <w:r>
        <w:t xml:space="preserve">This category allows the capture of imprecise data where a more specific diagnosis cannot be made or to supplement information about a specific diagnosis.</w:t>
      </w:r>
    </w:p>
    <w:p>
      <w:pPr>
        <w:pStyle w:val="FirstLevelCategoryTitlePara"/>
      </w:pPr>
      <w:r/>
      <w:r>
        <w:rPr>
          <w:rStyle w:val="Code1"/>
        </w:rPr>
        <w:t xml:space="preserve">  ME60  </w:t>
      </w:r>
      <w:r>
        <w:tab/>
      </w:r>
      <w:r>
        <w:rPr>
          <w:rStyle w:val="CategoryTitle1"/>
        </w:rPr>
        <w:t xml:space="preserve">Skin lesion of uncertain or unspecified nature</w:t>
      </w:r>
    </w:p>
    <w:p>
      <w:pPr>
        <w:pStyle w:val="CategoryDefinition"/>
      </w:pPr>
      <w:r>
        <w:t xml:space="preserve">To be used where there is either significant uncertainty or alternatively no information as to the nature of a circumscribed skin lesion. This is of particular importance with regard to whether or not the lesion may be malignant.</w:t>
      </w:r>
    </w:p>
    <w:p>
      <w:pPr>
        <w:pStyle w:val="AllowPageChange"/>
      </w:pPr>
      <w:r>
        <w:t xml:space="preserve"/>
      </w:r>
    </w:p>
    <w:p>
      <w:pPr>
        <w:pStyle w:val="CategoryTitlePara"/>
      </w:pPr>
      <w:r/>
      <w:r>
        <w:rPr>
          <w:rStyle w:val="Code2"/>
        </w:rPr>
        <w:t xml:space="preserve">ME60.0</w:t>
      </w:r>
      <w:r>
        <w:tab/>
      </w:r>
      <w:r>
        <w:rPr>
          <w:rStyle w:val="CategoryTitle2"/>
        </w:rPr>
        <w:t xml:space="preserve">Skin lesion of uncertain nature</w:t>
      </w:r>
    </w:p>
    <w:p>
      <w:pPr>
        <w:pStyle w:val="CategoryDefinition"/>
      </w:pPr>
      <w:r>
        <w:t xml:space="preserve">This denotes the presence of a skin lesion but uncertainty as to its nature. No inference as to whether the lesion might be of serious significance (e.g. suspected skin cancer) is made.</w:t>
      </w:r>
    </w:p>
    <w:p>
      <w:pPr>
        <w:pStyle w:val="AllowPageChange"/>
      </w:pPr>
      <w:r>
        <w:t xml:space="preserve"/>
      </w:r>
    </w:p>
    <w:p>
      <w:pPr>
        <w:pStyle w:val="CategoryTitlePara"/>
      </w:pPr>
      <w:r/>
      <w:r>
        <w:rPr>
          <w:rStyle w:val="Code2"/>
        </w:rPr>
        <w:t xml:space="preserve">ME60.1</w:t>
      </w:r>
      <w:r>
        <w:tab/>
      </w:r>
      <w:r>
        <w:rPr>
          <w:rStyle w:val="CategoryTitle2"/>
        </w:rPr>
        <w:t xml:space="preserve">Pigmented skin lesion of uncertain nature</w:t>
      </w:r>
    </w:p>
    <w:p>
      <w:pPr>
        <w:pStyle w:val="CategoryDefinition"/>
      </w:pPr>
      <w:r>
        <w:t xml:space="preserve">This denotes the presence of a pigmented skin lesion but uncertainty as to its nature. No inference as to whether the lesion might be of serious significance (e.g. suspected skin cancer) is made.</w:t>
      </w:r>
    </w:p>
    <w:p>
      <w:pPr>
        <w:pStyle w:val="AllowPageChange"/>
      </w:pPr>
      <w:r>
        <w:t xml:space="preserve"/>
      </w:r>
    </w:p>
    <w:p>
      <w:pPr>
        <w:pStyle w:val="CategoryTitlePara"/>
      </w:pPr>
      <w:r/>
      <w:r>
        <w:rPr>
          <w:rStyle w:val="Code2"/>
        </w:rPr>
        <w:t xml:space="preserve">ME60.2</w:t>
      </w:r>
      <w:r>
        <w:tab/>
      </w:r>
      <w:r>
        <w:rPr>
          <w:rStyle w:val="CategoryTitle2"/>
        </w:rPr>
        <w:t xml:space="preserve">Ulcer of skin of uncertain nature</w:t>
      </w:r>
    </w:p>
    <w:p>
      <w:pPr>
        <w:pStyle w:val="CategoryDefinition"/>
      </w:pPr>
      <w:r>
        <w:t xml:space="preserve">This denotes the presence of a skin ulcer but uncertainty as to its nature. No inference as to whether the ulcer might be of serious significance (e.g. suspected skin cancer) is made.</w:t>
      </w:r>
    </w:p>
    <w:p>
      <w:pPr>
        <w:pStyle w:val="AllowPageChange"/>
      </w:pPr>
      <w:r>
        <w:t xml:space="preserve"/>
      </w:r>
    </w:p>
    <w:p>
      <w:pPr>
        <w:pStyle w:val="CategoryTitlePara"/>
      </w:pPr>
      <w:r/>
      <w:r>
        <w:rPr>
          <w:rStyle w:val="Code2"/>
        </w:rPr>
        <w:t xml:space="preserve">ME60.3</w:t>
      </w:r>
      <w:r>
        <w:tab/>
      </w:r>
      <w:r>
        <w:rPr>
          <w:rStyle w:val="CategoryTitle2"/>
        </w:rPr>
        <w:t xml:space="preserve">Keratosis of skin of uncertain or unspecified nature</w:t>
      </w:r>
    </w:p>
    <w:p>
      <w:pPr>
        <w:pStyle w:val="AllowPageChange"/>
      </w:pPr>
      <w:r>
        <w:t xml:space="preserve"/>
      </w:r>
    </w:p>
    <w:p>
      <w:pPr>
        <w:pStyle w:val="CategoryTitlePara"/>
      </w:pPr>
      <w:r/>
      <w:r>
        <w:rPr>
          <w:rStyle w:val="Code2"/>
        </w:rPr>
        <w:t xml:space="preserve">ME60.Z</w:t>
      </w:r>
      <w:r>
        <w:tab/>
      </w:r>
      <w:r>
        <w:rPr>
          <w:rStyle w:val="CategoryTitle2"/>
        </w:rPr>
        <w:t xml:space="preserve">Skin lesion of unspecified nature</w:t>
      </w:r>
    </w:p>
    <w:p>
      <w:pPr>
        <w:pStyle w:val="AllowPageChange"/>
      </w:pPr>
      <w:r>
        <w:t xml:space="preserve"/>
      </w:r>
    </w:p>
    <w:p>
      <w:pPr>
        <w:pStyle w:val="FirstLevelCategoryTitlePara"/>
      </w:pPr>
      <w:r/>
      <w:r>
        <w:rPr>
          <w:rStyle w:val="Code1"/>
        </w:rPr>
        <w:t xml:space="preserve">  ME61  </w:t>
      </w:r>
      <w:r>
        <w:tab/>
      </w:r>
      <w:r>
        <w:rPr>
          <w:rStyle w:val="CategoryTitle1"/>
        </w:rPr>
        <w:t xml:space="preserve">Subcutaneous swelling, mass or lump of uncertain or unspecified nature</w:t>
      </w:r>
    </w:p>
    <w:p>
      <w:pPr>
        <w:pStyle w:val="CategoryDefinition"/>
      </w:pPr>
      <w:r>
        <w:t xml:space="preserve">One or more localised subcutaneous soft tissue masses of undetermined or unspecified nature</w:t>
      </w:r>
    </w:p>
    <w:p>
      <w:pPr>
        <w:pStyle w:val="ListTypePropertyFirstLine"/>
      </w:pPr>
      <w:r/>
      <w:r>
        <w:rPr>
          <w:rStyle w:val="ListTypePropertyTitle"/>
        </w:rPr>
        <w:t xml:space="preserve">Exclusions:</w:t>
      </w:r>
      <w:r>
        <w:tab/>
      </w:r>
      <w:r>
        <w:rPr>
          <w:rStyle w:val="ListTypePropertyFirstItem"/>
        </w:rPr>
        <w:t xml:space="preserve">localized adiposity (5B80.1)</w:t>
      </w:r>
    </w:p>
    <w:p>
      <w:pPr>
        <w:pStyle w:val="ListTypeProperty"/>
      </w:pPr>
      <w:r>
        <w:t xml:space="preserve">mass and lump: breast (MF30)</w:t>
      </w:r>
    </w:p>
    <w:p>
      <w:pPr>
        <w:pStyle w:val="ListTypeProperty"/>
      </w:pPr>
      <w:r>
        <w:t xml:space="preserve">enlarged lymph nodes (MA01)</w:t>
      </w:r>
    </w:p>
    <w:p>
      <w:pPr>
        <w:pStyle w:val="ListTypeProperty"/>
      </w:pPr>
      <w:r>
        <w:t xml:space="preserve">mass and lump: intra-abdominal or pelvic (MD82)</w:t>
      </w:r>
    </w:p>
    <w:p>
      <w:pPr>
        <w:pStyle w:val="ListTypeProperty"/>
      </w:pPr>
      <w:r>
        <w:t xml:space="preserve">oedema (MG29)</w:t>
      </w:r>
    </w:p>
    <w:p>
      <w:pPr>
        <w:pStyle w:val="ListTypeProperty"/>
      </w:pPr>
      <w:r>
        <w:t xml:space="preserve">swelling (of): intra-abdominal or pelvic (MD82)</w:t>
      </w:r>
    </w:p>
    <w:p>
      <w:pPr>
        <w:pStyle w:val="ListTypeProperty"/>
      </w:pPr>
      <w:r>
        <w:t xml:space="preserve">swelling (of): joint (FA36)</w:t>
      </w:r>
    </w:p>
    <w:p>
      <w:pPr>
        <w:pStyle w:val="AllowPageChange"/>
      </w:pPr>
      <w:r>
        <w:t xml:space="preserve"/>
      </w:r>
    </w:p>
    <w:p>
      <w:pPr>
        <w:pStyle w:val="FirstLevelCategoryTitlePara"/>
      </w:pPr>
      <w:r/>
      <w:r>
        <w:rPr>
          <w:rStyle w:val="Code1"/>
        </w:rPr>
        <w:t xml:space="preserve">  ME62  </w:t>
      </w:r>
      <w:r>
        <w:tab/>
      </w:r>
      <w:r>
        <w:rPr>
          <w:rStyle w:val="CategoryTitle1"/>
        </w:rPr>
        <w:t xml:space="preserve">Acute skin eruption of uncertain or unspecified nature</w:t>
      </w:r>
    </w:p>
    <w:p>
      <w:pPr>
        <w:pStyle w:val="CategoryDefinition"/>
      </w:pPr>
      <w:r>
        <w:t xml:space="preserve">A provisional diagnosis for an acute skin eruption of less than six weeks' duration of unknown, uncertain or unspecified nature.</w:t>
      </w:r>
    </w:p>
    <w:p>
      <w:pPr>
        <w:pStyle w:val="ListTypePropertyFirstLine"/>
      </w:pPr>
      <w:r/>
      <w:r>
        <w:rPr>
          <w:rStyle w:val="ListTypePropertyTitle"/>
        </w:rPr>
        <w:t xml:space="preserve">Exclusions:</w:t>
      </w:r>
      <w:r>
        <w:tab/>
      </w:r>
      <w:r>
        <w:rPr>
          <w:rStyle w:val="ListTypePropertyFirstItem"/>
        </w:rPr>
        <w:t xml:space="preserve">Drug eruptions</w:t>
      </w:r>
      <w:r>
        <w:rPr>
          <w:rStyle w:val="GroupingId"/>
        </w:rPr>
        <w:t xml:space="preserve"> (BlockL2‑EH6)</w:t>
      </w:r>
    </w:p>
    <w:p>
      <w:pPr>
        <w:pStyle w:val="AllowPageChange"/>
      </w:pPr>
      <w:r>
        <w:t xml:space="preserve"/>
      </w:r>
    </w:p>
    <w:p>
      <w:pPr>
        <w:pStyle w:val="CategoryTitlePara"/>
      </w:pPr>
      <w:r/>
      <w:r>
        <w:rPr>
          <w:rStyle w:val="Code2"/>
        </w:rPr>
        <w:t xml:space="preserve">ME62.0</w:t>
      </w:r>
      <w:r>
        <w:tab/>
      </w:r>
      <w:r>
        <w:rPr>
          <w:rStyle w:val="CategoryTitle2"/>
        </w:rPr>
        <w:t xml:space="preserve">Acute erythematous skin eruption</w:t>
      </w:r>
    </w:p>
    <w:p>
      <w:pPr>
        <w:pStyle w:val="CategoryDefinition"/>
      </w:pPr>
      <w:r>
        <w:t xml:space="preserve">A provisional diagnosis for a skin eruption of unknown or uncertain nature which arises abruptly and consists predominantly of diffuse cutaneous erythema. A classical cause is scarlet fever but reactions to other bacterial toxins, drugs and certain foods or acute graft-versus-host disease may present with a similar picture.</w:t>
      </w:r>
    </w:p>
    <w:p>
      <w:pPr>
        <w:pStyle w:val="AllowPageChange"/>
      </w:pPr>
      <w:r>
        <w:t xml:space="preserve"/>
      </w:r>
    </w:p>
    <w:p>
      <w:pPr>
        <w:pStyle w:val="CategoryTitlePara"/>
      </w:pPr>
      <w:r/>
      <w:r>
        <w:rPr>
          <w:rStyle w:val="Code2"/>
        </w:rPr>
        <w:t xml:space="preserve">ME62.1</w:t>
      </w:r>
      <w:r>
        <w:tab/>
      </w:r>
      <w:r>
        <w:rPr>
          <w:rStyle w:val="CategoryTitle2"/>
        </w:rPr>
        <w:t xml:space="preserve">Acute purpuric skin eruption</w:t>
      </w:r>
    </w:p>
    <w:p>
      <w:pPr>
        <w:pStyle w:val="CategoryDefinition"/>
      </w:pPr>
      <w:r>
        <w:t xml:space="preserve">A provisional diagnosis for a skin eruption of unknown or uncertain nature which arises abruptly and consists predominantly of disseminated purpura. Potential causes are numerous and include thrombocytopenia, coagulopathies, vasculitides and sepsis.</w:t>
      </w:r>
    </w:p>
    <w:p>
      <w:pPr>
        <w:pStyle w:val="AllowPageChange"/>
      </w:pPr>
      <w:r>
        <w:t xml:space="preserve"/>
      </w:r>
    </w:p>
    <w:p>
      <w:pPr>
        <w:pStyle w:val="CategoryTitlePara"/>
      </w:pPr>
      <w:r/>
      <w:r>
        <w:rPr>
          <w:rStyle w:val="Code2"/>
        </w:rPr>
        <w:t xml:space="preserve">ME62.2</w:t>
      </w:r>
      <w:r>
        <w:tab/>
      </w:r>
      <w:r>
        <w:rPr>
          <w:rStyle w:val="CategoryTitle2"/>
        </w:rPr>
        <w:t xml:space="preserve">Acute urticarial skin eruption</w:t>
      </w:r>
    </w:p>
    <w:p>
      <w:pPr>
        <w:pStyle w:val="CategoryDefinition"/>
      </w:pPr>
      <w:r>
        <w:t xml:space="preserve">A provisional diagnosis for a skin eruption of unknown or uncertain nature which arises abruptly and consists of urticaria-like papules and plaques. Drugs are a common precipitant.</w:t>
      </w:r>
    </w:p>
    <w:p>
      <w:pPr>
        <w:pStyle w:val="AllowPageChange"/>
      </w:pPr>
      <w:r>
        <w:t xml:space="preserve"/>
      </w:r>
    </w:p>
    <w:p>
      <w:pPr>
        <w:pStyle w:val="CategoryTitlePara"/>
      </w:pPr>
      <w:r/>
      <w:r>
        <w:rPr>
          <w:rStyle w:val="Code2"/>
        </w:rPr>
        <w:t xml:space="preserve">ME62.3</w:t>
      </w:r>
      <w:r>
        <w:tab/>
      </w:r>
      <w:r>
        <w:rPr>
          <w:rStyle w:val="CategoryTitle2"/>
        </w:rPr>
        <w:t xml:space="preserve">Acute maculopapular skin eruption</w:t>
      </w:r>
    </w:p>
    <w:p>
      <w:pPr>
        <w:pStyle w:val="CategoryDefinition"/>
      </w:pPr>
      <w:r>
        <w:t xml:space="preserve">A provisional diagnosis for a skin eruption of unknown or uncertain nature which arises abruptly and consists of multiple macules and papules. Viral infections and drugs are common precipitants.</w:t>
      </w:r>
    </w:p>
    <w:p>
      <w:pPr>
        <w:pStyle w:val="AllowPageChange"/>
      </w:pPr>
      <w:r>
        <w:t xml:space="preserve"/>
      </w:r>
    </w:p>
    <w:p>
      <w:pPr>
        <w:pStyle w:val="CategoryTitlePara"/>
      </w:pPr>
      <w:r/>
      <w:r>
        <w:rPr>
          <w:rStyle w:val="Code2"/>
        </w:rPr>
        <w:t xml:space="preserve">ME62.4</w:t>
      </w:r>
      <w:r>
        <w:tab/>
      </w:r>
      <w:r>
        <w:rPr>
          <w:rStyle w:val="CategoryTitle2"/>
        </w:rPr>
        <w:t xml:space="preserve">Acute papular skin eruption</w:t>
      </w:r>
    </w:p>
    <w:p>
      <w:pPr>
        <w:pStyle w:val="CategoryDefinition"/>
      </w:pPr>
      <w:r>
        <w:t xml:space="preserve">A provisional diagnosis for a skin eruption of unknown or uncertain nature which arises abruptly and consists of multiple skin papules. A wide variety of infectious and inflammatory skin disorders may present in this way. Examples include guttate psoriasis, lichen planus, pityriasis lichenoides, insect bites, scabies and secondary syphilis.</w:t>
      </w:r>
    </w:p>
    <w:p>
      <w:pPr>
        <w:pStyle w:val="AllowPageChange"/>
      </w:pPr>
      <w:r>
        <w:t xml:space="preserve"/>
      </w:r>
    </w:p>
    <w:p>
      <w:pPr>
        <w:pStyle w:val="CategoryTitlePara"/>
      </w:pPr>
      <w:r/>
      <w:r>
        <w:rPr>
          <w:rStyle w:val="Code2"/>
        </w:rPr>
        <w:t xml:space="preserve">ME62.5</w:t>
      </w:r>
      <w:r>
        <w:tab/>
      </w:r>
      <w:r>
        <w:rPr>
          <w:rStyle w:val="CategoryTitle2"/>
        </w:rPr>
        <w:t xml:space="preserve">Acute exudative skin eruption</w:t>
      </w:r>
    </w:p>
    <w:p>
      <w:pPr>
        <w:pStyle w:val="CategoryDefinition"/>
      </w:pPr>
      <w:r>
        <w:t xml:space="preserve">A provisional diagnosis for a skin eruption of unknown or uncertain nature which arises abruptly and in which exudation and crusting are prominent features. Common causes are infected eczema, acute allergic contact dermatitis and impetigo.</w:t>
      </w:r>
    </w:p>
    <w:p>
      <w:pPr>
        <w:pStyle w:val="AllowPageChange"/>
      </w:pPr>
      <w:r>
        <w:t xml:space="preserve"/>
      </w:r>
    </w:p>
    <w:p>
      <w:pPr>
        <w:pStyle w:val="CategoryTitlePara"/>
      </w:pPr>
      <w:r/>
      <w:r>
        <w:rPr>
          <w:rStyle w:val="Code2"/>
        </w:rPr>
        <w:t xml:space="preserve">ME62.6</w:t>
      </w:r>
      <w:r>
        <w:tab/>
      </w:r>
      <w:r>
        <w:rPr>
          <w:rStyle w:val="CategoryTitle2"/>
        </w:rPr>
        <w:t xml:space="preserve">Acute blistering skin eruption</w:t>
      </w:r>
    </w:p>
    <w:p>
      <w:pPr>
        <w:pStyle w:val="CategoryDefinition"/>
      </w:pPr>
      <w:r>
        <w:t xml:space="preserve">A provisional diagnosis for an acute blistering skin eruption of unknown or uncertain nature. Examples include vesicular dermatitis of the hands and feet (pompholyx), acute phototoxic reactions, especially to contact with plants (phytophotodermatitis), sunburn and immunobullous disorders such as bullous pemphigoid.</w:t>
      </w:r>
    </w:p>
    <w:p>
      <w:pPr>
        <w:pStyle w:val="AllowPageChange"/>
      </w:pPr>
      <w:r>
        <w:t xml:space="preserve"/>
      </w:r>
    </w:p>
    <w:p>
      <w:pPr>
        <w:pStyle w:val="CategoryTitlePara"/>
      </w:pPr>
      <w:r/>
      <w:r>
        <w:rPr>
          <w:rStyle w:val="Code2"/>
        </w:rPr>
        <w:t xml:space="preserve">ME62.7</w:t>
      </w:r>
      <w:r>
        <w:tab/>
      </w:r>
      <w:r>
        <w:rPr>
          <w:rStyle w:val="CategoryTitle2"/>
        </w:rPr>
        <w:t xml:space="preserve">Acute desquamating skin eruption</w:t>
      </w:r>
    </w:p>
    <w:p>
      <w:pPr>
        <w:pStyle w:val="CategoryDefinition"/>
      </w:pPr>
      <w:r>
        <w:t xml:space="preserve">A provisional diagnosis for a skin eruption of unknown or uncertain nature which arises abruptly and in which desquamation (shedding of skin scales) is a prominent feature. This is seen characteristically in the later stages of many acute viral exanthemata but may also be seen in drug reactions and in unstable and erythrodermic psoriasis.</w:t>
      </w:r>
    </w:p>
    <w:p>
      <w:pPr>
        <w:pStyle w:val="AllowPageChange"/>
      </w:pPr>
      <w:r>
        <w:t xml:space="preserve"/>
      </w:r>
    </w:p>
    <w:p>
      <w:pPr>
        <w:pStyle w:val="CategoryTitlePara"/>
      </w:pPr>
      <w:r/>
      <w:r>
        <w:rPr>
          <w:rStyle w:val="Code2"/>
        </w:rPr>
        <w:t xml:space="preserve">ME62.8</w:t>
      </w:r>
      <w:r>
        <w:tab/>
      </w:r>
      <w:r>
        <w:rPr>
          <w:rStyle w:val="CategoryTitle2"/>
        </w:rPr>
        <w:t xml:space="preserve">Acute discoid or annular skin eruption</w:t>
      </w:r>
    </w:p>
    <w:p>
      <w:pPr>
        <w:pStyle w:val="CategoryDefinition"/>
      </w:pPr>
      <w:r>
        <w:t xml:space="preserve">A provisional diagnosis for a skin eruption of unknown or uncertain nature which arises abruptly and consists of multiple circular or ring-shaped patches and plaques. Although infection due to dermatophyte infection (tinea or ringworm) can produce this pattern, many other skin disorders may have a discoid or annular configuration: these are frequently misdiagnosed as tinea. Common examples include atopic eczema, nummular dermatitis and psoriasis.</w:t>
      </w:r>
    </w:p>
    <w:p>
      <w:pPr>
        <w:pStyle w:val="AllowPageChange"/>
      </w:pPr>
      <w:r>
        <w:t xml:space="preserve"/>
      </w:r>
    </w:p>
    <w:p>
      <w:pPr>
        <w:pStyle w:val="CategoryTitlePara"/>
      </w:pPr>
      <w:r/>
      <w:r>
        <w:rPr>
          <w:rStyle w:val="Code2"/>
        </w:rPr>
        <w:t xml:space="preserve">ME62.9</w:t>
      </w:r>
      <w:r>
        <w:tab/>
      </w:r>
      <w:r>
        <w:rPr>
          <w:rStyle w:val="CategoryTitle2"/>
        </w:rPr>
        <w:t xml:space="preserve">Acute excoriation of skin</w:t>
      </w:r>
    </w:p>
    <w:p>
      <w:pPr>
        <w:pStyle w:val="CategoryDefinition"/>
      </w:pPr>
      <w:r>
        <w:t xml:space="preserve">A provisional diagnosis for a skin eruption of unknown or uncertain nature which arises abruptly and consists of multiple excoriations. In the majority of cases the excoriation is secondary to intense pruritus arising either from an underlying systemic disorder such as cholestatic jaundice or from a pruritic skin disease such as eczema. In some cases, however, psychogenic factors may be responsible.</w:t>
      </w:r>
    </w:p>
    <w:p>
      <w:pPr>
        <w:pStyle w:val="AllowPageChange"/>
      </w:pPr>
      <w:r>
        <w:t xml:space="preserve"/>
      </w:r>
    </w:p>
    <w:p>
      <w:pPr>
        <w:pStyle w:val="CategoryTitlePara"/>
      </w:pPr>
      <w:r/>
      <w:r>
        <w:rPr>
          <w:rStyle w:val="Code2"/>
        </w:rPr>
        <w:t xml:space="preserve">ME62.Y</w:t>
      </w:r>
      <w:r>
        <w:tab/>
      </w:r>
      <w:r>
        <w:rPr>
          <w:rStyle w:val="CategoryTitle2"/>
        </w:rPr>
        <w:t xml:space="preserve">Other specified acute skin eruption of uncertain or unspecified nature</w:t>
      </w:r>
    </w:p>
    <w:p>
      <w:pPr>
        <w:pStyle w:val="AllowPageChange"/>
      </w:pPr>
      <w:r>
        <w:t xml:space="preserve"/>
      </w:r>
    </w:p>
    <w:p>
      <w:pPr>
        <w:pStyle w:val="FirstLevelCategoryTitlePara"/>
      </w:pPr>
      <w:r/>
      <w:r>
        <w:rPr>
          <w:rStyle w:val="Code1"/>
        </w:rPr>
        <w:t xml:space="preserve">  ME63  </w:t>
      </w:r>
      <w:r>
        <w:tab/>
      </w:r>
      <w:r>
        <w:rPr>
          <w:rStyle w:val="CategoryTitle1"/>
        </w:rPr>
        <w:t xml:space="preserve">Chronic skin disorder of uncertain or unspecified nature</w:t>
      </w:r>
    </w:p>
    <w:p>
      <w:pPr>
        <w:pStyle w:val="CategoryDefinition"/>
      </w:pPr>
      <w:r>
        <w:t xml:space="preserve">A provisional diagnosis for a chronic skin disorder (of at least six weeks' duration) of unknown, uncertain or unspecified nature.</w:t>
      </w:r>
    </w:p>
    <w:p>
      <w:pPr>
        <w:pStyle w:val="AllowPageChange"/>
      </w:pPr>
      <w:r>
        <w:t xml:space="preserve"/>
      </w:r>
    </w:p>
    <w:p>
      <w:pPr>
        <w:pStyle w:val="CategoryTitlePara"/>
      </w:pPr>
      <w:r/>
      <w:r>
        <w:rPr>
          <w:rStyle w:val="Code2"/>
        </w:rPr>
        <w:t xml:space="preserve">ME63.0</w:t>
      </w:r>
      <w:r>
        <w:tab/>
      </w:r>
      <w:r>
        <w:rPr>
          <w:rStyle w:val="CategoryTitle2"/>
        </w:rPr>
        <w:t xml:space="preserve">Chronic erythematous skin disorder</w:t>
      </w:r>
    </w:p>
    <w:p>
      <w:pPr>
        <w:pStyle w:val="CategoryDefinition"/>
      </w:pPr>
      <w:r>
        <w:t xml:space="preserve">A provisional diagnosis for a chronic skin disorder of unknown or uncertain nature in which widespread confluent erythema is the predominant feature. Examples include generalised atopic eczema, erythrodermic psoriasis, pityriasis rubra pilaris and Sézary syndrome.</w:t>
      </w:r>
    </w:p>
    <w:p>
      <w:pPr>
        <w:pStyle w:val="AllowPageChange"/>
      </w:pPr>
      <w:r>
        <w:t xml:space="preserve"/>
      </w:r>
    </w:p>
    <w:p>
      <w:pPr>
        <w:pStyle w:val="CategoryTitlePara"/>
      </w:pPr>
      <w:r/>
      <w:r>
        <w:rPr>
          <w:rStyle w:val="Code2"/>
        </w:rPr>
        <w:t xml:space="preserve">ME63.1</w:t>
      </w:r>
      <w:r>
        <w:tab/>
      </w:r>
      <w:r>
        <w:rPr>
          <w:rStyle w:val="CategoryTitle2"/>
        </w:rPr>
        <w:t xml:space="preserve">Chronic urticarial skin disorder</w:t>
      </w:r>
    </w:p>
    <w:p>
      <w:pPr>
        <w:pStyle w:val="CategoryDefinition"/>
      </w:pPr>
      <w:r>
        <w:t xml:space="preserve">A provisional diagnosis for a rash consisting of persistent urticated papules and plaques for which a more precise diagnosis has not or cannot been made. Diagnoses which should be considered include immunobullous disorders, urticarial vasculitis and drug reactions.</w:t>
      </w:r>
    </w:p>
    <w:p>
      <w:pPr>
        <w:pStyle w:val="AllowPageChange"/>
      </w:pPr>
      <w:r>
        <w:t xml:space="preserve"/>
      </w:r>
    </w:p>
    <w:p>
      <w:pPr>
        <w:pStyle w:val="CategoryTitlePara"/>
      </w:pPr>
      <w:r/>
      <w:r>
        <w:rPr>
          <w:rStyle w:val="Code2"/>
        </w:rPr>
        <w:t xml:space="preserve">ME63.2</w:t>
      </w:r>
      <w:r>
        <w:tab/>
      </w:r>
      <w:r>
        <w:rPr>
          <w:rStyle w:val="CategoryTitle2"/>
        </w:rPr>
        <w:t xml:space="preserve">Chronic papular skin disorder</w:t>
      </w:r>
    </w:p>
    <w:p>
      <w:pPr>
        <w:pStyle w:val="CategoryDefinition"/>
      </w:pPr>
      <w:r>
        <w:t xml:space="preserve">A provisional diagnosis for a chronic skin disorder of unknown, uncertain or unspecified nature and characterised by the presence of multiple skin papules.</w:t>
      </w:r>
    </w:p>
    <w:p>
      <w:pPr>
        <w:pStyle w:val="AllowPageChange"/>
      </w:pPr>
      <w:r>
        <w:t xml:space="preserve"/>
      </w:r>
    </w:p>
    <w:p>
      <w:pPr>
        <w:pStyle w:val="CategoryTitlePara"/>
      </w:pPr>
      <w:r/>
      <w:r>
        <w:rPr>
          <w:rStyle w:val="Code2"/>
        </w:rPr>
        <w:t xml:space="preserve">ME63.3</w:t>
      </w:r>
      <w:r>
        <w:tab/>
      </w:r>
      <w:r>
        <w:rPr>
          <w:rStyle w:val="CategoryTitle2"/>
        </w:rPr>
        <w:t xml:space="preserve">Chronic blistering skin disorder</w:t>
      </w:r>
    </w:p>
    <w:p>
      <w:pPr>
        <w:pStyle w:val="CategoryDefinition"/>
      </w:pPr>
      <w:r>
        <w:t xml:space="preserve">A provisional diagnosis for a chronic blistering skin disorder of unknown or uncertain nature. Examples include chronic vesicular dermatitis of the hands and feet, epidermolysis bullosa and immunobullous disorders such as bullous pemphigoid.</w:t>
      </w:r>
    </w:p>
    <w:p>
      <w:pPr>
        <w:pStyle w:val="AllowPageChange"/>
      </w:pPr>
      <w:r>
        <w:t xml:space="preserve"/>
      </w:r>
    </w:p>
    <w:p>
      <w:pPr>
        <w:pStyle w:val="CategoryTitlePara"/>
      </w:pPr>
      <w:r/>
      <w:r>
        <w:rPr>
          <w:rStyle w:val="Code2"/>
        </w:rPr>
        <w:t xml:space="preserve">ME63.4</w:t>
      </w:r>
      <w:r>
        <w:tab/>
      </w:r>
      <w:r>
        <w:rPr>
          <w:rStyle w:val="CategoryTitle2"/>
        </w:rPr>
        <w:t xml:space="preserve">Chronic scaling or hyperkeratotic skin disorder</w:t>
      </w:r>
    </w:p>
    <w:p>
      <w:pPr>
        <w:pStyle w:val="CategoryDefinition"/>
      </w:pPr>
      <w:r>
        <w:t xml:space="preserve">A provisional diagnosis for a chronic skin disorder of unknown or uncertain nature in which scaling and hyperkeratosis are prominent features. Examples include psoriasis, ichthyoses, small plaque parapsoriasis and mycosis fungoides.</w:t>
      </w:r>
    </w:p>
    <w:p>
      <w:pPr>
        <w:pStyle w:val="AllowPageChange"/>
      </w:pPr>
      <w:r>
        <w:t xml:space="preserve"/>
      </w:r>
    </w:p>
    <w:p>
      <w:pPr>
        <w:pStyle w:val="CategoryTitlePara"/>
      </w:pPr>
      <w:r/>
      <w:r>
        <w:rPr>
          <w:rStyle w:val="Code2"/>
        </w:rPr>
        <w:t xml:space="preserve">ME63.5</w:t>
      </w:r>
      <w:r>
        <w:tab/>
      </w:r>
      <w:r>
        <w:rPr>
          <w:rStyle w:val="CategoryTitle2"/>
        </w:rPr>
        <w:t xml:space="preserve">Chronic lichenified skin disorder</w:t>
      </w:r>
    </w:p>
    <w:p>
      <w:pPr>
        <w:pStyle w:val="CategoryDefinition"/>
      </w:pPr>
      <w:r>
        <w:t xml:space="preserve">A provisional diagnosis for a chronic skin disorder of unknown or uncertain nature in which lichenification is the prominent feature. Examples include chronic eczema, lichen simplex and lichen planus.</w:t>
      </w:r>
    </w:p>
    <w:p>
      <w:pPr>
        <w:pStyle w:val="AllowPageChange"/>
      </w:pPr>
      <w:r>
        <w:t xml:space="preserve"/>
      </w:r>
    </w:p>
    <w:p>
      <w:pPr>
        <w:pStyle w:val="CategoryTitlePara"/>
      </w:pPr>
      <w:r/>
      <w:r>
        <w:rPr>
          <w:rStyle w:val="Code2"/>
        </w:rPr>
        <w:t xml:space="preserve">ME63.6</w:t>
      </w:r>
      <w:r>
        <w:tab/>
      </w:r>
      <w:r>
        <w:rPr>
          <w:rStyle w:val="CategoryTitle2"/>
        </w:rPr>
        <w:t xml:space="preserve">Chronic discoid or annular skin disorder</w:t>
      </w:r>
    </w:p>
    <w:p>
      <w:pPr>
        <w:pStyle w:val="CategoryDefinition"/>
      </w:pPr>
      <w:r>
        <w:t xml:space="preserve">A provisional diagnosis for a chronic skin disorder of unknown or uncertain nature consisting of multiple circular or ring-shaped patches and plaques. Although infection due to dermatophyte infection (tinea or ringworm) can produce this pattern, many other skin disorders may have a discoid or annular configuration: these are frequently misdiagnosed as tinea. Common examples include atopic eczema, nummular dermatitis and psoriasis.</w:t>
      </w:r>
    </w:p>
    <w:p>
      <w:pPr>
        <w:pStyle w:val="AllowPageChange"/>
      </w:pPr>
      <w:r>
        <w:t xml:space="preserve"/>
      </w:r>
    </w:p>
    <w:p>
      <w:pPr>
        <w:pStyle w:val="CategoryTitlePara"/>
      </w:pPr>
      <w:r/>
      <w:r>
        <w:rPr>
          <w:rStyle w:val="Code2"/>
        </w:rPr>
        <w:t xml:space="preserve">ME63.7</w:t>
      </w:r>
      <w:r>
        <w:tab/>
      </w:r>
      <w:r>
        <w:rPr>
          <w:rStyle w:val="CategoryTitle2"/>
        </w:rPr>
        <w:t xml:space="preserve">Chronic excoriation of skin</w:t>
      </w:r>
    </w:p>
    <w:p>
      <w:pPr>
        <w:pStyle w:val="CategoryDefinition"/>
      </w:pPr>
      <w:r>
        <w:t xml:space="preserve">A provisional diagnosis for a chronic skin disorder of unknown or uncertain nature characterised by the presence of multiple excoriations. In some cases the excoriation is secondary to intense pruritus arising either from an underlying systemic disorder such as uraemia or from a pruritic skin disease such as eczema. In many cases, however, psychogenic factors may be responsible.</w:t>
      </w:r>
    </w:p>
    <w:p>
      <w:pPr>
        <w:pStyle w:val="AllowPageChange"/>
      </w:pPr>
      <w:r>
        <w:t xml:space="preserve"/>
      </w:r>
    </w:p>
    <w:p>
      <w:pPr>
        <w:pStyle w:val="FirstLevelCategoryTitlePara"/>
      </w:pPr>
      <w:r/>
      <w:r>
        <w:rPr>
          <w:rStyle w:val="Code1"/>
        </w:rPr>
        <w:t xml:space="preserve">  ME64  </w:t>
      </w:r>
      <w:r>
        <w:tab/>
      </w:r>
      <w:r>
        <w:rPr>
          <w:rStyle w:val="CategoryTitle1"/>
        </w:rPr>
        <w:t xml:space="preserve">Non-specific cutaneous vascular signs</w:t>
      </w:r>
    </w:p>
    <w:p>
      <w:pPr>
        <w:pStyle w:val="CategoryDefinition"/>
      </w:pPr>
      <w:r>
        <w:t xml:space="preserve">Changes perceptible in the skin as a result of alterations in blood composition, blood flow or blood vessel integrity. They may be due to local factors or may indicate underlying disorders such as anaemia, hypovolaemia, fever, hypoxia or defective clotting.</w:t>
      </w:r>
    </w:p>
    <w:p>
      <w:pPr>
        <w:pStyle w:val="AllowPageChange"/>
      </w:pPr>
      <w:r>
        <w:t xml:space="preserve"/>
      </w:r>
    </w:p>
    <w:p>
      <w:pPr>
        <w:pStyle w:val="CategoryTitlePara"/>
      </w:pPr>
      <w:r/>
      <w:r>
        <w:rPr>
          <w:rStyle w:val="Code2"/>
        </w:rPr>
        <w:t xml:space="preserve">ME64.0</w:t>
      </w:r>
      <w:r>
        <w:tab/>
      </w:r>
      <w:r>
        <w:rPr>
          <w:rStyle w:val="CategoryTitle2"/>
        </w:rPr>
        <w:t xml:space="preserve">Erythema</w:t>
      </w:r>
    </w:p>
    <w:p>
      <w:pPr>
        <w:pStyle w:val="CategoryDefinition"/>
      </w:pPr>
      <w:r>
        <w:t xml:space="preserve">Redness of skin due to the presence of increased amounts of oxygenated haemoglobin within dilated skin capillaries. It may be due to localised or generalised inflammatory processes but may result from increased cutaneous blood flow following exertion or associated with pyrexia.</w:t>
      </w:r>
    </w:p>
    <w:p>
      <w:pPr>
        <w:pStyle w:val="AllowPageChange"/>
      </w:pPr>
      <w:r>
        <w:t xml:space="preserve"/>
      </w:r>
    </w:p>
    <w:p>
      <w:pPr>
        <w:pStyle w:val="CategoryTitlePara"/>
      </w:pPr>
      <w:r/>
      <w:r>
        <w:rPr>
          <w:rStyle w:val="Code2"/>
        </w:rPr>
        <w:t xml:space="preserve">ME64.1</w:t>
      </w:r>
      <w:r>
        <w:tab/>
      </w:r>
      <w:r>
        <w:rPr>
          <w:rStyle w:val="CategoryTitle2"/>
        </w:rPr>
        <w:t xml:space="preserve">Cyanosis</w:t>
      </w:r>
    </w:p>
    <w:p>
      <w:pPr>
        <w:pStyle w:val="CategoryDefinition"/>
      </w:pPr>
      <w:r>
        <w:t xml:space="preserve">A blue-purple discolouration of the skin due to the presence of increased amounts of deoxygenated blood in skin blood vessels.</w:t>
      </w:r>
    </w:p>
    <w:p>
      <w:pPr>
        <w:pStyle w:val="ListTypePropertyFirstLine"/>
      </w:pPr>
      <w:r/>
      <w:r>
        <w:rPr>
          <w:rStyle w:val="ListTypePropertyTitle"/>
        </w:rPr>
        <w:t xml:space="preserve">Exclusions:</w:t>
      </w:r>
      <w:r>
        <w:tab/>
      </w:r>
      <w:r>
        <w:rPr>
          <w:rStyle w:val="ListTypePropertyFirstItem"/>
        </w:rPr>
        <w:t xml:space="preserve">acrocyanosis (EG00)</w:t>
      </w:r>
    </w:p>
    <w:p>
      <w:pPr>
        <w:pStyle w:val="ListTypeProperty"/>
      </w:pPr>
      <w:r>
        <w:t xml:space="preserve">cyanotic attacks of newborn (KB2C)</w:t>
      </w:r>
    </w:p>
    <w:p>
      <w:pPr>
        <w:pStyle w:val="AllowPageChange"/>
      </w:pPr>
      <w:r>
        <w:t xml:space="preserve"/>
      </w:r>
    </w:p>
    <w:p>
      <w:pPr>
        <w:pStyle w:val="CategoryTitlePara"/>
      </w:pPr>
      <w:r/>
      <w:r>
        <w:rPr>
          <w:rStyle w:val="Code2"/>
        </w:rPr>
        <w:t xml:space="preserve">ME64.2</w:t>
      </w:r>
      <w:r>
        <w:tab/>
      </w:r>
      <w:r>
        <w:rPr>
          <w:rStyle w:val="CategoryTitle2"/>
        </w:rPr>
        <w:t xml:space="preserve">Pallor</w:t>
      </w:r>
    </w:p>
    <w:p>
      <w:pPr>
        <w:pStyle w:val="CategoryDefinition"/>
      </w:pPr>
      <w:r>
        <w:t xml:space="preserve">Paleness of the skin such as may ensue from severe anaemia or from hypovolaemic shock.</w:t>
      </w:r>
    </w:p>
    <w:p>
      <w:pPr>
        <w:pStyle w:val="AllowPageChange"/>
      </w:pPr>
      <w:r>
        <w:t xml:space="preserve"/>
      </w:r>
    </w:p>
    <w:p>
      <w:pPr>
        <w:pStyle w:val="CategoryTitlePara"/>
      </w:pPr>
      <w:r/>
      <w:r>
        <w:rPr>
          <w:rStyle w:val="Code2"/>
        </w:rPr>
        <w:t xml:space="preserve">ME64.3</w:t>
      </w:r>
      <w:r>
        <w:tab/>
      </w:r>
      <w:r>
        <w:rPr>
          <w:rStyle w:val="CategoryTitle2"/>
        </w:rPr>
        <w:t xml:space="preserve">Petechiae</w:t>
      </w:r>
    </w:p>
    <w:p>
      <w:pPr>
        <w:pStyle w:val="CategoryDefinition"/>
      </w:pPr>
      <w:r>
        <w:t xml:space="preserve">Petechiae result from focal leakage of blood from dermal capillaries into the adjacent dermal connective tissue. They present as multiple pin-point non-blanching red or purple macules. The many underlying causes range from the innocuous (e.g. coughing or straining) to life-threatening conditions (e.g. meningococcal septicaemia).</w:t>
      </w:r>
    </w:p>
    <w:p>
      <w:pPr>
        <w:pStyle w:val="AllowPageChange"/>
      </w:pPr>
      <w:r>
        <w:t xml:space="preserve"/>
      </w:r>
    </w:p>
    <w:p>
      <w:pPr>
        <w:pStyle w:val="CategoryTitlePara"/>
      </w:pPr>
      <w:r/>
      <w:r>
        <w:rPr>
          <w:rStyle w:val="Code2"/>
        </w:rPr>
        <w:t xml:space="preserve">ME64.4</w:t>
      </w:r>
      <w:r>
        <w:tab/>
      </w:r>
      <w:r>
        <w:rPr>
          <w:rStyle w:val="CategoryTitle2"/>
        </w:rPr>
        <w:t xml:space="preserve">Flushing</w:t>
      </w:r>
    </w:p>
    <w:p>
      <w:pPr>
        <w:pStyle w:val="CategoryDefinition"/>
      </w:pPr>
      <w:r>
        <w:t xml:space="preserve">Paroxysmal vasodilatation of skin capillaries.</w:t>
      </w:r>
    </w:p>
    <w:p>
      <w:pPr>
        <w:pStyle w:val="AllowPageChange"/>
      </w:pPr>
      <w:r>
        <w:t xml:space="preserve"/>
      </w:r>
    </w:p>
    <w:p>
      <w:pPr>
        <w:pStyle w:val="FirstLevelCategoryTitlePara"/>
      </w:pPr>
      <w:r/>
      <w:r>
        <w:rPr>
          <w:rStyle w:val="Code1"/>
        </w:rPr>
        <w:t xml:space="preserve">  ME65  </w:t>
      </w:r>
      <w:r>
        <w:tab/>
      </w:r>
      <w:r>
        <w:rPr>
          <w:rStyle w:val="CategoryTitle1"/>
        </w:rPr>
        <w:t xml:space="preserve">Disturbances of skin sensation of unspecified aetiology</w:t>
      </w:r>
    </w:p>
    <w:p>
      <w:pPr>
        <w:pStyle w:val="CategoryDefinition"/>
      </w:pPr>
      <w:r>
        <w:t xml:space="preserve">A group of cutaneous symptoms for which it is frequently impossible to identify a precise cause.</w:t>
      </w:r>
    </w:p>
    <w:p>
      <w:pPr>
        <w:pStyle w:val="ListTypePropertyFirstLine"/>
      </w:pPr>
      <w:r/>
      <w:r>
        <w:rPr>
          <w:rStyle w:val="ListTypePropertyTitle"/>
        </w:rPr>
        <w:t xml:space="preserve">Coded Elsewhere:</w:t>
      </w:r>
      <w:r>
        <w:tab/>
      </w:r>
      <w:r>
        <w:rPr>
          <w:rStyle w:val="ListTypePropertyFirstItem"/>
        </w:rPr>
        <w:t xml:space="preserve">Anaesthesia of skin (MB40.3)</w:t>
      </w:r>
    </w:p>
    <w:p>
      <w:pPr>
        <w:pStyle w:val="ListTypeProperty"/>
      </w:pPr>
      <w:r>
        <w:t xml:space="preserve">Tactile hallucinations (MB27.26)</w:t>
      </w:r>
    </w:p>
    <w:p>
      <w:pPr>
        <w:pStyle w:val="AllowPageChange"/>
      </w:pPr>
      <w:r>
        <w:t xml:space="preserve"/>
      </w:r>
    </w:p>
    <w:p>
      <w:pPr>
        <w:pStyle w:val="CategoryTitlePara"/>
      </w:pPr>
      <w:r/>
      <w:r>
        <w:rPr>
          <w:rStyle w:val="Code2"/>
        </w:rPr>
        <w:t xml:space="preserve">ME65.0</w:t>
      </w:r>
      <w:r>
        <w:tab/>
      </w:r>
      <w:r>
        <w:rPr>
          <w:rStyle w:val="CategoryTitle2"/>
        </w:rPr>
        <w:t xml:space="preserve">Burning of skin</w:t>
      </w:r>
    </w:p>
    <w:p>
      <w:pPr>
        <w:pStyle w:val="CategoryDefinition"/>
      </w:pPr>
      <w:r>
        <w:t xml:space="preserve">A burning sensation in the skin which usually arises without obvious explanation.</w:t>
      </w:r>
    </w:p>
    <w:p>
      <w:pPr>
        <w:pStyle w:val="AllowPageChange"/>
      </w:pPr>
      <w:r>
        <w:t xml:space="preserve"/>
      </w:r>
    </w:p>
    <w:p>
      <w:pPr>
        <w:pStyle w:val="CategoryTitlePara"/>
      </w:pPr>
      <w:r/>
      <w:r>
        <w:rPr>
          <w:rStyle w:val="Code2"/>
        </w:rPr>
        <w:t xml:space="preserve">ME65.1</w:t>
      </w:r>
      <w:r>
        <w:tab/>
      </w:r>
      <w:r>
        <w:rPr>
          <w:rStyle w:val="CategoryTitle2"/>
        </w:rPr>
        <w:t xml:space="preserve">Itching of skin</w:t>
      </w:r>
    </w:p>
    <w:p>
      <w:pPr>
        <w:pStyle w:val="CategoryDefinition"/>
      </w:pPr>
      <w:r>
        <w:t xml:space="preserve">The sensation of itch in the skin. For persistent itch of unknown cause the term "Pruritus of unknown cause" should be used.</w:t>
      </w:r>
    </w:p>
    <w:p>
      <w:pPr>
        <w:pStyle w:val="AllowPageChange"/>
      </w:pPr>
      <w:r>
        <w:t xml:space="preserve"/>
      </w:r>
    </w:p>
    <w:p>
      <w:pPr>
        <w:pStyle w:val="CategoryTitlePara"/>
      </w:pPr>
      <w:r/>
      <w:r>
        <w:rPr>
          <w:rStyle w:val="Code2"/>
        </w:rPr>
        <w:t xml:space="preserve">ME65.2</w:t>
      </w:r>
      <w:r>
        <w:tab/>
      </w:r>
      <w:r>
        <w:rPr>
          <w:rStyle w:val="CategoryTitle2"/>
        </w:rPr>
        <w:t xml:space="preserve">Pain or tenderness of skin</w:t>
      </w:r>
    </w:p>
    <w:p>
      <w:pPr>
        <w:pStyle w:val="AllowPageChange"/>
      </w:pPr>
      <w:r>
        <w:t xml:space="preserve"/>
      </w:r>
    </w:p>
    <w:p>
      <w:pPr>
        <w:pStyle w:val="CategoryTitlePara"/>
      </w:pPr>
      <w:r/>
      <w:r>
        <w:rPr>
          <w:rStyle w:val="Code2"/>
        </w:rPr>
        <w:t xml:space="preserve">ME65.3</w:t>
      </w:r>
      <w:r>
        <w:tab/>
      </w:r>
      <w:r>
        <w:rPr>
          <w:rStyle w:val="CategoryTitle2"/>
        </w:rPr>
        <w:t xml:space="preserve">Stinging of skin</w:t>
      </w:r>
    </w:p>
    <w:p>
      <w:pPr>
        <w:pStyle w:val="CategoryDefinition"/>
      </w:pPr>
      <w:r>
        <w:t xml:space="preserve">An unpleasant sensation such as may be provoked by stinging nettles but which can be set off in some individuals by a wide variety of topical preparations or stimuli which are otherwise well tolerated by most people.</w:t>
      </w:r>
    </w:p>
    <w:p>
      <w:pPr>
        <w:pStyle w:val="AllowPageChange"/>
      </w:pPr>
      <w:r>
        <w:t xml:space="preserve"/>
      </w:r>
    </w:p>
    <w:p>
      <w:pPr>
        <w:pStyle w:val="CategoryTitlePara"/>
      </w:pPr>
      <w:r/>
      <w:r>
        <w:rPr>
          <w:rStyle w:val="Code2"/>
        </w:rPr>
        <w:t xml:space="preserve">ME65.4</w:t>
      </w:r>
      <w:r>
        <w:tab/>
      </w:r>
      <w:r>
        <w:rPr>
          <w:rStyle w:val="CategoryTitle2"/>
        </w:rPr>
        <w:t xml:space="preserve">Tingling of skin</w:t>
      </w:r>
    </w:p>
    <w:p>
      <w:pPr>
        <w:pStyle w:val="CategoryDefinition"/>
      </w:pPr>
      <w:r>
        <w:t xml:space="preserve">A prickling sensation in the skin which may result from external factors such as rain falling on the skin or may be due to transient or permanent peripheral nerve damage.</w:t>
      </w:r>
    </w:p>
    <w:p>
      <w:pPr>
        <w:pStyle w:val="AllowPageChange"/>
      </w:pPr>
      <w:r>
        <w:t xml:space="preserve"/>
      </w:r>
    </w:p>
    <w:p>
      <w:pPr>
        <w:pStyle w:val="CategoryTitlePara"/>
      </w:pPr>
      <w:r/>
      <w:r>
        <w:rPr>
          <w:rStyle w:val="Code2"/>
        </w:rPr>
        <w:t xml:space="preserve">ME65.Y</w:t>
      </w:r>
      <w:r>
        <w:tab/>
      </w:r>
      <w:r>
        <w:rPr>
          <w:rStyle w:val="CategoryTitle2"/>
        </w:rPr>
        <w:t xml:space="preserve">Other specified disturbance of skin sensation</w:t>
      </w:r>
    </w:p>
    <w:p>
      <w:pPr>
        <w:pStyle w:val="AllowPageChange"/>
      </w:pPr>
      <w:r>
        <w:t xml:space="preserve"/>
      </w:r>
    </w:p>
    <w:p>
      <w:pPr>
        <w:pStyle w:val="FirstLevelCategoryTitlePara"/>
      </w:pPr>
      <w:r/>
      <w:r>
        <w:rPr>
          <w:rStyle w:val="Code1"/>
        </w:rPr>
        <w:t xml:space="preserve">  ME66  </w:t>
      </w:r>
      <w:r>
        <w:tab/>
      </w:r>
      <w:r>
        <w:rPr>
          <w:rStyle w:val="CategoryTitle1"/>
        </w:rPr>
        <w:t xml:space="preserve">Miscellaneous non-specific skin-related symptoms and signs</w:t>
      </w:r>
    </w:p>
    <w:p>
      <w:pPr>
        <w:pStyle w:val="CategoryDefinition"/>
      </w:pPr>
      <w:r>
        <w:t xml:space="preserve">Other specified skin changes which cannot be more precisely defined.</w:t>
      </w:r>
    </w:p>
    <w:p>
      <w:pPr>
        <w:pStyle w:val="ListTypePropertyFirstLine"/>
      </w:pPr>
      <w:r/>
      <w:r>
        <w:rPr>
          <w:rStyle w:val="ListTypePropertyTitle"/>
        </w:rPr>
        <w:t xml:space="preserve">Coded Elsewhere:</w:t>
      </w:r>
      <w:r>
        <w:tab/>
      </w:r>
      <w:r>
        <w:rPr>
          <w:rStyle w:val="ListTypePropertyFirstItem"/>
        </w:rPr>
        <w:t xml:space="preserve">Abnormal skin pigmentation (ED64)</w:t>
      </w:r>
    </w:p>
    <w:p>
      <w:pPr>
        <w:pStyle w:val="AllowPageChange"/>
      </w:pPr>
      <w:r>
        <w:t xml:space="preserve"/>
      </w:r>
    </w:p>
    <w:p>
      <w:pPr>
        <w:pStyle w:val="CategoryTitlePara"/>
      </w:pPr>
      <w:r/>
      <w:r>
        <w:rPr>
          <w:rStyle w:val="Code2"/>
        </w:rPr>
        <w:t xml:space="preserve">ME66.0</w:t>
      </w:r>
      <w:r>
        <w:tab/>
      </w:r>
      <w:r>
        <w:rPr>
          <w:rStyle w:val="CategoryTitle2"/>
        </w:rPr>
        <w:t xml:space="preserve">Abnormal sensitivity to light or UV radiation of uncertain or unspecified nature</w:t>
      </w:r>
    </w:p>
    <w:p>
      <w:pPr>
        <w:pStyle w:val="ListTypePropertyFirstLine"/>
      </w:pPr>
      <w:r/>
      <w:r>
        <w:rPr>
          <w:rStyle w:val="ListTypePropertyTitle"/>
        </w:rPr>
        <w:t xml:space="preserve">Inclusions:</w:t>
      </w:r>
      <w:r>
        <w:tab/>
      </w:r>
      <w:r>
        <w:rPr>
          <w:rStyle w:val="ListTypePropertyFirstItem"/>
        </w:rPr>
        <w:t xml:space="preserve">Photosensitivity</w:t>
      </w:r>
    </w:p>
    <w:p>
      <w:pPr>
        <w:pStyle w:val="AllowPageChange"/>
      </w:pPr>
      <w:r>
        <w:t xml:space="preserve"/>
      </w:r>
    </w:p>
    <w:p>
      <w:pPr>
        <w:pStyle w:val="CategoryTitlePara"/>
      </w:pPr>
      <w:r/>
      <w:r>
        <w:rPr>
          <w:rStyle w:val="Code2"/>
        </w:rPr>
        <w:t xml:space="preserve">ME66.1</w:t>
      </w:r>
      <w:r>
        <w:tab/>
      </w:r>
      <w:r>
        <w:rPr>
          <w:rStyle w:val="CategoryTitle2"/>
        </w:rPr>
        <w:t xml:space="preserve">Changes in skin texture</w:t>
      </w:r>
    </w:p>
    <w:p>
      <w:pPr>
        <w:pStyle w:val="CategoryDefinition"/>
      </w:pPr>
      <w:r>
        <w:t xml:space="preserve">Alterations in skin texture of unspecified cause.</w:t>
      </w:r>
    </w:p>
    <w:p>
      <w:pPr>
        <w:pStyle w:val="AllowPageChange"/>
      </w:pPr>
      <w:r>
        <w:t xml:space="preserve"/>
      </w:r>
    </w:p>
    <w:p>
      <w:pPr>
        <w:pStyle w:val="CategoryTitlePara"/>
      </w:pPr>
      <w:r/>
      <w:r>
        <w:rPr>
          <w:rStyle w:val="Code2"/>
        </w:rPr>
        <w:t xml:space="preserve">ME66.2</w:t>
      </w:r>
      <w:r>
        <w:tab/>
      </w:r>
      <w:r>
        <w:rPr>
          <w:rStyle w:val="CategoryTitle2"/>
        </w:rPr>
        <w:t xml:space="preserve">Excess and redundant skin</w:t>
      </w:r>
    </w:p>
    <w:p>
      <w:pPr>
        <w:pStyle w:val="CategoryDefinition"/>
      </w:pPr>
      <w:r>
        <w:t xml:space="preserve">A condition which typically occurs in formerly grossly obese individuals following massive weight loss, as following bariatric surgery or severe calorie restriction.</w:t>
      </w:r>
    </w:p>
    <w:p>
      <w:pPr>
        <w:pStyle w:val="AllowPageChange"/>
      </w:pPr>
      <w:r>
        <w:t xml:space="preserve"/>
      </w:r>
    </w:p>
    <w:p>
      <w:pPr>
        <w:pStyle w:val="CategoryTitlePara"/>
      </w:pPr>
      <w:r/>
      <w:r>
        <w:rPr>
          <w:rStyle w:val="Code2"/>
        </w:rPr>
        <w:t xml:space="preserve">ME66.3</w:t>
      </w:r>
      <w:r>
        <w:tab/>
      </w:r>
      <w:r>
        <w:rPr>
          <w:rStyle w:val="CategoryTitle2"/>
        </w:rPr>
        <w:t xml:space="preserve">Symptom or complaint relating to hair or scalp</w:t>
      </w:r>
    </w:p>
    <w:p>
      <w:pPr>
        <w:pStyle w:val="CategoryDefinition"/>
      </w:pPr>
      <w:r>
        <w:t xml:space="preserve">A very non-specific term to indicate an actual or perceived problem affecting the hair or the scalp which cannot be more precisely coded elsewhere.</w:t>
      </w:r>
    </w:p>
    <w:p>
      <w:pPr>
        <w:pStyle w:val="AllowPageChange"/>
      </w:pPr>
      <w:r>
        <w:t xml:space="preserve"/>
      </w:r>
    </w:p>
    <w:p>
      <w:pPr>
        <w:pStyle w:val="CategoryTitlePara"/>
      </w:pPr>
      <w:r/>
      <w:r>
        <w:rPr>
          <w:rStyle w:val="Code2"/>
        </w:rPr>
        <w:t xml:space="preserve">ME66.4</w:t>
      </w:r>
      <w:r>
        <w:tab/>
      </w:r>
      <w:r>
        <w:rPr>
          <w:rStyle w:val="CategoryTitle2"/>
        </w:rPr>
        <w:t xml:space="preserve">Symptom or complaint relating to nails</w:t>
      </w:r>
    </w:p>
    <w:p>
      <w:pPr>
        <w:pStyle w:val="CategoryDefinition"/>
      </w:pPr>
      <w:r>
        <w:t xml:space="preserve">A very non-specific term to indicate an actual or perceived problem affecting the finger- or toenails which cannot be more precisely coded elsewhere.</w:t>
      </w:r>
    </w:p>
    <w:p>
      <w:pPr>
        <w:pStyle w:val="AllowPageChange"/>
      </w:pPr>
      <w:r>
        <w:t xml:space="preserve"/>
      </w:r>
    </w:p>
    <w:p>
      <w:pPr>
        <w:pStyle w:val="CategoryTitlePara"/>
      </w:pPr>
      <w:r/>
      <w:r>
        <w:rPr>
          <w:rStyle w:val="Code2"/>
        </w:rPr>
        <w:t xml:space="preserve">ME66.5</w:t>
      </w:r>
      <w:r>
        <w:tab/>
      </w:r>
      <w:r>
        <w:rPr>
          <w:rStyle w:val="CategoryTitle2"/>
        </w:rPr>
        <w:t xml:space="preserve">Complaint of abnormal sweating</w:t>
      </w:r>
    </w:p>
    <w:p>
      <w:pPr>
        <w:pStyle w:val="CategoryDefinition"/>
      </w:pPr>
      <w:r>
        <w:t xml:space="preserve">Complaint that sweating is abnormal (most commonly that it is increased) without sufficient evidence to make a specific diagnosis.</w:t>
      </w:r>
    </w:p>
    <w:p>
      <w:pPr>
        <w:pStyle w:val="AllowPageChange"/>
      </w:pPr>
      <w:r>
        <w:t xml:space="preserve"/>
      </w:r>
    </w:p>
    <w:p>
      <w:pPr>
        <w:pStyle w:val="CategoryTitlePara"/>
      </w:pPr>
      <w:r/>
      <w:r>
        <w:rPr>
          <w:rStyle w:val="Code2"/>
        </w:rPr>
        <w:t xml:space="preserve">ME66.6</w:t>
      </w:r>
      <w:r>
        <w:tab/>
      </w:r>
      <w:r>
        <w:rPr>
          <w:rStyle w:val="CategoryTitle2"/>
        </w:rPr>
        <w:t xml:space="preserve">Rash</w:t>
      </w:r>
    </w:p>
    <w:p>
      <w:pPr>
        <w:pStyle w:val="CategoryDefinition"/>
      </w:pPr>
      <w:r>
        <w:t xml:space="preserve">A non-specific term indicating the presence of an acquired skin disturbance to be used only when no more precise information is available.</w:t>
      </w:r>
    </w:p>
    <w:p>
      <w:pPr>
        <w:pStyle w:val="ListTypePropertyFirstLine"/>
      </w:pPr>
      <w:r/>
      <w:r>
        <w:rPr>
          <w:rStyle w:val="ListTypePropertyTitle"/>
        </w:rPr>
        <w:t xml:space="preserve">Exclusions:</w:t>
      </w:r>
      <w:r>
        <w:tab/>
      </w:r>
      <w:r>
        <w:rPr>
          <w:rStyle w:val="ListTypePropertyFirstItem"/>
        </w:rPr>
        <w:t xml:space="preserve">Acute skin eruption of uncertain or unspecified nature (ME62)</w:t>
      </w:r>
    </w:p>
    <w:p>
      <w:pPr>
        <w:pStyle w:val="ListTypeProperty"/>
      </w:pPr>
      <w:r>
        <w:t xml:space="preserve">Chronic skin disorder of uncertain or unspecified nature (ME63)</w:t>
      </w:r>
    </w:p>
    <w:p>
      <w:pPr>
        <w:pStyle w:val="AllowPageChange"/>
      </w:pPr>
      <w:r>
        <w:t xml:space="preserve"/>
      </w:r>
    </w:p>
    <w:p>
      <w:pPr>
        <w:pStyle w:val="CategoryTitlePara"/>
      </w:pPr>
      <w:r/>
      <w:r>
        <w:rPr>
          <w:rStyle w:val="Code3"/>
        </w:rPr>
        <w:t xml:space="preserve">ME66.60</w:t>
      </w:r>
      <w:r>
        <w:tab/>
      </w:r>
      <w:r>
        <w:rPr>
          <w:rStyle w:val="CategoryTitle3"/>
        </w:rPr>
        <w:t xml:space="preserve">Rash localised</w:t>
      </w:r>
    </w:p>
    <w:p>
      <w:pPr>
        <w:pStyle w:val="CategoryDefinition"/>
      </w:pPr>
      <w:r>
        <w:t xml:space="preserve">A very non-specific term to denote a localised acquired visible alteration of the skin from normal in situations where a more precise description or diagnosis cannot be made. If a diagnosis cannot be made then a choice from the classes Acute skin eruption of uncertain or unspecified nature and Chronic skin disorder of uncertain or unspecified nature is preferred.</w:t>
      </w:r>
    </w:p>
    <w:p>
      <w:pPr>
        <w:pStyle w:val="ListTypePropertyFirstLine"/>
      </w:pPr>
      <w:r/>
      <w:r>
        <w:rPr>
          <w:rStyle w:val="ListTypePropertyTitle"/>
        </w:rPr>
        <w:t xml:space="preserve">Exclusions:</w:t>
      </w:r>
      <w:r>
        <w:tab/>
      </w:r>
      <w:r>
        <w:rPr>
          <w:rStyle w:val="ListTypePropertyFirstItem"/>
        </w:rPr>
        <w:t xml:space="preserve">Drug eruptions</w:t>
      </w:r>
      <w:r>
        <w:rPr>
          <w:rStyle w:val="GroupingId"/>
        </w:rPr>
        <w:t xml:space="preserve"> (BlockL2‑EH6)</w:t>
      </w:r>
    </w:p>
    <w:p>
      <w:pPr>
        <w:pStyle w:val="AllowPageChange"/>
      </w:pPr>
      <w:r>
        <w:t xml:space="preserve"/>
      </w:r>
    </w:p>
    <w:p>
      <w:pPr>
        <w:pStyle w:val="CategoryTitlePara"/>
      </w:pPr>
      <w:r/>
      <w:r>
        <w:rPr>
          <w:rStyle w:val="Code3"/>
        </w:rPr>
        <w:t xml:space="preserve">ME66.61</w:t>
      </w:r>
      <w:r>
        <w:tab/>
      </w:r>
      <w:r>
        <w:rPr>
          <w:rStyle w:val="CategoryTitle3"/>
        </w:rPr>
        <w:t xml:space="preserve">Rash generalised</w:t>
      </w:r>
    </w:p>
    <w:p>
      <w:pPr>
        <w:pStyle w:val="CategoryDefinition"/>
      </w:pPr>
      <w:r>
        <w:t xml:space="preserve">A very non-specific term to denote a widespread acquired visible alteration of the skin from normal in situations where a more precise description or diagnosis cannot be made. If a diagnosis cannot be made then a choice from the classes Acute skin eruption of uncertain or unspecified nature and Chronic skin disorder of uncertain or unspecified nature is preferred.</w:t>
      </w:r>
    </w:p>
    <w:p>
      <w:pPr>
        <w:pStyle w:val="ListTypePropertyFirstLine"/>
      </w:pPr>
      <w:r/>
      <w:r>
        <w:rPr>
          <w:rStyle w:val="ListTypePropertyTitle"/>
        </w:rPr>
        <w:t xml:space="preserve">Exclusions:</w:t>
      </w:r>
      <w:r>
        <w:tab/>
      </w:r>
      <w:r>
        <w:rPr>
          <w:rStyle w:val="ListTypePropertyFirstItem"/>
        </w:rPr>
        <w:t xml:space="preserve">Drug eruptions</w:t>
      </w:r>
      <w:r>
        <w:rPr>
          <w:rStyle w:val="GroupingId"/>
        </w:rPr>
        <w:t xml:space="preserve"> (BlockL2‑EH6)</w:t>
      </w:r>
    </w:p>
    <w:p>
      <w:pPr>
        <w:pStyle w:val="AllowPageChange"/>
      </w:pPr>
      <w:r>
        <w:t xml:space="preserve"/>
      </w:r>
    </w:p>
    <w:p>
      <w:pPr>
        <w:pStyle w:val="CategoryTitlePara"/>
      </w:pPr>
      <w:r/>
      <w:r>
        <w:rPr>
          <w:rStyle w:val="Code3"/>
        </w:rPr>
        <w:t xml:space="preserve">ME66.6Y</w:t>
      </w:r>
      <w:r>
        <w:tab/>
      </w:r>
      <w:r>
        <w:rPr>
          <w:rStyle w:val="CategoryTitle3"/>
        </w:rPr>
        <w:t xml:space="preserve">Other specified rash</w:t>
      </w:r>
    </w:p>
    <w:p>
      <w:pPr>
        <w:pStyle w:val="AllowPageChange"/>
      </w:pPr>
      <w:r>
        <w:t xml:space="preserve"/>
      </w:r>
    </w:p>
    <w:p>
      <w:pPr>
        <w:pStyle w:val="CategoryTitlePara"/>
      </w:pPr>
      <w:r/>
      <w:r>
        <w:rPr>
          <w:rStyle w:val="Code3"/>
        </w:rPr>
        <w:t xml:space="preserve">ME66.6Z</w:t>
      </w:r>
      <w:r>
        <w:tab/>
      </w:r>
      <w:r>
        <w:rPr>
          <w:rStyle w:val="CategoryTitle3"/>
        </w:rPr>
        <w:t xml:space="preserve">Rash, unspecified</w:t>
      </w:r>
    </w:p>
    <w:p>
      <w:pPr>
        <w:pStyle w:val="AllowPageChange"/>
      </w:pPr>
      <w:r>
        <w:t xml:space="preserve"/>
      </w:r>
    </w:p>
    <w:p>
      <w:pPr>
        <w:pStyle w:val="CategoryTitlePara"/>
      </w:pPr>
      <w:r/>
      <w:r>
        <w:rPr>
          <w:rStyle w:val="Code2"/>
        </w:rPr>
        <w:t xml:space="preserve">ME66.Y</w:t>
      </w:r>
      <w:r>
        <w:tab/>
      </w:r>
      <w:r>
        <w:rPr>
          <w:rStyle w:val="CategoryTitle2"/>
        </w:rPr>
        <w:t xml:space="preserve">Other specified skin changes</w:t>
      </w:r>
    </w:p>
    <w:p>
      <w:pPr>
        <w:pStyle w:val="AllowPageChange"/>
      </w:pPr>
      <w:r>
        <w:t xml:space="preserve"/>
      </w:r>
    </w:p>
    <w:p>
      <w:pPr>
        <w:pStyle w:val="FirstLevelCategoryTitlePara"/>
      </w:pPr>
      <w:r/>
      <w:r>
        <w:rPr>
          <w:rStyle w:val="Code1"/>
        </w:rPr>
        <w:t xml:space="preserve">  ME67  </w:t>
      </w:r>
      <w:r>
        <w:tab/>
      </w:r>
      <w:r>
        <w:rPr>
          <w:rStyle w:val="CategoryTitle1"/>
        </w:rPr>
        <w:t xml:space="preserve">Skin disorder of uncertain or unspecified nature</w:t>
      </w:r>
    </w:p>
    <w:p>
      <w:pPr>
        <w:pStyle w:val="CategoryDefinition"/>
      </w:pPr>
      <w:r>
        <w:t xml:space="preserve">A category to enable the presence of a skin disorder to be recorded without making assumptions as to the precise nature of the disorder in question.</w:t>
      </w:r>
    </w:p>
    <w:p>
      <w:pPr>
        <w:pStyle w:val="AllowPageChange"/>
      </w:pPr>
      <w:r>
        <w:t xml:space="preserve"/>
      </w:r>
    </w:p>
    <w:p>
      <w:pPr>
        <w:pStyle w:val="FirstLevelCategoryTitlePara"/>
      </w:pPr>
      <w:r/>
      <w:r>
        <w:rPr>
          <w:rStyle w:val="Code1"/>
        </w:rPr>
        <w:t xml:space="preserve">  ME6Y  </w:t>
      </w:r>
      <w:r>
        <w:tab/>
      </w:r>
      <w:r>
        <w:rPr>
          <w:rStyle w:val="CategoryTitle1"/>
        </w:rPr>
        <w:t xml:space="preserve">Other specified symptom or signs involving the skin</w:t>
      </w:r>
    </w:p>
    <w:p>
      <w:pPr>
        <w:pStyle w:val="AllowPageChange"/>
      </w:pPr>
      <w:r>
        <w:t xml:space="preserve"/>
      </w:r>
    </w:p>
    <w:p>
      <w:pPr>
        <w:pStyle w:val="BlockTitle"/>
      </w:pPr>
      <w:r>
        <w:t xml:space="preserve">Symptoms, signs or clinical findings of the musculoskeletal system (BlockL1‑ME8)</w:t>
      </w:r>
    </w:p>
    <w:p>
      <w:pPr>
        <w:pStyle w:val="BlockTitle"/>
      </w:pPr>
      <w:r>
        <w:t xml:space="preserve">Symptoms or signs of the musculoskeletal system (BlockL2‑ME8)</w:t>
      </w:r>
    </w:p>
    <w:p>
      <w:pPr>
        <w:pStyle w:val="ChOrBlockListTypePropertyFirstLine"/>
      </w:pPr>
      <w:r/>
      <w:r>
        <w:rPr>
          <w:rStyle w:val="ListTypePropertyTitle"/>
        </w:rPr>
        <w:t xml:space="preserve">Coded Elsewhere:</w:t>
      </w:r>
      <w:r>
        <w:tab/>
      </w:r>
      <w:r>
        <w:rPr>
          <w:rStyle w:val="ListTypePropertyFirstItem"/>
        </w:rPr>
        <w:t xml:space="preserve">Abnormality of tonus and reflex (MB47)</w:t>
      </w:r>
    </w:p>
    <w:p>
      <w:pPr>
        <w:pStyle w:val="ChOrBlockListTypeProperty"/>
      </w:pPr>
      <w:r>
        <w:t xml:space="preserve">Constitutional tall stature (5B12)</w:t>
      </w:r>
    </w:p>
    <w:p>
      <w:pPr>
        <w:pStyle w:val="ChOrBlockListTypeProperty"/>
      </w:pPr>
      <w:r>
        <w:t xml:space="preserve">Fear of musculoskeletal disease (MG24.8)</w:t>
      </w:r>
    </w:p>
    <w:p>
      <w:pPr>
        <w:pStyle w:val="ChOrBlockListTypeProperty"/>
      </w:pPr>
      <w:r>
        <w:t xml:space="preserve">Myalgia (FB56.2)</w:t>
      </w:r>
    </w:p>
    <w:p>
      <w:pPr>
        <w:pStyle w:val="ChOrBlockListTypeProperty"/>
      </w:pPr>
      <w:r>
        <w:t xml:space="preserve">Osteonecrosis (FB81)</w:t>
      </w:r>
    </w:p>
    <w:p>
      <w:pPr>
        <w:pStyle w:val="ChOrBlockListTypeProperty"/>
      </w:pPr>
      <w:r>
        <w:t xml:space="preserve">Osteophyte (FA37.0)</w:t>
      </w:r>
    </w:p>
    <w:p>
      <w:pPr>
        <w:pStyle w:val="ChOrBlockListTypeProperty"/>
      </w:pPr>
      <w:r>
        <w:t xml:space="preserve">Short stature, not elsewhere classified (5B11)</w:t>
      </w:r>
    </w:p>
    <w:p>
      <w:pPr>
        <w:pStyle w:val="FirstLevelCategoryTitlePara"/>
      </w:pPr>
      <w:r/>
      <w:r>
        <w:rPr>
          <w:rStyle w:val="Code1"/>
        </w:rPr>
        <w:t xml:space="preserve">  ME80  </w:t>
      </w:r>
      <w:r>
        <w:tab/>
      </w:r>
      <w:r>
        <w:rPr>
          <w:rStyle w:val="CategoryTitle1"/>
        </w:rPr>
        <w:t xml:space="preserve">Clicking hip</w:t>
      </w:r>
    </w:p>
    <w:p>
      <w:pPr>
        <w:pStyle w:val="ListTypePropertyFirstLine"/>
      </w:pPr>
      <w:r/>
      <w:r>
        <w:rPr>
          <w:rStyle w:val="ListTypePropertyTitle"/>
        </w:rPr>
        <w:t xml:space="preserve">Exclusions:</w:t>
      </w:r>
      <w:r>
        <w:tab/>
      </w:r>
      <w:r>
        <w:rPr>
          <w:rStyle w:val="ListTypePropertyFirstItem"/>
        </w:rPr>
        <w:t xml:space="preserve">Structural developmental anomalies of pelvic girdle (LB74)</w:t>
      </w:r>
    </w:p>
    <w:p>
      <w:pPr>
        <w:pStyle w:val="AllowPageChange"/>
      </w:pPr>
      <w:r>
        <w:t xml:space="preserve"/>
      </w:r>
    </w:p>
    <w:p>
      <w:pPr>
        <w:pStyle w:val="FirstLevelCategoryTitlePara"/>
      </w:pPr>
      <w:r/>
      <w:r>
        <w:rPr>
          <w:rStyle w:val="Code1"/>
        </w:rPr>
        <w:t xml:space="preserve">  ME81  </w:t>
      </w:r>
      <w:r>
        <w:tab/>
      </w:r>
      <w:r>
        <w:rPr>
          <w:rStyle w:val="CategoryTitle1"/>
        </w:rPr>
        <w:t xml:space="preserve">Musculoskeletal chest pain</w:t>
      </w:r>
    </w:p>
    <w:p>
      <w:pPr>
        <w:pStyle w:val="ListTypePropertyFirstLine"/>
      </w:pPr>
      <w:r/>
      <w:r>
        <w:rPr>
          <w:rStyle w:val="ListTypePropertyTitle"/>
        </w:rPr>
        <w:t xml:space="preserve">Exclusions:</w:t>
      </w:r>
      <w:r>
        <w:tab/>
      </w:r>
      <w:r>
        <w:rPr>
          <w:rStyle w:val="ListTypePropertyFirstItem"/>
        </w:rPr>
        <w:t xml:space="preserve">Other chest pain (MD30.1)</w:t>
      </w:r>
    </w:p>
    <w:p>
      <w:pPr>
        <w:pStyle w:val="ListTypeProperty"/>
      </w:pPr>
      <w:r>
        <w:t xml:space="preserve">Costochondritis (FB82)</w:t>
      </w:r>
    </w:p>
    <w:p>
      <w:pPr>
        <w:pStyle w:val="ListTypeProperty"/>
      </w:pPr>
      <w:r>
        <w:t xml:space="preserve">Tietze syndrome (FB82)</w:t>
      </w:r>
    </w:p>
    <w:p>
      <w:pPr>
        <w:pStyle w:val="AllowPageChange"/>
      </w:pPr>
      <w:r>
        <w:t xml:space="preserve"/>
      </w:r>
    </w:p>
    <w:p>
      <w:pPr>
        <w:pStyle w:val="CategoryTitlePara"/>
      </w:pPr>
      <w:r/>
      <w:r>
        <w:rPr>
          <w:rStyle w:val="Code2"/>
        </w:rPr>
        <w:t xml:space="preserve">ME81.0</w:t>
      </w:r>
      <w:r>
        <w:tab/>
      </w:r>
      <w:r>
        <w:rPr>
          <w:rStyle w:val="CategoryTitle2"/>
        </w:rPr>
        <w:t xml:space="preserve">Intercostal pain</w:t>
      </w:r>
    </w:p>
    <w:p>
      <w:pPr>
        <w:pStyle w:val="AllowPageChange"/>
      </w:pPr>
      <w:r>
        <w:t xml:space="preserve"/>
      </w:r>
    </w:p>
    <w:p>
      <w:pPr>
        <w:pStyle w:val="CategoryTitlePara"/>
      </w:pPr>
      <w:r/>
      <w:r>
        <w:rPr>
          <w:rStyle w:val="Code2"/>
        </w:rPr>
        <w:t xml:space="preserve">ME81.Y</w:t>
      </w:r>
      <w:r>
        <w:tab/>
      </w:r>
      <w:r>
        <w:rPr>
          <w:rStyle w:val="CategoryTitle2"/>
        </w:rPr>
        <w:t xml:space="preserve">Other specified musculoskeletal chest pain</w:t>
      </w:r>
    </w:p>
    <w:p>
      <w:pPr>
        <w:pStyle w:val="AllowPageChange"/>
      </w:pPr>
      <w:r>
        <w:t xml:space="preserve"/>
      </w:r>
    </w:p>
    <w:p>
      <w:pPr>
        <w:pStyle w:val="CategoryTitlePara"/>
      </w:pPr>
      <w:r/>
      <w:r>
        <w:rPr>
          <w:rStyle w:val="Code2"/>
        </w:rPr>
        <w:t xml:space="preserve">ME81.Z</w:t>
      </w:r>
      <w:r>
        <w:tab/>
      </w:r>
      <w:r>
        <w:rPr>
          <w:rStyle w:val="CategoryTitle2"/>
        </w:rPr>
        <w:t xml:space="preserve">Musculoskeletal chest pain, unspecified</w:t>
      </w:r>
    </w:p>
    <w:p>
      <w:pPr>
        <w:pStyle w:val="AllowPageChange"/>
      </w:pPr>
      <w:r>
        <w:t xml:space="preserve"/>
      </w:r>
    </w:p>
    <w:p>
      <w:pPr>
        <w:pStyle w:val="FirstLevelCategoryTitlePara"/>
      </w:pPr>
      <w:r/>
      <w:r>
        <w:rPr>
          <w:rStyle w:val="Code1"/>
        </w:rPr>
        <w:t xml:space="preserve">  ME82  </w:t>
      </w:r>
      <w:r>
        <w:tab/>
      </w:r>
      <w:r>
        <w:rPr>
          <w:rStyle w:val="CategoryTitle1"/>
        </w:rPr>
        <w:t xml:space="preserve">Pain in joint</w:t>
      </w:r>
    </w:p>
    <w:p>
      <w:pPr>
        <w:pStyle w:val="CategoryDefinition"/>
      </w:pPr>
      <w:r>
        <w:t xml:space="preserve">Arthralgia secondary to inflammation, cartilage degeneration, crystal deposition, infection, and trauma not detailed in or used in conjunction with other codes (?)</w:t>
      </w:r>
    </w:p>
    <w:p>
      <w:pPr>
        <w:pStyle w:val="AllowPageChange"/>
      </w:pPr>
      <w:r>
        <w:t xml:space="preserve"/>
      </w:r>
    </w:p>
    <w:p>
      <w:pPr>
        <w:pStyle w:val="FirstLevelCategoryTitlePara"/>
      </w:pPr>
      <w:r/>
      <w:r>
        <w:rPr>
          <w:rStyle w:val="Code1"/>
        </w:rPr>
        <w:t xml:space="preserve">  ME83  </w:t>
      </w:r>
      <w:r>
        <w:tab/>
      </w:r>
      <w:r>
        <w:rPr>
          <w:rStyle w:val="CategoryTitle1"/>
        </w:rPr>
        <w:t xml:space="preserve">Rheumatism, unspecified</w:t>
      </w:r>
    </w:p>
    <w:p>
      <w:pPr>
        <w:pStyle w:val="CategoryDefinition"/>
      </w:pPr>
      <w:r>
        <w:t xml:space="preserve">This is a group of disorders marked by inflammation or pain in the connective tissue structures of the body and is considered unspecified.</w:t>
      </w:r>
    </w:p>
    <w:p>
      <w:pPr>
        <w:pStyle w:val="AllowPageChange"/>
      </w:pPr>
      <w:r>
        <w:t xml:space="preserve"/>
      </w:r>
    </w:p>
    <w:p>
      <w:pPr>
        <w:pStyle w:val="FirstLevelCategoryTitlePara"/>
      </w:pPr>
      <w:r/>
      <w:r>
        <w:rPr>
          <w:rStyle w:val="Code1"/>
        </w:rPr>
        <w:t xml:space="preserve">  ME84  </w:t>
      </w:r>
      <w:r>
        <w:tab/>
      </w:r>
      <w:r>
        <w:rPr>
          <w:rStyle w:val="CategoryTitle1"/>
        </w:rPr>
        <w:t xml:space="preserve">Spinal pain</w:t>
      </w:r>
    </w:p>
    <w:p>
      <w:pPr>
        <w:pStyle w:val="CategoryDefinition"/>
      </w:pPr>
      <w:r>
        <w:t xml:space="preserve">This is a condition characterised by pain felt in the back that usually originates from the muscles, nerves, bones, joints or other structures in the spine.</w:t>
      </w:r>
    </w:p>
    <w:p>
      <w:pPr>
        <w:pStyle w:val="ListTypePropertyFirstLine"/>
      </w:pPr>
      <w:r/>
      <w:r>
        <w:rPr>
          <w:rStyle w:val="ListTypePropertyTitle"/>
        </w:rPr>
        <w:t xml:space="preserve">Exclusions:</w:t>
      </w:r>
      <w:r>
        <w:tab/>
      </w:r>
      <w:r>
        <w:rPr>
          <w:rStyle w:val="ListTypePropertyFirstItem"/>
        </w:rPr>
        <w:t xml:space="preserve">Symptom or complaint of the back (ME86.2)</w:t>
      </w:r>
    </w:p>
    <w:p>
      <w:pPr>
        <w:pStyle w:val="AllowPageChange"/>
      </w:pPr>
      <w:r>
        <w:t xml:space="preserve"/>
      </w:r>
    </w:p>
    <w:p>
      <w:pPr>
        <w:pStyle w:val="CategoryTitlePara"/>
      </w:pPr>
      <w:r/>
      <w:r>
        <w:rPr>
          <w:rStyle w:val="Code2"/>
        </w:rPr>
        <w:t xml:space="preserve">ME84.0</w:t>
      </w:r>
      <w:r>
        <w:tab/>
      </w:r>
      <w:r>
        <w:rPr>
          <w:rStyle w:val="CategoryTitle2"/>
        </w:rPr>
        <w:t xml:space="preserve">Cervical spine pain</w:t>
      </w:r>
    </w:p>
    <w:p>
      <w:pPr>
        <w:pStyle w:val="CategoryDefinition"/>
      </w:pPr>
      <w:r>
        <w:t xml:space="preserve">This is a condition which is usually characterised by pain or discomfort in the neck region and can be caused by numerous spinal problems. It may be a feature of virtually every disorder and disease that occurs above the shoulder blades.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cervicalgia</w:t>
      </w:r>
    </w:p>
    <w:p>
      <w:pPr>
        <w:pStyle w:val="ListTypePropertyFirstLine"/>
      </w:pPr>
      <w:r/>
      <w:r>
        <w:rPr>
          <w:rStyle w:val="ListTypePropertyTitle"/>
        </w:rPr>
        <w:t xml:space="preserve">Exclusions:</w:t>
      </w:r>
      <w:r>
        <w:tab/>
      </w:r>
      <w:r>
        <w:rPr>
          <w:rStyle w:val="ListTypePropertyFirstItem"/>
        </w:rPr>
        <w:t xml:space="preserve">cervical disc degeneration (FA80)</w:t>
      </w:r>
    </w:p>
    <w:p>
      <w:pPr>
        <w:pStyle w:val="ListTypeProperty"/>
      </w:pPr>
      <w:r>
        <w:t xml:space="preserve">Chronic primary cervical pain (MG30.02)</w:t>
      </w:r>
    </w:p>
    <w:p>
      <w:pPr>
        <w:pStyle w:val="AllowPageChange"/>
      </w:pPr>
      <w:r>
        <w:t xml:space="preserve"/>
      </w:r>
    </w:p>
    <w:p>
      <w:pPr>
        <w:pStyle w:val="CategoryTitlePara"/>
      </w:pPr>
      <w:r/>
      <w:r>
        <w:rPr>
          <w:rStyle w:val="Code2"/>
        </w:rPr>
        <w:t xml:space="preserve">ME84.1</w:t>
      </w:r>
      <w:r>
        <w:tab/>
      </w:r>
      <w:r>
        <w:rPr>
          <w:rStyle w:val="CategoryTitle2"/>
        </w:rPr>
        <w:t xml:space="preserve">Thoracic spine pain</w:t>
      </w:r>
    </w:p>
    <w:p>
      <w:pPr>
        <w:pStyle w:val="CategoryDefinition"/>
      </w:pPr>
      <w:r>
        <w:t xml:space="preserve">This is a group of conditions characterised by pain perceived anywhere in the region bounded superiorly by a transverse line through the tip of the spinous process of T1, inferiorly by a transverse line through the tip of the spinous process of T12, and laterally by vertical lines tangential to the most lateral margins of the erector spinae muscles.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Chronic primary thoracic pain (MG30.02)</w:t>
      </w:r>
    </w:p>
    <w:p>
      <w:pPr>
        <w:pStyle w:val="AllowPageChange"/>
      </w:pPr>
      <w:r>
        <w:t xml:space="preserve"/>
      </w:r>
    </w:p>
    <w:p>
      <w:pPr>
        <w:pStyle w:val="CategoryTitlePara"/>
      </w:pPr>
      <w:r/>
      <w:r>
        <w:rPr>
          <w:rStyle w:val="Code2"/>
        </w:rPr>
        <w:t xml:space="preserve">ME84.2</w:t>
      </w:r>
      <w:r>
        <w:tab/>
      </w:r>
      <w:r>
        <w:rPr>
          <w:rStyle w:val="CategoryTitle2"/>
        </w:rPr>
        <w:t xml:space="preserve">Low back pain</w:t>
      </w:r>
    </w:p>
    <w:p>
      <w:pPr>
        <w:pStyle w:val="CategoryDefinition"/>
      </w:pPr>
      <w:r>
        <w:t xml:space="preserve">This is a condition which is defined as pain and discomfort, localised below the costal margin and above the inferior gluteal folds, with or without leg pain.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Lumbago NOS</w:t>
      </w:r>
    </w:p>
    <w:p>
      <w:pPr>
        <w:pStyle w:val="ListTypeProperty"/>
      </w:pPr>
      <w:r>
        <w:t xml:space="preserve">Loin pain</w:t>
      </w:r>
    </w:p>
    <w:p>
      <w:pPr>
        <w:pStyle w:val="ListTypePropertyFirstLine"/>
      </w:pPr>
      <w:r/>
      <w:r>
        <w:rPr>
          <w:rStyle w:val="ListTypePropertyTitle"/>
        </w:rPr>
        <w:t xml:space="preserve">Exclusions:</w:t>
      </w:r>
      <w:r>
        <w:tab/>
      </w:r>
      <w:r>
        <w:rPr>
          <w:rStyle w:val="ListTypePropertyFirstItem"/>
        </w:rPr>
        <w:t xml:space="preserve">Degenerative condition of spine</w:t>
      </w:r>
      <w:r>
        <w:rPr>
          <w:rStyle w:val="GroupingId"/>
        </w:rPr>
        <w:t xml:space="preserve"> (BlockL2‑FA8)</w:t>
      </w:r>
    </w:p>
    <w:p>
      <w:pPr>
        <w:pStyle w:val="ListTypeProperty"/>
      </w:pPr>
      <w:r>
        <w:t xml:space="preserve">Chronic primary low back pain (MG30.02)</w:t>
      </w:r>
    </w:p>
    <w:p>
      <w:pPr>
        <w:pStyle w:val="AllowPageChange"/>
      </w:pPr>
      <w:r>
        <w:t xml:space="preserve"/>
      </w:r>
    </w:p>
    <w:p>
      <w:pPr>
        <w:pStyle w:val="CategoryTitlePara"/>
      </w:pPr>
      <w:r/>
      <w:r>
        <w:rPr>
          <w:rStyle w:val="Code3"/>
        </w:rPr>
        <w:t xml:space="preserve">ME84.20</w:t>
      </w:r>
      <w:r>
        <w:tab/>
      </w:r>
      <w:r>
        <w:rPr>
          <w:rStyle w:val="CategoryTitle3"/>
        </w:rPr>
        <w:t xml:space="preserve">Lumbago with sciatica</w:t>
      </w:r>
    </w:p>
    <w:p>
      <w:pPr>
        <w:pStyle w:val="ListTypePropertyFirstLine"/>
      </w:pPr>
      <w:r/>
      <w:r>
        <w:rPr>
          <w:rStyle w:val="ListTypePropertyTitle"/>
        </w:rPr>
        <w:t xml:space="preserve">Exclusions:</w:t>
      </w:r>
      <w:r>
        <w:tab/>
      </w:r>
      <w:r>
        <w:rPr>
          <w:rStyle w:val="ListTypePropertyFirstItem"/>
        </w:rPr>
        <w:t xml:space="preserve">that due to intervertebral disc disorder</w:t>
      </w:r>
      <w:r>
        <w:rPr>
          <w:rStyle w:val="GroupingId"/>
        </w:rPr>
        <w:t xml:space="preserve"> (BlockL2‑FA8)</w:t>
      </w:r>
    </w:p>
    <w:p>
      <w:pPr>
        <w:pStyle w:val="AllowPageChange"/>
      </w:pPr>
      <w:r>
        <w:t xml:space="preserve"/>
      </w:r>
    </w:p>
    <w:p>
      <w:pPr>
        <w:pStyle w:val="CategoryTitlePara"/>
      </w:pPr>
      <w:r/>
      <w:r>
        <w:rPr>
          <w:rStyle w:val="Code3"/>
        </w:rPr>
        <w:t xml:space="preserve">ME84.2Y</w:t>
      </w:r>
      <w:r>
        <w:tab/>
      </w:r>
      <w:r>
        <w:rPr>
          <w:rStyle w:val="CategoryTitle3"/>
        </w:rPr>
        <w:t xml:space="preserve">Other specified low back pain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ME84.2Z</w:t>
      </w:r>
      <w:r>
        <w:tab/>
      </w:r>
      <w:r>
        <w:rPr>
          <w:rStyle w:val="CategoryTitle3"/>
        </w:rPr>
        <w:t xml:space="preserve">Low back pain,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ME84.3</w:t>
      </w:r>
      <w:r>
        <w:tab/>
      </w:r>
      <w:r>
        <w:rPr>
          <w:rStyle w:val="CategoryTitle2"/>
        </w:rPr>
        <w:t xml:space="preserve">Sciatica</w:t>
      </w:r>
    </w:p>
    <w:p>
      <w:pPr>
        <w:pStyle w:val="ListTypePropertyFirstLine"/>
      </w:pPr>
      <w:r/>
      <w:r>
        <w:rPr>
          <w:rStyle w:val="ListTypePropertyTitle"/>
        </w:rPr>
        <w:t xml:space="preserve">Exclusions:</w:t>
      </w:r>
      <w:r>
        <w:tab/>
      </w:r>
      <w:r>
        <w:rPr>
          <w:rStyle w:val="ListTypePropertyFirstItem"/>
        </w:rPr>
        <w:t xml:space="preserve">Degenerative condition of spine</w:t>
      </w:r>
      <w:r>
        <w:rPr>
          <w:rStyle w:val="GroupingId"/>
        </w:rPr>
        <w:t xml:space="preserve"> (BlockL2‑FA8)</w:t>
      </w:r>
    </w:p>
    <w:p>
      <w:pPr>
        <w:pStyle w:val="ListTypeProperty"/>
      </w:pPr>
      <w:r>
        <w:t xml:space="preserve">Lesion of sciatic nerve (8C11.0)</w:t>
      </w:r>
    </w:p>
    <w:p>
      <w:pPr>
        <w:pStyle w:val="ListTypeProperty"/>
      </w:pPr>
      <w:r>
        <w:t xml:space="preserve">Lumbago with sciatica (ME84.20)</w:t>
      </w:r>
    </w:p>
    <w:p>
      <w:pPr>
        <w:pStyle w:val="AllowPageChange"/>
      </w:pPr>
      <w:r>
        <w:t xml:space="preserve"/>
      </w:r>
    </w:p>
    <w:p>
      <w:pPr>
        <w:pStyle w:val="CategoryTitlePara"/>
      </w:pPr>
      <w:r/>
      <w:r>
        <w:rPr>
          <w:rStyle w:val="Code2"/>
        </w:rPr>
        <w:t xml:space="preserve">ME84.Z</w:t>
      </w:r>
      <w:r>
        <w:tab/>
      </w:r>
      <w:r>
        <w:rPr>
          <w:rStyle w:val="CategoryTitle2"/>
        </w:rPr>
        <w:t xml:space="preserve">Spinal pain, unspecified</w:t>
      </w:r>
    </w:p>
    <w:p>
      <w:pPr>
        <w:pStyle w:val="AllowPageChange"/>
      </w:pPr>
      <w:r>
        <w:t xml:space="preserve"/>
      </w:r>
    </w:p>
    <w:p>
      <w:pPr>
        <w:pStyle w:val="FirstLevelCategoryTitlePara"/>
      </w:pPr>
      <w:r/>
      <w:r>
        <w:rPr>
          <w:rStyle w:val="Code1"/>
        </w:rPr>
        <w:t xml:space="preserve">  ME85  </w:t>
      </w:r>
      <w:r>
        <w:tab/>
      </w:r>
      <w:r>
        <w:rPr>
          <w:rStyle w:val="CategoryTitle1"/>
        </w:rPr>
        <w:t xml:space="preserve">Stiffness of joint</w:t>
      </w:r>
    </w:p>
    <w:p>
      <w:pPr>
        <w:pStyle w:val="CategoryDefinition"/>
      </w:pPr>
      <w:r>
        <w:t xml:space="preserve">Lack of range of motion of a joint secondary to pain, disease process or congenital malformation not detailed in or used in conjunction with other codes (?)</w:t>
      </w:r>
    </w:p>
    <w:p>
      <w:pPr>
        <w:pStyle w:val="AllowPageChange"/>
      </w:pPr>
      <w:r>
        <w:t xml:space="preserve"/>
      </w:r>
    </w:p>
    <w:p>
      <w:pPr>
        <w:pStyle w:val="FirstLevelCategoryTitlePara"/>
      </w:pPr>
      <w:r/>
      <w:r>
        <w:rPr>
          <w:rStyle w:val="Code1"/>
        </w:rPr>
        <w:t xml:space="preserve">  ME86  </w:t>
      </w:r>
      <w:r>
        <w:tab/>
      </w:r>
      <w:r>
        <w:rPr>
          <w:rStyle w:val="CategoryTitle1"/>
        </w:rPr>
        <w:t xml:space="preserve">Symptom or complaint of a body part</w:t>
      </w:r>
    </w:p>
    <w:p>
      <w:pPr>
        <w:pStyle w:val="AllowPageChange"/>
      </w:pPr>
      <w:r>
        <w:t xml:space="preserve"/>
      </w:r>
    </w:p>
    <w:p>
      <w:pPr>
        <w:pStyle w:val="CategoryTitlePara"/>
      </w:pPr>
      <w:r/>
      <w:r>
        <w:rPr>
          <w:rStyle w:val="Code2"/>
        </w:rPr>
        <w:t xml:space="preserve">ME86.0</w:t>
      </w:r>
      <w:r>
        <w:tab/>
      </w:r>
      <w:r>
        <w:rPr>
          <w:rStyle w:val="CategoryTitle2"/>
        </w:rPr>
        <w:t xml:space="preserve">Symptom or complaint of the ankle</w:t>
      </w:r>
    </w:p>
    <w:p>
      <w:pPr>
        <w:pStyle w:val="AllowPageChange"/>
      </w:pPr>
      <w:r>
        <w:t xml:space="preserve"/>
      </w:r>
    </w:p>
    <w:p>
      <w:pPr>
        <w:pStyle w:val="CategoryTitlePara"/>
      </w:pPr>
      <w:r/>
      <w:r>
        <w:rPr>
          <w:rStyle w:val="Code2"/>
        </w:rPr>
        <w:t xml:space="preserve">ME86.1</w:t>
      </w:r>
      <w:r>
        <w:tab/>
      </w:r>
      <w:r>
        <w:rPr>
          <w:rStyle w:val="CategoryTitle2"/>
        </w:rPr>
        <w:t xml:space="preserve">Symptom or complaint of the arm</w:t>
      </w:r>
    </w:p>
    <w:p>
      <w:pPr>
        <w:pStyle w:val="AllowPageChange"/>
      </w:pPr>
      <w:r>
        <w:t xml:space="preserve"/>
      </w:r>
    </w:p>
    <w:p>
      <w:pPr>
        <w:pStyle w:val="CategoryTitlePara"/>
      </w:pPr>
      <w:r/>
      <w:r>
        <w:rPr>
          <w:rStyle w:val="Code2"/>
        </w:rPr>
        <w:t xml:space="preserve">ME86.2</w:t>
      </w:r>
      <w:r>
        <w:tab/>
      </w:r>
      <w:r>
        <w:rPr>
          <w:rStyle w:val="CategoryTitle2"/>
        </w:rPr>
        <w:t xml:space="preserve">Symptom or complaint of the back</w:t>
      </w:r>
    </w:p>
    <w:p>
      <w:pPr>
        <w:pStyle w:val="AllowPageChange"/>
      </w:pPr>
      <w:r>
        <w:t xml:space="preserve"/>
      </w:r>
    </w:p>
    <w:p>
      <w:pPr>
        <w:pStyle w:val="CategoryTitlePara"/>
      </w:pPr>
      <w:r/>
      <w:r>
        <w:rPr>
          <w:rStyle w:val="Code3"/>
        </w:rPr>
        <w:t xml:space="preserve">ME86.20</w:t>
      </w:r>
      <w:r>
        <w:tab/>
      </w:r>
      <w:r>
        <w:rPr>
          <w:rStyle w:val="CategoryTitle3"/>
        </w:rPr>
        <w:t xml:space="preserve">Back syndrome without radiating pain</w:t>
      </w:r>
    </w:p>
    <w:p>
      <w:pPr>
        <w:pStyle w:val="ListTypePropertyFirstLine"/>
      </w:pPr>
      <w:r/>
      <w:r>
        <w:rPr>
          <w:rStyle w:val="ListTypePropertyTitle"/>
        </w:rPr>
        <w:t xml:space="preserve">Exclusions:</w:t>
      </w:r>
      <w:r>
        <w:tab/>
      </w:r>
      <w:r>
        <w:rPr>
          <w:rStyle w:val="ListTypePropertyFirstItem"/>
        </w:rPr>
        <w:t xml:space="preserve">Spondylolysis (FA81)</w:t>
      </w:r>
    </w:p>
    <w:p>
      <w:pPr>
        <w:pStyle w:val="ListTypeProperty"/>
      </w:pPr>
      <w:r>
        <w:t xml:space="preserve">Spondylolisthesis (FA84)</w:t>
      </w:r>
    </w:p>
    <w:p>
      <w:pPr>
        <w:pStyle w:val="ListTypeProperty"/>
      </w:pPr>
      <w:r>
        <w:t xml:space="preserve">Atlanto-axial instability or subluxation (LB73.22)</w:t>
      </w:r>
    </w:p>
    <w:p>
      <w:pPr>
        <w:pStyle w:val="ListTypeProperty"/>
      </w:pPr>
      <w:r>
        <w:t xml:space="preserve">Subluxation complex (ME93)</w:t>
      </w:r>
    </w:p>
    <w:p>
      <w:pPr>
        <w:pStyle w:val="ListTypeProperty"/>
      </w:pPr>
      <w:r>
        <w:t xml:space="preserve">Torticollis (FA71)</w:t>
      </w:r>
    </w:p>
    <w:p>
      <w:pPr>
        <w:pStyle w:val="ListTypeProperty"/>
      </w:pPr>
      <w:r>
        <w:t xml:space="preserve">Spinal enthesitis (FA92.00)</w:t>
      </w:r>
    </w:p>
    <w:p>
      <w:pPr>
        <w:pStyle w:val="ListTypeProperty"/>
      </w:pPr>
      <w:r>
        <w:t xml:space="preserve">Axial spondyloarthritis (FA92.0)</w:t>
      </w:r>
    </w:p>
    <w:p>
      <w:pPr>
        <w:pStyle w:val="ListTypeProperty"/>
      </w:pPr>
      <w:r>
        <w:t xml:space="preserve">Myelopathy (8B42)</w:t>
      </w:r>
    </w:p>
    <w:p>
      <w:pPr>
        <w:pStyle w:val="ListTypeProperty"/>
      </w:pPr>
      <w:r>
        <w:t xml:space="preserve">Spondylopathies</w:t>
      </w:r>
      <w:r>
        <w:rPr>
          <w:rStyle w:val="GroupingId"/>
        </w:rPr>
        <w:t xml:space="preserve"> (BlockL2‑FB0)</w:t>
      </w:r>
    </w:p>
    <w:p>
      <w:pPr>
        <w:pStyle w:val="ListTypeProperty"/>
      </w:pPr>
      <w:r>
        <w:t xml:space="preserve">Intervertebral disc degeneration (FA80)</w:t>
      </w:r>
    </w:p>
    <w:p>
      <w:pPr>
        <w:pStyle w:val="ListTypeProperty"/>
      </w:pPr>
      <w:r>
        <w:t xml:space="preserve">Localised central endplate defect (FA85.10)</w:t>
      </w:r>
    </w:p>
    <w:p>
      <w:pPr>
        <w:pStyle w:val="ListTypeProperty"/>
      </w:pPr>
      <w:r>
        <w:t xml:space="preserve">Spinal instabilities (FB10)</w:t>
      </w:r>
    </w:p>
    <w:p>
      <w:pPr>
        <w:pStyle w:val="ListTypeProperty"/>
      </w:pPr>
      <w:r>
        <w:t xml:space="preserve">Strain or sprain of lumbar spine (NB53.5)</w:t>
      </w:r>
    </w:p>
    <w:p>
      <w:pPr>
        <w:pStyle w:val="AllowPageChange"/>
      </w:pPr>
      <w:r>
        <w:t xml:space="preserve"/>
      </w:r>
    </w:p>
    <w:p>
      <w:pPr>
        <w:pStyle w:val="CategoryTitlePara"/>
      </w:pPr>
      <w:r/>
      <w:r>
        <w:rPr>
          <w:rStyle w:val="Code3"/>
        </w:rPr>
        <w:t xml:space="preserve">ME86.21</w:t>
      </w:r>
      <w:r>
        <w:tab/>
      </w:r>
      <w:r>
        <w:rPr>
          <w:rStyle w:val="CategoryTitle3"/>
        </w:rPr>
        <w:t xml:space="preserve">Back syndrome with radiating pain</w:t>
      </w:r>
    </w:p>
    <w:p>
      <w:pPr>
        <w:pStyle w:val="ListTypePropertyFirstLine"/>
      </w:pPr>
      <w:r/>
      <w:r>
        <w:rPr>
          <w:rStyle w:val="ListTypePropertyTitle"/>
        </w:rPr>
        <w:t xml:space="preserve">Exclusions:</w:t>
      </w:r>
      <w:r>
        <w:tab/>
      </w:r>
      <w:r>
        <w:rPr>
          <w:rStyle w:val="ListTypePropertyFirstItem"/>
        </w:rPr>
        <w:t xml:space="preserve">Spondylolysis (FA81)</w:t>
      </w:r>
    </w:p>
    <w:p>
      <w:pPr>
        <w:pStyle w:val="ListTypeProperty"/>
      </w:pPr>
      <w:r>
        <w:t xml:space="preserve">Low back pain (ME84.2)</w:t>
      </w:r>
    </w:p>
    <w:p>
      <w:pPr>
        <w:pStyle w:val="ListTypeProperty"/>
      </w:pPr>
      <w:r>
        <w:t xml:space="preserve">Sciatica (ME84.3)</w:t>
      </w:r>
    </w:p>
    <w:p>
      <w:pPr>
        <w:pStyle w:val="ListTypeProperty"/>
      </w:pPr>
      <w:r>
        <w:t xml:space="preserve">Intervertebral disc degeneration (FA80)</w:t>
      </w:r>
    </w:p>
    <w:p>
      <w:pPr>
        <w:pStyle w:val="AllowPageChange"/>
      </w:pPr>
      <w:r>
        <w:t xml:space="preserve"/>
      </w:r>
    </w:p>
    <w:p>
      <w:pPr>
        <w:pStyle w:val="CategoryTitlePara"/>
      </w:pPr>
      <w:r/>
      <w:r>
        <w:rPr>
          <w:rStyle w:val="Code3"/>
        </w:rPr>
        <w:t xml:space="preserve">ME86.22</w:t>
      </w:r>
      <w:r>
        <w:tab/>
      </w:r>
      <w:r>
        <w:rPr>
          <w:rStyle w:val="CategoryTitle3"/>
        </w:rPr>
        <w:t xml:space="preserve">Symptom or complaint of the low back</w:t>
      </w:r>
    </w:p>
    <w:p>
      <w:pPr>
        <w:pStyle w:val="AllowPageChange"/>
      </w:pPr>
      <w:r>
        <w:t xml:space="preserve"/>
      </w:r>
    </w:p>
    <w:p>
      <w:pPr>
        <w:pStyle w:val="CategoryTitlePara"/>
      </w:pPr>
      <w:r/>
      <w:r>
        <w:rPr>
          <w:rStyle w:val="Code3"/>
        </w:rPr>
        <w:t xml:space="preserve">ME86.2Y</w:t>
      </w:r>
      <w:r>
        <w:tab/>
      </w:r>
      <w:r>
        <w:rPr>
          <w:rStyle w:val="CategoryTitle3"/>
        </w:rPr>
        <w:t xml:space="preserve">Other specified symptom or complaint of the back</w:t>
      </w:r>
    </w:p>
    <w:p>
      <w:pPr>
        <w:pStyle w:val="AllowPageChange"/>
      </w:pPr>
      <w:r>
        <w:t xml:space="preserve"/>
      </w:r>
    </w:p>
    <w:p>
      <w:pPr>
        <w:pStyle w:val="CategoryTitlePara"/>
      </w:pPr>
      <w:r/>
      <w:r>
        <w:rPr>
          <w:rStyle w:val="Code3"/>
        </w:rPr>
        <w:t xml:space="preserve">ME86.2Z</w:t>
      </w:r>
      <w:r>
        <w:tab/>
      </w:r>
      <w:r>
        <w:rPr>
          <w:rStyle w:val="CategoryTitle3"/>
        </w:rPr>
        <w:t xml:space="preserve">Symptom or complaint of the back, unspecified</w:t>
      </w:r>
    </w:p>
    <w:p>
      <w:pPr>
        <w:pStyle w:val="AllowPageChange"/>
      </w:pPr>
      <w:r>
        <w:t xml:space="preserve"/>
      </w:r>
    </w:p>
    <w:p>
      <w:pPr>
        <w:pStyle w:val="CategoryTitlePara"/>
      </w:pPr>
      <w:r/>
      <w:r>
        <w:rPr>
          <w:rStyle w:val="Code2"/>
        </w:rPr>
        <w:t xml:space="preserve">ME86.3</w:t>
      </w:r>
      <w:r>
        <w:tab/>
      </w:r>
      <w:r>
        <w:rPr>
          <w:rStyle w:val="CategoryTitle2"/>
        </w:rPr>
        <w:t xml:space="preserve">Symptom or complaint of the chest</w:t>
      </w:r>
    </w:p>
    <w:p>
      <w:pPr>
        <w:pStyle w:val="AllowPageChange"/>
      </w:pPr>
      <w:r>
        <w:t xml:space="preserve"/>
      </w:r>
    </w:p>
    <w:p>
      <w:pPr>
        <w:pStyle w:val="CategoryTitlePara"/>
      </w:pPr>
      <w:r/>
      <w:r>
        <w:rPr>
          <w:rStyle w:val="Code2"/>
        </w:rPr>
        <w:t xml:space="preserve">ME86.4</w:t>
      </w:r>
      <w:r>
        <w:tab/>
      </w:r>
      <w:r>
        <w:rPr>
          <w:rStyle w:val="CategoryTitle2"/>
        </w:rPr>
        <w:t xml:space="preserve">Symptom or complaint of the elbow</w:t>
      </w:r>
    </w:p>
    <w:p>
      <w:pPr>
        <w:pStyle w:val="AllowPageChange"/>
      </w:pPr>
      <w:r>
        <w:t xml:space="preserve"/>
      </w:r>
    </w:p>
    <w:p>
      <w:pPr>
        <w:pStyle w:val="CategoryTitlePara"/>
      </w:pPr>
      <w:r/>
      <w:r>
        <w:rPr>
          <w:rStyle w:val="Code2"/>
        </w:rPr>
        <w:t xml:space="preserve">ME86.5</w:t>
      </w:r>
      <w:r>
        <w:tab/>
      </w:r>
      <w:r>
        <w:rPr>
          <w:rStyle w:val="CategoryTitle2"/>
        </w:rPr>
        <w:t xml:space="preserve">Symptom or complaint of the flank or axilla</w:t>
      </w:r>
    </w:p>
    <w:p>
      <w:pPr>
        <w:pStyle w:val="AllowPageChange"/>
      </w:pPr>
      <w:r>
        <w:t xml:space="preserve"/>
      </w:r>
    </w:p>
    <w:p>
      <w:pPr>
        <w:pStyle w:val="CategoryTitlePara"/>
      </w:pPr>
      <w:r/>
      <w:r>
        <w:rPr>
          <w:rStyle w:val="Code2"/>
        </w:rPr>
        <w:t xml:space="preserve">ME86.6</w:t>
      </w:r>
      <w:r>
        <w:tab/>
      </w:r>
      <w:r>
        <w:rPr>
          <w:rStyle w:val="CategoryTitle2"/>
        </w:rPr>
        <w:t xml:space="preserve">Symptom or complaint of the foot or toe</w:t>
      </w:r>
    </w:p>
    <w:p>
      <w:pPr>
        <w:pStyle w:val="AllowPageChange"/>
      </w:pPr>
      <w:r>
        <w:t xml:space="preserve"/>
      </w:r>
    </w:p>
    <w:p>
      <w:pPr>
        <w:pStyle w:val="CategoryTitlePara"/>
      </w:pPr>
      <w:r/>
      <w:r>
        <w:rPr>
          <w:rStyle w:val="Code2"/>
        </w:rPr>
        <w:t xml:space="preserve">ME86.7</w:t>
      </w:r>
      <w:r>
        <w:tab/>
      </w:r>
      <w:r>
        <w:rPr>
          <w:rStyle w:val="CategoryTitle2"/>
        </w:rPr>
        <w:t xml:space="preserve">Symptom or complaint of the hand or finger</w:t>
      </w:r>
    </w:p>
    <w:p>
      <w:pPr>
        <w:pStyle w:val="AllowPageChange"/>
      </w:pPr>
      <w:r>
        <w:t xml:space="preserve"/>
      </w:r>
    </w:p>
    <w:p>
      <w:pPr>
        <w:pStyle w:val="CategoryTitlePara"/>
      </w:pPr>
      <w:r/>
      <w:r>
        <w:rPr>
          <w:rStyle w:val="Code2"/>
        </w:rPr>
        <w:t xml:space="preserve">ME86.8</w:t>
      </w:r>
      <w:r>
        <w:tab/>
      </w:r>
      <w:r>
        <w:rPr>
          <w:rStyle w:val="CategoryTitle2"/>
        </w:rPr>
        <w:t xml:space="preserve">Symptom or complaint of the hip</w:t>
      </w:r>
    </w:p>
    <w:p>
      <w:pPr>
        <w:pStyle w:val="AllowPageChange"/>
      </w:pPr>
      <w:r>
        <w:t xml:space="preserve"/>
      </w:r>
    </w:p>
    <w:p>
      <w:pPr>
        <w:pStyle w:val="CategoryTitlePara"/>
      </w:pPr>
      <w:r/>
      <w:r>
        <w:rPr>
          <w:rStyle w:val="Code2"/>
        </w:rPr>
        <w:t xml:space="preserve">ME86.9</w:t>
      </w:r>
      <w:r>
        <w:tab/>
      </w:r>
      <w:r>
        <w:rPr>
          <w:rStyle w:val="CategoryTitle2"/>
        </w:rPr>
        <w:t xml:space="preserve">Symptom or complaint of the jaw</w:t>
      </w:r>
    </w:p>
    <w:p>
      <w:pPr>
        <w:pStyle w:val="AllowPageChange"/>
      </w:pPr>
      <w:r>
        <w:t xml:space="preserve"/>
      </w:r>
    </w:p>
    <w:p>
      <w:pPr>
        <w:pStyle w:val="CategoryTitlePara"/>
      </w:pPr>
      <w:r/>
      <w:r>
        <w:rPr>
          <w:rStyle w:val="Code2"/>
        </w:rPr>
        <w:t xml:space="preserve">ME86.A</w:t>
      </w:r>
      <w:r>
        <w:tab/>
      </w:r>
      <w:r>
        <w:rPr>
          <w:rStyle w:val="CategoryTitle2"/>
        </w:rPr>
        <w:t xml:space="preserve">Symptom or complaint of the knee</w:t>
      </w:r>
    </w:p>
    <w:p>
      <w:pPr>
        <w:pStyle w:val="AllowPageChange"/>
      </w:pPr>
      <w:r>
        <w:t xml:space="preserve"/>
      </w:r>
    </w:p>
    <w:p>
      <w:pPr>
        <w:pStyle w:val="CategoryTitlePara"/>
      </w:pPr>
      <w:r/>
      <w:r>
        <w:rPr>
          <w:rStyle w:val="Code2"/>
        </w:rPr>
        <w:t xml:space="preserve">ME86.B</w:t>
      </w:r>
      <w:r>
        <w:tab/>
      </w:r>
      <w:r>
        <w:rPr>
          <w:rStyle w:val="CategoryTitle2"/>
        </w:rPr>
        <w:t xml:space="preserve">Symptom or complaint of the leg or thigh</w:t>
      </w:r>
    </w:p>
    <w:p>
      <w:pPr>
        <w:pStyle w:val="AllowPageChange"/>
      </w:pPr>
      <w:r>
        <w:t xml:space="preserve"/>
      </w:r>
    </w:p>
    <w:p>
      <w:pPr>
        <w:pStyle w:val="CategoryTitlePara"/>
      </w:pPr>
      <w:r/>
      <w:r>
        <w:rPr>
          <w:rStyle w:val="Code2"/>
        </w:rPr>
        <w:t xml:space="preserve">ME86.C</w:t>
      </w:r>
      <w:r>
        <w:tab/>
      </w:r>
      <w:r>
        <w:rPr>
          <w:rStyle w:val="CategoryTitle2"/>
        </w:rPr>
        <w:t xml:space="preserve">Symptom or complaint of the neck</w:t>
      </w:r>
    </w:p>
    <w:p>
      <w:pPr>
        <w:pStyle w:val="AllowPageChange"/>
      </w:pPr>
      <w:r>
        <w:t xml:space="preserve"/>
      </w:r>
    </w:p>
    <w:p>
      <w:pPr>
        <w:pStyle w:val="CategoryTitlePara"/>
      </w:pPr>
      <w:r/>
      <w:r>
        <w:rPr>
          <w:rStyle w:val="Code2"/>
        </w:rPr>
        <w:t xml:space="preserve">ME86.D</w:t>
      </w:r>
      <w:r>
        <w:tab/>
      </w:r>
      <w:r>
        <w:rPr>
          <w:rStyle w:val="CategoryTitle2"/>
        </w:rPr>
        <w:t xml:space="preserve">Symptom or complaint of the shoulder</w:t>
      </w:r>
    </w:p>
    <w:p>
      <w:pPr>
        <w:pStyle w:val="AllowPageChange"/>
      </w:pPr>
      <w:r>
        <w:t xml:space="preserve"/>
      </w:r>
    </w:p>
    <w:p>
      <w:pPr>
        <w:pStyle w:val="CategoryTitlePara"/>
      </w:pPr>
      <w:r/>
      <w:r>
        <w:rPr>
          <w:rStyle w:val="Code3"/>
        </w:rPr>
        <w:t xml:space="preserve">ME86.D0</w:t>
      </w:r>
      <w:r>
        <w:tab/>
      </w:r>
      <w:r>
        <w:rPr>
          <w:rStyle w:val="CategoryTitle3"/>
        </w:rPr>
        <w:t xml:space="preserve">Shoulder syndrome</w:t>
      </w:r>
    </w:p>
    <w:p>
      <w:pPr>
        <w:pStyle w:val="CategoryDefinition"/>
      </w:pPr>
      <w:r>
        <w:t xml:space="preserve">A shoulder syndrome is defined by shoulder pain with one or more of the following problems: limitations of movement, local tenderness, crepitus or periarticular calcification in imaging.</w:t>
      </w:r>
    </w:p>
    <w:p>
      <w:pPr>
        <w:pStyle w:val="ListTypePropertyFirstLine"/>
      </w:pPr>
      <w:r/>
      <w:r>
        <w:rPr>
          <w:rStyle w:val="ListTypePropertyTitle"/>
        </w:rPr>
        <w:t xml:space="preserve">Exclusions:</w:t>
      </w:r>
      <w:r>
        <w:tab/>
      </w:r>
      <w:r>
        <w:rPr>
          <w:rStyle w:val="ListTypePropertyFirstItem"/>
        </w:rPr>
        <w:t xml:space="preserve">Arthropathies</w:t>
      </w:r>
      <w:r>
        <w:rPr>
          <w:rStyle w:val="GroupingId"/>
        </w:rPr>
        <w:t xml:space="preserve"> (BlockL1‑FA0)</w:t>
      </w:r>
    </w:p>
    <w:p>
      <w:pPr>
        <w:pStyle w:val="ListTypeProperty"/>
      </w:pPr>
      <w:r>
        <w:t xml:space="preserve">Shoulder lesions (FB53)</w:t>
      </w:r>
    </w:p>
    <w:p>
      <w:pPr>
        <w:pStyle w:val="AllowPageChange"/>
      </w:pPr>
      <w:r>
        <w:t xml:space="preserve"/>
      </w:r>
    </w:p>
    <w:p>
      <w:pPr>
        <w:pStyle w:val="CategoryTitlePara"/>
      </w:pPr>
      <w:r/>
      <w:r>
        <w:rPr>
          <w:rStyle w:val="Code3"/>
        </w:rPr>
        <w:t xml:space="preserve">ME86.DY</w:t>
      </w:r>
      <w:r>
        <w:tab/>
      </w:r>
      <w:r>
        <w:rPr>
          <w:rStyle w:val="CategoryTitle3"/>
        </w:rPr>
        <w:t xml:space="preserve">Other specified symptom or complaint of the shoulder</w:t>
      </w:r>
    </w:p>
    <w:p>
      <w:pPr>
        <w:pStyle w:val="AllowPageChange"/>
      </w:pPr>
      <w:r>
        <w:t xml:space="preserve"/>
      </w:r>
    </w:p>
    <w:p>
      <w:pPr>
        <w:pStyle w:val="CategoryTitlePara"/>
      </w:pPr>
      <w:r/>
      <w:r>
        <w:rPr>
          <w:rStyle w:val="Code3"/>
        </w:rPr>
        <w:t xml:space="preserve">ME86.DZ</w:t>
      </w:r>
      <w:r>
        <w:tab/>
      </w:r>
      <w:r>
        <w:rPr>
          <w:rStyle w:val="CategoryTitle3"/>
        </w:rPr>
        <w:t xml:space="preserve">Symptom or complaint of the shoulder, unspecified</w:t>
      </w:r>
    </w:p>
    <w:p>
      <w:pPr>
        <w:pStyle w:val="AllowPageChange"/>
      </w:pPr>
      <w:r>
        <w:t xml:space="preserve"/>
      </w:r>
    </w:p>
    <w:p>
      <w:pPr>
        <w:pStyle w:val="CategoryTitlePara"/>
      </w:pPr>
      <w:r/>
      <w:r>
        <w:rPr>
          <w:rStyle w:val="Code2"/>
        </w:rPr>
        <w:t xml:space="preserve">ME86.E</w:t>
      </w:r>
      <w:r>
        <w:tab/>
      </w:r>
      <w:r>
        <w:rPr>
          <w:rStyle w:val="CategoryTitle2"/>
        </w:rPr>
        <w:t xml:space="preserve">Symptom or complaint of the wrist</w:t>
      </w:r>
    </w:p>
    <w:p>
      <w:pPr>
        <w:pStyle w:val="AllowPageChange"/>
      </w:pPr>
      <w:r>
        <w:t xml:space="preserve"/>
      </w:r>
    </w:p>
    <w:p>
      <w:pPr>
        <w:pStyle w:val="CategoryTitlePara"/>
      </w:pPr>
      <w:r/>
      <w:r>
        <w:rPr>
          <w:rStyle w:val="Code2"/>
        </w:rPr>
        <w:t xml:space="preserve">ME86.F</w:t>
      </w:r>
      <w:r>
        <w:tab/>
      </w:r>
      <w:r>
        <w:rPr>
          <w:rStyle w:val="CategoryTitle2"/>
        </w:rPr>
        <w:t xml:space="preserve">Symptom or complaint of joint, not otherwise specified</w:t>
      </w:r>
    </w:p>
    <w:p>
      <w:pPr>
        <w:pStyle w:val="AllowPageChange"/>
      </w:pPr>
      <w:r>
        <w:t xml:space="preserve"/>
      </w:r>
    </w:p>
    <w:p>
      <w:pPr>
        <w:pStyle w:val="CategoryTitlePara"/>
      </w:pPr>
      <w:r/>
      <w:r>
        <w:rPr>
          <w:rStyle w:val="Code2"/>
        </w:rPr>
        <w:t xml:space="preserve">ME86.G</w:t>
      </w:r>
      <w:r>
        <w:tab/>
      </w:r>
      <w:r>
        <w:rPr>
          <w:rStyle w:val="CategoryTitle2"/>
        </w:rPr>
        <w:t xml:space="preserve">Symptom or complaint of muscle, not otherwise specified</w:t>
      </w:r>
    </w:p>
    <w:p>
      <w:pPr>
        <w:pStyle w:val="AllowPageChange"/>
      </w:pPr>
      <w:r>
        <w:t xml:space="preserve"/>
      </w:r>
    </w:p>
    <w:p>
      <w:pPr>
        <w:pStyle w:val="CategoryTitlePara"/>
      </w:pPr>
      <w:r/>
      <w:r>
        <w:rPr>
          <w:rStyle w:val="Code2"/>
        </w:rPr>
        <w:t xml:space="preserve">ME86.Y</w:t>
      </w:r>
      <w:r>
        <w:tab/>
      </w:r>
      <w:r>
        <w:rPr>
          <w:rStyle w:val="CategoryTitle2"/>
        </w:rPr>
        <w:t xml:space="preserve">Problem of other specified body part</w:t>
      </w:r>
    </w:p>
    <w:p>
      <w:pPr>
        <w:pStyle w:val="AllowPageChange"/>
      </w:pPr>
      <w:r>
        <w:t xml:space="preserve"/>
      </w:r>
    </w:p>
    <w:p>
      <w:pPr>
        <w:pStyle w:val="CategoryTitlePara"/>
      </w:pPr>
      <w:r/>
      <w:r>
        <w:rPr>
          <w:rStyle w:val="Code2"/>
        </w:rPr>
        <w:t xml:space="preserve">ME86.Z</w:t>
      </w:r>
      <w:r>
        <w:tab/>
      </w:r>
      <w:r>
        <w:rPr>
          <w:rStyle w:val="CategoryTitle2"/>
        </w:rPr>
        <w:t xml:space="preserve">Problem of unspecified body part</w:t>
      </w:r>
    </w:p>
    <w:p>
      <w:pPr>
        <w:pStyle w:val="AllowPageChange"/>
      </w:pPr>
      <w:r>
        <w:t xml:space="preserve"/>
      </w:r>
    </w:p>
    <w:p>
      <w:pPr>
        <w:pStyle w:val="FirstLevelCategoryTitlePara"/>
      </w:pPr>
      <w:r/>
      <w:r>
        <w:rPr>
          <w:rStyle w:val="Code1"/>
        </w:rPr>
        <w:t xml:space="preserve">  ME8Y  </w:t>
      </w:r>
      <w:r>
        <w:tab/>
      </w:r>
      <w:r>
        <w:rPr>
          <w:rStyle w:val="CategoryTitle1"/>
        </w:rPr>
        <w:t xml:space="preserve">Other specified symptoms or signs of the musculoskeletal system</w:t>
      </w:r>
    </w:p>
    <w:p>
      <w:pPr>
        <w:pStyle w:val="AllowPageChange"/>
      </w:pPr>
      <w:r>
        <w:t xml:space="preserve"/>
      </w:r>
    </w:p>
    <w:p>
      <w:pPr>
        <w:pStyle w:val="BlockTitle"/>
      </w:pPr>
      <w:r>
        <w:t xml:space="preserve">Clinical findings in the musculoskeletal system (BlockL2‑ME9)</w:t>
      </w:r>
    </w:p>
    <w:p>
      <w:pPr>
        <w:pStyle w:val="FirstLevelCategoryTitlePara"/>
      </w:pPr>
      <w:r/>
      <w:r>
        <w:rPr>
          <w:rStyle w:val="Code1"/>
        </w:rPr>
        <w:t xml:space="preserve">  ME90  </w:t>
      </w:r>
      <w:r>
        <w:tab/>
      </w:r>
      <w:r>
        <w:rPr>
          <w:rStyle w:val="CategoryTitle1"/>
        </w:rPr>
        <w:t xml:space="preserve">Clinical findings on diagnostic imaging of skull and head</w:t>
      </w:r>
    </w:p>
    <w:p>
      <w:pPr>
        <w:pStyle w:val="ListTypePropertyFirstLine"/>
      </w:pPr>
      <w:r/>
      <w:r>
        <w:rPr>
          <w:rStyle w:val="ListTypePropertyTitle"/>
        </w:rPr>
        <w:t xml:space="preserve">Exclusions:</w:t>
      </w:r>
      <w:r>
        <w:tab/>
      </w:r>
      <w:r>
        <w:rPr>
          <w:rStyle w:val="ListTypePropertyFirstItem"/>
        </w:rPr>
        <w:t xml:space="preserve">Intracranial space-occupying lesion (MB71.0)</w:t>
      </w:r>
    </w:p>
    <w:p>
      <w:pPr>
        <w:pStyle w:val="AllowPageChange"/>
      </w:pPr>
      <w:r>
        <w:t xml:space="preserve"/>
      </w:r>
    </w:p>
    <w:p>
      <w:pPr>
        <w:pStyle w:val="FirstLevelCategoryTitlePara"/>
      </w:pPr>
      <w:r/>
      <w:r>
        <w:rPr>
          <w:rStyle w:val="Code1"/>
        </w:rPr>
        <w:t xml:space="preserve">  ME91  </w:t>
      </w:r>
      <w:r>
        <w:tab/>
      </w:r>
      <w:r>
        <w:rPr>
          <w:rStyle w:val="CategoryTitle1"/>
        </w:rPr>
        <w:t xml:space="preserve">Clinical findings on diagnostic imaging of limbs</w:t>
      </w:r>
    </w:p>
    <w:p>
      <w:pPr>
        <w:pStyle w:val="AllowPageChange"/>
      </w:pPr>
      <w:r>
        <w:t xml:space="preserve"/>
      </w:r>
    </w:p>
    <w:p>
      <w:pPr>
        <w:pStyle w:val="FirstLevelCategoryTitlePara"/>
      </w:pPr>
      <w:r/>
      <w:r>
        <w:rPr>
          <w:rStyle w:val="Code1"/>
        </w:rPr>
        <w:t xml:space="preserve">  ME92  </w:t>
      </w:r>
      <w:r>
        <w:tab/>
      </w:r>
      <w:r>
        <w:rPr>
          <w:rStyle w:val="CategoryTitle1"/>
        </w:rPr>
        <w:t xml:space="preserve">Clinical findings on diagnostic imaging of other parts of musculoskeletal system</w:t>
      </w:r>
    </w:p>
    <w:p>
      <w:pPr>
        <w:pStyle w:val="ListTypePropertyFirstLine"/>
      </w:pPr>
      <w:r/>
      <w:r>
        <w:rPr>
          <w:rStyle w:val="ListTypePropertyTitle"/>
        </w:rPr>
        <w:t xml:space="preserve">Exclusions:</w:t>
      </w:r>
      <w:r>
        <w:tab/>
      </w:r>
      <w:r>
        <w:rPr>
          <w:rStyle w:val="ListTypePropertyFirstItem"/>
        </w:rPr>
        <w:t xml:space="preserve">Clinical findings on diagnostic imaging of skull and head (ME90)</w:t>
      </w:r>
    </w:p>
    <w:p>
      <w:pPr>
        <w:pStyle w:val="AllowPageChange"/>
      </w:pPr>
      <w:r>
        <w:t xml:space="preserve"/>
      </w:r>
    </w:p>
    <w:p>
      <w:pPr>
        <w:pStyle w:val="CategoryTitlePara"/>
      </w:pPr>
      <w:r/>
      <w:r>
        <w:rPr>
          <w:rStyle w:val="Code2"/>
        </w:rPr>
        <w:t xml:space="preserve">ME92.0</w:t>
      </w:r>
      <w:r>
        <w:tab/>
      </w:r>
      <w:r>
        <w:rPr>
          <w:rStyle w:val="CategoryTitle2"/>
        </w:rPr>
        <w:t xml:space="preserve">Wedging of vertebra</w:t>
      </w:r>
    </w:p>
    <w:p>
      <w:pPr>
        <w:pStyle w:val="AllowPageChange"/>
      </w:pPr>
      <w:r>
        <w:t xml:space="preserve"/>
      </w:r>
    </w:p>
    <w:p>
      <w:pPr>
        <w:pStyle w:val="CategoryTitlePara"/>
      </w:pPr>
      <w:r/>
      <w:r>
        <w:rPr>
          <w:rStyle w:val="Code2"/>
        </w:rPr>
        <w:t xml:space="preserve">ME92.1</w:t>
      </w:r>
      <w:r>
        <w:tab/>
      </w:r>
      <w:r>
        <w:rPr>
          <w:rStyle w:val="CategoryTitle2"/>
        </w:rPr>
        <w:t xml:space="preserve">Bony erosion</w:t>
      </w:r>
    </w:p>
    <w:p>
      <w:pPr>
        <w:pStyle w:val="AllowPageChange"/>
      </w:pPr>
      <w:r>
        <w:t xml:space="preserve"/>
      </w:r>
    </w:p>
    <w:p>
      <w:pPr>
        <w:pStyle w:val="CategoryTitlePara"/>
      </w:pPr>
      <w:r/>
      <w:r>
        <w:rPr>
          <w:rStyle w:val="Code2"/>
        </w:rPr>
        <w:t xml:space="preserve">ME92.Y</w:t>
      </w:r>
      <w:r>
        <w:tab/>
      </w:r>
      <w:r>
        <w:rPr>
          <w:rStyle w:val="CategoryTitle2"/>
        </w:rPr>
        <w:t xml:space="preserve">Other specified clinical findings on diagnostic imaging of other parts of musculoskeletal system</w:t>
      </w:r>
    </w:p>
    <w:p>
      <w:pPr>
        <w:pStyle w:val="AllowPageChange"/>
      </w:pPr>
      <w:r>
        <w:t xml:space="preserve"/>
      </w:r>
    </w:p>
    <w:p>
      <w:pPr>
        <w:pStyle w:val="CategoryTitlePara"/>
      </w:pPr>
      <w:r/>
      <w:r>
        <w:rPr>
          <w:rStyle w:val="Code2"/>
        </w:rPr>
        <w:t xml:space="preserve">ME92.Z</w:t>
      </w:r>
      <w:r>
        <w:tab/>
      </w:r>
      <w:r>
        <w:rPr>
          <w:rStyle w:val="CategoryTitle2"/>
        </w:rPr>
        <w:t xml:space="preserve">Clinical findings on diagnostic imaging of other parts of musculoskeletal system, unspecified</w:t>
      </w:r>
    </w:p>
    <w:p>
      <w:pPr>
        <w:pStyle w:val="AllowPageChange"/>
      </w:pPr>
      <w:r>
        <w:t xml:space="preserve"/>
      </w:r>
    </w:p>
    <w:p>
      <w:pPr>
        <w:pStyle w:val="FirstLevelCategoryTitlePara"/>
      </w:pPr>
      <w:r/>
      <w:r>
        <w:rPr>
          <w:rStyle w:val="Code1"/>
        </w:rPr>
        <w:t xml:space="preserve">  ME93  </w:t>
      </w:r>
      <w:r>
        <w:tab/>
      </w:r>
      <w:r>
        <w:rPr>
          <w:rStyle w:val="CategoryTitle1"/>
        </w:rPr>
        <w:t xml:space="preserve">Biomechanical lesions, not elsewhere classified</w:t>
      </w:r>
    </w:p>
    <w:p>
      <w:pPr>
        <w:pStyle w:val="CodingNotePara"/>
      </w:pPr>
      <w:r/>
      <w:r>
        <w:rPr>
          <w:rStyle w:val="ListTypePropertyTitle"/>
        </w:rPr>
        <w:t xml:space="preserve">Coding Note:</w:t>
      </w:r>
      <w:r>
        <w:tab/>
      </w:r>
      <w:r>
        <w:rPr>
          <w:rStyle w:val="CodingNote"/>
        </w:rPr>
        <w:t xml:space="preserve">This category should not be used if the condition can be classified elsewhere.</w:t>
      </w:r>
    </w:p>
    <w:p>
      <w:pPr>
        <w:pStyle w:val="AllowPageChange"/>
      </w:pPr>
      <w:r>
        <w:t xml:space="preserve"/>
      </w:r>
    </w:p>
    <w:p>
      <w:pPr>
        <w:pStyle w:val="CategoryTitlePara"/>
      </w:pPr>
      <w:r/>
      <w:r>
        <w:rPr>
          <w:rStyle w:val="Code2"/>
        </w:rPr>
        <w:t xml:space="preserve">ME93.0</w:t>
      </w:r>
      <w:r>
        <w:tab/>
      </w:r>
      <w:r>
        <w:rPr>
          <w:rStyle w:val="CategoryTitle2"/>
        </w:rPr>
        <w:t xml:space="preserve">Segmental and somatic dysfunction</w:t>
      </w:r>
    </w:p>
    <w:p>
      <w:pPr>
        <w:pStyle w:val="AllowPageChange"/>
      </w:pPr>
      <w:r>
        <w:t xml:space="preserve"/>
      </w:r>
    </w:p>
    <w:p>
      <w:pPr>
        <w:pStyle w:val="CategoryTitlePara"/>
      </w:pPr>
      <w:r/>
      <w:r>
        <w:rPr>
          <w:rStyle w:val="Code2"/>
        </w:rPr>
        <w:t xml:space="preserve">ME93.1</w:t>
      </w:r>
      <w:r>
        <w:tab/>
      </w:r>
      <w:r>
        <w:rPr>
          <w:rStyle w:val="CategoryTitle2"/>
        </w:rPr>
        <w:t xml:space="preserve">Subluxation stenosis of neural canal</w:t>
      </w:r>
    </w:p>
    <w:p>
      <w:pPr>
        <w:pStyle w:val="AllowPageChange"/>
      </w:pPr>
      <w:r>
        <w:t xml:space="preserve"/>
      </w:r>
    </w:p>
    <w:p>
      <w:pPr>
        <w:pStyle w:val="CategoryTitlePara"/>
      </w:pPr>
      <w:r/>
      <w:r>
        <w:rPr>
          <w:rStyle w:val="Code2"/>
        </w:rPr>
        <w:t xml:space="preserve">ME93.2</w:t>
      </w:r>
      <w:r>
        <w:tab/>
      </w:r>
      <w:r>
        <w:rPr>
          <w:rStyle w:val="CategoryTitle2"/>
        </w:rPr>
        <w:t xml:space="preserve">Osseous stenosis of neural canal</w:t>
      </w:r>
    </w:p>
    <w:p>
      <w:pPr>
        <w:pStyle w:val="AllowPageChange"/>
      </w:pPr>
      <w:r>
        <w:t xml:space="preserve"/>
      </w:r>
    </w:p>
    <w:p>
      <w:pPr>
        <w:pStyle w:val="CategoryTitlePara"/>
      </w:pPr>
      <w:r/>
      <w:r>
        <w:rPr>
          <w:rStyle w:val="Code2"/>
        </w:rPr>
        <w:t xml:space="preserve">ME93.3</w:t>
      </w:r>
      <w:r>
        <w:tab/>
      </w:r>
      <w:r>
        <w:rPr>
          <w:rStyle w:val="CategoryTitle2"/>
        </w:rPr>
        <w:t xml:space="preserve">Connective tissue stenosis of neural canal</w:t>
      </w:r>
    </w:p>
    <w:p>
      <w:pPr>
        <w:pStyle w:val="AllowPageChange"/>
      </w:pPr>
      <w:r>
        <w:t xml:space="preserve"/>
      </w:r>
    </w:p>
    <w:p>
      <w:pPr>
        <w:pStyle w:val="CategoryTitlePara"/>
      </w:pPr>
      <w:r/>
      <w:r>
        <w:rPr>
          <w:rStyle w:val="Code2"/>
        </w:rPr>
        <w:t xml:space="preserve">ME93.4</w:t>
      </w:r>
      <w:r>
        <w:tab/>
      </w:r>
      <w:r>
        <w:rPr>
          <w:rStyle w:val="CategoryTitle2"/>
        </w:rPr>
        <w:t xml:space="preserve">Intervertebral disc stenosis of neural canal</w:t>
      </w:r>
    </w:p>
    <w:p>
      <w:pPr>
        <w:pStyle w:val="AllowPageChange"/>
      </w:pPr>
      <w:r>
        <w:t xml:space="preserve"/>
      </w:r>
    </w:p>
    <w:p>
      <w:pPr>
        <w:pStyle w:val="CategoryTitlePara"/>
      </w:pPr>
      <w:r/>
      <w:r>
        <w:rPr>
          <w:rStyle w:val="Code3"/>
        </w:rPr>
        <w:t xml:space="preserve">ME93.40</w:t>
      </w:r>
      <w:r>
        <w:tab/>
      </w:r>
      <w:r>
        <w:rPr>
          <w:rStyle w:val="CategoryTitle3"/>
        </w:rPr>
        <w:t xml:space="preserve">Intervertebral disc stenosis of neural canal, head region</w:t>
      </w:r>
    </w:p>
    <w:p>
      <w:pPr>
        <w:pStyle w:val="AllowPageChange"/>
      </w:pPr>
      <w:r>
        <w:t xml:space="preserve"/>
      </w:r>
    </w:p>
    <w:p>
      <w:pPr>
        <w:pStyle w:val="CategoryTitlePara"/>
      </w:pPr>
      <w:r/>
      <w:r>
        <w:rPr>
          <w:rStyle w:val="Code3"/>
        </w:rPr>
        <w:t xml:space="preserve">ME93.41</w:t>
      </w:r>
      <w:r>
        <w:tab/>
      </w:r>
      <w:r>
        <w:rPr>
          <w:rStyle w:val="CategoryTitle3"/>
        </w:rPr>
        <w:t xml:space="preserve">Intervertebral disc stenosis of neural canal, cervical region</w:t>
      </w:r>
    </w:p>
    <w:p>
      <w:pPr>
        <w:pStyle w:val="AllowPageChange"/>
      </w:pPr>
      <w:r>
        <w:t xml:space="preserve"/>
      </w:r>
    </w:p>
    <w:p>
      <w:pPr>
        <w:pStyle w:val="CategoryTitlePara"/>
      </w:pPr>
      <w:r/>
      <w:r>
        <w:rPr>
          <w:rStyle w:val="Code3"/>
        </w:rPr>
        <w:t xml:space="preserve">ME93.42</w:t>
      </w:r>
      <w:r>
        <w:tab/>
      </w:r>
      <w:r>
        <w:rPr>
          <w:rStyle w:val="CategoryTitle3"/>
        </w:rPr>
        <w:t xml:space="preserve">Intervertebral disc stenosis of neural canal, thoracic region</w:t>
      </w:r>
    </w:p>
    <w:p>
      <w:pPr>
        <w:pStyle w:val="AllowPageChange"/>
      </w:pPr>
      <w:r>
        <w:t xml:space="preserve"/>
      </w:r>
    </w:p>
    <w:p>
      <w:pPr>
        <w:pStyle w:val="CategoryTitlePara"/>
      </w:pPr>
      <w:r/>
      <w:r>
        <w:rPr>
          <w:rStyle w:val="Code3"/>
        </w:rPr>
        <w:t xml:space="preserve">ME93.43</w:t>
      </w:r>
      <w:r>
        <w:tab/>
      </w:r>
      <w:r>
        <w:rPr>
          <w:rStyle w:val="CategoryTitle3"/>
        </w:rPr>
        <w:t xml:space="preserve">Intervertebral disc stenosis of neural canal, lumbar region</w:t>
      </w:r>
    </w:p>
    <w:p>
      <w:pPr>
        <w:pStyle w:val="AllowPageChange"/>
      </w:pPr>
      <w:r>
        <w:t xml:space="preserve"/>
      </w:r>
    </w:p>
    <w:p>
      <w:pPr>
        <w:pStyle w:val="CategoryTitlePara"/>
      </w:pPr>
      <w:r/>
      <w:r>
        <w:rPr>
          <w:rStyle w:val="Code3"/>
        </w:rPr>
        <w:t xml:space="preserve">ME93.44</w:t>
      </w:r>
      <w:r>
        <w:tab/>
      </w:r>
      <w:r>
        <w:rPr>
          <w:rStyle w:val="CategoryTitle3"/>
        </w:rPr>
        <w:t xml:space="preserve">Intervertebral disc stenosis of neural canal, sacral region</w:t>
      </w:r>
    </w:p>
    <w:p>
      <w:pPr>
        <w:pStyle w:val="AllowPageChange"/>
      </w:pPr>
      <w:r>
        <w:t xml:space="preserve"/>
      </w:r>
    </w:p>
    <w:p>
      <w:pPr>
        <w:pStyle w:val="CategoryTitlePara"/>
      </w:pPr>
      <w:r/>
      <w:r>
        <w:rPr>
          <w:rStyle w:val="Code3"/>
        </w:rPr>
        <w:t xml:space="preserve">ME93.45</w:t>
      </w:r>
      <w:r>
        <w:tab/>
      </w:r>
      <w:r>
        <w:rPr>
          <w:rStyle w:val="CategoryTitle3"/>
        </w:rPr>
        <w:t xml:space="preserve">Intervertebral disc stenosis of neural canal, pelvic region</w:t>
      </w:r>
    </w:p>
    <w:p>
      <w:pPr>
        <w:pStyle w:val="AllowPageChange"/>
      </w:pPr>
      <w:r>
        <w:t xml:space="preserve"/>
      </w:r>
    </w:p>
    <w:p>
      <w:pPr>
        <w:pStyle w:val="CategoryTitlePara"/>
      </w:pPr>
      <w:r/>
      <w:r>
        <w:rPr>
          <w:rStyle w:val="Code3"/>
        </w:rPr>
        <w:t xml:space="preserve">ME93.46</w:t>
      </w:r>
      <w:r>
        <w:tab/>
      </w:r>
      <w:r>
        <w:rPr>
          <w:rStyle w:val="CategoryTitle3"/>
        </w:rPr>
        <w:t xml:space="preserve">Intervertebral disc stenosis of neural canal, lower extremity</w:t>
      </w:r>
    </w:p>
    <w:p>
      <w:pPr>
        <w:pStyle w:val="AllowPageChange"/>
      </w:pPr>
      <w:r>
        <w:t xml:space="preserve"/>
      </w:r>
    </w:p>
    <w:p>
      <w:pPr>
        <w:pStyle w:val="CategoryTitlePara"/>
      </w:pPr>
      <w:r/>
      <w:r>
        <w:rPr>
          <w:rStyle w:val="Code3"/>
        </w:rPr>
        <w:t xml:space="preserve">ME93.47</w:t>
      </w:r>
      <w:r>
        <w:tab/>
      </w:r>
      <w:r>
        <w:rPr>
          <w:rStyle w:val="CategoryTitle3"/>
        </w:rPr>
        <w:t xml:space="preserve">Intervertebral disc stenosis of neural canal, upper extremity</w:t>
      </w:r>
    </w:p>
    <w:p>
      <w:pPr>
        <w:pStyle w:val="AllowPageChange"/>
      </w:pPr>
      <w:r>
        <w:t xml:space="preserve"/>
      </w:r>
    </w:p>
    <w:p>
      <w:pPr>
        <w:pStyle w:val="CategoryTitlePara"/>
      </w:pPr>
      <w:r/>
      <w:r>
        <w:rPr>
          <w:rStyle w:val="Code3"/>
        </w:rPr>
        <w:t xml:space="preserve">ME93.48</w:t>
      </w:r>
      <w:r>
        <w:tab/>
      </w:r>
      <w:r>
        <w:rPr>
          <w:rStyle w:val="CategoryTitle3"/>
        </w:rPr>
        <w:t xml:space="preserve">Intervertebral disc stenosis of neural canal, rib cage</w:t>
      </w:r>
    </w:p>
    <w:p>
      <w:pPr>
        <w:pStyle w:val="AllowPageChange"/>
      </w:pPr>
      <w:r>
        <w:t xml:space="preserve"/>
      </w:r>
    </w:p>
    <w:p>
      <w:pPr>
        <w:pStyle w:val="CategoryTitlePara"/>
      </w:pPr>
      <w:r/>
      <w:r>
        <w:rPr>
          <w:rStyle w:val="Code3"/>
        </w:rPr>
        <w:t xml:space="preserve">ME93.4Y</w:t>
      </w:r>
      <w:r>
        <w:tab/>
      </w:r>
      <w:r>
        <w:rPr>
          <w:rStyle w:val="CategoryTitle3"/>
        </w:rPr>
        <w:t xml:space="preserve">Other specified intervertebral disc stenosis of neural canal</w:t>
      </w:r>
    </w:p>
    <w:p>
      <w:pPr>
        <w:pStyle w:val="AllowPageChange"/>
      </w:pPr>
      <w:r>
        <w:t xml:space="preserve"/>
      </w:r>
    </w:p>
    <w:p>
      <w:pPr>
        <w:pStyle w:val="CategoryTitlePara"/>
      </w:pPr>
      <w:r/>
      <w:r>
        <w:rPr>
          <w:rStyle w:val="Code3"/>
        </w:rPr>
        <w:t xml:space="preserve">ME93.4Z</w:t>
      </w:r>
      <w:r>
        <w:tab/>
      </w:r>
      <w:r>
        <w:rPr>
          <w:rStyle w:val="CategoryTitle3"/>
        </w:rPr>
        <w:t xml:space="preserve">Intervertebral disc stenosis of neural canal, unspecified</w:t>
      </w:r>
    </w:p>
    <w:p>
      <w:pPr>
        <w:pStyle w:val="AllowPageChange"/>
      </w:pPr>
      <w:r>
        <w:t xml:space="preserve"/>
      </w:r>
    </w:p>
    <w:p>
      <w:pPr>
        <w:pStyle w:val="CategoryTitlePara"/>
      </w:pPr>
      <w:r/>
      <w:r>
        <w:rPr>
          <w:rStyle w:val="Code2"/>
        </w:rPr>
        <w:t xml:space="preserve">ME93.5</w:t>
      </w:r>
      <w:r>
        <w:tab/>
      </w:r>
      <w:r>
        <w:rPr>
          <w:rStyle w:val="CategoryTitle2"/>
        </w:rPr>
        <w:t xml:space="preserve">Osseous and subluxation stenosis of intervertebral foramina</w:t>
      </w:r>
    </w:p>
    <w:p>
      <w:pPr>
        <w:pStyle w:val="AllowPageChange"/>
      </w:pPr>
      <w:r>
        <w:t xml:space="preserve"/>
      </w:r>
    </w:p>
    <w:p>
      <w:pPr>
        <w:pStyle w:val="CategoryTitlePara"/>
      </w:pPr>
      <w:r/>
      <w:r>
        <w:rPr>
          <w:rStyle w:val="Code2"/>
        </w:rPr>
        <w:t xml:space="preserve">ME93.6</w:t>
      </w:r>
      <w:r>
        <w:tab/>
      </w:r>
      <w:r>
        <w:rPr>
          <w:rStyle w:val="CategoryTitle2"/>
        </w:rPr>
        <w:t xml:space="preserve">Connective tissue and disc stenosis of intervertebral foramina</w:t>
      </w:r>
    </w:p>
    <w:p>
      <w:pPr>
        <w:pStyle w:val="AllowPageChange"/>
      </w:pPr>
      <w:r>
        <w:t xml:space="preserve"/>
      </w:r>
    </w:p>
    <w:p>
      <w:pPr>
        <w:pStyle w:val="CategoryTitlePara"/>
      </w:pPr>
      <w:r/>
      <w:r>
        <w:rPr>
          <w:rStyle w:val="Code2"/>
        </w:rPr>
        <w:t xml:space="preserve">ME93.Y</w:t>
      </w:r>
      <w:r>
        <w:tab/>
      </w:r>
      <w:r>
        <w:rPr>
          <w:rStyle w:val="CategoryTitle2"/>
        </w:rPr>
        <w:t xml:space="preserve">Other specified biomechanical lesions, not elsewhere classified</w:t>
      </w:r>
    </w:p>
    <w:p>
      <w:pPr>
        <w:pStyle w:val="CodingNotePara"/>
      </w:pPr>
      <w:r/>
      <w:r>
        <w:rPr>
          <w:rStyle w:val="ListTypePropertyTitle"/>
        </w:rPr>
        <w:t xml:space="preserve">Coding Note:</w:t>
      </w:r>
      <w:r>
        <w:tab/>
      </w:r>
      <w:r>
        <w:rPr>
          <w:rStyle w:val="CodingNote"/>
        </w:rPr>
        <w:t xml:space="preserve">This category should not be used if the condition can be classified elsewhere.</w:t>
      </w:r>
    </w:p>
    <w:p>
      <w:pPr>
        <w:pStyle w:val="AllowPageChange"/>
      </w:pPr>
      <w:r>
        <w:t xml:space="preserve"/>
      </w:r>
    </w:p>
    <w:p>
      <w:pPr>
        <w:pStyle w:val="CategoryTitlePara"/>
      </w:pPr>
      <w:r/>
      <w:r>
        <w:rPr>
          <w:rStyle w:val="Code2"/>
        </w:rPr>
        <w:t xml:space="preserve">ME93.Z</w:t>
      </w:r>
      <w:r>
        <w:tab/>
      </w:r>
      <w:r>
        <w:rPr>
          <w:rStyle w:val="CategoryTitle2"/>
        </w:rPr>
        <w:t xml:space="preserve">Biomechanical lesions, unspecified</w:t>
      </w:r>
    </w:p>
    <w:p>
      <w:pPr>
        <w:pStyle w:val="CodingNotePara"/>
      </w:pPr>
      <w:r/>
      <w:r>
        <w:rPr>
          <w:rStyle w:val="ListTypePropertyTitle"/>
        </w:rPr>
        <w:t xml:space="preserve">Coding Note:</w:t>
      </w:r>
      <w:r>
        <w:tab/>
      </w:r>
      <w:r>
        <w:rPr>
          <w:rStyle w:val="CodingNote"/>
        </w:rPr>
        <w:t xml:space="preserve">This category should not be used if the condition can be classified elsewhere.</w:t>
      </w:r>
    </w:p>
    <w:p>
      <w:pPr>
        <w:pStyle w:val="AllowPageChange"/>
      </w:pPr>
      <w:r>
        <w:t xml:space="preserve"/>
      </w:r>
    </w:p>
    <w:p>
      <w:pPr>
        <w:pStyle w:val="FirstLevelCategoryTitlePara"/>
      </w:pPr>
      <w:r/>
      <w:r>
        <w:rPr>
          <w:rStyle w:val="Code1"/>
        </w:rPr>
        <w:t xml:space="preserve">  ME9Y  </w:t>
      </w:r>
      <w:r>
        <w:tab/>
      </w:r>
      <w:r>
        <w:rPr>
          <w:rStyle w:val="CategoryTitle1"/>
        </w:rPr>
        <w:t xml:space="preserve">Other specified clinical findings in the musculoskeletal system</w:t>
      </w:r>
    </w:p>
    <w:p>
      <w:pPr>
        <w:pStyle w:val="AllowPageChange"/>
      </w:pPr>
      <w:r>
        <w:t xml:space="preserve"/>
      </w:r>
    </w:p>
    <w:p>
      <w:pPr>
        <w:pStyle w:val="ResidualSeparatorLineStyle"/>
      </w:pPr>
      <w:r/>
      <w:r>
        <w:t xml:space="preserve"/>
      </w:r>
    </w:p>
    <w:p>
      <w:pPr>
        <w:pStyle w:val="FirstLevelCategoryTitlePara"/>
      </w:pPr>
      <w:r/>
      <w:r>
        <w:rPr>
          <w:rStyle w:val="Code1"/>
        </w:rPr>
        <w:t xml:space="preserve">  MF1Y  </w:t>
      </w:r>
      <w:r>
        <w:tab/>
      </w:r>
      <w:r>
        <w:rPr>
          <w:rStyle w:val="CategoryTitle1"/>
        </w:rPr>
        <w:t xml:space="preserve">Other specified symptoms, signs or clinical findings of the musculoskeletal system</w:t>
      </w:r>
    </w:p>
    <w:p>
      <w:pPr>
        <w:pStyle w:val="AllowPageChange"/>
      </w:pPr>
      <w:r>
        <w:t xml:space="preserve"/>
      </w:r>
    </w:p>
    <w:p>
      <w:pPr>
        <w:pStyle w:val="BlockTitle"/>
      </w:pPr>
      <w:r>
        <w:t xml:space="preserve">Symptoms, signs or clinical findings of the genitourinary system (BlockL1‑MF3)</w:t>
      </w:r>
    </w:p>
    <w:p>
      <w:pPr>
        <w:pStyle w:val="BlockTitle"/>
      </w:pPr>
      <w:r>
        <w:t xml:space="preserve">Symptoms, signs or clinical findings involving the female genital system (BlockL2‑MF3)</w:t>
      </w:r>
    </w:p>
    <w:p>
      <w:pPr>
        <w:pStyle w:val="ChOrBlockListTypePropertyFirstLine"/>
      </w:pPr>
      <w:r/>
      <w:r>
        <w:rPr>
          <w:rStyle w:val="ListTypePropertyTitle"/>
        </w:rPr>
        <w:t xml:space="preserve">Coded Elsewhere:</w:t>
      </w:r>
      <w:r>
        <w:tab/>
      </w:r>
      <w:r>
        <w:rPr>
          <w:rStyle w:val="ListTypePropertyFirstItem"/>
        </w:rPr>
        <w:t xml:space="preserve">Fear of complications of pregnancy (MG24.D)</w:t>
      </w:r>
    </w:p>
    <w:p>
      <w:pPr>
        <w:pStyle w:val="ChOrBlockListTypeProperty"/>
      </w:pPr>
      <w:r>
        <w:t xml:space="preserve">Fear of female genital or breast disease (MG24.F)</w:t>
      </w:r>
    </w:p>
    <w:p>
      <w:pPr>
        <w:pStyle w:val="ChOrBlockListTypeProperty"/>
      </w:pPr>
      <w:r>
        <w:t xml:space="preserve">Fear of sexually transmitted disease female (MG24.E)</w:t>
      </w:r>
    </w:p>
    <w:p>
      <w:pPr>
        <w:pStyle w:val="ChOrBlockListTypeProperty"/>
      </w:pPr>
      <w:r>
        <w:t xml:space="preserve">Menstrual cycle bleeding disorders (GA20)</w:t>
      </w:r>
    </w:p>
    <w:p>
      <w:pPr>
        <w:pStyle w:val="FirstLevelCategoryTitlePara"/>
      </w:pPr>
      <w:r/>
      <w:r>
        <w:rPr>
          <w:rStyle w:val="Code1"/>
        </w:rPr>
        <w:t xml:space="preserve">  MF30  </w:t>
      </w:r>
      <w:r>
        <w:tab/>
      </w:r>
      <w:r>
        <w:rPr>
          <w:rStyle w:val="CategoryTitle1"/>
        </w:rPr>
        <w:t xml:space="preserve">Breast lump or mass female</w:t>
      </w:r>
    </w:p>
    <w:p>
      <w:pPr>
        <w:pStyle w:val="AllowPageChange"/>
      </w:pPr>
      <w:r>
        <w:t xml:space="preserve"/>
      </w:r>
    </w:p>
    <w:p>
      <w:pPr>
        <w:pStyle w:val="FirstLevelCategoryTitlePara"/>
      </w:pPr>
      <w:r/>
      <w:r>
        <w:rPr>
          <w:rStyle w:val="Code1"/>
        </w:rPr>
        <w:t xml:space="preserve">  MF31  </w:t>
      </w:r>
      <w:r>
        <w:tab/>
      </w:r>
      <w:r>
        <w:rPr>
          <w:rStyle w:val="CategoryTitle1"/>
        </w:rPr>
        <w:t xml:space="preserve">Breast or lactation symptom or complaint</w:t>
      </w:r>
    </w:p>
    <w:p>
      <w:pPr>
        <w:pStyle w:val="AllowPageChange"/>
      </w:pPr>
      <w:r>
        <w:t xml:space="preserve"/>
      </w:r>
    </w:p>
    <w:p>
      <w:pPr>
        <w:pStyle w:val="FirstLevelCategoryTitlePara"/>
      </w:pPr>
      <w:r/>
      <w:r>
        <w:rPr>
          <w:rStyle w:val="Code1"/>
        </w:rPr>
        <w:t xml:space="preserve">  MF32  </w:t>
      </w:r>
      <w:r>
        <w:tab/>
      </w:r>
      <w:r>
        <w:rPr>
          <w:rStyle w:val="CategoryTitle1"/>
        </w:rPr>
        <w:t xml:space="preserve">Menopausal symptom or complaint</w:t>
      </w:r>
    </w:p>
    <w:p>
      <w:pPr>
        <w:pStyle w:val="ListTypePropertyFirstLine"/>
      </w:pPr>
      <w:r/>
      <w:r>
        <w:rPr>
          <w:rStyle w:val="ListTypePropertyTitle"/>
        </w:rPr>
        <w:t xml:space="preserve">Coded Elsewhere:</w:t>
      </w:r>
      <w:r>
        <w:tab/>
      </w:r>
      <w:r>
        <w:rPr>
          <w:rStyle w:val="ListTypePropertyFirstItem"/>
        </w:rPr>
        <w:t xml:space="preserve">Postmenopausal atrophic vaginitis (GA30.2)</w:t>
      </w:r>
    </w:p>
    <w:p>
      <w:pPr>
        <w:pStyle w:val="ListTypeProperty"/>
      </w:pPr>
      <w:r>
        <w:t xml:space="preserve">Menopausal hot flush (GA30.4)</w:t>
      </w:r>
    </w:p>
    <w:p>
      <w:pPr>
        <w:pStyle w:val="AllowPageChange"/>
      </w:pPr>
      <w:r>
        <w:t xml:space="preserve"/>
      </w:r>
    </w:p>
    <w:p>
      <w:pPr>
        <w:pStyle w:val="FirstLevelCategoryTitlePara"/>
      </w:pPr>
      <w:r/>
      <w:r>
        <w:rPr>
          <w:rStyle w:val="Code1"/>
        </w:rPr>
        <w:t xml:space="preserve">  MF33  </w:t>
      </w:r>
      <w:r>
        <w:tab/>
      </w:r>
      <w:r>
        <w:rPr>
          <w:rStyle w:val="CategoryTitle1"/>
        </w:rPr>
        <w:t xml:space="preserve">Premenstrual symptom or complaint</w:t>
      </w:r>
    </w:p>
    <w:p>
      <w:pPr>
        <w:pStyle w:val="CategoryDefinition"/>
      </w:pPr>
      <w:r>
        <w:t xml:space="preserve">A symptom of premenstrual syndrome affecting females that is idiopathic. This symptom is characterised by cyclic emotional, physical, or behavioural symptoms such as mood alterations, psychological changes, fluid retention, neurologic changes, gastrointestinal changes, pelvic heaviness, or dermatological changes affecting women in the luteal phase of the menstrual cycle that interfere with an individual's lifestyle.</w:t>
      </w:r>
    </w:p>
    <w:p>
      <w:pPr>
        <w:pStyle w:val="AllowPageChange"/>
      </w:pPr>
      <w:r>
        <w:t xml:space="preserve"/>
      </w:r>
    </w:p>
    <w:p>
      <w:pPr>
        <w:pStyle w:val="FirstLevelCategoryTitlePara"/>
      </w:pPr>
      <w:r/>
      <w:r>
        <w:rPr>
          <w:rStyle w:val="Code1"/>
        </w:rPr>
        <w:t xml:space="preserve">  MF34  </w:t>
      </w:r>
      <w:r>
        <w:tab/>
      </w:r>
      <w:r>
        <w:rPr>
          <w:rStyle w:val="CategoryTitle1"/>
        </w:rPr>
        <w:t xml:space="preserve">Pregnancy symptom or complaint</w:t>
      </w:r>
    </w:p>
    <w:p>
      <w:pPr>
        <w:pStyle w:val="AllowPageChange"/>
      </w:pPr>
      <w:r>
        <w:t xml:space="preserve"/>
      </w:r>
    </w:p>
    <w:p>
      <w:pPr>
        <w:pStyle w:val="FirstLevelCategoryTitlePara"/>
      </w:pPr>
      <w:r/>
      <w:r>
        <w:rPr>
          <w:rStyle w:val="Code1"/>
        </w:rPr>
        <w:t xml:space="preserve">  MF35  </w:t>
      </w:r>
      <w:r>
        <w:tab/>
      </w:r>
      <w:r>
        <w:rPr>
          <w:rStyle w:val="CategoryTitle1"/>
        </w:rPr>
        <w:t xml:space="preserve">Postpartum symptom or complaint</w:t>
      </w:r>
    </w:p>
    <w:p>
      <w:pPr>
        <w:pStyle w:val="AllowPageChange"/>
      </w:pPr>
      <w:r>
        <w:t xml:space="preserve"/>
      </w:r>
    </w:p>
    <w:p>
      <w:pPr>
        <w:pStyle w:val="FirstLevelCategoryTitlePara"/>
      </w:pPr>
      <w:r/>
      <w:r>
        <w:rPr>
          <w:rStyle w:val="Code1"/>
        </w:rPr>
        <w:t xml:space="preserve">  MF36  </w:t>
      </w:r>
      <w:r>
        <w:tab/>
      </w:r>
      <w:r>
        <w:rPr>
          <w:rStyle w:val="CategoryTitle1"/>
        </w:rPr>
        <w:t xml:space="preserve">Other symptom or complaint of vagina</w:t>
      </w:r>
    </w:p>
    <w:p>
      <w:pPr>
        <w:pStyle w:val="AllowPageChange"/>
      </w:pPr>
      <w:r>
        <w:t xml:space="preserve"/>
      </w:r>
    </w:p>
    <w:p>
      <w:pPr>
        <w:pStyle w:val="FirstLevelCategoryTitlePara"/>
      </w:pPr>
      <w:r/>
      <w:r>
        <w:rPr>
          <w:rStyle w:val="Code1"/>
        </w:rPr>
        <w:t xml:space="preserve">  MF37  </w:t>
      </w:r>
      <w:r>
        <w:tab/>
      </w:r>
      <w:r>
        <w:rPr>
          <w:rStyle w:val="CategoryTitle1"/>
        </w:rPr>
        <w:t xml:space="preserve">Symptom or complaint of female nipple</w:t>
      </w:r>
    </w:p>
    <w:p>
      <w:pPr>
        <w:pStyle w:val="AllowPageChange"/>
      </w:pPr>
      <w:r>
        <w:t xml:space="preserve"/>
      </w:r>
    </w:p>
    <w:p>
      <w:pPr>
        <w:pStyle w:val="FirstLevelCategoryTitlePara"/>
      </w:pPr>
      <w:r/>
      <w:r>
        <w:rPr>
          <w:rStyle w:val="Code1"/>
        </w:rPr>
        <w:t xml:space="preserve">  MF38  </w:t>
      </w:r>
      <w:r>
        <w:tab/>
      </w:r>
      <w:r>
        <w:rPr>
          <w:rStyle w:val="CategoryTitle1"/>
        </w:rPr>
        <w:t xml:space="preserve">Symptom or complaint of female pelvis</w:t>
      </w:r>
    </w:p>
    <w:p>
      <w:pPr>
        <w:pStyle w:val="AllowPageChange"/>
      </w:pPr>
      <w:r>
        <w:t xml:space="preserve"/>
      </w:r>
    </w:p>
    <w:p>
      <w:pPr>
        <w:pStyle w:val="FirstLevelCategoryTitlePara"/>
      </w:pPr>
      <w:r/>
      <w:r>
        <w:rPr>
          <w:rStyle w:val="Code1"/>
        </w:rPr>
        <w:t xml:space="preserve">  MF39  </w:t>
      </w:r>
      <w:r>
        <w:tab/>
      </w:r>
      <w:r>
        <w:rPr>
          <w:rStyle w:val="CategoryTitle1"/>
        </w:rPr>
        <w:t xml:space="preserve">Symptom or complaint of the vulva</w:t>
      </w:r>
    </w:p>
    <w:p>
      <w:pPr>
        <w:pStyle w:val="AllowPageChange"/>
      </w:pPr>
      <w:r>
        <w:t xml:space="preserve"/>
      </w:r>
    </w:p>
    <w:p>
      <w:pPr>
        <w:pStyle w:val="FirstLevelCategoryTitlePara"/>
      </w:pPr>
      <w:r/>
      <w:r>
        <w:rPr>
          <w:rStyle w:val="Code1"/>
        </w:rPr>
        <w:t xml:space="preserve">  MF3A  </w:t>
      </w:r>
      <w:r>
        <w:tab/>
      </w:r>
      <w:r>
        <w:rPr>
          <w:rStyle w:val="CategoryTitle1"/>
        </w:rPr>
        <w:t xml:space="preserve">Vaginal discharge</w:t>
      </w:r>
    </w:p>
    <w:p>
      <w:pPr>
        <w:pStyle w:val="AllowPageChange"/>
      </w:pPr>
      <w:r>
        <w:t xml:space="preserve"/>
      </w:r>
    </w:p>
    <w:p>
      <w:pPr>
        <w:pStyle w:val="FirstLevelCategoryTitlePara"/>
      </w:pPr>
      <w:r/>
      <w:r>
        <w:rPr>
          <w:rStyle w:val="Code1"/>
        </w:rPr>
        <w:t xml:space="preserve">  MF3Y  </w:t>
      </w:r>
      <w:r>
        <w:tab/>
      </w:r>
      <w:r>
        <w:rPr>
          <w:rStyle w:val="CategoryTitle1"/>
        </w:rPr>
        <w:t xml:space="preserve">Other specified symptoms, signs or clinical findings involving the female genital system</w:t>
      </w:r>
    </w:p>
    <w:p>
      <w:pPr>
        <w:pStyle w:val="AllowPageChange"/>
      </w:pPr>
      <w:r>
        <w:t xml:space="preserve"/>
      </w:r>
    </w:p>
    <w:p>
      <w:pPr>
        <w:pStyle w:val="BlockTitle"/>
      </w:pPr>
      <w:r>
        <w:t xml:space="preserve">Symptoms, signs or clinical findings involving the male genital system (BlockL2‑MF4)</w:t>
      </w:r>
    </w:p>
    <w:p>
      <w:pPr>
        <w:pStyle w:val="ChOrBlockListTypePropertyFirstLine"/>
      </w:pPr>
      <w:r/>
      <w:r>
        <w:rPr>
          <w:rStyle w:val="ListTypePropertyTitle"/>
        </w:rPr>
        <w:t xml:space="preserve">Coded Elsewhere:</w:t>
      </w:r>
      <w:r>
        <w:tab/>
      </w:r>
      <w:r>
        <w:rPr>
          <w:rStyle w:val="ListTypePropertyFirstItem"/>
        </w:rPr>
        <w:t xml:space="preserve">Fear of genital disease male (MG24.H)</w:t>
      </w:r>
    </w:p>
    <w:p>
      <w:pPr>
        <w:pStyle w:val="ChOrBlockListTypeProperty"/>
      </w:pPr>
      <w:r>
        <w:t xml:space="preserve">Fear of sexually transmitted disease male (MG24.G)</w:t>
      </w:r>
    </w:p>
    <w:p>
      <w:pPr>
        <w:pStyle w:val="ChOrBlockListTypeProperty"/>
      </w:pPr>
      <w:r>
        <w:t xml:space="preserve">Male infertility (GB04)</w:t>
      </w:r>
    </w:p>
    <w:p>
      <w:pPr>
        <w:pStyle w:val="ChOrBlockListTypeProperty"/>
      </w:pPr>
      <w:r>
        <w:t xml:space="preserve">Fear of sexual dysfunction male (MG24.Y)</w:t>
      </w:r>
    </w:p>
    <w:p>
      <w:pPr>
        <w:pStyle w:val="FirstLevelCategoryTitlePara"/>
      </w:pPr>
      <w:r/>
      <w:r>
        <w:rPr>
          <w:rStyle w:val="Code1"/>
        </w:rPr>
        <w:t xml:space="preserve">  MF40  </w:t>
      </w:r>
      <w:r>
        <w:tab/>
      </w:r>
      <w:r>
        <w:rPr>
          <w:rStyle w:val="CategoryTitle1"/>
        </w:rPr>
        <w:t xml:space="preserve">Problems of male genital organs</w:t>
      </w:r>
    </w:p>
    <w:p>
      <w:pPr>
        <w:pStyle w:val="CategoryDefinition"/>
      </w:pPr>
      <w:r>
        <w:t xml:space="preserve">A group of disorders associated with the male genital organs occurring in diseases more specifically classified elsewhere.</w:t>
      </w:r>
    </w:p>
    <w:p>
      <w:pPr>
        <w:pStyle w:val="AllowPageChange"/>
      </w:pPr>
      <w:r>
        <w:t xml:space="preserve"/>
      </w:r>
    </w:p>
    <w:p>
      <w:pPr>
        <w:pStyle w:val="CategoryTitlePara"/>
      </w:pPr>
      <w:r/>
      <w:r>
        <w:rPr>
          <w:rStyle w:val="Code2"/>
        </w:rPr>
        <w:t xml:space="preserve">MF40.0</w:t>
      </w:r>
      <w:r>
        <w:tab/>
      </w:r>
      <w:r>
        <w:rPr>
          <w:rStyle w:val="CategoryTitle2"/>
        </w:rPr>
        <w:t xml:space="preserve">Symptom or complaint of the penis</w:t>
      </w:r>
    </w:p>
    <w:p>
      <w:pPr>
        <w:pStyle w:val="AllowPageChange"/>
      </w:pPr>
      <w:r>
        <w:t xml:space="preserve"/>
      </w:r>
    </w:p>
    <w:p>
      <w:pPr>
        <w:pStyle w:val="CategoryTitlePara"/>
      </w:pPr>
      <w:r/>
      <w:r>
        <w:rPr>
          <w:rStyle w:val="Code3"/>
        </w:rPr>
        <w:t xml:space="preserve">MF40.00</w:t>
      </w:r>
      <w:r>
        <w:tab/>
      </w:r>
      <w:r>
        <w:rPr>
          <w:rStyle w:val="CategoryTitle3"/>
        </w:rPr>
        <w:t xml:space="preserve">Pain in penis</w:t>
      </w:r>
    </w:p>
    <w:p>
      <w:pPr>
        <w:pStyle w:val="AllowPageChange"/>
      </w:pPr>
      <w:r>
        <w:t xml:space="preserve"/>
      </w:r>
    </w:p>
    <w:p>
      <w:pPr>
        <w:pStyle w:val="CategoryTitlePara"/>
      </w:pPr>
      <w:r/>
      <w:r>
        <w:rPr>
          <w:rStyle w:val="Code3"/>
        </w:rPr>
        <w:t xml:space="preserve">MF40.0Y</w:t>
      </w:r>
      <w:r>
        <w:tab/>
      </w:r>
      <w:r>
        <w:rPr>
          <w:rStyle w:val="CategoryTitle3"/>
        </w:rPr>
        <w:t xml:space="preserve">Other specified symptom or complaint of the penis</w:t>
      </w:r>
    </w:p>
    <w:p>
      <w:pPr>
        <w:pStyle w:val="AllowPageChange"/>
      </w:pPr>
      <w:r>
        <w:t xml:space="preserve"/>
      </w:r>
    </w:p>
    <w:p>
      <w:pPr>
        <w:pStyle w:val="CategoryTitlePara"/>
      </w:pPr>
      <w:r/>
      <w:r>
        <w:rPr>
          <w:rStyle w:val="Code3"/>
        </w:rPr>
        <w:t xml:space="preserve">MF40.0Z</w:t>
      </w:r>
      <w:r>
        <w:tab/>
      </w:r>
      <w:r>
        <w:rPr>
          <w:rStyle w:val="CategoryTitle3"/>
        </w:rPr>
        <w:t xml:space="preserve">Symptom or complaint of the penis, unspecified</w:t>
      </w:r>
    </w:p>
    <w:p>
      <w:pPr>
        <w:pStyle w:val="AllowPageChange"/>
      </w:pPr>
      <w:r>
        <w:t xml:space="preserve"/>
      </w:r>
    </w:p>
    <w:p>
      <w:pPr>
        <w:pStyle w:val="CategoryTitlePara"/>
      </w:pPr>
      <w:r/>
      <w:r>
        <w:rPr>
          <w:rStyle w:val="Code2"/>
        </w:rPr>
        <w:t xml:space="preserve">MF40.1</w:t>
      </w:r>
      <w:r>
        <w:tab/>
      </w:r>
      <w:r>
        <w:rPr>
          <w:rStyle w:val="CategoryTitle2"/>
        </w:rPr>
        <w:t xml:space="preserve">Problems of the prostate</w:t>
      </w:r>
    </w:p>
    <w:p>
      <w:pPr>
        <w:pStyle w:val="CategoryDefinition"/>
      </w:pPr>
      <w:r>
        <w:t xml:space="preserve">A group of disorders associated with the prostate occurring in diseases more specifically classified elsewhere.</w:t>
      </w:r>
    </w:p>
    <w:p>
      <w:pPr>
        <w:pStyle w:val="AllowPageChange"/>
      </w:pPr>
      <w:r>
        <w:t xml:space="preserve"/>
      </w:r>
    </w:p>
    <w:p>
      <w:pPr>
        <w:pStyle w:val="CategoryTitlePara"/>
      </w:pPr>
      <w:r/>
      <w:r>
        <w:rPr>
          <w:rStyle w:val="Code2"/>
        </w:rPr>
        <w:t xml:space="preserve">MF40.2</w:t>
      </w:r>
      <w:r>
        <w:tab/>
      </w:r>
      <w:r>
        <w:rPr>
          <w:rStyle w:val="CategoryTitle2"/>
        </w:rPr>
        <w:t xml:space="preserve">Symptom or complaint of the scrotum or testis</w:t>
      </w:r>
    </w:p>
    <w:p>
      <w:pPr>
        <w:pStyle w:val="ListTypePropertyFirstLine"/>
      </w:pPr>
      <w:r/>
      <w:r>
        <w:rPr>
          <w:rStyle w:val="ListTypePropertyTitle"/>
        </w:rPr>
        <w:t xml:space="preserve">Coded Elsewhere:</w:t>
      </w:r>
      <w:r>
        <w:tab/>
      </w:r>
      <w:r>
        <w:rPr>
          <w:rStyle w:val="ListTypePropertyFirstItem"/>
        </w:rPr>
        <w:t xml:space="preserve">Pain in scrotum (GB0Y)</w:t>
      </w:r>
    </w:p>
    <w:p>
      <w:pPr>
        <w:pStyle w:val="AllowPageChange"/>
      </w:pPr>
      <w:r>
        <w:t xml:space="preserve"/>
      </w:r>
    </w:p>
    <w:p>
      <w:pPr>
        <w:pStyle w:val="CategoryTitlePara"/>
      </w:pPr>
      <w:r/>
      <w:r>
        <w:rPr>
          <w:rStyle w:val="Code3"/>
        </w:rPr>
        <w:t xml:space="preserve">MF40.20</w:t>
      </w:r>
      <w:r>
        <w:tab/>
      </w:r>
      <w:r>
        <w:rPr>
          <w:rStyle w:val="CategoryTitle3"/>
        </w:rPr>
        <w:t xml:space="preserve">Acute scrotal pain</w:t>
      </w:r>
    </w:p>
    <w:p>
      <w:pPr>
        <w:pStyle w:val="ListTypePropertyFirstLine"/>
      </w:pPr>
      <w:r/>
      <w:r>
        <w:rPr>
          <w:rStyle w:val="ListTypePropertyTitle"/>
        </w:rPr>
        <w:t xml:space="preserve">Exclusions:</w:t>
      </w:r>
      <w:r>
        <w:tab/>
      </w:r>
      <w:r>
        <w:rPr>
          <w:rStyle w:val="ListTypePropertyFirstItem"/>
        </w:rPr>
        <w:t xml:space="preserve">Torsion of testis (GB01.0)</w:t>
      </w:r>
    </w:p>
    <w:p>
      <w:pPr>
        <w:pStyle w:val="ListTypeProperty"/>
      </w:pPr>
      <w:r>
        <w:t xml:space="preserve">Torsion of epididymis (GB01.1)</w:t>
      </w:r>
    </w:p>
    <w:p>
      <w:pPr>
        <w:pStyle w:val="ListTypeProperty"/>
      </w:pPr>
      <w:r>
        <w:t xml:space="preserve">Torsion of hydatids (GB01.2)</w:t>
      </w:r>
    </w:p>
    <w:p>
      <w:pPr>
        <w:pStyle w:val="ListTypeProperty"/>
      </w:pPr>
      <w:r>
        <w:t xml:space="preserve">Orchitis (GB02)</w:t>
      </w:r>
    </w:p>
    <w:p>
      <w:pPr>
        <w:pStyle w:val="AllowPageChange"/>
      </w:pPr>
      <w:r>
        <w:t xml:space="preserve"/>
      </w:r>
    </w:p>
    <w:p>
      <w:pPr>
        <w:pStyle w:val="CategoryTitlePara"/>
      </w:pPr>
      <w:r/>
      <w:r>
        <w:rPr>
          <w:rStyle w:val="Code3"/>
        </w:rPr>
        <w:t xml:space="preserve">MF40.21</w:t>
      </w:r>
      <w:r>
        <w:tab/>
      </w:r>
      <w:r>
        <w:rPr>
          <w:rStyle w:val="CategoryTitle3"/>
        </w:rPr>
        <w:t xml:space="preserve">Testicular pain</w:t>
      </w:r>
    </w:p>
    <w:p>
      <w:pPr>
        <w:pStyle w:val="AllowPageChange"/>
      </w:pPr>
      <w:r>
        <w:t xml:space="preserve"/>
      </w:r>
    </w:p>
    <w:p>
      <w:pPr>
        <w:pStyle w:val="CategoryTitlePara"/>
      </w:pPr>
      <w:r/>
      <w:r>
        <w:rPr>
          <w:rStyle w:val="Code3"/>
        </w:rPr>
        <w:t xml:space="preserve">MF40.2Y</w:t>
      </w:r>
      <w:r>
        <w:tab/>
      </w:r>
      <w:r>
        <w:rPr>
          <w:rStyle w:val="CategoryTitle3"/>
        </w:rPr>
        <w:t xml:space="preserve">Other specified symptom or complaint of the scrotum or testis</w:t>
      </w:r>
    </w:p>
    <w:p>
      <w:pPr>
        <w:pStyle w:val="AllowPageChange"/>
      </w:pPr>
      <w:r>
        <w:t xml:space="preserve"/>
      </w:r>
    </w:p>
    <w:p>
      <w:pPr>
        <w:pStyle w:val="CategoryTitlePara"/>
      </w:pPr>
      <w:r/>
      <w:r>
        <w:rPr>
          <w:rStyle w:val="Code3"/>
        </w:rPr>
        <w:t xml:space="preserve">MF40.2Z</w:t>
      </w:r>
      <w:r>
        <w:tab/>
      </w:r>
      <w:r>
        <w:rPr>
          <w:rStyle w:val="CategoryTitle3"/>
        </w:rPr>
        <w:t xml:space="preserve">Symptom or complaint of the scrotum or testis, unspecified</w:t>
      </w:r>
    </w:p>
    <w:p>
      <w:pPr>
        <w:pStyle w:val="AllowPageChange"/>
      </w:pPr>
      <w:r>
        <w:t xml:space="preserve"/>
      </w:r>
    </w:p>
    <w:p>
      <w:pPr>
        <w:pStyle w:val="CategoryTitlePara"/>
      </w:pPr>
      <w:r/>
      <w:r>
        <w:rPr>
          <w:rStyle w:val="Code2"/>
        </w:rPr>
        <w:t xml:space="preserve">MF40.3</w:t>
      </w:r>
      <w:r>
        <w:tab/>
      </w:r>
      <w:r>
        <w:rPr>
          <w:rStyle w:val="CategoryTitle2"/>
        </w:rPr>
        <w:t xml:space="preserve">Retrograde ejaculation</w:t>
      </w:r>
    </w:p>
    <w:p>
      <w:pPr>
        <w:pStyle w:val="CategoryDefinition"/>
      </w:pPr>
      <w:r>
        <w:t xml:space="preserve">Retrograde Ejaculation is a condition in which semen that is normally ejaculated via the urethra is redirected to the urinary bladder. Retrograde Ejaculation is typically accompanied by subjective orgasm, though the man may notice that release of semen is limited or absent. Retrograde Ejaculation most commonly occurs as a complication of transurethral prostatic resection, but may also be caused by other surgery of the pelvic area, nervous system dysfunction, or use of pharmacological agents. Confirmation is by identification of spermatozoa in a urine sample.</w:t>
      </w:r>
    </w:p>
    <w:p>
      <w:pPr>
        <w:pStyle w:val="AllowPageChange"/>
      </w:pPr>
      <w:r>
        <w:t xml:space="preserve"/>
      </w:r>
    </w:p>
    <w:p>
      <w:pPr>
        <w:pStyle w:val="CategoryTitlePara"/>
      </w:pPr>
      <w:r/>
      <w:r>
        <w:rPr>
          <w:rStyle w:val="Code2"/>
        </w:rPr>
        <w:t xml:space="preserve">MF40.Y</w:t>
      </w:r>
      <w:r>
        <w:tab/>
      </w:r>
      <w:r>
        <w:rPr>
          <w:rStyle w:val="CategoryTitle2"/>
        </w:rPr>
        <w:t xml:space="preserve">Other specified problems of male genital organs</w:t>
      </w:r>
    </w:p>
    <w:p>
      <w:pPr>
        <w:pStyle w:val="AllowPageChange"/>
      </w:pPr>
      <w:r>
        <w:t xml:space="preserve"/>
      </w:r>
    </w:p>
    <w:p>
      <w:pPr>
        <w:pStyle w:val="CategoryTitlePara"/>
      </w:pPr>
      <w:r/>
      <w:r>
        <w:rPr>
          <w:rStyle w:val="Code2"/>
        </w:rPr>
        <w:t xml:space="preserve">MF40.Z</w:t>
      </w:r>
      <w:r>
        <w:tab/>
      </w:r>
      <w:r>
        <w:rPr>
          <w:rStyle w:val="CategoryTitle2"/>
        </w:rPr>
        <w:t xml:space="preserve">Problems of male genital organs, unspecified</w:t>
      </w:r>
    </w:p>
    <w:p>
      <w:pPr>
        <w:pStyle w:val="AllowPageChange"/>
      </w:pPr>
      <w:r>
        <w:t xml:space="preserve"/>
      </w:r>
    </w:p>
    <w:p>
      <w:pPr>
        <w:pStyle w:val="FirstLevelCategoryTitlePara"/>
      </w:pPr>
      <w:r/>
      <w:r>
        <w:rPr>
          <w:rStyle w:val="Code1"/>
        </w:rPr>
        <w:t xml:space="preserve">  MF41  </w:t>
      </w:r>
      <w:r>
        <w:tab/>
      </w:r>
      <w:r>
        <w:rPr>
          <w:rStyle w:val="CategoryTitle1"/>
        </w:rPr>
        <w:t xml:space="preserve">Symptom or complaint of male sexual function</w:t>
      </w:r>
    </w:p>
    <w:p>
      <w:pPr>
        <w:pStyle w:val="AllowPageChange"/>
      </w:pPr>
      <w:r>
        <w:t xml:space="preserve"/>
      </w:r>
    </w:p>
    <w:p>
      <w:pPr>
        <w:pStyle w:val="FirstLevelCategoryTitlePara"/>
      </w:pPr>
      <w:r/>
      <w:r>
        <w:rPr>
          <w:rStyle w:val="Code1"/>
        </w:rPr>
        <w:t xml:space="preserve">  MF42  </w:t>
      </w:r>
      <w:r>
        <w:tab/>
      </w:r>
      <w:r>
        <w:rPr>
          <w:rStyle w:val="CategoryTitle1"/>
        </w:rPr>
        <w:t xml:space="preserve">Retractile testis migrans</w:t>
      </w:r>
    </w:p>
    <w:p>
      <w:pPr>
        <w:pStyle w:val="CategoryDefinition"/>
      </w:pPr>
      <w:r>
        <w:t xml:space="preserve">A retractile testicle is one that may move back and forth between the scrotum and the groin. For most boys, the problem resolves sometime before or during puberty.</w:t>
      </w:r>
    </w:p>
    <w:p>
      <w:pPr>
        <w:pStyle w:val="AllowPageChange"/>
      </w:pPr>
      <w:r>
        <w:t xml:space="preserve"/>
      </w:r>
    </w:p>
    <w:p>
      <w:pPr>
        <w:pStyle w:val="FirstLevelCategoryTitlePara"/>
      </w:pPr>
      <w:r/>
      <w:r>
        <w:rPr>
          <w:rStyle w:val="Code1"/>
        </w:rPr>
        <w:t xml:space="preserve">  MF4Y  </w:t>
      </w:r>
      <w:r>
        <w:tab/>
      </w:r>
      <w:r>
        <w:rPr>
          <w:rStyle w:val="CategoryTitle1"/>
        </w:rPr>
        <w:t xml:space="preserve">Other specified symptoms, signs or clinical findings involving the male genital system</w:t>
      </w:r>
    </w:p>
    <w:p>
      <w:pPr>
        <w:pStyle w:val="AllowPageChange"/>
      </w:pPr>
      <w:r>
        <w:t xml:space="preserve"/>
      </w:r>
    </w:p>
    <w:p>
      <w:pPr>
        <w:pStyle w:val="BlockTitle"/>
      </w:pPr>
      <w:r>
        <w:t xml:space="preserve">Symptoms, signs or clinical findings involving the urinary system (BlockL2‑MF5)</w:t>
      </w:r>
    </w:p>
    <w:p>
      <w:pPr>
        <w:pStyle w:val="ChOrBlockListTypePropertyFirstLine"/>
      </w:pPr>
      <w:r/>
      <w:r>
        <w:rPr>
          <w:rStyle w:val="ListTypePropertyTitle"/>
        </w:rPr>
        <w:t xml:space="preserve">Coded Elsewhere:</w:t>
      </w:r>
      <w:r>
        <w:tab/>
      </w:r>
      <w:r>
        <w:rPr>
          <w:rStyle w:val="ListTypePropertyFirstItem"/>
        </w:rPr>
        <w:t xml:space="preserve">Fear of urinary disease (MG24.C)</w:t>
      </w:r>
    </w:p>
    <w:p>
      <w:pPr>
        <w:pStyle w:val="FirstLevelCategoryTitlePara"/>
      </w:pPr>
      <w:r/>
      <w:r>
        <w:rPr>
          <w:rStyle w:val="Code1"/>
        </w:rPr>
        <w:t xml:space="preserve">  MF50  </w:t>
      </w:r>
      <w:r>
        <w:tab/>
      </w:r>
      <w:r>
        <w:rPr>
          <w:rStyle w:val="CategoryTitle1"/>
        </w:rPr>
        <w:t xml:space="preserve">Abnormal micturition</w:t>
      </w:r>
    </w:p>
    <w:p>
      <w:pPr>
        <w:pStyle w:val="AllowPageChange"/>
      </w:pPr>
      <w:r>
        <w:t xml:space="preserve"/>
      </w:r>
    </w:p>
    <w:p>
      <w:pPr>
        <w:pStyle w:val="CategoryTitlePara"/>
      </w:pPr>
      <w:r/>
      <w:r>
        <w:rPr>
          <w:rStyle w:val="Code2"/>
        </w:rPr>
        <w:t xml:space="preserve">MF50.0</w:t>
      </w:r>
      <w:r>
        <w:tab/>
      </w:r>
      <w:r>
        <w:rPr>
          <w:rStyle w:val="CategoryTitle2"/>
        </w:rPr>
        <w:t xml:space="preserve">Frequent micturition</w:t>
      </w:r>
    </w:p>
    <w:p>
      <w:pPr>
        <w:pStyle w:val="CategoryDefinition"/>
      </w:pPr>
      <w:r>
        <w:t xml:space="preserve">Needing to urinate more often than normal.</w:t>
      </w:r>
    </w:p>
    <w:p>
      <w:pPr>
        <w:pStyle w:val="ListTypePropertyFirstLine"/>
      </w:pPr>
      <w:r/>
      <w:r>
        <w:rPr>
          <w:rStyle w:val="ListTypePropertyTitle"/>
        </w:rPr>
        <w:t xml:space="preserve">Exclusions:</w:t>
      </w:r>
      <w:r>
        <w:tab/>
      </w:r>
      <w:r>
        <w:rPr>
          <w:rStyle w:val="ListTypePropertyFirstItem"/>
        </w:rPr>
        <w:t xml:space="preserve">Pollakiuria (MF50.1)</w:t>
      </w:r>
    </w:p>
    <w:p>
      <w:pPr>
        <w:pStyle w:val="AllowPageChange"/>
      </w:pPr>
      <w:r>
        <w:t xml:space="preserve"/>
      </w:r>
    </w:p>
    <w:p>
      <w:pPr>
        <w:pStyle w:val="CategoryTitlePara"/>
      </w:pPr>
      <w:r/>
      <w:r>
        <w:rPr>
          <w:rStyle w:val="Code2"/>
        </w:rPr>
        <w:t xml:space="preserve">MF50.1</w:t>
      </w:r>
      <w:r>
        <w:tab/>
      </w:r>
      <w:r>
        <w:rPr>
          <w:rStyle w:val="CategoryTitle2"/>
        </w:rPr>
        <w:t xml:space="preserve">Pollakiuria</w:t>
      </w:r>
    </w:p>
    <w:p>
      <w:pPr>
        <w:pStyle w:val="AllowPageChange"/>
      </w:pPr>
      <w:r>
        <w:t xml:space="preserve"/>
      </w:r>
    </w:p>
    <w:p>
      <w:pPr>
        <w:pStyle w:val="CategoryTitlePara"/>
      </w:pPr>
      <w:r/>
      <w:r>
        <w:rPr>
          <w:rStyle w:val="Code2"/>
        </w:rPr>
        <w:t xml:space="preserve">MF50.2</w:t>
      </w:r>
      <w:r>
        <w:tab/>
      </w:r>
      <w:r>
        <w:rPr>
          <w:rStyle w:val="CategoryTitle2"/>
        </w:rPr>
        <w:t xml:space="preserve">Urinary incontinence</w:t>
      </w:r>
    </w:p>
    <w:p>
      <w:pPr>
        <w:pStyle w:val="CategoryDefinition"/>
      </w:pPr>
      <w:r>
        <w:t xml:space="preserve">Any condition of the urinary system, caused by determinants arising during the antenatal period or after birth, leading to loss of voluntary control or support of the urethra. These conditions are characterised by involuntary leakage of large amounts of urine, in association with uninhibited contractions of the detrusor muscle and the inability to control urination.</w:t>
      </w:r>
    </w:p>
    <w:p>
      <w:pPr>
        <w:pStyle w:val="ListTypePropertyFirstLine"/>
      </w:pPr>
      <w:r/>
      <w:r>
        <w:rPr>
          <w:rStyle w:val="ListTypePropertyTitle"/>
        </w:rPr>
        <w:t xml:space="preserve">Exclusions:</w:t>
      </w:r>
      <w:r>
        <w:tab/>
      </w:r>
      <w:r>
        <w:rPr>
          <w:rStyle w:val="ListTypePropertyFirstItem"/>
        </w:rPr>
        <w:t xml:space="preserve">haematuria: recurrent and persistent</w:t>
      </w:r>
      <w:r>
        <w:rPr>
          <w:rStyle w:val="GroupingId"/>
        </w:rPr>
        <w:t xml:space="preserve"> (BlockL2‑GB4)</w:t>
      </w:r>
    </w:p>
    <w:p>
      <w:pPr>
        <w:pStyle w:val="ListTypeProperty"/>
      </w:pPr>
      <w:r>
        <w:t xml:space="preserve">haematuria with specified morphological lesion</w:t>
      </w:r>
      <w:r>
        <w:rPr>
          <w:rStyle w:val="GroupingId"/>
        </w:rPr>
        <w:t xml:space="preserve"> (BlockL2‑GB4)</w:t>
      </w:r>
    </w:p>
    <w:p>
      <w:pPr>
        <w:pStyle w:val="ListTypeProperty"/>
      </w:pPr>
      <w:r>
        <w:t xml:space="preserve">proteinuria NOS (MF96)</w:t>
      </w:r>
    </w:p>
    <w:p>
      <w:pPr>
        <w:pStyle w:val="ListTypeProperty"/>
      </w:pPr>
      <w:r>
        <w:t xml:space="preserve">haematuria NOS (MF50.4)</w:t>
      </w:r>
    </w:p>
    <w:p>
      <w:pPr>
        <w:pStyle w:val="ListTypeProperty"/>
      </w:pPr>
      <w:r>
        <w:t xml:space="preserve">Diurnal enuresis (6C00.1)</w:t>
      </w:r>
    </w:p>
    <w:p>
      <w:pPr>
        <w:pStyle w:val="ListTypeProperty"/>
      </w:pPr>
      <w:r>
        <w:t xml:space="preserve">Enuresis (6C00)</w:t>
      </w:r>
    </w:p>
    <w:p>
      <w:pPr>
        <w:pStyle w:val="ListTypeProperty"/>
      </w:pPr>
      <w:r>
        <w:t xml:space="preserve">Nocturnal and diurnal enuresis (6C00.2)</w:t>
      </w:r>
    </w:p>
    <w:p>
      <w:pPr>
        <w:pStyle w:val="ListTypeProperty"/>
      </w:pPr>
      <w:r>
        <w:t xml:space="preserve">Nocturnal enuresis (6C00.0)</w:t>
      </w:r>
    </w:p>
    <w:p>
      <w:pPr>
        <w:pStyle w:val="AllowPageChange"/>
      </w:pPr>
      <w:r>
        <w:t xml:space="preserve"/>
      </w:r>
    </w:p>
    <w:p>
      <w:pPr>
        <w:pStyle w:val="CategoryTitlePara"/>
      </w:pPr>
      <w:r/>
      <w:r>
        <w:rPr>
          <w:rStyle w:val="Code3"/>
        </w:rPr>
        <w:t xml:space="preserve">MF50.20</w:t>
      </w:r>
      <w:r>
        <w:tab/>
      </w:r>
      <w:r>
        <w:rPr>
          <w:rStyle w:val="CategoryTitle3"/>
        </w:rPr>
        <w:t xml:space="preserve">Stress incontinence</w:t>
      </w:r>
    </w:p>
    <w:p>
      <w:pPr>
        <w:pStyle w:val="CategoryDefinition"/>
      </w:pPr>
      <w:r>
        <w:t xml:space="preserve">Urinary incontinence due to diminished urethral pressure in straining or coughing.</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Stress Incontinence associated with pelvic organ prolapse (GC40.50)</w:t>
      </w:r>
    </w:p>
    <w:p>
      <w:pPr>
        <w:pStyle w:val="AllowPageChange"/>
      </w:pPr>
      <w:r>
        <w:t xml:space="preserve"/>
      </w:r>
    </w:p>
    <w:p>
      <w:pPr>
        <w:pStyle w:val="CategoryTitlePara"/>
      </w:pPr>
      <w:r/>
      <w:r>
        <w:rPr>
          <w:rStyle w:val="Code3"/>
        </w:rPr>
        <w:t xml:space="preserve">MF50.21</w:t>
      </w:r>
      <w:r>
        <w:tab/>
      </w:r>
      <w:r>
        <w:rPr>
          <w:rStyle w:val="CategoryTitle3"/>
        </w:rPr>
        <w:t xml:space="preserve">Urge Incontinence</w:t>
      </w:r>
    </w:p>
    <w:p>
      <w:pPr>
        <w:pStyle w:val="CategoryDefinition"/>
      </w:pPr>
      <w:r>
        <w:t xml:space="preserve">This is a form of urinary incontinence characterised by the involuntary loss of urine occurring for no apparent reason while feeling urinary urgency, a sudden need or urge to urinate.</w:t>
      </w:r>
    </w:p>
    <w:p>
      <w:pPr>
        <w:pStyle w:val="ListTypePropertyFirstLine"/>
      </w:pPr>
      <w:r/>
      <w:r>
        <w:rPr>
          <w:rStyle w:val="ListTypePropertyTitle"/>
        </w:rPr>
        <w:t xml:space="preserve">Exclusions:</w:t>
      </w:r>
      <w:r>
        <w:tab/>
      </w:r>
      <w:r>
        <w:rPr>
          <w:rStyle w:val="ListTypePropertyFirstItem"/>
        </w:rPr>
        <w:t xml:space="preserve">Urge incontinence associated with pelvic organ prolapse (GC40.51)</w:t>
      </w:r>
    </w:p>
    <w:p>
      <w:pPr>
        <w:pStyle w:val="AllowPageChange"/>
      </w:pPr>
      <w:r>
        <w:t xml:space="preserve"/>
      </w:r>
    </w:p>
    <w:p>
      <w:pPr>
        <w:pStyle w:val="CategoryTitlePara"/>
      </w:pPr>
      <w:r/>
      <w:r>
        <w:rPr>
          <w:rStyle w:val="Code3"/>
        </w:rPr>
        <w:t xml:space="preserve">MF50.22</w:t>
      </w:r>
      <w:r>
        <w:tab/>
      </w:r>
      <w:r>
        <w:rPr>
          <w:rStyle w:val="CategoryTitle3"/>
        </w:rPr>
        <w:t xml:space="preserve">Mixed incontinence</w:t>
      </w:r>
    </w:p>
    <w:p>
      <w:pPr>
        <w:pStyle w:val="AllowPageChange"/>
      </w:pPr>
      <w:r>
        <w:t xml:space="preserve"/>
      </w:r>
    </w:p>
    <w:p>
      <w:pPr>
        <w:pStyle w:val="CategoryTitlePara"/>
      </w:pPr>
      <w:r/>
      <w:r>
        <w:rPr>
          <w:rStyle w:val="Code3"/>
        </w:rPr>
        <w:t xml:space="preserve">MF50.23</w:t>
      </w:r>
      <w:r>
        <w:tab/>
      </w:r>
      <w:r>
        <w:rPr>
          <w:rStyle w:val="CategoryTitle3"/>
        </w:rPr>
        <w:t xml:space="preserve">Functional urinary incontinence</w:t>
      </w:r>
    </w:p>
    <w:p>
      <w:pPr>
        <w:pStyle w:val="CategoryDefinition"/>
      </w:pPr>
      <w:r>
        <w:t xml:space="preserve">Urinary incontinence due to cognitive impairment, or severe physical disability or immobility</w:t>
      </w:r>
    </w:p>
    <w:p>
      <w:pPr>
        <w:pStyle w:val="ListTypePropertyFirstLine"/>
      </w:pPr>
      <w:r/>
      <w:r>
        <w:rPr>
          <w:rStyle w:val="ListTypePropertyTitle"/>
        </w:rPr>
        <w:t xml:space="preserve">Exclusions:</w:t>
      </w:r>
      <w:r>
        <w:tab/>
      </w:r>
      <w:r>
        <w:rPr>
          <w:rStyle w:val="ListTypePropertyFirstItem"/>
        </w:rPr>
        <w:t xml:space="preserve">Stress incontinence (MF50.20)</w:t>
      </w:r>
    </w:p>
    <w:p>
      <w:pPr>
        <w:pStyle w:val="AllowPageChange"/>
      </w:pPr>
      <w:r>
        <w:t xml:space="preserve"/>
      </w:r>
    </w:p>
    <w:p>
      <w:pPr>
        <w:pStyle w:val="CategoryTitlePara"/>
      </w:pPr>
      <w:r/>
      <w:r>
        <w:rPr>
          <w:rStyle w:val="Code3"/>
        </w:rPr>
        <w:t xml:space="preserve">MF50.24</w:t>
      </w:r>
      <w:r>
        <w:tab/>
      </w:r>
      <w:r>
        <w:rPr>
          <w:rStyle w:val="CategoryTitle3"/>
        </w:rPr>
        <w:t xml:space="preserve">Reflex incontinence</w:t>
      </w:r>
    </w:p>
    <w:p>
      <w:pPr>
        <w:pStyle w:val="CategoryDefinition"/>
      </w:pPr>
      <w:r>
        <w:t xml:space="preserve">Urinary incontinence that accompanies detrusor hyperreflexia</w:t>
      </w:r>
    </w:p>
    <w:p>
      <w:pPr>
        <w:pStyle w:val="AllowPageChange"/>
      </w:pPr>
      <w:r>
        <w:t xml:space="preserve"/>
      </w:r>
    </w:p>
    <w:p>
      <w:pPr>
        <w:pStyle w:val="CategoryTitlePara"/>
      </w:pPr>
      <w:r/>
      <w:r>
        <w:rPr>
          <w:rStyle w:val="Code3"/>
        </w:rPr>
        <w:t xml:space="preserve">MF50.2Y</w:t>
      </w:r>
      <w:r>
        <w:tab/>
      </w:r>
      <w:r>
        <w:rPr>
          <w:rStyle w:val="CategoryTitle3"/>
        </w:rPr>
        <w:t xml:space="preserve">Other specified urinary incontinence</w:t>
      </w:r>
    </w:p>
    <w:p>
      <w:pPr>
        <w:pStyle w:val="AllowPageChange"/>
      </w:pPr>
      <w:r>
        <w:t xml:space="preserve"/>
      </w:r>
    </w:p>
    <w:p>
      <w:pPr>
        <w:pStyle w:val="CategoryTitlePara"/>
      </w:pPr>
      <w:r/>
      <w:r>
        <w:rPr>
          <w:rStyle w:val="Code3"/>
        </w:rPr>
        <w:t xml:space="preserve">MF50.2Z</w:t>
      </w:r>
      <w:r>
        <w:tab/>
      </w:r>
      <w:r>
        <w:rPr>
          <w:rStyle w:val="CategoryTitle3"/>
        </w:rPr>
        <w:t xml:space="preserve">Urinary incontinence, unspecified</w:t>
      </w:r>
    </w:p>
    <w:p>
      <w:pPr>
        <w:pStyle w:val="AllowPageChange"/>
      </w:pPr>
      <w:r>
        <w:t xml:space="preserve"/>
      </w:r>
    </w:p>
    <w:p>
      <w:pPr>
        <w:pStyle w:val="CategoryTitlePara"/>
      </w:pPr>
      <w:r/>
      <w:r>
        <w:rPr>
          <w:rStyle w:val="Code2"/>
        </w:rPr>
        <w:t xml:space="preserve">MF50.3</w:t>
      </w:r>
      <w:r>
        <w:tab/>
      </w:r>
      <w:r>
        <w:rPr>
          <w:rStyle w:val="CategoryTitle2"/>
        </w:rPr>
        <w:t xml:space="preserve">Retention of urine</w:t>
      </w:r>
    </w:p>
    <w:p>
      <w:pPr>
        <w:pStyle w:val="CategoryDefinition"/>
      </w:pPr>
      <w:r>
        <w:t xml:space="preserve">Incomplete emptying of the bladder</w:t>
      </w:r>
    </w:p>
    <w:p>
      <w:pPr>
        <w:pStyle w:val="AllowPageChange"/>
      </w:pPr>
      <w:r>
        <w:t xml:space="preserve"/>
      </w:r>
    </w:p>
    <w:p>
      <w:pPr>
        <w:pStyle w:val="CategoryTitlePara"/>
      </w:pPr>
      <w:r/>
      <w:r>
        <w:rPr>
          <w:rStyle w:val="Code2"/>
        </w:rPr>
        <w:t xml:space="preserve">MF50.4</w:t>
      </w:r>
      <w:r>
        <w:tab/>
      </w:r>
      <w:r>
        <w:rPr>
          <w:rStyle w:val="CategoryTitle2"/>
        </w:rPr>
        <w:t xml:space="preserve">Haematuria</w:t>
      </w:r>
    </w:p>
    <w:p>
      <w:pPr>
        <w:pStyle w:val="ListTypePropertyFirstLine"/>
      </w:pPr>
      <w:r/>
      <w:r>
        <w:rPr>
          <w:rStyle w:val="ListTypePropertyTitle"/>
        </w:rPr>
        <w:t xml:space="preserve">Exclusions:</w:t>
      </w:r>
      <w:r>
        <w:tab/>
      </w:r>
      <w:r>
        <w:rPr>
          <w:rStyle w:val="ListTypePropertyFirstItem"/>
        </w:rPr>
        <w:t xml:space="preserve">recurrent or persistent haematuria</w:t>
      </w:r>
      <w:r>
        <w:rPr>
          <w:rStyle w:val="GroupingId"/>
        </w:rPr>
        <w:t xml:space="preserve"> (BlockL2‑GB4)</w:t>
      </w:r>
    </w:p>
    <w:p>
      <w:pPr>
        <w:pStyle w:val="AllowPageChange"/>
      </w:pPr>
      <w:r>
        <w:t xml:space="preserve"/>
      </w:r>
    </w:p>
    <w:p>
      <w:pPr>
        <w:pStyle w:val="CategoryTitlePara"/>
      </w:pPr>
      <w:r/>
      <w:r>
        <w:rPr>
          <w:rStyle w:val="Code3"/>
        </w:rPr>
        <w:t xml:space="preserve">MF50.40</w:t>
      </w:r>
      <w:r>
        <w:tab/>
      </w:r>
      <w:r>
        <w:rPr>
          <w:rStyle w:val="CategoryTitle3"/>
        </w:rPr>
        <w:t xml:space="preserve">Macroscopic haematuria</w:t>
      </w:r>
    </w:p>
    <w:p>
      <w:pPr>
        <w:pStyle w:val="AllowPageChange"/>
      </w:pPr>
      <w:r>
        <w:t xml:space="preserve"/>
      </w:r>
    </w:p>
    <w:p>
      <w:pPr>
        <w:pStyle w:val="CategoryTitlePara"/>
      </w:pPr>
      <w:r/>
      <w:r>
        <w:rPr>
          <w:rStyle w:val="Code3"/>
        </w:rPr>
        <w:t xml:space="preserve">MF50.41</w:t>
      </w:r>
      <w:r>
        <w:tab/>
      </w:r>
      <w:r>
        <w:rPr>
          <w:rStyle w:val="CategoryTitle3"/>
        </w:rPr>
        <w:t xml:space="preserve">Microscopic haematuria</w:t>
      </w:r>
    </w:p>
    <w:p>
      <w:pPr>
        <w:pStyle w:val="AllowPageChange"/>
      </w:pPr>
      <w:r>
        <w:t xml:space="preserve"/>
      </w:r>
    </w:p>
    <w:p>
      <w:pPr>
        <w:pStyle w:val="CategoryTitlePara"/>
      </w:pPr>
      <w:r/>
      <w:r>
        <w:rPr>
          <w:rStyle w:val="Code3"/>
        </w:rPr>
        <w:t xml:space="preserve">MF50.4Z</w:t>
      </w:r>
      <w:r>
        <w:tab/>
      </w:r>
      <w:r>
        <w:rPr>
          <w:rStyle w:val="CategoryTitle3"/>
        </w:rPr>
        <w:t xml:space="preserve">Haematuria, unspecified</w:t>
      </w:r>
    </w:p>
    <w:p>
      <w:pPr>
        <w:pStyle w:val="AllowPageChange"/>
      </w:pPr>
      <w:r>
        <w:t xml:space="preserve"/>
      </w:r>
    </w:p>
    <w:p>
      <w:pPr>
        <w:pStyle w:val="CategoryTitlePara"/>
      </w:pPr>
      <w:r/>
      <w:r>
        <w:rPr>
          <w:rStyle w:val="Code2"/>
        </w:rPr>
        <w:t xml:space="preserve">MF50.5</w:t>
      </w:r>
      <w:r>
        <w:tab/>
      </w:r>
      <w:r>
        <w:rPr>
          <w:rStyle w:val="CategoryTitle2"/>
        </w:rPr>
        <w:t xml:space="preserve">Extravasation of urine</w:t>
      </w:r>
    </w:p>
    <w:p>
      <w:pPr>
        <w:pStyle w:val="AllowPageChange"/>
      </w:pPr>
      <w:r>
        <w:t xml:space="preserve"/>
      </w:r>
    </w:p>
    <w:p>
      <w:pPr>
        <w:pStyle w:val="CategoryTitlePara"/>
      </w:pPr>
      <w:r/>
      <w:r>
        <w:rPr>
          <w:rStyle w:val="Code2"/>
        </w:rPr>
        <w:t xml:space="preserve">MF50.6</w:t>
      </w:r>
      <w:r>
        <w:tab/>
      </w:r>
      <w:r>
        <w:rPr>
          <w:rStyle w:val="CategoryTitle2"/>
        </w:rPr>
        <w:t xml:space="preserve">Other difficulties with micturition</w:t>
      </w:r>
    </w:p>
    <w:p>
      <w:pPr>
        <w:pStyle w:val="AllowPageChange"/>
      </w:pPr>
      <w:r>
        <w:t xml:space="preserve"/>
      </w:r>
    </w:p>
    <w:p>
      <w:pPr>
        <w:pStyle w:val="CategoryTitlePara"/>
      </w:pPr>
      <w:r/>
      <w:r>
        <w:rPr>
          <w:rStyle w:val="Code3"/>
        </w:rPr>
        <w:t xml:space="preserve">MF50.60</w:t>
      </w:r>
      <w:r>
        <w:tab/>
      </w:r>
      <w:r>
        <w:rPr>
          <w:rStyle w:val="CategoryTitle3"/>
        </w:rPr>
        <w:t xml:space="preserve">Hesitancy of micturition</w:t>
      </w:r>
    </w:p>
    <w:p>
      <w:pPr>
        <w:pStyle w:val="CategoryDefinition"/>
      </w:pPr>
      <w:r>
        <w:t xml:space="preserve">Difficulty in beginning the flow of urine or maintaining a urinary stream</w:t>
      </w:r>
    </w:p>
    <w:p>
      <w:pPr>
        <w:pStyle w:val="AllowPageChange"/>
      </w:pPr>
      <w:r>
        <w:t xml:space="preserve"/>
      </w:r>
    </w:p>
    <w:p>
      <w:pPr>
        <w:pStyle w:val="CategoryTitlePara"/>
      </w:pPr>
      <w:r/>
      <w:r>
        <w:rPr>
          <w:rStyle w:val="Code3"/>
        </w:rPr>
        <w:t xml:space="preserve">MF50.61</w:t>
      </w:r>
      <w:r>
        <w:tab/>
      </w:r>
      <w:r>
        <w:rPr>
          <w:rStyle w:val="CategoryTitle3"/>
        </w:rPr>
        <w:t xml:space="preserve">Poor urinary stream</w:t>
      </w:r>
    </w:p>
    <w:p>
      <w:pPr>
        <w:pStyle w:val="CategoryDefinition"/>
      </w:pPr>
      <w:r>
        <w:t xml:space="preserve">A reduced, slow or weak stream of urine</w:t>
      </w:r>
    </w:p>
    <w:p>
      <w:pPr>
        <w:pStyle w:val="AllowPageChange"/>
      </w:pPr>
      <w:r>
        <w:t xml:space="preserve"/>
      </w:r>
    </w:p>
    <w:p>
      <w:pPr>
        <w:pStyle w:val="CategoryTitlePara"/>
      </w:pPr>
      <w:r/>
      <w:r>
        <w:rPr>
          <w:rStyle w:val="Code3"/>
        </w:rPr>
        <w:t xml:space="preserve">MF50.62</w:t>
      </w:r>
      <w:r>
        <w:tab/>
      </w:r>
      <w:r>
        <w:rPr>
          <w:rStyle w:val="CategoryTitle3"/>
        </w:rPr>
        <w:t xml:space="preserve">Splitting of urinary stream</w:t>
      </w:r>
    </w:p>
    <w:p>
      <w:pPr>
        <w:pStyle w:val="CategoryDefinition"/>
      </w:pPr>
      <w:r>
        <w:t xml:space="preserve">A condition where the urine stream splits into two or more different directions</w:t>
      </w:r>
    </w:p>
    <w:p>
      <w:pPr>
        <w:pStyle w:val="AllowPageChange"/>
      </w:pPr>
      <w:r>
        <w:t xml:space="preserve"/>
      </w:r>
    </w:p>
    <w:p>
      <w:pPr>
        <w:pStyle w:val="CategoryTitlePara"/>
      </w:pPr>
      <w:r/>
      <w:r>
        <w:rPr>
          <w:rStyle w:val="Code3"/>
        </w:rPr>
        <w:t xml:space="preserve">MF50.63</w:t>
      </w:r>
      <w:r>
        <w:tab/>
      </w:r>
      <w:r>
        <w:rPr>
          <w:rStyle w:val="CategoryTitle3"/>
        </w:rPr>
        <w:t xml:space="preserve">Urgency of urination</w:t>
      </w:r>
    </w:p>
    <w:p>
      <w:pPr>
        <w:pStyle w:val="CategoryDefinition"/>
      </w:pPr>
      <w:r>
        <w:t xml:space="preserve">A sudden and strong urge to urinate along with discomfort in the bladder</w:t>
      </w:r>
    </w:p>
    <w:p>
      <w:pPr>
        <w:pStyle w:val="AllowPageChange"/>
      </w:pPr>
      <w:r>
        <w:t xml:space="preserve"/>
      </w:r>
    </w:p>
    <w:p>
      <w:pPr>
        <w:pStyle w:val="CategoryTitlePara"/>
      </w:pPr>
      <w:r/>
      <w:r>
        <w:rPr>
          <w:rStyle w:val="Code3"/>
        </w:rPr>
        <w:t xml:space="preserve">MF50.64</w:t>
      </w:r>
      <w:r>
        <w:tab/>
      </w:r>
      <w:r>
        <w:rPr>
          <w:rStyle w:val="CategoryTitle3"/>
        </w:rPr>
        <w:t xml:space="preserve">Feeling of incomplete bladder emptying</w:t>
      </w:r>
    </w:p>
    <w:p>
      <w:pPr>
        <w:pStyle w:val="CategoryDefinition"/>
      </w:pPr>
      <w:r>
        <w:t xml:space="preserve">A sensation that the bladder is not empty after voiding.</w:t>
      </w:r>
    </w:p>
    <w:p>
      <w:pPr>
        <w:pStyle w:val="AllowPageChange"/>
      </w:pPr>
      <w:r>
        <w:t xml:space="preserve"/>
      </w:r>
    </w:p>
    <w:p>
      <w:pPr>
        <w:pStyle w:val="CategoryTitlePara"/>
      </w:pPr>
      <w:r/>
      <w:r>
        <w:rPr>
          <w:rStyle w:val="Code3"/>
        </w:rPr>
        <w:t xml:space="preserve">MF50.65</w:t>
      </w:r>
      <w:r>
        <w:tab/>
      </w:r>
      <w:r>
        <w:rPr>
          <w:rStyle w:val="CategoryTitle3"/>
        </w:rPr>
        <w:t xml:space="preserve">Straining to void</w:t>
      </w:r>
    </w:p>
    <w:p>
      <w:pPr>
        <w:pStyle w:val="CategoryDefinition"/>
      </w:pPr>
      <w:r>
        <w:t xml:space="preserve">The need to strain or push in order to empty the bladder</w:t>
      </w:r>
    </w:p>
    <w:p>
      <w:pPr>
        <w:pStyle w:val="AllowPageChange"/>
      </w:pPr>
      <w:r>
        <w:t xml:space="preserve"/>
      </w:r>
    </w:p>
    <w:p>
      <w:pPr>
        <w:pStyle w:val="CategoryTitlePara"/>
      </w:pPr>
      <w:r/>
      <w:r>
        <w:rPr>
          <w:rStyle w:val="Code3"/>
        </w:rPr>
        <w:t xml:space="preserve">MF50.6Y</w:t>
      </w:r>
      <w:r>
        <w:tab/>
      </w:r>
      <w:r>
        <w:rPr>
          <w:rStyle w:val="CategoryTitle3"/>
        </w:rPr>
        <w:t xml:space="preserve">Other specified difficulties with micturition</w:t>
      </w:r>
    </w:p>
    <w:p>
      <w:pPr>
        <w:pStyle w:val="AllowPageChange"/>
      </w:pPr>
      <w:r>
        <w:t xml:space="preserve"/>
      </w:r>
    </w:p>
    <w:p>
      <w:pPr>
        <w:pStyle w:val="CategoryTitlePara"/>
      </w:pPr>
      <w:r/>
      <w:r>
        <w:rPr>
          <w:rStyle w:val="Code3"/>
        </w:rPr>
        <w:t xml:space="preserve">MF50.6Z</w:t>
      </w:r>
      <w:r>
        <w:tab/>
      </w:r>
      <w:r>
        <w:rPr>
          <w:rStyle w:val="CategoryTitle3"/>
        </w:rPr>
        <w:t xml:space="preserve">Difficulties with micturition, unspecified</w:t>
      </w:r>
    </w:p>
    <w:p>
      <w:pPr>
        <w:pStyle w:val="AllowPageChange"/>
      </w:pPr>
      <w:r>
        <w:t xml:space="preserve"/>
      </w:r>
    </w:p>
    <w:p>
      <w:pPr>
        <w:pStyle w:val="CategoryTitlePara"/>
      </w:pPr>
      <w:r/>
      <w:r>
        <w:rPr>
          <w:rStyle w:val="Code2"/>
        </w:rPr>
        <w:t xml:space="preserve">MF50.7</w:t>
      </w:r>
      <w:r>
        <w:tab/>
      </w:r>
      <w:r>
        <w:rPr>
          <w:rStyle w:val="CategoryTitle2"/>
        </w:rPr>
        <w:t xml:space="preserve">Dysuria</w:t>
      </w:r>
    </w:p>
    <w:p>
      <w:pPr>
        <w:pStyle w:val="CategoryDefinition"/>
      </w:pPr>
      <w:r>
        <w:t xml:space="preserve">painful urination</w:t>
      </w:r>
    </w:p>
    <w:p>
      <w:pPr>
        <w:pStyle w:val="ListTypePropertyFirstLine"/>
      </w:pPr>
      <w:r/>
      <w:r>
        <w:rPr>
          <w:rStyle w:val="ListTypePropertyTitle"/>
        </w:rPr>
        <w:t xml:space="preserve">Inclusions:</w:t>
      </w:r>
      <w:r>
        <w:tab/>
      </w:r>
      <w:r>
        <w:rPr>
          <w:rStyle w:val="ListTypePropertyFirstItem"/>
        </w:rPr>
        <w:t xml:space="preserve">Strangury</w:t>
      </w:r>
    </w:p>
    <w:p>
      <w:pPr>
        <w:pStyle w:val="AllowPageChange"/>
      </w:pPr>
      <w:r>
        <w:t xml:space="preserve"/>
      </w:r>
    </w:p>
    <w:p>
      <w:pPr>
        <w:pStyle w:val="CategoryTitlePara"/>
      </w:pPr>
      <w:r/>
      <w:r>
        <w:rPr>
          <w:rStyle w:val="Code2"/>
        </w:rPr>
        <w:t xml:space="preserve">MF50.8</w:t>
      </w:r>
      <w:r>
        <w:tab/>
      </w:r>
      <w:r>
        <w:rPr>
          <w:rStyle w:val="CategoryTitle2"/>
        </w:rPr>
        <w:t xml:space="preserve">Vesical tenesmus</w:t>
      </w:r>
    </w:p>
    <w:p>
      <w:pPr>
        <w:pStyle w:val="CategoryDefinition"/>
      </w:pPr>
      <w:r>
        <w:t xml:space="preserve">ineffective and painful straining for urination</w:t>
      </w:r>
    </w:p>
    <w:p>
      <w:pPr>
        <w:pStyle w:val="AllowPageChange"/>
      </w:pPr>
      <w:r>
        <w:t xml:space="preserve"/>
      </w:r>
    </w:p>
    <w:p>
      <w:pPr>
        <w:pStyle w:val="CategoryTitlePara"/>
      </w:pPr>
      <w:r/>
      <w:r>
        <w:rPr>
          <w:rStyle w:val="Code2"/>
        </w:rPr>
        <w:t xml:space="preserve">MF50.Y</w:t>
      </w:r>
      <w:r>
        <w:tab/>
      </w:r>
      <w:r>
        <w:rPr>
          <w:rStyle w:val="CategoryTitle2"/>
        </w:rPr>
        <w:t xml:space="preserve">Other specified abnormal micturition</w:t>
      </w:r>
    </w:p>
    <w:p>
      <w:pPr>
        <w:pStyle w:val="AllowPageChange"/>
      </w:pPr>
      <w:r>
        <w:t xml:space="preserve"/>
      </w:r>
    </w:p>
    <w:p>
      <w:pPr>
        <w:pStyle w:val="CategoryTitlePara"/>
      </w:pPr>
      <w:r/>
      <w:r>
        <w:rPr>
          <w:rStyle w:val="Code2"/>
        </w:rPr>
        <w:t xml:space="preserve">MF50.Z</w:t>
      </w:r>
      <w:r>
        <w:tab/>
      </w:r>
      <w:r>
        <w:rPr>
          <w:rStyle w:val="CategoryTitle2"/>
        </w:rPr>
        <w:t xml:space="preserve">Abnormal micturition, unspecified</w:t>
      </w:r>
    </w:p>
    <w:p>
      <w:pPr>
        <w:pStyle w:val="AllowPageChange"/>
      </w:pPr>
      <w:r>
        <w:t xml:space="preserve"/>
      </w:r>
    </w:p>
    <w:p>
      <w:pPr>
        <w:pStyle w:val="FirstLevelCategoryTitlePara"/>
      </w:pPr>
      <w:r/>
      <w:r>
        <w:rPr>
          <w:rStyle w:val="Code1"/>
        </w:rPr>
        <w:t xml:space="preserve">  MF51  </w:t>
      </w:r>
      <w:r>
        <w:tab/>
      </w:r>
      <w:r>
        <w:rPr>
          <w:rStyle w:val="CategoryTitle1"/>
        </w:rPr>
        <w:t xml:space="preserve">Anuria or oliguria</w:t>
      </w:r>
    </w:p>
    <w:p>
      <w:pPr>
        <w:pStyle w:val="CategoryDefinition"/>
      </w:pPr>
      <w:r>
        <w:t xml:space="preserve">Anuria means nonpassage of urine, in practice is defined as passage of less than 50 millilitres of urine in a day. Oliguria is the low output of urine. It is clinically classified as an output below 300-500ml/day.</w:t>
      </w:r>
    </w:p>
    <w:p>
      <w:pPr>
        <w:pStyle w:val="ListTypePropertyFirstLine"/>
      </w:pPr>
      <w:r/>
      <w:r>
        <w:rPr>
          <w:rStyle w:val="ListTypePropertyTitle"/>
        </w:rPr>
        <w:t xml:space="preserve">Exclusions:</w:t>
      </w:r>
      <w:r>
        <w:tab/>
      </w:r>
      <w:r>
        <w:rPr>
          <w:rStyle w:val="ListTypePropertyFirstItem"/>
        </w:rPr>
        <w:t xml:space="preserve">Maternal care for other conditions predominantly related to pregnancy (JA65)</w:t>
      </w:r>
    </w:p>
    <w:p>
      <w:pPr>
        <w:pStyle w:val="AllowPageChange"/>
      </w:pPr>
      <w:r>
        <w:t xml:space="preserve"/>
      </w:r>
    </w:p>
    <w:p>
      <w:pPr>
        <w:pStyle w:val="FirstLevelCategoryTitlePara"/>
      </w:pPr>
      <w:r/>
      <w:r>
        <w:rPr>
          <w:rStyle w:val="Code1"/>
        </w:rPr>
        <w:t xml:space="preserve">  MF52  </w:t>
      </w:r>
      <w:r>
        <w:tab/>
      </w:r>
      <w:r>
        <w:rPr>
          <w:rStyle w:val="CategoryTitle1"/>
        </w:rPr>
        <w:t xml:space="preserve">Bladder pain</w:t>
      </w:r>
    </w:p>
    <w:p>
      <w:pPr>
        <w:pStyle w:val="CategoryDefinition"/>
      </w:pPr>
      <w:r>
        <w:t xml:space="preserve">Complaint of suprapubic or retropubic pain, pressure, or discomfort, related to the bladder, and usually increasing with bladder filling. It may persist or be relieved after voiding.</w:t>
      </w:r>
    </w:p>
    <w:p>
      <w:pPr>
        <w:pStyle w:val="ListTypePropertyFirstLine"/>
      </w:pPr>
      <w:r/>
      <w:r>
        <w:rPr>
          <w:rStyle w:val="ListTypePropertyTitle"/>
        </w:rPr>
        <w:t xml:space="preserve">Exclusions:</w:t>
      </w:r>
      <w:r>
        <w:tab/>
      </w:r>
      <w:r>
        <w:rPr>
          <w:rStyle w:val="ListTypePropertyFirstItem"/>
        </w:rPr>
        <w:t xml:space="preserve">Chronic primary bladder pain syndrome (MG30.00)</w:t>
      </w:r>
    </w:p>
    <w:p>
      <w:pPr>
        <w:pStyle w:val="AllowPageChange"/>
      </w:pPr>
      <w:r>
        <w:t xml:space="preserve"/>
      </w:r>
    </w:p>
    <w:p>
      <w:pPr>
        <w:pStyle w:val="FirstLevelCategoryTitlePara"/>
      </w:pPr>
      <w:r/>
      <w:r>
        <w:rPr>
          <w:rStyle w:val="Code1"/>
        </w:rPr>
        <w:t xml:space="preserve">  MF53  </w:t>
      </w:r>
      <w:r>
        <w:tab/>
      </w:r>
      <w:r>
        <w:rPr>
          <w:rStyle w:val="CategoryTitle1"/>
        </w:rPr>
        <w:t xml:space="preserve">Extrarenal uraemia</w:t>
      </w:r>
    </w:p>
    <w:p>
      <w:pPr>
        <w:pStyle w:val="ListTypePropertyFirstLine"/>
      </w:pPr>
      <w:r/>
      <w:r>
        <w:rPr>
          <w:rStyle w:val="ListTypePropertyTitle"/>
        </w:rPr>
        <w:t xml:space="preserve">Inclusions:</w:t>
      </w:r>
      <w:r>
        <w:tab/>
      </w:r>
      <w:r>
        <w:rPr>
          <w:rStyle w:val="ListTypePropertyFirstItem"/>
        </w:rPr>
        <w:t xml:space="preserve">Prerenal uraemia</w:t>
      </w:r>
    </w:p>
    <w:p>
      <w:pPr>
        <w:pStyle w:val="AllowPageChange"/>
      </w:pPr>
      <w:r>
        <w:t xml:space="preserve"/>
      </w:r>
    </w:p>
    <w:p>
      <w:pPr>
        <w:pStyle w:val="FirstLevelCategoryTitlePara"/>
      </w:pPr>
      <w:r/>
      <w:r>
        <w:rPr>
          <w:rStyle w:val="Code1"/>
        </w:rPr>
        <w:t xml:space="preserve">  MF54  </w:t>
      </w:r>
      <w:r>
        <w:tab/>
      </w:r>
      <w:r>
        <w:rPr>
          <w:rStyle w:val="CategoryTitle1"/>
        </w:rPr>
        <w:t xml:space="preserve">Macroscopic changes of size of the kidney</w:t>
      </w:r>
    </w:p>
    <w:p>
      <w:pPr>
        <w:pStyle w:val="CategoryDefinition"/>
      </w:pPr>
      <w:r>
        <w:t xml:space="preserve">Any condition characterised by alterations in the size of the kidney, observable by the unaided eye.</w:t>
      </w:r>
    </w:p>
    <w:p>
      <w:pPr>
        <w:pStyle w:val="AllowPageChange"/>
      </w:pPr>
      <w:r>
        <w:t xml:space="preserve"/>
      </w:r>
    </w:p>
    <w:p>
      <w:pPr>
        <w:pStyle w:val="CategoryTitlePara"/>
      </w:pPr>
      <w:r/>
      <w:r>
        <w:rPr>
          <w:rStyle w:val="Code2"/>
        </w:rPr>
        <w:t xml:space="preserve">MF54.0</w:t>
      </w:r>
      <w:r>
        <w:tab/>
      </w:r>
      <w:r>
        <w:rPr>
          <w:rStyle w:val="CategoryTitle2"/>
        </w:rPr>
        <w:t xml:space="preserve">Smooth contracted kidney</w:t>
      </w:r>
    </w:p>
    <w:p>
      <w:pPr>
        <w:pStyle w:val="CategoryDefinition"/>
      </w:pPr>
      <w:r>
        <w:t xml:space="preserve">A condition of the kidney, caused by an overgrowth of abnormal fibrous tissue and ischaemic atrophy. This condition is characterised by a small, granular, and smooth kidney.</w:t>
      </w:r>
    </w:p>
    <w:p>
      <w:pPr>
        <w:pStyle w:val="ListTypePropertyFirstLine"/>
      </w:pPr>
      <w:r/>
      <w:r>
        <w:rPr>
          <w:rStyle w:val="ListTypePropertyTitle"/>
        </w:rPr>
        <w:t xml:space="preserve">Exclusions:</w:t>
      </w:r>
      <w:r>
        <w:tab/>
      </w:r>
      <w:r>
        <w:rPr>
          <w:rStyle w:val="ListTypePropertyFirstItem"/>
        </w:rPr>
        <w:t xml:space="preserve">Small kidney (MF54.2)</w:t>
      </w:r>
    </w:p>
    <w:p>
      <w:pPr>
        <w:pStyle w:val="ListTypeProperty"/>
      </w:pPr>
      <w:r>
        <w:t xml:space="preserve">diffuse sclerosing glomerulonephritis (GB61)</w:t>
      </w:r>
    </w:p>
    <w:p>
      <w:pPr>
        <w:pStyle w:val="ListTypeProperty"/>
      </w:pPr>
      <w:r>
        <w:t xml:space="preserve">contracted kidney due to hypertension (BA02)</w:t>
      </w:r>
    </w:p>
    <w:p>
      <w:pPr>
        <w:pStyle w:val="ListTypeProperty"/>
      </w:pPr>
      <w:r>
        <w:t xml:space="preserve">hypertensive nephrosclerosis (arteriolar)(arteriosclerotic) (BA02)</w:t>
      </w:r>
    </w:p>
    <w:p>
      <w:pPr>
        <w:pStyle w:val="AllowPageChange"/>
      </w:pPr>
      <w:r>
        <w:t xml:space="preserve"/>
      </w:r>
    </w:p>
    <w:p>
      <w:pPr>
        <w:pStyle w:val="CategoryTitlePara"/>
      </w:pPr>
      <w:r/>
      <w:r>
        <w:rPr>
          <w:rStyle w:val="Code2"/>
        </w:rPr>
        <w:t xml:space="preserve">MF54.1</w:t>
      </w:r>
      <w:r>
        <w:tab/>
      </w:r>
      <w:r>
        <w:rPr>
          <w:rStyle w:val="CategoryTitle2"/>
        </w:rPr>
        <w:t xml:space="preserve">Irregularly contracted kidney</w:t>
      </w:r>
    </w:p>
    <w:p>
      <w:pPr>
        <w:pStyle w:val="CategoryDefinition"/>
      </w:pPr>
      <w:r>
        <w:t xml:space="preserve">A kidney with deep cortical indentations or scars large enough to be perceived or examined by the naked eye</w:t>
      </w:r>
    </w:p>
    <w:p>
      <w:pPr>
        <w:pStyle w:val="AllowPageChange"/>
      </w:pPr>
      <w:r>
        <w:t xml:space="preserve"/>
      </w:r>
    </w:p>
    <w:p>
      <w:pPr>
        <w:pStyle w:val="CategoryTitlePara"/>
      </w:pPr>
      <w:r/>
      <w:r>
        <w:rPr>
          <w:rStyle w:val="Code2"/>
        </w:rPr>
        <w:t xml:space="preserve">MF54.2</w:t>
      </w:r>
      <w:r>
        <w:tab/>
      </w:r>
      <w:r>
        <w:rPr>
          <w:rStyle w:val="CategoryTitle2"/>
        </w:rPr>
        <w:t xml:space="preserve">Small kidney</w:t>
      </w:r>
    </w:p>
    <w:p>
      <w:pPr>
        <w:pStyle w:val="CategoryDefinition"/>
      </w:pPr>
      <w:r>
        <w:t xml:space="preserve">A condition characterised by a kidney smaller in size and weight than the average (less than 11 centimetres long, 5-7.5 centimetres wide, 2.5 centimetres thick, and weighing less than 120 grams).</w:t>
      </w:r>
    </w:p>
    <w:p>
      <w:pPr>
        <w:pStyle w:val="AllowPageChange"/>
      </w:pPr>
      <w:r>
        <w:t xml:space="preserve"/>
      </w:r>
    </w:p>
    <w:p>
      <w:pPr>
        <w:pStyle w:val="CategoryTitlePara"/>
      </w:pPr>
      <w:r/>
      <w:r>
        <w:rPr>
          <w:rStyle w:val="Code2"/>
        </w:rPr>
        <w:t xml:space="preserve">MF54.Y</w:t>
      </w:r>
      <w:r>
        <w:tab/>
      </w:r>
      <w:r>
        <w:rPr>
          <w:rStyle w:val="CategoryTitle2"/>
        </w:rPr>
        <w:t xml:space="preserve">Other specified macroscopic changes of size of the kidney</w:t>
      </w:r>
    </w:p>
    <w:p>
      <w:pPr>
        <w:pStyle w:val="AllowPageChange"/>
      </w:pPr>
      <w:r>
        <w:t xml:space="preserve"/>
      </w:r>
    </w:p>
    <w:p>
      <w:pPr>
        <w:pStyle w:val="CategoryTitlePara"/>
      </w:pPr>
      <w:r/>
      <w:r>
        <w:rPr>
          <w:rStyle w:val="Code2"/>
        </w:rPr>
        <w:t xml:space="preserve">MF54.Z</w:t>
      </w:r>
      <w:r>
        <w:tab/>
      </w:r>
      <w:r>
        <w:rPr>
          <w:rStyle w:val="CategoryTitle2"/>
        </w:rPr>
        <w:t xml:space="preserve">Macroscopic changes of size of the kidney, unspecified</w:t>
      </w:r>
    </w:p>
    <w:p>
      <w:pPr>
        <w:pStyle w:val="AllowPageChange"/>
      </w:pPr>
      <w:r>
        <w:t xml:space="preserve"/>
      </w:r>
    </w:p>
    <w:p>
      <w:pPr>
        <w:pStyle w:val="FirstLevelCategoryTitlePara"/>
      </w:pPr>
      <w:r/>
      <w:r>
        <w:rPr>
          <w:rStyle w:val="Code1"/>
        </w:rPr>
        <w:t xml:space="preserve">  MF55  </w:t>
      </w:r>
      <w:r>
        <w:tab/>
      </w:r>
      <w:r>
        <w:rPr>
          <w:rStyle w:val="CategoryTitle1"/>
        </w:rPr>
        <w:t xml:space="preserve">Polyuria</w:t>
      </w:r>
    </w:p>
    <w:p>
      <w:pPr>
        <w:pStyle w:val="CategoryDefinition"/>
      </w:pPr>
      <w:r>
        <w:t xml:space="preserve">Polyuria is a condition defined as excessive or abnormally large production or passage of urine.</w:t>
      </w:r>
    </w:p>
    <w:p>
      <w:pPr>
        <w:pStyle w:val="AllowPageChange"/>
      </w:pPr>
      <w:r>
        <w:t xml:space="preserve"/>
      </w:r>
    </w:p>
    <w:p>
      <w:pPr>
        <w:pStyle w:val="FirstLevelCategoryTitlePara"/>
      </w:pPr>
      <w:r/>
      <w:r>
        <w:rPr>
          <w:rStyle w:val="Code1"/>
        </w:rPr>
        <w:t xml:space="preserve">  MF56  </w:t>
      </w:r>
      <w:r>
        <w:tab/>
      </w:r>
      <w:r>
        <w:rPr>
          <w:rStyle w:val="CategoryTitle1"/>
        </w:rPr>
        <w:t xml:space="preserve">Renal colic</w:t>
      </w:r>
    </w:p>
    <w:p>
      <w:pPr>
        <w:pStyle w:val="CategoryDefinition"/>
      </w:pPr>
      <w:r>
        <w:t xml:space="preserve">A severe paroxysmal pain in the flank radiating to the groin, scrotum or labia, caused by blockage of the renal pelvis or ureter most commonly by a renal stone. May be associated with nausea and vomiting.</w:t>
      </w:r>
    </w:p>
    <w:p>
      <w:pPr>
        <w:pStyle w:val="AllowPageChange"/>
      </w:pPr>
      <w:r>
        <w:t xml:space="preserve"/>
      </w:r>
    </w:p>
    <w:p>
      <w:pPr>
        <w:pStyle w:val="FirstLevelCategoryTitlePara"/>
      </w:pPr>
      <w:r/>
      <w:r>
        <w:rPr>
          <w:rStyle w:val="Code1"/>
        </w:rPr>
        <w:t xml:space="preserve">  MF57  </w:t>
      </w:r>
      <w:r>
        <w:tab/>
      </w:r>
      <w:r>
        <w:rPr>
          <w:rStyle w:val="CategoryTitle1"/>
        </w:rPr>
        <w:t xml:space="preserve">Symptom or complaint of bladder</w:t>
      </w:r>
    </w:p>
    <w:p>
      <w:pPr>
        <w:pStyle w:val="AllowPageChange"/>
      </w:pPr>
      <w:r>
        <w:t xml:space="preserve"/>
      </w:r>
    </w:p>
    <w:p>
      <w:pPr>
        <w:pStyle w:val="FirstLevelCategoryTitlePara"/>
      </w:pPr>
      <w:r/>
      <w:r>
        <w:rPr>
          <w:rStyle w:val="Code1"/>
        </w:rPr>
        <w:t xml:space="preserve">  MF58  </w:t>
      </w:r>
      <w:r>
        <w:tab/>
      </w:r>
      <w:r>
        <w:rPr>
          <w:rStyle w:val="CategoryTitle1"/>
        </w:rPr>
        <w:t xml:space="preserve">Urethral discharge</w:t>
      </w:r>
    </w:p>
    <w:p>
      <w:pPr>
        <w:pStyle w:val="ListTypePropertyFirstLine"/>
      </w:pPr>
      <w:r/>
      <w:r>
        <w:rPr>
          <w:rStyle w:val="ListTypePropertyTitle"/>
        </w:rPr>
        <w:t xml:space="preserve">Inclusions:</w:t>
      </w:r>
      <w:r>
        <w:tab/>
      </w:r>
      <w:r>
        <w:rPr>
          <w:rStyle w:val="ListTypePropertyFirstItem"/>
        </w:rPr>
        <w:t xml:space="preserve">Urethrorrhoea</w:t>
      </w:r>
    </w:p>
    <w:p>
      <w:pPr>
        <w:pStyle w:val="ListTypeProperty"/>
      </w:pPr>
      <w:r>
        <w:t xml:space="preserve">Penile discharge</w:t>
      </w:r>
    </w:p>
    <w:p>
      <w:pPr>
        <w:pStyle w:val="AllowPageChange"/>
      </w:pPr>
      <w:r>
        <w:t xml:space="preserve"/>
      </w:r>
    </w:p>
    <w:p>
      <w:pPr>
        <w:pStyle w:val="FirstLevelCategoryTitlePara"/>
      </w:pPr>
      <w:r/>
      <w:r>
        <w:rPr>
          <w:rStyle w:val="Code1"/>
        </w:rPr>
        <w:t xml:space="preserve">  MF59  </w:t>
      </w:r>
      <w:r>
        <w:tab/>
      </w:r>
      <w:r>
        <w:rPr>
          <w:rStyle w:val="CategoryTitle1"/>
        </w:rPr>
        <w:t xml:space="preserve">Urinary symptom or complaint</w:t>
      </w:r>
    </w:p>
    <w:p>
      <w:pPr>
        <w:pStyle w:val="AllowPageChange"/>
      </w:pPr>
      <w:r>
        <w:t xml:space="preserve"/>
      </w:r>
    </w:p>
    <w:p>
      <w:pPr>
        <w:pStyle w:val="FirstLevelCategoryTitlePara"/>
      </w:pPr>
      <w:r/>
      <w:r>
        <w:rPr>
          <w:rStyle w:val="Code1"/>
        </w:rPr>
        <w:t xml:space="preserve">  MF5Y  </w:t>
      </w:r>
      <w:r>
        <w:tab/>
      </w:r>
      <w:r>
        <w:rPr>
          <w:rStyle w:val="CategoryTitle1"/>
        </w:rPr>
        <w:t xml:space="preserve">Other specified symptoms, signs or clinical findings involving the urinary system</w:t>
      </w:r>
    </w:p>
    <w:p>
      <w:pPr>
        <w:pStyle w:val="AllowPageChange"/>
      </w:pPr>
      <w:r>
        <w:t xml:space="preserve"/>
      </w:r>
    </w:p>
    <w:p>
      <w:pPr>
        <w:pStyle w:val="BlockTitle"/>
      </w:pPr>
      <w:r>
        <w:t xml:space="preserve">Clinical findings in specimens from female genital organs (BlockL2‑MF6)</w:t>
      </w:r>
    </w:p>
    <w:p>
      <w:pPr>
        <w:pStyle w:val="ChOrBlockListTypePropertyFirstLine"/>
      </w:pPr>
      <w:r/>
      <w:r>
        <w:rPr>
          <w:rStyle w:val="ListTypePropertyTitle"/>
        </w:rPr>
        <w:t xml:space="preserve">Exclusions:</w:t>
      </w:r>
      <w:r>
        <w:tab/>
      </w:r>
      <w:r>
        <w:rPr>
          <w:rStyle w:val="ListTypePropertyFirstItem"/>
        </w:rPr>
        <w:t xml:space="preserve">Vulvar intraepithelial neoplasia, not otherwise specified (GA13.1)</w:t>
      </w:r>
    </w:p>
    <w:p>
      <w:pPr>
        <w:pStyle w:val="ChOrBlockListTypeProperty"/>
      </w:pPr>
      <w:r>
        <w:t xml:space="preserve">Carcinoma in situ of other or unspecified genital organs (2E67)</w:t>
      </w:r>
    </w:p>
    <w:p>
      <w:pPr>
        <w:pStyle w:val="ChOrBlockListTypeProperty"/>
      </w:pPr>
      <w:r>
        <w:t xml:space="preserve">Dysplasia of cervix uteri (GA15.7)</w:t>
      </w:r>
    </w:p>
    <w:p>
      <w:pPr>
        <w:pStyle w:val="ChOrBlockListTypeProperty"/>
      </w:pPr>
      <w:r>
        <w:t xml:space="preserve">dysplasia of vagina (GA14)</w:t>
      </w:r>
    </w:p>
    <w:p>
      <w:pPr>
        <w:pStyle w:val="FirstLevelCategoryTitlePara"/>
      </w:pPr>
      <w:r/>
      <w:r>
        <w:rPr>
          <w:rStyle w:val="Code1"/>
        </w:rPr>
        <w:t xml:space="preserve">  MF60  </w:t>
      </w:r>
      <w:r>
        <w:tab/>
      </w:r>
      <w:r>
        <w:rPr>
          <w:rStyle w:val="CategoryTitle1"/>
        </w:rPr>
        <w:t xml:space="preserve">Abnormal level of enzymes in specimens from female genital organs</w:t>
      </w:r>
    </w:p>
    <w:p>
      <w:pPr>
        <w:pStyle w:val="AllowPageChange"/>
      </w:pPr>
      <w:r>
        <w:t xml:space="preserve"/>
      </w:r>
    </w:p>
    <w:p>
      <w:pPr>
        <w:pStyle w:val="FirstLevelCategoryTitlePara"/>
      </w:pPr>
      <w:r/>
      <w:r>
        <w:rPr>
          <w:rStyle w:val="Code1"/>
        </w:rPr>
        <w:t xml:space="preserve">  MF61  </w:t>
      </w:r>
      <w:r>
        <w:tab/>
      </w:r>
      <w:r>
        <w:rPr>
          <w:rStyle w:val="CategoryTitle1"/>
        </w:rPr>
        <w:t xml:space="preserve">Abnormal level of hormones in specimens from female genital organs</w:t>
      </w:r>
    </w:p>
    <w:p>
      <w:pPr>
        <w:pStyle w:val="AllowPageChange"/>
      </w:pPr>
      <w:r>
        <w:t xml:space="preserve"/>
      </w:r>
    </w:p>
    <w:p>
      <w:pPr>
        <w:pStyle w:val="FirstLevelCategoryTitlePara"/>
      </w:pPr>
      <w:r/>
      <w:r>
        <w:rPr>
          <w:rStyle w:val="Code1"/>
        </w:rPr>
        <w:t xml:space="preserve">  MF62  </w:t>
      </w:r>
      <w:r>
        <w:tab/>
      </w:r>
      <w:r>
        <w:rPr>
          <w:rStyle w:val="CategoryTitle1"/>
        </w:rPr>
        <w:t xml:space="preserve">Abnormal level of drugs, medicaments and biological substances in specimens from female genital organs</w:t>
      </w:r>
    </w:p>
    <w:p>
      <w:pPr>
        <w:pStyle w:val="AllowPageChange"/>
      </w:pPr>
      <w:r>
        <w:t xml:space="preserve"/>
      </w:r>
    </w:p>
    <w:p>
      <w:pPr>
        <w:pStyle w:val="FirstLevelCategoryTitlePara"/>
      </w:pPr>
      <w:r/>
      <w:r>
        <w:rPr>
          <w:rStyle w:val="Code1"/>
        </w:rPr>
        <w:t xml:space="preserve">  MF63  </w:t>
      </w:r>
      <w:r>
        <w:tab/>
      </w:r>
      <w:r>
        <w:rPr>
          <w:rStyle w:val="CategoryTitle1"/>
        </w:rPr>
        <w:t xml:space="preserve">Abnormal level of substances chiefly nonmedicinal as to source in specimens from female genital organs</w:t>
      </w:r>
    </w:p>
    <w:p>
      <w:pPr>
        <w:pStyle w:val="AllowPageChange"/>
      </w:pPr>
      <w:r>
        <w:t xml:space="preserve"/>
      </w:r>
    </w:p>
    <w:p>
      <w:pPr>
        <w:pStyle w:val="FirstLevelCategoryTitlePara"/>
      </w:pPr>
      <w:r/>
      <w:r>
        <w:rPr>
          <w:rStyle w:val="Code1"/>
        </w:rPr>
        <w:t xml:space="preserve">  MF64  </w:t>
      </w:r>
      <w:r>
        <w:tab/>
      </w:r>
      <w:r>
        <w:rPr>
          <w:rStyle w:val="CategoryTitle1"/>
        </w:rPr>
        <w:t xml:space="preserve">Abnormal immunological findings in specimens from female genital organs</w:t>
      </w:r>
    </w:p>
    <w:p>
      <w:pPr>
        <w:pStyle w:val="AllowPageChange"/>
      </w:pPr>
      <w:r>
        <w:t xml:space="preserve"/>
      </w:r>
    </w:p>
    <w:p>
      <w:pPr>
        <w:pStyle w:val="FirstLevelCategoryTitlePara"/>
      </w:pPr>
      <w:r/>
      <w:r>
        <w:rPr>
          <w:rStyle w:val="Code1"/>
        </w:rPr>
        <w:t xml:space="preserve">  MF65  </w:t>
      </w:r>
      <w:r>
        <w:tab/>
      </w:r>
      <w:r>
        <w:rPr>
          <w:rStyle w:val="CategoryTitle1"/>
        </w:rPr>
        <w:t xml:space="preserve">Abnormal microbiological findings in specimens from female genital organs</w:t>
      </w:r>
    </w:p>
    <w:p>
      <w:pPr>
        <w:pStyle w:val="AllowPageChange"/>
      </w:pPr>
      <w:r>
        <w:t xml:space="preserve"/>
      </w:r>
    </w:p>
    <w:p>
      <w:pPr>
        <w:pStyle w:val="FirstLevelCategoryTitlePara"/>
      </w:pPr>
      <w:r/>
      <w:r>
        <w:rPr>
          <w:rStyle w:val="Code1"/>
        </w:rPr>
        <w:t xml:space="preserve">  MF66  </w:t>
      </w:r>
      <w:r>
        <w:tab/>
      </w:r>
      <w:r>
        <w:rPr>
          <w:rStyle w:val="CategoryTitle1"/>
        </w:rPr>
        <w:t xml:space="preserve">Abnormal cytological findings in specimens from female genital organs</w:t>
      </w:r>
    </w:p>
    <w:p>
      <w:pPr>
        <w:pStyle w:val="AllowPageChange"/>
      </w:pPr>
      <w:r>
        <w:t xml:space="preserve"/>
      </w:r>
    </w:p>
    <w:p>
      <w:pPr>
        <w:pStyle w:val="CategoryTitlePara"/>
      </w:pPr>
      <w:r/>
      <w:r>
        <w:rPr>
          <w:rStyle w:val="Code2"/>
        </w:rPr>
        <w:t xml:space="preserve">MF66.0</w:t>
      </w:r>
      <w:r>
        <w:tab/>
      </w:r>
      <w:r>
        <w:rPr>
          <w:rStyle w:val="CategoryTitle2"/>
        </w:rPr>
        <w:t xml:space="preserve">Abnormal cervix smear</w:t>
      </w:r>
    </w:p>
    <w:p>
      <w:pPr>
        <w:pStyle w:val="AllowPageChange"/>
      </w:pPr>
      <w:r>
        <w:t xml:space="preserve"/>
      </w:r>
    </w:p>
    <w:p>
      <w:pPr>
        <w:pStyle w:val="CategoryTitlePara"/>
      </w:pPr>
      <w:r/>
      <w:r>
        <w:rPr>
          <w:rStyle w:val="Code2"/>
        </w:rPr>
        <w:t xml:space="preserve">MF66.Y</w:t>
      </w:r>
      <w:r>
        <w:tab/>
      </w:r>
      <w:r>
        <w:rPr>
          <w:rStyle w:val="CategoryTitle2"/>
        </w:rPr>
        <w:t xml:space="preserve">Other specified abnormal cytological findings in specimens from female genital organs</w:t>
      </w:r>
    </w:p>
    <w:p>
      <w:pPr>
        <w:pStyle w:val="AllowPageChange"/>
      </w:pPr>
      <w:r>
        <w:t xml:space="preserve"/>
      </w:r>
    </w:p>
    <w:p>
      <w:pPr>
        <w:pStyle w:val="CategoryTitlePara"/>
      </w:pPr>
      <w:r/>
      <w:r>
        <w:rPr>
          <w:rStyle w:val="Code2"/>
        </w:rPr>
        <w:t xml:space="preserve">MF66.Z</w:t>
      </w:r>
      <w:r>
        <w:tab/>
      </w:r>
      <w:r>
        <w:rPr>
          <w:rStyle w:val="CategoryTitle2"/>
        </w:rPr>
        <w:t xml:space="preserve">Abnormal cytological findings in specimens from female genital organs, unspecified</w:t>
      </w:r>
    </w:p>
    <w:p>
      <w:pPr>
        <w:pStyle w:val="AllowPageChange"/>
      </w:pPr>
      <w:r>
        <w:t xml:space="preserve"/>
      </w:r>
    </w:p>
    <w:p>
      <w:pPr>
        <w:pStyle w:val="FirstLevelCategoryTitlePara"/>
      </w:pPr>
      <w:r/>
      <w:r>
        <w:rPr>
          <w:rStyle w:val="Code1"/>
        </w:rPr>
        <w:t xml:space="preserve">  MF67  </w:t>
      </w:r>
      <w:r>
        <w:tab/>
      </w:r>
      <w:r>
        <w:rPr>
          <w:rStyle w:val="CategoryTitle1"/>
        </w:rPr>
        <w:t xml:space="preserve">Abnormal histological findings in specimens from female genital organs</w:t>
      </w:r>
    </w:p>
    <w:p>
      <w:pPr>
        <w:pStyle w:val="AllowPageChange"/>
      </w:pPr>
      <w:r>
        <w:t xml:space="preserve"/>
      </w:r>
    </w:p>
    <w:p>
      <w:pPr>
        <w:pStyle w:val="FirstLevelCategoryTitlePara"/>
      </w:pPr>
      <w:r/>
      <w:r>
        <w:rPr>
          <w:rStyle w:val="Code1"/>
        </w:rPr>
        <w:t xml:space="preserve">  MF68  </w:t>
      </w:r>
      <w:r>
        <w:tab/>
      </w:r>
      <w:r>
        <w:rPr>
          <w:rStyle w:val="CategoryTitle1"/>
        </w:rPr>
        <w:t xml:space="preserve">Abnormal chromosomal findings in specimens from female genital organs</w:t>
      </w:r>
    </w:p>
    <w:p>
      <w:pPr>
        <w:pStyle w:val="AllowPageChange"/>
      </w:pPr>
      <w:r>
        <w:t xml:space="preserve"/>
      </w:r>
    </w:p>
    <w:p>
      <w:pPr>
        <w:pStyle w:val="FirstLevelCategoryTitlePara"/>
      </w:pPr>
      <w:r/>
      <w:r>
        <w:rPr>
          <w:rStyle w:val="Code1"/>
        </w:rPr>
        <w:t xml:space="preserve">  MF6Y  </w:t>
      </w:r>
      <w:r>
        <w:tab/>
      </w:r>
      <w:r>
        <w:rPr>
          <w:rStyle w:val="CategoryTitle1"/>
        </w:rPr>
        <w:t xml:space="preserve">Other specified clinical findings in specimens from female genital organs</w:t>
      </w:r>
    </w:p>
    <w:p>
      <w:pPr>
        <w:pStyle w:val="AllowPageChange"/>
      </w:pPr>
      <w:r>
        <w:t xml:space="preserve"/>
      </w:r>
    </w:p>
    <w:p>
      <w:pPr>
        <w:pStyle w:val="FirstLevelCategoryTitlePara"/>
      </w:pPr>
      <w:r/>
      <w:r>
        <w:rPr>
          <w:rStyle w:val="Code1"/>
        </w:rPr>
        <w:t xml:space="preserve">  MF6Z  </w:t>
      </w:r>
      <w:r>
        <w:tab/>
      </w:r>
      <w:r>
        <w:rPr>
          <w:rStyle w:val="CategoryTitle1"/>
        </w:rPr>
        <w:t xml:space="preserve">Clinical findings in specimens from female genital organs, unspecified</w:t>
      </w:r>
    </w:p>
    <w:p>
      <w:pPr>
        <w:pStyle w:val="AllowPageChange"/>
      </w:pPr>
      <w:r>
        <w:t xml:space="preserve"/>
      </w:r>
    </w:p>
    <w:p>
      <w:pPr>
        <w:pStyle w:val="BlockTitle"/>
      </w:pPr>
      <w:r>
        <w:t xml:space="preserve">Clinical findings in specimens from male genital organs (BlockL2‑MF7)</w:t>
      </w:r>
    </w:p>
    <w:p>
      <w:pPr>
        <w:pStyle w:val="ChOrBlockListTypePropertyFirstLine"/>
      </w:pPr>
      <w:r/>
      <w:r>
        <w:rPr>
          <w:rStyle w:val="ListTypePropertyTitle"/>
        </w:rPr>
        <w:t xml:space="preserve">Exclusions:</w:t>
      </w:r>
      <w:r>
        <w:tab/>
      </w:r>
      <w:r>
        <w:rPr>
          <w:rStyle w:val="ListTypePropertyFirstItem"/>
        </w:rPr>
        <w:t xml:space="preserve">Oligospermia (GB04)</w:t>
      </w:r>
    </w:p>
    <w:p>
      <w:pPr>
        <w:pStyle w:val="ChOrBlockListTypeProperty"/>
      </w:pPr>
      <w:r>
        <w:t xml:space="preserve">Azoospermia (GB04.0)</w:t>
      </w:r>
    </w:p>
    <w:p>
      <w:pPr>
        <w:pStyle w:val="FirstLevelCategoryTitlePara"/>
      </w:pPr>
      <w:r/>
      <w:r>
        <w:rPr>
          <w:rStyle w:val="Code1"/>
        </w:rPr>
        <w:t xml:space="preserve">  MF70  </w:t>
      </w:r>
      <w:r>
        <w:tab/>
      </w:r>
      <w:r>
        <w:rPr>
          <w:rStyle w:val="CategoryTitle1"/>
        </w:rPr>
        <w:t xml:space="preserve">Abnormal level of enzymes in specimens from male genital organs</w:t>
      </w:r>
    </w:p>
    <w:p>
      <w:pPr>
        <w:pStyle w:val="AllowPageChange"/>
      </w:pPr>
      <w:r>
        <w:t xml:space="preserve"/>
      </w:r>
    </w:p>
    <w:p>
      <w:pPr>
        <w:pStyle w:val="FirstLevelCategoryTitlePara"/>
      </w:pPr>
      <w:r/>
      <w:r>
        <w:rPr>
          <w:rStyle w:val="Code1"/>
        </w:rPr>
        <w:t xml:space="preserve">  MF71  </w:t>
      </w:r>
      <w:r>
        <w:tab/>
      </w:r>
      <w:r>
        <w:rPr>
          <w:rStyle w:val="CategoryTitle1"/>
        </w:rPr>
        <w:t xml:space="preserve">Abnormal level of hormones in specimens from male genital organs</w:t>
      </w:r>
    </w:p>
    <w:p>
      <w:pPr>
        <w:pStyle w:val="AllowPageChange"/>
      </w:pPr>
      <w:r>
        <w:t xml:space="preserve"/>
      </w:r>
    </w:p>
    <w:p>
      <w:pPr>
        <w:pStyle w:val="FirstLevelCategoryTitlePara"/>
      </w:pPr>
      <w:r/>
      <w:r>
        <w:rPr>
          <w:rStyle w:val="Code1"/>
        </w:rPr>
        <w:t xml:space="preserve">  MF72  </w:t>
      </w:r>
      <w:r>
        <w:tab/>
      </w:r>
      <w:r>
        <w:rPr>
          <w:rStyle w:val="CategoryTitle1"/>
        </w:rPr>
        <w:t xml:space="preserve">Abnormal level of drugs, medicaments and biological substances in specimens from male genital organs</w:t>
      </w:r>
    </w:p>
    <w:p>
      <w:pPr>
        <w:pStyle w:val="AllowPageChange"/>
      </w:pPr>
      <w:r>
        <w:t xml:space="preserve"/>
      </w:r>
    </w:p>
    <w:p>
      <w:pPr>
        <w:pStyle w:val="FirstLevelCategoryTitlePara"/>
      </w:pPr>
      <w:r/>
      <w:r>
        <w:rPr>
          <w:rStyle w:val="Code1"/>
        </w:rPr>
        <w:t xml:space="preserve">  MF73  </w:t>
      </w:r>
      <w:r>
        <w:tab/>
      </w:r>
      <w:r>
        <w:rPr>
          <w:rStyle w:val="CategoryTitle1"/>
        </w:rPr>
        <w:t xml:space="preserve">Abnormal level of substances chiefly nonmedicinal as to source in specimens from male genital organs</w:t>
      </w:r>
    </w:p>
    <w:p>
      <w:pPr>
        <w:pStyle w:val="AllowPageChange"/>
      </w:pPr>
      <w:r>
        <w:t xml:space="preserve"/>
      </w:r>
    </w:p>
    <w:p>
      <w:pPr>
        <w:pStyle w:val="FirstLevelCategoryTitlePara"/>
      </w:pPr>
      <w:r/>
      <w:r>
        <w:rPr>
          <w:rStyle w:val="Code1"/>
        </w:rPr>
        <w:t xml:space="preserve">  MF74  </w:t>
      </w:r>
      <w:r>
        <w:tab/>
      </w:r>
      <w:r>
        <w:rPr>
          <w:rStyle w:val="CategoryTitle1"/>
        </w:rPr>
        <w:t xml:space="preserve">Abnormal immunological findings in specimens from male genital organs</w:t>
      </w:r>
    </w:p>
    <w:p>
      <w:pPr>
        <w:pStyle w:val="AllowPageChange"/>
      </w:pPr>
      <w:r>
        <w:t xml:space="preserve"/>
      </w:r>
    </w:p>
    <w:p>
      <w:pPr>
        <w:pStyle w:val="FirstLevelCategoryTitlePara"/>
      </w:pPr>
      <w:r/>
      <w:r>
        <w:rPr>
          <w:rStyle w:val="Code1"/>
        </w:rPr>
        <w:t xml:space="preserve">  MF75  </w:t>
      </w:r>
      <w:r>
        <w:tab/>
      </w:r>
      <w:r>
        <w:rPr>
          <w:rStyle w:val="CategoryTitle1"/>
        </w:rPr>
        <w:t xml:space="preserve">Abnormal microbiological findings in specimens from male genital organs</w:t>
      </w:r>
    </w:p>
    <w:p>
      <w:pPr>
        <w:pStyle w:val="ListTypePropertyFirstLine"/>
      </w:pPr>
      <w:r/>
      <w:r>
        <w:rPr>
          <w:rStyle w:val="ListTypePropertyTitle"/>
        </w:rPr>
        <w:t xml:space="preserve">Exclusions:</w:t>
      </w:r>
      <w:r>
        <w:tab/>
      </w:r>
      <w:r>
        <w:rPr>
          <w:rStyle w:val="ListTypePropertyFirstItem"/>
        </w:rPr>
        <w:t xml:space="preserve">Prostate specific antigen positive (MA14.1B)</w:t>
      </w:r>
    </w:p>
    <w:p>
      <w:pPr>
        <w:pStyle w:val="AllowPageChange"/>
      </w:pPr>
      <w:r>
        <w:t xml:space="preserve"/>
      </w:r>
    </w:p>
    <w:p>
      <w:pPr>
        <w:pStyle w:val="FirstLevelCategoryTitlePara"/>
      </w:pPr>
      <w:r/>
      <w:r>
        <w:rPr>
          <w:rStyle w:val="Code1"/>
        </w:rPr>
        <w:t xml:space="preserve">  MF76  </w:t>
      </w:r>
      <w:r>
        <w:tab/>
      </w:r>
      <w:r>
        <w:rPr>
          <w:rStyle w:val="CategoryTitle1"/>
        </w:rPr>
        <w:t xml:space="preserve">Abnormal cytological findings in specimens from male genital organs</w:t>
      </w:r>
    </w:p>
    <w:p>
      <w:pPr>
        <w:pStyle w:val="AllowPageChange"/>
      </w:pPr>
      <w:r>
        <w:t xml:space="preserve"/>
      </w:r>
    </w:p>
    <w:p>
      <w:pPr>
        <w:pStyle w:val="FirstLevelCategoryTitlePara"/>
      </w:pPr>
      <w:r/>
      <w:r>
        <w:rPr>
          <w:rStyle w:val="Code1"/>
        </w:rPr>
        <w:t xml:space="preserve">  MF77  </w:t>
      </w:r>
      <w:r>
        <w:tab/>
      </w:r>
      <w:r>
        <w:rPr>
          <w:rStyle w:val="CategoryTitle1"/>
        </w:rPr>
        <w:t xml:space="preserve">Abnormal histological findings in specimens from male genital organs</w:t>
      </w:r>
    </w:p>
    <w:p>
      <w:pPr>
        <w:pStyle w:val="AllowPageChange"/>
      </w:pPr>
      <w:r>
        <w:t xml:space="preserve"/>
      </w:r>
    </w:p>
    <w:p>
      <w:pPr>
        <w:pStyle w:val="FirstLevelCategoryTitlePara"/>
      </w:pPr>
      <w:r/>
      <w:r>
        <w:rPr>
          <w:rStyle w:val="Code1"/>
        </w:rPr>
        <w:t xml:space="preserve">  MF78  </w:t>
      </w:r>
      <w:r>
        <w:tab/>
      </w:r>
      <w:r>
        <w:rPr>
          <w:rStyle w:val="CategoryTitle1"/>
        </w:rPr>
        <w:t xml:space="preserve">Abnormal chromosomal findings in specimens from male genital organs</w:t>
      </w:r>
    </w:p>
    <w:p>
      <w:pPr>
        <w:pStyle w:val="AllowPageChange"/>
      </w:pPr>
      <w:r>
        <w:t xml:space="preserve"/>
      </w:r>
    </w:p>
    <w:p>
      <w:pPr>
        <w:pStyle w:val="FirstLevelCategoryTitlePara"/>
      </w:pPr>
      <w:r/>
      <w:r>
        <w:rPr>
          <w:rStyle w:val="Code1"/>
        </w:rPr>
        <w:t xml:space="preserve">  MF7Y  </w:t>
      </w:r>
      <w:r>
        <w:tab/>
      </w:r>
      <w:r>
        <w:rPr>
          <w:rStyle w:val="CategoryTitle1"/>
        </w:rPr>
        <w:t xml:space="preserve">Other specified clinical findings in specimens from male genital organs</w:t>
      </w:r>
    </w:p>
    <w:p>
      <w:pPr>
        <w:pStyle w:val="AllowPageChange"/>
      </w:pPr>
      <w:r>
        <w:t xml:space="preserve"/>
      </w:r>
    </w:p>
    <w:p>
      <w:pPr>
        <w:pStyle w:val="FirstLevelCategoryTitlePara"/>
      </w:pPr>
      <w:r/>
      <w:r>
        <w:rPr>
          <w:rStyle w:val="Code1"/>
        </w:rPr>
        <w:t xml:space="preserve">  MF7Z  </w:t>
      </w:r>
      <w:r>
        <w:tab/>
      </w:r>
      <w:r>
        <w:rPr>
          <w:rStyle w:val="CategoryTitle1"/>
        </w:rPr>
        <w:t xml:space="preserve">Clinical findings in specimens from male genital organs, unspecified</w:t>
      </w:r>
    </w:p>
    <w:p>
      <w:pPr>
        <w:pStyle w:val="AllowPageChange"/>
      </w:pPr>
      <w:r>
        <w:t xml:space="preserve"/>
      </w:r>
    </w:p>
    <w:p>
      <w:pPr>
        <w:pStyle w:val="BlockTitle"/>
      </w:pPr>
      <w:r>
        <w:t xml:space="preserve">Clinical findings in specimens from the urinary system (BlockL2‑MF8)</w:t>
      </w:r>
    </w:p>
    <w:p>
      <w:pPr>
        <w:pStyle w:val="ChOrBlockListTypePropertyFirstLine"/>
      </w:pPr>
      <w:r/>
      <w:r>
        <w:rPr>
          <w:rStyle w:val="ListTypePropertyTitle"/>
        </w:rPr>
        <w:t xml:space="preserve">Coded Elsewhere:</w:t>
      </w:r>
      <w:r>
        <w:tab/>
      </w:r>
      <w:r>
        <w:rPr>
          <w:rStyle w:val="ListTypePropertyFirstItem"/>
        </w:rPr>
        <w:t xml:space="preserve">Monoclonal immunoglobulin deposition disease (2A83.5)</w:t>
      </w:r>
    </w:p>
    <w:p>
      <w:pPr>
        <w:pStyle w:val="FirstLevelCategoryTitlePara"/>
      </w:pPr>
      <w:r/>
      <w:r>
        <w:rPr>
          <w:rStyle w:val="Code1"/>
        </w:rPr>
        <w:t xml:space="preserve">  MF80  </w:t>
      </w:r>
      <w:r>
        <w:tab/>
      </w:r>
      <w:r>
        <w:rPr>
          <w:rStyle w:val="CategoryTitle1"/>
        </w:rPr>
        <w:t xml:space="preserve">Diffuse mesangial sclerosis</w:t>
      </w:r>
    </w:p>
    <w:p>
      <w:pPr>
        <w:pStyle w:val="CategoryDefinition"/>
      </w:pPr>
      <w:r>
        <w:t xml:space="preserve">Diffuse mesangial sclerosis is a histological appearance which is characterised by diffuse thickening of basement membrane and massive enlargement of mesangial areas leading to contraction and sclerosis of the glomerular capillary tuft. It may be seen in children with early onset steroid resistant nephrotic syndrome due to a variety of genetic abnormalities, either as an isolated renal disease or as part of a multi-organ syndrome.</w:t>
      </w:r>
    </w:p>
    <w:p>
      <w:pPr>
        <w:pStyle w:val="AllowPageChange"/>
      </w:pPr>
      <w:r>
        <w:t xml:space="preserve"/>
      </w:r>
    </w:p>
    <w:p>
      <w:pPr>
        <w:pStyle w:val="FirstLevelCategoryTitlePara"/>
      </w:pPr>
      <w:r/>
      <w:r>
        <w:rPr>
          <w:rStyle w:val="Code1"/>
        </w:rPr>
        <w:t xml:space="preserve">  MF81  </w:t>
      </w:r>
      <w:r>
        <w:tab/>
      </w:r>
      <w:r>
        <w:rPr>
          <w:rStyle w:val="CategoryTitle1"/>
        </w:rPr>
        <w:t xml:space="preserve">Fibronectin glomerulopathy</w:t>
      </w:r>
    </w:p>
    <w:p>
      <w:pPr>
        <w:pStyle w:val="CategoryDefinition"/>
      </w:pPr>
      <w:r>
        <w:t xml:space="preserve">Fibronectin glomerulopathy is a rare hereditary kidney disease in which fibronectin (FN1) deposits are seen in the mesangium and subendothelial space. The clinical picture is characterised by proteinuria, type IV renal tubular acidosis, microscopic haematuria and hypertension that may lead to end-stage renal failure in the second to sixth decade of life. This disease may be associated with mutations in the FN1 gene.</w:t>
      </w:r>
    </w:p>
    <w:p>
      <w:pPr>
        <w:pStyle w:val="AllowPageChange"/>
      </w:pPr>
      <w:r>
        <w:t xml:space="preserve"/>
      </w:r>
    </w:p>
    <w:p>
      <w:pPr>
        <w:pStyle w:val="FirstLevelCategoryTitlePara"/>
      </w:pPr>
      <w:r/>
      <w:r>
        <w:rPr>
          <w:rStyle w:val="Code1"/>
        </w:rPr>
        <w:t xml:space="preserve">  MF82  </w:t>
      </w:r>
      <w:r>
        <w:tab/>
      </w:r>
      <w:r>
        <w:rPr>
          <w:rStyle w:val="CategoryTitle1"/>
        </w:rPr>
        <w:t xml:space="preserve">Lipoprotein glomerulopathy</w:t>
      </w:r>
    </w:p>
    <w:p>
      <w:pPr>
        <w:pStyle w:val="CategoryDefinition"/>
      </w:pPr>
      <w:r>
        <w:t xml:space="preserve">Characteristic lipoprotein thrombi are found in the glomerulus in this genetically determined disease mainly found in East Asia.</w:t>
      </w:r>
    </w:p>
    <w:p>
      <w:pPr>
        <w:pStyle w:val="AllowPageChange"/>
      </w:pPr>
      <w:r>
        <w:t xml:space="preserve"/>
      </w:r>
    </w:p>
    <w:p>
      <w:pPr>
        <w:pStyle w:val="FirstLevelCategoryTitlePara"/>
      </w:pPr>
      <w:r/>
      <w:r>
        <w:rPr>
          <w:rStyle w:val="Code1"/>
        </w:rPr>
        <w:t xml:space="preserve">  MF83  </w:t>
      </w:r>
      <w:r>
        <w:tab/>
      </w:r>
      <w:r>
        <w:rPr>
          <w:rStyle w:val="CategoryTitle1"/>
        </w:rPr>
        <w:t xml:space="preserve">Diabetic glomerular changes</w:t>
      </w:r>
    </w:p>
    <w:p>
      <w:pPr>
        <w:pStyle w:val="CategoryDefinition"/>
      </w:pPr>
      <w:r>
        <w:t xml:space="preserve">Diabetic glomerulosclerosis involves diffuse thickening of the basement membrane progressing to diffuse mesangial expansion (diffuse diabetic glomerulosclerosis) with in some cases matrix occupying the capillary lumen to form Kimmelstiel Wilson nodules (nodular glomerulosclerosis)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MF84  </w:t>
      </w:r>
      <w:r>
        <w:tab/>
      </w:r>
      <w:r>
        <w:rPr>
          <w:rStyle w:val="CategoryTitle1"/>
        </w:rPr>
        <w:t xml:space="preserve">Pauci-immune proliferative glomerulonephritis</w:t>
      </w:r>
    </w:p>
    <w:p>
      <w:pPr>
        <w:pStyle w:val="CategoryDefinition"/>
      </w:pPr>
      <w:r>
        <w:t xml:space="preserve">A focal and segmental necrotising glomerulonephritis with no immune deposits (“pauci-immune:”). Typical of glomerular involvement in anti-neutrophil cytoplasmic antibody (ANCA) mediated vasculitis – microscopic polyangiitis and Wegeners granulomatosis. Most but not all patients have circulation ANCA when there is active disease.</w:t>
      </w:r>
    </w:p>
    <w:p>
      <w:pPr>
        <w:pStyle w:val="AllowPageChange"/>
      </w:pPr>
      <w:r>
        <w:t xml:space="preserve"/>
      </w:r>
    </w:p>
    <w:p>
      <w:pPr>
        <w:pStyle w:val="FirstLevelCategoryTitlePara"/>
      </w:pPr>
      <w:r/>
      <w:r>
        <w:rPr>
          <w:rStyle w:val="Code1"/>
        </w:rPr>
        <w:t xml:space="preserve">  MF85  </w:t>
      </w:r>
      <w:r>
        <w:tab/>
      </w:r>
      <w:r>
        <w:rPr>
          <w:rStyle w:val="CategoryTitle1"/>
        </w:rPr>
        <w:t xml:space="preserve">Anti-glomerular basement membrane antibody mediated disease</w:t>
      </w:r>
    </w:p>
    <w:p>
      <w:pPr>
        <w:pStyle w:val="CategoryDefinition"/>
      </w:pPr>
      <w:r>
        <w:t xml:space="preserve">Anti-GBM mediated glomerulonephritis is an aggressive focal and segmental proliferative glomerular disease characterised by linear staining of the glomerular basement membrane for immunoglobulins, particularly IgG and IgM. Crescentic change is often associated and circulating anti-bodies to glomerular basement membrane are found in active disease. The renal syndrome is often acute nephritis with rapid renal functional decline (rapidly progressive nephritis) and if associated with respiratory involvement (haemoptysis, respiratory failure) the couple is termed is “Goodpastures syndrome”</w:t>
      </w:r>
    </w:p>
    <w:p>
      <w:pPr>
        <w:pStyle w:val="ListTypePropertyFirstLine"/>
      </w:pPr>
      <w:r/>
      <w:r>
        <w:rPr>
          <w:rStyle w:val="ListTypePropertyTitle"/>
        </w:rPr>
        <w:t xml:space="preserve">Inclusions:</w:t>
      </w:r>
      <w:r>
        <w:tab/>
      </w:r>
      <w:r>
        <w:rPr>
          <w:rStyle w:val="ListTypePropertyFirstItem"/>
        </w:rPr>
        <w:t xml:space="preserve">Goodpasture syndrome</w:t>
      </w:r>
    </w:p>
    <w:p>
      <w:pPr>
        <w:pStyle w:val="AllowPageChange"/>
      </w:pPr>
      <w:r>
        <w:t xml:space="preserve"/>
      </w:r>
    </w:p>
    <w:p>
      <w:pPr>
        <w:pStyle w:val="FirstLevelCategoryTitlePara"/>
      </w:pPr>
      <w:r/>
      <w:r>
        <w:rPr>
          <w:rStyle w:val="Code1"/>
        </w:rPr>
        <w:t xml:space="preserve">  MF8Y  </w:t>
      </w:r>
      <w:r>
        <w:tab/>
      </w:r>
      <w:r>
        <w:rPr>
          <w:rStyle w:val="CategoryTitle1"/>
        </w:rPr>
        <w:t xml:space="preserve">Other specified clinical findings in specimens from the urinary system</w:t>
      </w:r>
    </w:p>
    <w:p>
      <w:pPr>
        <w:pStyle w:val="AllowPageChange"/>
      </w:pPr>
      <w:r>
        <w:t xml:space="preserve"/>
      </w:r>
    </w:p>
    <w:p>
      <w:pPr>
        <w:pStyle w:val="FirstLevelCategoryTitlePara"/>
      </w:pPr>
      <w:r/>
      <w:r>
        <w:rPr>
          <w:rStyle w:val="Code1"/>
        </w:rPr>
        <w:t xml:space="preserve">  MF8Z  </w:t>
      </w:r>
      <w:r>
        <w:tab/>
      </w:r>
      <w:r>
        <w:rPr>
          <w:rStyle w:val="CategoryTitle1"/>
        </w:rPr>
        <w:t xml:space="preserve">Clinical findings in specimens from the urinary system, unspecified</w:t>
      </w:r>
    </w:p>
    <w:p>
      <w:pPr>
        <w:pStyle w:val="AllowPageChange"/>
      </w:pPr>
      <w:r>
        <w:t xml:space="preserve"/>
      </w:r>
    </w:p>
    <w:p>
      <w:pPr>
        <w:pStyle w:val="BlockTitle"/>
      </w:pPr>
      <w:r>
        <w:t xml:space="preserve">Clinical findings on examination of urine, without diagnosis (BlockL2‑MF9)</w:t>
      </w:r>
    </w:p>
    <w:p>
      <w:pPr>
        <w:pStyle w:val="CodingNotePara"/>
      </w:pPr>
      <w:r/>
      <w:r>
        <w:rPr>
          <w:rStyle w:val="ListTypePropertyTitle"/>
        </w:rPr>
        <w:t xml:space="preserve">Coding Note:</w:t>
      </w:r>
      <w:r>
        <w:tab/>
      </w:r>
      <w:r>
        <w:rPr>
          <w:rStyle w:val="CodingNote"/>
        </w:rPr>
        <w:t xml:space="preserve">This category is to be assigned when no underlying or determining condition is identified.</w:t>
      </w:r>
    </w:p>
    <w:p>
      <w:pPr>
        <w:pStyle w:val="ChOrBlockListTypePropertyFirstLine"/>
      </w:pPr>
      <w:r/>
      <w:r>
        <w:rPr>
          <w:rStyle w:val="ListTypePropertyTitle"/>
        </w:rPr>
        <w:t xml:space="preserve">Exclusions:</w:t>
      </w:r>
      <w:r>
        <w:tab/>
      </w:r>
      <w:r>
        <w:rPr>
          <w:rStyle w:val="ListTypePropertyFirstItem"/>
        </w:rPr>
        <w:t xml:space="preserve">Specific findings indicating disorder of amino-acid metabolism (5C50)</w:t>
      </w:r>
    </w:p>
    <w:p>
      <w:pPr>
        <w:pStyle w:val="ChOrBlockListTypeProperty"/>
      </w:pPr>
      <w:r>
        <w:t xml:space="preserve">Specific findings indicating disorder of carbohydrate metabolism (5C51)</w:t>
      </w:r>
    </w:p>
    <w:p>
      <w:pPr>
        <w:pStyle w:val="ChOrBlockListTypeProperty"/>
      </w:pPr>
      <w:r>
        <w:t xml:space="preserve">Clinical findings on antenatal screening of mother (JA66)</w:t>
      </w:r>
    </w:p>
    <w:p>
      <w:pPr>
        <w:pStyle w:val="FirstLevelCategoryTitlePara"/>
      </w:pPr>
      <w:r/>
      <w:r>
        <w:rPr>
          <w:rStyle w:val="Code1"/>
        </w:rPr>
        <w:t xml:space="preserve">  MF90  </w:t>
      </w:r>
      <w:r>
        <w:tab/>
      </w:r>
      <w:r>
        <w:rPr>
          <w:rStyle w:val="CategoryTitle1"/>
        </w:rPr>
        <w:t xml:space="preserve">Acetonuria</w:t>
      </w:r>
    </w:p>
    <w:p>
      <w:pPr>
        <w:pStyle w:val="CategoryDefinition"/>
      </w:pPr>
      <w:r>
        <w:t xml:space="preserve">Acetonuria is a medical condition in which acetone is present in the urine.</w:t>
      </w:r>
    </w:p>
    <w:p>
      <w:pPr>
        <w:pStyle w:val="ListTypePropertyFirstLine"/>
      </w:pPr>
      <w:r/>
      <w:r>
        <w:rPr>
          <w:rStyle w:val="ListTypePropertyTitle"/>
        </w:rPr>
        <w:t xml:space="preserve">Inclusions:</w:t>
      </w:r>
      <w:r>
        <w:tab/>
      </w:r>
      <w:r>
        <w:rPr>
          <w:rStyle w:val="ListTypePropertyFirstItem"/>
        </w:rPr>
        <w:t xml:space="preserve">Ketonuria</w:t>
      </w:r>
    </w:p>
    <w:p>
      <w:pPr>
        <w:pStyle w:val="AllowPageChange"/>
      </w:pPr>
      <w:r>
        <w:t xml:space="preserve"/>
      </w:r>
    </w:p>
    <w:p>
      <w:pPr>
        <w:pStyle w:val="FirstLevelCategoryTitlePara"/>
      </w:pPr>
      <w:r/>
      <w:r>
        <w:rPr>
          <w:rStyle w:val="Code1"/>
        </w:rPr>
        <w:t xml:space="preserve">  MF91  </w:t>
      </w:r>
      <w:r>
        <w:tab/>
      </w:r>
      <w:r>
        <w:rPr>
          <w:rStyle w:val="CategoryTitle1"/>
        </w:rPr>
        <w:t xml:space="preserve">Bilirubinuria</w:t>
      </w:r>
    </w:p>
    <w:p>
      <w:pPr>
        <w:pStyle w:val="CategoryDefinition"/>
      </w:pPr>
      <w:r>
        <w:t xml:space="preserve">Bilirubinuria means the presence of any bile pigment in the urine.</w:t>
      </w:r>
    </w:p>
    <w:p>
      <w:pPr>
        <w:pStyle w:val="AllowPageChange"/>
      </w:pPr>
      <w:r>
        <w:t xml:space="preserve"/>
      </w:r>
    </w:p>
    <w:p>
      <w:pPr>
        <w:pStyle w:val="FirstLevelCategoryTitlePara"/>
      </w:pPr>
      <w:r/>
      <w:r>
        <w:rPr>
          <w:rStyle w:val="Code1"/>
        </w:rPr>
        <w:t xml:space="preserve">  MF92  </w:t>
      </w:r>
      <w:r>
        <w:tab/>
      </w:r>
      <w:r>
        <w:rPr>
          <w:rStyle w:val="CategoryTitle1"/>
        </w:rPr>
        <w:t xml:space="preserve">Chyluria</w:t>
      </w:r>
    </w:p>
    <w:p>
      <w:pPr>
        <w:pStyle w:val="CategoryDefinition"/>
      </w:pPr>
      <w:r>
        <w:t xml:space="preserve">Chyluria, also called chylous urine, is a medical condition involving the presence of chyle in the urine stream, which results in urine appearing milky white.</w:t>
      </w:r>
    </w:p>
    <w:p>
      <w:pPr>
        <w:pStyle w:val="ListTypePropertyFirstLine"/>
      </w:pPr>
      <w:r/>
      <w:r>
        <w:rPr>
          <w:rStyle w:val="ListTypePropertyTitle"/>
        </w:rPr>
        <w:t xml:space="preserve">Exclusions:</w:t>
      </w:r>
      <w:r>
        <w:tab/>
      </w:r>
      <w:r>
        <w:rPr>
          <w:rStyle w:val="ListTypePropertyFirstItem"/>
        </w:rPr>
        <w:t xml:space="preserve">Filarial chyluria (1F66)</w:t>
      </w:r>
    </w:p>
    <w:p>
      <w:pPr>
        <w:pStyle w:val="AllowPageChange"/>
      </w:pPr>
      <w:r>
        <w:t xml:space="preserve"/>
      </w:r>
    </w:p>
    <w:p>
      <w:pPr>
        <w:pStyle w:val="FirstLevelCategoryTitlePara"/>
      </w:pPr>
      <w:r/>
      <w:r>
        <w:rPr>
          <w:rStyle w:val="Code1"/>
        </w:rPr>
        <w:t xml:space="preserve">  MF93  </w:t>
      </w:r>
      <w:r>
        <w:tab/>
      </w:r>
      <w:r>
        <w:rPr>
          <w:rStyle w:val="CategoryTitle1"/>
        </w:rPr>
        <w:t xml:space="preserve">Glycosuria</w:t>
      </w:r>
    </w:p>
    <w:p>
      <w:pPr>
        <w:pStyle w:val="ListTypePropertyFirstLine"/>
      </w:pPr>
      <w:r/>
      <w:r>
        <w:rPr>
          <w:rStyle w:val="ListTypePropertyTitle"/>
        </w:rPr>
        <w:t xml:space="preserve">Coded Elsewhere:</w:t>
      </w:r>
      <w:r>
        <w:tab/>
      </w:r>
      <w:r>
        <w:rPr>
          <w:rStyle w:val="ListTypePropertyFirstItem"/>
        </w:rPr>
        <w:t xml:space="preserve">Renal glycosuria (GB90.45)</w:t>
      </w:r>
    </w:p>
    <w:p>
      <w:pPr>
        <w:pStyle w:val="AllowPageChange"/>
      </w:pPr>
      <w:r>
        <w:t xml:space="preserve"/>
      </w:r>
    </w:p>
    <w:p>
      <w:pPr>
        <w:pStyle w:val="FirstLevelCategoryTitlePara"/>
      </w:pPr>
      <w:r/>
      <w:r>
        <w:rPr>
          <w:rStyle w:val="Code1"/>
        </w:rPr>
        <w:t xml:space="preserve">  MF94  </w:t>
      </w:r>
      <w:r>
        <w:tab/>
      </w:r>
      <w:r>
        <w:rPr>
          <w:rStyle w:val="CategoryTitle1"/>
        </w:rPr>
        <w:t xml:space="preserve">Haemoglobinuria</w:t>
      </w:r>
    </w:p>
    <w:p>
      <w:pPr>
        <w:pStyle w:val="CategoryDefinition"/>
      </w:pPr>
      <w:r>
        <w:t xml:space="preserve">The presence of free haemoglobin in the urine, indicating haemolysis of erythrocytes within the vascular system. After saturating the haemoglobin-binding proteins (haptoglobins), free haemoglobin begins to appear in the urine.</w:t>
      </w:r>
    </w:p>
    <w:p>
      <w:pPr>
        <w:pStyle w:val="ListTypePropertyFirstLine"/>
      </w:pPr>
      <w:r/>
      <w:r>
        <w:rPr>
          <w:rStyle w:val="ListTypePropertyTitle"/>
        </w:rPr>
        <w:t xml:space="preserve">Exclusions:</w:t>
      </w:r>
      <w:r>
        <w:tab/>
      </w:r>
      <w:r>
        <w:rPr>
          <w:rStyle w:val="ListTypePropertyFirstItem"/>
        </w:rPr>
        <w:t xml:space="preserve">Marchiafava-Micheli syndrome (3A21.0)</w:t>
      </w:r>
    </w:p>
    <w:p>
      <w:pPr>
        <w:pStyle w:val="AllowPageChange"/>
      </w:pPr>
      <w:r>
        <w:t xml:space="preserve"/>
      </w:r>
    </w:p>
    <w:p>
      <w:pPr>
        <w:pStyle w:val="FirstLevelCategoryTitlePara"/>
      </w:pPr>
      <w:r/>
      <w:r>
        <w:rPr>
          <w:rStyle w:val="Code1"/>
        </w:rPr>
        <w:t xml:space="preserve">  MF95  </w:t>
      </w:r>
      <w:r>
        <w:tab/>
      </w:r>
      <w:r>
        <w:rPr>
          <w:rStyle w:val="CategoryTitle1"/>
        </w:rPr>
        <w:t xml:space="preserve">Myoglobinuria</w:t>
      </w:r>
    </w:p>
    <w:p>
      <w:pPr>
        <w:pStyle w:val="CategoryDefinition"/>
      </w:pPr>
      <w:r>
        <w:t xml:space="preserve">Myoglobinuria is the presence of myoglobin in the urine usually as result of rhabdomyolysis. Any process that interferes with the storage or use of energy by muscle cells can lead to myoglobinuria. When excreted into the urine, myoglobin can precipitate, causing tubular obstruction and acute kidney injury. The most common causes of myoglobinuria in adults are trauma, alcohol and drug abuse, usually in relation to muscle necrosis from prolonged immobilization and pressure by the body weight. Prolonged ethanol consumption and seizure activity, similar to excessive physical activity, can produce an imbalance between muscle energy consumption and production, resulting in muscle destruction.</w:t>
      </w:r>
    </w:p>
    <w:p>
      <w:pPr>
        <w:pStyle w:val="AllowPageChange"/>
      </w:pPr>
      <w:r>
        <w:t xml:space="preserve"/>
      </w:r>
    </w:p>
    <w:p>
      <w:pPr>
        <w:pStyle w:val="FirstLevelCategoryTitlePara"/>
      </w:pPr>
      <w:r/>
      <w:r>
        <w:rPr>
          <w:rStyle w:val="Code1"/>
        </w:rPr>
        <w:t xml:space="preserve">  MF96  </w:t>
      </w:r>
      <w:r>
        <w:tab/>
      </w:r>
      <w:r>
        <w:rPr>
          <w:rStyle w:val="CategoryTitle1"/>
        </w:rPr>
        <w:t xml:space="preserve">Proteinuria</w:t>
      </w:r>
    </w:p>
    <w:p>
      <w:pPr>
        <w:pStyle w:val="CategoryDefinition"/>
      </w:pPr>
      <w:r>
        <w:t xml:space="preserve">Excessive serum proteins in the urine, such as in renal disease when albumin is the main protein, but also may be due to other proteins such as immunoglobulin light chains in plasma cell dyscrasia such as multiple myeloma.</w:t>
      </w:r>
    </w:p>
    <w:p>
      <w:pPr>
        <w:pStyle w:val="ListTypePropertyFirstLine"/>
      </w:pPr>
      <w:r/>
      <w:r>
        <w:rPr>
          <w:rStyle w:val="ListTypePropertyTitle"/>
        </w:rPr>
        <w:t xml:space="preserve">Exclusions:</w:t>
      </w:r>
      <w:r>
        <w:tab/>
      </w:r>
      <w:r>
        <w:rPr>
          <w:rStyle w:val="ListTypePropertyFirstItem"/>
        </w:rPr>
        <w:t xml:space="preserve">Persistent proteinuria or albuminuria (GB42)</w:t>
      </w:r>
    </w:p>
    <w:p>
      <w:pPr>
        <w:pStyle w:val="ListTypePropertyFirstLine"/>
      </w:pPr>
      <w:r/>
      <w:r>
        <w:rPr>
          <w:rStyle w:val="ListTypePropertyTitle"/>
        </w:rPr>
        <w:t xml:space="preserve">Coded Elsewhere:</w:t>
      </w:r>
      <w:r>
        <w:tab/>
      </w:r>
      <w:r>
        <w:rPr>
          <w:rStyle w:val="ListTypePropertyFirstItem"/>
        </w:rPr>
        <w:t xml:space="preserve">Gestational proteinuria without hypertension (JA22.0)</w:t>
      </w:r>
    </w:p>
    <w:p>
      <w:pPr>
        <w:pStyle w:val="ListTypeProperty"/>
      </w:pPr>
      <w:r>
        <w:t xml:space="preserve">Gestational oedema with proteinuria without hypertension (JA22.2)</w:t>
      </w:r>
    </w:p>
    <w:p>
      <w:pPr>
        <w:pStyle w:val="AllowPageChange"/>
      </w:pPr>
      <w:r>
        <w:t xml:space="preserve"/>
      </w:r>
    </w:p>
    <w:p>
      <w:pPr>
        <w:pStyle w:val="CategoryTitlePara"/>
      </w:pPr>
      <w:r/>
      <w:r>
        <w:rPr>
          <w:rStyle w:val="Code2"/>
        </w:rPr>
        <w:t xml:space="preserve">MF96.0</w:t>
      </w:r>
      <w:r>
        <w:tab/>
      </w:r>
      <w:r>
        <w:rPr>
          <w:rStyle w:val="CategoryTitle2"/>
        </w:rPr>
        <w:t xml:space="preserve">Orthostatic proteinuria</w:t>
      </w:r>
    </w:p>
    <w:p>
      <w:pPr>
        <w:pStyle w:val="CategoryDefinition"/>
      </w:pPr>
      <w:r>
        <w:t xml:space="preserve">A condition characterised by an elevated protein excretion while in the upright position and normal protein excretion in a supine or recumbent position.</w:t>
      </w:r>
    </w:p>
    <w:p>
      <w:pPr>
        <w:pStyle w:val="AllowPageChange"/>
      </w:pPr>
      <w:r>
        <w:t xml:space="preserve"/>
      </w:r>
    </w:p>
    <w:p>
      <w:pPr>
        <w:pStyle w:val="CategoryTitlePara"/>
      </w:pPr>
      <w:r/>
      <w:r>
        <w:rPr>
          <w:rStyle w:val="Code2"/>
        </w:rPr>
        <w:t xml:space="preserve">MF96.1</w:t>
      </w:r>
      <w:r>
        <w:tab/>
      </w:r>
      <w:r>
        <w:rPr>
          <w:rStyle w:val="CategoryTitle2"/>
        </w:rPr>
        <w:t xml:space="preserve">Bence Jones proteinuria</w:t>
      </w:r>
    </w:p>
    <w:p>
      <w:pPr>
        <w:pStyle w:val="CategoryDefinition"/>
      </w:pPr>
      <w:r>
        <w:t xml:space="preserve">A condition characterised by the presence of a monoclonal globulin protein or immunoglobulin light chain (Bence Jones protein) in the urine. Originally detected by precipitating at 56 and dissolving again at 100 degrees centigrade (Henry Bence Jones 1813-1873) they are now detected by urinary electrophoresis or light chain assay.</w:t>
      </w:r>
    </w:p>
    <w:p>
      <w:pPr>
        <w:pStyle w:val="AllowPageChange"/>
      </w:pPr>
      <w:r>
        <w:t xml:space="preserve"/>
      </w:r>
    </w:p>
    <w:p>
      <w:pPr>
        <w:pStyle w:val="CategoryTitlePara"/>
      </w:pPr>
      <w:r/>
      <w:r>
        <w:rPr>
          <w:rStyle w:val="Code2"/>
        </w:rPr>
        <w:t xml:space="preserve">MF96.Y</w:t>
      </w:r>
      <w:r>
        <w:tab/>
      </w:r>
      <w:r>
        <w:rPr>
          <w:rStyle w:val="CategoryTitle2"/>
        </w:rPr>
        <w:t xml:space="preserve">Other specified proteinuria</w:t>
      </w:r>
    </w:p>
    <w:p>
      <w:pPr>
        <w:pStyle w:val="AllowPageChange"/>
      </w:pPr>
      <w:r>
        <w:t xml:space="preserve"/>
      </w:r>
    </w:p>
    <w:p>
      <w:pPr>
        <w:pStyle w:val="CategoryTitlePara"/>
      </w:pPr>
      <w:r/>
      <w:r>
        <w:rPr>
          <w:rStyle w:val="Code2"/>
        </w:rPr>
        <w:t xml:space="preserve">MF96.Z</w:t>
      </w:r>
      <w:r>
        <w:tab/>
      </w:r>
      <w:r>
        <w:rPr>
          <w:rStyle w:val="CategoryTitle2"/>
        </w:rPr>
        <w:t xml:space="preserve">Proteinuria, unspecified</w:t>
      </w:r>
    </w:p>
    <w:p>
      <w:pPr>
        <w:pStyle w:val="AllowPageChange"/>
      </w:pPr>
      <w:r>
        <w:t xml:space="preserve"/>
      </w:r>
    </w:p>
    <w:p>
      <w:pPr>
        <w:pStyle w:val="FirstLevelCategoryTitlePara"/>
      </w:pPr>
      <w:r/>
      <w:r>
        <w:rPr>
          <w:rStyle w:val="Code1"/>
        </w:rPr>
        <w:t xml:space="preserve">  MF97  </w:t>
      </w:r>
      <w:r>
        <w:tab/>
      </w:r>
      <w:r>
        <w:rPr>
          <w:rStyle w:val="CategoryTitle1"/>
        </w:rPr>
        <w:t xml:space="preserve">Pyuria</w:t>
      </w:r>
    </w:p>
    <w:p>
      <w:pPr>
        <w:pStyle w:val="AllowPageChange"/>
      </w:pPr>
      <w:r>
        <w:t xml:space="preserve"/>
      </w:r>
    </w:p>
    <w:p>
      <w:pPr>
        <w:pStyle w:val="FirstLevelCategoryTitlePara"/>
      </w:pPr>
      <w:r/>
      <w:r>
        <w:rPr>
          <w:rStyle w:val="Code1"/>
        </w:rPr>
        <w:t xml:space="preserve">  MF98  </w:t>
      </w:r>
      <w:r>
        <w:tab/>
      </w:r>
      <w:r>
        <w:rPr>
          <w:rStyle w:val="CategoryTitle1"/>
        </w:rPr>
        <w:t xml:space="preserve">Abnormal levels of serum electrolytes in the urine</w:t>
      </w:r>
    </w:p>
    <w:p>
      <w:pPr>
        <w:pStyle w:val="ListTypePropertyFirstLine"/>
      </w:pPr>
      <w:r/>
      <w:r>
        <w:rPr>
          <w:rStyle w:val="ListTypePropertyTitle"/>
        </w:rPr>
        <w:t xml:space="preserve">Coded Elsewhere:</w:t>
      </w:r>
      <w:r>
        <w:tab/>
      </w:r>
      <w:r>
        <w:rPr>
          <w:rStyle w:val="ListTypePropertyFirstItem"/>
        </w:rPr>
        <w:t xml:space="preserve">Hyperphosphaturia (GB90.48)</w:t>
      </w:r>
    </w:p>
    <w:p>
      <w:pPr>
        <w:pStyle w:val="AllowPageChange"/>
      </w:pPr>
      <w:r>
        <w:t xml:space="preserve"/>
      </w:r>
    </w:p>
    <w:p>
      <w:pPr>
        <w:pStyle w:val="CategoryTitlePara"/>
      </w:pPr>
      <w:r/>
      <w:r>
        <w:rPr>
          <w:rStyle w:val="Code2"/>
        </w:rPr>
        <w:t xml:space="preserve">MF98.0</w:t>
      </w:r>
      <w:r>
        <w:tab/>
      </w:r>
      <w:r>
        <w:rPr>
          <w:rStyle w:val="CategoryTitle2"/>
        </w:rPr>
        <w:t xml:space="preserve">Hypercalciuria</w:t>
      </w:r>
    </w:p>
    <w:p>
      <w:pPr>
        <w:pStyle w:val="AllowPageChange"/>
      </w:pPr>
      <w:r>
        <w:t xml:space="preserve"/>
      </w:r>
    </w:p>
    <w:p>
      <w:pPr>
        <w:pStyle w:val="CategoryTitlePara"/>
      </w:pPr>
      <w:r/>
      <w:r>
        <w:rPr>
          <w:rStyle w:val="Code2"/>
        </w:rPr>
        <w:t xml:space="preserve">MF98.1</w:t>
      </w:r>
      <w:r>
        <w:tab/>
      </w:r>
      <w:r>
        <w:rPr>
          <w:rStyle w:val="CategoryTitle2"/>
        </w:rPr>
        <w:t xml:space="preserve">Hyperkaluria</w:t>
      </w:r>
    </w:p>
    <w:p>
      <w:pPr>
        <w:pStyle w:val="AllowPageChange"/>
      </w:pPr>
      <w:r>
        <w:t xml:space="preserve"/>
      </w:r>
    </w:p>
    <w:p>
      <w:pPr>
        <w:pStyle w:val="CategoryTitlePara"/>
      </w:pPr>
      <w:r/>
      <w:r>
        <w:rPr>
          <w:rStyle w:val="Code2"/>
        </w:rPr>
        <w:t xml:space="preserve">MF98.2</w:t>
      </w:r>
      <w:r>
        <w:tab/>
      </w:r>
      <w:r>
        <w:rPr>
          <w:rStyle w:val="CategoryTitle2"/>
        </w:rPr>
        <w:t xml:space="preserve">Hypermagnesuria</w:t>
      </w:r>
    </w:p>
    <w:p>
      <w:pPr>
        <w:pStyle w:val="AllowPageChange"/>
      </w:pPr>
      <w:r>
        <w:t xml:space="preserve"/>
      </w:r>
    </w:p>
    <w:p>
      <w:pPr>
        <w:pStyle w:val="CategoryTitlePara"/>
      </w:pPr>
      <w:r/>
      <w:r>
        <w:rPr>
          <w:rStyle w:val="Code2"/>
        </w:rPr>
        <w:t xml:space="preserve">MF98.3</w:t>
      </w:r>
      <w:r>
        <w:tab/>
      </w:r>
      <w:r>
        <w:rPr>
          <w:rStyle w:val="CategoryTitle2"/>
        </w:rPr>
        <w:t xml:space="preserve">Hypocalciuria</w:t>
      </w:r>
    </w:p>
    <w:p>
      <w:pPr>
        <w:pStyle w:val="AllowPageChange"/>
      </w:pPr>
      <w:r>
        <w:t xml:space="preserve"/>
      </w:r>
    </w:p>
    <w:p>
      <w:pPr>
        <w:pStyle w:val="CategoryTitlePara"/>
      </w:pPr>
      <w:r/>
      <w:r>
        <w:rPr>
          <w:rStyle w:val="Code2"/>
        </w:rPr>
        <w:t xml:space="preserve">MF98.4</w:t>
      </w:r>
      <w:r>
        <w:tab/>
      </w:r>
      <w:r>
        <w:rPr>
          <w:rStyle w:val="CategoryTitle2"/>
        </w:rPr>
        <w:t xml:space="preserve">Hypokaluria</w:t>
      </w:r>
    </w:p>
    <w:p>
      <w:pPr>
        <w:pStyle w:val="AllowPageChange"/>
      </w:pPr>
      <w:r>
        <w:t xml:space="preserve"/>
      </w:r>
    </w:p>
    <w:p>
      <w:pPr>
        <w:pStyle w:val="CategoryTitlePara"/>
      </w:pPr>
      <w:r/>
      <w:r>
        <w:rPr>
          <w:rStyle w:val="Code2"/>
        </w:rPr>
        <w:t xml:space="preserve">MF98.5</w:t>
      </w:r>
      <w:r>
        <w:tab/>
      </w:r>
      <w:r>
        <w:rPr>
          <w:rStyle w:val="CategoryTitle2"/>
        </w:rPr>
        <w:t xml:space="preserve">Hypomagnesuria</w:t>
      </w:r>
    </w:p>
    <w:p>
      <w:pPr>
        <w:pStyle w:val="AllowPageChange"/>
      </w:pPr>
      <w:r>
        <w:t xml:space="preserve"/>
      </w:r>
    </w:p>
    <w:p>
      <w:pPr>
        <w:pStyle w:val="CategoryTitlePara"/>
      </w:pPr>
      <w:r/>
      <w:r>
        <w:rPr>
          <w:rStyle w:val="Code2"/>
        </w:rPr>
        <w:t xml:space="preserve">MF98.6</w:t>
      </w:r>
      <w:r>
        <w:tab/>
      </w:r>
      <w:r>
        <w:rPr>
          <w:rStyle w:val="CategoryTitle2"/>
        </w:rPr>
        <w:t xml:space="preserve">Hypophosphaturia</w:t>
      </w:r>
    </w:p>
    <w:p>
      <w:pPr>
        <w:pStyle w:val="AllowPageChange"/>
      </w:pPr>
      <w:r>
        <w:t xml:space="preserve"/>
      </w:r>
    </w:p>
    <w:p>
      <w:pPr>
        <w:pStyle w:val="CategoryTitlePara"/>
      </w:pPr>
      <w:r/>
      <w:r>
        <w:rPr>
          <w:rStyle w:val="Code2"/>
        </w:rPr>
        <w:t xml:space="preserve">MF98.Y</w:t>
      </w:r>
      <w:r>
        <w:tab/>
      </w:r>
      <w:r>
        <w:rPr>
          <w:rStyle w:val="CategoryTitle2"/>
        </w:rPr>
        <w:t xml:space="preserve">Other specified abnormal levels of serum electrolytes in the urine</w:t>
      </w:r>
    </w:p>
    <w:p>
      <w:pPr>
        <w:pStyle w:val="AllowPageChange"/>
      </w:pPr>
      <w:r>
        <w:t xml:space="preserve"/>
      </w:r>
    </w:p>
    <w:p>
      <w:pPr>
        <w:pStyle w:val="CategoryTitlePara"/>
      </w:pPr>
      <w:r/>
      <w:r>
        <w:rPr>
          <w:rStyle w:val="Code2"/>
        </w:rPr>
        <w:t xml:space="preserve">MF98.Z</w:t>
      </w:r>
      <w:r>
        <w:tab/>
      </w:r>
      <w:r>
        <w:rPr>
          <w:rStyle w:val="CategoryTitle2"/>
        </w:rPr>
        <w:t xml:space="preserve">Abnormal levels of serum electrolytes in the urine, unspecified</w:t>
      </w:r>
    </w:p>
    <w:p>
      <w:pPr>
        <w:pStyle w:val="AllowPageChange"/>
      </w:pPr>
      <w:r>
        <w:t xml:space="preserve"/>
      </w:r>
    </w:p>
    <w:p>
      <w:pPr>
        <w:pStyle w:val="FirstLevelCategoryTitlePara"/>
      </w:pPr>
      <w:r/>
      <w:r>
        <w:rPr>
          <w:rStyle w:val="Code1"/>
        </w:rPr>
        <w:t xml:space="preserve">  MF99  </w:t>
      </w:r>
      <w:r>
        <w:tab/>
      </w:r>
      <w:r>
        <w:rPr>
          <w:rStyle w:val="CategoryTitle1"/>
        </w:rPr>
        <w:t xml:space="preserve">Elevated urine levels of drugs, medicaments and biological substances</w:t>
      </w:r>
    </w:p>
    <w:p>
      <w:pPr>
        <w:pStyle w:val="CategoryDefinition"/>
      </w:pPr>
      <w:r>
        <w:t xml:space="preserve">Elevated urine levels of drugs, medicaments and biological substances mean that the levels of drugs, medicaments, and biological substances have elevated on the urine examination.</w:t>
      </w:r>
    </w:p>
    <w:p>
      <w:pPr>
        <w:pStyle w:val="AllowPageChange"/>
      </w:pPr>
      <w:r>
        <w:t xml:space="preserve"/>
      </w:r>
    </w:p>
    <w:p>
      <w:pPr>
        <w:pStyle w:val="FirstLevelCategoryTitlePara"/>
      </w:pPr>
      <w:r/>
      <w:r>
        <w:rPr>
          <w:rStyle w:val="Code1"/>
        </w:rPr>
        <w:t xml:space="preserve">  MF9A  </w:t>
      </w:r>
      <w:r>
        <w:tab/>
      </w:r>
      <w:r>
        <w:rPr>
          <w:rStyle w:val="CategoryTitle1"/>
        </w:rPr>
        <w:t xml:space="preserve">Abnormal urine levels of substances chiefly nonmedicinal as to source</w:t>
      </w:r>
    </w:p>
    <w:p>
      <w:pPr>
        <w:pStyle w:val="AllowPageChange"/>
      </w:pPr>
      <w:r>
        <w:t xml:space="preserve"/>
      </w:r>
    </w:p>
    <w:p>
      <w:pPr>
        <w:pStyle w:val="FirstLevelCategoryTitlePara"/>
      </w:pPr>
      <w:r/>
      <w:r>
        <w:rPr>
          <w:rStyle w:val="Code1"/>
        </w:rPr>
        <w:t xml:space="preserve">  MF9B  </w:t>
      </w:r>
      <w:r>
        <w:tab/>
      </w:r>
      <w:r>
        <w:rPr>
          <w:rStyle w:val="CategoryTitle1"/>
        </w:rPr>
        <w:t xml:space="preserve">Abnormal findings on microbiological examination of urine</w:t>
      </w:r>
    </w:p>
    <w:p>
      <w:pPr>
        <w:pStyle w:val="AllowPageChange"/>
      </w:pPr>
      <w:r>
        <w:t xml:space="preserve"/>
      </w:r>
    </w:p>
    <w:p>
      <w:pPr>
        <w:pStyle w:val="FirstLevelCategoryTitlePara"/>
      </w:pPr>
      <w:r/>
      <w:r>
        <w:rPr>
          <w:rStyle w:val="Code1"/>
        </w:rPr>
        <w:t xml:space="preserve">  MF9C  </w:t>
      </w:r>
      <w:r>
        <w:tab/>
      </w:r>
      <w:r>
        <w:rPr>
          <w:rStyle w:val="CategoryTitle1"/>
        </w:rPr>
        <w:t xml:space="preserve">Abnormal findings on cytological and histological examination of urine</w:t>
      </w:r>
    </w:p>
    <w:p>
      <w:pPr>
        <w:pStyle w:val="AllowPageChange"/>
      </w:pPr>
      <w:r>
        <w:t xml:space="preserve"/>
      </w:r>
    </w:p>
    <w:p>
      <w:pPr>
        <w:pStyle w:val="FirstLevelCategoryTitlePara"/>
      </w:pPr>
      <w:r/>
      <w:r>
        <w:rPr>
          <w:rStyle w:val="Code1"/>
        </w:rPr>
        <w:t xml:space="preserve">  MF9Y  </w:t>
      </w:r>
      <w:r>
        <w:tab/>
      </w:r>
      <w:r>
        <w:rPr>
          <w:rStyle w:val="CategoryTitle1"/>
        </w:rPr>
        <w:t xml:space="preserve">Other specified clinical findings on examination of urine, without diagnosis</w:t>
      </w:r>
    </w:p>
    <w:p>
      <w:pPr>
        <w:pStyle w:val="CodingNotePara"/>
      </w:pPr>
      <w:r/>
      <w:r>
        <w:rPr>
          <w:rStyle w:val="ListTypePropertyTitle"/>
        </w:rPr>
        <w:t xml:space="preserve">Coding Note:</w:t>
      </w:r>
      <w:r>
        <w:tab/>
      </w:r>
      <w:r>
        <w:rPr>
          <w:rStyle w:val="CodingNote"/>
        </w:rPr>
        <w:t xml:space="preserve">This category is to be assigned when no underlying or determining condition is identified.</w:t>
      </w:r>
    </w:p>
    <w:p>
      <w:pPr>
        <w:pStyle w:val="AllowPageChange"/>
      </w:pPr>
      <w:r>
        <w:t xml:space="preserve"/>
      </w:r>
    </w:p>
    <w:p>
      <w:pPr>
        <w:pStyle w:val="FirstLevelCategoryTitlePara"/>
      </w:pPr>
      <w:r/>
      <w:r>
        <w:rPr>
          <w:rStyle w:val="Code1"/>
        </w:rPr>
        <w:t xml:space="preserve">  MG00  </w:t>
      </w:r>
      <w:r>
        <w:tab/>
      </w:r>
      <w:r>
        <w:rPr>
          <w:rStyle w:val="CategoryTitle1"/>
        </w:rPr>
        <w:t xml:space="preserve">Clinical findings on diagnostic imaging of breast</w:t>
      </w:r>
    </w:p>
    <w:p>
      <w:pPr>
        <w:pStyle w:val="CategoryDefinition"/>
      </w:pPr>
      <w:r>
        <w:t xml:space="preserve">Clinical findings on diagnostic imaging of breast is findings on diagnostic imaging of the breast which don't appear in normal status of the body. Diagnostic imaging refers to technologies that doctors use to look inside body for clues about a medical condition. X-rays, CT scans, nuclear medicine scans, MRI scans and ultrasound are all types of diagnostic imaging.</w:t>
      </w:r>
    </w:p>
    <w:p>
      <w:pPr>
        <w:pStyle w:val="AllowPageChange"/>
      </w:pPr>
      <w:r>
        <w:t xml:space="preserve"/>
      </w:r>
    </w:p>
    <w:p>
      <w:pPr>
        <w:pStyle w:val="FirstLevelCategoryTitlePara"/>
      </w:pPr>
      <w:r/>
      <w:r>
        <w:rPr>
          <w:rStyle w:val="Code1"/>
        </w:rPr>
        <w:t xml:space="preserve">  MG01  </w:t>
      </w:r>
      <w:r>
        <w:tab/>
      </w:r>
      <w:r>
        <w:rPr>
          <w:rStyle w:val="CategoryTitle1"/>
        </w:rPr>
        <w:t xml:space="preserve">Clinical findings on diagnostic imaging of urinary organs</w:t>
      </w:r>
    </w:p>
    <w:p>
      <w:pPr>
        <w:pStyle w:val="ListTypePropertyFirstLine"/>
      </w:pPr>
      <w:r/>
      <w:r>
        <w:rPr>
          <w:rStyle w:val="ListTypePropertyTitle"/>
        </w:rPr>
        <w:t xml:space="preserve">Exclusions:</w:t>
      </w:r>
      <w:r>
        <w:tab/>
      </w:r>
      <w:r>
        <w:rPr>
          <w:rStyle w:val="ListTypePropertyFirstItem"/>
        </w:rPr>
        <w:t xml:space="preserve">hypertrophy of kidney (GB90)</w:t>
      </w:r>
    </w:p>
    <w:p>
      <w:pPr>
        <w:pStyle w:val="AllowPageChange"/>
      </w:pPr>
      <w:r>
        <w:t xml:space="preserve"/>
      </w:r>
    </w:p>
    <w:p>
      <w:pPr>
        <w:pStyle w:val="FirstLevelCategoryTitlePara"/>
      </w:pPr>
      <w:r/>
      <w:r>
        <w:rPr>
          <w:rStyle w:val="Code1"/>
        </w:rPr>
        <w:t xml:space="preserve">  MG02  </w:t>
      </w:r>
      <w:r>
        <w:tab/>
      </w:r>
      <w:r>
        <w:rPr>
          <w:rStyle w:val="CategoryTitle1"/>
        </w:rPr>
        <w:t xml:space="preserve">Results of kidney function studies</w:t>
      </w:r>
    </w:p>
    <w:p>
      <w:pPr>
        <w:pStyle w:val="ListTypePropertyFirstLine"/>
      </w:pPr>
      <w:r/>
      <w:r>
        <w:rPr>
          <w:rStyle w:val="ListTypePropertyTitle"/>
        </w:rPr>
        <w:t xml:space="preserve">Inclusions:</w:t>
      </w:r>
      <w:r>
        <w:tab/>
      </w:r>
      <w:r>
        <w:rPr>
          <w:rStyle w:val="ListTypePropertyFirstItem"/>
        </w:rPr>
        <w:t xml:space="preserve">Abnormal renal function test</w:t>
      </w:r>
    </w:p>
    <w:p>
      <w:pPr>
        <w:pStyle w:val="AllowPageChange"/>
      </w:pPr>
      <w:r>
        <w:t xml:space="preserve"/>
      </w:r>
    </w:p>
    <w:p>
      <w:pPr>
        <w:pStyle w:val="FirstLevelCategoryTitlePara"/>
      </w:pPr>
      <w:r/>
      <w:r>
        <w:rPr>
          <w:rStyle w:val="Code1"/>
        </w:rPr>
        <w:t xml:space="preserve">  MG0Y  </w:t>
      </w:r>
      <w:r>
        <w:tab/>
      </w:r>
      <w:r>
        <w:rPr>
          <w:rStyle w:val="CategoryTitle1"/>
        </w:rPr>
        <w:t xml:space="preserve">Other specified symptoms, signs or clinical findings of the genitourinary system</w:t>
      </w:r>
    </w:p>
    <w:p>
      <w:pPr>
        <w:pStyle w:val="AllowPageChange"/>
      </w:pPr>
      <w:r>
        <w:t xml:space="preserve"/>
      </w:r>
    </w:p>
    <w:p>
      <w:pPr>
        <w:pStyle w:val="BlockTitle"/>
      </w:pPr>
      <w:r>
        <w:t xml:space="preserve">General symptoms, signs or clinical findings (BlockL1‑MG2)</w:t>
      </w:r>
    </w:p>
    <w:p>
      <w:pPr>
        <w:pStyle w:val="BlockTitle"/>
      </w:pPr>
      <w:r>
        <w:t xml:space="preserve">General symptoms (BlockL2‑MG2)</w:t>
      </w:r>
    </w:p>
    <w:p>
      <w:pPr>
        <w:pStyle w:val="ChOrBlockListTypePropertyFirstLine"/>
      </w:pPr>
      <w:r/>
      <w:r>
        <w:rPr>
          <w:rStyle w:val="ListTypePropertyTitle"/>
        </w:rPr>
        <w:t xml:space="preserve">Coded Elsewhere:</w:t>
      </w:r>
      <w:r>
        <w:tab/>
      </w:r>
      <w:r>
        <w:rPr>
          <w:rStyle w:val="ListTypePropertyFirstItem"/>
        </w:rPr>
        <w:t xml:space="preserve">Enlarged lymph nodes (MA01)</w:t>
      </w:r>
    </w:p>
    <w:p>
      <w:pPr>
        <w:pStyle w:val="ChOrBlockListTypeProperty"/>
      </w:pPr>
      <w:r>
        <w:t xml:space="preserve">Symptom or complaint of a body part (ME86)</w:t>
      </w:r>
    </w:p>
    <w:p>
      <w:pPr>
        <w:pStyle w:val="FirstLevelCategoryTitlePara"/>
      </w:pPr>
      <w:r/>
      <w:r>
        <w:rPr>
          <w:rStyle w:val="Code1"/>
        </w:rPr>
        <w:t xml:space="preserve">  MG20  </w:t>
      </w:r>
      <w:r>
        <w:tab/>
      </w:r>
      <w:r>
        <w:rPr>
          <w:rStyle w:val="CategoryTitle1"/>
        </w:rPr>
        <w:t xml:space="preserve">Cachexia</w:t>
      </w:r>
    </w:p>
    <w:p>
      <w:pPr>
        <w:pStyle w:val="CategoryDefinition"/>
      </w:pPr>
      <w:r>
        <w:t xml:space="preserve">Cachexia is a pathological generalised loss of body mass with reduction of the storage fat deposits, structural fat and musculature that can be accompanied by gradual loss of function of organs.</w:t>
      </w:r>
    </w:p>
    <w:p>
      <w:pPr>
        <w:pStyle w:val="ListTypePropertyFirstLine"/>
      </w:pPr>
      <w:r/>
      <w:r>
        <w:rPr>
          <w:rStyle w:val="ListTypePropertyTitle"/>
        </w:rPr>
        <w:t xml:space="preserve">Exclusions:</w:t>
      </w:r>
      <w:r>
        <w:tab/>
      </w:r>
      <w:r>
        <w:rPr>
          <w:rStyle w:val="ListTypePropertyFirstItem"/>
        </w:rPr>
        <w:t xml:space="preserve">Human immunodeficiency virus disease associated with wasting syndrome (1C62.3)</w:t>
      </w:r>
    </w:p>
    <w:p>
      <w:pPr>
        <w:pStyle w:val="ListTypeProperty"/>
      </w:pPr>
      <w:r>
        <w:t xml:space="preserve">Malignant neoplasms of ill-defined or unspecified primary sites</w:t>
      </w:r>
      <w:r>
        <w:rPr>
          <w:rStyle w:val="GroupingId"/>
        </w:rPr>
        <w:t xml:space="preserve"> (BlockL2‑2D4)</w:t>
      </w:r>
    </w:p>
    <w:p>
      <w:pPr>
        <w:pStyle w:val="ListTypeProperty"/>
      </w:pPr>
      <w:r>
        <w:t xml:space="preserve">nutritional marasmus (5B51)</w:t>
      </w:r>
    </w:p>
    <w:p>
      <w:pPr>
        <w:pStyle w:val="AllowPageChange"/>
      </w:pPr>
      <w:r>
        <w:t xml:space="preserve"/>
      </w:r>
    </w:p>
    <w:p>
      <w:pPr>
        <w:pStyle w:val="CategoryTitlePara"/>
      </w:pPr>
      <w:r/>
      <w:r>
        <w:rPr>
          <w:rStyle w:val="Code2"/>
        </w:rPr>
        <w:t xml:space="preserve">MG20.0</w:t>
      </w:r>
      <w:r>
        <w:tab/>
      </w:r>
      <w:r>
        <w:rPr>
          <w:rStyle w:val="CategoryTitle2"/>
        </w:rPr>
        <w:t xml:space="preserve">Malignant cachexia</w:t>
      </w:r>
    </w:p>
    <w:p>
      <w:pPr>
        <w:pStyle w:val="AllowPageChange"/>
      </w:pPr>
      <w:r>
        <w:t xml:space="preserve"/>
      </w:r>
    </w:p>
    <w:p>
      <w:pPr>
        <w:pStyle w:val="CategoryTitlePara"/>
      </w:pPr>
      <w:r/>
      <w:r>
        <w:rPr>
          <w:rStyle w:val="Code2"/>
        </w:rPr>
        <w:t xml:space="preserve">MG20.Z</w:t>
      </w:r>
      <w:r>
        <w:tab/>
      </w:r>
      <w:r>
        <w:rPr>
          <w:rStyle w:val="CategoryTitle2"/>
        </w:rPr>
        <w:t xml:space="preserve">Cachexia, unspecified</w:t>
      </w:r>
    </w:p>
    <w:p>
      <w:pPr>
        <w:pStyle w:val="AllowPageChange"/>
      </w:pPr>
      <w:r>
        <w:t xml:space="preserve"/>
      </w:r>
    </w:p>
    <w:p>
      <w:pPr>
        <w:pStyle w:val="FirstLevelCategoryTitlePara"/>
      </w:pPr>
      <w:r/>
      <w:r>
        <w:rPr>
          <w:rStyle w:val="Code1"/>
        </w:rPr>
        <w:t xml:space="preserve">  MG21  </w:t>
      </w:r>
      <w:r>
        <w:tab/>
      </w:r>
      <w:r>
        <w:rPr>
          <w:rStyle w:val="CategoryTitle1"/>
        </w:rPr>
        <w:t xml:space="preserve">Chills</w:t>
      </w:r>
    </w:p>
    <w:p>
      <w:pPr>
        <w:pStyle w:val="AllowPageChange"/>
      </w:pPr>
      <w:r>
        <w:t xml:space="preserve"/>
      </w:r>
    </w:p>
    <w:p>
      <w:pPr>
        <w:pStyle w:val="FirstLevelCategoryTitlePara"/>
      </w:pPr>
      <w:r/>
      <w:r>
        <w:rPr>
          <w:rStyle w:val="Code1"/>
        </w:rPr>
        <w:t xml:space="preserve">  MG22  </w:t>
      </w:r>
      <w:r>
        <w:tab/>
      </w:r>
      <w:r>
        <w:rPr>
          <w:rStyle w:val="CategoryTitle1"/>
        </w:rPr>
        <w:t xml:space="preserve">Fatigue</w:t>
      </w:r>
    </w:p>
    <w:p>
      <w:pPr>
        <w:pStyle w:val="CategoryDefinition"/>
      </w:pPr>
      <w:r>
        <w:t xml:space="preserve">A feeling of exhaustion, lethargy, or decreased energy, usually experienced as a weakening or depletion of one's physical or mental resource and characterised by a decreased capacity for work and reduced efficiency in responding to stimuli. Fatigue is normal following a period of exertion, mental or physical, but sometimes may occur in the absence of such exertion as a symptom of health conditions.</w:t>
      </w:r>
    </w:p>
    <w:p>
      <w:pPr>
        <w:pStyle w:val="ListTypePropertyFirstLine"/>
      </w:pPr>
      <w:r/>
      <w:r>
        <w:rPr>
          <w:rStyle w:val="ListTypePropertyTitle"/>
        </w:rPr>
        <w:t xml:space="preserve">Inclusions:</w:t>
      </w:r>
      <w:r>
        <w:tab/>
      </w:r>
      <w:r>
        <w:rPr>
          <w:rStyle w:val="ListTypePropertyFirstItem"/>
        </w:rPr>
        <w:t xml:space="preserve">General physical deterioration</w:t>
      </w:r>
    </w:p>
    <w:p>
      <w:pPr>
        <w:pStyle w:val="ListTypeProperty"/>
      </w:pPr>
      <w:r>
        <w:t xml:space="preserve">Lethargy</w:t>
      </w:r>
    </w:p>
    <w:p>
      <w:pPr>
        <w:pStyle w:val="ListTypePropertyFirstLine"/>
      </w:pPr>
      <w:r/>
      <w:r>
        <w:rPr>
          <w:rStyle w:val="ListTypePropertyTitle"/>
        </w:rPr>
        <w:t xml:space="preserve">Exclusions:</w:t>
      </w:r>
      <w:r>
        <w:tab/>
      </w:r>
      <w:r>
        <w:rPr>
          <w:rStyle w:val="ListTypePropertyFirstItem"/>
        </w:rPr>
        <w:t xml:space="preserve">Combat fatigue (QE84)</w:t>
      </w:r>
    </w:p>
    <w:p>
      <w:pPr>
        <w:pStyle w:val="ListTypeProperty"/>
      </w:pPr>
      <w:r>
        <w:t xml:space="preserve">Exhaustion due to exposure (NF07.2)</w:t>
      </w:r>
    </w:p>
    <w:p>
      <w:pPr>
        <w:pStyle w:val="ListTypeProperty"/>
      </w:pPr>
      <w:r>
        <w:t xml:space="preserve">heat exhaustion (NF01)</w:t>
      </w:r>
    </w:p>
    <w:p>
      <w:pPr>
        <w:pStyle w:val="ListTypeProperty"/>
      </w:pPr>
      <w:r>
        <w:t xml:space="preserve">Bodily distress disorder (6C20)</w:t>
      </w:r>
    </w:p>
    <w:p>
      <w:pPr>
        <w:pStyle w:val="ListTypeProperty"/>
      </w:pPr>
      <w:r>
        <w:t xml:space="preserve">Depressive disorders</w:t>
      </w:r>
      <w:r>
        <w:rPr>
          <w:rStyle w:val="GroupingId"/>
        </w:rPr>
        <w:t xml:space="preserve"> (BlockL2‑6A7)</w:t>
      </w:r>
    </w:p>
    <w:p>
      <w:pPr>
        <w:pStyle w:val="ListTypeProperty"/>
      </w:pPr>
      <w:r>
        <w:t xml:space="preserve">Sleep-wake disorders</w:t>
      </w:r>
      <w:r>
        <w:rPr>
          <w:rStyle w:val="GroupingId"/>
        </w:rPr>
        <w:t xml:space="preserve"> (Chapter 07)</w:t>
      </w:r>
    </w:p>
    <w:p>
      <w:pPr>
        <w:pStyle w:val="ListTypeProperty"/>
      </w:pPr>
      <w:r>
        <w:t xml:space="preserve">Bipolar or related disorders</w:t>
      </w:r>
      <w:r>
        <w:rPr>
          <w:rStyle w:val="GroupingId"/>
        </w:rPr>
        <w:t xml:space="preserve"> (BlockL2‑6A6)</w:t>
      </w:r>
    </w:p>
    <w:p>
      <w:pPr>
        <w:pStyle w:val="ListTypeProperty"/>
      </w:pPr>
      <w:r>
        <w:t xml:space="preserve">senile fatigue (MG2A)</w:t>
      </w:r>
    </w:p>
    <w:p>
      <w:pPr>
        <w:pStyle w:val="ListTypeProperty"/>
      </w:pPr>
      <w:r>
        <w:t xml:space="preserve">Chronic fatigue syndrome (8E49)</w:t>
      </w:r>
    </w:p>
    <w:p>
      <w:pPr>
        <w:pStyle w:val="ListTypeProperty"/>
      </w:pPr>
      <w:r>
        <w:t xml:space="preserve">(Benign) myalgic encephalomyelitis (8E49)</w:t>
      </w:r>
    </w:p>
    <w:p>
      <w:pPr>
        <w:pStyle w:val="ListTypeProperty"/>
      </w:pPr>
      <w:r>
        <w:t xml:space="preserve">Postviral fatigue syndrome (8E49)</w:t>
      </w:r>
    </w:p>
    <w:p>
      <w:pPr>
        <w:pStyle w:val="ListTypeProperty"/>
      </w:pPr>
      <w:r>
        <w:t xml:space="preserve">pregnancy-related exhaustion and fatigue (JA65)</w:t>
      </w:r>
    </w:p>
    <w:p>
      <w:pPr>
        <w:pStyle w:val="AllowPageChange"/>
      </w:pPr>
      <w:r>
        <w:t xml:space="preserve"/>
      </w:r>
    </w:p>
    <w:p>
      <w:pPr>
        <w:pStyle w:val="FirstLevelCategoryTitlePara"/>
      </w:pPr>
      <w:r/>
      <w:r>
        <w:rPr>
          <w:rStyle w:val="Code1"/>
        </w:rPr>
        <w:t xml:space="preserve">  MG23  </w:t>
      </w:r>
      <w:r>
        <w:tab/>
      </w:r>
      <w:r>
        <w:rPr>
          <w:rStyle w:val="CategoryTitle1"/>
        </w:rPr>
        <w:t xml:space="preserve">Fear of death or dying</w:t>
      </w:r>
    </w:p>
    <w:p>
      <w:pPr>
        <w:pStyle w:val="AllowPageChange"/>
      </w:pPr>
      <w:r>
        <w:t xml:space="preserve"/>
      </w:r>
    </w:p>
    <w:p>
      <w:pPr>
        <w:pStyle w:val="FirstLevelCategoryTitlePara"/>
      </w:pPr>
      <w:r/>
      <w:r>
        <w:rPr>
          <w:rStyle w:val="Code1"/>
        </w:rPr>
        <w:t xml:space="preserve">  MG24  </w:t>
      </w:r>
      <w:r>
        <w:tab/>
      </w:r>
      <w:r>
        <w:rPr>
          <w:rStyle w:val="CategoryTitle1"/>
        </w:rPr>
        <w:t xml:space="preserve">Fear of disease</w:t>
      </w:r>
    </w:p>
    <w:p>
      <w:pPr>
        <w:pStyle w:val="ListTypePropertyFirstLine"/>
      </w:pPr>
      <w:r/>
      <w:r>
        <w:rPr>
          <w:rStyle w:val="ListTypePropertyTitle"/>
        </w:rPr>
        <w:t xml:space="preserve">Exclusions:</w:t>
      </w:r>
      <w:r>
        <w:tab/>
      </w:r>
      <w:r>
        <w:rPr>
          <w:rStyle w:val="ListTypePropertyFirstItem"/>
        </w:rPr>
        <w:t xml:space="preserve">Bodily distress disorder (6C20)</w:t>
      </w:r>
    </w:p>
    <w:p>
      <w:pPr>
        <w:pStyle w:val="ListTypeProperty"/>
      </w:pPr>
      <w:r>
        <w:t xml:space="preserve">Hypochondriasis (6B23)</w:t>
      </w:r>
    </w:p>
    <w:p>
      <w:pPr>
        <w:pStyle w:val="ListTypePropertyFirstLine"/>
      </w:pPr>
      <w:r/>
      <w:r>
        <w:rPr>
          <w:rStyle w:val="ListTypePropertyTitle"/>
        </w:rPr>
        <w:t xml:space="preserve">Coded Elsewhere:</w:t>
      </w:r>
      <w:r>
        <w:tab/>
      </w:r>
      <w:r>
        <w:rPr>
          <w:rStyle w:val="ListTypePropertyFirstItem"/>
        </w:rPr>
        <w:t xml:space="preserve">Fear of ear disease (MC4Y)</w:t>
      </w:r>
    </w:p>
    <w:p>
      <w:pPr>
        <w:pStyle w:val="ListTypeProperty"/>
      </w:pPr>
      <w:r>
        <w:t xml:space="preserve">Fear of skin disease (ME66.Y)</w:t>
      </w:r>
    </w:p>
    <w:p>
      <w:pPr>
        <w:pStyle w:val="ListTypeProperty"/>
      </w:pPr>
      <w:r>
        <w:t xml:space="preserve">Fear of sexual dysfunction female (MF3Y)</w:t>
      </w:r>
    </w:p>
    <w:p>
      <w:pPr>
        <w:pStyle w:val="AllowPageChange"/>
      </w:pPr>
      <w:r>
        <w:t xml:space="preserve"/>
      </w:r>
    </w:p>
    <w:p>
      <w:pPr>
        <w:pStyle w:val="CategoryTitlePara"/>
      </w:pPr>
      <w:r/>
      <w:r>
        <w:rPr>
          <w:rStyle w:val="Code2"/>
        </w:rPr>
        <w:t xml:space="preserve">MG24.0</w:t>
      </w:r>
      <w:r>
        <w:tab/>
      </w:r>
      <w:r>
        <w:rPr>
          <w:rStyle w:val="CategoryTitle2"/>
        </w:rPr>
        <w:t xml:space="preserve">Fear of cancer</w:t>
      </w:r>
    </w:p>
    <w:p>
      <w:pPr>
        <w:pStyle w:val="AllowPageChange"/>
      </w:pPr>
      <w:r>
        <w:t xml:space="preserve"/>
      </w:r>
    </w:p>
    <w:p>
      <w:pPr>
        <w:pStyle w:val="CategoryTitlePara"/>
      </w:pPr>
      <w:r/>
      <w:r>
        <w:rPr>
          <w:rStyle w:val="Code3"/>
        </w:rPr>
        <w:t xml:space="preserve">MG24.00</w:t>
      </w:r>
      <w:r>
        <w:tab/>
      </w:r>
      <w:r>
        <w:rPr>
          <w:rStyle w:val="CategoryTitle3"/>
        </w:rPr>
        <w:t xml:space="preserve">Fear of cancer of digestive system</w:t>
      </w:r>
    </w:p>
    <w:p>
      <w:pPr>
        <w:pStyle w:val="CategoryDefinition"/>
      </w:pPr>
      <w:r>
        <w:t xml:space="preserve">This refers to worrying about having a cancer of the digestive system.</w:t>
      </w:r>
    </w:p>
    <w:p>
      <w:pPr>
        <w:pStyle w:val="AllowPageChange"/>
      </w:pPr>
      <w:r>
        <w:t xml:space="preserve"/>
      </w:r>
    </w:p>
    <w:p>
      <w:pPr>
        <w:pStyle w:val="CategoryTitlePara"/>
      </w:pPr>
      <w:r/>
      <w:r>
        <w:rPr>
          <w:rStyle w:val="Code3"/>
        </w:rPr>
        <w:t xml:space="preserve">MG24.01</w:t>
      </w:r>
      <w:r>
        <w:tab/>
      </w:r>
      <w:r>
        <w:rPr>
          <w:rStyle w:val="CategoryTitle3"/>
        </w:rPr>
        <w:t xml:space="preserve">Fear of breast cancer female</w:t>
      </w:r>
    </w:p>
    <w:p>
      <w:pPr>
        <w:pStyle w:val="AllowPageChange"/>
      </w:pPr>
      <w:r>
        <w:t xml:space="preserve"/>
      </w:r>
    </w:p>
    <w:p>
      <w:pPr>
        <w:pStyle w:val="CategoryTitlePara"/>
      </w:pPr>
      <w:r/>
      <w:r>
        <w:rPr>
          <w:rStyle w:val="Code3"/>
        </w:rPr>
        <w:t xml:space="preserve">MG24.02</w:t>
      </w:r>
      <w:r>
        <w:tab/>
      </w:r>
      <w:r>
        <w:rPr>
          <w:rStyle w:val="CategoryTitle3"/>
        </w:rPr>
        <w:t xml:space="preserve">Fear of genital cancer male</w:t>
      </w:r>
    </w:p>
    <w:p>
      <w:pPr>
        <w:pStyle w:val="AllowPageChange"/>
      </w:pPr>
      <w:r>
        <w:t xml:space="preserve"/>
      </w:r>
    </w:p>
    <w:p>
      <w:pPr>
        <w:pStyle w:val="CategoryTitlePara"/>
      </w:pPr>
      <w:r/>
      <w:r>
        <w:rPr>
          <w:rStyle w:val="Code3"/>
        </w:rPr>
        <w:t xml:space="preserve">MG24.0Y</w:t>
      </w:r>
      <w:r>
        <w:tab/>
      </w:r>
      <w:r>
        <w:rPr>
          <w:rStyle w:val="CategoryTitle3"/>
        </w:rPr>
        <w:t xml:space="preserve">Other specified fear of cancer</w:t>
      </w:r>
    </w:p>
    <w:p>
      <w:pPr>
        <w:pStyle w:val="AllowPageChange"/>
      </w:pPr>
      <w:r>
        <w:t xml:space="preserve"/>
      </w:r>
    </w:p>
    <w:p>
      <w:pPr>
        <w:pStyle w:val="CategoryTitlePara"/>
      </w:pPr>
      <w:r/>
      <w:r>
        <w:rPr>
          <w:rStyle w:val="Code3"/>
        </w:rPr>
        <w:t xml:space="preserve">MG24.0Z</w:t>
      </w:r>
      <w:r>
        <w:tab/>
      </w:r>
      <w:r>
        <w:rPr>
          <w:rStyle w:val="CategoryTitle3"/>
        </w:rPr>
        <w:t xml:space="preserve">Fear of cancer, unspecified</w:t>
      </w:r>
    </w:p>
    <w:p>
      <w:pPr>
        <w:pStyle w:val="AllowPageChange"/>
      </w:pPr>
      <w:r>
        <w:t xml:space="preserve"/>
      </w:r>
    </w:p>
    <w:p>
      <w:pPr>
        <w:pStyle w:val="CategoryTitlePara"/>
      </w:pPr>
      <w:r/>
      <w:r>
        <w:rPr>
          <w:rStyle w:val="Code2"/>
        </w:rPr>
        <w:t xml:space="preserve">MG24.1</w:t>
      </w:r>
      <w:r>
        <w:tab/>
      </w:r>
      <w:r>
        <w:rPr>
          <w:rStyle w:val="CategoryTitle2"/>
        </w:rPr>
        <w:t xml:space="preserve">Fear of human immunodeficiency virus</w:t>
      </w:r>
    </w:p>
    <w:p>
      <w:pPr>
        <w:pStyle w:val="AllowPageChange"/>
      </w:pPr>
      <w:r>
        <w:t xml:space="preserve"/>
      </w:r>
    </w:p>
    <w:p>
      <w:pPr>
        <w:pStyle w:val="CategoryTitlePara"/>
      </w:pPr>
      <w:r/>
      <w:r>
        <w:rPr>
          <w:rStyle w:val="Code2"/>
        </w:rPr>
        <w:t xml:space="preserve">MG24.2</w:t>
      </w:r>
      <w:r>
        <w:tab/>
      </w:r>
      <w:r>
        <w:rPr>
          <w:rStyle w:val="CategoryTitle2"/>
        </w:rPr>
        <w:t xml:space="preserve">Fear of haematological disease</w:t>
      </w:r>
    </w:p>
    <w:p>
      <w:pPr>
        <w:pStyle w:val="ListTypePropertyFirstLine"/>
      </w:pPr>
      <w:r/>
      <w:r>
        <w:rPr>
          <w:rStyle w:val="ListTypePropertyTitle"/>
        </w:rPr>
        <w:t xml:space="preserve">Coded Elsewhere:</w:t>
      </w:r>
      <w:r>
        <w:tab/>
      </w:r>
      <w:r>
        <w:rPr>
          <w:rStyle w:val="ListTypePropertyFirstItem"/>
        </w:rPr>
        <w:t xml:space="preserve">Fear of haematological cancer (MG24.0Y)</w:t>
      </w:r>
    </w:p>
    <w:p>
      <w:pPr>
        <w:pStyle w:val="AllowPageChange"/>
      </w:pPr>
      <w:r>
        <w:t xml:space="preserve"/>
      </w:r>
    </w:p>
    <w:p>
      <w:pPr>
        <w:pStyle w:val="CategoryTitlePara"/>
      </w:pPr>
      <w:r/>
      <w:r>
        <w:rPr>
          <w:rStyle w:val="Code2"/>
        </w:rPr>
        <w:t xml:space="preserve">MG24.3</w:t>
      </w:r>
      <w:r>
        <w:tab/>
      </w:r>
      <w:r>
        <w:rPr>
          <w:rStyle w:val="CategoryTitle2"/>
        </w:rPr>
        <w:t xml:space="preserve">Fear of digestive disease</w:t>
      </w:r>
    </w:p>
    <w:p>
      <w:pPr>
        <w:pStyle w:val="CategoryDefinition"/>
      </w:pPr>
      <w:r>
        <w:t xml:space="preserve">This is a health anxiety and refers to worrying about having a digestive disease.</w:t>
      </w:r>
    </w:p>
    <w:p>
      <w:pPr>
        <w:pStyle w:val="ListTypePropertyFirstLine"/>
      </w:pPr>
      <w:r/>
      <w:r>
        <w:rPr>
          <w:rStyle w:val="ListTypePropertyTitle"/>
        </w:rPr>
        <w:t xml:space="preserve">Coded Elsewhere:</w:t>
      </w:r>
      <w:r>
        <w:tab/>
      </w:r>
      <w:r>
        <w:rPr>
          <w:rStyle w:val="ListTypePropertyFirstItem"/>
        </w:rPr>
        <w:t xml:space="preserve">Fear of cancer of digestive system (MG24.00)</w:t>
      </w:r>
    </w:p>
    <w:p>
      <w:pPr>
        <w:pStyle w:val="AllowPageChange"/>
      </w:pPr>
      <w:r>
        <w:t xml:space="preserve"/>
      </w:r>
    </w:p>
    <w:p>
      <w:pPr>
        <w:pStyle w:val="CategoryTitlePara"/>
      </w:pPr>
      <w:r/>
      <w:r>
        <w:rPr>
          <w:rStyle w:val="Code2"/>
        </w:rPr>
        <w:t xml:space="preserve">MG24.4</w:t>
      </w:r>
      <w:r>
        <w:tab/>
      </w:r>
      <w:r>
        <w:rPr>
          <w:rStyle w:val="CategoryTitle2"/>
        </w:rPr>
        <w:t xml:space="preserve">Fear of eye disease</w:t>
      </w:r>
    </w:p>
    <w:p>
      <w:pPr>
        <w:pStyle w:val="AllowPageChange"/>
      </w:pPr>
      <w:r>
        <w:t xml:space="preserve"/>
      </w:r>
    </w:p>
    <w:p>
      <w:pPr>
        <w:pStyle w:val="CategoryTitlePara"/>
      </w:pPr>
      <w:r/>
      <w:r>
        <w:rPr>
          <w:rStyle w:val="Code2"/>
        </w:rPr>
        <w:t xml:space="preserve">MG24.5</w:t>
      </w:r>
      <w:r>
        <w:tab/>
      </w:r>
      <w:r>
        <w:rPr>
          <w:rStyle w:val="CategoryTitle2"/>
        </w:rPr>
        <w:t xml:space="preserve">Fear of heart disease</w:t>
      </w:r>
    </w:p>
    <w:p>
      <w:pPr>
        <w:pStyle w:val="AllowPageChange"/>
      </w:pPr>
      <w:r>
        <w:t xml:space="preserve"/>
      </w:r>
    </w:p>
    <w:p>
      <w:pPr>
        <w:pStyle w:val="CategoryTitlePara"/>
      </w:pPr>
      <w:r/>
      <w:r>
        <w:rPr>
          <w:rStyle w:val="Code2"/>
        </w:rPr>
        <w:t xml:space="preserve">MG24.6</w:t>
      </w:r>
      <w:r>
        <w:tab/>
      </w:r>
      <w:r>
        <w:rPr>
          <w:rStyle w:val="CategoryTitle2"/>
        </w:rPr>
        <w:t xml:space="preserve">Fear of hypertension</w:t>
      </w:r>
    </w:p>
    <w:p>
      <w:pPr>
        <w:pStyle w:val="AllowPageChange"/>
      </w:pPr>
      <w:r>
        <w:t xml:space="preserve"/>
      </w:r>
    </w:p>
    <w:p>
      <w:pPr>
        <w:pStyle w:val="CategoryTitlePara"/>
      </w:pPr>
      <w:r/>
      <w:r>
        <w:rPr>
          <w:rStyle w:val="Code2"/>
        </w:rPr>
        <w:t xml:space="preserve">MG24.7</w:t>
      </w:r>
      <w:r>
        <w:tab/>
      </w:r>
      <w:r>
        <w:rPr>
          <w:rStyle w:val="CategoryTitle2"/>
        </w:rPr>
        <w:t xml:space="preserve">Fear of cardiovascular disease</w:t>
      </w:r>
    </w:p>
    <w:p>
      <w:pPr>
        <w:pStyle w:val="AllowPageChange"/>
      </w:pPr>
      <w:r>
        <w:t xml:space="preserve"/>
      </w:r>
    </w:p>
    <w:p>
      <w:pPr>
        <w:pStyle w:val="CategoryTitlePara"/>
      </w:pPr>
      <w:r/>
      <w:r>
        <w:rPr>
          <w:rStyle w:val="Code2"/>
        </w:rPr>
        <w:t xml:space="preserve">MG24.8</w:t>
      </w:r>
      <w:r>
        <w:tab/>
      </w:r>
      <w:r>
        <w:rPr>
          <w:rStyle w:val="CategoryTitle2"/>
        </w:rPr>
        <w:t xml:space="preserve">Fear of musculoskeletal disease</w:t>
      </w:r>
    </w:p>
    <w:p>
      <w:pPr>
        <w:pStyle w:val="ListTypePropertyFirstLine"/>
      </w:pPr>
      <w:r/>
      <w:r>
        <w:rPr>
          <w:rStyle w:val="ListTypePropertyTitle"/>
        </w:rPr>
        <w:t xml:space="preserve">Coded Elsewhere:</w:t>
      </w:r>
      <w:r>
        <w:tab/>
      </w:r>
      <w:r>
        <w:rPr>
          <w:rStyle w:val="ListTypePropertyFirstItem"/>
        </w:rPr>
        <w:t xml:space="preserve">Fear of cancer musculoskeletal (MG24.0Y)</w:t>
      </w:r>
    </w:p>
    <w:p>
      <w:pPr>
        <w:pStyle w:val="AllowPageChange"/>
      </w:pPr>
      <w:r>
        <w:t xml:space="preserve"/>
      </w:r>
    </w:p>
    <w:p>
      <w:pPr>
        <w:pStyle w:val="CategoryTitlePara"/>
      </w:pPr>
      <w:r/>
      <w:r>
        <w:rPr>
          <w:rStyle w:val="Code2"/>
        </w:rPr>
        <w:t xml:space="preserve">MG24.9</w:t>
      </w:r>
      <w:r>
        <w:tab/>
      </w:r>
      <w:r>
        <w:rPr>
          <w:rStyle w:val="CategoryTitle2"/>
        </w:rPr>
        <w:t xml:space="preserve">Fear of neurological disease</w:t>
      </w:r>
    </w:p>
    <w:p>
      <w:pPr>
        <w:pStyle w:val="ListTypePropertyFirstLine"/>
      </w:pPr>
      <w:r/>
      <w:r>
        <w:rPr>
          <w:rStyle w:val="ListTypePropertyTitle"/>
        </w:rPr>
        <w:t xml:space="preserve">Coded Elsewhere:</w:t>
      </w:r>
      <w:r>
        <w:tab/>
      </w:r>
      <w:r>
        <w:rPr>
          <w:rStyle w:val="ListTypePropertyFirstItem"/>
        </w:rPr>
        <w:t xml:space="preserve">Fear of cancer of neurological system (MG24.0Y)</w:t>
      </w:r>
    </w:p>
    <w:p>
      <w:pPr>
        <w:pStyle w:val="AllowPageChange"/>
      </w:pPr>
      <w:r>
        <w:t xml:space="preserve"/>
      </w:r>
    </w:p>
    <w:p>
      <w:pPr>
        <w:pStyle w:val="CategoryTitlePara"/>
      </w:pPr>
      <w:r/>
      <w:r>
        <w:rPr>
          <w:rStyle w:val="Code2"/>
        </w:rPr>
        <w:t xml:space="preserve">MG24.A</w:t>
      </w:r>
      <w:r>
        <w:tab/>
      </w:r>
      <w:r>
        <w:rPr>
          <w:rStyle w:val="CategoryTitle2"/>
        </w:rPr>
        <w:t xml:space="preserve">Fear of respiratory disease</w:t>
      </w:r>
    </w:p>
    <w:p>
      <w:pPr>
        <w:pStyle w:val="ListTypePropertyFirstLine"/>
      </w:pPr>
      <w:r/>
      <w:r>
        <w:rPr>
          <w:rStyle w:val="ListTypePropertyTitle"/>
        </w:rPr>
        <w:t xml:space="preserve">Coded Elsewhere:</w:t>
      </w:r>
      <w:r>
        <w:tab/>
      </w:r>
      <w:r>
        <w:rPr>
          <w:rStyle w:val="ListTypePropertyFirstItem"/>
        </w:rPr>
        <w:t xml:space="preserve">Fear of cancer of respiratory system (MG24.0Y)</w:t>
      </w:r>
    </w:p>
    <w:p>
      <w:pPr>
        <w:pStyle w:val="AllowPageChange"/>
      </w:pPr>
      <w:r>
        <w:t xml:space="preserve"/>
      </w:r>
    </w:p>
    <w:p>
      <w:pPr>
        <w:pStyle w:val="CategoryTitlePara"/>
      </w:pPr>
      <w:r/>
      <w:r>
        <w:rPr>
          <w:rStyle w:val="Code2"/>
        </w:rPr>
        <w:t xml:space="preserve">MG24.B</w:t>
      </w:r>
      <w:r>
        <w:tab/>
      </w:r>
      <w:r>
        <w:rPr>
          <w:rStyle w:val="CategoryTitle2"/>
        </w:rPr>
        <w:t xml:space="preserve">Fear of endocrine, metabolic or nutritional disease</w:t>
      </w:r>
    </w:p>
    <w:p>
      <w:pPr>
        <w:pStyle w:val="ListTypePropertyFirstLine"/>
      </w:pPr>
      <w:r/>
      <w:r>
        <w:rPr>
          <w:rStyle w:val="ListTypePropertyTitle"/>
        </w:rPr>
        <w:t xml:space="preserve">Coded Elsewhere:</w:t>
      </w:r>
      <w:r>
        <w:tab/>
      </w:r>
      <w:r>
        <w:rPr>
          <w:rStyle w:val="ListTypePropertyFirstItem"/>
        </w:rPr>
        <w:t xml:space="preserve">Fear of cancer of endocrine system (MG24.0Y)</w:t>
      </w:r>
    </w:p>
    <w:p>
      <w:pPr>
        <w:pStyle w:val="AllowPageChange"/>
      </w:pPr>
      <w:r>
        <w:t xml:space="preserve"/>
      </w:r>
    </w:p>
    <w:p>
      <w:pPr>
        <w:pStyle w:val="CategoryTitlePara"/>
      </w:pPr>
      <w:r/>
      <w:r>
        <w:rPr>
          <w:rStyle w:val="Code2"/>
        </w:rPr>
        <w:t xml:space="preserve">MG24.C</w:t>
      </w:r>
      <w:r>
        <w:tab/>
      </w:r>
      <w:r>
        <w:rPr>
          <w:rStyle w:val="CategoryTitle2"/>
        </w:rPr>
        <w:t xml:space="preserve">Fear of urinary disease</w:t>
      </w:r>
    </w:p>
    <w:p>
      <w:pPr>
        <w:pStyle w:val="ListTypePropertyFirstLine"/>
      </w:pPr>
      <w:r/>
      <w:r>
        <w:rPr>
          <w:rStyle w:val="ListTypePropertyTitle"/>
        </w:rPr>
        <w:t xml:space="preserve">Coded Elsewhere:</w:t>
      </w:r>
      <w:r>
        <w:tab/>
      </w:r>
      <w:r>
        <w:rPr>
          <w:rStyle w:val="ListTypePropertyFirstItem"/>
        </w:rPr>
        <w:t xml:space="preserve">Fear of cancer of urinary system (MG24.0Y)</w:t>
      </w:r>
    </w:p>
    <w:p>
      <w:pPr>
        <w:pStyle w:val="AllowPageChange"/>
      </w:pPr>
      <w:r>
        <w:t xml:space="preserve"/>
      </w:r>
    </w:p>
    <w:p>
      <w:pPr>
        <w:pStyle w:val="CategoryTitlePara"/>
      </w:pPr>
      <w:r/>
      <w:r>
        <w:rPr>
          <w:rStyle w:val="Code2"/>
        </w:rPr>
        <w:t xml:space="preserve">MG24.D</w:t>
      </w:r>
      <w:r>
        <w:tab/>
      </w:r>
      <w:r>
        <w:rPr>
          <w:rStyle w:val="CategoryTitle2"/>
        </w:rPr>
        <w:t xml:space="preserve">Fear of complications of pregnancy</w:t>
      </w:r>
    </w:p>
    <w:p>
      <w:pPr>
        <w:pStyle w:val="AllowPageChange"/>
      </w:pPr>
      <w:r>
        <w:t xml:space="preserve"/>
      </w:r>
    </w:p>
    <w:p>
      <w:pPr>
        <w:pStyle w:val="CategoryTitlePara"/>
      </w:pPr>
      <w:r/>
      <w:r>
        <w:rPr>
          <w:rStyle w:val="Code2"/>
        </w:rPr>
        <w:t xml:space="preserve">MG24.E</w:t>
      </w:r>
      <w:r>
        <w:tab/>
      </w:r>
      <w:r>
        <w:rPr>
          <w:rStyle w:val="CategoryTitle2"/>
        </w:rPr>
        <w:t xml:space="preserve">Fear of sexually transmitted disease female</w:t>
      </w:r>
    </w:p>
    <w:p>
      <w:pPr>
        <w:pStyle w:val="AllowPageChange"/>
      </w:pPr>
      <w:r>
        <w:t xml:space="preserve"/>
      </w:r>
    </w:p>
    <w:p>
      <w:pPr>
        <w:pStyle w:val="CategoryTitlePara"/>
      </w:pPr>
      <w:r/>
      <w:r>
        <w:rPr>
          <w:rStyle w:val="Code2"/>
        </w:rPr>
        <w:t xml:space="preserve">MG24.F</w:t>
      </w:r>
      <w:r>
        <w:tab/>
      </w:r>
      <w:r>
        <w:rPr>
          <w:rStyle w:val="CategoryTitle2"/>
        </w:rPr>
        <w:t xml:space="preserve">Fear of female genital or breast disease</w:t>
      </w:r>
    </w:p>
    <w:p>
      <w:pPr>
        <w:pStyle w:val="ListTypePropertyFirstLine"/>
      </w:pPr>
      <w:r/>
      <w:r>
        <w:rPr>
          <w:rStyle w:val="ListTypePropertyTitle"/>
        </w:rPr>
        <w:t xml:space="preserve">Coded Elsewhere:</w:t>
      </w:r>
      <w:r>
        <w:tab/>
      </w:r>
      <w:r>
        <w:rPr>
          <w:rStyle w:val="ListTypePropertyFirstItem"/>
        </w:rPr>
        <w:t xml:space="preserve">Fear of breast cancer female (MG24.01)</w:t>
      </w:r>
    </w:p>
    <w:p>
      <w:pPr>
        <w:pStyle w:val="ListTypeProperty"/>
      </w:pPr>
      <w:r>
        <w:t xml:space="preserve">Fear of genital cancer female (MG24.0Y)</w:t>
      </w:r>
    </w:p>
    <w:p>
      <w:pPr>
        <w:pStyle w:val="AllowPageChange"/>
      </w:pPr>
      <w:r>
        <w:t xml:space="preserve"/>
      </w:r>
    </w:p>
    <w:p>
      <w:pPr>
        <w:pStyle w:val="CategoryTitlePara"/>
      </w:pPr>
      <w:r/>
      <w:r>
        <w:rPr>
          <w:rStyle w:val="Code2"/>
        </w:rPr>
        <w:t xml:space="preserve">MG24.G</w:t>
      </w:r>
      <w:r>
        <w:tab/>
      </w:r>
      <w:r>
        <w:rPr>
          <w:rStyle w:val="CategoryTitle2"/>
        </w:rPr>
        <w:t xml:space="preserve">Fear of sexually transmitted disease male</w:t>
      </w:r>
    </w:p>
    <w:p>
      <w:pPr>
        <w:pStyle w:val="AllowPageChange"/>
      </w:pPr>
      <w:r>
        <w:t xml:space="preserve"/>
      </w:r>
    </w:p>
    <w:p>
      <w:pPr>
        <w:pStyle w:val="CategoryTitlePara"/>
      </w:pPr>
      <w:r/>
      <w:r>
        <w:rPr>
          <w:rStyle w:val="Code2"/>
        </w:rPr>
        <w:t xml:space="preserve">MG24.H</w:t>
      </w:r>
      <w:r>
        <w:tab/>
      </w:r>
      <w:r>
        <w:rPr>
          <w:rStyle w:val="CategoryTitle2"/>
        </w:rPr>
        <w:t xml:space="preserve">Fear of genital disease male</w:t>
      </w:r>
    </w:p>
    <w:p>
      <w:pPr>
        <w:pStyle w:val="ListTypePropertyFirstLine"/>
      </w:pPr>
      <w:r/>
      <w:r>
        <w:rPr>
          <w:rStyle w:val="ListTypePropertyTitle"/>
        </w:rPr>
        <w:t xml:space="preserve">Coded Elsewhere:</w:t>
      </w:r>
      <w:r>
        <w:tab/>
      </w:r>
      <w:r>
        <w:rPr>
          <w:rStyle w:val="ListTypePropertyFirstItem"/>
        </w:rPr>
        <w:t xml:space="preserve">Fear of genital cancer male (MG24.02)</w:t>
      </w:r>
    </w:p>
    <w:p>
      <w:pPr>
        <w:pStyle w:val="AllowPageChange"/>
      </w:pPr>
      <w:r>
        <w:t xml:space="preserve"/>
      </w:r>
    </w:p>
    <w:p>
      <w:pPr>
        <w:pStyle w:val="CategoryTitlePara"/>
      </w:pPr>
      <w:r/>
      <w:r>
        <w:rPr>
          <w:rStyle w:val="Code2"/>
        </w:rPr>
        <w:t xml:space="preserve">MG24.J</w:t>
      </w:r>
      <w:r>
        <w:tab/>
      </w:r>
      <w:r>
        <w:rPr>
          <w:rStyle w:val="CategoryTitle2"/>
        </w:rPr>
        <w:t xml:space="preserve">Fear of mental disorder</w:t>
      </w:r>
    </w:p>
    <w:p>
      <w:pPr>
        <w:pStyle w:val="AllowPageChange"/>
      </w:pPr>
      <w:r>
        <w:t xml:space="preserve"/>
      </w:r>
    </w:p>
    <w:p>
      <w:pPr>
        <w:pStyle w:val="CategoryTitlePara"/>
      </w:pPr>
      <w:r/>
      <w:r>
        <w:rPr>
          <w:rStyle w:val="Code2"/>
        </w:rPr>
        <w:t xml:space="preserve">MG24.Y</w:t>
      </w:r>
      <w:r>
        <w:tab/>
      </w:r>
      <w:r>
        <w:rPr>
          <w:rStyle w:val="CategoryTitle2"/>
        </w:rPr>
        <w:t xml:space="preserve">Fear of other specified disease</w:t>
      </w:r>
    </w:p>
    <w:p>
      <w:pPr>
        <w:pStyle w:val="AllowPageChange"/>
      </w:pPr>
      <w:r>
        <w:t xml:space="preserve"/>
      </w:r>
    </w:p>
    <w:p>
      <w:pPr>
        <w:pStyle w:val="CategoryTitlePara"/>
      </w:pPr>
      <w:r/>
      <w:r>
        <w:rPr>
          <w:rStyle w:val="Code2"/>
        </w:rPr>
        <w:t xml:space="preserve">MG24.Z</w:t>
      </w:r>
      <w:r>
        <w:tab/>
      </w:r>
      <w:r>
        <w:rPr>
          <w:rStyle w:val="CategoryTitle2"/>
        </w:rPr>
        <w:t xml:space="preserve">Fear of disease, unspecified</w:t>
      </w:r>
    </w:p>
    <w:p>
      <w:pPr>
        <w:pStyle w:val="AllowPageChange"/>
      </w:pPr>
      <w:r>
        <w:t xml:space="preserve"/>
      </w:r>
    </w:p>
    <w:p>
      <w:pPr>
        <w:pStyle w:val="FirstLevelCategoryTitlePara"/>
      </w:pPr>
      <w:r/>
      <w:r>
        <w:rPr>
          <w:rStyle w:val="Code1"/>
        </w:rPr>
        <w:t xml:space="preserve">  MG25  </w:t>
      </w:r>
      <w:r>
        <w:tab/>
      </w:r>
      <w:r>
        <w:rPr>
          <w:rStyle w:val="CategoryTitle1"/>
        </w:rPr>
        <w:t xml:space="preserve">Feeling ill</w:t>
      </w:r>
    </w:p>
    <w:p>
      <w:pPr>
        <w:pStyle w:val="ListTypePropertyFirstLine"/>
      </w:pPr>
      <w:r/>
      <w:r>
        <w:rPr>
          <w:rStyle w:val="ListTypePropertyTitle"/>
        </w:rPr>
        <w:t xml:space="preserve">Inclusions:</w:t>
      </w:r>
      <w:r>
        <w:tab/>
      </w:r>
      <w:r>
        <w:rPr>
          <w:rStyle w:val="ListTypePropertyFirstItem"/>
        </w:rPr>
        <w:t xml:space="preserve">malaise</w:t>
      </w:r>
    </w:p>
    <w:p>
      <w:pPr>
        <w:pStyle w:val="AllowPageChange"/>
      </w:pPr>
      <w:r>
        <w:t xml:space="preserve"/>
      </w:r>
    </w:p>
    <w:p>
      <w:pPr>
        <w:pStyle w:val="FirstLevelCategoryTitlePara"/>
      </w:pPr>
      <w:r/>
      <w:r>
        <w:rPr>
          <w:rStyle w:val="Code1"/>
        </w:rPr>
        <w:t xml:space="preserve">  MG26  </w:t>
      </w:r>
      <w:r>
        <w:tab/>
      </w:r>
      <w:r>
        <w:rPr>
          <w:rStyle w:val="CategoryTitle1"/>
        </w:rPr>
        <w:t xml:space="preserve">Fever of other or unknown origin</w:t>
      </w:r>
    </w:p>
    <w:p>
      <w:pPr>
        <w:pStyle w:val="CategoryDefinition"/>
      </w:pPr>
      <w:r>
        <w:t xml:space="preserve">An abnormal elevation of body temperature of unknown origin, often as a result of a pathologic process.</w:t>
      </w:r>
    </w:p>
    <w:p>
      <w:pPr>
        <w:pStyle w:val="ListTypePropertyFirstLine"/>
      </w:pPr>
      <w:r/>
      <w:r>
        <w:rPr>
          <w:rStyle w:val="ListTypePropertyTitle"/>
        </w:rPr>
        <w:t xml:space="preserve">Exclusions:</w:t>
      </w:r>
      <w:r>
        <w:tab/>
      </w:r>
      <w:r>
        <w:rPr>
          <w:rStyle w:val="ListTypePropertyFirstItem"/>
        </w:rPr>
        <w:t xml:space="preserve">fever of unknown origin in newborn</w:t>
      </w:r>
      <w:r>
        <w:rPr>
          <w:rStyle w:val="GroupingId"/>
        </w:rPr>
        <w:t xml:space="preserve"> (BlockL1‑KD1)</w:t>
      </w:r>
    </w:p>
    <w:p>
      <w:pPr>
        <w:pStyle w:val="ListTypeProperty"/>
      </w:pPr>
      <w:r>
        <w:t xml:space="preserve">Malignant hyperthermia due to anaesthesia (NE86)</w:t>
      </w:r>
    </w:p>
    <w:p>
      <w:pPr>
        <w:pStyle w:val="ListTypePropertyFirstLine"/>
      </w:pPr>
      <w:r/>
      <w:r>
        <w:rPr>
          <w:rStyle w:val="ListTypePropertyTitle"/>
        </w:rPr>
        <w:t xml:space="preserve">Coded Elsewhere:</w:t>
      </w:r>
      <w:r>
        <w:tab/>
      </w:r>
      <w:r>
        <w:rPr>
          <w:rStyle w:val="ListTypePropertyFirstItem"/>
        </w:rPr>
        <w:t xml:space="preserve">Pyrexia of unknown origin following delivery (JB40.4)</w:t>
      </w:r>
    </w:p>
    <w:p>
      <w:pPr>
        <w:pStyle w:val="ListTypeProperty"/>
      </w:pPr>
      <w:r>
        <w:t xml:space="preserve">Pyrexia during labour, not elsewhere classified (JB0D.2)</w:t>
      </w:r>
    </w:p>
    <w:p>
      <w:pPr>
        <w:pStyle w:val="ListTypeProperty"/>
      </w:pPr>
      <w:r>
        <w:t xml:space="preserve">Fever of newborn (KD11)</w:t>
      </w:r>
    </w:p>
    <w:p>
      <w:pPr>
        <w:pStyle w:val="AllowPageChange"/>
      </w:pPr>
      <w:r>
        <w:t xml:space="preserve"/>
      </w:r>
    </w:p>
    <w:p>
      <w:pPr>
        <w:pStyle w:val="FirstLevelCategoryTitlePara"/>
      </w:pPr>
      <w:r/>
      <w:r>
        <w:rPr>
          <w:rStyle w:val="Code1"/>
        </w:rPr>
        <w:t xml:space="preserve">  MG27  </w:t>
      </w:r>
      <w:r>
        <w:tab/>
      </w:r>
      <w:r>
        <w:rPr>
          <w:rStyle w:val="CategoryTitle1"/>
        </w:rPr>
        <w:t xml:space="preserve">Haemorrhage, not elsewhere classified</w:t>
      </w:r>
    </w:p>
    <w:p>
      <w:pPr>
        <w:pStyle w:val="CategoryDefinition"/>
      </w:pPr>
      <w:r>
        <w:t xml:space="preserve">Bleeding or escape of blood from a vessel.</w:t>
      </w:r>
    </w:p>
    <w:p>
      <w:pPr>
        <w:pStyle w:val="ListTypePropertyFirstLine"/>
      </w:pPr>
      <w:r/>
      <w:r>
        <w:rPr>
          <w:rStyle w:val="ListTypePropertyTitle"/>
        </w:rPr>
        <w:t xml:space="preserve">Exclusions:</w:t>
      </w:r>
      <w:r>
        <w:tab/>
      </w:r>
      <w:r>
        <w:rPr>
          <w:rStyle w:val="ListTypePropertyFirstItem"/>
        </w:rPr>
        <w:t xml:space="preserve">Obstetric haemorrhage</w:t>
      </w:r>
      <w:r>
        <w:rPr>
          <w:rStyle w:val="GroupingId"/>
        </w:rPr>
        <w:t xml:space="preserve"> (BlockL1‑JA4)</w:t>
      </w:r>
    </w:p>
    <w:p>
      <w:pPr>
        <w:pStyle w:val="ListTypeProperty"/>
      </w:pPr>
      <w:r>
        <w:t xml:space="preserve">Haemorrhage or haematoma complicating a procedure, not elsewhere classified (NE81.0)</w:t>
      </w:r>
    </w:p>
    <w:p>
      <w:pPr>
        <w:pStyle w:val="AllowPageChange"/>
      </w:pPr>
      <w:r>
        <w:t xml:space="preserve"/>
      </w:r>
    </w:p>
    <w:p>
      <w:pPr>
        <w:pStyle w:val="FirstLevelCategoryTitlePara"/>
      </w:pPr>
      <w:r/>
      <w:r>
        <w:rPr>
          <w:rStyle w:val="Code1"/>
        </w:rPr>
        <w:t xml:space="preserve">  MG28  </w:t>
      </w:r>
      <w:r>
        <w:tab/>
      </w:r>
      <w:r>
        <w:rPr>
          <w:rStyle w:val="CategoryTitle1"/>
        </w:rPr>
        <w:t xml:space="preserve">Hypothermia, not associated with low environmental temperature</w:t>
      </w:r>
    </w:p>
    <w:p>
      <w:pPr>
        <w:pStyle w:val="ListTypePropertyFirstLine"/>
      </w:pPr>
      <w:r/>
      <w:r>
        <w:rPr>
          <w:rStyle w:val="ListTypePropertyTitle"/>
        </w:rPr>
        <w:t xml:space="preserve">Exclusions:</w:t>
      </w:r>
      <w:r>
        <w:tab/>
      </w:r>
      <w:r>
        <w:rPr>
          <w:rStyle w:val="ListTypePropertyFirstItem"/>
        </w:rPr>
        <w:t xml:space="preserve">hypothermia NOS (NF02)</w:t>
      </w:r>
    </w:p>
    <w:p>
      <w:pPr>
        <w:pStyle w:val="ListTypeProperty"/>
      </w:pPr>
      <w:r>
        <w:t xml:space="preserve">hypothermia low environmental temperature (NF02)</w:t>
      </w:r>
    </w:p>
    <w:p>
      <w:pPr>
        <w:pStyle w:val="ListTypeProperty"/>
      </w:pPr>
      <w:r>
        <w:t xml:space="preserve">hypothermia (due to)(of): newborn (KD12)</w:t>
      </w:r>
    </w:p>
    <w:p>
      <w:pPr>
        <w:pStyle w:val="AllowPageChange"/>
      </w:pPr>
      <w:r>
        <w:t xml:space="preserve"/>
      </w:r>
    </w:p>
    <w:p>
      <w:pPr>
        <w:pStyle w:val="FirstLevelCategoryTitlePara"/>
      </w:pPr>
      <w:r/>
      <w:r>
        <w:rPr>
          <w:rStyle w:val="Code1"/>
        </w:rPr>
        <w:t xml:space="preserve">  MG29  </w:t>
      </w:r>
      <w:r>
        <w:tab/>
      </w:r>
      <w:r>
        <w:rPr>
          <w:rStyle w:val="CategoryTitle1"/>
        </w:rPr>
        <w:t xml:space="preserve">Oedema</w:t>
      </w:r>
    </w:p>
    <w:p>
      <w:pPr>
        <w:pStyle w:val="CategoryDefinition"/>
      </w:pPr>
      <w:r>
        <w:t xml:space="preserve">Abnormal fluid accumulation in tissues or body cavities not coded elsewhere.</w:t>
      </w:r>
    </w:p>
    <w:p>
      <w:pPr>
        <w:pStyle w:val="ListTypePropertyFirstLine"/>
      </w:pPr>
      <w:r/>
      <w:r>
        <w:rPr>
          <w:rStyle w:val="ListTypePropertyTitle"/>
        </w:rPr>
        <w:t xml:space="preserve">Exclusions:</w:t>
      </w:r>
      <w:r>
        <w:tab/>
      </w:r>
      <w:r>
        <w:rPr>
          <w:rStyle w:val="ListTypePropertyFirstItem"/>
        </w:rPr>
        <w:t xml:space="preserve">oedema of pharynx</w:t>
      </w:r>
      <w:r>
        <w:rPr>
          <w:rStyle w:val="GroupingId"/>
        </w:rPr>
        <w:t xml:space="preserve"> (BlockL1‑CA0)</w:t>
      </w:r>
    </w:p>
    <w:p>
      <w:pPr>
        <w:pStyle w:val="ListTypeProperty"/>
      </w:pPr>
      <w:r>
        <w:t xml:space="preserve">oedema of nasopharynx</w:t>
      </w:r>
      <w:r>
        <w:rPr>
          <w:rStyle w:val="GroupingId"/>
        </w:rPr>
        <w:t xml:space="preserve"> (BlockL1‑CA0)</w:t>
      </w:r>
    </w:p>
    <w:p>
      <w:pPr>
        <w:pStyle w:val="ListTypeProperty"/>
      </w:pPr>
      <w:r>
        <w:t xml:space="preserve">Pulmonary oedema (CB01)</w:t>
      </w:r>
    </w:p>
    <w:p>
      <w:pPr>
        <w:pStyle w:val="ListTypeProperty"/>
      </w:pPr>
      <w:r>
        <w:t xml:space="preserve">Ascites (ME04)</w:t>
      </w:r>
    </w:p>
    <w:p>
      <w:pPr>
        <w:pStyle w:val="ListTypeProperty"/>
      </w:pPr>
      <w:r>
        <w:t xml:space="preserve">hydrothorax</w:t>
      </w:r>
      <w:r>
        <w:rPr>
          <w:rStyle w:val="GroupingId"/>
        </w:rPr>
        <w:t xml:space="preserve"> (BlockL1‑CB2)</w:t>
      </w:r>
    </w:p>
    <w:p>
      <w:pPr>
        <w:pStyle w:val="ListTypeProperty"/>
      </w:pPr>
      <w:r>
        <w:t xml:space="preserve">hydrops fetalis NOS (KC41.1)</w:t>
      </w:r>
    </w:p>
    <w:p>
      <w:pPr>
        <w:pStyle w:val="ListTypeProperty"/>
      </w:pPr>
      <w:r>
        <w:t xml:space="preserve">angioneurotic oedema (EB04)</w:t>
      </w:r>
    </w:p>
    <w:p>
      <w:pPr>
        <w:pStyle w:val="ListTypeProperty"/>
      </w:pPr>
      <w:r>
        <w:t xml:space="preserve">Cerebral oedema due to birth injury (KA40.1)</w:t>
      </w:r>
    </w:p>
    <w:p>
      <w:pPr>
        <w:pStyle w:val="ListTypeProperty"/>
      </w:pPr>
      <w:r>
        <w:t xml:space="preserve">hereditary oedema (4A00.14)</w:t>
      </w:r>
    </w:p>
    <w:p>
      <w:pPr>
        <w:pStyle w:val="ListTypeProperty"/>
      </w:pPr>
      <w:r>
        <w:t xml:space="preserve">Oedema of larynx (CA0H.3)</w:t>
      </w:r>
    </w:p>
    <w:p>
      <w:pPr>
        <w:pStyle w:val="ListTypeProperty"/>
      </w:pPr>
      <w:r>
        <w:t xml:space="preserve">malnutrition</w:t>
      </w:r>
      <w:r>
        <w:rPr>
          <w:rStyle w:val="GroupingId"/>
        </w:rPr>
        <w:t xml:space="preserve"> (BlockL2‑5B5)</w:t>
      </w:r>
    </w:p>
    <w:p>
      <w:pPr>
        <w:pStyle w:val="ListTypePropertyFirstLine"/>
      </w:pPr>
      <w:r/>
      <w:r>
        <w:rPr>
          <w:rStyle w:val="ListTypePropertyTitle"/>
        </w:rPr>
        <w:t xml:space="preserve">Coded Elsewhere:</w:t>
      </w:r>
      <w:r>
        <w:tab/>
      </w:r>
      <w:r>
        <w:rPr>
          <w:rStyle w:val="ListTypePropertyFirstItem"/>
        </w:rPr>
        <w:t xml:space="preserve">Gestational oedema without hypertension (JA22.1)</w:t>
      </w:r>
    </w:p>
    <w:p>
      <w:pPr>
        <w:pStyle w:val="ListTypeProperty"/>
      </w:pPr>
      <w:r>
        <w:t xml:space="preserve">Gestational oedema with proteinuria without hypertension (JA22.2)</w:t>
      </w:r>
    </w:p>
    <w:p>
      <w:pPr>
        <w:pStyle w:val="AllowPageChange"/>
      </w:pPr>
      <w:r>
        <w:t xml:space="preserve"/>
      </w:r>
    </w:p>
    <w:p>
      <w:pPr>
        <w:pStyle w:val="CategoryTitlePara"/>
      </w:pPr>
      <w:r/>
      <w:r>
        <w:rPr>
          <w:rStyle w:val="Code2"/>
        </w:rPr>
        <w:t xml:space="preserve">MG29.0</w:t>
      </w:r>
      <w:r>
        <w:tab/>
      </w:r>
      <w:r>
        <w:rPr>
          <w:rStyle w:val="CategoryTitle2"/>
        </w:rPr>
        <w:t xml:space="preserve">Localised oedema</w:t>
      </w:r>
    </w:p>
    <w:p>
      <w:pPr>
        <w:pStyle w:val="ListTypePropertyFirstLine"/>
      </w:pPr>
      <w:r/>
      <w:r>
        <w:rPr>
          <w:rStyle w:val="ListTypePropertyTitle"/>
        </w:rPr>
        <w:t xml:space="preserve">Coded Elsewhere:</w:t>
      </w:r>
      <w:r>
        <w:tab/>
      </w:r>
      <w:r>
        <w:rPr>
          <w:rStyle w:val="ListTypePropertyFirstItem"/>
        </w:rPr>
        <w:t xml:space="preserve">Swollen tongue (MD80.1)</w:t>
      </w:r>
    </w:p>
    <w:p>
      <w:pPr>
        <w:pStyle w:val="AllowPageChange"/>
      </w:pPr>
      <w:r>
        <w:t xml:space="preserve"/>
      </w:r>
    </w:p>
    <w:p>
      <w:pPr>
        <w:pStyle w:val="CategoryTitlePara"/>
      </w:pPr>
      <w:r/>
      <w:r>
        <w:rPr>
          <w:rStyle w:val="Code3"/>
        </w:rPr>
        <w:t xml:space="preserve">MG29.00</w:t>
      </w:r>
      <w:r>
        <w:tab/>
      </w:r>
      <w:r>
        <w:rPr>
          <w:rStyle w:val="CategoryTitle3"/>
        </w:rPr>
        <w:t xml:space="preserve">Ankle oedema</w:t>
      </w:r>
    </w:p>
    <w:p>
      <w:pPr>
        <w:pStyle w:val="AllowPageChange"/>
      </w:pPr>
      <w:r>
        <w:t xml:space="preserve"/>
      </w:r>
    </w:p>
    <w:p>
      <w:pPr>
        <w:pStyle w:val="CategoryTitlePara"/>
      </w:pPr>
      <w:r/>
      <w:r>
        <w:rPr>
          <w:rStyle w:val="Code3"/>
        </w:rPr>
        <w:t xml:space="preserve">MG29.01</w:t>
      </w:r>
      <w:r>
        <w:tab/>
      </w:r>
      <w:r>
        <w:rPr>
          <w:rStyle w:val="CategoryTitle3"/>
        </w:rPr>
        <w:t xml:space="preserve">Oedema of legs</w:t>
      </w:r>
    </w:p>
    <w:p>
      <w:pPr>
        <w:pStyle w:val="AllowPageChange"/>
      </w:pPr>
      <w:r>
        <w:t xml:space="preserve"/>
      </w:r>
    </w:p>
    <w:p>
      <w:pPr>
        <w:pStyle w:val="CategoryTitlePara"/>
      </w:pPr>
      <w:r/>
      <w:r>
        <w:rPr>
          <w:rStyle w:val="Code3"/>
        </w:rPr>
        <w:t xml:space="preserve">MG29.02</w:t>
      </w:r>
      <w:r>
        <w:tab/>
      </w:r>
      <w:r>
        <w:rPr>
          <w:rStyle w:val="CategoryTitle3"/>
        </w:rPr>
        <w:t xml:space="preserve">Pitting of lip</w:t>
      </w:r>
    </w:p>
    <w:p>
      <w:pPr>
        <w:pStyle w:val="AllowPageChange"/>
      </w:pPr>
      <w:r>
        <w:t xml:space="preserve"/>
      </w:r>
    </w:p>
    <w:p>
      <w:pPr>
        <w:pStyle w:val="CategoryTitlePara"/>
      </w:pPr>
      <w:r/>
      <w:r>
        <w:rPr>
          <w:rStyle w:val="Code3"/>
        </w:rPr>
        <w:t xml:space="preserve">MG29.0Y</w:t>
      </w:r>
      <w:r>
        <w:tab/>
      </w:r>
      <w:r>
        <w:rPr>
          <w:rStyle w:val="CategoryTitle3"/>
        </w:rPr>
        <w:t xml:space="preserve">Other specified localised oedema</w:t>
      </w:r>
    </w:p>
    <w:p>
      <w:pPr>
        <w:pStyle w:val="AllowPageChange"/>
      </w:pPr>
      <w:r>
        <w:t xml:space="preserve"/>
      </w:r>
    </w:p>
    <w:p>
      <w:pPr>
        <w:pStyle w:val="CategoryTitlePara"/>
      </w:pPr>
      <w:r/>
      <w:r>
        <w:rPr>
          <w:rStyle w:val="Code2"/>
        </w:rPr>
        <w:t xml:space="preserve">MG29.1</w:t>
      </w:r>
      <w:r>
        <w:tab/>
      </w:r>
      <w:r>
        <w:rPr>
          <w:rStyle w:val="CategoryTitle2"/>
        </w:rPr>
        <w:t xml:space="preserve">Generalised oedema</w:t>
      </w:r>
    </w:p>
    <w:p>
      <w:pPr>
        <w:pStyle w:val="AllowPageChange"/>
      </w:pPr>
      <w:r>
        <w:t xml:space="preserve"/>
      </w:r>
    </w:p>
    <w:p>
      <w:pPr>
        <w:pStyle w:val="CategoryTitlePara"/>
      </w:pPr>
      <w:r/>
      <w:r>
        <w:rPr>
          <w:rStyle w:val="Code3"/>
        </w:rPr>
        <w:t xml:space="preserve">MG29.10</w:t>
      </w:r>
      <w:r>
        <w:tab/>
      </w:r>
      <w:r>
        <w:rPr>
          <w:rStyle w:val="CategoryTitle3"/>
        </w:rPr>
        <w:t xml:space="preserve">Oedema due to increased capillary pressure</w:t>
      </w:r>
    </w:p>
    <w:p>
      <w:pPr>
        <w:pStyle w:val="CategoryDefinition"/>
      </w:pPr>
      <w:r>
        <w:t xml:space="preserve">Increased capillary pressure increases the leakage of fluid from the vascular compartment to the interstitial tissues, resulting in oedema. Causes include impaired or obstructed venous return (fluid overload, venous thrombosis, right heart failure, venous compression from tumour tissue), increased blood flow (physiological response to heat exposure, arteriovenous malformations, disturbed cutaneous vasomotor control due to drug or autonomic neuropathy), or reduced plasma oncotic pressure due to hypoproteinaemia.</w:t>
      </w:r>
    </w:p>
    <w:p>
      <w:pPr>
        <w:pStyle w:val="ListTypePropertyFirstLine"/>
      </w:pPr>
      <w:r/>
      <w:r>
        <w:rPr>
          <w:rStyle w:val="ListTypePropertyTitle"/>
        </w:rPr>
        <w:t xml:space="preserve">Coded Elsewhere:</w:t>
      </w:r>
      <w:r>
        <w:tab/>
      </w:r>
      <w:r>
        <w:rPr>
          <w:rStyle w:val="ListTypePropertyFirstItem"/>
        </w:rPr>
        <w:t xml:space="preserve">Fluid overload with oedema (5C78)</w:t>
      </w:r>
    </w:p>
    <w:p>
      <w:pPr>
        <w:pStyle w:val="AllowPageChange"/>
      </w:pPr>
      <w:r>
        <w:t xml:space="preserve"/>
      </w:r>
    </w:p>
    <w:p>
      <w:pPr>
        <w:pStyle w:val="CategoryTitlePara"/>
      </w:pPr>
      <w:r/>
      <w:r>
        <w:rPr>
          <w:rStyle w:val="Code3"/>
        </w:rPr>
        <w:t xml:space="preserve">MG29.1Y</w:t>
      </w:r>
      <w:r>
        <w:tab/>
      </w:r>
      <w:r>
        <w:rPr>
          <w:rStyle w:val="CategoryTitle3"/>
        </w:rPr>
        <w:t xml:space="preserve">Other specified generalised oedema</w:t>
      </w:r>
    </w:p>
    <w:p>
      <w:pPr>
        <w:pStyle w:val="AllowPageChange"/>
      </w:pPr>
      <w:r>
        <w:t xml:space="preserve"/>
      </w:r>
    </w:p>
    <w:p>
      <w:pPr>
        <w:pStyle w:val="CategoryTitlePara"/>
      </w:pPr>
      <w:r/>
      <w:r>
        <w:rPr>
          <w:rStyle w:val="Code2"/>
        </w:rPr>
        <w:t xml:space="preserve">MG29.2</w:t>
      </w:r>
      <w:r>
        <w:tab/>
      </w:r>
      <w:r>
        <w:rPr>
          <w:rStyle w:val="CategoryTitle2"/>
        </w:rPr>
        <w:t xml:space="preserve">Infectious oedema</w:t>
      </w:r>
    </w:p>
    <w:p>
      <w:pPr>
        <w:pStyle w:val="AllowPageChange"/>
      </w:pPr>
      <w:r>
        <w:t xml:space="preserve"/>
      </w:r>
    </w:p>
    <w:p>
      <w:pPr>
        <w:pStyle w:val="CategoryTitlePara"/>
      </w:pPr>
      <w:r/>
      <w:r>
        <w:rPr>
          <w:rStyle w:val="Code2"/>
        </w:rPr>
        <w:t xml:space="preserve">MG29.3</w:t>
      </w:r>
      <w:r>
        <w:tab/>
      </w:r>
      <w:r>
        <w:rPr>
          <w:rStyle w:val="CategoryTitle2"/>
        </w:rPr>
        <w:t xml:space="preserve">Pitting oedema</w:t>
      </w:r>
    </w:p>
    <w:p>
      <w:pPr>
        <w:pStyle w:val="AllowPageChange"/>
      </w:pPr>
      <w:r>
        <w:t xml:space="preserve"/>
      </w:r>
    </w:p>
    <w:p>
      <w:pPr>
        <w:pStyle w:val="CategoryTitlePara"/>
      </w:pPr>
      <w:r/>
      <w:r>
        <w:rPr>
          <w:rStyle w:val="Code2"/>
        </w:rPr>
        <w:t xml:space="preserve">MG29.Z</w:t>
      </w:r>
      <w:r>
        <w:tab/>
      </w:r>
      <w:r>
        <w:rPr>
          <w:rStyle w:val="CategoryTitle2"/>
        </w:rPr>
        <w:t xml:space="preserve">Oedema, unspecified</w:t>
      </w:r>
    </w:p>
    <w:p>
      <w:pPr>
        <w:pStyle w:val="AllowPageChange"/>
      </w:pPr>
      <w:r>
        <w:t xml:space="preserve"/>
      </w:r>
    </w:p>
    <w:p>
      <w:pPr>
        <w:pStyle w:val="FirstLevelCategoryTitlePara"/>
      </w:pPr>
      <w:r/>
      <w:r>
        <w:rPr>
          <w:rStyle w:val="Code1"/>
        </w:rPr>
        <w:t xml:space="preserve">  MG2A  </w:t>
      </w:r>
      <w:r>
        <w:tab/>
      </w:r>
      <w:r>
        <w:rPr>
          <w:rStyle w:val="CategoryTitle1"/>
        </w:rPr>
        <w:t xml:space="preserve">Old age</w:t>
      </w:r>
    </w:p>
    <w:p>
      <w:pPr>
        <w:pStyle w:val="ListTypePropertyFirstLine"/>
      </w:pPr>
      <w:r/>
      <w:r>
        <w:rPr>
          <w:rStyle w:val="ListTypePropertyTitle"/>
        </w:rPr>
        <w:t xml:space="preserve">Inclusions:</w:t>
      </w:r>
      <w:r>
        <w:tab/>
      </w:r>
      <w:r>
        <w:rPr>
          <w:rStyle w:val="ListTypePropertyFirstItem"/>
        </w:rPr>
        <w:t xml:space="preserve">old age without mention of psychosis</w:t>
      </w:r>
    </w:p>
    <w:p>
      <w:pPr>
        <w:pStyle w:val="ListTypeProperty"/>
      </w:pPr>
      <w:r>
        <w:t xml:space="preserve">senescence without mention of psychosis</w:t>
      </w:r>
    </w:p>
    <w:p>
      <w:pPr>
        <w:pStyle w:val="ListTypeProperty"/>
      </w:pPr>
      <w:r>
        <w:t xml:space="preserve">senile debility</w:t>
      </w:r>
    </w:p>
    <w:p>
      <w:pPr>
        <w:pStyle w:val="ListTypePropertyFirstLine"/>
      </w:pPr>
      <w:r/>
      <w:r>
        <w:rPr>
          <w:rStyle w:val="ListTypePropertyTitle"/>
        </w:rPr>
        <w:t xml:space="preserve">Exclusions:</w:t>
      </w:r>
      <w:r>
        <w:tab/>
      </w:r>
      <w:r>
        <w:rPr>
          <w:rStyle w:val="ListTypePropertyFirstItem"/>
        </w:rPr>
        <w:t xml:space="preserve">Senile dementia</w:t>
      </w:r>
      <w:r>
        <w:rPr>
          <w:rStyle w:val="GroupingId"/>
        </w:rPr>
        <w:t xml:space="preserve"> (BlockL2‑6D8)</w:t>
      </w:r>
    </w:p>
    <w:p>
      <w:pPr>
        <w:pStyle w:val="AllowPageChange"/>
      </w:pPr>
      <w:r>
        <w:t xml:space="preserve"/>
      </w:r>
    </w:p>
    <w:p>
      <w:pPr>
        <w:pStyle w:val="BlockTitle"/>
      </w:pPr>
      <w:r>
        <w:t xml:space="preserve">Pain (BlockL3‑MG3)</w:t>
      </w:r>
    </w:p>
    <w:p>
      <w:pPr>
        <w:pStyle w:val="ChOrBlockListTypePropertyFirstLine"/>
      </w:pPr>
      <w:r/>
      <w:r>
        <w:rPr>
          <w:rStyle w:val="ListTypePropertyTitle"/>
        </w:rPr>
        <w:t xml:space="preserve">Inclusions:</w:t>
      </w:r>
      <w:r>
        <w:tab/>
      </w:r>
      <w:r>
        <w:rPr>
          <w:rStyle w:val="ListTypePropertyFirstItem"/>
        </w:rPr>
        <w:t xml:space="preserve">pain not referable to any one organ or body region</w:t>
      </w:r>
    </w:p>
    <w:p>
      <w:pPr>
        <w:pStyle w:val="ChOrBlockListTypePropertyFirstLine"/>
      </w:pPr>
      <w:r/>
      <w:r>
        <w:rPr>
          <w:rStyle w:val="ListTypePropertyTitle"/>
        </w:rPr>
        <w:t xml:space="preserve">Exclusions:</w:t>
      </w:r>
      <w:r>
        <w:tab/>
      </w:r>
      <w:r>
        <w:rPr>
          <w:rStyle w:val="ListTypePropertyFirstItem"/>
        </w:rPr>
        <w:t xml:space="preserve">Headache disorders</w:t>
      </w:r>
      <w:r>
        <w:rPr>
          <w:rStyle w:val="GroupingId"/>
        </w:rPr>
        <w:t xml:space="preserve"> (BlockL1‑8A8)</w:t>
      </w:r>
    </w:p>
    <w:p>
      <w:pPr>
        <w:pStyle w:val="ChOrBlockListTypeProperty"/>
      </w:pPr>
      <w:r>
        <w:t xml:space="preserve">Abdominal or pelvic pain (MD81)</w:t>
      </w:r>
    </w:p>
    <w:p>
      <w:pPr>
        <w:pStyle w:val="ChOrBlockListTypeProperty"/>
      </w:pPr>
      <w:r>
        <w:t xml:space="preserve">Breast pain (GB23.5)</w:t>
      </w:r>
    </w:p>
    <w:p>
      <w:pPr>
        <w:pStyle w:val="ChOrBlockListTypeProperty"/>
      </w:pPr>
      <w:r>
        <w:t xml:space="preserve">Pain in joint (ME82)</w:t>
      </w:r>
    </w:p>
    <w:p>
      <w:pPr>
        <w:pStyle w:val="ChOrBlockListTypeProperty"/>
      </w:pPr>
      <w:r>
        <w:t xml:space="preserve">Pain in eye (MC18)</w:t>
      </w:r>
    </w:p>
    <w:p>
      <w:pPr>
        <w:pStyle w:val="ChOrBlockListTypeProperty"/>
      </w:pPr>
      <w:r>
        <w:t xml:space="preserve">Ear pain (AB70.2)</w:t>
      </w:r>
    </w:p>
    <w:p>
      <w:pPr>
        <w:pStyle w:val="ChOrBlockListTypeProperty"/>
      </w:pPr>
      <w:r>
        <w:t xml:space="preserve">Pain in chest (MD30)</w:t>
      </w:r>
    </w:p>
    <w:p>
      <w:pPr>
        <w:pStyle w:val="ChOrBlockListTypeProperty"/>
      </w:pPr>
      <w:r>
        <w:t xml:space="preserve">Pelvic or perineal pain (MD81.11)</w:t>
      </w:r>
    </w:p>
    <w:p>
      <w:pPr>
        <w:pStyle w:val="ChOrBlockListTypeProperty"/>
      </w:pPr>
      <w:r>
        <w:t xml:space="preserve">Pain in shoulder (ME82)</w:t>
      </w:r>
    </w:p>
    <w:p>
      <w:pPr>
        <w:pStyle w:val="ChOrBlockListTypeProperty"/>
      </w:pPr>
      <w:r>
        <w:t xml:space="preserve">Spinal pain (ME84)</w:t>
      </w:r>
    </w:p>
    <w:p>
      <w:pPr>
        <w:pStyle w:val="ChOrBlockListTypeProperty"/>
      </w:pPr>
      <w:r>
        <w:t xml:space="preserve">Pain in tooth, toothache (DA0A)</w:t>
      </w:r>
    </w:p>
    <w:p>
      <w:pPr>
        <w:pStyle w:val="ChOrBlockListTypeProperty"/>
      </w:pPr>
      <w:r>
        <w:t xml:space="preserve">Renal colic (MF56)</w:t>
      </w:r>
    </w:p>
    <w:p>
      <w:pPr>
        <w:pStyle w:val="ChOrBlockListTypeProperty"/>
      </w:pPr>
      <w:r>
        <w:t xml:space="preserve">Pain in throat (MD36.0)</w:t>
      </w:r>
    </w:p>
    <w:p>
      <w:pPr>
        <w:pStyle w:val="ChOrBlockListTypeProperty"/>
      </w:pPr>
      <w:r>
        <w:t xml:space="preserve">Low back pain (ME84.2)</w:t>
      </w:r>
    </w:p>
    <w:p>
      <w:pPr>
        <w:pStyle w:val="ChOrBlockListTypeProperty"/>
      </w:pPr>
      <w:r>
        <w:t xml:space="preserve">Pain in limb (FB56.4)</w:t>
      </w:r>
    </w:p>
    <w:p>
      <w:pPr>
        <w:pStyle w:val="ChOrBlockListTypeProperty"/>
      </w:pPr>
      <w:r>
        <w:t xml:space="preserve">Pain disorders (8E43)</w:t>
      </w:r>
    </w:p>
    <w:p>
      <w:pPr>
        <w:pStyle w:val="FirstLevelCategoryTitlePara"/>
      </w:pPr>
      <w:r/>
      <w:r>
        <w:rPr>
          <w:rStyle w:val="Code1"/>
        </w:rPr>
        <w:t xml:space="preserve">  MG30  </w:t>
      </w:r>
      <w:r>
        <w:tab/>
      </w:r>
      <w:r>
        <w:rPr>
          <w:rStyle w:val="CategoryTitle1"/>
        </w:rPr>
        <w:t xml:space="preserve">Chronic pain</w:t>
      </w:r>
    </w:p>
    <w:p>
      <w:pPr>
        <w:pStyle w:val="CategoryDefinition"/>
      </w:pPr>
      <w:r>
        <w:t xml:space="preserve">Pain is an unpleasant sensory and emotional experience associated with, or resembling that associated with, actual or potential tissue damage. Chronic pain is pain that persists or recurs for longer than 3 months. Chronic pain is multifactorial: biological, psychological and social factors contribute to the pain syndrome.</w:t>
      </w:r>
    </w:p>
    <w:p>
      <w:pPr>
        <w:pStyle w:val="CodingNotePara"/>
      </w:pPr>
      <w:r/>
      <w:r>
        <w:rPr>
          <w:rStyle w:val="ListTypePropertyTitle"/>
        </w:rPr>
        <w:t xml:space="preserve">Coding Note:</w:t>
      </w:r>
      <w:r>
        <w:tab/>
      </w:r>
      <w:r>
        <w:rPr>
          <w:rStyle w:val="CodingNote"/>
        </w:rPr>
        <w:t xml:space="preserve">This code should be used if a pain condition persists or recurs for longer than 3 months.</w:t>
      </w:r>
    </w:p>
    <w:p>
      <w:pPr>
        <w:pStyle w:val="ListTypePropertyFirstLine"/>
      </w:pPr>
      <w:r/>
      <w:r>
        <w:rPr>
          <w:rStyle w:val="ListTypePropertyTitle"/>
        </w:rPr>
        <w:t xml:space="preserve">Exclusions:</w:t>
      </w:r>
      <w:r>
        <w:tab/>
      </w:r>
      <w:r>
        <w:rPr>
          <w:rStyle w:val="ListTypePropertyFirstItem"/>
        </w:rPr>
        <w:t xml:space="preserve">Acute pain (MG31)</w:t>
      </w:r>
    </w:p>
    <w:p>
      <w:pPr>
        <w:pStyle w:val="AllowPageChange"/>
      </w:pPr>
      <w:r>
        <w:t xml:space="preserve"/>
      </w:r>
    </w:p>
    <w:p>
      <w:pPr>
        <w:pStyle w:val="CategoryTitlePara"/>
      </w:pPr>
      <w:r/>
      <w:r>
        <w:rPr>
          <w:rStyle w:val="Code2"/>
        </w:rPr>
        <w:t xml:space="preserve">MG30.0</w:t>
      </w:r>
      <w:r>
        <w:tab/>
      </w:r>
      <w:r>
        <w:rPr>
          <w:rStyle w:val="CategoryTitle2"/>
        </w:rPr>
        <w:t xml:space="preserve">Chronic primary pain</w:t>
      </w:r>
    </w:p>
    <w:p>
      <w:pPr>
        <w:pStyle w:val="CategoryDefinition"/>
      </w:pPr>
      <w:r>
        <w:t xml:space="preserve">Chronic primary pain is chronic pain in one or more anatomical regions that is characterised by significant emotional distress (anxiety, anger/frustration or depressed mood) or functional disability (interference in daily life activities and reduced participation in social roles). Chronic primary pain is multifactorial: biological, psychological and social factors contribute to the pain syndrome. The diagnosis is appropriate independently of identified biological or psychological contributors unless another diagnosis would better account for the presenting symptoms.</w:t>
      </w:r>
    </w:p>
    <w:p>
      <w:pPr>
        <w:pStyle w:val="CodingNotePara"/>
      </w:pPr>
      <w:r/>
      <w:r>
        <w:rPr>
          <w:rStyle w:val="ListTypePropertyTitle"/>
        </w:rPr>
        <w:t xml:space="preserve">Coding Note:</w:t>
      </w:r>
      <w:r>
        <w:tab/>
      </w:r>
      <w:r>
        <w:rPr>
          <w:rStyle w:val="CodingNote"/>
        </w:rPr>
        <w:t xml:space="preserve">Other chronic pain diagnoses to be considered are chronic cancer-related pain, chronic postsurgical or posttraumatic pain, chronic neuropathic pain, chronic secondary headache or orofacial pain, chronic secondary visceral pain and chronic secondary musculoskeletal pain.</w:t>
      </w:r>
    </w:p>
    <w:p>
      <w:pPr>
        <w:pStyle w:val="ListTypePropertyFirstLine"/>
      </w:pPr>
      <w:r/>
      <w:r>
        <w:rPr>
          <w:rStyle w:val="ListTypePropertyTitle"/>
        </w:rPr>
        <w:t xml:space="preserve">Exclusions:</w:t>
      </w:r>
      <w:r>
        <w:tab/>
      </w:r>
      <w:r>
        <w:rPr>
          <w:rStyle w:val="ListTypePropertyFirstItem"/>
        </w:rPr>
        <w:t xml:space="preserve">Acute pain (MG31)</w:t>
      </w:r>
    </w:p>
    <w:p>
      <w:pPr>
        <w:pStyle w:val="ListTypePropertyFirstLine"/>
      </w:pPr>
      <w:r/>
      <w:r>
        <w:rPr>
          <w:rStyle w:val="ListTypePropertyTitle"/>
        </w:rPr>
        <w:t xml:space="preserve">Coded Elsewhere:</w:t>
      </w:r>
      <w:r>
        <w:tab/>
      </w:r>
      <w:r>
        <w:rPr>
          <w:rStyle w:val="ListTypePropertyFirstItem"/>
        </w:rPr>
        <w:t xml:space="preserve">Complex regional pain syndrome (8D8A.0)</w:t>
      </w:r>
    </w:p>
    <w:p>
      <w:pPr>
        <w:pStyle w:val="AllowPageChange"/>
      </w:pPr>
      <w:r>
        <w:t xml:space="preserve"/>
      </w:r>
    </w:p>
    <w:p>
      <w:pPr>
        <w:pStyle w:val="CategoryTitlePara"/>
      </w:pPr>
      <w:r/>
      <w:r>
        <w:rPr>
          <w:rStyle w:val="Code3"/>
        </w:rPr>
        <w:t xml:space="preserve">MG30.00</w:t>
      </w:r>
      <w:r>
        <w:tab/>
      </w:r>
      <w:r>
        <w:rPr>
          <w:rStyle w:val="CategoryTitle3"/>
        </w:rPr>
        <w:t xml:space="preserve">Chronic primary visceral pain</w:t>
      </w:r>
    </w:p>
    <w:p>
      <w:pPr>
        <w:pStyle w:val="CategoryDefinition"/>
      </w:pPr>
      <w:r>
        <w:t xml:space="preserve">Chronic primary visceral pain is chronic pain localized in the thoracic, abdominal or pelvic region, and is associated with significant emotional distress or functional disability. The distinct anatomical location is compatible with typical referral pain patterns from specific internal organs. The symptoms are not better explained by a diagnosis of chronic secondary visceral pain. Chronic primary visceral pain is multifactorial: biological, psychological and social factors contribute to the pain syndrome. The diagnosis is appropriate independently of identified biological or psychological contributors unless another diagnosis would better account for the presenting symptoms.</w:t>
      </w:r>
    </w:p>
    <w:p>
      <w:pPr>
        <w:pStyle w:val="ListTypePropertyFirstLine"/>
      </w:pPr>
      <w:r/>
      <w:r>
        <w:rPr>
          <w:rStyle w:val="ListTypePropertyTitle"/>
        </w:rPr>
        <w:t xml:space="preserve">Exclusions:</w:t>
      </w:r>
      <w:r>
        <w:tab/>
      </w:r>
      <w:r>
        <w:rPr>
          <w:rStyle w:val="ListTypePropertyFirstItem"/>
        </w:rPr>
        <w:t xml:space="preserve">Chronic abdominal pain NOS (MD81.4)</w:t>
      </w:r>
    </w:p>
    <w:p>
      <w:pPr>
        <w:pStyle w:val="ListTypePropertyFirstLine"/>
      </w:pPr>
      <w:r/>
      <w:r>
        <w:rPr>
          <w:rStyle w:val="ListTypePropertyTitle"/>
        </w:rPr>
        <w:t xml:space="preserve">Coded Elsewhere:</w:t>
      </w:r>
      <w:r>
        <w:tab/>
      </w:r>
      <w:r>
        <w:rPr>
          <w:rStyle w:val="ListTypePropertyFirstItem"/>
        </w:rPr>
        <w:t xml:space="preserve">Irritable bowel syndrome (DD91.0)</w:t>
      </w:r>
    </w:p>
    <w:p>
      <w:pPr>
        <w:pStyle w:val="AllowPageChange"/>
      </w:pPr>
      <w:r>
        <w:t xml:space="preserve"/>
      </w:r>
    </w:p>
    <w:p>
      <w:pPr>
        <w:pStyle w:val="CategoryTitlePara"/>
      </w:pPr>
      <w:r/>
      <w:r>
        <w:rPr>
          <w:rStyle w:val="Code3"/>
        </w:rPr>
        <w:t xml:space="preserve">MG30.01</w:t>
      </w:r>
      <w:r>
        <w:tab/>
      </w:r>
      <w:r>
        <w:rPr>
          <w:rStyle w:val="CategoryTitle3"/>
        </w:rPr>
        <w:t xml:space="preserve">Chronic widespread pain</w:t>
      </w:r>
    </w:p>
    <w:p>
      <w:pPr>
        <w:pStyle w:val="CategoryDefinition"/>
      </w:pPr>
      <w:r>
        <w:t xml:space="preserve">Chronic widespread pain (CWP) is diffuse pain in at least 4 of 5 body regions and is associated with significant emotional distress (anxiety, anger/frustration or depressed mood) or functional disability (interference in daily life activities and reduced participation in social roles) [1]. CWP is multifactorial: biological, psychological and social factors contribute to the pain syndrome. The diagnosis is appropriate when the pain is not directly attributable to a nociceptive process in these regions and there are features consistent with nociplastic pain [2] and identified psychological and social contributors.</w:t>
      </w:r>
    </w:p>
    <w:p>
      <w:pPr>
        <w:pStyle w:val="ListTypePropertyFirstLine"/>
      </w:pPr>
      <w:r/>
      <w:r>
        <w:rPr>
          <w:rStyle w:val="ListTypePropertyTitle"/>
        </w:rPr>
        <w:t xml:space="preserve">Exclusions:</w:t>
      </w:r>
      <w:r>
        <w:tab/>
      </w:r>
      <w:r>
        <w:rPr>
          <w:rStyle w:val="ListTypePropertyFirstItem"/>
        </w:rPr>
        <w:t xml:space="preserve">Acute pain (MG31)</w:t>
      </w:r>
    </w:p>
    <w:p>
      <w:pPr>
        <w:pStyle w:val="AllowPageChange"/>
      </w:pPr>
      <w:r>
        <w:t xml:space="preserve"/>
      </w:r>
    </w:p>
    <w:p>
      <w:pPr>
        <w:pStyle w:val="CategoryTitlePara"/>
      </w:pPr>
      <w:r/>
      <w:r>
        <w:rPr>
          <w:rStyle w:val="Code3"/>
        </w:rPr>
        <w:t xml:space="preserve">MG30.02</w:t>
      </w:r>
      <w:r>
        <w:tab/>
      </w:r>
      <w:r>
        <w:rPr>
          <w:rStyle w:val="CategoryTitle3"/>
        </w:rPr>
        <w:t xml:space="preserve">Chronic primary musculoskeletal pain</w:t>
      </w:r>
    </w:p>
    <w:p>
      <w:pPr>
        <w:pStyle w:val="CategoryDefinition"/>
      </w:pPr>
      <w:r>
        <w:t xml:space="preserve">Chronic primary musculoskeletal pain is chronic pain in the muscles, bones, joints or tendons that is characterised by significant emotional distress (anxiety, anger/frustration or depressed mood) or functional disability (interference in daily life activities and reduced participation in social roles). Chronic primary musculoskeletal pain is multifactorial: biological, psychological and social factors contribute to the pain syndrome. The diagnosis is appropriate independently of identified biological or psychological contributors unless another diagnosis would better account for the presenting symptoms. Other chronic musculoskeletal pain diagnoses to be considered are those listed under chronic secondary musculoskeletal pain.</w:t>
      </w:r>
    </w:p>
    <w:p>
      <w:pPr>
        <w:pStyle w:val="ListTypePropertyFirstLine"/>
      </w:pPr>
      <w:r/>
      <w:r>
        <w:rPr>
          <w:rStyle w:val="ListTypePropertyTitle"/>
        </w:rPr>
        <w:t xml:space="preserve">Exclusions:</w:t>
      </w:r>
      <w:r>
        <w:tab/>
      </w:r>
      <w:r>
        <w:rPr>
          <w:rStyle w:val="ListTypePropertyFirstItem"/>
        </w:rPr>
        <w:t xml:space="preserve">Acute pain (MG31)</w:t>
      </w:r>
    </w:p>
    <w:p>
      <w:pPr>
        <w:pStyle w:val="AllowPageChange"/>
      </w:pPr>
      <w:r>
        <w:t xml:space="preserve"/>
      </w:r>
    </w:p>
    <w:p>
      <w:pPr>
        <w:pStyle w:val="CategoryTitlePara"/>
      </w:pPr>
      <w:r/>
      <w:r>
        <w:rPr>
          <w:rStyle w:val="Code3"/>
        </w:rPr>
        <w:t xml:space="preserve">MG30.03</w:t>
      </w:r>
      <w:r>
        <w:tab/>
      </w:r>
      <w:r>
        <w:rPr>
          <w:rStyle w:val="CategoryTitle3"/>
        </w:rPr>
        <w:t xml:space="preserve">Chronic primary headache or orofacial pain</w:t>
      </w:r>
    </w:p>
    <w:p>
      <w:pPr>
        <w:pStyle w:val="CategoryDefinition"/>
      </w:pPr>
      <w:r>
        <w:t xml:space="preserve">Chronic primary headache or orofacial pain is defined as headache or orofacial pain that occurs on at least 50% of the days during at least 3 months. It is characterised by significant emotional distress (anxiety, anger/frustration or depressed mood) or functional disability (interference in daily life activities, reduced participation in social roles). Chronic primary headache or orofacial pain is multifactorial: biological, psychological and social factors contribute to the pain syndrome. The diagnosis is appropriate independently of identified biological or psychological contributors unless another diagnosis would better account for the presenting symptoms. The duration of pain per day is at least 2 hours.</w:t>
      </w:r>
    </w:p>
    <w:p>
      <w:pPr>
        <w:pStyle w:val="ListTypePropertyFirstLine"/>
      </w:pPr>
      <w:r/>
      <w:r>
        <w:rPr>
          <w:rStyle w:val="ListTypePropertyTitle"/>
        </w:rPr>
        <w:t xml:space="preserve">Exclusions:</w:t>
      </w:r>
      <w:r>
        <w:tab/>
      </w:r>
      <w:r>
        <w:rPr>
          <w:rStyle w:val="ListTypePropertyFirstItem"/>
        </w:rPr>
        <w:t xml:space="preserve">Headache disorders</w:t>
      </w:r>
      <w:r>
        <w:rPr>
          <w:rStyle w:val="GroupingId"/>
        </w:rPr>
        <w:t xml:space="preserve"> (BlockL1‑8A8)</w:t>
      </w:r>
    </w:p>
    <w:p>
      <w:pPr>
        <w:pStyle w:val="ListTypePropertyFirstLine"/>
      </w:pPr>
      <w:r/>
      <w:r>
        <w:rPr>
          <w:rStyle w:val="ListTypePropertyTitle"/>
        </w:rPr>
        <w:t xml:space="preserve">Coded Elsewhere:</w:t>
      </w:r>
      <w:r>
        <w:tab/>
      </w:r>
      <w:r>
        <w:rPr>
          <w:rStyle w:val="ListTypePropertyFirstItem"/>
        </w:rPr>
        <w:t xml:space="preserve">Chronic migraine (8A80.2)</w:t>
      </w:r>
    </w:p>
    <w:p>
      <w:pPr>
        <w:pStyle w:val="ListTypeProperty"/>
      </w:pPr>
      <w:r>
        <w:t xml:space="preserve">Burning mouth syndrome (DA0F.0)</w:t>
      </w:r>
    </w:p>
    <w:p>
      <w:pPr>
        <w:pStyle w:val="ListTypeProperty"/>
      </w:pPr>
      <w:r>
        <w:t xml:space="preserve">Chronic tension-type headache (8A81.2)</w:t>
      </w:r>
    </w:p>
    <w:p>
      <w:pPr>
        <w:pStyle w:val="ListTypeProperty"/>
      </w:pPr>
      <w:r>
        <w:t xml:space="preserve">Chronic cluster headache (8A82)</w:t>
      </w:r>
    </w:p>
    <w:p>
      <w:pPr>
        <w:pStyle w:val="ListTypeProperty"/>
      </w:pPr>
      <w:r>
        <w:t xml:space="preserve">Hemicrania continua (8A82)</w:t>
      </w:r>
    </w:p>
    <w:p>
      <w:pPr>
        <w:pStyle w:val="AllowPageChange"/>
      </w:pPr>
      <w:r>
        <w:t xml:space="preserve"/>
      </w:r>
    </w:p>
    <w:p>
      <w:pPr>
        <w:pStyle w:val="CategoryTitlePara"/>
      </w:pPr>
      <w:r/>
      <w:r>
        <w:rPr>
          <w:rStyle w:val="Code3"/>
        </w:rPr>
        <w:t xml:space="preserve">MG30.0Y</w:t>
      </w:r>
      <w:r>
        <w:tab/>
      </w:r>
      <w:r>
        <w:rPr>
          <w:rStyle w:val="CategoryTitle3"/>
        </w:rPr>
        <w:t xml:space="preserve">Other specified chronic primary pain</w:t>
      </w:r>
    </w:p>
    <w:p>
      <w:pPr>
        <w:pStyle w:val="CodingNotePara"/>
      </w:pPr>
      <w:r/>
      <w:r>
        <w:rPr>
          <w:rStyle w:val="ListTypePropertyTitle"/>
        </w:rPr>
        <w:t xml:space="preserve">Coding Note:</w:t>
      </w:r>
      <w:r>
        <w:tab/>
      </w:r>
      <w:r>
        <w:rPr>
          <w:rStyle w:val="CodingNote"/>
        </w:rPr>
        <w:t xml:space="preserve">Other chronic pain diagnoses to be considered are chronic cancer-related pain, chronic postsurgical or posttraumatic pain, chronic neuropathic pain, chronic secondary headache or orofacial pain, chronic secondary visceral pain and chronic secondary musculoskeletal pain.</w:t>
      </w:r>
    </w:p>
    <w:p>
      <w:pPr>
        <w:pStyle w:val="AllowPageChange"/>
      </w:pPr>
      <w:r>
        <w:t xml:space="preserve"/>
      </w:r>
    </w:p>
    <w:p>
      <w:pPr>
        <w:pStyle w:val="CategoryTitlePara"/>
      </w:pPr>
      <w:r/>
      <w:r>
        <w:rPr>
          <w:rStyle w:val="Code3"/>
        </w:rPr>
        <w:t xml:space="preserve">MG30.0Z</w:t>
      </w:r>
      <w:r>
        <w:tab/>
      </w:r>
      <w:r>
        <w:rPr>
          <w:rStyle w:val="CategoryTitle3"/>
        </w:rPr>
        <w:t xml:space="preserve">Chronic primary pain, unspecified</w:t>
      </w:r>
    </w:p>
    <w:p>
      <w:pPr>
        <w:pStyle w:val="CodingNotePara"/>
      </w:pPr>
      <w:r/>
      <w:r>
        <w:rPr>
          <w:rStyle w:val="ListTypePropertyTitle"/>
        </w:rPr>
        <w:t xml:space="preserve">Coding Note:</w:t>
      </w:r>
      <w:r>
        <w:tab/>
      </w:r>
      <w:r>
        <w:rPr>
          <w:rStyle w:val="CodingNote"/>
        </w:rPr>
        <w:t xml:space="preserve">Other chronic pain diagnoses to be considered are chronic cancer-related pain, chronic postsurgical or posttraumatic pain, chronic neuropathic pain, chronic secondary headache or orofacial pain, chronic secondary visceral pain and chronic secondary musculoskeletal pain.</w:t>
      </w:r>
    </w:p>
    <w:p>
      <w:pPr>
        <w:pStyle w:val="AllowPageChange"/>
      </w:pPr>
      <w:r>
        <w:t xml:space="preserve"/>
      </w:r>
    </w:p>
    <w:p>
      <w:pPr>
        <w:pStyle w:val="CategoryTitlePara"/>
      </w:pPr>
      <w:r/>
      <w:r>
        <w:rPr>
          <w:rStyle w:val="Code2"/>
        </w:rPr>
        <w:t xml:space="preserve">MG30.1</w:t>
      </w:r>
      <w:r>
        <w:tab/>
      </w:r>
      <w:r>
        <w:rPr>
          <w:rStyle w:val="CategoryTitle2"/>
        </w:rPr>
        <w:t xml:space="preserve">Chronic cancer related pain</w:t>
      </w:r>
    </w:p>
    <w:p>
      <w:pPr>
        <w:pStyle w:val="CategoryDefinition"/>
      </w:pPr>
      <w:r>
        <w:t xml:space="preserve">Chronic cancer-related pain is pain caused by the primary cancer itself or metastases (chronic cancer pain) or its treatment (chronic post-cancer treatment pain). It is distinct from pain caused by co-morbid disease [1-3]. It should be highly probable that the pain is due to cancer or its treatment; if its genesis is vague, consider using codes in the section of Primary pain.</w:t>
      </w:r>
    </w:p>
    <w:p>
      <w:pPr>
        <w:pStyle w:val="AllowPageChange"/>
      </w:pPr>
      <w:r>
        <w:t xml:space="preserve"/>
      </w:r>
    </w:p>
    <w:p>
      <w:pPr>
        <w:pStyle w:val="CategoryTitlePara"/>
      </w:pPr>
      <w:r/>
      <w:r>
        <w:rPr>
          <w:rStyle w:val="Code3"/>
        </w:rPr>
        <w:t xml:space="preserve">MG30.10</w:t>
      </w:r>
      <w:r>
        <w:tab/>
      </w:r>
      <w:r>
        <w:rPr>
          <w:rStyle w:val="CategoryTitle3"/>
        </w:rPr>
        <w:t xml:space="preserve">Chronic cancer pain</w:t>
      </w:r>
    </w:p>
    <w:p>
      <w:pPr>
        <w:pStyle w:val="CategoryDefinition"/>
      </w:pPr>
      <w:r>
        <w:t xml:space="preserve">Chronic cancer pain is chronic pain caused by the primary cancer or metastases. It should be highly probable that the pain is due to cancer; if its genesis is vague, consider using codes in the section of chronic primary pain.</w:t>
      </w:r>
    </w:p>
    <w:p>
      <w:pPr>
        <w:pStyle w:val="AllowPageChange"/>
      </w:pPr>
      <w:r>
        <w:t xml:space="preserve"/>
      </w:r>
    </w:p>
    <w:p>
      <w:pPr>
        <w:pStyle w:val="CategoryTitlePara"/>
      </w:pPr>
      <w:r/>
      <w:r>
        <w:rPr>
          <w:rStyle w:val="Code3"/>
        </w:rPr>
        <w:t xml:space="preserve">MG30.11</w:t>
      </w:r>
      <w:r>
        <w:tab/>
      </w:r>
      <w:r>
        <w:rPr>
          <w:rStyle w:val="CategoryTitle3"/>
        </w:rPr>
        <w:t xml:space="preserve">Chronic post cancer treatment pain</w:t>
      </w:r>
    </w:p>
    <w:p>
      <w:pPr>
        <w:pStyle w:val="CategoryDefinition"/>
      </w:pPr>
      <w:r>
        <w:t xml:space="preserve">Chronic post-cancer treatment pain is pain caused by any treatment given to treat the primary tumour or metastases. The most common forms are:</w:t>
      </w:r>
    </w:p>
    <w:p>
      <w:pPr>
        <w:pStyle w:val="CategoryDefinition"/>
      </w:pPr>
      <w:r>
        <w:t xml:space="preserve">(i) Chronic painful chemotherapy-induced polyneuropathy (CIPN): chronic peripheral neuropathic pain caused by oral or intravenous chemotherapy.</w:t>
      </w:r>
    </w:p>
    <w:p>
      <w:pPr>
        <w:pStyle w:val="CategoryDefinition"/>
      </w:pPr>
      <w:r>
        <w:t xml:space="preserve">(ii) Chronic post-radiotherapy pain: chronic pain caused by delayed local damage to the nervous system in the field of radiotherapy. It is distinct from pain caused by tumour recurrence or co-morbid disease.</w:t>
      </w:r>
    </w:p>
    <w:p>
      <w:pPr>
        <w:pStyle w:val="CategoryDefinition"/>
      </w:pPr>
      <w:r>
        <w:t xml:space="preserve">Other treatments include surgery and hormonal therapy.</w:t>
      </w:r>
    </w:p>
    <w:p>
      <w:pPr>
        <w:pStyle w:val="CategoryDefinition"/>
      </w:pPr>
      <w:r>
        <w:t xml:space="preserve">Diagnostic Criteria </w:t>
      </w:r>
    </w:p>
    <w:p>
      <w:pPr>
        <w:pStyle w:val="CategoryDefinition"/>
      </w:pPr>
      <w:r>
        <w:t xml:space="preserve">Conditions A to C are fulfilled:</w:t>
      </w:r>
    </w:p>
    <w:p>
      <w:pPr>
        <w:pStyle w:val="CategoryDefinition"/>
      </w:pPr>
      <w:r>
        <w:t xml:space="preserve">A. Chronic pain (persistent or recurrent for longer than 3 months) is present and characterised by all of the following:</w:t>
      </w:r>
    </w:p>
    <w:p>
      <w:pPr>
        <w:pStyle w:val="CategoryDefinition"/>
      </w:pPr>
      <w:r>
        <w:t xml:space="preserve">A1 History of treatment with neurotoxic chemotherapy or radiotherapy or any treatment given to treat the primary tumour or metastases</w:t>
      </w:r>
    </w:p>
    <w:p>
      <w:pPr>
        <w:pStyle w:val="CategoryDefinition"/>
      </w:pPr>
      <w:r>
        <w:t xml:space="preserve">A2 It is likely that the pain is caused by the cancer treatment.</w:t>
      </w:r>
    </w:p>
    <w:p>
      <w:pPr>
        <w:pStyle w:val="CategoryDefinition"/>
      </w:pPr>
      <w:r>
        <w:t xml:space="preserve">B. One of the following applies:</w:t>
      </w:r>
    </w:p>
    <w:p>
      <w:pPr>
        <w:pStyle w:val="CategoryDefinition"/>
      </w:pPr>
      <w:r>
        <w:t xml:space="preserve">B1 An active or recurrent tumour or metastases have been specifically excluded on radiological investigation.</w:t>
      </w:r>
    </w:p>
    <w:p>
      <w:pPr>
        <w:pStyle w:val="CategoryDefinition"/>
      </w:pPr>
      <w:r>
        <w:t xml:space="preserve">B2 If an active or a recurrent tumor or metastases are present, the pain is not better accounted for by them.</w:t>
      </w:r>
    </w:p>
    <w:p>
      <w:pPr>
        <w:pStyle w:val="CategoryDefinition"/>
      </w:pPr>
      <w:r>
        <w:t xml:space="preserve">C. The pain is not better accounted for by another diagnosis of chronic pain.</w:t>
      </w:r>
    </w:p>
    <w:p>
      <w:pPr>
        <w:pStyle w:val="AllowPageChange"/>
      </w:pPr>
      <w:r>
        <w:t xml:space="preserve"/>
      </w:r>
    </w:p>
    <w:p>
      <w:pPr>
        <w:pStyle w:val="CategoryTitlePara"/>
      </w:pPr>
      <w:r/>
      <w:r>
        <w:rPr>
          <w:rStyle w:val="Code3"/>
        </w:rPr>
        <w:t xml:space="preserve">MG30.1Y</w:t>
      </w:r>
      <w:r>
        <w:tab/>
      </w:r>
      <w:r>
        <w:rPr>
          <w:rStyle w:val="CategoryTitle3"/>
        </w:rPr>
        <w:t xml:space="preserve">Other specified chronic cancer related pain</w:t>
      </w:r>
    </w:p>
    <w:p>
      <w:pPr>
        <w:pStyle w:val="AllowPageChange"/>
      </w:pPr>
      <w:r>
        <w:t xml:space="preserve"/>
      </w:r>
    </w:p>
    <w:p>
      <w:pPr>
        <w:pStyle w:val="CategoryTitlePara"/>
      </w:pPr>
      <w:r/>
      <w:r>
        <w:rPr>
          <w:rStyle w:val="Code3"/>
        </w:rPr>
        <w:t xml:space="preserve">MG30.1Z</w:t>
      </w:r>
      <w:r>
        <w:tab/>
      </w:r>
      <w:r>
        <w:rPr>
          <w:rStyle w:val="CategoryTitle3"/>
        </w:rPr>
        <w:t xml:space="preserve">Chronic cancer related pain, unspecified</w:t>
      </w:r>
    </w:p>
    <w:p>
      <w:pPr>
        <w:pStyle w:val="AllowPageChange"/>
      </w:pPr>
      <w:r>
        <w:t xml:space="preserve"/>
      </w:r>
    </w:p>
    <w:p>
      <w:pPr>
        <w:pStyle w:val="CategoryTitlePara"/>
      </w:pPr>
      <w:r/>
      <w:r>
        <w:rPr>
          <w:rStyle w:val="Code2"/>
        </w:rPr>
        <w:t xml:space="preserve">MG30.2</w:t>
      </w:r>
      <w:r>
        <w:tab/>
      </w:r>
      <w:r>
        <w:rPr>
          <w:rStyle w:val="CategoryTitle2"/>
        </w:rPr>
        <w:t xml:space="preserve">Chronic postsurgical or post traumatic pain</w:t>
      </w:r>
    </w:p>
    <w:p>
      <w:pPr>
        <w:pStyle w:val="CategoryDefinition"/>
      </w:pPr>
      <w:r>
        <w:t xml:space="preserve">Chronic postsurgical and post traumatic pain is pain developing or increasing in intensity after a surgical procedure or a tissue injury (involving any trauma including burns) and persisting beyond the healing process, i.e. at least 3 months after surgery or tissue trauma. The pain is either localized to the surgical field or area of injury, projected to the innervation territory of a nerve situated in this area, or referred to a dermatome (after surgery/injury to deep somatic or visceral tissues). Other causes of pain including infection, malignancy etc. need to be excluded as well as pain continuing from a pre-existing pain problem.</w:t>
      </w:r>
    </w:p>
    <w:p>
      <w:pPr>
        <w:pStyle w:val="CodingNotePara"/>
      </w:pPr>
      <w:r/>
      <w:r>
        <w:rPr>
          <w:rStyle w:val="ListTypePropertyTitle"/>
        </w:rPr>
        <w:t xml:space="preserve">Coding Note:</w:t>
      </w:r>
      <w:r>
        <w:tab/>
      </w:r>
      <w:r>
        <w:rPr>
          <w:rStyle w:val="CodingNote"/>
        </w:rPr>
        <w:t xml:space="preserve">The postsurgical or posttraumatic aetiology of the pain should be highly probable; if it is vague, consider using codes in the section of chronic primary pain.</w:t>
      </w:r>
    </w:p>
    <w:p>
      <w:pPr>
        <w:pStyle w:val="AllowPageChange"/>
      </w:pPr>
      <w:r>
        <w:t xml:space="preserve"/>
      </w:r>
    </w:p>
    <w:p>
      <w:pPr>
        <w:pStyle w:val="CategoryTitlePara"/>
      </w:pPr>
      <w:r/>
      <w:r>
        <w:rPr>
          <w:rStyle w:val="Code3"/>
        </w:rPr>
        <w:t xml:space="preserve">MG30.20</w:t>
      </w:r>
      <w:r>
        <w:tab/>
      </w:r>
      <w:r>
        <w:rPr>
          <w:rStyle w:val="CategoryTitle3"/>
        </w:rPr>
        <w:t xml:space="preserve">Chronic post traumatic pain</w:t>
      </w:r>
    </w:p>
    <w:p>
      <w:pPr>
        <w:pStyle w:val="CategoryDefinition"/>
      </w:pPr>
      <w:r>
        <w:t xml:space="preserve">Chronic post traumatic pain is pain developing or increasing in intensity after a tissue injury (involving any trauma including burns) and persisting beyond the healing process, i.e. at least 3 months after the tissue trauma. The pain is either localized to the area of injury, projected to the innervation territory of a nerve situated in this area, or referred to a dermatome (after surgery/injury to deep somatic or visceral tissues). Other causes of pain including infection, malignancy etc. need to be excluded as well as pain continuing from a pre-existing pain problem.</w:t>
      </w:r>
    </w:p>
    <w:p>
      <w:pPr>
        <w:pStyle w:val="CodingNotePara"/>
      </w:pPr>
      <w:r/>
      <w:r>
        <w:rPr>
          <w:rStyle w:val="ListTypePropertyTitle"/>
        </w:rPr>
        <w:t xml:space="preserve">Coding Note:</w:t>
      </w:r>
      <w:r>
        <w:tab/>
      </w:r>
      <w:r>
        <w:rPr>
          <w:rStyle w:val="CodingNote"/>
        </w:rPr>
        <w:t xml:space="preserve">The posttraumatic aetiology of the pain should be highly probable; if it is vague, consider using codes in the section of chronic primary pain.</w:t>
      </w:r>
    </w:p>
    <w:p>
      <w:pPr>
        <w:pStyle w:val="ListTypePropertyFirstLine"/>
      </w:pPr>
      <w:r/>
      <w:r>
        <w:rPr>
          <w:rStyle w:val="ListTypePropertyTitle"/>
        </w:rPr>
        <w:t xml:space="preserve">Coded Elsewhere:</w:t>
      </w:r>
      <w:r>
        <w:tab/>
      </w:r>
      <w:r>
        <w:rPr>
          <w:rStyle w:val="ListTypePropertyFirstItem"/>
        </w:rPr>
        <w:t xml:space="preserve">Chronic central neuropathic pain associated with spinal cord injury (MG30.50)</w:t>
      </w:r>
    </w:p>
    <w:p>
      <w:pPr>
        <w:pStyle w:val="ListTypeProperty"/>
      </w:pPr>
      <w:r>
        <w:t xml:space="preserve">Chronic central neuropathic pain associated with brain injury (MG30.50)</w:t>
      </w:r>
    </w:p>
    <w:p>
      <w:pPr>
        <w:pStyle w:val="ListTypeProperty"/>
      </w:pPr>
      <w:r>
        <w:t xml:space="preserve">Chronic neuropathic pain after peripheral nerve injury (MG30.51)</w:t>
      </w:r>
    </w:p>
    <w:p>
      <w:pPr>
        <w:pStyle w:val="AllowPageChange"/>
      </w:pPr>
      <w:r>
        <w:t xml:space="preserve"/>
      </w:r>
    </w:p>
    <w:p>
      <w:pPr>
        <w:pStyle w:val="CategoryTitlePara"/>
      </w:pPr>
      <w:r/>
      <w:r>
        <w:rPr>
          <w:rStyle w:val="Code3"/>
        </w:rPr>
        <w:t xml:space="preserve">MG30.21</w:t>
      </w:r>
      <w:r>
        <w:tab/>
      </w:r>
      <w:r>
        <w:rPr>
          <w:rStyle w:val="CategoryTitle3"/>
        </w:rPr>
        <w:t xml:space="preserve">Chronic postsurgical pain</w:t>
      </w:r>
    </w:p>
    <w:p>
      <w:pPr>
        <w:pStyle w:val="CategoryDefinition"/>
      </w:pPr>
      <w:r>
        <w:t xml:space="preserve">Chronic postsurgical pain is chronic pain developing or increasing in intensity after a surgical procedure and persisting beyond the healing process, i.e. at least 3 months after surgery. The pain is either localised to the surgical field, projected to the innervation territory of a nerve situated in this area, or referred to a dermatome (after surgery/injury to deep somatic or visceral tissues). Other causes of pain including infection, malignancy etc. need to be excluded as well as pain continuing from a pre-existing pain problem. Dependent on type of surgery, chronic postsurgical pain often may be neuropathic pain.</w:t>
      </w:r>
    </w:p>
    <w:p>
      <w:pPr>
        <w:pStyle w:val="CodingNotePara"/>
      </w:pPr>
      <w:r/>
      <w:r>
        <w:rPr>
          <w:rStyle w:val="ListTypePropertyTitle"/>
        </w:rPr>
        <w:t xml:space="preserve">Coding Note:</w:t>
      </w:r>
      <w:r>
        <w:tab/>
      </w:r>
      <w:r>
        <w:rPr>
          <w:rStyle w:val="CodingNote"/>
        </w:rPr>
        <w:t xml:space="preserve">The postsurgical aetiology of the pain should be highly probable; if it is vague, consider using codes in the section of chronic primary pain.</w:t>
      </w:r>
    </w:p>
    <w:p>
      <w:pPr>
        <w:pStyle w:val="AllowPageChange"/>
      </w:pPr>
      <w:r>
        <w:t xml:space="preserve"/>
      </w:r>
    </w:p>
    <w:p>
      <w:pPr>
        <w:pStyle w:val="CategoryTitlePara"/>
      </w:pPr>
      <w:r/>
      <w:r>
        <w:rPr>
          <w:rStyle w:val="Code3"/>
        </w:rPr>
        <w:t xml:space="preserve">MG30.2Y</w:t>
      </w:r>
      <w:r>
        <w:tab/>
      </w:r>
      <w:r>
        <w:rPr>
          <w:rStyle w:val="CategoryTitle3"/>
        </w:rPr>
        <w:t xml:space="preserve">Other specified chronic postsurgical or post traumatic pain</w:t>
      </w:r>
    </w:p>
    <w:p>
      <w:pPr>
        <w:pStyle w:val="CodingNotePara"/>
      </w:pPr>
      <w:r/>
      <w:r>
        <w:rPr>
          <w:rStyle w:val="ListTypePropertyTitle"/>
        </w:rPr>
        <w:t xml:space="preserve">Coding Note:</w:t>
      </w:r>
      <w:r>
        <w:tab/>
      </w:r>
      <w:r>
        <w:rPr>
          <w:rStyle w:val="CodingNote"/>
        </w:rPr>
        <w:t xml:space="preserve">The postsurgical or posttraumatic aetiology of the pain should be highly probable; if it is vague, consider using codes in the section of chronic primary pain.</w:t>
      </w:r>
    </w:p>
    <w:p>
      <w:pPr>
        <w:pStyle w:val="AllowPageChange"/>
      </w:pPr>
      <w:r>
        <w:t xml:space="preserve"/>
      </w:r>
    </w:p>
    <w:p>
      <w:pPr>
        <w:pStyle w:val="CategoryTitlePara"/>
      </w:pPr>
      <w:r/>
      <w:r>
        <w:rPr>
          <w:rStyle w:val="Code3"/>
        </w:rPr>
        <w:t xml:space="preserve">MG30.2Z</w:t>
      </w:r>
      <w:r>
        <w:tab/>
      </w:r>
      <w:r>
        <w:rPr>
          <w:rStyle w:val="CategoryTitle3"/>
        </w:rPr>
        <w:t xml:space="preserve">Chronic postsurgical or post traumatic pain, unspecified</w:t>
      </w:r>
    </w:p>
    <w:p>
      <w:pPr>
        <w:pStyle w:val="CodingNotePara"/>
      </w:pPr>
      <w:r/>
      <w:r>
        <w:rPr>
          <w:rStyle w:val="ListTypePropertyTitle"/>
        </w:rPr>
        <w:t xml:space="preserve">Coding Note:</w:t>
      </w:r>
      <w:r>
        <w:tab/>
      </w:r>
      <w:r>
        <w:rPr>
          <w:rStyle w:val="CodingNote"/>
        </w:rPr>
        <w:t xml:space="preserve">The postsurgical or posttraumatic aetiology of the pain should be highly probable; if it is vague, consider using codes in the section of chronic primary pain.</w:t>
      </w:r>
    </w:p>
    <w:p>
      <w:pPr>
        <w:pStyle w:val="AllowPageChange"/>
      </w:pPr>
      <w:r>
        <w:t xml:space="preserve"/>
      </w:r>
    </w:p>
    <w:p>
      <w:pPr>
        <w:pStyle w:val="CategoryTitlePara"/>
      </w:pPr>
      <w:r/>
      <w:r>
        <w:rPr>
          <w:rStyle w:val="Code2"/>
        </w:rPr>
        <w:t xml:space="preserve">MG30.3</w:t>
      </w:r>
      <w:r>
        <w:tab/>
      </w:r>
      <w:r>
        <w:rPr>
          <w:rStyle w:val="CategoryTitle2"/>
        </w:rPr>
        <w:t xml:space="preserve">Chronic secondary musculoskeletal pain</w:t>
      </w:r>
    </w:p>
    <w:p>
      <w:pPr>
        <w:pStyle w:val="CategoryDefinition"/>
      </w:pPr>
      <w:r>
        <w:t xml:space="preserve">Chronic secondary musculoskeletal pain is chronic pain arising from bone(s), joint(s), muscle(s), vertebral column, tendon(s) or related soft tissue(s). It is a heterogeneous group of chronic pain conditions originating in persistent nociception in joint, bone, muscle, vertebral column, tendons and related soft tissues, with local and systemic aetiologies, but also related to deep somatic lesions. The pain may be spontaneous or movement-induced.</w:t>
      </w:r>
    </w:p>
    <w:p>
      <w:pPr>
        <w:pStyle w:val="CodingNotePara"/>
      </w:pPr>
      <w:r/>
      <w:r>
        <w:rPr>
          <w:rStyle w:val="ListTypePropertyTitle"/>
        </w:rPr>
        <w:t xml:space="preserve">Coding Note:</w:t>
      </w:r>
      <w:r>
        <w:tab/>
      </w:r>
      <w:r>
        <w:rPr>
          <w:rStyle w:val="CodingNote"/>
        </w:rPr>
        <w:t xml:space="preserve">If the pain is related to visceral lesions, it should be considered whether a diagnosis of chronic visceral pain is appropriate; </w:t>
      </w:r>
    </w:p>
    <w:p>
      <w:pPr>
        <w:pStyle w:val="CodingNote"/>
      </w:pPr>
      <w:r>
        <w:t xml:space="preserve">if it is related to neuropathic mechanisms, it should be coded under chronic neuropathic pain; </w:t>
      </w:r>
    </w:p>
    <w:p>
      <w:pPr>
        <w:pStyle w:val="CodingNote"/>
      </w:pPr>
      <w:r>
        <w:t xml:space="preserve">and if the pain mechanisms are non-specific, chronic musculoskeletal pain should be coded under chronic primary pain.</w:t>
      </w:r>
    </w:p>
    <w:p>
      <w:pPr>
        <w:pStyle w:val="ListTypePropertyFirstLine"/>
      </w:pPr>
      <w:r/>
      <w:r>
        <w:rPr>
          <w:rStyle w:val="ListTypePropertyTitle"/>
        </w:rPr>
        <w:t xml:space="preserve">Exclusions:</w:t>
      </w:r>
      <w:r>
        <w:tab/>
      </w:r>
      <w:r>
        <w:rPr>
          <w:rStyle w:val="ListTypePropertyFirstItem"/>
        </w:rPr>
        <w:t xml:space="preserve">Acute pain (MG31)</w:t>
      </w:r>
    </w:p>
    <w:p>
      <w:pPr>
        <w:pStyle w:val="ListTypeProperty"/>
      </w:pPr>
      <w:r>
        <w:t xml:space="preserve">Chronic neuropathic pain (MG30.5)</w:t>
      </w:r>
    </w:p>
    <w:p>
      <w:pPr>
        <w:pStyle w:val="ListTypeProperty"/>
      </w:pPr>
      <w:r>
        <w:t xml:space="preserve">Chronic primary pain (MG30.0)</w:t>
      </w:r>
    </w:p>
    <w:p>
      <w:pPr>
        <w:pStyle w:val="ListTypeProperty"/>
      </w:pPr>
      <w:r>
        <w:t xml:space="preserve">Chronic secondary visceral pain (MG30.4)</w:t>
      </w:r>
    </w:p>
    <w:p>
      <w:pPr>
        <w:pStyle w:val="AllowPageChange"/>
      </w:pPr>
      <w:r>
        <w:t xml:space="preserve"/>
      </w:r>
    </w:p>
    <w:p>
      <w:pPr>
        <w:pStyle w:val="CategoryTitlePara"/>
      </w:pPr>
      <w:r/>
      <w:r>
        <w:rPr>
          <w:rStyle w:val="Code3"/>
        </w:rPr>
        <w:t xml:space="preserve">MG30.30</w:t>
      </w:r>
      <w:r>
        <w:tab/>
      </w:r>
      <w:r>
        <w:rPr>
          <w:rStyle w:val="CategoryTitle3"/>
        </w:rPr>
        <w:t xml:space="preserve">Chronic secondary musculoskeletal pain from persistent inflammation</w:t>
      </w:r>
    </w:p>
    <w:p>
      <w:pPr>
        <w:pStyle w:val="CategoryDefinition"/>
      </w:pPr>
      <w:r>
        <w:t xml:space="preserve">Chronic secondary musculoskeletal pain from persistent inflammation is chronic pain due to inflammatory mechanisms in joint(s), bone(s),tendon(s), muscle(s), soft tissue(s) or vertebral column. The pain may be spontaneous or movement-induced. It is characterised by clinical features of inflammation, including increased sensitivity of the part to stimuli.</w:t>
      </w:r>
    </w:p>
    <w:p>
      <w:pPr>
        <w:pStyle w:val="AllowPageChange"/>
      </w:pPr>
      <w:r>
        <w:t xml:space="preserve"/>
      </w:r>
    </w:p>
    <w:p>
      <w:pPr>
        <w:pStyle w:val="CategoryTitlePara"/>
      </w:pPr>
      <w:r/>
      <w:r>
        <w:rPr>
          <w:rStyle w:val="Code3"/>
        </w:rPr>
        <w:t xml:space="preserve">MG30.31</w:t>
      </w:r>
      <w:r>
        <w:tab/>
      </w:r>
      <w:r>
        <w:rPr>
          <w:rStyle w:val="CategoryTitle3"/>
        </w:rPr>
        <w:t xml:space="preserve">Chronic secondary musculoskeletal pain associated with structural changes</w:t>
      </w:r>
    </w:p>
    <w:p>
      <w:pPr>
        <w:pStyle w:val="CategoryDefinition"/>
      </w:pPr>
      <w:r>
        <w:t xml:space="preserve">Chronic secondary musculoskeletal pain associated with structural changes is chronic pain of unknown mechanism(s) that is attributable to anatomical changes in joint(s), bone(s) or tendon(s). The structural change needs to be inferred from clinical examination and/or demonstrable on imaging. The pain may be spontaneous or movement-induced. It is characterised by clinical features such as swelling, allodynia or restricted movement.</w:t>
      </w:r>
    </w:p>
    <w:p>
      <w:pPr>
        <w:pStyle w:val="CategoryDefinition"/>
      </w:pPr>
      <w:r>
        <w:t xml:space="preserve">Diagnostic Criteria:</w:t>
      </w:r>
    </w:p>
    <w:p>
      <w:pPr>
        <w:pStyle w:val="CategoryDefinition"/>
      </w:pPr>
      <w:r>
        <w:t xml:space="preserve">Conditions A to D are fulfilled:</w:t>
      </w:r>
    </w:p>
    <w:p>
      <w:pPr>
        <w:pStyle w:val="CategoryDefinition"/>
      </w:pPr>
      <w:r>
        <w:t xml:space="preserve">A) Chronic pain (persistent or recurrent for longer than 3 months) in joint(s), bone(s), or tendon(s) is present. The pain may be spontaneous or movement induced.</w:t>
      </w:r>
    </w:p>
    <w:p>
      <w:pPr>
        <w:pStyle w:val="CategoryDefinition"/>
      </w:pPr>
      <w:r>
        <w:t xml:space="preserve">B) At least one of the following fulfilled:</w:t>
      </w:r>
    </w:p>
    <w:p>
      <w:pPr>
        <w:pStyle w:val="CategoryDefinition"/>
      </w:pPr>
      <w:r>
        <w:t xml:space="preserve">B1) Swelling is present.</w:t>
      </w:r>
    </w:p>
    <w:p>
      <w:pPr>
        <w:pStyle w:val="CategoryDefinition"/>
      </w:pPr>
      <w:r>
        <w:t xml:space="preserve">B2) Allodynia over the part is present.</w:t>
      </w:r>
    </w:p>
    <w:p>
      <w:pPr>
        <w:pStyle w:val="CategoryDefinition"/>
      </w:pPr>
      <w:r>
        <w:t xml:space="preserve">C) The structural change is inferred from clinical examination or imaging. </w:t>
      </w:r>
    </w:p>
    <w:p>
      <w:pPr>
        <w:pStyle w:val="CategoryDefinition"/>
      </w:pPr>
      <w:r>
        <w:t xml:space="preserve">D) The pain is not better accounted for by another diagnosis of chronic pain.</w:t>
      </w:r>
    </w:p>
    <w:p>
      <w:pPr>
        <w:pStyle w:val="ListTypePropertyFirstLine"/>
      </w:pPr>
      <w:r/>
      <w:r>
        <w:rPr>
          <w:rStyle w:val="ListTypePropertyTitle"/>
        </w:rPr>
        <w:t xml:space="preserve">Coded Elsewhere:</w:t>
      </w:r>
      <w:r>
        <w:tab/>
      </w:r>
      <w:r>
        <w:rPr>
          <w:rStyle w:val="ListTypePropertyFirstItem"/>
        </w:rPr>
        <w:t xml:space="preserve">Chronic pain after musculoskeletal injury (MG30.20)</w:t>
      </w:r>
    </w:p>
    <w:p>
      <w:pPr>
        <w:pStyle w:val="AllowPageChange"/>
      </w:pPr>
      <w:r>
        <w:t xml:space="preserve"/>
      </w:r>
    </w:p>
    <w:p>
      <w:pPr>
        <w:pStyle w:val="CategoryTitlePara"/>
      </w:pPr>
      <w:r/>
      <w:r>
        <w:rPr>
          <w:rStyle w:val="Code3"/>
        </w:rPr>
        <w:t xml:space="preserve">MG30.32</w:t>
      </w:r>
      <w:r>
        <w:tab/>
      </w:r>
      <w:r>
        <w:rPr>
          <w:rStyle w:val="CategoryTitle3"/>
        </w:rPr>
        <w:t xml:space="preserve">Chronic secondary musculoskeletal pain due to disease of the nervous system</w:t>
      </w:r>
    </w:p>
    <w:p>
      <w:pPr>
        <w:pStyle w:val="CategoryDefinition"/>
      </w:pPr>
      <w:r>
        <w:t xml:space="preserve">Chronic secondary musculoskeletal pain due to diseases of the nervous system is chronic pain localized in joint(s), bone(s), tendon(s) or muscle(s) that is related to peripheral or central neurological disorders classified elsewhere. It includes pain due to altered motor function and altered sensory function. Altered biomechanical function due to the neurological disease is responsible for the activation of nociceptors in musculoskeletal tissue. The pain may be spontaneous or movement-induced.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MG30.3Y</w:t>
      </w:r>
      <w:r>
        <w:tab/>
      </w:r>
      <w:r>
        <w:rPr>
          <w:rStyle w:val="CategoryTitle3"/>
        </w:rPr>
        <w:t xml:space="preserve">Other specified chronic secondary musculoskeletal pain</w:t>
      </w:r>
    </w:p>
    <w:p>
      <w:pPr>
        <w:pStyle w:val="CodingNotePara"/>
      </w:pPr>
      <w:r/>
      <w:r>
        <w:rPr>
          <w:rStyle w:val="ListTypePropertyTitle"/>
        </w:rPr>
        <w:t xml:space="preserve">Coding Note:</w:t>
      </w:r>
      <w:r>
        <w:tab/>
      </w:r>
      <w:r>
        <w:rPr>
          <w:rStyle w:val="CodingNote"/>
        </w:rPr>
        <w:t xml:space="preserve">If the pain is related to visceral lesions, it should be considered whether a diagnosis of chronic visceral pain is appropriate; </w:t>
      </w:r>
    </w:p>
    <w:p>
      <w:pPr>
        <w:pStyle w:val="CodingNote"/>
      </w:pPr>
      <w:r>
        <w:t xml:space="preserve">if it is related to neuropathic mechanisms, it should be coded under chronic neuropathic pain; </w:t>
      </w:r>
    </w:p>
    <w:p>
      <w:pPr>
        <w:pStyle w:val="CodingNote"/>
      </w:pPr>
      <w:r>
        <w:t xml:space="preserve">and if the pain mechanisms are non-specific, chronic musculoskeletal pain should be coded under chronic primary pain.</w:t>
      </w:r>
    </w:p>
    <w:p>
      <w:pPr>
        <w:pStyle w:val="AllowPageChange"/>
      </w:pPr>
      <w:r>
        <w:t xml:space="preserve"/>
      </w:r>
    </w:p>
    <w:p>
      <w:pPr>
        <w:pStyle w:val="CategoryTitlePara"/>
      </w:pPr>
      <w:r/>
      <w:r>
        <w:rPr>
          <w:rStyle w:val="Code3"/>
        </w:rPr>
        <w:t xml:space="preserve">MG30.3Z</w:t>
      </w:r>
      <w:r>
        <w:tab/>
      </w:r>
      <w:r>
        <w:rPr>
          <w:rStyle w:val="CategoryTitle3"/>
        </w:rPr>
        <w:t xml:space="preserve">Chronic secondary musculoskeletal pain, unspecified</w:t>
      </w:r>
    </w:p>
    <w:p>
      <w:pPr>
        <w:pStyle w:val="CodingNotePara"/>
      </w:pPr>
      <w:r/>
      <w:r>
        <w:rPr>
          <w:rStyle w:val="ListTypePropertyTitle"/>
        </w:rPr>
        <w:t xml:space="preserve">Coding Note:</w:t>
      </w:r>
      <w:r>
        <w:tab/>
      </w:r>
      <w:r>
        <w:rPr>
          <w:rStyle w:val="CodingNote"/>
        </w:rPr>
        <w:t xml:space="preserve">If the pain is related to visceral lesions, it should be considered whether a diagnosis of chronic visceral pain is appropriate; </w:t>
      </w:r>
    </w:p>
    <w:p>
      <w:pPr>
        <w:pStyle w:val="CodingNote"/>
      </w:pPr>
      <w:r>
        <w:t xml:space="preserve">if it is related to neuropathic mechanisms, it should be coded under chronic neuropathic pain; </w:t>
      </w:r>
    </w:p>
    <w:p>
      <w:pPr>
        <w:pStyle w:val="CodingNote"/>
      </w:pPr>
      <w:r>
        <w:t xml:space="preserve">and if the pain mechanisms are non-specific, chronic musculoskeletal pain should be coded under chronic primary pain.</w:t>
      </w:r>
    </w:p>
    <w:p>
      <w:pPr>
        <w:pStyle w:val="AllowPageChange"/>
      </w:pPr>
      <w:r>
        <w:t xml:space="preserve"/>
      </w:r>
    </w:p>
    <w:p>
      <w:pPr>
        <w:pStyle w:val="CategoryTitlePara"/>
      </w:pPr>
      <w:r/>
      <w:r>
        <w:rPr>
          <w:rStyle w:val="Code2"/>
        </w:rPr>
        <w:t xml:space="preserve">MG30.4</w:t>
      </w:r>
      <w:r>
        <w:tab/>
      </w:r>
      <w:r>
        <w:rPr>
          <w:rStyle w:val="CategoryTitle2"/>
        </w:rPr>
        <w:t xml:space="preserve">Chronic secondary visceral pain</w:t>
      </w:r>
    </w:p>
    <w:p>
      <w:pPr>
        <w:pStyle w:val="CategoryDefinition"/>
      </w:pPr>
      <w:r>
        <w:t xml:space="preserve">Chronic visceral pain is persistent or recurrent pain originating from internal organs of the head/neck region and of the thoracic, abdominal and pelvic cavities. The visceral etiology of the pain should be highly probable; if it is vague, consider using codes in the section of Chronic Primary Pain.</w:t>
      </w:r>
    </w:p>
    <w:p>
      <w:pPr>
        <w:pStyle w:val="ListTypePropertyFirstLine"/>
      </w:pPr>
      <w:r/>
      <w:r>
        <w:rPr>
          <w:rStyle w:val="ListTypePropertyTitle"/>
        </w:rPr>
        <w:t xml:space="preserve">Exclusions:</w:t>
      </w:r>
      <w:r>
        <w:tab/>
      </w:r>
      <w:r>
        <w:rPr>
          <w:rStyle w:val="ListTypePropertyFirstItem"/>
        </w:rPr>
        <w:t xml:space="preserve">Neuropathic pain (8E43.0)</w:t>
      </w:r>
    </w:p>
    <w:p>
      <w:pPr>
        <w:pStyle w:val="ListTypePropertyFirstLine"/>
      </w:pPr>
      <w:r/>
      <w:r>
        <w:rPr>
          <w:rStyle w:val="ListTypePropertyTitle"/>
        </w:rPr>
        <w:t xml:space="preserve">Coded Elsewhere:</w:t>
      </w:r>
      <w:r>
        <w:tab/>
      </w:r>
      <w:r>
        <w:rPr>
          <w:rStyle w:val="ListTypePropertyFirstItem"/>
        </w:rPr>
        <w:t xml:space="preserve">Chronic visceral cancer pain (MG30.10)</w:t>
      </w:r>
    </w:p>
    <w:p>
      <w:pPr>
        <w:pStyle w:val="AllowPageChange"/>
      </w:pPr>
      <w:r>
        <w:t xml:space="preserve"/>
      </w:r>
    </w:p>
    <w:p>
      <w:pPr>
        <w:pStyle w:val="CategoryTitlePara"/>
      </w:pPr>
      <w:r/>
      <w:r>
        <w:rPr>
          <w:rStyle w:val="Code3"/>
        </w:rPr>
        <w:t xml:space="preserve">MG30.40</w:t>
      </w:r>
      <w:r>
        <w:tab/>
      </w:r>
      <w:r>
        <w:rPr>
          <w:rStyle w:val="CategoryTitle3"/>
        </w:rPr>
        <w:t xml:space="preserve">Chronic visceral pain from mechanical factors</w:t>
      </w:r>
    </w:p>
    <w:p>
      <w:pPr>
        <w:pStyle w:val="CategoryDefinition"/>
      </w:pPr>
      <w:r>
        <w:t xml:space="preserve">Chronic visceral pain from mechanical factors is chronic pain deriving from a) the obstruction of hollow viscera as a consequence of internal migrating obstacles (e.g., stones) or stenosis, with dilation above the obstacle/stenosis or b) from the traction of ligaments and vessels of internal organs or the external compression of internal organs.</w:t>
      </w:r>
    </w:p>
    <w:p>
      <w:pPr>
        <w:pStyle w:val="AllowPageChange"/>
      </w:pPr>
      <w:r>
        <w:t xml:space="preserve"/>
      </w:r>
    </w:p>
    <w:p>
      <w:pPr>
        <w:pStyle w:val="CategoryTitlePara"/>
      </w:pPr>
      <w:r/>
      <w:r>
        <w:rPr>
          <w:rStyle w:val="Code3"/>
        </w:rPr>
        <w:t xml:space="preserve">MG30.41</w:t>
      </w:r>
      <w:r>
        <w:tab/>
      </w:r>
      <w:r>
        <w:rPr>
          <w:rStyle w:val="CategoryTitle3"/>
        </w:rPr>
        <w:t xml:space="preserve">Chronic visceral pain from vascular mechanisms</w:t>
      </w:r>
    </w:p>
    <w:p>
      <w:pPr>
        <w:pStyle w:val="CategoryDefinition"/>
      </w:pPr>
      <w:r>
        <w:t xml:space="preserve">Chronic visceral pain from vascular mechanisms is chronic visceral pain due to alterations of arterial and/or venous blood vessels to/from viscera of the head/neck region, thoracic, abdominal and pelvic cavities or pain conditions of the vascular system producing pain in other locations.</w:t>
      </w:r>
    </w:p>
    <w:p>
      <w:pPr>
        <w:pStyle w:val="AllowPageChange"/>
      </w:pPr>
      <w:r>
        <w:t xml:space="preserve"/>
      </w:r>
    </w:p>
    <w:p>
      <w:pPr>
        <w:pStyle w:val="CategoryTitlePara"/>
      </w:pPr>
      <w:r/>
      <w:r>
        <w:rPr>
          <w:rStyle w:val="Code3"/>
        </w:rPr>
        <w:t xml:space="preserve">MG30.42</w:t>
      </w:r>
      <w:r>
        <w:tab/>
      </w:r>
      <w:r>
        <w:rPr>
          <w:rStyle w:val="CategoryTitle3"/>
        </w:rPr>
        <w:t xml:space="preserve">Chronic visceral pain from persistent inflammation</w:t>
      </w:r>
    </w:p>
    <w:p>
      <w:pPr>
        <w:pStyle w:val="CategoryDefinition"/>
      </w:pPr>
      <w:r>
        <w:t xml:space="preserve">Chronic visceral pain from persistent inflammation is chronic pain due to longlasting inflammation of internal organs of the head/neck region and of the thoracic, abdominal, or pelvic cavities.</w:t>
      </w:r>
    </w:p>
    <w:p>
      <w:pPr>
        <w:pStyle w:val="AllowPageChange"/>
      </w:pPr>
      <w:r>
        <w:t xml:space="preserve"/>
      </w:r>
    </w:p>
    <w:p>
      <w:pPr>
        <w:pStyle w:val="CategoryTitlePara"/>
      </w:pPr>
      <w:r/>
      <w:r>
        <w:rPr>
          <w:rStyle w:val="Code3"/>
        </w:rPr>
        <w:t xml:space="preserve">MG30.4Y</w:t>
      </w:r>
      <w:r>
        <w:tab/>
      </w:r>
      <w:r>
        <w:rPr>
          <w:rStyle w:val="CategoryTitle3"/>
        </w:rPr>
        <w:t xml:space="preserve">Other specified chronic secondary visceral pain</w:t>
      </w:r>
    </w:p>
    <w:p>
      <w:pPr>
        <w:pStyle w:val="AllowPageChange"/>
      </w:pPr>
      <w:r>
        <w:t xml:space="preserve"/>
      </w:r>
    </w:p>
    <w:p>
      <w:pPr>
        <w:pStyle w:val="CategoryTitlePara"/>
      </w:pPr>
      <w:r/>
      <w:r>
        <w:rPr>
          <w:rStyle w:val="Code3"/>
        </w:rPr>
        <w:t xml:space="preserve">MG30.4Z</w:t>
      </w:r>
      <w:r>
        <w:tab/>
      </w:r>
      <w:r>
        <w:rPr>
          <w:rStyle w:val="CategoryTitle3"/>
        </w:rPr>
        <w:t xml:space="preserve">Chronic secondary visceral pain, unspecified</w:t>
      </w:r>
    </w:p>
    <w:p>
      <w:pPr>
        <w:pStyle w:val="AllowPageChange"/>
      </w:pPr>
      <w:r>
        <w:t xml:space="preserve"/>
      </w:r>
    </w:p>
    <w:p>
      <w:pPr>
        <w:pStyle w:val="CategoryTitlePara"/>
      </w:pPr>
      <w:r/>
      <w:r>
        <w:rPr>
          <w:rStyle w:val="Code2"/>
        </w:rPr>
        <w:t xml:space="preserve">MG30.5</w:t>
      </w:r>
      <w:r>
        <w:tab/>
      </w:r>
      <w:r>
        <w:rPr>
          <w:rStyle w:val="CategoryTitle2"/>
        </w:rPr>
        <w:t xml:space="preserve">Chronic neuropathic pain</w:t>
      </w:r>
    </w:p>
    <w:p>
      <w:pPr>
        <w:pStyle w:val="CategoryDefinition"/>
      </w:pPr>
      <w:r>
        <w:t xml:space="preserve">Chronic neuropathic pain is chronic pain caused by a lesion or disease of the somatosensory nervous system. The pain may be spontaneous or evoked, as an increased response to a painful stimulus (hyperalgesia) or a painful response to a normally nonpainful stimulus (allodynia). The diagnosis of chronic neuropathic pain requires a history of nervous system injury or disease and a neuroanatomically plausible distribution of the pain. Negative (for example, decreased or loss of sensation) and positive sensory symptoms or signs (for example, allodynia or hyperalgesia) indicating the involvement of the somatosensory nervous system must be compatible with the innervation territory of the affected nervous structure.</w:t>
      </w:r>
    </w:p>
    <w:p>
      <w:pPr>
        <w:pStyle w:val="ListTypePropertyFirstLine"/>
      </w:pPr>
      <w:r/>
      <w:r>
        <w:rPr>
          <w:rStyle w:val="ListTypePropertyTitle"/>
        </w:rPr>
        <w:t xml:space="preserve">Coded Elsewhere:</w:t>
      </w:r>
      <w:r>
        <w:tab/>
      </w:r>
      <w:r>
        <w:rPr>
          <w:rStyle w:val="ListTypePropertyFirstItem"/>
        </w:rPr>
        <w:t xml:space="preserve">Chronic neuropathic orofacial pain (MG30.62)</w:t>
      </w:r>
    </w:p>
    <w:p>
      <w:pPr>
        <w:pStyle w:val="ListTypeProperty"/>
      </w:pPr>
      <w:r>
        <w:t xml:space="preserve">Chronic neuropathic cancer pain (MG30.10)</w:t>
      </w:r>
    </w:p>
    <w:p>
      <w:pPr>
        <w:pStyle w:val="AllowPageChange"/>
      </w:pPr>
      <w:r>
        <w:t xml:space="preserve"/>
      </w:r>
    </w:p>
    <w:p>
      <w:pPr>
        <w:pStyle w:val="CategoryTitlePara"/>
      </w:pPr>
      <w:r/>
      <w:r>
        <w:rPr>
          <w:rStyle w:val="Code3"/>
        </w:rPr>
        <w:t xml:space="preserve">MG30.50</w:t>
      </w:r>
      <w:r>
        <w:tab/>
      </w:r>
      <w:r>
        <w:rPr>
          <w:rStyle w:val="CategoryTitle3"/>
        </w:rPr>
        <w:t xml:space="preserve">Chronic central neuropathic pain</w:t>
      </w:r>
    </w:p>
    <w:p>
      <w:pPr>
        <w:pStyle w:val="CategoryDefinition"/>
      </w:pPr>
      <w:r>
        <w:t xml:space="preserve">Chronic central neuropathic pain is chronic pain caused by a lesion or disease of the central somatosensory nervous system. The pain may be spontaneous or evoked, as an increased response to a painful stimulus (hyperalgesia) or a painful response to a normally nonpainful stimulus (allodynia). The diagnosis of central neuropathic pain requires a history of central nervous system injury or disease and a neuroanatomically plausible distribution of the pain. Negative (e.g., decreased or loss of sensation) and positive sensory symptoms or signs (e.g., allodynia or hyperalgesia) indicating the involvement of the central somatosensory nervous system must be compatible with the innervation territory of the affected nervous structure.</w:t>
      </w:r>
    </w:p>
    <w:p>
      <w:pPr>
        <w:pStyle w:val="AllowPageChange"/>
      </w:pPr>
      <w:r>
        <w:t xml:space="preserve"/>
      </w:r>
    </w:p>
    <w:p>
      <w:pPr>
        <w:pStyle w:val="CategoryTitlePara"/>
      </w:pPr>
      <w:r/>
      <w:r>
        <w:rPr>
          <w:rStyle w:val="Code3"/>
        </w:rPr>
        <w:t xml:space="preserve">MG30.51</w:t>
      </w:r>
      <w:r>
        <w:tab/>
      </w:r>
      <w:r>
        <w:rPr>
          <w:rStyle w:val="CategoryTitle3"/>
        </w:rPr>
        <w:t xml:space="preserve">Chronic peripheral neuropathic pain</w:t>
      </w:r>
    </w:p>
    <w:p>
      <w:pPr>
        <w:pStyle w:val="CategoryDefinition"/>
      </w:pPr>
      <w:r>
        <w:t xml:space="preserve">Chronic peripheral neuropathic pain is chronic pain caused by a lesion or disease of the peripheral somatosensory nervous system. The pain may be spontaneous or evoked, as an increased response to a painful stimulus (hyperalgesia) or a painful response to a normally nonpainful stimulus (allodynia). The diagnosis of peripheral neuropathic pain requires a history of peripheral nervous system injury or disease and a neuroanatomically plausible distribution of the pain. Negative (e.g., decreased or loss of sensation) and positive sensory symptoms or signs (e.g., allodynia or hyperalgesia) indicating the involvement of the peripheral somatosensory nervous system must be compatible with the innervation territory of the affected nervous structure.</w:t>
      </w:r>
    </w:p>
    <w:p>
      <w:pPr>
        <w:pStyle w:val="ListTypePropertyFirstLine"/>
      </w:pPr>
      <w:r/>
      <w:r>
        <w:rPr>
          <w:rStyle w:val="ListTypePropertyTitle"/>
        </w:rPr>
        <w:t xml:space="preserve">Coded Elsewhere:</w:t>
      </w:r>
      <w:r>
        <w:tab/>
      </w:r>
      <w:r>
        <w:rPr>
          <w:rStyle w:val="ListTypePropertyFirstItem"/>
        </w:rPr>
        <w:t xml:space="preserve">Postherpetic neuralgia (1E91.5)</w:t>
      </w:r>
    </w:p>
    <w:p>
      <w:pPr>
        <w:pStyle w:val="ListTypeProperty"/>
      </w:pPr>
      <w:r>
        <w:t xml:space="preserve">Chronic painful radiation-induced neuropathy (MG30.11)</w:t>
      </w:r>
    </w:p>
    <w:p>
      <w:pPr>
        <w:pStyle w:val="AllowPageChange"/>
      </w:pPr>
      <w:r>
        <w:t xml:space="preserve"/>
      </w:r>
    </w:p>
    <w:p>
      <w:pPr>
        <w:pStyle w:val="CategoryTitlePara"/>
      </w:pPr>
      <w:r/>
      <w:r>
        <w:rPr>
          <w:rStyle w:val="Code3"/>
        </w:rPr>
        <w:t xml:space="preserve">MG30.5Y</w:t>
      </w:r>
      <w:r>
        <w:tab/>
      </w:r>
      <w:r>
        <w:rPr>
          <w:rStyle w:val="CategoryTitle3"/>
        </w:rPr>
        <w:t xml:space="preserve">Other specified chronic neuropathic pain</w:t>
      </w:r>
    </w:p>
    <w:p>
      <w:pPr>
        <w:pStyle w:val="AllowPageChange"/>
      </w:pPr>
      <w:r>
        <w:t xml:space="preserve"/>
      </w:r>
    </w:p>
    <w:p>
      <w:pPr>
        <w:pStyle w:val="CategoryTitlePara"/>
      </w:pPr>
      <w:r/>
      <w:r>
        <w:rPr>
          <w:rStyle w:val="Code3"/>
        </w:rPr>
        <w:t xml:space="preserve">MG30.5Z</w:t>
      </w:r>
      <w:r>
        <w:tab/>
      </w:r>
      <w:r>
        <w:rPr>
          <w:rStyle w:val="CategoryTitle3"/>
        </w:rPr>
        <w:t xml:space="preserve">Chronic neuropathic pain, unspecified</w:t>
      </w:r>
    </w:p>
    <w:p>
      <w:pPr>
        <w:pStyle w:val="AllowPageChange"/>
      </w:pPr>
      <w:r>
        <w:t xml:space="preserve"/>
      </w:r>
    </w:p>
    <w:p>
      <w:pPr>
        <w:pStyle w:val="CategoryTitlePara"/>
      </w:pPr>
      <w:r/>
      <w:r>
        <w:rPr>
          <w:rStyle w:val="Code2"/>
        </w:rPr>
        <w:t xml:space="preserve">MG30.6</w:t>
      </w:r>
      <w:r>
        <w:tab/>
      </w:r>
      <w:r>
        <w:rPr>
          <w:rStyle w:val="CategoryTitle2"/>
        </w:rPr>
        <w:t xml:space="preserve">Chronic secondary headache or orofacial pain</w:t>
      </w:r>
    </w:p>
    <w:p>
      <w:pPr>
        <w:pStyle w:val="CategoryDefinition"/>
      </w:pPr>
      <w:r>
        <w:t xml:space="preserve">Chronic secondary headache and orofacial pain comprises all headache and orofacial pain disorders that have underlying causes and occur on at least 50% of the days during at least three months. The duration of pain per day is at least 2 hours.</w:t>
      </w:r>
    </w:p>
    <w:p>
      <w:pPr>
        <w:pStyle w:val="CodingNotePara"/>
      </w:pPr>
      <w:r/>
      <w:r>
        <w:rPr>
          <w:rStyle w:val="ListTypePropertyTitle"/>
        </w:rPr>
        <w:t xml:space="preserve">Coding Note:</w:t>
      </w:r>
      <w:r>
        <w:tab/>
      </w:r>
      <w:r>
        <w:rPr>
          <w:rStyle w:val="CodingNote"/>
        </w:rPr>
        <w:t xml:space="preserve">If the aetiology is vague, consider using codes in the section of chronic primary pain.</w:t>
      </w:r>
    </w:p>
    <w:p>
      <w:pPr>
        <w:pStyle w:val="ListTypePropertyFirstLine"/>
      </w:pPr>
      <w:r/>
      <w:r>
        <w:rPr>
          <w:rStyle w:val="ListTypePropertyTitle"/>
        </w:rPr>
        <w:t xml:space="preserve">Exclusions:</w:t>
      </w:r>
      <w:r>
        <w:tab/>
      </w:r>
      <w:r>
        <w:rPr>
          <w:rStyle w:val="ListTypePropertyFirstItem"/>
        </w:rPr>
        <w:t xml:space="preserve">Acute pain in the face, not elsewhere classified (MG31.0)</w:t>
      </w:r>
    </w:p>
    <w:p>
      <w:pPr>
        <w:pStyle w:val="ListTypeProperty"/>
      </w:pPr>
      <w:r>
        <w:t xml:space="preserve">Acute headache, not elsewhere classified (MG31.1)</w:t>
      </w:r>
    </w:p>
    <w:p>
      <w:pPr>
        <w:pStyle w:val="AllowPageChange"/>
      </w:pPr>
      <w:r>
        <w:t xml:space="preserve"/>
      </w:r>
    </w:p>
    <w:p>
      <w:pPr>
        <w:pStyle w:val="CategoryTitlePara"/>
      </w:pPr>
      <w:r/>
      <w:r>
        <w:rPr>
          <w:rStyle w:val="Code3"/>
        </w:rPr>
        <w:t xml:space="preserve">MG30.60</w:t>
      </w:r>
      <w:r>
        <w:tab/>
      </w:r>
      <w:r>
        <w:rPr>
          <w:rStyle w:val="CategoryTitle3"/>
        </w:rPr>
        <w:t xml:space="preserve">Chronic secondary orofacial pain</w:t>
      </w:r>
    </w:p>
    <w:p>
      <w:pPr>
        <w:pStyle w:val="CategoryDefinition"/>
      </w:pPr>
      <w:r>
        <w:t xml:space="preserve">Chronic secondary orofacial pain comprises orofacial pain disorders that have a clear underlying cause and that occur on at least 50% of the days during at least three months. Pain duration (untreated) is variable ranging from hours to several shorter attacks per day.</w:t>
      </w:r>
    </w:p>
    <w:p>
      <w:pPr>
        <w:pStyle w:val="CodingNotePara"/>
      </w:pPr>
      <w:r/>
      <w:r>
        <w:rPr>
          <w:rStyle w:val="ListTypePropertyTitle"/>
        </w:rPr>
        <w:t xml:space="preserve">Coding Note:</w:t>
      </w:r>
      <w:r>
        <w:tab/>
      </w:r>
      <w:r>
        <w:rPr>
          <w:rStyle w:val="CodingNote"/>
        </w:rPr>
        <w:t xml:space="preserve">Each distinct type, subtype or subform of orofacial pain must be separately diagnosed and coded. When there is more than one diagnosis, these should be listed in the order of significance and importance to the patient. Most chronic orofacial pain disorders can also be found in the chapter “Diseases of the nervous system”. If the orofacial pain disorder is the primary diagnosis of the patient, the code of the neurological chapter should be used. Otherwise, both codes can be used.</w:t>
      </w:r>
    </w:p>
    <w:p>
      <w:pPr>
        <w:pStyle w:val="AllowPageChange"/>
      </w:pPr>
      <w:r>
        <w:t xml:space="preserve"/>
      </w:r>
    </w:p>
    <w:p>
      <w:pPr>
        <w:pStyle w:val="CategoryTitlePara"/>
      </w:pPr>
      <w:r/>
      <w:r>
        <w:rPr>
          <w:rStyle w:val="Code3"/>
        </w:rPr>
        <w:t xml:space="preserve">MG30.61</w:t>
      </w:r>
      <w:r>
        <w:tab/>
      </w:r>
      <w:r>
        <w:rPr>
          <w:rStyle w:val="CategoryTitle3"/>
        </w:rPr>
        <w:t xml:space="preserve">Chronic dental pain</w:t>
      </w:r>
    </w:p>
    <w:p>
      <w:pPr>
        <w:pStyle w:val="CategoryDefinition"/>
      </w:pPr>
      <w:r>
        <w:t xml:space="preserve">Chronic dental pain is chronic pain that is caused by a disorder involving the teeth or associated tissues (pulpal, periodontal or gingival pain) and that occurs for two hours or more per day on at least 50% of the days during at least three months. The typical causative factor will be caries or trauma to a tooth or teeth or associated tissues. In addition to clinical examination, imaging (intraoral x-rays, CT scans etc.) may facilitate the correct diagnosis. If the etiology is vague, consider using codes in the section of chronic primary pain. condition.</w:t>
      </w:r>
    </w:p>
    <w:p>
      <w:pPr>
        <w:pStyle w:val="AllowPageChange"/>
      </w:pPr>
      <w:r>
        <w:t xml:space="preserve"/>
      </w:r>
    </w:p>
    <w:p>
      <w:pPr>
        <w:pStyle w:val="CategoryTitlePara"/>
      </w:pPr>
      <w:r/>
      <w:r>
        <w:rPr>
          <w:rStyle w:val="Code3"/>
        </w:rPr>
        <w:t xml:space="preserve">MG30.62</w:t>
      </w:r>
      <w:r>
        <w:tab/>
      </w:r>
      <w:r>
        <w:rPr>
          <w:rStyle w:val="CategoryTitle3"/>
        </w:rPr>
        <w:t xml:space="preserve">Chronic neuropathic orofacial pain</w:t>
      </w:r>
    </w:p>
    <w:p>
      <w:pPr>
        <w:pStyle w:val="CategoryDefinition"/>
      </w:pPr>
      <w:r>
        <w:t xml:space="preserve">Chronic neuropathic orofacial pain is chronic pain in the orofacial region that is caused by a lesion or disease of the peripheral somatosensory nervous system. It occurs for two hours or more per day (or several shorter attacks per day occur) on at least 50% of the days during at least three months The diagnosis of chronic neuropathic orofacial pain requires a history of peripheral nervous system injury or disease and a neuroanatomically plausible distribution of the pain. Negative and positive sensory symptoms or signs must be compatible with the innervation territory of the affected nervous structure.</w:t>
      </w:r>
    </w:p>
    <w:p>
      <w:pPr>
        <w:pStyle w:val="ListTypePropertyFirstLine"/>
      </w:pPr>
      <w:r/>
      <w:r>
        <w:rPr>
          <w:rStyle w:val="ListTypePropertyTitle"/>
        </w:rPr>
        <w:t xml:space="preserve">Coded Elsewhere:</w:t>
      </w:r>
      <w:r>
        <w:tab/>
      </w:r>
      <w:r>
        <w:rPr>
          <w:rStyle w:val="ListTypePropertyFirstItem"/>
        </w:rPr>
        <w:t xml:space="preserve">Tolosa-Hunt syndrome (8A85)</w:t>
      </w:r>
    </w:p>
    <w:p>
      <w:pPr>
        <w:pStyle w:val="ListTypeProperty"/>
      </w:pPr>
      <w:r>
        <w:t xml:space="preserve">Other cranial neuralgia or other centrally mediated facial pain (8A85)</w:t>
      </w:r>
    </w:p>
    <w:p>
      <w:pPr>
        <w:pStyle w:val="ListTypeProperty"/>
      </w:pPr>
      <w:r>
        <w:t xml:space="preserve">Combined hyperactive dysfunction syndrome of the cranial nerves (8A85)</w:t>
      </w:r>
    </w:p>
    <w:p>
      <w:pPr>
        <w:pStyle w:val="ListTypeProperty"/>
      </w:pPr>
      <w:r>
        <w:t xml:space="preserve">Supraorbital neuralgia (8A85)</w:t>
      </w:r>
    </w:p>
    <w:p>
      <w:pPr>
        <w:pStyle w:val="ListTypeProperty"/>
      </w:pPr>
      <w:r>
        <w:t xml:space="preserve">Occipital neuralgia (8A85)</w:t>
      </w:r>
    </w:p>
    <w:p>
      <w:pPr>
        <w:pStyle w:val="AllowPageChange"/>
      </w:pPr>
      <w:r>
        <w:t xml:space="preserve"/>
      </w:r>
    </w:p>
    <w:p>
      <w:pPr>
        <w:pStyle w:val="CategoryTitlePara"/>
      </w:pPr>
      <w:r/>
      <w:r>
        <w:rPr>
          <w:rStyle w:val="Code3"/>
        </w:rPr>
        <w:t xml:space="preserve">MG30.63</w:t>
      </w:r>
      <w:r>
        <w:tab/>
      </w:r>
      <w:r>
        <w:rPr>
          <w:rStyle w:val="CategoryTitle3"/>
        </w:rPr>
        <w:t xml:space="preserve">Headache or orofacial pain attributed to chronic secondary temporomandibular disorders</w:t>
      </w:r>
    </w:p>
    <w:p>
      <w:pPr>
        <w:pStyle w:val="CategoryDefinition"/>
      </w:pPr>
      <w:r>
        <w:t xml:space="preserve">Chronic secondary temporomandibular disorder pain is chronic pain in the temporomandibular joint(s) or masseter or temporalis muscle(s) attributed to persistent inflammation (due to e.g. infection, crystal deposition or autoimmune disorders), structural changes (such as osteoarthritis or spondylosis), injury, or diseases of the nervous system It occurs on at least 50% of the days during at least three months. The duration of pain per day is at least 2 hours. If the etiology is vague, consider using codes in the section of chronic primary pain.</w:t>
      </w:r>
    </w:p>
    <w:p>
      <w:pPr>
        <w:pStyle w:val="AllowPageChange"/>
      </w:pPr>
      <w:r>
        <w:t xml:space="preserve"/>
      </w:r>
    </w:p>
    <w:p>
      <w:pPr>
        <w:pStyle w:val="CategoryTitlePara"/>
      </w:pPr>
      <w:r/>
      <w:r>
        <w:rPr>
          <w:rStyle w:val="Code3"/>
        </w:rPr>
        <w:t xml:space="preserve">MG30.6Y</w:t>
      </w:r>
      <w:r>
        <w:tab/>
      </w:r>
      <w:r>
        <w:rPr>
          <w:rStyle w:val="CategoryTitle3"/>
        </w:rPr>
        <w:t xml:space="preserve">Other specified chronic secondary headache or orofacial pain</w:t>
      </w:r>
    </w:p>
    <w:p>
      <w:pPr>
        <w:pStyle w:val="CodingNotePara"/>
      </w:pPr>
      <w:r/>
      <w:r>
        <w:rPr>
          <w:rStyle w:val="ListTypePropertyTitle"/>
        </w:rPr>
        <w:t xml:space="preserve">Coding Note:</w:t>
      </w:r>
      <w:r>
        <w:tab/>
      </w:r>
      <w:r>
        <w:rPr>
          <w:rStyle w:val="CodingNote"/>
        </w:rPr>
        <w:t xml:space="preserve">If the aetiology is vague, consider using codes in the section of chronic primary pain.</w:t>
      </w:r>
    </w:p>
    <w:p>
      <w:pPr>
        <w:pStyle w:val="AllowPageChange"/>
      </w:pPr>
      <w:r>
        <w:t xml:space="preserve"/>
      </w:r>
    </w:p>
    <w:p>
      <w:pPr>
        <w:pStyle w:val="CategoryTitlePara"/>
      </w:pPr>
      <w:r/>
      <w:r>
        <w:rPr>
          <w:rStyle w:val="Code3"/>
        </w:rPr>
        <w:t xml:space="preserve">MG30.6Z</w:t>
      </w:r>
      <w:r>
        <w:tab/>
      </w:r>
      <w:r>
        <w:rPr>
          <w:rStyle w:val="CategoryTitle3"/>
        </w:rPr>
        <w:t xml:space="preserve">Chronic secondary headache or orofacial pain, unspecified</w:t>
      </w:r>
    </w:p>
    <w:p>
      <w:pPr>
        <w:pStyle w:val="CodingNotePara"/>
      </w:pPr>
      <w:r/>
      <w:r>
        <w:rPr>
          <w:rStyle w:val="ListTypePropertyTitle"/>
        </w:rPr>
        <w:t xml:space="preserve">Coding Note:</w:t>
      </w:r>
      <w:r>
        <w:tab/>
      </w:r>
      <w:r>
        <w:rPr>
          <w:rStyle w:val="CodingNote"/>
        </w:rPr>
        <w:t xml:space="preserve">If the aetiology is vague, consider using codes in the section of chronic primary pain.</w:t>
      </w:r>
    </w:p>
    <w:p>
      <w:pPr>
        <w:pStyle w:val="AllowPageChange"/>
      </w:pPr>
      <w:r>
        <w:t xml:space="preserve"/>
      </w:r>
    </w:p>
    <w:p>
      <w:pPr>
        <w:pStyle w:val="CategoryTitlePara"/>
      </w:pPr>
      <w:r/>
      <w:r>
        <w:rPr>
          <w:rStyle w:val="Code2"/>
        </w:rPr>
        <w:t xml:space="preserve">MG30.Y</w:t>
      </w:r>
      <w:r>
        <w:tab/>
      </w:r>
      <w:r>
        <w:rPr>
          <w:rStyle w:val="CategoryTitle2"/>
        </w:rPr>
        <w:t xml:space="preserve">Other specified chronic pain</w:t>
      </w:r>
    </w:p>
    <w:p>
      <w:pPr>
        <w:pStyle w:val="CodingNotePara"/>
      </w:pPr>
      <w:r/>
      <w:r>
        <w:rPr>
          <w:rStyle w:val="ListTypePropertyTitle"/>
        </w:rPr>
        <w:t xml:space="preserve">Coding Note:</w:t>
      </w:r>
      <w:r>
        <w:tab/>
      </w:r>
      <w:r>
        <w:rPr>
          <w:rStyle w:val="CodingNote"/>
        </w:rPr>
        <w:t xml:space="preserve">This code should be used if a pain condition persists or recurs for longer than 3 months.</w:t>
      </w:r>
    </w:p>
    <w:p>
      <w:pPr>
        <w:pStyle w:val="AllowPageChange"/>
      </w:pPr>
      <w:r>
        <w:t xml:space="preserve"/>
      </w:r>
    </w:p>
    <w:p>
      <w:pPr>
        <w:pStyle w:val="CategoryTitlePara"/>
      </w:pPr>
      <w:r/>
      <w:r>
        <w:rPr>
          <w:rStyle w:val="Code2"/>
        </w:rPr>
        <w:t xml:space="preserve">MG30.Z</w:t>
      </w:r>
      <w:r>
        <w:tab/>
      </w:r>
      <w:r>
        <w:rPr>
          <w:rStyle w:val="CategoryTitle2"/>
        </w:rPr>
        <w:t xml:space="preserve">Chronic pain, unspecified</w:t>
      </w:r>
    </w:p>
    <w:p>
      <w:pPr>
        <w:pStyle w:val="CodingNotePara"/>
      </w:pPr>
      <w:r/>
      <w:r>
        <w:rPr>
          <w:rStyle w:val="ListTypePropertyTitle"/>
        </w:rPr>
        <w:t xml:space="preserve">Coding Note:</w:t>
      </w:r>
      <w:r>
        <w:tab/>
      </w:r>
      <w:r>
        <w:rPr>
          <w:rStyle w:val="CodingNote"/>
        </w:rPr>
        <w:t xml:space="preserve">This code should be used if a pain condition persists or recurs for longer than 3 months.</w:t>
      </w:r>
    </w:p>
    <w:p>
      <w:pPr>
        <w:pStyle w:val="AllowPageChange"/>
      </w:pPr>
      <w:r>
        <w:t xml:space="preserve"/>
      </w:r>
    </w:p>
    <w:p>
      <w:pPr>
        <w:pStyle w:val="FirstLevelCategoryTitlePara"/>
      </w:pPr>
      <w:r/>
      <w:r>
        <w:rPr>
          <w:rStyle w:val="Code1"/>
        </w:rPr>
        <w:t xml:space="preserve">  MG31  </w:t>
      </w:r>
      <w:r>
        <w:tab/>
      </w:r>
      <w:r>
        <w:rPr>
          <w:rStyle w:val="CategoryTitle1"/>
        </w:rPr>
        <w:t xml:space="preserve">Acute pain</w:t>
      </w:r>
    </w:p>
    <w:p>
      <w:pPr>
        <w:pStyle w:val="CategoryDefinition"/>
      </w:pPr>
      <w:r>
        <w:t xml:space="preserve">Pain with a duration of less than 3 months.</w:t>
      </w:r>
    </w:p>
    <w:p>
      <w:pPr>
        <w:pStyle w:val="CategoryDefinition"/>
      </w:pPr>
      <w:r>
        <w:t xml:space="preserve">This code should be used only when there is no further specification of site.</w:t>
      </w:r>
    </w:p>
    <w:p>
      <w:pPr>
        <w:pStyle w:val="AllowPageChange"/>
      </w:pPr>
      <w:r>
        <w:t xml:space="preserve"/>
      </w:r>
    </w:p>
    <w:p>
      <w:pPr>
        <w:pStyle w:val="CategoryTitlePara"/>
      </w:pPr>
      <w:r/>
      <w:r>
        <w:rPr>
          <w:rStyle w:val="Code2"/>
        </w:rPr>
        <w:t xml:space="preserve">MG31.0</w:t>
      </w:r>
      <w:r>
        <w:tab/>
      </w:r>
      <w:r>
        <w:rPr>
          <w:rStyle w:val="CategoryTitle2"/>
        </w:rPr>
        <w:t xml:space="preserve">Acute pain in the face, not elsewhere classified</w:t>
      </w:r>
    </w:p>
    <w:p>
      <w:pPr>
        <w:pStyle w:val="AllowPageChange"/>
      </w:pPr>
      <w:r>
        <w:t xml:space="preserve"/>
      </w:r>
    </w:p>
    <w:p>
      <w:pPr>
        <w:pStyle w:val="CategoryTitlePara"/>
      </w:pPr>
      <w:r/>
      <w:r>
        <w:rPr>
          <w:rStyle w:val="Code2"/>
        </w:rPr>
        <w:t xml:space="preserve">MG31.1</w:t>
      </w:r>
      <w:r>
        <w:tab/>
      </w:r>
      <w:r>
        <w:rPr>
          <w:rStyle w:val="CategoryTitle2"/>
        </w:rPr>
        <w:t xml:space="preserve">Acute headache, not elsewhere classified</w:t>
      </w:r>
    </w:p>
    <w:p>
      <w:pPr>
        <w:pStyle w:val="AllowPageChange"/>
      </w:pPr>
      <w:r>
        <w:t xml:space="preserve"/>
      </w:r>
    </w:p>
    <w:p>
      <w:pPr>
        <w:pStyle w:val="CategoryTitlePara"/>
      </w:pPr>
      <w:r/>
      <w:r>
        <w:rPr>
          <w:rStyle w:val="Code2"/>
        </w:rPr>
        <w:t xml:space="preserve">MG31.2</w:t>
      </w:r>
      <w:r>
        <w:tab/>
      </w:r>
      <w:r>
        <w:rPr>
          <w:rStyle w:val="CategoryTitle2"/>
        </w:rPr>
        <w:t xml:space="preserve">Acute postoperative pain, not elsewhere classified</w:t>
      </w:r>
    </w:p>
    <w:p>
      <w:pPr>
        <w:pStyle w:val="CategoryDefinition"/>
      </w:pPr>
      <w:r>
        <w:t xml:space="preserve">Pain at the intervention site or caused by an intervention.</w:t>
      </w:r>
    </w:p>
    <w:p>
      <w:pPr>
        <w:pStyle w:val="AllowPageChange"/>
      </w:pPr>
      <w:r>
        <w:t xml:space="preserve"/>
      </w:r>
    </w:p>
    <w:p>
      <w:pPr>
        <w:pStyle w:val="CategoryTitlePara"/>
      </w:pPr>
      <w:r/>
      <w:r>
        <w:rPr>
          <w:rStyle w:val="Code2"/>
        </w:rPr>
        <w:t xml:space="preserve">MG31.Y</w:t>
      </w:r>
      <w:r>
        <w:tab/>
      </w:r>
      <w:r>
        <w:rPr>
          <w:rStyle w:val="CategoryTitle2"/>
        </w:rPr>
        <w:t xml:space="preserve">Other specified acute pain</w:t>
      </w:r>
    </w:p>
    <w:p>
      <w:pPr>
        <w:pStyle w:val="AllowPageChange"/>
      </w:pPr>
      <w:r>
        <w:t xml:space="preserve"/>
      </w:r>
    </w:p>
    <w:p>
      <w:pPr>
        <w:pStyle w:val="CategoryTitlePara"/>
      </w:pPr>
      <w:r/>
      <w:r>
        <w:rPr>
          <w:rStyle w:val="Code2"/>
        </w:rPr>
        <w:t xml:space="preserve">MG31.Z</w:t>
      </w:r>
      <w:r>
        <w:tab/>
      </w:r>
      <w:r>
        <w:rPr>
          <w:rStyle w:val="CategoryTitle2"/>
        </w:rPr>
        <w:t xml:space="preserve">Acute pain, unspecified</w:t>
      </w:r>
    </w:p>
    <w:p>
      <w:pPr>
        <w:pStyle w:val="AllowPageChange"/>
      </w:pPr>
      <w:r>
        <w:t xml:space="preserve"/>
      </w:r>
    </w:p>
    <w:p>
      <w:pPr>
        <w:pStyle w:val="FirstLevelCategoryTitlePara"/>
      </w:pPr>
      <w:r/>
      <w:r>
        <w:rPr>
          <w:rStyle w:val="Code1"/>
        </w:rPr>
        <w:t xml:space="preserve">  MG3Z  </w:t>
      </w:r>
      <w:r>
        <w:tab/>
      </w:r>
      <w:r>
        <w:rPr>
          <w:rStyle w:val="CategoryTitle1"/>
        </w:rPr>
        <w:t xml:space="preserve">Pain, unspecified</w:t>
      </w:r>
    </w:p>
    <w:p>
      <w:pPr>
        <w:pStyle w:val="AllowPageChange"/>
      </w:pPr>
      <w:r>
        <w:t xml:space="preserve"/>
      </w:r>
    </w:p>
    <w:p>
      <w:pPr>
        <w:pStyle w:val="FirstLevelCategoryTitlePara"/>
      </w:pPr>
      <w:r/>
      <w:r>
        <w:rPr>
          <w:rStyle w:val="Code1"/>
        </w:rPr>
        <w:t xml:space="preserve">  MG40  </w:t>
      </w:r>
      <w:r>
        <w:tab/>
      </w:r>
      <w:r>
        <w:rPr>
          <w:rStyle w:val="CategoryTitle1"/>
        </w:rPr>
        <w:t xml:space="preserve">Shock</w:t>
      </w:r>
    </w:p>
    <w:p>
      <w:pPr>
        <w:pStyle w:val="CategoryDefinition"/>
      </w:pPr>
      <w:r>
        <w:t xml:space="preserve">Shock is a life-threatening medical condition that occurs due to inadequate substrate for aerobic cellular respiration. In the early stages this is generally an inadequate tissue level of oxygen. Shock, not elsewhere classified is a shock that isn't classified elsewhere.</w:t>
      </w:r>
    </w:p>
    <w:p>
      <w:pPr>
        <w:pStyle w:val="ListTypePropertyFirstLine"/>
      </w:pPr>
      <w:r/>
      <w:r>
        <w:rPr>
          <w:rStyle w:val="ListTypePropertyTitle"/>
        </w:rPr>
        <w:t xml:space="preserve">Exclusions:</w:t>
      </w:r>
      <w:r>
        <w:tab/>
      </w:r>
      <w:r>
        <w:rPr>
          <w:rStyle w:val="ListTypePropertyFirstItem"/>
        </w:rPr>
        <w:t xml:space="preserve">Traumatic shock, not elsewhere classified (NF0A.4)</w:t>
      </w:r>
    </w:p>
    <w:p>
      <w:pPr>
        <w:pStyle w:val="ListTypeProperty"/>
      </w:pPr>
      <w:r>
        <w:t xml:space="preserve">Toxic shock syndrome (1B52)</w:t>
      </w:r>
    </w:p>
    <w:p>
      <w:pPr>
        <w:pStyle w:val="ListTypeProperty"/>
      </w:pPr>
      <w:r>
        <w:t xml:space="preserve">lightening shock (NF08.0)</w:t>
      </w:r>
    </w:p>
    <w:p>
      <w:pPr>
        <w:pStyle w:val="ListTypeProperty"/>
      </w:pPr>
      <w:r>
        <w:t xml:space="preserve">electric shock (NF08.4)</w:t>
      </w:r>
    </w:p>
    <w:p>
      <w:pPr>
        <w:pStyle w:val="ListTypeProperty"/>
      </w:pPr>
      <w:r>
        <w:t xml:space="preserve">Psychic shock (QE84)</w:t>
      </w:r>
    </w:p>
    <w:p>
      <w:pPr>
        <w:pStyle w:val="ListTypeProperty"/>
      </w:pPr>
      <w:r>
        <w:t xml:space="preserve">Anaphylactic shock NOS (4A84)</w:t>
      </w:r>
    </w:p>
    <w:p>
      <w:pPr>
        <w:pStyle w:val="ListTypeProperty"/>
      </w:pPr>
      <w:r>
        <w:t xml:space="preserve">Anaphylaxis due to allergic reaction to food (4A84.0)</w:t>
      </w:r>
    </w:p>
    <w:p>
      <w:pPr>
        <w:pStyle w:val="ListTypeProperty"/>
      </w:pPr>
      <w:r>
        <w:t xml:space="preserve">anaphylactic shock due to serum (NE80.3)</w:t>
      </w:r>
    </w:p>
    <w:p>
      <w:pPr>
        <w:pStyle w:val="ListTypePropertyFirstLine"/>
      </w:pPr>
      <w:r/>
      <w:r>
        <w:rPr>
          <w:rStyle w:val="ListTypePropertyTitle"/>
        </w:rPr>
        <w:t xml:space="preserve">Coded Elsewhere:</w:t>
      </w:r>
      <w:r>
        <w:tab/>
      </w:r>
      <w:r>
        <w:rPr>
          <w:rStyle w:val="ListTypePropertyFirstItem"/>
        </w:rPr>
        <w:t xml:space="preserve">Sepsis with septic shock (1G41)</w:t>
      </w:r>
    </w:p>
    <w:p>
      <w:pPr>
        <w:pStyle w:val="ListTypeProperty"/>
      </w:pPr>
      <w:r>
        <w:t xml:space="preserve">Shock following abortion, ectopic or molar pregnancy (JA05.3)</w:t>
      </w:r>
    </w:p>
    <w:p>
      <w:pPr>
        <w:pStyle w:val="ListTypeProperty"/>
      </w:pPr>
      <w:r>
        <w:t xml:space="preserve">Shock during or following labour or delivery (JB0D.1)</w:t>
      </w:r>
    </w:p>
    <w:p>
      <w:pPr>
        <w:pStyle w:val="AllowPageChange"/>
      </w:pPr>
      <w:r>
        <w:t xml:space="preserve"/>
      </w:r>
    </w:p>
    <w:p>
      <w:pPr>
        <w:pStyle w:val="CategoryTitlePara"/>
      </w:pPr>
      <w:r/>
      <w:r>
        <w:rPr>
          <w:rStyle w:val="Code2"/>
        </w:rPr>
        <w:t xml:space="preserve">MG40.0</w:t>
      </w:r>
      <w:r>
        <w:tab/>
      </w:r>
      <w:r>
        <w:rPr>
          <w:rStyle w:val="CategoryTitle2"/>
        </w:rPr>
        <w:t xml:space="preserve">Cardiogenic shock</w:t>
      </w:r>
    </w:p>
    <w:p>
      <w:pPr>
        <w:pStyle w:val="AllowPageChange"/>
      </w:pPr>
      <w:r>
        <w:t xml:space="preserve"/>
      </w:r>
    </w:p>
    <w:p>
      <w:pPr>
        <w:pStyle w:val="CategoryTitlePara"/>
      </w:pPr>
      <w:r/>
      <w:r>
        <w:rPr>
          <w:rStyle w:val="Code2"/>
        </w:rPr>
        <w:t xml:space="preserve">MG40.1</w:t>
      </w:r>
      <w:r>
        <w:tab/>
      </w:r>
      <w:r>
        <w:rPr>
          <w:rStyle w:val="CategoryTitle2"/>
        </w:rPr>
        <w:t xml:space="preserve">Hypovolaemic shock</w:t>
      </w:r>
    </w:p>
    <w:p>
      <w:pPr>
        <w:pStyle w:val="ListTypePropertyFirstLine"/>
      </w:pPr>
      <w:r/>
      <w:r>
        <w:rPr>
          <w:rStyle w:val="ListTypePropertyTitle"/>
        </w:rPr>
        <w:t xml:space="preserve">Exclusions:</w:t>
      </w:r>
      <w:r>
        <w:tab/>
      </w:r>
      <w:r>
        <w:rPr>
          <w:rStyle w:val="ListTypePropertyFirstItem"/>
        </w:rPr>
        <w:t xml:space="preserve">traumatic hypovolemic shock (NF0A.4)</w:t>
      </w:r>
    </w:p>
    <w:p>
      <w:pPr>
        <w:pStyle w:val="AllowPageChange"/>
      </w:pPr>
      <w:r>
        <w:t xml:space="preserve"/>
      </w:r>
    </w:p>
    <w:p>
      <w:pPr>
        <w:pStyle w:val="CategoryTitlePara"/>
      </w:pPr>
      <w:r/>
      <w:r>
        <w:rPr>
          <w:rStyle w:val="Code2"/>
        </w:rPr>
        <w:t xml:space="preserve">MG40.Y</w:t>
      </w:r>
      <w:r>
        <w:tab/>
      </w:r>
      <w:r>
        <w:rPr>
          <w:rStyle w:val="CategoryTitle2"/>
        </w:rPr>
        <w:t xml:space="preserve">Other specified shock</w:t>
      </w:r>
    </w:p>
    <w:p>
      <w:pPr>
        <w:pStyle w:val="AllowPageChange"/>
      </w:pPr>
      <w:r>
        <w:t xml:space="preserve"/>
      </w:r>
    </w:p>
    <w:p>
      <w:pPr>
        <w:pStyle w:val="CategoryTitlePara"/>
      </w:pPr>
      <w:r/>
      <w:r>
        <w:rPr>
          <w:rStyle w:val="Code2"/>
        </w:rPr>
        <w:t xml:space="preserve">MG40.Z</w:t>
      </w:r>
      <w:r>
        <w:tab/>
      </w:r>
      <w:r>
        <w:rPr>
          <w:rStyle w:val="CategoryTitle2"/>
        </w:rPr>
        <w:t xml:space="preserve">Shock, unspecified</w:t>
      </w:r>
    </w:p>
    <w:p>
      <w:pPr>
        <w:pStyle w:val="AllowPageChange"/>
      </w:pPr>
      <w:r>
        <w:t xml:space="preserve"/>
      </w:r>
    </w:p>
    <w:p>
      <w:pPr>
        <w:pStyle w:val="FirstLevelCategoryTitlePara"/>
      </w:pPr>
      <w:r/>
      <w:r>
        <w:rPr>
          <w:rStyle w:val="Code1"/>
        </w:rPr>
        <w:t xml:space="preserve">  MG41  </w:t>
      </w:r>
      <w:r>
        <w:tab/>
      </w:r>
      <w:r>
        <w:rPr>
          <w:rStyle w:val="CategoryTitle1"/>
        </w:rPr>
        <w:t xml:space="preserve">Sleep disturbance, not elsewhere classified</w:t>
      </w:r>
    </w:p>
    <w:p>
      <w:pPr>
        <w:pStyle w:val="ListTypePropertyFirstLine"/>
      </w:pPr>
      <w:r/>
      <w:r>
        <w:rPr>
          <w:rStyle w:val="ListTypePropertyTitle"/>
        </w:rPr>
        <w:t xml:space="preserve">Exclusions:</w:t>
      </w:r>
      <w:r>
        <w:tab/>
      </w:r>
      <w:r>
        <w:rPr>
          <w:rStyle w:val="ListTypePropertyFirstItem"/>
        </w:rPr>
        <w:t xml:space="preserve">Sleep-wake disorders</w:t>
      </w:r>
      <w:r>
        <w:rPr>
          <w:rStyle w:val="GroupingId"/>
        </w:rPr>
        <w:t xml:space="preserve"> (Chapter 07)</w:t>
      </w:r>
    </w:p>
    <w:p>
      <w:pPr>
        <w:pStyle w:val="AllowPageChange"/>
      </w:pPr>
      <w:r>
        <w:t xml:space="preserve"/>
      </w:r>
    </w:p>
    <w:p>
      <w:pPr>
        <w:pStyle w:val="FirstLevelCategoryTitlePara"/>
      </w:pPr>
      <w:r/>
      <w:r>
        <w:rPr>
          <w:rStyle w:val="Code1"/>
        </w:rPr>
        <w:t xml:space="preserve">  MG42  </w:t>
      </w:r>
      <w:r>
        <w:tab/>
      </w:r>
      <w:r>
        <w:rPr>
          <w:rStyle w:val="CategoryTitle1"/>
        </w:rPr>
        <w:t xml:space="preserve">Somnolence, not elsewhere classified</w:t>
      </w:r>
    </w:p>
    <w:p>
      <w:pPr>
        <w:pStyle w:val="ListTypePropertyFirstLine"/>
      </w:pPr>
      <w:r/>
      <w:r>
        <w:rPr>
          <w:rStyle w:val="ListTypePropertyTitle"/>
        </w:rPr>
        <w:t xml:space="preserve">Inclusions:</w:t>
      </w:r>
      <w:r>
        <w:tab/>
      </w:r>
      <w:r>
        <w:rPr>
          <w:rStyle w:val="ListTypePropertyFirstItem"/>
        </w:rPr>
        <w:t xml:space="preserve">Drowsiness</w:t>
      </w:r>
    </w:p>
    <w:p>
      <w:pPr>
        <w:pStyle w:val="ListTypePropertyFirstLine"/>
      </w:pPr>
      <w:r/>
      <w:r>
        <w:rPr>
          <w:rStyle w:val="ListTypePropertyTitle"/>
        </w:rPr>
        <w:t xml:space="preserve">Exclusions:</w:t>
      </w:r>
      <w:r>
        <w:tab/>
      </w:r>
      <w:r>
        <w:rPr>
          <w:rStyle w:val="ListTypePropertyFirstItem"/>
        </w:rPr>
        <w:t xml:space="preserve">Sleep-wake disorders</w:t>
      </w:r>
      <w:r>
        <w:rPr>
          <w:rStyle w:val="GroupingId"/>
        </w:rPr>
        <w:t xml:space="preserve"> (Chapter 07)</w:t>
      </w:r>
    </w:p>
    <w:p>
      <w:pPr>
        <w:pStyle w:val="AllowPageChange"/>
      </w:pPr>
      <w:r>
        <w:t xml:space="preserve"/>
      </w:r>
    </w:p>
    <w:p>
      <w:pPr>
        <w:pStyle w:val="FirstLevelCategoryTitlePara"/>
      </w:pPr>
      <w:r/>
      <w:r>
        <w:rPr>
          <w:rStyle w:val="Code1"/>
        </w:rPr>
        <w:t xml:space="preserve">  MG43  </w:t>
      </w:r>
      <w:r>
        <w:tab/>
      </w:r>
      <w:r>
        <w:rPr>
          <w:rStyle w:val="CategoryTitle1"/>
        </w:rPr>
        <w:t xml:space="preserve">Symptoms and signs concerning food and fluid intake</w:t>
      </w:r>
    </w:p>
    <w:p>
      <w:pPr>
        <w:pStyle w:val="CategoryDefinition"/>
      </w:pPr>
      <w:r>
        <w:t xml:space="preserve">Symptoms and signs concerning food and fluid intake include anorexia, polydipsia, polyphagia, feeding difficulties and mismanagement, abnormal weight loss, abnormal weight gain, insufficient intake of food and water due to self neglect and other symptoms and signs concerning food and fluid intake.</w:t>
      </w:r>
    </w:p>
    <w:p>
      <w:pPr>
        <w:pStyle w:val="ListTypePropertyFirstLine"/>
      </w:pPr>
      <w:r/>
      <w:r>
        <w:rPr>
          <w:rStyle w:val="ListTypePropertyTitle"/>
        </w:rPr>
        <w:t xml:space="preserve">Exclusions:</w:t>
      </w:r>
      <w:r>
        <w:tab/>
      </w:r>
      <w:r>
        <w:rPr>
          <w:rStyle w:val="ListTypePropertyFirstItem"/>
        </w:rPr>
        <w:t xml:space="preserve">Bulimia Nervosa (6B81)</w:t>
      </w:r>
    </w:p>
    <w:p>
      <w:pPr>
        <w:pStyle w:val="ListTypeProperty"/>
      </w:pPr>
      <w:r>
        <w:t xml:space="preserve">Feeding or eating disorders</w:t>
      </w:r>
      <w:r>
        <w:rPr>
          <w:rStyle w:val="GroupingId"/>
        </w:rPr>
        <w:t xml:space="preserve"> (BlockL1‑6B8)</w:t>
      </w:r>
    </w:p>
    <w:p>
      <w:pPr>
        <w:pStyle w:val="ListTypeProperty"/>
      </w:pPr>
      <w:r>
        <w:t xml:space="preserve">malnutrition</w:t>
      </w:r>
      <w:r>
        <w:rPr>
          <w:rStyle w:val="GroupingId"/>
        </w:rPr>
        <w:t xml:space="preserve"> (BlockL2‑5B5)</w:t>
      </w:r>
    </w:p>
    <w:p>
      <w:pPr>
        <w:pStyle w:val="AllowPageChange"/>
      </w:pPr>
      <w:r>
        <w:t xml:space="preserve"/>
      </w:r>
    </w:p>
    <w:p>
      <w:pPr>
        <w:pStyle w:val="CategoryTitlePara"/>
      </w:pPr>
      <w:r/>
      <w:r>
        <w:rPr>
          <w:rStyle w:val="Code2"/>
        </w:rPr>
        <w:t xml:space="preserve">MG43.0</w:t>
      </w:r>
      <w:r>
        <w:tab/>
      </w:r>
      <w:r>
        <w:rPr>
          <w:rStyle w:val="CategoryTitle2"/>
        </w:rPr>
        <w:t xml:space="preserve">Polydipsia</w:t>
      </w:r>
    </w:p>
    <w:p>
      <w:pPr>
        <w:pStyle w:val="ListTypePropertyFirstLine"/>
      </w:pPr>
      <w:r/>
      <w:r>
        <w:rPr>
          <w:rStyle w:val="ListTypePropertyTitle"/>
        </w:rPr>
        <w:t xml:space="preserve">Inclusions:</w:t>
      </w:r>
      <w:r>
        <w:tab/>
      </w:r>
      <w:r>
        <w:rPr>
          <w:rStyle w:val="ListTypePropertyFirstItem"/>
        </w:rPr>
        <w:t xml:space="preserve">Excessive thirst</w:t>
      </w:r>
    </w:p>
    <w:p>
      <w:pPr>
        <w:pStyle w:val="AllowPageChange"/>
      </w:pPr>
      <w:r>
        <w:t xml:space="preserve"/>
      </w:r>
    </w:p>
    <w:p>
      <w:pPr>
        <w:pStyle w:val="CategoryTitlePara"/>
      </w:pPr>
      <w:r/>
      <w:r>
        <w:rPr>
          <w:rStyle w:val="Code2"/>
        </w:rPr>
        <w:t xml:space="preserve">MG43.1</w:t>
      </w:r>
      <w:r>
        <w:tab/>
      </w:r>
      <w:r>
        <w:rPr>
          <w:rStyle w:val="CategoryTitle2"/>
        </w:rPr>
        <w:t xml:space="preserve">Overeating</w:t>
      </w:r>
    </w:p>
    <w:p>
      <w:pPr>
        <w:pStyle w:val="CategoryDefinition"/>
      </w:pPr>
      <w:r>
        <w:t xml:space="preserve">The consumption of excess food in relation to energy and nutritional requirements.</w:t>
      </w:r>
    </w:p>
    <w:p>
      <w:pPr>
        <w:pStyle w:val="ListTypePropertyFirstLine"/>
      </w:pPr>
      <w:r/>
      <w:r>
        <w:rPr>
          <w:rStyle w:val="ListTypePropertyTitle"/>
        </w:rPr>
        <w:t xml:space="preserve">Inclusions:</w:t>
      </w:r>
      <w:r>
        <w:tab/>
      </w:r>
      <w:r>
        <w:rPr>
          <w:rStyle w:val="ListTypePropertyFirstItem"/>
        </w:rPr>
        <w:t xml:space="preserve">Excessive eating</w:t>
      </w:r>
    </w:p>
    <w:p>
      <w:pPr>
        <w:pStyle w:val="ListTypePropertyFirstLine"/>
      </w:pPr>
      <w:r/>
      <w:r>
        <w:rPr>
          <w:rStyle w:val="ListTypePropertyTitle"/>
        </w:rPr>
        <w:t xml:space="preserve">Exclusions:</w:t>
      </w:r>
      <w:r>
        <w:tab/>
      </w:r>
      <w:r>
        <w:rPr>
          <w:rStyle w:val="ListTypePropertyFirstItem"/>
        </w:rPr>
        <w:t xml:space="preserve">Bipolar or related disorders</w:t>
      </w:r>
      <w:r>
        <w:rPr>
          <w:rStyle w:val="GroupingId"/>
        </w:rPr>
        <w:t xml:space="preserve"> (BlockL2‑6A6)</w:t>
      </w:r>
    </w:p>
    <w:p>
      <w:pPr>
        <w:pStyle w:val="ListTypeProperty"/>
      </w:pPr>
      <w:r>
        <w:t xml:space="preserve">Depressive disorders</w:t>
      </w:r>
      <w:r>
        <w:rPr>
          <w:rStyle w:val="GroupingId"/>
        </w:rPr>
        <w:t xml:space="preserve"> (BlockL2‑6A7)</w:t>
      </w:r>
    </w:p>
    <w:p>
      <w:pPr>
        <w:pStyle w:val="ListTypeProperty"/>
      </w:pPr>
      <w:r>
        <w:t xml:space="preserve">Feeding or eating disorders</w:t>
      </w:r>
      <w:r>
        <w:rPr>
          <w:rStyle w:val="GroupingId"/>
        </w:rPr>
        <w:t xml:space="preserve"> (BlockL1‑6B8)</w:t>
      </w:r>
    </w:p>
    <w:p>
      <w:pPr>
        <w:pStyle w:val="AllowPageChange"/>
      </w:pPr>
      <w:r>
        <w:t xml:space="preserve"/>
      </w:r>
    </w:p>
    <w:p>
      <w:pPr>
        <w:pStyle w:val="CategoryTitlePara"/>
      </w:pPr>
      <w:r/>
      <w:r>
        <w:rPr>
          <w:rStyle w:val="Code2"/>
        </w:rPr>
        <w:t xml:space="preserve">MG43.2</w:t>
      </w:r>
      <w:r>
        <w:tab/>
      </w:r>
      <w:r>
        <w:rPr>
          <w:rStyle w:val="CategoryTitle2"/>
        </w:rPr>
        <w:t xml:space="preserve">Abulia</w:t>
      </w:r>
    </w:p>
    <w:p>
      <w:pPr>
        <w:pStyle w:val="CategoryDefinition"/>
      </w:pPr>
      <w:r>
        <w:t xml:space="preserve">Abulia is state of poverty of behaviour and speech output, lack of initiative, loss of emotional responses, psychomotor slowing, and prolonged speech latency.</w:t>
      </w:r>
    </w:p>
    <w:p>
      <w:pPr>
        <w:pStyle w:val="AllowPageChange"/>
      </w:pPr>
      <w:r>
        <w:t xml:space="preserve"/>
      </w:r>
    </w:p>
    <w:p>
      <w:pPr>
        <w:pStyle w:val="CategoryTitlePara"/>
      </w:pPr>
      <w:r/>
      <w:r>
        <w:rPr>
          <w:rStyle w:val="Code2"/>
        </w:rPr>
        <w:t xml:space="preserve">MG43.3</w:t>
      </w:r>
      <w:r>
        <w:tab/>
      </w:r>
      <w:r>
        <w:rPr>
          <w:rStyle w:val="CategoryTitle2"/>
        </w:rPr>
        <w:t xml:space="preserve">Feeding difficulties</w:t>
      </w:r>
    </w:p>
    <w:p>
      <w:pPr>
        <w:pStyle w:val="ListTypePropertyFirstLine"/>
      </w:pPr>
      <w:r/>
      <w:r>
        <w:rPr>
          <w:rStyle w:val="ListTypePropertyTitle"/>
        </w:rPr>
        <w:t xml:space="preserve">Exclusions:</w:t>
      </w:r>
      <w:r>
        <w:tab/>
      </w:r>
      <w:r>
        <w:rPr>
          <w:rStyle w:val="ListTypePropertyFirstItem"/>
        </w:rPr>
        <w:t xml:space="preserve">Feeding problems of newborn (KD32)</w:t>
      </w:r>
    </w:p>
    <w:p>
      <w:pPr>
        <w:pStyle w:val="ListTypeProperty"/>
      </w:pPr>
      <w:r>
        <w:t xml:space="preserve">Feeding or eating disorders</w:t>
      </w:r>
      <w:r>
        <w:rPr>
          <w:rStyle w:val="GroupingId"/>
        </w:rPr>
        <w:t xml:space="preserve"> (BlockL1‑6B8)</w:t>
      </w:r>
    </w:p>
    <w:p>
      <w:pPr>
        <w:pStyle w:val="ListTypeProperty"/>
      </w:pPr>
      <w:r>
        <w:t xml:space="preserve">Anorexia Nervosa (6B80)</w:t>
      </w:r>
    </w:p>
    <w:p>
      <w:pPr>
        <w:pStyle w:val="ListTypeProperty"/>
      </w:pPr>
      <w:r>
        <w:t xml:space="preserve">Bulimia Nervosa (6B81)</w:t>
      </w:r>
    </w:p>
    <w:p>
      <w:pPr>
        <w:pStyle w:val="ListTypeProperty"/>
      </w:pPr>
      <w:r>
        <w:t xml:space="preserve">Binge eating disorder (6B82)</w:t>
      </w:r>
    </w:p>
    <w:p>
      <w:pPr>
        <w:pStyle w:val="ListTypeProperty"/>
      </w:pPr>
      <w:r>
        <w:t xml:space="preserve">Avoidant-restrictive food intake disorder (6B83)</w:t>
      </w:r>
    </w:p>
    <w:p>
      <w:pPr>
        <w:pStyle w:val="ListTypeProperty"/>
      </w:pPr>
      <w:r>
        <w:t xml:space="preserve">Pica (6B84)</w:t>
      </w:r>
    </w:p>
    <w:p>
      <w:pPr>
        <w:pStyle w:val="ListTypeProperty"/>
      </w:pPr>
      <w:r>
        <w:t xml:space="preserve">Rumination-regurgitation disorder (6B85)</w:t>
      </w:r>
    </w:p>
    <w:p>
      <w:pPr>
        <w:pStyle w:val="ListTypeProperty"/>
      </w:pPr>
      <w:r>
        <w:t xml:space="preserve">Cyclic vomiting syndrome (8A80.4)</w:t>
      </w:r>
    </w:p>
    <w:p>
      <w:pPr>
        <w:pStyle w:val="AllowPageChange"/>
      </w:pPr>
      <w:r>
        <w:t xml:space="preserve"/>
      </w:r>
    </w:p>
    <w:p>
      <w:pPr>
        <w:pStyle w:val="CategoryTitlePara"/>
      </w:pPr>
      <w:r/>
      <w:r>
        <w:rPr>
          <w:rStyle w:val="Code3"/>
        </w:rPr>
        <w:t xml:space="preserve">MG43.30</w:t>
      </w:r>
      <w:r>
        <w:tab/>
      </w:r>
      <w:r>
        <w:rPr>
          <w:rStyle w:val="CategoryTitle3"/>
        </w:rPr>
        <w:t xml:space="preserve">Feeding problem of infant</w:t>
      </w:r>
    </w:p>
    <w:p>
      <w:pPr>
        <w:pStyle w:val="ListTypePropertyFirstLine"/>
      </w:pPr>
      <w:r/>
      <w:r>
        <w:rPr>
          <w:rStyle w:val="ListTypePropertyTitle"/>
        </w:rPr>
        <w:t xml:space="preserve">Exclusions:</w:t>
      </w:r>
      <w:r>
        <w:tab/>
      </w:r>
      <w:r>
        <w:rPr>
          <w:rStyle w:val="ListTypePropertyFirstItem"/>
        </w:rPr>
        <w:t xml:space="preserve">Feeding problems of newborn (KD32)</w:t>
      </w:r>
    </w:p>
    <w:p>
      <w:pPr>
        <w:pStyle w:val="ListTypeProperty"/>
      </w:pPr>
      <w:r>
        <w:t xml:space="preserve">Avoidant-restrictive food intake disorder (6B83)</w:t>
      </w:r>
    </w:p>
    <w:p>
      <w:pPr>
        <w:pStyle w:val="AllowPageChange"/>
      </w:pPr>
      <w:r>
        <w:t xml:space="preserve"/>
      </w:r>
    </w:p>
    <w:p>
      <w:pPr>
        <w:pStyle w:val="CategoryTitlePara"/>
      </w:pPr>
      <w:r/>
      <w:r>
        <w:rPr>
          <w:rStyle w:val="Code3"/>
        </w:rPr>
        <w:t xml:space="preserve">MG43.31</w:t>
      </w:r>
      <w:r>
        <w:tab/>
      </w:r>
      <w:r>
        <w:rPr>
          <w:rStyle w:val="CategoryTitle3"/>
        </w:rPr>
        <w:t xml:space="preserve">Feeding problem of child</w:t>
      </w:r>
    </w:p>
    <w:p>
      <w:pPr>
        <w:pStyle w:val="ListTypePropertyFirstLine"/>
      </w:pPr>
      <w:r/>
      <w:r>
        <w:rPr>
          <w:rStyle w:val="ListTypePropertyTitle"/>
        </w:rPr>
        <w:t xml:space="preserve">Exclusions:</w:t>
      </w:r>
      <w:r>
        <w:tab/>
      </w:r>
      <w:r>
        <w:rPr>
          <w:rStyle w:val="ListTypePropertyFirstItem"/>
        </w:rPr>
        <w:t xml:space="preserve">Feeding or eating disorders</w:t>
      </w:r>
      <w:r>
        <w:rPr>
          <w:rStyle w:val="GroupingId"/>
        </w:rPr>
        <w:t xml:space="preserve"> (BlockL1‑6B8)</w:t>
      </w:r>
    </w:p>
    <w:p>
      <w:pPr>
        <w:pStyle w:val="ListTypeProperty"/>
      </w:pPr>
      <w:r>
        <w:t xml:space="preserve">Anorexia Nervosa (6B80)</w:t>
      </w:r>
    </w:p>
    <w:p>
      <w:pPr>
        <w:pStyle w:val="ListTypeProperty"/>
      </w:pPr>
      <w:r>
        <w:t xml:space="preserve">Avoidant-restrictive food intake disorder (6B83)</w:t>
      </w:r>
    </w:p>
    <w:p>
      <w:pPr>
        <w:pStyle w:val="ListTypeProperty"/>
      </w:pPr>
      <w:r>
        <w:t xml:space="preserve">Pica (6B84)</w:t>
      </w:r>
    </w:p>
    <w:p>
      <w:pPr>
        <w:pStyle w:val="ListTypeProperty"/>
      </w:pPr>
      <w:r>
        <w:t xml:space="preserve">Rumination-regurgitation disorder (6B85)</w:t>
      </w:r>
    </w:p>
    <w:p>
      <w:pPr>
        <w:pStyle w:val="ListTypeProperty"/>
      </w:pPr>
      <w:r>
        <w:t xml:space="preserve">Binge eating disorder (6B82)</w:t>
      </w:r>
    </w:p>
    <w:p>
      <w:pPr>
        <w:pStyle w:val="ListTypeProperty"/>
      </w:pPr>
      <w:r>
        <w:t xml:space="preserve">Bulimia Nervosa (6B81)</w:t>
      </w:r>
    </w:p>
    <w:p>
      <w:pPr>
        <w:pStyle w:val="ListTypeProperty"/>
      </w:pPr>
      <w:r>
        <w:t xml:space="preserve">Cyclic vomiting syndrome in children (DD93)</w:t>
      </w:r>
    </w:p>
    <w:p>
      <w:pPr>
        <w:pStyle w:val="AllowPageChange"/>
      </w:pPr>
      <w:r>
        <w:t xml:space="preserve"/>
      </w:r>
    </w:p>
    <w:p>
      <w:pPr>
        <w:pStyle w:val="CategoryTitlePara"/>
      </w:pPr>
      <w:r/>
      <w:r>
        <w:rPr>
          <w:rStyle w:val="Code3"/>
        </w:rPr>
        <w:t xml:space="preserve">MG43.32</w:t>
      </w:r>
      <w:r>
        <w:tab/>
      </w:r>
      <w:r>
        <w:rPr>
          <w:rStyle w:val="CategoryTitle3"/>
        </w:rPr>
        <w:t xml:space="preserve">Feeding problem of adult</w:t>
      </w:r>
    </w:p>
    <w:p>
      <w:pPr>
        <w:pStyle w:val="ListTypePropertyFirstLine"/>
      </w:pPr>
      <w:r/>
      <w:r>
        <w:rPr>
          <w:rStyle w:val="ListTypePropertyTitle"/>
        </w:rPr>
        <w:t xml:space="preserve">Exclusions:</w:t>
      </w:r>
      <w:r>
        <w:tab/>
      </w:r>
      <w:r>
        <w:rPr>
          <w:rStyle w:val="ListTypePropertyFirstItem"/>
        </w:rPr>
        <w:t xml:space="preserve">Anorexia Nervosa (6B80)</w:t>
      </w:r>
    </w:p>
    <w:p>
      <w:pPr>
        <w:pStyle w:val="ListTypeProperty"/>
      </w:pPr>
      <w:r>
        <w:t xml:space="preserve">Bulimia Nervosa (6B81)</w:t>
      </w:r>
    </w:p>
    <w:p>
      <w:pPr>
        <w:pStyle w:val="ListTypeProperty"/>
      </w:pPr>
      <w:r>
        <w:t xml:space="preserve">Binge eating disorder (6B82)</w:t>
      </w:r>
    </w:p>
    <w:p>
      <w:pPr>
        <w:pStyle w:val="ListTypeProperty"/>
      </w:pPr>
      <w:r>
        <w:t xml:space="preserve">Avoidant-restrictive food intake disorder (6B83)</w:t>
      </w:r>
    </w:p>
    <w:p>
      <w:pPr>
        <w:pStyle w:val="ListTypeProperty"/>
      </w:pPr>
      <w:r>
        <w:t xml:space="preserve">Pica (6B84)</w:t>
      </w:r>
    </w:p>
    <w:p>
      <w:pPr>
        <w:pStyle w:val="ListTypeProperty"/>
      </w:pPr>
      <w:r>
        <w:t xml:space="preserve">Rumination-regurgitation disorder (6B85)</w:t>
      </w:r>
    </w:p>
    <w:p>
      <w:pPr>
        <w:pStyle w:val="ListTypeProperty"/>
      </w:pPr>
      <w:r>
        <w:t xml:space="preserve">Feeding or eating disorders</w:t>
      </w:r>
      <w:r>
        <w:rPr>
          <w:rStyle w:val="GroupingId"/>
        </w:rPr>
        <w:t xml:space="preserve"> (BlockL1‑6B8)</w:t>
      </w:r>
    </w:p>
    <w:p>
      <w:pPr>
        <w:pStyle w:val="ListTypeProperty"/>
      </w:pPr>
      <w:r>
        <w:t xml:space="preserve">Cyclic vomiting syndrome (8A80.4)</w:t>
      </w:r>
    </w:p>
    <w:p>
      <w:pPr>
        <w:pStyle w:val="AllowPageChange"/>
      </w:pPr>
      <w:r>
        <w:t xml:space="preserve"/>
      </w:r>
    </w:p>
    <w:p>
      <w:pPr>
        <w:pStyle w:val="CategoryTitlePara"/>
      </w:pPr>
      <w:r/>
      <w:r>
        <w:rPr>
          <w:rStyle w:val="Code3"/>
        </w:rPr>
        <w:t xml:space="preserve">MG43.3Z</w:t>
      </w:r>
      <w:r>
        <w:tab/>
      </w:r>
      <w:r>
        <w:rPr>
          <w:rStyle w:val="CategoryTitle3"/>
        </w:rPr>
        <w:t xml:space="preserve">Feeding difficulties, unspecified</w:t>
      </w:r>
    </w:p>
    <w:p>
      <w:pPr>
        <w:pStyle w:val="AllowPageChange"/>
      </w:pPr>
      <w:r>
        <w:t xml:space="preserve"/>
      </w:r>
    </w:p>
    <w:p>
      <w:pPr>
        <w:pStyle w:val="CategoryTitlePara"/>
      </w:pPr>
      <w:r/>
      <w:r>
        <w:rPr>
          <w:rStyle w:val="Code2"/>
        </w:rPr>
        <w:t xml:space="preserve">MG43.4</w:t>
      </w:r>
      <w:r>
        <w:tab/>
      </w:r>
      <w:r>
        <w:rPr>
          <w:rStyle w:val="CategoryTitle2"/>
        </w:rPr>
        <w:t xml:space="preserve">Insufficient intake of food and water due to self neglect</w:t>
      </w:r>
    </w:p>
    <w:p>
      <w:pPr>
        <w:pStyle w:val="ListTypePropertyFirstLine"/>
      </w:pPr>
      <w:r/>
      <w:r>
        <w:rPr>
          <w:rStyle w:val="ListTypePropertyTitle"/>
        </w:rPr>
        <w:t xml:space="preserve">Exclusions:</w:t>
      </w:r>
      <w:r>
        <w:tab/>
      </w:r>
      <w:r>
        <w:rPr>
          <w:rStyle w:val="ListTypePropertyFirstItem"/>
        </w:rPr>
        <w:t xml:space="preserve">starvation due to privation of food (PD27)</w:t>
      </w:r>
    </w:p>
    <w:p>
      <w:pPr>
        <w:pStyle w:val="ListTypeProperty"/>
      </w:pPr>
      <w:r>
        <w:t xml:space="preserve">thirst due to privation of water (PD28)</w:t>
      </w:r>
    </w:p>
    <w:p>
      <w:pPr>
        <w:pStyle w:val="ListTypeProperty"/>
      </w:pPr>
      <w:r>
        <w:t xml:space="preserve">Anorexia Nervosa (6B80)</w:t>
      </w:r>
    </w:p>
    <w:p>
      <w:pPr>
        <w:pStyle w:val="ListTypeProperty"/>
      </w:pPr>
      <w:r>
        <w:t xml:space="preserve">Avoidant-restrictive food intake disorder (6B83)</w:t>
      </w:r>
    </w:p>
    <w:p>
      <w:pPr>
        <w:pStyle w:val="ListTypeProperty"/>
      </w:pPr>
      <w:r>
        <w:t xml:space="preserve">Bulimia Nervosa (6B81)</w:t>
      </w:r>
    </w:p>
    <w:p>
      <w:pPr>
        <w:pStyle w:val="ListTypeProperty"/>
      </w:pPr>
      <w:r>
        <w:t xml:space="preserve">Feeding or eating disorders</w:t>
      </w:r>
      <w:r>
        <w:rPr>
          <w:rStyle w:val="GroupingId"/>
        </w:rPr>
        <w:t xml:space="preserve"> (BlockL1‑6B8)</w:t>
      </w:r>
    </w:p>
    <w:p>
      <w:pPr>
        <w:pStyle w:val="AllowPageChange"/>
      </w:pPr>
      <w:r>
        <w:t xml:space="preserve"/>
      </w:r>
    </w:p>
    <w:p>
      <w:pPr>
        <w:pStyle w:val="CategoryTitlePara"/>
      </w:pPr>
      <w:r/>
      <w:r>
        <w:rPr>
          <w:rStyle w:val="Code3"/>
        </w:rPr>
        <w:t xml:space="preserve">MG43.40</w:t>
      </w:r>
      <w:r>
        <w:tab/>
      </w:r>
      <w:r>
        <w:rPr>
          <w:rStyle w:val="CategoryTitle3"/>
        </w:rPr>
        <w:t xml:space="preserve">Refusal of food, not elsewhere classified</w:t>
      </w:r>
    </w:p>
    <w:p>
      <w:pPr>
        <w:pStyle w:val="ListTypePropertyFirstLine"/>
      </w:pPr>
      <w:r/>
      <w:r>
        <w:rPr>
          <w:rStyle w:val="ListTypePropertyTitle"/>
        </w:rPr>
        <w:t xml:space="preserve">Exclusions:</w:t>
      </w:r>
      <w:r>
        <w:tab/>
      </w:r>
      <w:r>
        <w:rPr>
          <w:rStyle w:val="ListTypePropertyFirstItem"/>
        </w:rPr>
        <w:t xml:space="preserve">Intentional self-harm by lack of food (PD27)</w:t>
      </w:r>
    </w:p>
    <w:p>
      <w:pPr>
        <w:pStyle w:val="ListTypeProperty"/>
      </w:pPr>
      <w:r>
        <w:t xml:space="preserve">Anorexia (MG43.7)</w:t>
      </w:r>
    </w:p>
    <w:p>
      <w:pPr>
        <w:pStyle w:val="AllowPageChange"/>
      </w:pPr>
      <w:r>
        <w:t xml:space="preserve"/>
      </w:r>
    </w:p>
    <w:p>
      <w:pPr>
        <w:pStyle w:val="CategoryTitlePara"/>
      </w:pPr>
      <w:r/>
      <w:r>
        <w:rPr>
          <w:rStyle w:val="Code3"/>
        </w:rPr>
        <w:t xml:space="preserve">MG43.41</w:t>
      </w:r>
      <w:r>
        <w:tab/>
      </w:r>
      <w:r>
        <w:rPr>
          <w:rStyle w:val="CategoryTitle3"/>
        </w:rPr>
        <w:t xml:space="preserve">Refusal of fluid, not elsewhere classified</w:t>
      </w:r>
    </w:p>
    <w:p>
      <w:pPr>
        <w:pStyle w:val="ListTypePropertyFirstLine"/>
      </w:pPr>
      <w:r/>
      <w:r>
        <w:rPr>
          <w:rStyle w:val="ListTypePropertyTitle"/>
        </w:rPr>
        <w:t xml:space="preserve">Exclusions:</w:t>
      </w:r>
      <w:r>
        <w:tab/>
      </w:r>
      <w:r>
        <w:rPr>
          <w:rStyle w:val="ListTypePropertyFirstItem"/>
        </w:rPr>
        <w:t xml:space="preserve">Intentional self-harm by lack of water (PD28)</w:t>
      </w:r>
    </w:p>
    <w:p>
      <w:pPr>
        <w:pStyle w:val="ListTypeProperty"/>
      </w:pPr>
      <w:r>
        <w:t xml:space="preserve">Dehydration (5C70.0)</w:t>
      </w:r>
    </w:p>
    <w:p>
      <w:pPr>
        <w:pStyle w:val="AllowPageChange"/>
      </w:pPr>
      <w:r>
        <w:t xml:space="preserve"/>
      </w:r>
    </w:p>
    <w:p>
      <w:pPr>
        <w:pStyle w:val="CategoryTitlePara"/>
      </w:pPr>
      <w:r/>
      <w:r>
        <w:rPr>
          <w:rStyle w:val="Code3"/>
        </w:rPr>
        <w:t xml:space="preserve">MG43.4Y</w:t>
      </w:r>
      <w:r>
        <w:tab/>
      </w:r>
      <w:r>
        <w:rPr>
          <w:rStyle w:val="CategoryTitle3"/>
        </w:rPr>
        <w:t xml:space="preserve">Other specified insufficient intake of food and water due to self neglect</w:t>
      </w:r>
    </w:p>
    <w:p>
      <w:pPr>
        <w:pStyle w:val="AllowPageChange"/>
      </w:pPr>
      <w:r>
        <w:t xml:space="preserve"/>
      </w:r>
    </w:p>
    <w:p>
      <w:pPr>
        <w:pStyle w:val="CategoryTitlePara"/>
      </w:pPr>
      <w:r/>
      <w:r>
        <w:rPr>
          <w:rStyle w:val="Code3"/>
        </w:rPr>
        <w:t xml:space="preserve">MG43.4Z</w:t>
      </w:r>
      <w:r>
        <w:tab/>
      </w:r>
      <w:r>
        <w:rPr>
          <w:rStyle w:val="CategoryTitle3"/>
        </w:rPr>
        <w:t xml:space="preserve">Insufficient intake of food and water due to self neglect, unspecified</w:t>
      </w:r>
    </w:p>
    <w:p>
      <w:pPr>
        <w:pStyle w:val="AllowPageChange"/>
      </w:pPr>
      <w:r>
        <w:t xml:space="preserve"/>
      </w:r>
    </w:p>
    <w:p>
      <w:pPr>
        <w:pStyle w:val="CategoryTitlePara"/>
      </w:pPr>
      <w:r/>
      <w:r>
        <w:rPr>
          <w:rStyle w:val="Code2"/>
        </w:rPr>
        <w:t xml:space="preserve">MG43.5</w:t>
      </w:r>
      <w:r>
        <w:tab/>
      </w:r>
      <w:r>
        <w:rPr>
          <w:rStyle w:val="CategoryTitle2"/>
        </w:rPr>
        <w:t xml:space="preserve">Excessive weight loss</w:t>
      </w:r>
    </w:p>
    <w:p>
      <w:pPr>
        <w:pStyle w:val="CategoryDefinition"/>
      </w:pPr>
      <w:r>
        <w:t xml:space="preserve">A reduction of total body mass, due to loss of fluid, body fat or adipose tissue, or lean (muscle) mass that is sufficient in quantity or rate to create risk to the individual’s health.</w:t>
      </w:r>
    </w:p>
    <w:p>
      <w:pPr>
        <w:pStyle w:val="AllowPageChange"/>
      </w:pPr>
      <w:r>
        <w:t xml:space="preserve"/>
      </w:r>
    </w:p>
    <w:p>
      <w:pPr>
        <w:pStyle w:val="CategoryTitlePara"/>
      </w:pPr>
      <w:r/>
      <w:r>
        <w:rPr>
          <w:rStyle w:val="Code2"/>
        </w:rPr>
        <w:t xml:space="preserve">MG43.6</w:t>
      </w:r>
      <w:r>
        <w:tab/>
      </w:r>
      <w:r>
        <w:rPr>
          <w:rStyle w:val="CategoryTitle2"/>
        </w:rPr>
        <w:t xml:space="preserve">Excessive weight gain</w:t>
      </w:r>
    </w:p>
    <w:p>
      <w:pPr>
        <w:pStyle w:val="CategoryDefinition"/>
      </w:pPr>
      <w:r>
        <w:t xml:space="preserve">An increase in total body mass, due to increase in fluid, fat or adipose tissue, or lean (muscle) mass that is outside the expected range for normal growth and development and is sufficient in quantity or rate to create risk to the individual’s health.</w:t>
      </w:r>
    </w:p>
    <w:p>
      <w:pPr>
        <w:pStyle w:val="ListTypePropertyFirstLine"/>
      </w:pPr>
      <w:r/>
      <w:r>
        <w:rPr>
          <w:rStyle w:val="ListTypePropertyTitle"/>
        </w:rPr>
        <w:t xml:space="preserve">Exclusions:</w:t>
      </w:r>
      <w:r>
        <w:tab/>
      </w:r>
      <w:r>
        <w:rPr>
          <w:rStyle w:val="ListTypePropertyFirstItem"/>
        </w:rPr>
        <w:t xml:space="preserve">Obesity (5B81)</w:t>
      </w:r>
    </w:p>
    <w:p>
      <w:pPr>
        <w:pStyle w:val="ListTypePropertyFirstLine"/>
      </w:pPr>
      <w:r/>
      <w:r>
        <w:rPr>
          <w:rStyle w:val="ListTypePropertyTitle"/>
        </w:rPr>
        <w:t xml:space="preserve">Coded Elsewhere:</w:t>
      </w:r>
      <w:r>
        <w:tab/>
      </w:r>
      <w:r>
        <w:rPr>
          <w:rStyle w:val="ListTypePropertyFirstItem"/>
        </w:rPr>
        <w:t xml:space="preserve">Excessive weight gain in pregnancy (JA65.2)</w:t>
      </w:r>
    </w:p>
    <w:p>
      <w:pPr>
        <w:pStyle w:val="AllowPageChange"/>
      </w:pPr>
      <w:r>
        <w:t xml:space="preserve"/>
      </w:r>
    </w:p>
    <w:p>
      <w:pPr>
        <w:pStyle w:val="CategoryTitlePara"/>
      </w:pPr>
      <w:r/>
      <w:r>
        <w:rPr>
          <w:rStyle w:val="Code2"/>
        </w:rPr>
        <w:t xml:space="preserve">MG43.7</w:t>
      </w:r>
      <w:r>
        <w:tab/>
      </w:r>
      <w:r>
        <w:rPr>
          <w:rStyle w:val="CategoryTitle2"/>
        </w:rPr>
        <w:t xml:space="preserve">Anorexia</w:t>
      </w:r>
    </w:p>
    <w:p>
      <w:pPr>
        <w:pStyle w:val="CategoryDefinition"/>
      </w:pPr>
      <w:r>
        <w:t xml:space="preserve">Anorexia is a pathological lack or loss of appetite.</w:t>
      </w:r>
    </w:p>
    <w:p>
      <w:pPr>
        <w:pStyle w:val="ListTypePropertyFirstLine"/>
      </w:pPr>
      <w:r/>
      <w:r>
        <w:rPr>
          <w:rStyle w:val="ListTypePropertyTitle"/>
        </w:rPr>
        <w:t xml:space="preserve">Inclusions:</w:t>
      </w:r>
      <w:r>
        <w:tab/>
      </w:r>
      <w:r>
        <w:rPr>
          <w:rStyle w:val="ListTypePropertyFirstItem"/>
        </w:rPr>
        <w:t xml:space="preserve">Loss of appetite</w:t>
      </w:r>
    </w:p>
    <w:p>
      <w:pPr>
        <w:pStyle w:val="ListTypePropertyFirstLine"/>
      </w:pPr>
      <w:r/>
      <w:r>
        <w:rPr>
          <w:rStyle w:val="ListTypePropertyTitle"/>
        </w:rPr>
        <w:t xml:space="preserve">Exclusions:</w:t>
      </w:r>
      <w:r>
        <w:tab/>
      </w:r>
      <w:r>
        <w:rPr>
          <w:rStyle w:val="ListTypePropertyFirstItem"/>
        </w:rPr>
        <w:t xml:space="preserve">loss of appetite of nonorganic origin</w:t>
      </w:r>
      <w:r>
        <w:rPr>
          <w:rStyle w:val="GroupingId"/>
        </w:rPr>
        <w:t xml:space="preserve"> (BlockL1‑6B8)</w:t>
      </w:r>
    </w:p>
    <w:p>
      <w:pPr>
        <w:pStyle w:val="ListTypeProperty"/>
      </w:pPr>
      <w:r>
        <w:t xml:space="preserve">anorexia nervosa (6B80)</w:t>
      </w:r>
    </w:p>
    <w:p>
      <w:pPr>
        <w:pStyle w:val="ListTypeProperty"/>
      </w:pPr>
      <w:r>
        <w:t xml:space="preserve">Decreased appetite (MG43.8)</w:t>
      </w:r>
    </w:p>
    <w:p>
      <w:pPr>
        <w:pStyle w:val="AllowPageChange"/>
      </w:pPr>
      <w:r>
        <w:t xml:space="preserve"/>
      </w:r>
    </w:p>
    <w:p>
      <w:pPr>
        <w:pStyle w:val="CategoryTitlePara"/>
      </w:pPr>
      <w:r/>
      <w:r>
        <w:rPr>
          <w:rStyle w:val="Code2"/>
        </w:rPr>
        <w:t xml:space="preserve">MG43.8</w:t>
      </w:r>
      <w:r>
        <w:tab/>
      </w:r>
      <w:r>
        <w:rPr>
          <w:rStyle w:val="CategoryTitle2"/>
        </w:rPr>
        <w:t xml:space="preserve">Decreased appetite</w:t>
      </w:r>
    </w:p>
    <w:p>
      <w:pPr>
        <w:pStyle w:val="CategoryDefinition"/>
      </w:pPr>
      <w:r>
        <w:t xml:space="preserve">Intermittent or persistent decreased motivation or desire to eat food as compared to what is typical for the individual.</w:t>
      </w:r>
    </w:p>
    <w:p>
      <w:pPr>
        <w:pStyle w:val="AllowPageChange"/>
      </w:pPr>
      <w:r>
        <w:t xml:space="preserve"/>
      </w:r>
    </w:p>
    <w:p>
      <w:pPr>
        <w:pStyle w:val="CategoryTitlePara"/>
      </w:pPr>
      <w:r/>
      <w:r>
        <w:rPr>
          <w:rStyle w:val="Code2"/>
        </w:rPr>
        <w:t xml:space="preserve">MG43.9</w:t>
      </w:r>
      <w:r>
        <w:tab/>
      </w:r>
      <w:r>
        <w:rPr>
          <w:rStyle w:val="CategoryTitle2"/>
        </w:rPr>
        <w:t xml:space="preserve">Increased appetite</w:t>
      </w:r>
    </w:p>
    <w:p>
      <w:pPr>
        <w:pStyle w:val="CategoryDefinition"/>
      </w:pPr>
      <w:r>
        <w:t xml:space="preserve">Intermittent or persistent increased motivation or desire to eat food as compared to what is typical for the individual.</w:t>
      </w:r>
    </w:p>
    <w:p>
      <w:pPr>
        <w:pStyle w:val="AllowPageChange"/>
      </w:pPr>
      <w:r>
        <w:t xml:space="preserve"/>
      </w:r>
    </w:p>
    <w:p>
      <w:pPr>
        <w:pStyle w:val="CategoryTitlePara"/>
      </w:pPr>
      <w:r/>
      <w:r>
        <w:rPr>
          <w:rStyle w:val="Code2"/>
        </w:rPr>
        <w:t xml:space="preserve">MG43.Y</w:t>
      </w:r>
      <w:r>
        <w:tab/>
      </w:r>
      <w:r>
        <w:rPr>
          <w:rStyle w:val="CategoryTitle2"/>
        </w:rPr>
        <w:t xml:space="preserve">Other specified symptoms and signs concerning food and fluid intake</w:t>
      </w:r>
    </w:p>
    <w:p>
      <w:pPr>
        <w:pStyle w:val="AllowPageChange"/>
      </w:pPr>
      <w:r>
        <w:t xml:space="preserve"/>
      </w:r>
    </w:p>
    <w:p>
      <w:pPr>
        <w:pStyle w:val="FirstLevelCategoryTitlePara"/>
      </w:pPr>
      <w:r/>
      <w:r>
        <w:rPr>
          <w:rStyle w:val="Code1"/>
        </w:rPr>
        <w:t xml:space="preserve">  MG44  </w:t>
      </w:r>
      <w:r>
        <w:tab/>
      </w:r>
      <w:r>
        <w:rPr>
          <w:rStyle w:val="CategoryTitle1"/>
        </w:rPr>
        <w:t xml:space="preserve">Symptoms peculiar to infancy</w:t>
      </w:r>
    </w:p>
    <w:p>
      <w:pPr>
        <w:pStyle w:val="AllowPageChange"/>
      </w:pPr>
      <w:r>
        <w:t xml:space="preserve"/>
      </w:r>
    </w:p>
    <w:p>
      <w:pPr>
        <w:pStyle w:val="CategoryTitlePara"/>
      </w:pPr>
      <w:r/>
      <w:r>
        <w:rPr>
          <w:rStyle w:val="Code2"/>
        </w:rPr>
        <w:t xml:space="preserve">MG44.0</w:t>
      </w:r>
      <w:r>
        <w:tab/>
      </w:r>
      <w:r>
        <w:rPr>
          <w:rStyle w:val="CategoryTitle2"/>
        </w:rPr>
        <w:t xml:space="preserve">Excessive crying of infant</w:t>
      </w:r>
    </w:p>
    <w:p>
      <w:pPr>
        <w:pStyle w:val="ListTypePropertyFirstLine"/>
      </w:pPr>
      <w:r/>
      <w:r>
        <w:rPr>
          <w:rStyle w:val="ListTypePropertyTitle"/>
        </w:rPr>
        <w:t xml:space="preserve">Inclusions:</w:t>
      </w:r>
      <w:r>
        <w:tab/>
      </w:r>
      <w:r>
        <w:rPr>
          <w:rStyle w:val="ListTypePropertyFirstItem"/>
        </w:rPr>
        <w:t xml:space="preserve">Irritable infant</w:t>
      </w:r>
    </w:p>
    <w:p>
      <w:pPr>
        <w:pStyle w:val="ListTypePropertyFirstLine"/>
      </w:pPr>
      <w:r/>
      <w:r>
        <w:rPr>
          <w:rStyle w:val="ListTypePropertyTitle"/>
        </w:rPr>
        <w:t xml:space="preserve">Exclusions:</w:t>
      </w:r>
      <w:r>
        <w:tab/>
      </w:r>
      <w:r>
        <w:rPr>
          <w:rStyle w:val="ListTypePropertyFirstItem"/>
        </w:rPr>
        <w:t xml:space="preserve">neonatal cerebral irritability (KB03)</w:t>
      </w:r>
    </w:p>
    <w:p>
      <w:pPr>
        <w:pStyle w:val="AllowPageChange"/>
      </w:pPr>
      <w:r>
        <w:t xml:space="preserve"/>
      </w:r>
    </w:p>
    <w:p>
      <w:pPr>
        <w:pStyle w:val="CategoryTitlePara"/>
      </w:pPr>
      <w:r/>
      <w:r>
        <w:rPr>
          <w:rStyle w:val="Code2"/>
        </w:rPr>
        <w:t xml:space="preserve">MG44.1</w:t>
      </w:r>
      <w:r>
        <w:tab/>
      </w:r>
      <w:r>
        <w:rPr>
          <w:rStyle w:val="CategoryTitle2"/>
        </w:rPr>
        <w:t xml:space="preserve">Lack of expected normal physiological development</w:t>
      </w:r>
    </w:p>
    <w:p>
      <w:pPr>
        <w:pStyle w:val="CategoryDefinition"/>
      </w:pPr>
      <w:r>
        <w:t xml:space="preserve">Lack of expected normal physiological development includes delayed milestone of development and other lack of expected normal physiological development including gross and fine motor development, language, social milestones.</w:t>
      </w:r>
    </w:p>
    <w:p>
      <w:pPr>
        <w:pStyle w:val="ListTypePropertyFirstLine"/>
      </w:pPr>
      <w:r/>
      <w:r>
        <w:rPr>
          <w:rStyle w:val="ListTypePropertyTitle"/>
        </w:rPr>
        <w:t xml:space="preserve">Exclusions:</w:t>
      </w:r>
      <w:r>
        <w:tab/>
      </w:r>
      <w:r>
        <w:rPr>
          <w:rStyle w:val="ListTypePropertyFirstItem"/>
        </w:rPr>
        <w:t xml:space="preserve">Delayed puberty (5A91)</w:t>
      </w:r>
    </w:p>
    <w:p>
      <w:pPr>
        <w:pStyle w:val="ListTypeProperty"/>
      </w:pPr>
      <w:r>
        <w:t xml:space="preserve">Disorders of intellectual development (6A00)</w:t>
      </w:r>
    </w:p>
    <w:p>
      <w:pPr>
        <w:pStyle w:val="AllowPageChange"/>
      </w:pPr>
      <w:r>
        <w:t xml:space="preserve"/>
      </w:r>
    </w:p>
    <w:p>
      <w:pPr>
        <w:pStyle w:val="CategoryTitlePara"/>
      </w:pPr>
      <w:r/>
      <w:r>
        <w:rPr>
          <w:rStyle w:val="Code3"/>
        </w:rPr>
        <w:t xml:space="preserve">MG44.10</w:t>
      </w:r>
      <w:r>
        <w:tab/>
      </w:r>
      <w:r>
        <w:rPr>
          <w:rStyle w:val="CategoryTitle3"/>
        </w:rPr>
        <w:t xml:space="preserve">Delayed milestone</w:t>
      </w:r>
    </w:p>
    <w:p>
      <w:pPr>
        <w:pStyle w:val="ListTypePropertyFirstLine"/>
      </w:pPr>
      <w:r/>
      <w:r>
        <w:rPr>
          <w:rStyle w:val="ListTypePropertyTitle"/>
        </w:rPr>
        <w:t xml:space="preserve">Inclusions:</w:t>
      </w:r>
      <w:r>
        <w:tab/>
      </w:r>
      <w:r>
        <w:rPr>
          <w:rStyle w:val="ListTypePropertyFirstItem"/>
        </w:rPr>
        <w:t xml:space="preserve">Delayed attainment of expected physiological developmental stage</w:t>
      </w:r>
    </w:p>
    <w:p>
      <w:pPr>
        <w:pStyle w:val="AllowPageChange"/>
      </w:pPr>
      <w:r>
        <w:t xml:space="preserve"/>
      </w:r>
    </w:p>
    <w:p>
      <w:pPr>
        <w:pStyle w:val="CategoryTitlePara"/>
      </w:pPr>
      <w:r/>
      <w:r>
        <w:rPr>
          <w:rStyle w:val="Code3"/>
        </w:rPr>
        <w:t xml:space="preserve">MG44.11</w:t>
      </w:r>
      <w:r>
        <w:tab/>
      </w:r>
      <w:r>
        <w:rPr>
          <w:rStyle w:val="CategoryTitle3"/>
        </w:rPr>
        <w:t xml:space="preserve">Failure to thrive in infant or child</w:t>
      </w:r>
    </w:p>
    <w:p>
      <w:pPr>
        <w:pStyle w:val="CategoryDefinition"/>
      </w:pPr>
      <w:r>
        <w:t xml:space="preserve">When an infant or child's current weight or rate of weight gain is significantly below that of other children of similar age and gender.</w:t>
      </w:r>
    </w:p>
    <w:p>
      <w:pPr>
        <w:pStyle w:val="ListTypePropertyFirstLine"/>
      </w:pPr>
      <w:r/>
      <w:r>
        <w:rPr>
          <w:rStyle w:val="ListTypePropertyTitle"/>
        </w:rPr>
        <w:t xml:space="preserve">Exclusions:</w:t>
      </w:r>
      <w:r>
        <w:tab/>
      </w:r>
      <w:r>
        <w:rPr>
          <w:rStyle w:val="ListTypePropertyFirstItem"/>
        </w:rPr>
        <w:t xml:space="preserve">Failure to thrive in newborn (KD32.4)</w:t>
      </w:r>
    </w:p>
    <w:p>
      <w:pPr>
        <w:pStyle w:val="ListTypeProperty"/>
      </w:pPr>
      <w:r>
        <w:t xml:space="preserve">Anorexia Nervosa (6B80)</w:t>
      </w:r>
    </w:p>
    <w:p>
      <w:pPr>
        <w:pStyle w:val="ListTypeProperty"/>
      </w:pPr>
      <w:r>
        <w:t xml:space="preserve">Avoidant-restrictive food intake disorder (6B83)</w:t>
      </w:r>
    </w:p>
    <w:p>
      <w:pPr>
        <w:pStyle w:val="ListTypeProperty"/>
      </w:pPr>
      <w:r>
        <w:t xml:space="preserve">Cachexia (MG20)</w:t>
      </w:r>
    </w:p>
    <w:p>
      <w:pPr>
        <w:pStyle w:val="AllowPageChange"/>
      </w:pPr>
      <w:r>
        <w:t xml:space="preserve"/>
      </w:r>
    </w:p>
    <w:p>
      <w:pPr>
        <w:pStyle w:val="CategoryTitlePara"/>
      </w:pPr>
      <w:r/>
      <w:r>
        <w:rPr>
          <w:rStyle w:val="Code3"/>
        </w:rPr>
        <w:t xml:space="preserve">MG44.12</w:t>
      </w:r>
      <w:r>
        <w:tab/>
      </w:r>
      <w:r>
        <w:rPr>
          <w:rStyle w:val="CategoryTitle3"/>
        </w:rPr>
        <w:t xml:space="preserve">Short stature of child</w:t>
      </w:r>
    </w:p>
    <w:p>
      <w:pPr>
        <w:pStyle w:val="CategoryDefinition"/>
      </w:pPr>
      <w:r>
        <w:t xml:space="preserve">Short stature is when a child is significantly shorter than children of the same age and gender</w:t>
      </w:r>
    </w:p>
    <w:p>
      <w:pPr>
        <w:pStyle w:val="ListTypePropertyFirstLine"/>
      </w:pPr>
      <w:r/>
      <w:r>
        <w:rPr>
          <w:rStyle w:val="ListTypePropertyTitle"/>
        </w:rPr>
        <w:t xml:space="preserve">Exclusions:</w:t>
      </w:r>
      <w:r>
        <w:tab/>
      </w:r>
      <w:r>
        <w:rPr>
          <w:rStyle w:val="ListTypePropertyFirstItem"/>
        </w:rPr>
        <w:t xml:space="preserve">Short stature due to growth hormone resistance (5A61.0)</w:t>
      </w:r>
    </w:p>
    <w:p>
      <w:pPr>
        <w:pStyle w:val="ListTypeProperty"/>
      </w:pPr>
      <w:r>
        <w:t xml:space="preserve">Short stature, not elsewhere classified (5B11)</w:t>
      </w:r>
    </w:p>
    <w:p>
      <w:pPr>
        <w:pStyle w:val="AllowPageChange"/>
      </w:pPr>
      <w:r>
        <w:t xml:space="preserve"/>
      </w:r>
    </w:p>
    <w:p>
      <w:pPr>
        <w:pStyle w:val="CategoryTitlePara"/>
      </w:pPr>
      <w:r/>
      <w:r>
        <w:rPr>
          <w:rStyle w:val="Code3"/>
        </w:rPr>
        <w:t xml:space="preserve">MG44.13</w:t>
      </w:r>
      <w:r>
        <w:tab/>
      </w:r>
      <w:r>
        <w:rPr>
          <w:rStyle w:val="CategoryTitle3"/>
        </w:rPr>
        <w:t xml:space="preserve">Constitutional delay of growth and puberty</w:t>
      </w:r>
    </w:p>
    <w:p>
      <w:pPr>
        <w:pStyle w:val="CategoryDefinition"/>
      </w:pPr>
      <w:r>
        <w:t xml:space="preserve">Delayed development concerning maturation of bones and their growth at prepubertal and pubertal ages of children. Occurs with or without short stature below the third percentile of body height. Height velocity is usually temporarily below the mean. Bone age is always delayed. Puberty starts late, but spontaneously. Other causes of delayed growth (with or without short stature below the third percentile of body height) or of delayed puberty must be excluded.</w:t>
      </w:r>
    </w:p>
    <w:p>
      <w:pPr>
        <w:pStyle w:val="ListTypePropertyFirstLine"/>
      </w:pPr>
      <w:r/>
      <w:r>
        <w:rPr>
          <w:rStyle w:val="ListTypePropertyTitle"/>
        </w:rPr>
        <w:t xml:space="preserve">Exclusions:</w:t>
      </w:r>
      <w:r>
        <w:tab/>
      </w:r>
      <w:r>
        <w:rPr>
          <w:rStyle w:val="ListTypePropertyFirstItem"/>
        </w:rPr>
        <w:t xml:space="preserve">Short stature, not elsewhere classified (5B11)</w:t>
      </w:r>
    </w:p>
    <w:p>
      <w:pPr>
        <w:pStyle w:val="ListTypeProperty"/>
      </w:pPr>
      <w:r>
        <w:t xml:space="preserve">Short stature due to growth hormone resistance (5A61.0)</w:t>
      </w:r>
    </w:p>
    <w:p>
      <w:pPr>
        <w:pStyle w:val="AllowPageChange"/>
      </w:pPr>
      <w:r>
        <w:t xml:space="preserve"/>
      </w:r>
    </w:p>
    <w:p>
      <w:pPr>
        <w:pStyle w:val="CategoryTitlePara"/>
      </w:pPr>
      <w:r/>
      <w:r>
        <w:rPr>
          <w:rStyle w:val="Code3"/>
        </w:rPr>
        <w:t xml:space="preserve">MG44.14</w:t>
      </w:r>
      <w:r>
        <w:tab/>
      </w:r>
      <w:r>
        <w:rPr>
          <w:rStyle w:val="CategoryTitle3"/>
        </w:rPr>
        <w:t xml:space="preserve">Familial short stature</w:t>
      </w:r>
    </w:p>
    <w:p>
      <w:pPr>
        <w:pStyle w:val="CategoryDefinition"/>
      </w:pPr>
      <w:r>
        <w:t xml:space="preserve">Short stature of a child or adolescent (below 3rd percentile) with one or both parents with an adult height below 3rd percentile. Combination with constitutional delay of growth and puberty may occur.</w:t>
      </w:r>
    </w:p>
    <w:p>
      <w:pPr>
        <w:pStyle w:val="ListTypePropertyFirstLine"/>
      </w:pPr>
      <w:r/>
      <w:r>
        <w:rPr>
          <w:rStyle w:val="ListTypePropertyTitle"/>
        </w:rPr>
        <w:t xml:space="preserve">Exclusions:</w:t>
      </w:r>
      <w:r>
        <w:tab/>
      </w:r>
      <w:r>
        <w:rPr>
          <w:rStyle w:val="ListTypePropertyFirstItem"/>
        </w:rPr>
        <w:t xml:space="preserve">Short stature, not elsewhere classified (5B11)</w:t>
      </w:r>
    </w:p>
    <w:p>
      <w:pPr>
        <w:pStyle w:val="ListTypeProperty"/>
      </w:pPr>
      <w:r>
        <w:t xml:space="preserve">Short stature due to growth hormone resistance (5A61.0)</w:t>
      </w:r>
    </w:p>
    <w:p>
      <w:pPr>
        <w:pStyle w:val="AllowPageChange"/>
      </w:pPr>
      <w:r>
        <w:t xml:space="preserve"/>
      </w:r>
    </w:p>
    <w:p>
      <w:pPr>
        <w:pStyle w:val="CategoryTitlePara"/>
      </w:pPr>
      <w:r/>
      <w:r>
        <w:rPr>
          <w:rStyle w:val="Code3"/>
        </w:rPr>
        <w:t xml:space="preserve">MG44.1Y</w:t>
      </w:r>
      <w:r>
        <w:tab/>
      </w:r>
      <w:r>
        <w:rPr>
          <w:rStyle w:val="CategoryTitle3"/>
        </w:rPr>
        <w:t xml:space="preserve">Other specified lack of expected normal physiological development</w:t>
      </w:r>
    </w:p>
    <w:p>
      <w:pPr>
        <w:pStyle w:val="AllowPageChange"/>
      </w:pPr>
      <w:r>
        <w:t xml:space="preserve"/>
      </w:r>
    </w:p>
    <w:p>
      <w:pPr>
        <w:pStyle w:val="CategoryTitlePara"/>
      </w:pPr>
      <w:r/>
      <w:r>
        <w:rPr>
          <w:rStyle w:val="Code3"/>
        </w:rPr>
        <w:t xml:space="preserve">MG44.1Z</w:t>
      </w:r>
      <w:r>
        <w:tab/>
      </w:r>
      <w:r>
        <w:rPr>
          <w:rStyle w:val="CategoryTitle3"/>
        </w:rPr>
        <w:t xml:space="preserve">Lack of expected normal physiological development, unspecified</w:t>
      </w:r>
    </w:p>
    <w:p>
      <w:pPr>
        <w:pStyle w:val="AllowPageChange"/>
      </w:pPr>
      <w:r>
        <w:t xml:space="preserve"/>
      </w:r>
    </w:p>
    <w:p>
      <w:pPr>
        <w:pStyle w:val="CategoryTitlePara"/>
      </w:pPr>
      <w:r/>
      <w:r>
        <w:rPr>
          <w:rStyle w:val="Code2"/>
        </w:rPr>
        <w:t xml:space="preserve">MG44.Y</w:t>
      </w:r>
      <w:r>
        <w:tab/>
      </w:r>
      <w:r>
        <w:rPr>
          <w:rStyle w:val="CategoryTitle2"/>
        </w:rPr>
        <w:t xml:space="preserve">Other specified symptoms peculiar to infancy</w:t>
      </w:r>
    </w:p>
    <w:p>
      <w:pPr>
        <w:pStyle w:val="AllowPageChange"/>
      </w:pPr>
      <w:r>
        <w:t xml:space="preserve"/>
      </w:r>
    </w:p>
    <w:p>
      <w:pPr>
        <w:pStyle w:val="CategoryTitlePara"/>
      </w:pPr>
      <w:r/>
      <w:r>
        <w:rPr>
          <w:rStyle w:val="Code2"/>
        </w:rPr>
        <w:t xml:space="preserve">MG44.Z</w:t>
      </w:r>
      <w:r>
        <w:tab/>
      </w:r>
      <w:r>
        <w:rPr>
          <w:rStyle w:val="CategoryTitle2"/>
        </w:rPr>
        <w:t xml:space="preserve">Symptoms peculiar to infancy, unspecified</w:t>
      </w:r>
    </w:p>
    <w:p>
      <w:pPr>
        <w:pStyle w:val="AllowPageChange"/>
      </w:pPr>
      <w:r>
        <w:t xml:space="preserve"/>
      </w:r>
    </w:p>
    <w:p>
      <w:pPr>
        <w:pStyle w:val="FirstLevelCategoryTitlePara"/>
      </w:pPr>
      <w:r/>
      <w:r>
        <w:rPr>
          <w:rStyle w:val="Code1"/>
        </w:rPr>
        <w:t xml:space="preserve">  MG45  </w:t>
      </w:r>
      <w:r>
        <w:tab/>
      </w:r>
      <w:r>
        <w:rPr>
          <w:rStyle w:val="CategoryTitle1"/>
        </w:rPr>
        <w:t xml:space="preserve">Syncope and collapse</w:t>
      </w:r>
    </w:p>
    <w:p>
      <w:pPr>
        <w:pStyle w:val="CategoryDefinition"/>
      </w:pPr>
      <w:r>
        <w:t xml:space="preserve">Syncope is also called fainting, temporary loss of consciousness. Syncope and collapse is temporary loss of consciousness with a fall down.</w:t>
      </w:r>
    </w:p>
    <w:p>
      <w:pPr>
        <w:pStyle w:val="ListTypePropertyFirstLine"/>
      </w:pPr>
      <w:r/>
      <w:r>
        <w:rPr>
          <w:rStyle w:val="ListTypePropertyTitle"/>
        </w:rPr>
        <w:t xml:space="preserve">Inclusions:</w:t>
      </w:r>
      <w:r>
        <w:tab/>
      </w:r>
      <w:r>
        <w:rPr>
          <w:rStyle w:val="ListTypePropertyFirstItem"/>
        </w:rPr>
        <w:t xml:space="preserve">Fainting</w:t>
      </w:r>
    </w:p>
    <w:p>
      <w:pPr>
        <w:pStyle w:val="ListTypeProperty"/>
      </w:pPr>
      <w:r>
        <w:t xml:space="preserve">Blackout</w:t>
      </w:r>
    </w:p>
    <w:p>
      <w:pPr>
        <w:pStyle w:val="ListTypePropertyFirstLine"/>
      </w:pPr>
      <w:r/>
      <w:r>
        <w:rPr>
          <w:rStyle w:val="ListTypePropertyTitle"/>
        </w:rPr>
        <w:t xml:space="preserve">Exclusions:</w:t>
      </w:r>
      <w:r>
        <w:tab/>
      </w:r>
      <w:r>
        <w:rPr>
          <w:rStyle w:val="ListTypePropertyFirstItem"/>
        </w:rPr>
        <w:t xml:space="preserve">Heat syncope (NF01.1)</w:t>
      </w:r>
    </w:p>
    <w:p>
      <w:pPr>
        <w:pStyle w:val="ListTypeProperty"/>
      </w:pPr>
      <w:r>
        <w:t xml:space="preserve">carotid sinus syncope (8D88)</w:t>
      </w:r>
    </w:p>
    <w:p>
      <w:pPr>
        <w:pStyle w:val="ListTypeProperty"/>
      </w:pPr>
      <w:r>
        <w:t xml:space="preserve">Shock during or following labour or delivery (JB0D.1)</w:t>
      </w:r>
    </w:p>
    <w:p>
      <w:pPr>
        <w:pStyle w:val="ListTypeProperty"/>
      </w:pPr>
      <w:r>
        <w:t xml:space="preserve">unconsciousness NOS (MB20.1)</w:t>
      </w:r>
    </w:p>
    <w:p>
      <w:pPr>
        <w:pStyle w:val="ListTypeProperty"/>
      </w:pPr>
      <w:r>
        <w:t xml:space="preserve">Cardiogenic shock (MG40.0)</w:t>
      </w:r>
    </w:p>
    <w:p>
      <w:pPr>
        <w:pStyle w:val="ListTypeProperty"/>
      </w:pPr>
      <w:r>
        <w:t xml:space="preserve">Shock following abortion, ectopic or molar pregnancy (JA05.3)</w:t>
      </w:r>
    </w:p>
    <w:p>
      <w:pPr>
        <w:pStyle w:val="ListTypeProperty"/>
      </w:pPr>
      <w:r>
        <w:t xml:space="preserve">shock: NOS (MG40)</w:t>
      </w:r>
    </w:p>
    <w:p>
      <w:pPr>
        <w:pStyle w:val="ListTypeProperty"/>
      </w:pPr>
      <w:r>
        <w:t xml:space="preserve">Orthostatic hypotension (BA21)</w:t>
      </w:r>
    </w:p>
    <w:p>
      <w:pPr>
        <w:pStyle w:val="ListTypeProperty"/>
      </w:pPr>
      <w:r>
        <w:t xml:space="preserve">neurogenic orthostatic hypotension (8D87.0)</w:t>
      </w:r>
    </w:p>
    <w:p>
      <w:pPr>
        <w:pStyle w:val="ListTypePropertyFirstLine"/>
      </w:pPr>
      <w:r/>
      <w:r>
        <w:rPr>
          <w:rStyle w:val="ListTypePropertyTitle"/>
        </w:rPr>
        <w:t xml:space="preserve">Coded Elsewhere:</w:t>
      </w:r>
      <w:r>
        <w:tab/>
      </w:r>
      <w:r>
        <w:rPr>
          <w:rStyle w:val="ListTypePropertyFirstItem"/>
        </w:rPr>
        <w:t xml:space="preserve">Reflex syncope (8D89.0)</w:t>
      </w:r>
    </w:p>
    <w:p>
      <w:pPr>
        <w:pStyle w:val="ListTypeProperty"/>
      </w:pPr>
      <w:r>
        <w:t xml:space="preserve">Syncope due to autonomic failure (8D89.1)</w:t>
      </w:r>
    </w:p>
    <w:p>
      <w:pPr>
        <w:pStyle w:val="AllowPageChange"/>
      </w:pPr>
      <w:r>
        <w:t xml:space="preserve"/>
      </w:r>
    </w:p>
    <w:p>
      <w:pPr>
        <w:pStyle w:val="CategoryTitlePara"/>
      </w:pPr>
      <w:r/>
      <w:r>
        <w:rPr>
          <w:rStyle w:val="Code2"/>
        </w:rPr>
        <w:t xml:space="preserve">MG45.0</w:t>
      </w:r>
      <w:r>
        <w:tab/>
      </w:r>
      <w:r>
        <w:rPr>
          <w:rStyle w:val="CategoryTitle2"/>
        </w:rPr>
        <w:t xml:space="preserve">Cardiac syncope</w:t>
      </w:r>
    </w:p>
    <w:p>
      <w:pPr>
        <w:pStyle w:val="AllowPageChange"/>
      </w:pPr>
      <w:r>
        <w:t xml:space="preserve"/>
      </w:r>
    </w:p>
    <w:p>
      <w:pPr>
        <w:pStyle w:val="CategoryTitlePara"/>
      </w:pPr>
      <w:r/>
      <w:r>
        <w:rPr>
          <w:rStyle w:val="Code2"/>
        </w:rPr>
        <w:t xml:space="preserve">MG45.Y</w:t>
      </w:r>
      <w:r>
        <w:tab/>
      </w:r>
      <w:r>
        <w:rPr>
          <w:rStyle w:val="CategoryTitle2"/>
        </w:rPr>
        <w:t xml:space="preserve">Other specified syncope and collapse</w:t>
      </w:r>
    </w:p>
    <w:p>
      <w:pPr>
        <w:pStyle w:val="AllowPageChange"/>
      </w:pPr>
      <w:r>
        <w:t xml:space="preserve"/>
      </w:r>
    </w:p>
    <w:p>
      <w:pPr>
        <w:pStyle w:val="CategoryTitlePara"/>
      </w:pPr>
      <w:r/>
      <w:r>
        <w:rPr>
          <w:rStyle w:val="Code2"/>
        </w:rPr>
        <w:t xml:space="preserve">MG45.Z</w:t>
      </w:r>
      <w:r>
        <w:tab/>
      </w:r>
      <w:r>
        <w:rPr>
          <w:rStyle w:val="CategoryTitle2"/>
        </w:rPr>
        <w:t xml:space="preserve">Syncope and collapse, unspecified</w:t>
      </w:r>
    </w:p>
    <w:p>
      <w:pPr>
        <w:pStyle w:val="AllowPageChange"/>
      </w:pPr>
      <w:r>
        <w:t xml:space="preserve"/>
      </w:r>
    </w:p>
    <w:p>
      <w:pPr>
        <w:pStyle w:val="FirstLevelCategoryTitlePara"/>
      </w:pPr>
      <w:r/>
      <w:r>
        <w:rPr>
          <w:rStyle w:val="Code1"/>
        </w:rPr>
        <w:t xml:space="preserve">  MG46  </w:t>
      </w:r>
      <w:r>
        <w:tab/>
      </w:r>
      <w:r>
        <w:rPr>
          <w:rStyle w:val="CategoryTitle1"/>
        </w:rPr>
        <w:t xml:space="preserve">Systemic inflammatory response syndrome of noninfectious origin</w:t>
      </w:r>
    </w:p>
    <w:p>
      <w:pPr>
        <w:pStyle w:val="CodingNotePara"/>
      </w:pPr>
      <w:r/>
      <w:r>
        <w:rPr>
          <w:rStyle w:val="ListTypePropertyTitle"/>
        </w:rPr>
        <w:t xml:space="preserve">Coding Note:</w:t>
      </w:r>
      <w:r>
        <w:tab/>
      </w:r>
      <w:r>
        <w:rPr>
          <w:rStyle w:val="CodingNote"/>
        </w:rPr>
        <w:t xml:space="preserve">Code also the underlying condition.</w:t>
      </w:r>
    </w:p>
    <w:p>
      <w:pPr>
        <w:pStyle w:val="ListTypePropertyFirstLine"/>
      </w:pPr>
      <w:r/>
      <w:r>
        <w:rPr>
          <w:rStyle w:val="ListTypePropertyTitle"/>
        </w:rPr>
        <w:t xml:space="preserve">Exclusions:</w:t>
      </w:r>
      <w:r>
        <w:tab/>
      </w:r>
      <w:r>
        <w:rPr>
          <w:rStyle w:val="ListTypePropertyFirstItem"/>
        </w:rPr>
        <w:t xml:space="preserve">Systemic inflammatory response syndrome of infectious origin</w:t>
      </w:r>
      <w:r>
        <w:rPr>
          <w:rStyle w:val="GroupingId"/>
        </w:rPr>
        <w:t xml:space="preserve"> (Chapter 01)</w:t>
      </w:r>
    </w:p>
    <w:p>
      <w:pPr>
        <w:pStyle w:val="AllowPageChange"/>
      </w:pPr>
      <w:r>
        <w:t xml:space="preserve"/>
      </w:r>
    </w:p>
    <w:p>
      <w:pPr>
        <w:pStyle w:val="FirstLevelCategoryTitlePara"/>
      </w:pPr>
      <w:r/>
      <w:r>
        <w:rPr>
          <w:rStyle w:val="Code1"/>
        </w:rPr>
        <w:t xml:space="preserve">  MG47  </w:t>
      </w:r>
      <w:r>
        <w:tab/>
      </w:r>
      <w:r>
        <w:rPr>
          <w:rStyle w:val="CategoryTitle1"/>
        </w:rPr>
        <w:t xml:space="preserve">Toxicosis not further specified</w:t>
      </w:r>
    </w:p>
    <w:p>
      <w:pPr>
        <w:pStyle w:val="ListTypePropertyFirstLine"/>
      </w:pPr>
      <w:r/>
      <w:r>
        <w:rPr>
          <w:rStyle w:val="ListTypePropertyTitle"/>
        </w:rPr>
        <w:t xml:space="preserve">Exclusions:</w:t>
      </w:r>
      <w:r>
        <w:tab/>
      </w:r>
      <w:r>
        <w:rPr>
          <w:rStyle w:val="ListTypePropertyFirstItem"/>
        </w:rPr>
        <w:t xml:space="preserve">Harmful effects of substances</w:t>
      </w:r>
      <w:r>
        <w:rPr>
          <w:rStyle w:val="GroupingId"/>
        </w:rPr>
        <w:t xml:space="preserve"> (BlockL1‑NE6)</w:t>
      </w:r>
    </w:p>
    <w:p>
      <w:pPr>
        <w:pStyle w:val="AllowPageChange"/>
      </w:pPr>
      <w:r>
        <w:t xml:space="preserve"/>
      </w:r>
    </w:p>
    <w:p>
      <w:pPr>
        <w:pStyle w:val="FirstLevelCategoryTitlePara"/>
      </w:pPr>
      <w:r/>
      <w:r>
        <w:rPr>
          <w:rStyle w:val="Code1"/>
        </w:rPr>
        <w:t xml:space="preserve">  MG48  </w:t>
      </w:r>
      <w:r>
        <w:tab/>
      </w:r>
      <w:r>
        <w:rPr>
          <w:rStyle w:val="CategoryTitle1"/>
        </w:rPr>
        <w:t xml:space="preserve">Unknown and unspecified causes of morbidity</w:t>
      </w:r>
    </w:p>
    <w:p>
      <w:pPr>
        <w:pStyle w:val="ListTypePropertyFirstLine"/>
      </w:pPr>
      <w:r/>
      <w:r>
        <w:rPr>
          <w:rStyle w:val="ListTypePropertyTitle"/>
        </w:rPr>
        <w:t xml:space="preserve">Inclusions:</w:t>
      </w:r>
      <w:r>
        <w:tab/>
      </w:r>
      <w:r>
        <w:rPr>
          <w:rStyle w:val="ListTypePropertyFirstItem"/>
        </w:rPr>
        <w:t xml:space="preserve">Undiagnosed disease, not specified as to the site or system involved</w:t>
      </w:r>
    </w:p>
    <w:p>
      <w:pPr>
        <w:pStyle w:val="AllowPageChange"/>
      </w:pPr>
      <w:r>
        <w:t xml:space="preserve"/>
      </w:r>
    </w:p>
    <w:p>
      <w:pPr>
        <w:pStyle w:val="FirstLevelCategoryTitlePara"/>
      </w:pPr>
      <w:r/>
      <w:r>
        <w:rPr>
          <w:rStyle w:val="Code1"/>
        </w:rPr>
        <w:t xml:space="preserve">  MG4Y  </w:t>
      </w:r>
      <w:r>
        <w:tab/>
      </w:r>
      <w:r>
        <w:rPr>
          <w:rStyle w:val="CategoryTitle1"/>
        </w:rPr>
        <w:t xml:space="preserve">Other specified general symptoms</w:t>
      </w:r>
    </w:p>
    <w:p>
      <w:pPr>
        <w:pStyle w:val="AllowPageChange"/>
      </w:pPr>
      <w:r>
        <w:t xml:space="preserve"/>
      </w:r>
    </w:p>
    <w:p>
      <w:pPr>
        <w:pStyle w:val="BlockTitle"/>
      </w:pPr>
      <w:r>
        <w:t xml:space="preserve">Finding of microorganism resistant to antimicrobial drugs (BlockL2‑MG5)</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FirstLevelCategoryTitlePara"/>
      </w:pPr>
      <w:r/>
      <w:r>
        <w:rPr>
          <w:rStyle w:val="Code1"/>
        </w:rPr>
        <w:t xml:space="preserve">  MG50  </w:t>
      </w:r>
      <w:r>
        <w:tab/>
      </w:r>
      <w:r>
        <w:rPr>
          <w:rStyle w:val="CategoryTitle1"/>
        </w:rPr>
        <w:t xml:space="preserve">Finding of gram negative bacteria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MG50.0</w:t>
      </w:r>
      <w:r>
        <w:tab/>
      </w:r>
      <w:r>
        <w:rPr>
          <w:rStyle w:val="CategoryTitle2"/>
        </w:rPr>
        <w:t xml:space="preserve">Antibiotic resistant Acinetobacter baumannii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MG50.00</w:t>
      </w:r>
      <w:r>
        <w:tab/>
      </w:r>
      <w:r>
        <w:rPr>
          <w:rStyle w:val="CategoryTitle3"/>
        </w:rPr>
        <w:t xml:space="preserve">Tetracycline resistant Acinetobacter baumannii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MG50.01</w:t>
      </w:r>
      <w:r>
        <w:tab/>
      </w:r>
      <w:r>
        <w:rPr>
          <w:rStyle w:val="CategoryTitle3"/>
        </w:rPr>
        <w:t xml:space="preserve">Aminoglycoside resistant Acinetobacter baumannii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MG50.02</w:t>
      </w:r>
      <w:r>
        <w:tab/>
      </w:r>
      <w:r>
        <w:rPr>
          <w:rStyle w:val="CategoryTitle3"/>
        </w:rPr>
        <w:t xml:space="preserve">Carbapenem resistant Acinetobacter baumannii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MG50.03</w:t>
      </w:r>
      <w:r>
        <w:tab/>
      </w:r>
      <w:r>
        <w:rPr>
          <w:rStyle w:val="CategoryTitle3"/>
        </w:rPr>
        <w:t xml:space="preserve">Polymyxin resistant Acinetobacter baumannii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MG50.0Y</w:t>
      </w:r>
      <w:r>
        <w:tab/>
      </w:r>
      <w:r>
        <w:rPr>
          <w:rStyle w:val="CategoryTitle3"/>
        </w:rPr>
        <w:t xml:space="preserve">Acinetobacter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MG50.0Z</w:t>
      </w:r>
      <w:r>
        <w:tab/>
      </w:r>
      <w:r>
        <w:rPr>
          <w:rStyle w:val="CategoryTitle3"/>
        </w:rPr>
        <w:t xml:space="preserve">Acinetobacter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MG50.1</w:t>
      </w:r>
      <w:r>
        <w:tab/>
      </w:r>
      <w:r>
        <w:rPr>
          <w:rStyle w:val="CategoryTitle2"/>
        </w:rPr>
        <w:t xml:space="preserve">Antibiotic resistant Campylobacter</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MG50.10</w:t>
      </w:r>
      <w:r>
        <w:tab/>
      </w:r>
      <w:r>
        <w:rPr>
          <w:rStyle w:val="CategoryTitle3"/>
        </w:rPr>
        <w:t xml:space="preserve">Fluoroquinolone resistant Campylobacter</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MG50.1Y</w:t>
      </w:r>
      <w:r>
        <w:tab/>
      </w:r>
      <w:r>
        <w:rPr>
          <w:rStyle w:val="CategoryTitle3"/>
        </w:rPr>
        <w:t xml:space="preserve">Other specified antibiotic resistant Campylobacter</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MG50.1Z</w:t>
      </w:r>
      <w:r>
        <w:tab/>
      </w:r>
      <w:r>
        <w:rPr>
          <w:rStyle w:val="CategoryTitle3"/>
        </w:rPr>
        <w:t xml:space="preserve">Campylobacter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MG50.2</w:t>
      </w:r>
      <w:r>
        <w:tab/>
      </w:r>
      <w:r>
        <w:rPr>
          <w:rStyle w:val="CategoryTitle2"/>
        </w:rPr>
        <w:t xml:space="preserve">Antibiotic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MG50.20</w:t>
      </w:r>
      <w:r>
        <w:tab/>
      </w:r>
      <w:r>
        <w:rPr>
          <w:rStyle w:val="CategoryTitle3"/>
        </w:rPr>
        <w:t xml:space="preserve">Sulfonamide or trimethoprim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MG50.21</w:t>
      </w:r>
      <w:r>
        <w:tab/>
      </w:r>
      <w:r>
        <w:rPr>
          <w:rStyle w:val="CategoryTitle3"/>
        </w:rPr>
        <w:t xml:space="preserve">Fluoroquinolone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MG50.22</w:t>
      </w:r>
      <w:r>
        <w:tab/>
      </w:r>
      <w:r>
        <w:rPr>
          <w:rStyle w:val="CategoryTitle3"/>
        </w:rPr>
        <w:t xml:space="preserve">Third generation cephalosporin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MG50.23</w:t>
      </w:r>
      <w:r>
        <w:tab/>
      </w:r>
      <w:r>
        <w:rPr>
          <w:rStyle w:val="CategoryTitle3"/>
        </w:rPr>
        <w:t xml:space="preserve">Fourth-generation cephalosporins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MG50.24</w:t>
      </w:r>
      <w:r>
        <w:tab/>
      </w:r>
      <w:r>
        <w:rPr>
          <w:rStyle w:val="CategoryTitle3"/>
        </w:rPr>
        <w:t xml:space="preserve">Carbapenem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MG50.25</w:t>
      </w:r>
      <w:r>
        <w:tab/>
      </w:r>
      <w:r>
        <w:rPr>
          <w:rStyle w:val="CategoryTitle3"/>
        </w:rPr>
        <w:t xml:space="preserve">Polymyxin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MG50.26</w:t>
      </w:r>
      <w:r>
        <w:tab/>
      </w:r>
      <w:r>
        <w:rPr>
          <w:rStyle w:val="CategoryTitle3"/>
        </w:rPr>
        <w:t xml:space="preserve">Penicillin resistant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MG50.27</w:t>
      </w:r>
      <w:r>
        <w:tab/>
      </w:r>
      <w:r>
        <w:rPr>
          <w:rStyle w:val="CategoryTitle3"/>
        </w:rPr>
        <w:t xml:space="preserve">Extended spectrum beta-lactamase producing Escherichia coli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MG50.2Y</w:t>
      </w:r>
      <w:r>
        <w:tab/>
      </w:r>
      <w:r>
        <w:rPr>
          <w:rStyle w:val="CategoryTitle3"/>
        </w:rPr>
        <w:t xml:space="preserve">Escherichia coli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MG50.2Z</w:t>
      </w:r>
      <w:r>
        <w:tab/>
      </w:r>
      <w:r>
        <w:rPr>
          <w:rStyle w:val="CategoryTitle3"/>
        </w:rPr>
        <w:t xml:space="preserve">Escherichia coli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MG50.3</w:t>
      </w:r>
      <w:r>
        <w:tab/>
      </w:r>
      <w:r>
        <w:rPr>
          <w:rStyle w:val="CategoryTitle2"/>
        </w:rPr>
        <w:t xml:space="preserve">Antibiotic resistant Haemophilus influenzae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MG50.30</w:t>
      </w:r>
      <w:r>
        <w:tab/>
      </w:r>
      <w:r>
        <w:rPr>
          <w:rStyle w:val="CategoryTitle3"/>
        </w:rPr>
        <w:t xml:space="preserve">Ampicillin resistant Haemophilus influenzae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MG50.3Y</w:t>
      </w:r>
      <w:r>
        <w:tab/>
      </w:r>
      <w:r>
        <w:rPr>
          <w:rStyle w:val="CategoryTitle3"/>
        </w:rPr>
        <w:t xml:space="preserve">Other specified antibiotic resistant Haemophilus influenzae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MG50.3Z</w:t>
      </w:r>
      <w:r>
        <w:tab/>
      </w:r>
      <w:r>
        <w:rPr>
          <w:rStyle w:val="CategoryTitle3"/>
        </w:rPr>
        <w:t xml:space="preserve">Antibiotic resistant Haemophilus influenzae,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MG50.4</w:t>
      </w:r>
      <w:r>
        <w:tab/>
      </w:r>
      <w:r>
        <w:rPr>
          <w:rStyle w:val="CategoryTitle2"/>
        </w:rPr>
        <w:t xml:space="preserve">Antibiotic resistant Helicobacter pylori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MG50.40</w:t>
      </w:r>
      <w:r>
        <w:tab/>
      </w:r>
      <w:r>
        <w:rPr>
          <w:rStyle w:val="CategoryTitle3"/>
        </w:rPr>
        <w:t xml:space="preserve">Clarithromycin resistant Helicobacter pylori</w:t>
      </w:r>
    </w:p>
    <w:p>
      <w:pPr>
        <w:pStyle w:val="AllowPageChange"/>
      </w:pPr>
      <w:r>
        <w:t xml:space="preserve"/>
      </w:r>
    </w:p>
    <w:p>
      <w:pPr>
        <w:pStyle w:val="CategoryTitlePara"/>
      </w:pPr>
      <w:r/>
      <w:r>
        <w:rPr>
          <w:rStyle w:val="Code3"/>
        </w:rPr>
        <w:t xml:space="preserve">MG50.4Y</w:t>
      </w:r>
      <w:r>
        <w:tab/>
      </w:r>
      <w:r>
        <w:rPr>
          <w:rStyle w:val="CategoryTitle3"/>
        </w:rPr>
        <w:t xml:space="preserve">Other specified antibiotic resistant Helicobacter pylori</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MG50.4Z</w:t>
      </w:r>
      <w:r>
        <w:tab/>
      </w:r>
      <w:r>
        <w:rPr>
          <w:rStyle w:val="CategoryTitle3"/>
        </w:rPr>
        <w:t xml:space="preserve">Antibiotic resistant Helicobacter pylori,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MG50.5</w:t>
      </w:r>
      <w:r>
        <w:tab/>
      </w:r>
      <w:r>
        <w:rPr>
          <w:rStyle w:val="CategoryTitle2"/>
        </w:rPr>
        <w:t xml:space="preserve">Antibiotic resistant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MG50.50</w:t>
      </w:r>
      <w:r>
        <w:tab/>
      </w:r>
      <w:r>
        <w:rPr>
          <w:rStyle w:val="CategoryTitle3"/>
        </w:rPr>
        <w:t xml:space="preserve">Sulfonamide or trimethoprim resistant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MG50.51</w:t>
      </w:r>
      <w:r>
        <w:tab/>
      </w:r>
      <w:r>
        <w:rPr>
          <w:rStyle w:val="CategoryTitle3"/>
        </w:rPr>
        <w:t xml:space="preserve">Fluoroquinolone resistant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MG50.52</w:t>
      </w:r>
      <w:r>
        <w:tab/>
      </w:r>
      <w:r>
        <w:rPr>
          <w:rStyle w:val="CategoryTitle3"/>
        </w:rPr>
        <w:t xml:space="preserve">Third-generation cephalosporin resistant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MG50.53</w:t>
      </w:r>
      <w:r>
        <w:tab/>
      </w:r>
      <w:r>
        <w:rPr>
          <w:rStyle w:val="CategoryTitle3"/>
        </w:rPr>
        <w:t xml:space="preserve">Fourth-generation cephalosporin resistant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MG50.54</w:t>
      </w:r>
      <w:r>
        <w:tab/>
      </w:r>
      <w:r>
        <w:rPr>
          <w:rStyle w:val="CategoryTitle3"/>
        </w:rPr>
        <w:t xml:space="preserve">Carbapenem resistant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MG50.55</w:t>
      </w:r>
      <w:r>
        <w:tab/>
      </w:r>
      <w:r>
        <w:rPr>
          <w:rStyle w:val="CategoryTitle3"/>
        </w:rPr>
        <w:t xml:space="preserve">Polymyxin resistant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MG50.56</w:t>
      </w:r>
      <w:r>
        <w:tab/>
      </w:r>
      <w:r>
        <w:rPr>
          <w:rStyle w:val="CategoryTitle3"/>
        </w:rPr>
        <w:t xml:space="preserve">Extended-spectrum beta-lactamase producing Klebsiella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MG50.5Y</w:t>
      </w:r>
      <w:r>
        <w:tab/>
      </w:r>
      <w:r>
        <w:rPr>
          <w:rStyle w:val="CategoryTitle3"/>
        </w:rPr>
        <w:t xml:space="preserve">Klebsiella pneumoniae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MG50.5Z</w:t>
      </w:r>
      <w:r>
        <w:tab/>
      </w:r>
      <w:r>
        <w:rPr>
          <w:rStyle w:val="CategoryTitle3"/>
        </w:rPr>
        <w:t xml:space="preserve">Klebsiella pneumoniae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MG50.6</w:t>
      </w:r>
      <w:r>
        <w:tab/>
      </w:r>
      <w:r>
        <w:rPr>
          <w:rStyle w:val="CategoryTitle2"/>
        </w:rPr>
        <w:t xml:space="preserve">Antibiotic resistant Neisseria gonorrhoeae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MG50.60</w:t>
      </w:r>
      <w:r>
        <w:tab/>
      </w:r>
      <w:r>
        <w:rPr>
          <w:rStyle w:val="CategoryTitle3"/>
        </w:rPr>
        <w:t xml:space="preserve">Third generation cephalosporin resistant Neisseria gonorrhoeae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MG50.61</w:t>
      </w:r>
      <w:r>
        <w:tab/>
      </w:r>
      <w:r>
        <w:rPr>
          <w:rStyle w:val="CategoryTitle3"/>
        </w:rPr>
        <w:t xml:space="preserve">Macrolide resistant Neisseria gonorrhoeae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MG50.62</w:t>
      </w:r>
      <w:r>
        <w:tab/>
      </w:r>
      <w:r>
        <w:rPr>
          <w:rStyle w:val="CategoryTitle3"/>
        </w:rPr>
        <w:t xml:space="preserve">Aminocyclitol resistant Neisseria gonorrhoeae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MG50.63</w:t>
      </w:r>
      <w:r>
        <w:tab/>
      </w:r>
      <w:r>
        <w:rPr>
          <w:rStyle w:val="CategoryTitle3"/>
        </w:rPr>
        <w:t xml:space="preserve">Fluoroquinolone resistant Neisseria gonorrhoeae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MG50.64</w:t>
      </w:r>
      <w:r>
        <w:tab/>
      </w:r>
      <w:r>
        <w:rPr>
          <w:rStyle w:val="CategoryTitle3"/>
        </w:rPr>
        <w:t xml:space="preserve">Aminoglycoside resistant Neisseria gonorrhoeae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MG50.6Y</w:t>
      </w:r>
      <w:r>
        <w:tab/>
      </w:r>
      <w:r>
        <w:rPr>
          <w:rStyle w:val="CategoryTitle3"/>
        </w:rPr>
        <w:t xml:space="preserve">Neisseria gonorrhoeae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MG50.6Z</w:t>
      </w:r>
      <w:r>
        <w:tab/>
      </w:r>
      <w:r>
        <w:rPr>
          <w:rStyle w:val="CategoryTitle3"/>
        </w:rPr>
        <w:t xml:space="preserve">Neisseria gonorrhoeae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MG50.7</w:t>
      </w:r>
      <w:r>
        <w:tab/>
      </w:r>
      <w:r>
        <w:rPr>
          <w:rStyle w:val="CategoryTitle2"/>
        </w:rPr>
        <w:t xml:space="preserve">Antibiotic resistant Neisseria meningitidis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MG50.70</w:t>
      </w:r>
      <w:r>
        <w:tab/>
      </w:r>
      <w:r>
        <w:rPr>
          <w:rStyle w:val="CategoryTitle3"/>
        </w:rPr>
        <w:t xml:space="preserve">Penicillin resistant Neisseria meningitidis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MG50.7Y</w:t>
      </w:r>
      <w:r>
        <w:tab/>
      </w:r>
      <w:r>
        <w:rPr>
          <w:rStyle w:val="CategoryTitle3"/>
        </w:rPr>
        <w:t xml:space="preserve">Other specified antibiotic resistant Neisseria meningitidis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MG50.7Z</w:t>
      </w:r>
      <w:r>
        <w:tab/>
      </w:r>
      <w:r>
        <w:rPr>
          <w:rStyle w:val="CategoryTitle3"/>
        </w:rPr>
        <w:t xml:space="preserve">Antibiotic resistant Neisseria meningitidis,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MG50.8</w:t>
      </w:r>
      <w:r>
        <w:tab/>
      </w:r>
      <w:r>
        <w:rPr>
          <w:rStyle w:val="CategoryTitle2"/>
        </w:rPr>
        <w:t xml:space="preserve">Antibiotic resistant Pseudomonas aeruginosa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MG50.80</w:t>
      </w:r>
      <w:r>
        <w:tab/>
      </w:r>
      <w:r>
        <w:rPr>
          <w:rStyle w:val="CategoryTitle3"/>
        </w:rPr>
        <w:t xml:space="preserve">Carbapenem-resistant Pseudomonas aeruginosa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MG50.81</w:t>
      </w:r>
      <w:r>
        <w:tab/>
      </w:r>
      <w:r>
        <w:rPr>
          <w:rStyle w:val="CategoryTitle3"/>
        </w:rPr>
        <w:t xml:space="preserve">Polymyxin-resistant Pseudomonas aeruginosa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MG50.8Y</w:t>
      </w:r>
      <w:r>
        <w:tab/>
      </w:r>
      <w:r>
        <w:rPr>
          <w:rStyle w:val="CategoryTitle3"/>
        </w:rPr>
        <w:t xml:space="preserve">Pseudomonas aeruginosa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MG50.8Z</w:t>
      </w:r>
      <w:r>
        <w:tab/>
      </w:r>
      <w:r>
        <w:rPr>
          <w:rStyle w:val="CategoryTitle3"/>
        </w:rPr>
        <w:t xml:space="preserve">Pseudomonas aeruginosa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MG50.9</w:t>
      </w:r>
      <w:r>
        <w:tab/>
      </w:r>
      <w:r>
        <w:rPr>
          <w:rStyle w:val="CategoryTitle2"/>
        </w:rPr>
        <w:t xml:space="preserve">Antibiotic resistant Salmonella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MG50.90</w:t>
      </w:r>
      <w:r>
        <w:tab/>
      </w:r>
      <w:r>
        <w:rPr>
          <w:rStyle w:val="CategoryTitle3"/>
        </w:rPr>
        <w:t xml:space="preserve">Fluoroquinolone resistant Salmonella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MG50.91</w:t>
      </w:r>
      <w:r>
        <w:tab/>
      </w:r>
      <w:r>
        <w:rPr>
          <w:rStyle w:val="CategoryTitle3"/>
        </w:rPr>
        <w:t xml:space="preserve">Third generation cephalosporin resistant Salmonella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MG50.92</w:t>
      </w:r>
      <w:r>
        <w:tab/>
      </w:r>
      <w:r>
        <w:rPr>
          <w:rStyle w:val="CategoryTitle3"/>
        </w:rPr>
        <w:t xml:space="preserve">Carbapenem resistant Salmonella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MG50.9Y</w:t>
      </w:r>
      <w:r>
        <w:tab/>
      </w:r>
      <w:r>
        <w:rPr>
          <w:rStyle w:val="CategoryTitle3"/>
        </w:rPr>
        <w:t xml:space="preserve">Salmonella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MG50.9Z</w:t>
      </w:r>
      <w:r>
        <w:tab/>
      </w:r>
      <w:r>
        <w:rPr>
          <w:rStyle w:val="CategoryTitle3"/>
        </w:rPr>
        <w:t xml:space="preserve">Salmonella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MG50.A</w:t>
      </w:r>
      <w:r>
        <w:tab/>
      </w:r>
      <w:r>
        <w:rPr>
          <w:rStyle w:val="CategoryTitle2"/>
        </w:rPr>
        <w:t xml:space="preserve">Antibiotic resistant Shigella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MG50.A0</w:t>
      </w:r>
      <w:r>
        <w:tab/>
      </w:r>
      <w:r>
        <w:rPr>
          <w:rStyle w:val="CategoryTitle3"/>
        </w:rPr>
        <w:t xml:space="preserve">Carbapenem resistant Shigella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MG50.A1</w:t>
      </w:r>
      <w:r>
        <w:tab/>
      </w:r>
      <w:r>
        <w:rPr>
          <w:rStyle w:val="CategoryTitle3"/>
        </w:rPr>
        <w:t xml:space="preserve">Fluoroquinolone resistant Shigella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MG50.A2</w:t>
      </w:r>
      <w:r>
        <w:tab/>
      </w:r>
      <w:r>
        <w:rPr>
          <w:rStyle w:val="CategoryTitle3"/>
        </w:rPr>
        <w:t xml:space="preserve">Third-generation cephalosporins resistant Shigella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MG50.A3</w:t>
      </w:r>
      <w:r>
        <w:tab/>
      </w:r>
      <w:r>
        <w:rPr>
          <w:rStyle w:val="CategoryTitle3"/>
        </w:rPr>
        <w:t xml:space="preserve">Macrolides resistant Shigella</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MG50.AY</w:t>
      </w:r>
      <w:r>
        <w:tab/>
      </w:r>
      <w:r>
        <w:rPr>
          <w:rStyle w:val="CategoryTitle3"/>
        </w:rPr>
        <w:t xml:space="preserve">Shigella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MG50.AZ</w:t>
      </w:r>
      <w:r>
        <w:tab/>
      </w:r>
      <w:r>
        <w:rPr>
          <w:rStyle w:val="CategoryTitle3"/>
        </w:rPr>
        <w:t xml:space="preserve">Shigella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MG50.B</w:t>
      </w:r>
      <w:r>
        <w:tab/>
      </w:r>
      <w:r>
        <w:rPr>
          <w:rStyle w:val="CategoryTitle2"/>
        </w:rPr>
        <w:t xml:space="preserve">Antibiotic resistant Vibrio</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MG50.B0</w:t>
      </w:r>
      <w:r>
        <w:tab/>
      </w:r>
      <w:r>
        <w:rPr>
          <w:rStyle w:val="CategoryTitle3"/>
        </w:rPr>
        <w:t xml:space="preserve">Fluoroquinolone resistant Vibrio</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MG50.BY</w:t>
      </w:r>
      <w:r>
        <w:tab/>
      </w:r>
      <w:r>
        <w:rPr>
          <w:rStyle w:val="CategoryTitle3"/>
        </w:rPr>
        <w:t xml:space="preserve">Vibrio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MG50.BZ</w:t>
      </w:r>
      <w:r>
        <w:tab/>
      </w:r>
      <w:r>
        <w:rPr>
          <w:rStyle w:val="CategoryTitle3"/>
        </w:rPr>
        <w:t xml:space="preserve">Vibrio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MG50.C</w:t>
      </w:r>
      <w:r>
        <w:tab/>
      </w:r>
      <w:r>
        <w:rPr>
          <w:rStyle w:val="CategoryTitle2"/>
        </w:rPr>
        <w:t xml:space="preserve">Other antibiotic resistant Enterobacteriaceae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MG50.C0</w:t>
      </w:r>
      <w:r>
        <w:tab/>
      </w:r>
      <w:r>
        <w:rPr>
          <w:rStyle w:val="CategoryTitle3"/>
        </w:rPr>
        <w:t xml:space="preserve">Carbapenem resistant Enterobacteriaceae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MG50.C1</w:t>
      </w:r>
      <w:r>
        <w:tab/>
      </w:r>
      <w:r>
        <w:rPr>
          <w:rStyle w:val="CategoryTitle3"/>
        </w:rPr>
        <w:t xml:space="preserve">Third-generation cephalosporin resistant Enterobacteriaceae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MG50.CY</w:t>
      </w:r>
      <w:r>
        <w:tab/>
      </w:r>
      <w:r>
        <w:rPr>
          <w:rStyle w:val="CategoryTitle3"/>
        </w:rPr>
        <w:t xml:space="preserve">Other specified other antibiotic resistant Enterobacteriaceae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MG50.CZ</w:t>
      </w:r>
      <w:r>
        <w:tab/>
      </w:r>
      <w:r>
        <w:rPr>
          <w:rStyle w:val="CategoryTitle3"/>
        </w:rPr>
        <w:t xml:space="preserve">Other antibiotic resistant Enterobacteriaceae,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MG50.Y</w:t>
      </w:r>
      <w:r>
        <w:tab/>
      </w:r>
      <w:r>
        <w:rPr>
          <w:rStyle w:val="CategoryTitle2"/>
        </w:rPr>
        <w:t xml:space="preserve">Other specified finding of gram negative bacteria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MG50.Z</w:t>
      </w:r>
      <w:r>
        <w:tab/>
      </w:r>
      <w:r>
        <w:rPr>
          <w:rStyle w:val="CategoryTitle2"/>
        </w:rPr>
        <w:t xml:space="preserve">Finding of gram negative bacteria resistant to antimicrobial drugs,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MG51  </w:t>
      </w:r>
      <w:r>
        <w:tab/>
      </w:r>
      <w:r>
        <w:rPr>
          <w:rStyle w:val="CategoryTitle1"/>
        </w:rPr>
        <w:t xml:space="preserve">Finding of gram positive bacteria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MG51.0</w:t>
      </w:r>
      <w:r>
        <w:tab/>
      </w:r>
      <w:r>
        <w:rPr>
          <w:rStyle w:val="CategoryTitle2"/>
        </w:rPr>
        <w:t xml:space="preserve">Antibiotic resistant Staphylococcus aureus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MG51.00</w:t>
      </w:r>
      <w:r>
        <w:tab/>
      </w:r>
      <w:r>
        <w:rPr>
          <w:rStyle w:val="CategoryTitle3"/>
        </w:rPr>
        <w:t xml:space="preserve">Methicillin resistant Staphylococcus aureus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MG51.01</w:t>
      </w:r>
      <w:r>
        <w:tab/>
      </w:r>
      <w:r>
        <w:rPr>
          <w:rStyle w:val="CategoryTitle3"/>
        </w:rPr>
        <w:t xml:space="preserve">Vancomycin resistant Staphylococcus aureus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MG51.02</w:t>
      </w:r>
      <w:r>
        <w:tab/>
      </w:r>
      <w:r>
        <w:rPr>
          <w:rStyle w:val="CategoryTitle3"/>
        </w:rPr>
        <w:t xml:space="preserve">Penicillinase-stable beta lactams resistant Staphylococcus aureus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MG51.0Y</w:t>
      </w:r>
      <w:r>
        <w:tab/>
      </w:r>
      <w:r>
        <w:rPr>
          <w:rStyle w:val="CategoryTitle3"/>
        </w:rPr>
        <w:t xml:space="preserve">Other specified antibiotic resistant Staphylococcus aureus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MG51.0Z</w:t>
      </w:r>
      <w:r>
        <w:tab/>
      </w:r>
      <w:r>
        <w:rPr>
          <w:rStyle w:val="CategoryTitle3"/>
        </w:rPr>
        <w:t xml:space="preserve">Antibiotic resistant Staphylococcus aureus,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MG51.1</w:t>
      </w:r>
      <w:r>
        <w:tab/>
      </w:r>
      <w:r>
        <w:rPr>
          <w:rStyle w:val="CategoryTitle2"/>
        </w:rPr>
        <w:t xml:space="preserve">Antibiotic resistant Streptococcus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MG51.10</w:t>
      </w:r>
      <w:r>
        <w:tab/>
      </w:r>
      <w:r>
        <w:rPr>
          <w:rStyle w:val="CategoryTitle3"/>
        </w:rPr>
        <w:t xml:space="preserve">Penicillin resistant Streptococcus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MG51.11</w:t>
      </w:r>
      <w:r>
        <w:tab/>
      </w:r>
      <w:r>
        <w:rPr>
          <w:rStyle w:val="CategoryTitle3"/>
        </w:rPr>
        <w:t xml:space="preserve">Sulfonamide and trimethoprim resistant Streptococcus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MG51.12</w:t>
      </w:r>
      <w:r>
        <w:tab/>
      </w:r>
      <w:r>
        <w:rPr>
          <w:rStyle w:val="CategoryTitle3"/>
        </w:rPr>
        <w:t xml:space="preserve">Third-generation cephalosporins resistant Streptococcus pneumoniae</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MG51.1Y</w:t>
      </w:r>
      <w:r>
        <w:tab/>
      </w:r>
      <w:r>
        <w:rPr>
          <w:rStyle w:val="CategoryTitle3"/>
        </w:rPr>
        <w:t xml:space="preserve">Streptococcus pneumoniae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MG51.1Z</w:t>
      </w:r>
      <w:r>
        <w:tab/>
      </w:r>
      <w:r>
        <w:rPr>
          <w:rStyle w:val="CategoryTitle3"/>
        </w:rPr>
        <w:t xml:space="preserve">Streptococcus pneumoniae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MG51.2</w:t>
      </w:r>
      <w:r>
        <w:tab/>
      </w:r>
      <w:r>
        <w:rPr>
          <w:rStyle w:val="CategoryTitle2"/>
        </w:rPr>
        <w:t xml:space="preserve">Antibiotic resistant Enterococcus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MG51.20</w:t>
      </w:r>
      <w:r>
        <w:tab/>
      </w:r>
      <w:r>
        <w:rPr>
          <w:rStyle w:val="CategoryTitle3"/>
        </w:rPr>
        <w:t xml:space="preserve">Vancomycin resistant Enterococcus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MG51.2Y</w:t>
      </w:r>
      <w:r>
        <w:tab/>
      </w:r>
      <w:r>
        <w:rPr>
          <w:rStyle w:val="CategoryTitle3"/>
        </w:rPr>
        <w:t xml:space="preserve">Enterococcus resistant to other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MG51.2Z</w:t>
      </w:r>
      <w:r>
        <w:tab/>
      </w:r>
      <w:r>
        <w:rPr>
          <w:rStyle w:val="CategoryTitle3"/>
        </w:rPr>
        <w:t xml:space="preserve">Enteroccus resistant to unspecified antibiotic</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MG51.Y</w:t>
      </w:r>
      <w:r>
        <w:tab/>
      </w:r>
      <w:r>
        <w:rPr>
          <w:rStyle w:val="CategoryTitle2"/>
        </w:rPr>
        <w:t xml:space="preserve">Other specified finding of gram positive bacteria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MG51.Z</w:t>
      </w:r>
      <w:r>
        <w:tab/>
      </w:r>
      <w:r>
        <w:rPr>
          <w:rStyle w:val="CategoryTitle2"/>
        </w:rPr>
        <w:t xml:space="preserve">Finding of gram positive bacteria resistant to antimicrobial drugs,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MG52  </w:t>
      </w:r>
      <w:r>
        <w:tab/>
      </w:r>
      <w:r>
        <w:rPr>
          <w:rStyle w:val="CategoryTitle1"/>
        </w:rPr>
        <w:t xml:space="preserve">Finding of bacteria, neither gram negative nor positive,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MG52.0</w:t>
      </w:r>
      <w:r>
        <w:tab/>
      </w:r>
      <w:r>
        <w:rPr>
          <w:rStyle w:val="CategoryTitle2"/>
        </w:rPr>
        <w:t xml:space="preserve">Antibiotic resistant Mycobacterium</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MG52.00</w:t>
      </w:r>
      <w:r>
        <w:tab/>
      </w:r>
      <w:r>
        <w:rPr>
          <w:rStyle w:val="CategoryTitle3"/>
        </w:rPr>
        <w:t xml:space="preserve">Multi-drug resistant Mycobacterium tuberculosis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MG52.01</w:t>
      </w:r>
      <w:r>
        <w:tab/>
      </w:r>
      <w:r>
        <w:rPr>
          <w:rStyle w:val="CategoryTitle3"/>
        </w:rPr>
        <w:t xml:space="preserve">Antibiotic resistant non-tuberculous Mycobacterium</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MG52.02</w:t>
      </w:r>
      <w:r>
        <w:tab/>
      </w:r>
      <w:r>
        <w:rPr>
          <w:rStyle w:val="CategoryTitle3"/>
        </w:rPr>
        <w:t xml:space="preserve">Extensively drug-resistant mycobacterium tuberculosis</w:t>
      </w:r>
    </w:p>
    <w:p>
      <w:pPr>
        <w:pStyle w:val="CategoryDefinition"/>
      </w:pPr>
      <w:r>
        <w:t xml:space="preserve">Extensively drug-resistant tuberculous mycobacteria, are resistant to at least four of the core anti-TB drugs. XDR-TB mycobacteria are resistant to the two most powerful anti-TB drugs, isoniazid and rifampicin, also known as multidrug-resistance, in addition to resistance to any of the fluoroquinolones (such as levofloxacin or moxifloxacin) and to at least one of the three injectable second-line drugs (amikacin, capreomycin or kanamycin).</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3"/>
        </w:rPr>
        <w:t xml:space="preserve">MG52.0Y</w:t>
      </w:r>
      <w:r>
        <w:tab/>
      </w:r>
      <w:r>
        <w:rPr>
          <w:rStyle w:val="CategoryTitle3"/>
        </w:rPr>
        <w:t xml:space="preserve">Other specified antibiotic resistant Mycobacterium</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3"/>
        </w:rPr>
        <w:t xml:space="preserve">MG52.0Z</w:t>
      </w:r>
      <w:r>
        <w:tab/>
      </w:r>
      <w:r>
        <w:rPr>
          <w:rStyle w:val="CategoryTitle3"/>
        </w:rPr>
        <w:t xml:space="preserve">Antibiotic resistant Mycobacterium,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 </w:t>
      </w:r>
    </w:p>
    <w:p>
      <w:pPr>
        <w:pStyle w:val="CodingNote"/>
      </w:pPr>
      <w:r>
        <w:t xml:space="preserve">In case of multiple resistances, code each one separately if listed below.</w:t>
      </w:r>
    </w:p>
    <w:p>
      <w:pPr>
        <w:pStyle w:val="AllowPageChange"/>
      </w:pPr>
      <w:r>
        <w:t xml:space="preserve"/>
      </w:r>
    </w:p>
    <w:p>
      <w:pPr>
        <w:pStyle w:val="CategoryTitlePara"/>
      </w:pPr>
      <w:r/>
      <w:r>
        <w:rPr>
          <w:rStyle w:val="Code2"/>
        </w:rPr>
        <w:t xml:space="preserve">MG52.Y</w:t>
      </w:r>
      <w:r>
        <w:tab/>
      </w:r>
      <w:r>
        <w:rPr>
          <w:rStyle w:val="CategoryTitle2"/>
        </w:rPr>
        <w:t xml:space="preserve">Other specified finding of bacteria, neither gram negative nor positive,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MG52.Z</w:t>
      </w:r>
      <w:r>
        <w:tab/>
      </w:r>
      <w:r>
        <w:rPr>
          <w:rStyle w:val="CategoryTitle2"/>
        </w:rPr>
        <w:t xml:space="preserve">Finding of bacteria, neither gram negative nor positive, resistant to antimicrobial drugs,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MG53  </w:t>
      </w:r>
      <w:r>
        <w:tab/>
      </w:r>
      <w:r>
        <w:rPr>
          <w:rStyle w:val="CategoryTitle1"/>
        </w:rPr>
        <w:t xml:space="preserve">Finding of virus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MG53.0</w:t>
      </w:r>
      <w:r>
        <w:tab/>
      </w:r>
      <w:r>
        <w:rPr>
          <w:rStyle w:val="CategoryTitle2"/>
        </w:rPr>
        <w:t xml:space="preserve">Antiretroviral therapy resistant Human immunodeficiency virus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MG53.Y</w:t>
      </w:r>
      <w:r>
        <w:tab/>
      </w:r>
      <w:r>
        <w:rPr>
          <w:rStyle w:val="CategoryTitle2"/>
        </w:rPr>
        <w:t xml:space="preserve">Other specified finding of virus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MG53.Z</w:t>
      </w:r>
      <w:r>
        <w:tab/>
      </w:r>
      <w:r>
        <w:rPr>
          <w:rStyle w:val="CategoryTitle2"/>
        </w:rPr>
        <w:t xml:space="preserve">Finding of virus resistant to antimicrobial drugs,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MG54  </w:t>
      </w:r>
      <w:r>
        <w:tab/>
      </w:r>
      <w:r>
        <w:rPr>
          <w:rStyle w:val="CategoryTitle1"/>
        </w:rPr>
        <w:t xml:space="preserve">Finding of fungus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MG55  </w:t>
      </w:r>
      <w:r>
        <w:tab/>
      </w:r>
      <w:r>
        <w:rPr>
          <w:rStyle w:val="CategoryTitle1"/>
        </w:rPr>
        <w:t xml:space="preserve">Finding of parasite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MG55.0</w:t>
      </w:r>
      <w:r>
        <w:tab/>
      </w:r>
      <w:r>
        <w:rPr>
          <w:rStyle w:val="CategoryTitle2"/>
        </w:rPr>
        <w:t xml:space="preserve">Artemisinin resistant Plasmodium falciparum</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MG55.Y</w:t>
      </w:r>
      <w:r>
        <w:tab/>
      </w:r>
      <w:r>
        <w:rPr>
          <w:rStyle w:val="CategoryTitle2"/>
        </w:rPr>
        <w:t xml:space="preserve">Other specified finding of parasite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CategoryTitlePara"/>
      </w:pPr>
      <w:r/>
      <w:r>
        <w:rPr>
          <w:rStyle w:val="Code2"/>
        </w:rPr>
        <w:t xml:space="preserve">MG55.Z</w:t>
      </w:r>
      <w:r>
        <w:tab/>
      </w:r>
      <w:r>
        <w:rPr>
          <w:rStyle w:val="CategoryTitle2"/>
        </w:rPr>
        <w:t xml:space="preserve">Finding of parasite resistant to antimicrobial drugs,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MG56  </w:t>
      </w:r>
      <w:r>
        <w:tab/>
      </w:r>
      <w:r>
        <w:rPr>
          <w:rStyle w:val="CategoryTitle1"/>
        </w:rPr>
        <w:t xml:space="preserve">Finding of microorganism resistant to other multiple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MG5Y  </w:t>
      </w:r>
      <w:r>
        <w:tab/>
      </w:r>
      <w:r>
        <w:rPr>
          <w:rStyle w:val="CategoryTitle1"/>
        </w:rPr>
        <w:t xml:space="preserve">Finding of other microorganism resistant to antimicrobial drugs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FirstLevelCategoryTitlePara"/>
      </w:pPr>
      <w:r/>
      <w:r>
        <w:rPr>
          <w:rStyle w:val="Code1"/>
        </w:rPr>
        <w:t xml:space="preserve">  MG5Z  </w:t>
      </w:r>
      <w:r>
        <w:tab/>
      </w:r>
      <w:r>
        <w:rPr>
          <w:rStyle w:val="CategoryTitle1"/>
        </w:rPr>
        <w:t xml:space="preserve">Finding of microorganism resistant to antimicrobial drugs, unspecified</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resistance, non-responsiveness and refractive properties of a condition to antimicrobials.</w:t>
      </w:r>
    </w:p>
    <w:p>
      <w:pPr>
        <w:pStyle w:val="AllowPageChange"/>
      </w:pPr>
      <w:r>
        <w:t xml:space="preserve"/>
      </w:r>
    </w:p>
    <w:p>
      <w:pPr>
        <w:pStyle w:val="BlockTitle"/>
      </w:pPr>
      <w:r>
        <w:t xml:space="preserve">Clinical findings in specimens from other specified organs, systems and tissues (BlockL2‑MG6)</w:t>
      </w:r>
    </w:p>
    <w:p>
      <w:pPr>
        <w:pStyle w:val="ChOrBlockListTypePropertyFirstLine"/>
      </w:pPr>
      <w:r/>
      <w:r>
        <w:rPr>
          <w:rStyle w:val="ListTypePropertyTitle"/>
        </w:rPr>
        <w:t xml:space="preserve">Coded Elsewhere:</w:t>
      </w:r>
      <w:r>
        <w:tab/>
      </w:r>
      <w:r>
        <w:rPr>
          <w:rStyle w:val="ListTypePropertyFirstItem"/>
        </w:rPr>
        <w:t xml:space="preserve">Meconium staining (KD38)</w:t>
      </w:r>
    </w:p>
    <w:p>
      <w:pPr>
        <w:pStyle w:val="FirstLevelCategoryTitlePara"/>
      </w:pPr>
      <w:r/>
      <w:r>
        <w:rPr>
          <w:rStyle w:val="Code1"/>
        </w:rPr>
        <w:t xml:space="preserve">  MG60  </w:t>
      </w:r>
      <w:r>
        <w:tab/>
      </w:r>
      <w:r>
        <w:rPr>
          <w:rStyle w:val="CategoryTitle1"/>
        </w:rPr>
        <w:t xml:space="preserve">Abnormal level of enzymes in specimens from other organs, systems and tissues</w:t>
      </w:r>
    </w:p>
    <w:p>
      <w:pPr>
        <w:pStyle w:val="AllowPageChange"/>
      </w:pPr>
      <w:r>
        <w:t xml:space="preserve"/>
      </w:r>
    </w:p>
    <w:p>
      <w:pPr>
        <w:pStyle w:val="FirstLevelCategoryTitlePara"/>
      </w:pPr>
      <w:r/>
      <w:r>
        <w:rPr>
          <w:rStyle w:val="Code1"/>
        </w:rPr>
        <w:t xml:space="preserve">  MG61  </w:t>
      </w:r>
      <w:r>
        <w:tab/>
      </w:r>
      <w:r>
        <w:rPr>
          <w:rStyle w:val="CategoryTitle1"/>
        </w:rPr>
        <w:t xml:space="preserve">Abnormal level of hormones in specimens from other organs, systems and tissues</w:t>
      </w:r>
    </w:p>
    <w:p>
      <w:pPr>
        <w:pStyle w:val="AllowPageChange"/>
      </w:pPr>
      <w:r>
        <w:t xml:space="preserve"/>
      </w:r>
    </w:p>
    <w:p>
      <w:pPr>
        <w:pStyle w:val="FirstLevelCategoryTitlePara"/>
      </w:pPr>
      <w:r/>
      <w:r>
        <w:rPr>
          <w:rStyle w:val="Code1"/>
        </w:rPr>
        <w:t xml:space="preserve">  MG62  </w:t>
      </w:r>
      <w:r>
        <w:tab/>
      </w:r>
      <w:r>
        <w:rPr>
          <w:rStyle w:val="CategoryTitle1"/>
        </w:rPr>
        <w:t xml:space="preserve">Abnormal level of drugs, medicaments and biological substances in specimens from other organs, systems and tissues</w:t>
      </w:r>
    </w:p>
    <w:p>
      <w:pPr>
        <w:pStyle w:val="AllowPageChange"/>
      </w:pPr>
      <w:r>
        <w:t xml:space="preserve"/>
      </w:r>
    </w:p>
    <w:p>
      <w:pPr>
        <w:pStyle w:val="FirstLevelCategoryTitlePara"/>
      </w:pPr>
      <w:r/>
      <w:r>
        <w:rPr>
          <w:rStyle w:val="Code1"/>
        </w:rPr>
        <w:t xml:space="preserve">  MG63  </w:t>
      </w:r>
      <w:r>
        <w:tab/>
      </w:r>
      <w:r>
        <w:rPr>
          <w:rStyle w:val="CategoryTitle1"/>
        </w:rPr>
        <w:t xml:space="preserve">Abnormal level of substances chiefly nonmedicinal as to source in specimens from other organs, systems and tissues</w:t>
      </w:r>
    </w:p>
    <w:p>
      <w:pPr>
        <w:pStyle w:val="AllowPageChange"/>
      </w:pPr>
      <w:r>
        <w:t xml:space="preserve"/>
      </w:r>
    </w:p>
    <w:p>
      <w:pPr>
        <w:pStyle w:val="FirstLevelCategoryTitlePara"/>
      </w:pPr>
      <w:r/>
      <w:r>
        <w:rPr>
          <w:rStyle w:val="Code1"/>
        </w:rPr>
        <w:t xml:space="preserve">  MG64  </w:t>
      </w:r>
      <w:r>
        <w:tab/>
      </w:r>
      <w:r>
        <w:rPr>
          <w:rStyle w:val="CategoryTitle1"/>
        </w:rPr>
        <w:t xml:space="preserve">Abnormal immunological findings in specimens from other organs, systems and tissues</w:t>
      </w:r>
    </w:p>
    <w:p>
      <w:pPr>
        <w:pStyle w:val="AllowPageChange"/>
      </w:pPr>
      <w:r>
        <w:t xml:space="preserve"/>
      </w:r>
    </w:p>
    <w:p>
      <w:pPr>
        <w:pStyle w:val="FirstLevelCategoryTitlePara"/>
      </w:pPr>
      <w:r/>
      <w:r>
        <w:rPr>
          <w:rStyle w:val="Code1"/>
        </w:rPr>
        <w:t xml:space="preserve">  MG65  </w:t>
      </w:r>
      <w:r>
        <w:tab/>
      </w:r>
      <w:r>
        <w:rPr>
          <w:rStyle w:val="CategoryTitle1"/>
        </w:rPr>
        <w:t xml:space="preserve">Abnormal microbiological findings in specimens from other organs, systems and tissues</w:t>
      </w:r>
    </w:p>
    <w:p>
      <w:pPr>
        <w:pStyle w:val="AllowPageChange"/>
      </w:pPr>
      <w:r>
        <w:t xml:space="preserve"/>
      </w:r>
    </w:p>
    <w:p>
      <w:pPr>
        <w:pStyle w:val="FirstLevelCategoryTitlePara"/>
      </w:pPr>
      <w:r/>
      <w:r>
        <w:rPr>
          <w:rStyle w:val="Code1"/>
        </w:rPr>
        <w:t xml:space="preserve">  MG66  </w:t>
      </w:r>
      <w:r>
        <w:tab/>
      </w:r>
      <w:r>
        <w:rPr>
          <w:rStyle w:val="CategoryTitle1"/>
        </w:rPr>
        <w:t xml:space="preserve">Abnormal cytological findings in specimens from other organs, systems and tissues</w:t>
      </w:r>
    </w:p>
    <w:p>
      <w:pPr>
        <w:pStyle w:val="AllowPageChange"/>
      </w:pPr>
      <w:r>
        <w:t xml:space="preserve"/>
      </w:r>
    </w:p>
    <w:p>
      <w:pPr>
        <w:pStyle w:val="FirstLevelCategoryTitlePara"/>
      </w:pPr>
      <w:r/>
      <w:r>
        <w:rPr>
          <w:rStyle w:val="Code1"/>
        </w:rPr>
        <w:t xml:space="preserve">  MG67  </w:t>
      </w:r>
      <w:r>
        <w:tab/>
      </w:r>
      <w:r>
        <w:rPr>
          <w:rStyle w:val="CategoryTitle1"/>
        </w:rPr>
        <w:t xml:space="preserve">Abnormal histological findings in specimens from other organs, systems and tissues</w:t>
      </w:r>
    </w:p>
    <w:p>
      <w:pPr>
        <w:pStyle w:val="AllowPageChange"/>
      </w:pPr>
      <w:r>
        <w:t xml:space="preserve"/>
      </w:r>
    </w:p>
    <w:p>
      <w:pPr>
        <w:pStyle w:val="FirstLevelCategoryTitlePara"/>
      </w:pPr>
      <w:r/>
      <w:r>
        <w:rPr>
          <w:rStyle w:val="Code1"/>
        </w:rPr>
        <w:t xml:space="preserve">  MG6Y  </w:t>
      </w:r>
      <w:r>
        <w:tab/>
      </w:r>
      <w:r>
        <w:rPr>
          <w:rStyle w:val="CategoryTitle1"/>
        </w:rPr>
        <w:t xml:space="preserve">Other specified clinical findings in specimens from other specified organs, systems and tissues</w:t>
      </w:r>
    </w:p>
    <w:p>
      <w:pPr>
        <w:pStyle w:val="AllowPageChange"/>
      </w:pPr>
      <w:r>
        <w:t xml:space="preserve"/>
      </w:r>
    </w:p>
    <w:p>
      <w:pPr>
        <w:pStyle w:val="BlockTitle"/>
      </w:pPr>
      <w:r>
        <w:t xml:space="preserve">Abnormal results, not elsewhere classified (BlockL2‑MG7)</w:t>
      </w:r>
    </w:p>
    <w:p>
      <w:pPr>
        <w:pStyle w:val="FirstLevelCategoryTitlePara"/>
      </w:pPr>
      <w:r/>
      <w:r>
        <w:rPr>
          <w:rStyle w:val="Code1"/>
        </w:rPr>
        <w:t xml:space="preserve">  MG70  </w:t>
      </w:r>
      <w:r>
        <w:tab/>
      </w:r>
      <w:r>
        <w:rPr>
          <w:rStyle w:val="CategoryTitle1"/>
        </w:rPr>
        <w:t xml:space="preserve">Abnormal diagnostic imaging results not elsewhere classified</w:t>
      </w:r>
    </w:p>
    <w:p>
      <w:pPr>
        <w:pStyle w:val="AllowPageChange"/>
      </w:pPr>
      <w:r>
        <w:t xml:space="preserve"/>
      </w:r>
    </w:p>
    <w:p>
      <w:pPr>
        <w:pStyle w:val="FirstLevelCategoryTitlePara"/>
      </w:pPr>
      <w:r/>
      <w:r>
        <w:rPr>
          <w:rStyle w:val="Code1"/>
        </w:rPr>
        <w:t xml:space="preserve">  MG71  </w:t>
      </w:r>
      <w:r>
        <w:tab/>
      </w:r>
      <w:r>
        <w:rPr>
          <w:rStyle w:val="CategoryTitle1"/>
        </w:rPr>
        <w:t xml:space="preserve">Abnormal laboratory results, not elsewhere classified</w:t>
      </w:r>
    </w:p>
    <w:p>
      <w:pPr>
        <w:pStyle w:val="AllowPageChange"/>
      </w:pPr>
      <w:r>
        <w:t xml:space="preserve"/>
      </w:r>
    </w:p>
    <w:p>
      <w:pPr>
        <w:pStyle w:val="CategoryTitlePara"/>
      </w:pPr>
      <w:r/>
      <w:r>
        <w:rPr>
          <w:rStyle w:val="Code2"/>
        </w:rPr>
        <w:t xml:space="preserve">MG71.0</w:t>
      </w:r>
      <w:r>
        <w:tab/>
      </w:r>
      <w:r>
        <w:rPr>
          <w:rStyle w:val="CategoryTitle2"/>
        </w:rPr>
        <w:t xml:space="preserve">Abnormal findings on neonatal screening</w:t>
      </w:r>
    </w:p>
    <w:p>
      <w:pPr>
        <w:pStyle w:val="AllowPageChange"/>
      </w:pPr>
      <w:r>
        <w:t xml:space="preserve"/>
      </w:r>
    </w:p>
    <w:p>
      <w:pPr>
        <w:pStyle w:val="CategoryTitlePara"/>
      </w:pPr>
      <w:r/>
      <w:r>
        <w:rPr>
          <w:rStyle w:val="Code2"/>
        </w:rPr>
        <w:t xml:space="preserve">MG71.Y</w:t>
      </w:r>
      <w:r>
        <w:tab/>
      </w:r>
      <w:r>
        <w:rPr>
          <w:rStyle w:val="CategoryTitle2"/>
        </w:rPr>
        <w:t xml:space="preserve">Other specified abnormal laboratory results, not elsewhere classified</w:t>
      </w:r>
    </w:p>
    <w:p>
      <w:pPr>
        <w:pStyle w:val="AllowPageChange"/>
      </w:pPr>
      <w:r>
        <w:t xml:space="preserve"/>
      </w:r>
    </w:p>
    <w:p>
      <w:pPr>
        <w:pStyle w:val="CategoryTitlePara"/>
      </w:pPr>
      <w:r/>
      <w:r>
        <w:rPr>
          <w:rStyle w:val="Code2"/>
        </w:rPr>
        <w:t xml:space="preserve">MG71.Z</w:t>
      </w:r>
      <w:r>
        <w:tab/>
      </w:r>
      <w:r>
        <w:rPr>
          <w:rStyle w:val="CategoryTitle2"/>
        </w:rPr>
        <w:t xml:space="preserve">Abnormal laboratory results, not elsewhere classified, unspecified</w:t>
      </w:r>
    </w:p>
    <w:p>
      <w:pPr>
        <w:pStyle w:val="AllowPageChange"/>
      </w:pPr>
      <w:r>
        <w:t xml:space="preserve"/>
      </w:r>
    </w:p>
    <w:p>
      <w:pPr>
        <w:pStyle w:val="FirstLevelCategoryTitlePara"/>
      </w:pPr>
      <w:r/>
      <w:r>
        <w:rPr>
          <w:rStyle w:val="Code1"/>
        </w:rPr>
        <w:t xml:space="preserve">  MG72  </w:t>
      </w:r>
      <w:r>
        <w:tab/>
      </w:r>
      <w:r>
        <w:rPr>
          <w:rStyle w:val="CategoryTitle1"/>
        </w:rPr>
        <w:t xml:space="preserve">Abnormal results of function studies of other organs and systems</w:t>
      </w:r>
    </w:p>
    <w:p>
      <w:pPr>
        <w:pStyle w:val="AllowPageChange"/>
      </w:pPr>
      <w:r>
        <w:t xml:space="preserve"/>
      </w:r>
    </w:p>
    <w:p>
      <w:pPr>
        <w:pStyle w:val="FirstLevelCategoryTitlePara"/>
      </w:pPr>
      <w:r/>
      <w:r>
        <w:rPr>
          <w:rStyle w:val="Code1"/>
        </w:rPr>
        <w:t xml:space="preserve">  MG7Y  </w:t>
      </w:r>
      <w:r>
        <w:tab/>
      </w:r>
      <w:r>
        <w:rPr>
          <w:rStyle w:val="CategoryTitle1"/>
        </w:rPr>
        <w:t xml:space="preserve">Other specified abnormal results, not elsewhere classified</w:t>
      </w:r>
    </w:p>
    <w:p>
      <w:pPr>
        <w:pStyle w:val="AllowPageChange"/>
      </w:pPr>
      <w:r>
        <w:t xml:space="preserve"/>
      </w:r>
    </w:p>
    <w:p>
      <w:pPr>
        <w:pStyle w:val="FirstLevelCategoryTitlePara"/>
      </w:pPr>
      <w:r/>
      <w:r>
        <w:rPr>
          <w:rStyle w:val="Code1"/>
        </w:rPr>
        <w:t xml:space="preserve">  MG7Z  </w:t>
      </w:r>
      <w:r>
        <w:tab/>
      </w:r>
      <w:r>
        <w:rPr>
          <w:rStyle w:val="CategoryTitle1"/>
        </w:rPr>
        <w:t xml:space="preserve">Abnormal results, not elsewhere classified,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MG9Y  </w:t>
      </w:r>
      <w:r>
        <w:tab/>
      </w:r>
      <w:r>
        <w:rPr>
          <w:rStyle w:val="CategoryTitle1"/>
        </w:rPr>
        <w:t xml:space="preserve">Other specified general symptoms, signs or clinical findings</w:t>
      </w:r>
    </w:p>
    <w:p>
      <w:pPr>
        <w:pStyle w:val="AllowPageChange"/>
      </w:pPr>
      <w:r>
        <w:t xml:space="preserve"/>
      </w:r>
    </w:p>
    <w:p>
      <w:pPr>
        <w:pStyle w:val="BlockTitle"/>
      </w:pPr>
      <w:r>
        <w:t xml:space="preserve">Ill-defined and unknown causes of mortality (BlockL1‑MH1)</w:t>
      </w:r>
    </w:p>
    <w:p>
      <w:pPr>
        <w:pStyle w:val="ChOrBlockListTypePropertyFirstLine"/>
      </w:pPr>
      <w:r/>
      <w:r>
        <w:rPr>
          <w:rStyle w:val="ListTypePropertyTitle"/>
        </w:rPr>
        <w:t xml:space="preserve">Exclusions:</w:t>
      </w:r>
      <w:r>
        <w:tab/>
      </w:r>
      <w:r>
        <w:rPr>
          <w:rStyle w:val="ListTypePropertyFirstItem"/>
        </w:rPr>
        <w:t xml:space="preserve">Fetal death, cause not specified (KD3B)</w:t>
      </w:r>
    </w:p>
    <w:p>
      <w:pPr>
        <w:pStyle w:val="ChOrBlockListTypeProperty"/>
      </w:pPr>
      <w:r>
        <w:t xml:space="preserve">Obstetric death of unspecified cause (JB60)</w:t>
      </w:r>
    </w:p>
    <w:p>
      <w:pPr>
        <w:pStyle w:val="FirstLevelCategoryTitlePara"/>
      </w:pPr>
      <w:r/>
      <w:r>
        <w:rPr>
          <w:rStyle w:val="Code1"/>
        </w:rPr>
        <w:t xml:space="preserve">  MH10  </w:t>
      </w:r>
      <w:r>
        <w:tab/>
      </w:r>
      <w:r>
        <w:rPr>
          <w:rStyle w:val="CategoryTitle1"/>
        </w:rPr>
        <w:t xml:space="preserve">Brain death</w:t>
      </w:r>
    </w:p>
    <w:p>
      <w:pPr>
        <w:pStyle w:val="CategoryDefinition"/>
      </w:pPr>
      <w:r>
        <w:t xml:space="preserve">Persistent apnoeic coma due to irreversible cessation brainstem, cerebellar and cortical activity as seen clinically by no eye opening or eye movement to noxious stimuli, no motor and verbal response, no brain stem and spinal reflexes corneal, cough, vestibuloocular and respiratory, and no cerebral electrical activity as seen by EEG, no cerebral blood flow as seen by cerebral angiogram (conventional, MR, CT, Doppler) and no metabolic activity evidenced by SPECT or PET lasting for more than 24 hours due to irreversible diffuse lesion of the brain not due to hypothermia, sedative drug, neuromuscular blocker overdose or metabolic abnormality without evidence of peripheral circulatory shock.</w:t>
      </w:r>
    </w:p>
    <w:p>
      <w:pPr>
        <w:pStyle w:val="AllowPageChange"/>
      </w:pPr>
      <w:r>
        <w:t xml:space="preserve"/>
      </w:r>
    </w:p>
    <w:p>
      <w:pPr>
        <w:pStyle w:val="FirstLevelCategoryTitlePara"/>
      </w:pPr>
      <w:r/>
      <w:r>
        <w:rPr>
          <w:rStyle w:val="Code1"/>
        </w:rPr>
        <w:t xml:space="preserve">  MH11  </w:t>
      </w:r>
      <w:r>
        <w:tab/>
      </w:r>
      <w:r>
        <w:rPr>
          <w:rStyle w:val="CategoryTitle1"/>
        </w:rPr>
        <w:t xml:space="preserve">Sudden infant death syndrome</w:t>
      </w:r>
    </w:p>
    <w:p>
      <w:pPr>
        <w:pStyle w:val="CategoryDefinition"/>
      </w:pPr>
      <w:r>
        <w:t xml:space="preserve">Sudden infant death syndrome is the abrupt and unexplained death of an apparently healthy infant under one year of age, remaining unexplained after a thorough case investigation, including performance of a complete autopsy, examination of the death scene, and review of the clinical history.</w:t>
      </w:r>
    </w:p>
    <w:p>
      <w:pPr>
        <w:pStyle w:val="ListTypePropertyFirstLine"/>
      </w:pPr>
      <w:r/>
      <w:r>
        <w:rPr>
          <w:rStyle w:val="ListTypePropertyTitle"/>
        </w:rPr>
        <w:t xml:space="preserve">Exclusions:</w:t>
      </w:r>
      <w:r>
        <w:tab/>
      </w:r>
      <w:r>
        <w:rPr>
          <w:rStyle w:val="ListTypePropertyFirstItem"/>
        </w:rPr>
        <w:t xml:space="preserve">Fetal death, cause not specified (KD3B)</w:t>
      </w:r>
    </w:p>
    <w:p>
      <w:pPr>
        <w:pStyle w:val="AllowPageChange"/>
      </w:pPr>
      <w:r>
        <w:t xml:space="preserve"/>
      </w:r>
    </w:p>
    <w:p>
      <w:pPr>
        <w:pStyle w:val="CategoryTitlePara"/>
      </w:pPr>
      <w:r/>
      <w:r>
        <w:rPr>
          <w:rStyle w:val="Code2"/>
        </w:rPr>
        <w:t xml:space="preserve">MH11.0</w:t>
      </w:r>
      <w:r>
        <w:tab/>
      </w:r>
      <w:r>
        <w:rPr>
          <w:rStyle w:val="CategoryTitle2"/>
        </w:rPr>
        <w:t xml:space="preserve">Sudden infant death syndrome with mention of autopsy</w:t>
      </w:r>
    </w:p>
    <w:p>
      <w:pPr>
        <w:pStyle w:val="AllowPageChange"/>
      </w:pPr>
      <w:r>
        <w:t xml:space="preserve"/>
      </w:r>
    </w:p>
    <w:p>
      <w:pPr>
        <w:pStyle w:val="CategoryTitlePara"/>
      </w:pPr>
      <w:r/>
      <w:r>
        <w:rPr>
          <w:rStyle w:val="Code2"/>
        </w:rPr>
        <w:t xml:space="preserve">MH11.1</w:t>
      </w:r>
      <w:r>
        <w:tab/>
      </w:r>
      <w:r>
        <w:rPr>
          <w:rStyle w:val="CategoryTitle2"/>
        </w:rPr>
        <w:t xml:space="preserve">Sudden infant death syndrome without autopsy</w:t>
      </w:r>
    </w:p>
    <w:p>
      <w:pPr>
        <w:pStyle w:val="AllowPageChange"/>
      </w:pPr>
      <w:r>
        <w:t xml:space="preserve"/>
      </w:r>
    </w:p>
    <w:p>
      <w:pPr>
        <w:pStyle w:val="CategoryTitlePara"/>
      </w:pPr>
      <w:r/>
      <w:r>
        <w:rPr>
          <w:rStyle w:val="Code2"/>
        </w:rPr>
        <w:t xml:space="preserve">MH11.Z</w:t>
      </w:r>
      <w:r>
        <w:tab/>
      </w:r>
      <w:r>
        <w:rPr>
          <w:rStyle w:val="CategoryTitle2"/>
        </w:rPr>
        <w:t xml:space="preserve">Sudden infant death syndrome, unspecified</w:t>
      </w:r>
    </w:p>
    <w:p>
      <w:pPr>
        <w:pStyle w:val="AllowPageChange"/>
      </w:pPr>
      <w:r>
        <w:t xml:space="preserve"/>
      </w:r>
    </w:p>
    <w:p>
      <w:pPr>
        <w:pStyle w:val="FirstLevelCategoryTitlePara"/>
      </w:pPr>
      <w:r/>
      <w:r>
        <w:rPr>
          <w:rStyle w:val="Code1"/>
        </w:rPr>
        <w:t xml:space="preserve">  MH12  </w:t>
      </w:r>
      <w:r>
        <w:tab/>
      </w:r>
      <w:r>
        <w:rPr>
          <w:rStyle w:val="CategoryTitle1"/>
        </w:rPr>
        <w:t xml:space="preserve">Other sudden death, cause unknown</w:t>
      </w:r>
    </w:p>
    <w:p>
      <w:pPr>
        <w:pStyle w:val="ListTypePropertyFirstLine"/>
      </w:pPr>
      <w:r/>
      <w:r>
        <w:rPr>
          <w:rStyle w:val="ListTypePropertyTitle"/>
        </w:rPr>
        <w:t xml:space="preserve">Exclusions:</w:t>
      </w:r>
      <w:r>
        <w:tab/>
      </w:r>
      <w:r>
        <w:rPr>
          <w:rStyle w:val="ListTypePropertyFirstItem"/>
        </w:rPr>
        <w:t xml:space="preserve">Sudden infant death syndrome (MH11)</w:t>
      </w:r>
    </w:p>
    <w:p>
      <w:pPr>
        <w:pStyle w:val="AllowPageChange"/>
      </w:pPr>
      <w:r>
        <w:t xml:space="preserve"/>
      </w:r>
    </w:p>
    <w:p>
      <w:pPr>
        <w:pStyle w:val="CategoryTitlePara"/>
      </w:pPr>
      <w:r/>
      <w:r>
        <w:rPr>
          <w:rStyle w:val="Code2"/>
        </w:rPr>
        <w:t xml:space="preserve">MH12.0</w:t>
      </w:r>
      <w:r>
        <w:tab/>
      </w:r>
      <w:r>
        <w:rPr>
          <w:rStyle w:val="CategoryTitle2"/>
        </w:rPr>
        <w:t xml:space="preserve">Instantaneous death</w:t>
      </w:r>
    </w:p>
    <w:p>
      <w:pPr>
        <w:pStyle w:val="ListTypePropertyFirstLine"/>
      </w:pPr>
      <w:r/>
      <w:r>
        <w:rPr>
          <w:rStyle w:val="ListTypePropertyTitle"/>
        </w:rPr>
        <w:t xml:space="preserve">Inclusions:</w:t>
      </w:r>
      <w:r>
        <w:tab/>
      </w:r>
      <w:r>
        <w:rPr>
          <w:rStyle w:val="ListTypePropertyFirstItem"/>
        </w:rPr>
        <w:t xml:space="preserve">Sudden unexplained death in adult</w:t>
      </w:r>
    </w:p>
    <w:p>
      <w:pPr>
        <w:pStyle w:val="AllowPageChange"/>
      </w:pPr>
      <w:r>
        <w:t xml:space="preserve"/>
      </w:r>
    </w:p>
    <w:p>
      <w:pPr>
        <w:pStyle w:val="CategoryTitlePara"/>
      </w:pPr>
      <w:r/>
      <w:r>
        <w:rPr>
          <w:rStyle w:val="Code2"/>
        </w:rPr>
        <w:t xml:space="preserve">MH12.1</w:t>
      </w:r>
      <w:r>
        <w:tab/>
      </w:r>
      <w:r>
        <w:rPr>
          <w:rStyle w:val="CategoryTitle2"/>
        </w:rPr>
        <w:t xml:space="preserve">Death occurring less than 24 hours from onset of symptoms, not otherwise explained</w:t>
      </w:r>
    </w:p>
    <w:p>
      <w:pPr>
        <w:pStyle w:val="ListTypePropertyFirstLine"/>
      </w:pPr>
      <w:r/>
      <w:r>
        <w:rPr>
          <w:rStyle w:val="ListTypePropertyTitle"/>
        </w:rPr>
        <w:t xml:space="preserve">Inclusions:</w:t>
      </w:r>
      <w:r>
        <w:tab/>
      </w:r>
      <w:r>
        <w:rPr>
          <w:rStyle w:val="ListTypePropertyFirstItem"/>
        </w:rPr>
        <w:t xml:space="preserve">Death known not to be violent or instantaneous for which no cause can be discovered</w:t>
      </w:r>
    </w:p>
    <w:p>
      <w:pPr>
        <w:pStyle w:val="ListTypeProperty"/>
      </w:pPr>
      <w:r>
        <w:t xml:space="preserve">Death without sign of disease</w:t>
      </w:r>
    </w:p>
    <w:p>
      <w:pPr>
        <w:pStyle w:val="AllowPageChange"/>
      </w:pPr>
      <w:r>
        <w:t xml:space="preserve"/>
      </w:r>
    </w:p>
    <w:p>
      <w:pPr>
        <w:pStyle w:val="CategoryTitlePara"/>
      </w:pPr>
      <w:r/>
      <w:r>
        <w:rPr>
          <w:rStyle w:val="Code2"/>
        </w:rPr>
        <w:t xml:space="preserve">MH12.Y</w:t>
      </w:r>
      <w:r>
        <w:tab/>
      </w:r>
      <w:r>
        <w:rPr>
          <w:rStyle w:val="CategoryTitle2"/>
        </w:rPr>
        <w:t xml:space="preserve">Other specified sudden death, cause unknown</w:t>
      </w:r>
    </w:p>
    <w:p>
      <w:pPr>
        <w:pStyle w:val="AllowPageChange"/>
      </w:pPr>
      <w:r>
        <w:t xml:space="preserve"/>
      </w:r>
    </w:p>
    <w:p>
      <w:pPr>
        <w:pStyle w:val="FirstLevelCategoryTitlePara"/>
      </w:pPr>
      <w:r/>
      <w:r>
        <w:rPr>
          <w:rStyle w:val="Code1"/>
        </w:rPr>
        <w:t xml:space="preserve">  MH13  </w:t>
      </w:r>
      <w:r>
        <w:tab/>
      </w:r>
      <w:r>
        <w:rPr>
          <w:rStyle w:val="CategoryTitle1"/>
        </w:rPr>
        <w:t xml:space="preserve">Unattended death</w:t>
      </w:r>
    </w:p>
    <w:p>
      <w:pPr>
        <w:pStyle w:val="ListTypePropertyFirstLine"/>
      </w:pPr>
      <w:r/>
      <w:r>
        <w:rPr>
          <w:rStyle w:val="ListTypePropertyTitle"/>
        </w:rPr>
        <w:t xml:space="preserve">Inclusions:</w:t>
      </w:r>
      <w:r>
        <w:tab/>
      </w:r>
      <w:r>
        <w:rPr>
          <w:rStyle w:val="ListTypePropertyFirstItem"/>
        </w:rPr>
        <w:t xml:space="preserve">Found dead</w:t>
      </w:r>
    </w:p>
    <w:p>
      <w:pPr>
        <w:pStyle w:val="AllowPageChange"/>
      </w:pPr>
      <w:r>
        <w:t xml:space="preserve"/>
      </w:r>
    </w:p>
    <w:p>
      <w:pPr>
        <w:pStyle w:val="FirstLevelCategoryTitlePara"/>
      </w:pPr>
      <w:r/>
      <w:r>
        <w:rPr>
          <w:rStyle w:val="Code1"/>
        </w:rPr>
        <w:t xml:space="preserve">  MH14  </w:t>
      </w:r>
      <w:r>
        <w:tab/>
      </w:r>
      <w:r>
        <w:rPr>
          <w:rStyle w:val="CategoryTitle1"/>
        </w:rPr>
        <w:t xml:space="preserve">Other ill-defined and unspecified causes of mortality</w:t>
      </w:r>
    </w:p>
    <w:p>
      <w:pPr>
        <w:pStyle w:val="ListTypePropertyFirstLine"/>
      </w:pPr>
      <w:r/>
      <w:r>
        <w:rPr>
          <w:rStyle w:val="ListTypePropertyTitle"/>
        </w:rPr>
        <w:t xml:space="preserve">Inclusions:</w:t>
      </w:r>
      <w:r>
        <w:tab/>
      </w:r>
      <w:r>
        <w:rPr>
          <w:rStyle w:val="ListTypePropertyFirstItem"/>
        </w:rPr>
        <w:t xml:space="preserve">Unknown cause of mortality</w:t>
      </w:r>
    </w:p>
    <w:p>
      <w:pPr>
        <w:pStyle w:val="AllowPageChange"/>
      </w:pPr>
      <w:r>
        <w:t xml:space="preserve"/>
      </w:r>
    </w:p>
    <w:p>
      <w:pPr>
        <w:pStyle w:val="FirstLevelCategoryTitlePara"/>
      </w:pPr>
      <w:r/>
      <w:r>
        <w:rPr>
          <w:rStyle w:val="Code1"/>
        </w:rPr>
        <w:t xml:space="preserve">  MH15  </w:t>
      </w:r>
      <w:r>
        <w:tab/>
      </w:r>
      <w:r>
        <w:rPr>
          <w:rStyle w:val="CategoryTitle1"/>
        </w:rPr>
        <w:t xml:space="preserve">Sudden unexpected death in epilepsy</w:t>
      </w:r>
    </w:p>
    <w:p>
      <w:pPr>
        <w:pStyle w:val="CategoryDefinition"/>
      </w:pPr>
      <w:r>
        <w:t xml:space="preserve">Death occurring suddenly in a person with epilepsy, otherwise in a reasonable state of health. Death is not directly caused by a seizure or status epilepticus, and no determinable cause of death is found.[1] If performed, an autopsy or a verbal autopsy[2] showing no other cause of death is definitive but is not necessary.[1,2].</w:t>
      </w:r>
    </w:p>
    <w:p>
      <w:pPr>
        <w:pStyle w:val="AllowPageChange"/>
      </w:pPr>
      <w:r>
        <w:t xml:space="preserve"/>
      </w:r>
    </w:p>
    <w:p>
      <w:pPr>
        <w:pStyle w:val="FirstLevelCategoryTitlePara"/>
      </w:pPr>
      <w:r/>
      <w:r>
        <w:rPr>
          <w:rStyle w:val="Code1"/>
        </w:rPr>
        <w:t xml:space="preserve">  MH16  </w:t>
      </w:r>
      <w:r>
        <w:tab/>
      </w:r>
      <w:r>
        <w:rPr>
          <w:rStyle w:val="CategoryTitle1"/>
        </w:rPr>
        <w:t xml:space="preserve">Multi organ failure</w:t>
      </w:r>
    </w:p>
    <w:p>
      <w:pPr>
        <w:pStyle w:val="CategoryDefinition"/>
      </w:pPr>
      <w:r>
        <w:t xml:space="preserve">Failure of function of more than one organ or organ system, not otherwise 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ResidualSeparatorLineStyle"/>
      </w:pPr>
      <w:r/>
      <w:r>
        <w:t xml:space="preserve"/>
      </w:r>
    </w:p>
    <w:p>
      <w:pPr>
        <w:pStyle w:val="FirstLevelCategoryTitlePara"/>
      </w:pPr>
      <w:r/>
      <w:r>
        <w:rPr>
          <w:rStyle w:val="Code1"/>
        </w:rPr>
        <w:t xml:space="preserve">  MH2Y  </w:t>
      </w:r>
      <w:r>
        <w:tab/>
      </w:r>
      <w:r>
        <w:rPr>
          <w:rStyle w:val="CategoryTitle1"/>
        </w:rPr>
        <w:t xml:space="preserve">Other specified symptoms, signs or clinical findings, not elsewhere classified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aFChunk" Target="/word/afchunk.htm" Id="htmlchunk5" /></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