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15B86" w14:textId="0FE60FA9" w:rsidR="00732708" w:rsidRDefault="003629CA">
      <w:pPr>
        <w:rPr>
          <w:b/>
          <w:bCs/>
          <w:u w:val="single"/>
        </w:rPr>
      </w:pPr>
      <w:r w:rsidRPr="003629CA">
        <w:rPr>
          <w:b/>
          <w:bCs/>
          <w:u w:val="single"/>
        </w:rPr>
        <w:t>Estimating Pi – Nafih Mohammed</w:t>
      </w:r>
    </w:p>
    <w:p w14:paraId="23B6A4C1" w14:textId="4D27FD67" w:rsidR="003629CA" w:rsidRDefault="003629CA">
      <w:pPr>
        <w:rPr>
          <w:sz w:val="22"/>
          <w:szCs w:val="22"/>
          <w:u w:val="single"/>
        </w:rPr>
      </w:pPr>
      <w:r w:rsidRPr="003629CA">
        <w:rPr>
          <w:sz w:val="22"/>
          <w:szCs w:val="22"/>
          <w:u w:val="single"/>
        </w:rPr>
        <w:t>Background</w:t>
      </w:r>
    </w:p>
    <w:p w14:paraId="5B35F1C7" w14:textId="77777777" w:rsidR="000B0FE3" w:rsidRDefault="003629CA">
      <w:pPr>
        <w:rPr>
          <w:sz w:val="22"/>
          <w:szCs w:val="22"/>
        </w:rPr>
      </w:pPr>
      <w:r>
        <w:rPr>
          <w:sz w:val="22"/>
          <w:szCs w:val="22"/>
        </w:rPr>
        <w:t xml:space="preserve">The primary objective of this project was to find a method that </w:t>
      </w:r>
      <w:r w:rsidR="000B0FE3">
        <w:rPr>
          <w:sz w:val="22"/>
          <w:szCs w:val="22"/>
        </w:rPr>
        <w:t>would estimate the value of pi, and then compare this to other methods, finding the most computationally efficient method with the lowest error.</w:t>
      </w:r>
    </w:p>
    <w:p w14:paraId="61917532" w14:textId="08A1BE25" w:rsidR="000B0FE3" w:rsidRPr="000B0FE3" w:rsidRDefault="00263D46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Algorithms</w:t>
      </w:r>
    </w:p>
    <w:p w14:paraId="4538964A" w14:textId="2217E809" w:rsidR="001F5B29" w:rsidRDefault="00263D46">
      <w:pPr>
        <w:rPr>
          <w:sz w:val="22"/>
          <w:szCs w:val="22"/>
        </w:rPr>
      </w:pPr>
      <w:r w:rsidRPr="001F5B29">
        <w:rPr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AF2A38" wp14:editId="45C9C785">
            <wp:simplePos x="0" y="0"/>
            <wp:positionH relativeFrom="column">
              <wp:posOffset>0</wp:posOffset>
            </wp:positionH>
            <wp:positionV relativeFrom="paragraph">
              <wp:posOffset>885825</wp:posOffset>
            </wp:positionV>
            <wp:extent cx="2984500" cy="2273935"/>
            <wp:effectExtent l="0" t="0" r="0" b="0"/>
            <wp:wrapTight wrapText="bothSides">
              <wp:wrapPolygon edited="0">
                <wp:start x="0" y="0"/>
                <wp:lineTo x="0" y="21353"/>
                <wp:lineTo x="21508" y="21353"/>
                <wp:lineTo x="21508" y="0"/>
                <wp:lineTo x="0" y="0"/>
              </wp:wrapPolygon>
            </wp:wrapTight>
            <wp:docPr id="632151793" name="Picture 1" descr="A graph with a red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51793" name="Picture 1" descr="A graph with a red line and a blue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FE3">
        <w:rPr>
          <w:sz w:val="22"/>
          <w:szCs w:val="22"/>
        </w:rPr>
        <w:t xml:space="preserve"> </w:t>
      </w:r>
      <w:r w:rsidR="00491F0D">
        <w:rPr>
          <w:sz w:val="22"/>
          <w:szCs w:val="22"/>
        </w:rPr>
        <w:t xml:space="preserve">The first </w:t>
      </w:r>
      <w:r>
        <w:rPr>
          <w:sz w:val="22"/>
          <w:szCs w:val="22"/>
        </w:rPr>
        <w:t>algorithm</w:t>
      </w:r>
      <w:r w:rsidR="00491F0D">
        <w:rPr>
          <w:sz w:val="22"/>
          <w:szCs w:val="22"/>
        </w:rPr>
        <w:t xml:space="preserve"> I used was the Monte Carlo method, which uses random sampling to approximate results. When estimating pi, this method randomly generates points within a known area and determines the fraction of random points that fall within the circular region.</w:t>
      </w:r>
      <w:r>
        <w:rPr>
          <w:sz w:val="22"/>
          <w:szCs w:val="22"/>
        </w:rPr>
        <w:t xml:space="preserve"> Different total numbers of samples were trialled, which can be seen in the graph below:</w:t>
      </w:r>
    </w:p>
    <w:p w14:paraId="17F4BFC0" w14:textId="23056E5B" w:rsidR="001F5B29" w:rsidRDefault="001F5B29">
      <w:pPr>
        <w:rPr>
          <w:sz w:val="22"/>
          <w:szCs w:val="22"/>
        </w:rPr>
      </w:pPr>
    </w:p>
    <w:p w14:paraId="56C3E390" w14:textId="42B60073" w:rsidR="001F5B29" w:rsidRDefault="001F5B29">
      <w:pPr>
        <w:rPr>
          <w:sz w:val="22"/>
          <w:szCs w:val="22"/>
        </w:rPr>
      </w:pPr>
    </w:p>
    <w:p w14:paraId="578D8698" w14:textId="77777777" w:rsidR="001F5B29" w:rsidRDefault="001F5B29">
      <w:pPr>
        <w:rPr>
          <w:sz w:val="22"/>
          <w:szCs w:val="22"/>
        </w:rPr>
      </w:pPr>
    </w:p>
    <w:p w14:paraId="78905A7A" w14:textId="77777777" w:rsidR="001F5B29" w:rsidRDefault="001F5B29">
      <w:pPr>
        <w:rPr>
          <w:sz w:val="22"/>
          <w:szCs w:val="22"/>
        </w:rPr>
      </w:pPr>
    </w:p>
    <w:p w14:paraId="78816041" w14:textId="77777777" w:rsidR="001F5B29" w:rsidRDefault="001F5B29">
      <w:pPr>
        <w:rPr>
          <w:sz w:val="22"/>
          <w:szCs w:val="22"/>
        </w:rPr>
      </w:pPr>
    </w:p>
    <w:p w14:paraId="1569BBCF" w14:textId="77777777" w:rsidR="001F5B29" w:rsidRDefault="001F5B29">
      <w:pPr>
        <w:rPr>
          <w:sz w:val="22"/>
          <w:szCs w:val="22"/>
        </w:rPr>
      </w:pPr>
    </w:p>
    <w:p w14:paraId="5D067706" w14:textId="77777777" w:rsidR="001F5B29" w:rsidRDefault="001F5B29">
      <w:pPr>
        <w:rPr>
          <w:sz w:val="22"/>
          <w:szCs w:val="22"/>
        </w:rPr>
      </w:pPr>
    </w:p>
    <w:p w14:paraId="161576FA" w14:textId="77777777" w:rsidR="001F5B29" w:rsidRDefault="001F5B29">
      <w:pPr>
        <w:rPr>
          <w:sz w:val="22"/>
          <w:szCs w:val="22"/>
        </w:rPr>
      </w:pPr>
    </w:p>
    <w:p w14:paraId="7D91CC1A" w14:textId="1039A8ED" w:rsidR="001F5B29" w:rsidRDefault="001F5B29">
      <w:pPr>
        <w:rPr>
          <w:sz w:val="22"/>
          <w:szCs w:val="22"/>
        </w:rPr>
      </w:pPr>
      <w:r>
        <w:rPr>
          <w:sz w:val="22"/>
          <w:szCs w:val="22"/>
        </w:rPr>
        <w:t xml:space="preserve">The next </w:t>
      </w:r>
      <w:r w:rsidR="00263D46">
        <w:rPr>
          <w:sz w:val="22"/>
          <w:szCs w:val="22"/>
        </w:rPr>
        <w:t>algorithm</w:t>
      </w:r>
      <w:r>
        <w:rPr>
          <w:sz w:val="22"/>
          <w:szCs w:val="22"/>
        </w:rPr>
        <w:t xml:space="preserve"> that was used was a root finding method. This was a method where a function is defined to have a root at the value to be estimated. Here, the function chosen was f(x) = </w:t>
      </w:r>
      <w:r w:rsidR="008E3E58">
        <w:rPr>
          <w:sz w:val="22"/>
          <w:szCs w:val="22"/>
        </w:rPr>
        <w:t>sin(x)</w:t>
      </w:r>
      <w:r>
        <w:rPr>
          <w:sz w:val="22"/>
          <w:szCs w:val="22"/>
        </w:rPr>
        <w:t>, which has a root at pi. An interval of 3 – 4 was chosen as there exists a sign change in this range, which would halve each time a new sign change was detected. This function iterated until the estimated reached a preset tolerance of 1e-10.</w:t>
      </w:r>
    </w:p>
    <w:p w14:paraId="2A6D9BCA" w14:textId="54FD6F22" w:rsidR="001F5B29" w:rsidRDefault="001F5B29">
      <w:pPr>
        <w:rPr>
          <w:sz w:val="22"/>
          <w:szCs w:val="22"/>
        </w:rPr>
      </w:pPr>
      <w:r>
        <w:rPr>
          <w:sz w:val="22"/>
          <w:szCs w:val="22"/>
        </w:rPr>
        <w:t xml:space="preserve">The final </w:t>
      </w:r>
      <w:r w:rsidR="00263D46">
        <w:rPr>
          <w:sz w:val="22"/>
          <w:szCs w:val="22"/>
        </w:rPr>
        <w:t>algorithm</w:t>
      </w:r>
      <w:r>
        <w:rPr>
          <w:sz w:val="22"/>
          <w:szCs w:val="22"/>
        </w:rPr>
        <w:t xml:space="preserve"> used </w:t>
      </w:r>
      <w:r w:rsidR="00263D46">
        <w:rPr>
          <w:sz w:val="22"/>
          <w:szCs w:val="22"/>
        </w:rPr>
        <w:t>the Leibniz rule, which estimates using an infinite series of arctan, where the final value needed to be multiplied by 4 to estimate pi. It used a pre-defined number of terms, which affected its accuracy.</w:t>
      </w:r>
      <w:r>
        <w:rPr>
          <w:sz w:val="22"/>
          <w:szCs w:val="22"/>
        </w:rPr>
        <w:t xml:space="preserve"> </w:t>
      </w:r>
    </w:p>
    <w:p w14:paraId="115A1689" w14:textId="4B022AB7" w:rsidR="00263D46" w:rsidRDefault="00263D46">
      <w:pPr>
        <w:rPr>
          <w:sz w:val="22"/>
          <w:szCs w:val="22"/>
          <w:u w:val="single"/>
        </w:rPr>
      </w:pPr>
      <w:r w:rsidRPr="00263D46">
        <w:rPr>
          <w:sz w:val="22"/>
          <w:szCs w:val="22"/>
          <w:u w:val="single"/>
        </w:rPr>
        <w:t>Findings:</w:t>
      </w:r>
    </w:p>
    <w:p w14:paraId="48D8EC2F" w14:textId="127F6B29" w:rsidR="00263D46" w:rsidRPr="00263D46" w:rsidRDefault="00263D46">
      <w:pPr>
        <w:rPr>
          <w:sz w:val="22"/>
          <w:szCs w:val="22"/>
        </w:rPr>
      </w:pPr>
      <w:r>
        <w:rPr>
          <w:sz w:val="22"/>
          <w:szCs w:val="22"/>
        </w:rPr>
        <w:t xml:space="preserve">The fastest of the three algorithm was the root finding algorithms, which </w:t>
      </w:r>
      <w:r w:rsidR="008E3E58">
        <w:rPr>
          <w:sz w:val="22"/>
          <w:szCs w:val="22"/>
        </w:rPr>
        <w:t xml:space="preserve">estimated pi as 3.1416, with an error of </w:t>
      </w:r>
      <w:r w:rsidR="008E3E58" w:rsidRPr="008E3E58">
        <w:rPr>
          <w:sz w:val="22"/>
          <w:szCs w:val="22"/>
        </w:rPr>
        <w:t>5.3081e-11</w:t>
      </w:r>
      <w:r w:rsidR="008E3E58">
        <w:rPr>
          <w:sz w:val="22"/>
          <w:szCs w:val="22"/>
        </w:rPr>
        <w:t xml:space="preserve">, and took </w:t>
      </w:r>
      <w:r w:rsidR="008E3E58" w:rsidRPr="008E3E58">
        <w:rPr>
          <w:sz w:val="22"/>
          <w:szCs w:val="22"/>
        </w:rPr>
        <w:t>0.0024363 seconds</w:t>
      </w:r>
      <w:r w:rsidR="008E3E58">
        <w:rPr>
          <w:sz w:val="22"/>
          <w:szCs w:val="22"/>
        </w:rPr>
        <w:t xml:space="preserve"> to compute. Next was the Leibniz algorithm, </w:t>
      </w:r>
      <w:r w:rsidR="008E3E58">
        <w:rPr>
          <w:sz w:val="22"/>
          <w:szCs w:val="22"/>
        </w:rPr>
        <w:t xml:space="preserve">which </w:t>
      </w:r>
      <w:r w:rsidR="008E3E58">
        <w:rPr>
          <w:sz w:val="22"/>
          <w:szCs w:val="22"/>
        </w:rPr>
        <w:t>estimated</w:t>
      </w:r>
      <w:r w:rsidR="008E3E58">
        <w:rPr>
          <w:sz w:val="22"/>
          <w:szCs w:val="22"/>
        </w:rPr>
        <w:t xml:space="preserve"> pi as 3.1416, </w:t>
      </w:r>
      <w:r w:rsidR="008E3E58">
        <w:rPr>
          <w:sz w:val="22"/>
          <w:szCs w:val="22"/>
        </w:rPr>
        <w:t>with an</w:t>
      </w:r>
      <w:r w:rsidR="008E3E58">
        <w:rPr>
          <w:sz w:val="22"/>
          <w:szCs w:val="22"/>
        </w:rPr>
        <w:t xml:space="preserve"> error of </w:t>
      </w:r>
      <w:r w:rsidR="008E3E58" w:rsidRPr="008E3E58">
        <w:rPr>
          <w:sz w:val="22"/>
          <w:szCs w:val="22"/>
        </w:rPr>
        <w:t>1e-05</w:t>
      </w:r>
      <w:r w:rsidR="008E3E58">
        <w:rPr>
          <w:sz w:val="22"/>
          <w:szCs w:val="22"/>
        </w:rPr>
        <w:t xml:space="preserve">, and took </w:t>
      </w:r>
      <w:r w:rsidR="008E3E58" w:rsidRPr="008E3E58">
        <w:rPr>
          <w:sz w:val="22"/>
          <w:szCs w:val="22"/>
        </w:rPr>
        <w:t>0.0028005</w:t>
      </w:r>
      <w:r w:rsidR="008E3E58" w:rsidRPr="008E3E58">
        <w:rPr>
          <w:sz w:val="22"/>
          <w:szCs w:val="22"/>
        </w:rPr>
        <w:t xml:space="preserve"> </w:t>
      </w:r>
      <w:r w:rsidR="008E3E58" w:rsidRPr="008E3E58">
        <w:rPr>
          <w:sz w:val="22"/>
          <w:szCs w:val="22"/>
        </w:rPr>
        <w:t>seconds</w:t>
      </w:r>
      <w:r w:rsidR="008E3E58">
        <w:rPr>
          <w:sz w:val="22"/>
          <w:szCs w:val="22"/>
        </w:rPr>
        <w:t xml:space="preserve"> to compute</w:t>
      </w:r>
      <w:r w:rsidR="008E3E58">
        <w:rPr>
          <w:sz w:val="22"/>
          <w:szCs w:val="22"/>
        </w:rPr>
        <w:t xml:space="preserve">. Finally, the Monte Carlo algorithm with </w:t>
      </w:r>
      <w:r w:rsidR="008E3E58" w:rsidRPr="008E3E58">
        <w:rPr>
          <w:sz w:val="22"/>
          <w:szCs w:val="22"/>
        </w:rPr>
        <w:t>1000000 points</w:t>
      </w:r>
      <w:r w:rsidR="008E3E58">
        <w:rPr>
          <w:sz w:val="22"/>
          <w:szCs w:val="22"/>
        </w:rPr>
        <w:t xml:space="preserve"> estimated pi as </w:t>
      </w:r>
      <w:r w:rsidR="008E3E58" w:rsidRPr="008E3E58">
        <w:rPr>
          <w:sz w:val="22"/>
          <w:szCs w:val="22"/>
        </w:rPr>
        <w:t>3.1393</w:t>
      </w:r>
      <w:r w:rsidR="008E3E58">
        <w:rPr>
          <w:sz w:val="22"/>
          <w:szCs w:val="22"/>
        </w:rPr>
        <w:t xml:space="preserve">, with an error of </w:t>
      </w:r>
      <w:r w:rsidR="008E3E58" w:rsidRPr="008E3E58">
        <w:rPr>
          <w:sz w:val="22"/>
          <w:szCs w:val="22"/>
        </w:rPr>
        <w:t>9.1329e-06</w:t>
      </w:r>
      <w:r w:rsidR="008E3E58">
        <w:rPr>
          <w:sz w:val="22"/>
          <w:szCs w:val="22"/>
        </w:rPr>
        <w:t xml:space="preserve"> and took </w:t>
      </w:r>
      <w:r w:rsidR="008E3E58" w:rsidRPr="008E3E58">
        <w:rPr>
          <w:sz w:val="22"/>
          <w:szCs w:val="22"/>
        </w:rPr>
        <w:t>0.048438</w:t>
      </w:r>
      <w:r w:rsidR="008E3E58">
        <w:rPr>
          <w:sz w:val="22"/>
          <w:szCs w:val="22"/>
        </w:rPr>
        <w:t xml:space="preserve">. </w:t>
      </w:r>
      <w:r w:rsidR="00377C16">
        <w:rPr>
          <w:sz w:val="22"/>
          <w:szCs w:val="22"/>
        </w:rPr>
        <w:t>Although the</w:t>
      </w:r>
      <w:r w:rsidR="00CB484B">
        <w:rPr>
          <w:sz w:val="22"/>
          <w:szCs w:val="22"/>
        </w:rPr>
        <w:t xml:space="preserve"> Monte Carlo and Leibniz algorithms are easy to implement and</w:t>
      </w:r>
      <w:r w:rsidR="008E3E58">
        <w:rPr>
          <w:sz w:val="22"/>
          <w:szCs w:val="22"/>
        </w:rPr>
        <w:t xml:space="preserve"> may suffice for simple estimations, for </w:t>
      </w:r>
      <w:r w:rsidR="00CB484B">
        <w:rPr>
          <w:sz w:val="22"/>
          <w:szCs w:val="22"/>
        </w:rPr>
        <w:t xml:space="preserve">high precision they </w:t>
      </w:r>
      <w:r w:rsidR="00CB484B">
        <w:rPr>
          <w:sz w:val="22"/>
          <w:szCs w:val="22"/>
        </w:rPr>
        <w:t>need of lot of trials to converge</w:t>
      </w:r>
      <w:r w:rsidR="00CB484B">
        <w:rPr>
          <w:sz w:val="22"/>
          <w:szCs w:val="22"/>
        </w:rPr>
        <w:t xml:space="preserve"> and are very inefficient</w:t>
      </w:r>
      <w:r w:rsidR="008E3E58">
        <w:rPr>
          <w:sz w:val="22"/>
          <w:szCs w:val="22"/>
        </w:rPr>
        <w:t xml:space="preserve"> Although the root finding algorithm requires a good initial guess, it is highly efficient and estimates to a very high precision, which is why I would recommend this algorithm in this instance.</w:t>
      </w:r>
    </w:p>
    <w:sectPr w:rsidR="00263D46" w:rsidRPr="0026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CA"/>
    <w:rsid w:val="000B0FE3"/>
    <w:rsid w:val="001F5B29"/>
    <w:rsid w:val="00263D46"/>
    <w:rsid w:val="003629CA"/>
    <w:rsid w:val="00377C16"/>
    <w:rsid w:val="00404A51"/>
    <w:rsid w:val="00491F0D"/>
    <w:rsid w:val="005C54F6"/>
    <w:rsid w:val="00732708"/>
    <w:rsid w:val="008E3E58"/>
    <w:rsid w:val="00CB484B"/>
    <w:rsid w:val="00D0271D"/>
    <w:rsid w:val="00EA796F"/>
    <w:rsid w:val="00F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F53A"/>
  <w15:chartTrackingRefBased/>
  <w15:docId w15:val="{81E155DE-5A70-4217-B946-360C5F0D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Nafih Mohammed</dc:creator>
  <cp:keywords/>
  <dc:description/>
  <cp:lastModifiedBy>Nafih Mohammed</cp:lastModifiedBy>
  <cp:revision>3</cp:revision>
  <dcterms:created xsi:type="dcterms:W3CDTF">2024-11-03T02:49:00Z</dcterms:created>
  <dcterms:modified xsi:type="dcterms:W3CDTF">2024-11-03T20:00:00Z</dcterms:modified>
</cp:coreProperties>
</file>