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1B3A5C"/>
          <w:sz w:val="56"/>
        </w:rPr>
        <w:t>Process 5: Comms</w:t>
      </w:r>
    </w:p>
    <w:p>
      <w:pPr>
        <w:jc w:val="center"/>
      </w:pPr>
      <w:r>
        <w:rPr>
          <w:color w:val="555555"/>
          <w:sz w:val="28"/>
        </w:rPr>
        <w:t>MAVLink Communication, GCS Telemetry &amp; Data Relay</w:t>
      </w:r>
    </w:p>
    <w:p>
      <w:pPr>
        <w:jc w:val="center"/>
      </w:pPr>
      <w:r>
        <w:rPr>
          <w:color w:val="777777"/>
          <w:sz w:val="24"/>
        </w:rPr>
        <w:t>NVIDIA Jetson Orin Nano — Drone Companion Computer</w:t>
      </w:r>
    </w:p>
    <w:p>
      <w:r>
        <w:br/>
        <w:br/>
      </w:r>
    </w:p>
    <w:p>
      <w:pPr>
        <w:jc w:val="center"/>
      </w:pPr>
      <w:r>
        <w:rPr>
          <w:color w:val="999999"/>
          <w:sz w:val="20"/>
        </w:rPr>
        <w:t>Generated: 2026-02-23</w:t>
      </w:r>
    </w:p>
    <w:p>
      <w:r>
        <w:br w:type="page"/>
      </w:r>
    </w:p>
    <w:p>
      <w:pPr>
        <w:pStyle w:val="Heading1"/>
      </w:pPr>
      <w:r>
        <w:rPr>
          <w:color w:val="1B3A5C"/>
        </w:rPr>
        <w:t>Table of Contents</w:t>
      </w:r>
    </w:p>
    <w:p>
      <w:pPr>
        <w:pStyle w:val="ListNumber"/>
      </w:pPr>
      <w:r>
        <w:t>1. Executive Summary</w:t>
      </w:r>
    </w:p>
    <w:p>
      <w:pPr>
        <w:pStyle w:val="ListNumber"/>
      </w:pPr>
      <w:r>
        <w:t>2. Process Architecture Overview</w:t>
      </w:r>
    </w:p>
    <w:p>
      <w:pPr>
        <w:pStyle w:val="ListNumber"/>
      </w:pPr>
      <w:r>
        <w:t>3. Thread Architecture &amp; Responsibilities</w:t>
      </w:r>
    </w:p>
    <w:p>
      <w:pPr>
        <w:pStyle w:val="ListNumber"/>
      </w:pPr>
      <w:r>
        <w:t>4. Inter-Process Communication (IPC) — Inputs</w:t>
      </w:r>
    </w:p>
    <w:p>
      <w:pPr>
        <w:pStyle w:val="ListNumber"/>
      </w:pPr>
      <w:r>
        <w:t>5. MAVLink Protocol Layer</w:t>
      </w:r>
    </w:p>
    <w:p>
      <w:pPr>
        <w:pStyle w:val="ListNumber"/>
      </w:pPr>
      <w:r>
        <w:t>6. Serial Transport Thread (FC Link)</w:t>
      </w:r>
    </w:p>
    <w:p>
      <w:pPr>
        <w:pStyle w:val="ListNumber"/>
      </w:pPr>
      <w:r>
        <w:t>7. Telemetry Uplink Thread (GCS → Drone)</w:t>
      </w:r>
    </w:p>
    <w:p>
      <w:pPr>
        <w:pStyle w:val="ListNumber"/>
      </w:pPr>
      <w:r>
        <w:t>8. Telemetry Downlink Thread (Drone → GCS)</w:t>
      </w:r>
    </w:p>
    <w:p>
      <w:pPr>
        <w:pStyle w:val="ListNumber"/>
      </w:pPr>
      <w:r>
        <w:t>9. Trajectory Relay Thread</w:t>
      </w:r>
    </w:p>
    <w:p>
      <w:pPr>
        <w:pStyle w:val="ListNumber"/>
      </w:pPr>
      <w:r>
        <w:t>10. Heartbeat &amp; Link Health Monitor Thread</w:t>
      </w:r>
    </w:p>
    <w:p>
      <w:pPr>
        <w:pStyle w:val="ListNumber"/>
      </w:pPr>
      <w:r>
        <w:t>11. Inter-Thread Communication</w:t>
      </w:r>
    </w:p>
    <w:p>
      <w:pPr>
        <w:pStyle w:val="ListNumber"/>
      </w:pPr>
      <w:r>
        <w:t>12. Radio Transport Abstraction</w:t>
      </w:r>
    </w:p>
    <w:p>
      <w:pPr>
        <w:pStyle w:val="ListNumber"/>
      </w:pPr>
      <w:r>
        <w:t>13. Message Routing &amp; Filtering</w:t>
      </w:r>
    </w:p>
    <w:p>
      <w:pPr>
        <w:pStyle w:val="ListNumber"/>
      </w:pPr>
      <w:r>
        <w:t>14. Data Structures &amp; Types</w:t>
      </w:r>
    </w:p>
    <w:p>
      <w:pPr>
        <w:pStyle w:val="ListNumber"/>
      </w:pPr>
      <w:r>
        <w:t>15. Configuration Management</w:t>
      </w:r>
    </w:p>
    <w:p>
      <w:pPr>
        <w:pStyle w:val="ListNumber"/>
      </w:pPr>
      <w:r>
        <w:t>16. Error Handling &amp; Recovery</w:t>
      </w:r>
    </w:p>
    <w:p>
      <w:pPr>
        <w:pStyle w:val="ListNumber"/>
      </w:pPr>
      <w:r>
        <w:t>17. IPC — Output: Commands to Other Processes</w:t>
      </w:r>
    </w:p>
    <w:p>
      <w:pPr>
        <w:pStyle w:val="ListNumber"/>
      </w:pPr>
      <w:r>
        <w:t>18. systemd Service Configuration</w:t>
      </w:r>
    </w:p>
    <w:p>
      <w:pPr>
        <w:pStyle w:val="ListNumber"/>
      </w:pPr>
      <w:r>
        <w:t>19. CMakeLists.txt</w:t>
      </w:r>
    </w:p>
    <w:p>
      <w:pPr>
        <w:pStyle w:val="ListNumber"/>
      </w:pPr>
      <w:r>
        <w:t>20. Implementation Roadmap</w:t>
      </w:r>
    </w:p>
    <w:p>
      <w:r>
        <w:br w:type="page"/>
      </w:r>
    </w:p>
    <w:p>
      <w:pPr>
        <w:pStyle w:val="Heading1"/>
      </w:pPr>
      <w:r>
        <w:rPr>
          <w:color w:val="1B3A5C"/>
        </w:rPr>
        <w:t>1. Executive Summary</w:t>
      </w:r>
    </w:p>
    <w:p>
      <w:pPr>
        <w:spacing w:after="120"/>
      </w:pPr>
      <w:r>
        <w:t>Process 5 (Comms) is the communication hub of the drone companion computer. It bridges the companion computer's internal shared-memory IPC with the external world: the flight controller (FC) via UART/MAVLink, the ground control station (GCS) via radio telemetry, and optionally a mesh network for multi-drone coordination.</w:t>
      </w:r>
    </w:p>
    <w:p>
      <w:pPr>
        <w:spacing w:after="120"/>
      </w:pPr>
      <w:r>
        <w:t>The process encodes and decodes MAVLink v2 messages, relays trajectory commands from Process 4 (Mission Planner) to the FC as SET_POSITION_TARGET_LOCAL_NED, streams mission status and video telemetry to the GCS, and forwards operator commands (arm, takeoff, RTL, etc.) from the GCS to Process 4. It maintains heartbeat monitoring for both the FC and GCS links, and implements automatic failsafe behaviour on link loss.</w:t>
      </w:r>
    </w:p>
    <w:p>
      <w:pPr>
        <w:spacing w:after="120"/>
      </w:pPr>
      <w:r>
        <w:t>Design priorities: zero message loss for safety-critical commands (acknowledged with retries), bounded latency for trajectory relay (&lt; 5 ms serial write), bandwidth-aware telemetry throttling for limited radio links, and clean separation between transport (serial/UDP/TCP) and protocol (MAVLink) layers.</w:t>
      </w:r>
    </w:p>
    <w:tbl>
      <w:tblPr>
        <w:tblStyle w:val="LightGrid-Accent1"/>
        <w:tblW w:type="auto" w:w="0"/>
        <w:jc w:val="center"/>
        <w:tblLook w:firstColumn="1" w:firstRow="1" w:lastColumn="0" w:lastRow="0" w:noHBand="0" w:noVBand="1" w:val="04A0"/>
      </w:tblPr>
      <w:tblGrid>
        <w:gridCol w:w="4680"/>
        <w:gridCol w:w="4680"/>
      </w:tblGrid>
      <w:tr>
        <w:tc>
          <w:tcPr>
            <w:tcW w:type="dxa" w:w="2835"/>
          </w:tcPr>
          <w:p>
            <w:pPr>
              <w:jc w:val="center"/>
            </w:pPr>
            <w:r>
              <w:rPr>
                <w:b/>
                <w:sz w:val="18"/>
              </w:rPr>
              <w:t>Attribute</w:t>
            </w:r>
          </w:p>
        </w:tc>
        <w:tc>
          <w:tcPr>
            <w:tcW w:type="dxa" w:w="6803"/>
          </w:tcPr>
          <w:p>
            <w:pPr>
              <w:jc w:val="center"/>
            </w:pPr>
            <w:r>
              <w:rPr>
                <w:b/>
                <w:sz w:val="18"/>
              </w:rPr>
              <w:t>Value</w:t>
            </w:r>
          </w:p>
        </w:tc>
      </w:tr>
      <w:tr>
        <w:tc>
          <w:tcPr>
            <w:tcW w:type="dxa" w:w="2835"/>
          </w:tcPr>
          <w:p>
            <w:r>
              <w:rPr>
                <w:sz w:val="18"/>
              </w:rPr>
              <w:t>Process name</w:t>
            </w:r>
          </w:p>
        </w:tc>
        <w:tc>
          <w:tcPr>
            <w:tcW w:type="dxa" w:w="6803"/>
          </w:tcPr>
          <w:p>
            <w:r>
              <w:rPr>
                <w:sz w:val="18"/>
              </w:rPr>
              <w:t>comms</w:t>
            </w:r>
          </w:p>
        </w:tc>
      </w:tr>
      <w:tr>
        <w:tc>
          <w:tcPr>
            <w:tcW w:type="dxa" w:w="2835"/>
          </w:tcPr>
          <w:p>
            <w:r>
              <w:rPr>
                <w:sz w:val="18"/>
              </w:rPr>
              <w:t>Language / Standard</w:t>
            </w:r>
          </w:p>
        </w:tc>
        <w:tc>
          <w:tcPr>
            <w:tcW w:type="dxa" w:w="6803"/>
          </w:tcPr>
          <w:p>
            <w:r>
              <w:rPr>
                <w:sz w:val="18"/>
              </w:rPr>
              <w:t>C++17</w:t>
            </w:r>
          </w:p>
        </w:tc>
      </w:tr>
      <w:tr>
        <w:tc>
          <w:tcPr>
            <w:tcW w:type="dxa" w:w="2835"/>
          </w:tcPr>
          <w:p>
            <w:r>
              <w:rPr>
                <w:sz w:val="18"/>
              </w:rPr>
              <w:t>Target hardware</w:t>
            </w:r>
          </w:p>
        </w:tc>
        <w:tc>
          <w:tcPr>
            <w:tcW w:type="dxa" w:w="6803"/>
          </w:tcPr>
          <w:p>
            <w:r>
              <w:rPr>
                <w:sz w:val="18"/>
              </w:rPr>
              <w:t>NVIDIA Jetson Orin Nano (8 GB)</w:t>
            </w:r>
          </w:p>
        </w:tc>
      </w:tr>
      <w:tr>
        <w:tc>
          <w:tcPr>
            <w:tcW w:type="dxa" w:w="2835"/>
          </w:tcPr>
          <w:p>
            <w:r>
              <w:rPr>
                <w:sz w:val="18"/>
              </w:rPr>
              <w:t>Thread count</w:t>
            </w:r>
          </w:p>
        </w:tc>
        <w:tc>
          <w:tcPr>
            <w:tcW w:type="dxa" w:w="6803"/>
          </w:tcPr>
          <w:p>
            <w:r>
              <w:rPr>
                <w:sz w:val="18"/>
              </w:rPr>
              <w:t>5 (Serial Transport, Telemetry Uplink, Telemetry Downlink, Trajectory Relay, Heartbeat Monitor)</w:t>
            </w:r>
          </w:p>
        </w:tc>
      </w:tr>
      <w:tr>
        <w:tc>
          <w:tcPr>
            <w:tcW w:type="dxa" w:w="2835"/>
          </w:tcPr>
          <w:p>
            <w:r>
              <w:rPr>
                <w:sz w:val="18"/>
              </w:rPr>
              <w:t>IPC inputs</w:t>
            </w:r>
          </w:p>
        </w:tc>
        <w:tc>
          <w:tcPr>
            <w:tcW w:type="dxa" w:w="6803"/>
          </w:tcPr>
          <w:p>
            <w:r>
              <w:rPr>
                <w:sz w:val="18"/>
              </w:rPr>
              <w:t>/trajectory_cmd (Process 4), /mission_status (Process 4), /video_frame (Process 1, optional)</w:t>
            </w:r>
          </w:p>
        </w:tc>
      </w:tr>
      <w:tr>
        <w:tc>
          <w:tcPr>
            <w:tcW w:type="dxa" w:w="2835"/>
          </w:tcPr>
          <w:p>
            <w:r>
              <w:rPr>
                <w:sz w:val="18"/>
              </w:rPr>
              <w:t>IPC outputs</w:t>
            </w:r>
          </w:p>
        </w:tc>
        <w:tc>
          <w:tcPr>
            <w:tcW w:type="dxa" w:w="6803"/>
          </w:tcPr>
          <w:p>
            <w:r>
              <w:rPr>
                <w:sz w:val="18"/>
              </w:rPr>
              <w:t>/gcs_commands (to Process 4), /fc_state (to all)</w:t>
            </w:r>
          </w:p>
        </w:tc>
      </w:tr>
      <w:tr>
        <w:tc>
          <w:tcPr>
            <w:tcW w:type="dxa" w:w="2835"/>
          </w:tcPr>
          <w:p>
            <w:r>
              <w:rPr>
                <w:sz w:val="18"/>
              </w:rPr>
              <w:t>Protocol</w:t>
            </w:r>
          </w:p>
        </w:tc>
        <w:tc>
          <w:tcPr>
            <w:tcW w:type="dxa" w:w="6803"/>
          </w:tcPr>
          <w:p>
            <w:r>
              <w:rPr>
                <w:sz w:val="18"/>
              </w:rPr>
              <w:t>MAVLink v2 (dialect: common + ardupilotmega)</w:t>
            </w:r>
          </w:p>
        </w:tc>
      </w:tr>
      <w:tr>
        <w:tc>
          <w:tcPr>
            <w:tcW w:type="dxa" w:w="2835"/>
          </w:tcPr>
          <w:p>
            <w:r>
              <w:rPr>
                <w:sz w:val="18"/>
              </w:rPr>
              <w:t>FC link</w:t>
            </w:r>
          </w:p>
        </w:tc>
        <w:tc>
          <w:tcPr>
            <w:tcW w:type="dxa" w:w="6803"/>
          </w:tcPr>
          <w:p>
            <w:r>
              <w:rPr>
                <w:sz w:val="18"/>
              </w:rPr>
              <w:t>UART /dev/ttyTHS1 @ 921600 baud (or USB)</w:t>
            </w:r>
          </w:p>
        </w:tc>
      </w:tr>
      <w:tr>
        <w:tc>
          <w:tcPr>
            <w:tcW w:type="dxa" w:w="2835"/>
          </w:tcPr>
          <w:p>
            <w:r>
              <w:rPr>
                <w:sz w:val="18"/>
              </w:rPr>
              <w:t>GCS link</w:t>
            </w:r>
          </w:p>
        </w:tc>
        <w:tc>
          <w:tcPr>
            <w:tcW w:type="dxa" w:w="6803"/>
          </w:tcPr>
          <w:p>
            <w:r>
              <w:rPr>
                <w:sz w:val="18"/>
              </w:rPr>
              <w:t>UDP 14550 (WiFi/LTE) or serial radio (SiK 433/915 MHz)</w:t>
            </w:r>
          </w:p>
        </w:tc>
      </w:tr>
      <w:tr>
        <w:tc>
          <w:tcPr>
            <w:tcW w:type="dxa" w:w="2835"/>
          </w:tcPr>
          <w:p>
            <w:r>
              <w:rPr>
                <w:sz w:val="18"/>
              </w:rPr>
              <w:t>Key dependencies</w:t>
            </w:r>
          </w:p>
        </w:tc>
        <w:tc>
          <w:tcPr>
            <w:tcW w:type="dxa" w:w="6803"/>
          </w:tcPr>
          <w:p>
            <w:r>
              <w:rPr>
                <w:sz w:val="18"/>
              </w:rPr>
              <w:t>MAVLink C headers, Boost.Asio, spdlog, nlohmann/json</w:t>
            </w:r>
          </w:p>
        </w:tc>
      </w:tr>
    </w:tbl>
    <w:p/>
    <w:p>
      <w:r>
        <w:br w:type="page"/>
      </w:r>
    </w:p>
    <w:p>
      <w:pPr>
        <w:pStyle w:val="Heading1"/>
      </w:pPr>
      <w:r>
        <w:rPr>
          <w:color w:val="1B3A5C"/>
        </w:rPr>
        <w:t>2. Process Architecture Overview</w:t>
      </w:r>
    </w:p>
    <w:p>
      <w:pPr>
        <w:spacing w:after="120"/>
      </w:pPr>
      <w:r>
        <w:t>The Comms process sits at the boundary between deterministic internal IPC and non-deterministic external I/O (serial ports, radio, network). It isolates external latency from safety-critical planning loops by running I/O on dedicated threads and using lock-free queues for message hand-off.</w:t>
      </w:r>
    </w:p>
    <w:p>
      <w:r>
        <w:rPr>
          <w:b/>
          <w:color w:val="1B3A5C"/>
          <w:sz w:val="20"/>
        </w:rPr>
        <w:t>Figure 2-1: Comms Process Architecture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br/>
              <w:t>┌─────────────────────────────────────────────────────────────────────────┐</w:t>
              <w:br/>
              <w:t>│                        PROCESS 5: COMMS                                │</w:t>
              <w:br/>
              <w:t>│                                                                         │</w:t>
              <w:br/>
              <w:t>│  ┌────────────────────────────────────────────────────────────────────┐ │</w:t>
              <w:br/>
              <w:t>│  │                    Message Router                                  │ │</w:t>
              <w:br/>
              <w:t>│  │         routes MAVLink messages between threads                    │ │</w:t>
              <w:br/>
              <w:t>│  └───┬──────────┬──────────────┬────────────────┬─────────────────────┘ │</w:t>
              <w:br/>
              <w:t>│      │          │              │                │                       │</w:t>
              <w:br/>
              <w:t>│      ▼          ▼              ▼                ▼                       │</w:t>
              <w:br/>
              <w:t>│  ┌────────┐ ┌──────────┐ ┌──────────┐  ┌──────────────────┐           │</w:t>
              <w:br/>
              <w:t>│  │Serial  │ │Telemetry │ │Telemetry │  │ Trajectory       │           │</w:t>
              <w:br/>
              <w:t>│  │Trans-  │ │Uplink    │ │Downlink  │  │ Relay            │           │</w:t>
              <w:br/>
              <w:t>│  │port    │ │(GCS→     │ │(Drone→   │  │ (SHM→FC)         │           │</w:t>
              <w:br/>
              <w:t>│  │(FC)    │ │ Drone)   │ │ GCS)     │  │                  │           │</w:t>
              <w:br/>
              <w:t>│  └───┬────┘ └────┬─────┘ └────┬─────┘  └───────┬──────────┘           │</w:t>
              <w:br/>
              <w:t>│      │           │            │                 │                       │</w:t>
              <w:br/>
              <w:t>│      │ UART      │ UDP/       │ UDP/            │ UART                  │</w:t>
              <w:br/>
              <w:t>│      │ MAVLink   │ Serial     │ Serial          │ MAVLink               │</w:t>
              <w:br/>
              <w:t>│      ▼           ▼            ▼                 ▼                       │</w:t>
              <w:br/>
              <w:t>│  ┌────────┐ ┌──────────┐ ┌──────────┐  ┌──────────────────┐           │</w:t>
              <w:br/>
              <w:t>│  │Flight  │ │ GCS      │ │ GCS      │  │ Flight           │           │</w:t>
              <w:br/>
              <w:t>│  │Contrlr │ │ Radio RX │ │ Radio TX │  │ Controller       │           │</w:t>
              <w:br/>
              <w:t>│  │(UART)  │ │          │ │          │  │ (UART)           │           │</w:t>
              <w:br/>
              <w:t>│  └────────┘ └──────────┘ └──────────┘  └──────────────────┘           │</w:t>
              <w:br/>
              <w:t>│                                                                         │</w:t>
              <w:br/>
              <w:t>│  ┌────────────────────────────────────────────────────────────────────┐ │</w:t>
              <w:br/>
              <w:t>│  │           Heartbeat &amp; Link Health Monitor (1 Hz)                   │ │</w:t>
              <w:br/>
              <w:t>│  └────────────────────────────────────────────────────────────────────┘ │</w:t>
              <w:br/>
              <w:t>│                                                                         │</w:t>
              <w:br/>
              <w:t>├───────────────────── IPC (Shared Memory) ──────────────────────────────┤</w:t>
              <w:br/>
              <w:t>│ IN:  /trajectory_cmd ← Proc 4  │  /mission_status ← Proc 4            │</w:t>
              <w:br/>
              <w:t>│ OUT: /gcs_commands → Proc 4    │  /fc_state → all processes            │</w:t>
              <w:br/>
              <w:t>└─────────────────────────────────────────────────────────────────────────┘</w:t>
              <w:br/>
            </w:r>
          </w:p>
        </w:tc>
      </w:tr>
    </w:tbl>
    <w:p/>
    <w:p>
      <w:pPr>
        <w:spacing w:after="120"/>
      </w:pPr>
      <w:r>
        <w:t>The architecture cleanly separates concerns: Serial Transport handles raw FC I/O, Trajectory Relay converts SHM setpoints to MAVLink and writes to the FC, Telemetry Downlink aggregates status for the GCS, Telemetry Uplink parses GCS commands, and the Heartbeat Monitor ensures all links are alive.</w:t>
      </w:r>
    </w:p>
    <w:p>
      <w:r>
        <w:br w:type="page"/>
      </w:r>
    </w:p>
    <w:p>
      <w:pPr>
        <w:pStyle w:val="Heading1"/>
      </w:pPr>
      <w:r>
        <w:rPr>
          <w:color w:val="1B3A5C"/>
        </w:rPr>
        <w:t>3. Thread Architecture &amp; Responsibilities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984"/>
          </w:tcPr>
          <w:p>
            <w:pPr>
              <w:jc w:val="center"/>
            </w:pPr>
            <w:r>
              <w:rPr>
                <w:b/>
                <w:sz w:val="18"/>
              </w:rPr>
              <w:t>Thread</w:t>
            </w:r>
          </w:p>
        </w:tc>
        <w:tc>
          <w:tcPr>
            <w:tcW w:type="dxa" w:w="567"/>
          </w:tcPr>
          <w:p>
            <w:pPr>
              <w:jc w:val="center"/>
            </w:pPr>
            <w:r>
              <w:rPr>
                <w:b/>
                <w:sz w:val="18"/>
              </w:rPr>
              <w:t>Core</w:t>
            </w:r>
          </w:p>
        </w:tc>
        <w:tc>
          <w:tcPr>
            <w:tcW w:type="dxa" w:w="1701"/>
          </w:tcPr>
          <w:p>
            <w:pPr>
              <w:jc w:val="center"/>
            </w:pPr>
            <w:r>
              <w:rPr>
                <w:b/>
                <w:sz w:val="18"/>
              </w:rPr>
              <w:t>Priority</w:t>
            </w:r>
          </w:p>
        </w:tc>
        <w:tc>
          <w:tcPr>
            <w:tcW w:type="dxa" w:w="1134"/>
          </w:tcPr>
          <w:p>
            <w:pPr>
              <w:jc w:val="center"/>
            </w:pPr>
            <w:r>
              <w:rPr>
                <w:b/>
                <w:sz w:val="18"/>
              </w:rPr>
              <w:t>Rate (Hz)</w:t>
            </w:r>
          </w:p>
        </w:tc>
        <w:tc>
          <w:tcPr>
            <w:tcW w:type="dxa" w:w="4252"/>
          </w:tcPr>
          <w:p>
            <w:pPr>
              <w:jc w:val="center"/>
            </w:pPr>
            <w:r>
              <w:rPr>
                <w:b/>
                <w:sz w:val="18"/>
              </w:rPr>
              <w:t>Responsibility</w:t>
            </w:r>
          </w:p>
        </w:tc>
      </w:tr>
      <w:tr>
        <w:tc>
          <w:tcPr>
            <w:tcW w:type="dxa" w:w="1984"/>
          </w:tcPr>
          <w:p>
            <w:r>
              <w:rPr>
                <w:sz w:val="18"/>
              </w:rPr>
              <w:t>SerialTransport</w:t>
            </w:r>
          </w:p>
        </w:tc>
        <w:tc>
          <w:tcPr>
            <w:tcW w:type="dxa" w:w="567"/>
          </w:tcPr>
          <w:p>
            <w:r>
              <w:rPr>
                <w:sz w:val="18"/>
              </w:rPr>
              <w:t>3</w:t>
            </w:r>
          </w:p>
        </w:tc>
        <w:tc>
          <w:tcPr>
            <w:tcW w:type="dxa" w:w="1701"/>
          </w:tcPr>
          <w:p>
            <w:r>
              <w:rPr>
                <w:sz w:val="18"/>
              </w:rPr>
              <w:t>SCHED_FIFO 75</w:t>
            </w:r>
          </w:p>
        </w:tc>
        <w:tc>
          <w:tcPr>
            <w:tcW w:type="dxa" w:w="1134"/>
          </w:tcPr>
          <w:p>
            <w:r>
              <w:rPr>
                <w:sz w:val="18"/>
              </w:rPr>
              <w:t>event-driven</w:t>
            </w:r>
          </w:p>
        </w:tc>
        <w:tc>
          <w:tcPr>
            <w:tcW w:type="dxa" w:w="4252"/>
          </w:tcPr>
          <w:p>
            <w:r>
              <w:rPr>
                <w:sz w:val="18"/>
              </w:rPr>
              <w:t>UART read/write to FC, MAVLink parse/serialise</w:t>
            </w:r>
          </w:p>
        </w:tc>
      </w:tr>
      <w:tr>
        <w:tc>
          <w:tcPr>
            <w:tcW w:type="dxa" w:w="1984"/>
          </w:tcPr>
          <w:p>
            <w:r>
              <w:rPr>
                <w:sz w:val="18"/>
              </w:rPr>
              <w:t>TelemetryUplink</w:t>
            </w:r>
          </w:p>
        </w:tc>
        <w:tc>
          <w:tcPr>
            <w:tcW w:type="dxa" w:w="567"/>
          </w:tcPr>
          <w:p>
            <w:r>
              <w:rPr>
                <w:sz w:val="18"/>
              </w:rPr>
              <w:t>3</w:t>
            </w:r>
          </w:p>
        </w:tc>
        <w:tc>
          <w:tcPr>
            <w:tcW w:type="dxa" w:w="1701"/>
          </w:tcPr>
          <w:p>
            <w:r>
              <w:rPr>
                <w:sz w:val="18"/>
              </w:rPr>
              <w:t>SCHED_FIFO 50</w:t>
            </w:r>
          </w:p>
        </w:tc>
        <w:tc>
          <w:tcPr>
            <w:tcW w:type="dxa" w:w="1134"/>
          </w:tcPr>
          <w:p>
            <w:r>
              <w:rPr>
                <w:sz w:val="18"/>
              </w:rPr>
              <w:t>event-driven</w:t>
            </w:r>
          </w:p>
        </w:tc>
        <w:tc>
          <w:tcPr>
            <w:tcW w:type="dxa" w:w="4252"/>
          </w:tcPr>
          <w:p>
            <w:r>
              <w:rPr>
                <w:sz w:val="18"/>
              </w:rPr>
              <w:t>Receive GCS commands via UDP/serial radio, parse MAVLink</w:t>
            </w:r>
          </w:p>
        </w:tc>
      </w:tr>
      <w:tr>
        <w:tc>
          <w:tcPr>
            <w:tcW w:type="dxa" w:w="1984"/>
          </w:tcPr>
          <w:p>
            <w:r>
              <w:rPr>
                <w:sz w:val="18"/>
              </w:rPr>
              <w:t>TelemetryDownlink</w:t>
            </w:r>
          </w:p>
        </w:tc>
        <w:tc>
          <w:tcPr>
            <w:tcW w:type="dxa" w:w="567"/>
          </w:tcPr>
          <w:p>
            <w:r>
              <w:rPr>
                <w:sz w:val="18"/>
              </w:rPr>
              <w:t>3</w:t>
            </w:r>
          </w:p>
        </w:tc>
        <w:tc>
          <w:tcPr>
            <w:tcW w:type="dxa" w:w="1701"/>
          </w:tcPr>
          <w:p>
            <w:r>
              <w:rPr>
                <w:sz w:val="18"/>
              </w:rPr>
              <w:t>SCHED_FIFO 45</w:t>
            </w:r>
          </w:p>
        </w:tc>
        <w:tc>
          <w:tcPr>
            <w:tcW w:type="dxa" w:w="1134"/>
          </w:tcPr>
          <w:p>
            <w:r>
              <w:rPr>
                <w:sz w:val="18"/>
              </w:rPr>
              <w:t>1–10</w:t>
            </w:r>
          </w:p>
        </w:tc>
        <w:tc>
          <w:tcPr>
            <w:tcW w:type="dxa" w:w="4252"/>
          </w:tcPr>
          <w:p>
            <w:r>
              <w:rPr>
                <w:sz w:val="18"/>
              </w:rPr>
              <w:t>Send mission status, attitude, GPS to GCS</w:t>
            </w:r>
          </w:p>
        </w:tc>
      </w:tr>
      <w:tr>
        <w:tc>
          <w:tcPr>
            <w:tcW w:type="dxa" w:w="1984"/>
          </w:tcPr>
          <w:p>
            <w:r>
              <w:rPr>
                <w:sz w:val="18"/>
              </w:rPr>
              <w:t>TrajectoryRelay</w:t>
            </w:r>
          </w:p>
        </w:tc>
        <w:tc>
          <w:tcPr>
            <w:tcW w:type="dxa" w:w="567"/>
          </w:tcPr>
          <w:p>
            <w:r>
              <w:rPr>
                <w:sz w:val="18"/>
              </w:rPr>
              <w:t>3</w:t>
            </w:r>
          </w:p>
        </w:tc>
        <w:tc>
          <w:tcPr>
            <w:tcW w:type="dxa" w:w="1701"/>
          </w:tcPr>
          <w:p>
            <w:r>
              <w:rPr>
                <w:sz w:val="18"/>
              </w:rPr>
              <w:t>SCHED_FIFO 70</w:t>
            </w:r>
          </w:p>
        </w:tc>
        <w:tc>
          <w:tcPr>
            <w:tcW w:type="dxa" w:w="1134"/>
          </w:tcPr>
          <w:p>
            <w:r>
              <w:rPr>
                <w:sz w:val="18"/>
              </w:rPr>
              <w:t>50</w:t>
            </w:r>
          </w:p>
        </w:tc>
        <w:tc>
          <w:tcPr>
            <w:tcW w:type="dxa" w:w="4252"/>
          </w:tcPr>
          <w:p>
            <w:r>
              <w:rPr>
                <w:sz w:val="18"/>
              </w:rPr>
              <w:t>Read /trajectory_cmd SHM → encode MAVLink → write FC UART</w:t>
            </w:r>
          </w:p>
        </w:tc>
      </w:tr>
      <w:tr>
        <w:tc>
          <w:tcPr>
            <w:tcW w:type="dxa" w:w="1984"/>
          </w:tcPr>
          <w:p>
            <w:r>
              <w:rPr>
                <w:sz w:val="18"/>
              </w:rPr>
              <w:t>HeartbeatMonitor</w:t>
            </w:r>
          </w:p>
        </w:tc>
        <w:tc>
          <w:tcPr>
            <w:tcW w:type="dxa" w:w="567"/>
          </w:tcPr>
          <w:p>
            <w:r>
              <w:rPr>
                <w:sz w:val="18"/>
              </w:rPr>
              <w:t>3</w:t>
            </w:r>
          </w:p>
        </w:tc>
        <w:tc>
          <w:tcPr>
            <w:tcW w:type="dxa" w:w="1701"/>
          </w:tcPr>
          <w:p>
            <w:r>
              <w:rPr>
                <w:sz w:val="18"/>
              </w:rPr>
              <w:t>SCHED_FIFO 40</w:t>
            </w:r>
          </w:p>
        </w:tc>
        <w:tc>
          <w:tcPr>
            <w:tcW w:type="dxa" w:w="1134"/>
          </w:tcPr>
          <w:p>
            <w:r>
              <w:rPr>
                <w:sz w:val="18"/>
              </w:rPr>
              <w:t>1</w:t>
            </w:r>
          </w:p>
        </w:tc>
        <w:tc>
          <w:tcPr>
            <w:tcW w:type="dxa" w:w="4252"/>
          </w:tcPr>
          <w:p>
            <w:r>
              <w:rPr>
                <w:sz w:val="18"/>
              </w:rPr>
              <w:t>Send/check heartbeats, detect link loss, failsafe trigger</w:t>
            </w:r>
          </w:p>
        </w:tc>
      </w:tr>
    </w:tbl>
    <w:p/>
    <w:p>
      <w:pPr>
        <w:spacing w:after="120"/>
      </w:pPr>
      <w:r>
        <w:t>All threads share core 3, keeping cores 4-5 free for the Mission Planner and perception pipeline. TrajectoryRelay has the second-highest priority (70) because delayed setpoints cause flight instability. SerialTransport is highest (75) since it handles the raw FC serial line that all MAVLink traffic depends on.</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Event-Driven vs. Periodic Threads</w:t>
            </w:r>
          </w:p>
          <w:p>
            <w:r>
              <w:rPr>
                <w:rFonts w:ascii="Calibri" w:hAnsi="Calibri"/>
                <w:color w:val="333333"/>
                <w:sz w:val="18"/>
              </w:rPr>
              <w:t>Some threads (SerialTransport, TelemetryUplink) are event-driven: they block on I/O (epoll/select on a file descriptor) and wake only when data arrives. This is more efficient than polling because the thread sleeps at zero CPU while waiting. Other threads (TrajectoryRelay, TelemetryDownlink, HeartbeatMonitor) are periodic: they wake at a fixed rate using std::this_thread::sleep_until. The choice depends on the data source: external I/O is event-driven, internal SHM processing is periodic. Boost.Asio provides a unified event loop (io_context) for both patterns.</w:t>
            </w:r>
          </w:p>
        </w:tc>
      </w:tr>
    </w:tbl>
    <w:p/>
    <w:p>
      <w:r>
        <w:br w:type="page"/>
      </w:r>
    </w:p>
    <w:p>
      <w:pPr>
        <w:pStyle w:val="Heading1"/>
      </w:pPr>
      <w:r>
        <w:rPr>
          <w:color w:val="1B3A5C"/>
        </w:rPr>
        <w:t>4. Inter-Process Communication (IPC) — Inputs</w:t>
      </w:r>
    </w:p>
    <w:p>
      <w:pPr>
        <w:spacing w:after="120"/>
      </w:pPr>
      <w:r>
        <w:t>Process 5 reads three shared-memory regions published by upstream processes via lock-free SeqLock readers (same pattern as Process 4).</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701"/>
          </w:tcPr>
          <w:p>
            <w:pPr>
              <w:jc w:val="center"/>
            </w:pPr>
            <w:r>
              <w:rPr>
                <w:b/>
                <w:sz w:val="18"/>
              </w:rPr>
              <w:t>SHM Segment</w:t>
            </w:r>
          </w:p>
        </w:tc>
        <w:tc>
          <w:tcPr>
            <w:tcW w:type="dxa" w:w="1417"/>
          </w:tcPr>
          <w:p>
            <w:pPr>
              <w:jc w:val="center"/>
            </w:pPr>
            <w:r>
              <w:rPr>
                <w:b/>
                <w:sz w:val="18"/>
              </w:rPr>
              <w:t>Source</w:t>
            </w:r>
          </w:p>
        </w:tc>
        <w:tc>
          <w:tcPr>
            <w:tcW w:type="dxa" w:w="2268"/>
          </w:tcPr>
          <w:p>
            <w:pPr>
              <w:jc w:val="center"/>
            </w:pPr>
            <w:r>
              <w:rPr>
                <w:b/>
                <w:sz w:val="18"/>
              </w:rPr>
              <w:t>Structure</w:t>
            </w:r>
          </w:p>
        </w:tc>
        <w:tc>
          <w:tcPr>
            <w:tcW w:type="dxa" w:w="1134"/>
          </w:tcPr>
          <w:p>
            <w:pPr>
              <w:jc w:val="center"/>
            </w:pPr>
            <w:r>
              <w:rPr>
                <w:b/>
                <w:sz w:val="18"/>
              </w:rPr>
              <w:t>Read Rate</w:t>
            </w:r>
          </w:p>
        </w:tc>
        <w:tc>
          <w:tcPr>
            <w:tcW w:type="dxa" w:w="3118"/>
          </w:tcPr>
          <w:p>
            <w:pPr>
              <w:jc w:val="center"/>
            </w:pPr>
            <w:r>
              <w:rPr>
                <w:b/>
                <w:sz w:val="18"/>
              </w:rPr>
              <w:t>Purpose</w:t>
            </w:r>
          </w:p>
        </w:tc>
      </w:tr>
      <w:tr>
        <w:tc>
          <w:tcPr>
            <w:tcW w:type="dxa" w:w="1701"/>
          </w:tcPr>
          <w:p>
            <w:r>
              <w:rPr>
                <w:sz w:val="18"/>
              </w:rPr>
              <w:t>/trajectory_cmd</w:t>
            </w:r>
          </w:p>
        </w:tc>
        <w:tc>
          <w:tcPr>
            <w:tcW w:type="dxa" w:w="1417"/>
          </w:tcPr>
          <w:p>
            <w:r>
              <w:rPr>
                <w:sz w:val="18"/>
              </w:rPr>
              <w:t>Process 4</w:t>
            </w:r>
          </w:p>
        </w:tc>
        <w:tc>
          <w:tcPr>
            <w:tcW w:type="dxa" w:w="2268"/>
          </w:tcPr>
          <w:p>
            <w:r>
              <w:rPr>
                <w:sz w:val="18"/>
              </w:rPr>
              <w:t>ShmTrajectoryCmd (88 bytes)</w:t>
            </w:r>
          </w:p>
        </w:tc>
        <w:tc>
          <w:tcPr>
            <w:tcW w:type="dxa" w:w="1134"/>
          </w:tcPr>
          <w:p>
            <w:r>
              <w:rPr>
                <w:sz w:val="18"/>
              </w:rPr>
              <w:t>50 Hz</w:t>
            </w:r>
          </w:p>
        </w:tc>
        <w:tc>
          <w:tcPr>
            <w:tcW w:type="dxa" w:w="3118"/>
          </w:tcPr>
          <w:p>
            <w:r>
              <w:rPr>
                <w:sz w:val="18"/>
              </w:rPr>
              <w:t>Position/velocity setpoints for FC</w:t>
            </w:r>
          </w:p>
        </w:tc>
      </w:tr>
      <w:tr>
        <w:tc>
          <w:tcPr>
            <w:tcW w:type="dxa" w:w="1701"/>
          </w:tcPr>
          <w:p>
            <w:r>
              <w:rPr>
                <w:sz w:val="18"/>
              </w:rPr>
              <w:t>/mission_status</w:t>
            </w:r>
          </w:p>
        </w:tc>
        <w:tc>
          <w:tcPr>
            <w:tcW w:type="dxa" w:w="1417"/>
          </w:tcPr>
          <w:p>
            <w:r>
              <w:rPr>
                <w:sz w:val="18"/>
              </w:rPr>
              <w:t>Process 4</w:t>
            </w:r>
          </w:p>
        </w:tc>
        <w:tc>
          <w:tcPr>
            <w:tcW w:type="dxa" w:w="2268"/>
          </w:tcPr>
          <w:p>
            <w:r>
              <w:rPr>
                <w:sz w:val="18"/>
              </w:rPr>
              <w:t>ShmMissionStatus (80 bytes)</w:t>
            </w:r>
          </w:p>
        </w:tc>
        <w:tc>
          <w:tcPr>
            <w:tcW w:type="dxa" w:w="1134"/>
          </w:tcPr>
          <w:p>
            <w:r>
              <w:rPr>
                <w:sz w:val="18"/>
              </w:rPr>
              <w:t>2 Hz</w:t>
            </w:r>
          </w:p>
        </w:tc>
        <w:tc>
          <w:tcPr>
            <w:tcW w:type="dxa" w:w="3118"/>
          </w:tcPr>
          <w:p>
            <w:r>
              <w:rPr>
                <w:sz w:val="18"/>
              </w:rPr>
              <w:t>Telemetry to GCS</w:t>
            </w:r>
          </w:p>
        </w:tc>
      </w:tr>
      <w:tr>
        <w:tc>
          <w:tcPr>
            <w:tcW w:type="dxa" w:w="1701"/>
          </w:tcPr>
          <w:p>
            <w:r>
              <w:rPr>
                <w:sz w:val="18"/>
              </w:rPr>
              <w:t>/slam_pose</w:t>
            </w:r>
          </w:p>
        </w:tc>
        <w:tc>
          <w:tcPr>
            <w:tcW w:type="dxa" w:w="1417"/>
          </w:tcPr>
          <w:p>
            <w:r>
              <w:rPr>
                <w:sz w:val="18"/>
              </w:rPr>
              <w:t>Process 3</w:t>
            </w:r>
          </w:p>
        </w:tc>
        <w:tc>
          <w:tcPr>
            <w:tcW w:type="dxa" w:w="2268"/>
          </w:tcPr>
          <w:p>
            <w:r>
              <w:rPr>
                <w:sz w:val="18"/>
              </w:rPr>
              <w:t>ShmPoseStamped (96 bytes)</w:t>
            </w:r>
          </w:p>
        </w:tc>
        <w:tc>
          <w:tcPr>
            <w:tcW w:type="dxa" w:w="1134"/>
          </w:tcPr>
          <w:p>
            <w:r>
              <w:rPr>
                <w:sz w:val="18"/>
              </w:rPr>
              <w:t>10 Hz</w:t>
            </w:r>
          </w:p>
        </w:tc>
        <w:tc>
          <w:tcPr>
            <w:tcW w:type="dxa" w:w="3118"/>
          </w:tcPr>
          <w:p>
            <w:r>
              <w:rPr>
                <w:sz w:val="18"/>
              </w:rPr>
              <w:t>Attitude/position for GCS HUD</w:t>
            </w:r>
          </w:p>
        </w:tc>
      </w:tr>
    </w:tbl>
    <w:p/>
    <w:p>
      <w:pPr>
        <w:spacing w:after="120"/>
      </w:pPr>
      <w:r>
        <w:t>All readers use the SeqLock pattern (described in Process 3/4 documents): check atomic sequence counter before and after copy, retry on mismatch. No locks, no blocking the publisher.</w:t>
      </w:r>
    </w:p>
    <w:p>
      <w:r>
        <w:rPr>
          <w:b/>
          <w:color w:val="1B3A5C"/>
          <w:sz w:val="20"/>
        </w:rPr>
        <w:t>Listing 4-1: Trajectory Command SHM Reader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ipc/trajectory_reader.h — reads setpoints from Process 4</w:t>
              <w:br/>
              <w:t>#pragma once</w:t>
              <w:br/>
              <w:t>#include &lt;atomic&gt;</w:t>
              <w:br/>
              <w:t>#include &lt;cstring&gt;</w:t>
              <w:br/>
              <w:t>#include &lt;sys/mman.h&gt;</w:t>
              <w:br/>
              <w:t>#include &lt;fcntl.h&gt;</w:t>
              <w:br/>
              <w:t>#include &lt;unistd.h&gt;</w:t>
              <w:br/>
              <w:t>#include &lt;Eigen/Core&gt;</w:t>
              <w:br/>
              <w:br/>
              <w:t>struct ShmTrajectoryCmd {</w:t>
              <w:br/>
              <w:t xml:space="preserve">    std::atomic&lt;uint64_t&gt; seq;</w:t>
              <w:br/>
              <w:t xml:space="preserve">    uint64_t timestamp_ns;</w:t>
              <w:br/>
              <w:t xml:space="preserve">    double position[3];</w:t>
              <w:br/>
              <w:t xml:space="preserve">    double velocity[3];</w:t>
              <w:br/>
              <w:t xml:space="preserve">    double acceleration[3];</w:t>
              <w:br/>
              <w:t xml:space="preserve">    double yaw;</w:t>
              <w:br/>
              <w:t xml:space="preserve">    double yaw_rate;</w:t>
              <w:br/>
              <w:t xml:space="preserve">    uint16_t type_mask;</w:t>
              <w:br/>
              <w:t xml:space="preserve">    uint8_t  coordinate_frame;</w:t>
              <w:br/>
              <w:t xml:space="preserve">    uint8_t  padding[5];</w:t>
              <w:br/>
              <w:t>};</w:t>
              <w:br/>
              <w:br/>
              <w:t>class TrajectoryReader {</w:t>
              <w:br/>
              <w:t>public:</w:t>
              <w:br/>
              <w:t xml:space="preserve">    bool open(const char* name = "/trajectory_cmd") {</w:t>
              <w:br/>
              <w:t xml:space="preserve">        fd_ = shm_open(name, O_RDONLY, 0);</w:t>
              <w:br/>
              <w:t xml:space="preserve">        if (fd_ &lt; 0) return false;</w:t>
              <w:br/>
              <w:t xml:space="preserve">        ptr_ = static_cast&lt;ShmTrajectoryCmd*&gt;(</w:t>
              <w:br/>
              <w:t xml:space="preserve">            mmap(nullptr, sizeof(ShmTrajectoryCmd), PROT_READ, MAP_SHARED, fd_, 0));</w:t>
              <w:br/>
              <w:t xml:space="preserve">        return ptr_ != MAP_FAILED;</w:t>
              <w:br/>
              <w:t xml:space="preserve">    }</w:t>
              <w:br/>
              <w:br/>
              <w:t xml:space="preserve">    struct SetpointData {</w:t>
              <w:br/>
              <w:t xml:space="preserve">        uint64_t timestamp_ns;</w:t>
              <w:br/>
              <w:t xml:space="preserve">        double position[3];</w:t>
              <w:br/>
              <w:t xml:space="preserve">        double velocity[3];</w:t>
              <w:br/>
              <w:t xml:space="preserve">        double acceleration[3];</w:t>
              <w:br/>
              <w:t xml:space="preserve">        double yaw;</w:t>
              <w:br/>
              <w:t xml:space="preserve">        double yaw_rate;</w:t>
              <w:br/>
              <w:t xml:space="preserve">        uint16_t type_mask;</w:t>
              <w:br/>
              <w:t xml:space="preserve">        uint8_t  coordinate_frame;</w:t>
              <w:br/>
              <w:t xml:space="preserve">    };</w:t>
              <w:br/>
              <w:br/>
              <w:t xml:space="preserve">    bool read(SetpointData&amp; out) const {</w:t>
              <w:br/>
              <w:t xml:space="preserve">        if (!ptr_) return false;</w:t>
              <w:br/>
              <w:t xml:space="preserve">        for (int attempt = 0; attempt &lt; 4; ++attempt) {</w:t>
              <w:br/>
              <w:t xml:space="preserve">            uint64_t s1 = ptr_-&gt;seq.load(std::memory_order_acquire);</w:t>
              <w:br/>
              <w:t xml:space="preserve">            if (s1 &amp; 1) continue;</w:t>
              <w:br/>
              <w:t xml:space="preserve">            out.timestamp_ns = ptr_-&gt;timestamp_ns;</w:t>
              <w:br/>
              <w:t xml:space="preserve">            std::memcpy(out.position, ptr_-&gt;position, sizeof(out.position));</w:t>
              <w:br/>
              <w:t xml:space="preserve">            std::memcpy(out.velocity, ptr_-&gt;velocity, sizeof(out.velocity));</w:t>
              <w:br/>
              <w:t xml:space="preserve">            std::memcpy(out.acceleration, ptr_-&gt;acceleration, sizeof(out.acceleration));</w:t>
              <w:br/>
              <w:t xml:space="preserve">            out.yaw = ptr_-&gt;yaw;</w:t>
              <w:br/>
              <w:t xml:space="preserve">            out.yaw_rate = ptr_-&gt;yaw_rate;</w:t>
              <w:br/>
              <w:t xml:space="preserve">            out.type_mask = ptr_-&gt;type_mask;</w:t>
              <w:br/>
              <w:t xml:space="preserve">            out.coordinate_frame = ptr_-&gt;coordinate_frame;</w:t>
              <w:br/>
              <w:t xml:space="preserve">            std::atomic_thread_fence(std::memory_order_acquire);</w:t>
              <w:br/>
              <w:t xml:space="preserve">            uint64_t s2 = ptr_-&gt;seq.load(std::memory_order_relaxed);</w:t>
              <w:br/>
              <w:t xml:space="preserve">            if (s1 == s2) return true;</w:t>
              <w:br/>
              <w:t xml:space="preserve">        }</w:t>
              <w:br/>
              <w:t xml:space="preserve">        return false;</w:t>
              <w:br/>
              <w:t xml:space="preserve">    }</w:t>
              <w:br/>
              <w:br/>
              <w:t xml:space="preserve">    ~TrajectoryReader() {</w:t>
              <w:br/>
              <w:t xml:space="preserve">        if (ptr_ &amp;&amp; ptr_ != MAP_FAILED) munmap(ptr_, sizeof(ShmTrajectoryCmd));</w:t>
              <w:br/>
              <w:t xml:space="preserve">        if (fd_ &gt;= 0) close(fd_);</w:t>
              <w:br/>
              <w:t xml:space="preserve">    }</w:t>
              <w:br/>
              <w:br/>
              <w:t>private:</w:t>
              <w:br/>
              <w:t xml:space="preserve">    int fd_ = -1;</w:t>
              <w:br/>
              <w:t xml:space="preserve">    ShmTrajectoryCmd* ptr_ = nullptr;</w:t>
              <w:br/>
              <w:t>};</w:t>
            </w:r>
          </w:p>
        </w:tc>
      </w:tr>
    </w:tbl>
    <w:p/>
    <w:p>
      <w:r>
        <w:br w:type="page"/>
      </w:r>
    </w:p>
    <w:p>
      <w:pPr>
        <w:pStyle w:val="Heading1"/>
      </w:pPr>
      <w:r>
        <w:rPr>
          <w:color w:val="1B3A5C"/>
        </w:rPr>
        <w:t>5. MAVLink Protocol Layer</w:t>
      </w:r>
    </w:p>
    <w:p>
      <w:pPr>
        <w:spacing w:after="120"/>
      </w:pPr>
      <w:r>
        <w:t>MAVLink v2 is the standard telemetry/command protocol for autopilots (ArduPilot, PX4). It is a lightweight, header-only C library that serialises typed messages into compact binary packets with CRC validation. The Comms process uses the auto-generated MAVLink C headers directly — no external libraries beyond the header files.</w:t>
      </w:r>
    </w:p>
    <w:p>
      <w:pPr>
        <w:pStyle w:val="Heading2"/>
      </w:pPr>
      <w:r>
        <w:rPr>
          <w:color w:val="1B3A5C"/>
        </w:rPr>
        <w:t>5.1 MAVLink v2 Packet Format</w:t>
      </w:r>
    </w:p>
    <w:p>
      <w:r>
        <w:rPr>
          <w:b/>
          <w:color w:val="1B3A5C"/>
          <w:sz w:val="20"/>
        </w:rPr>
        <w:t>Figure 5-1: MAVLink v2 Packet Layout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br/>
              <w:t xml:space="preserve"> MAVLink v2 Packet Structure (280 bytes max):</w:t>
              <w:br/>
              <w:t xml:space="preserve"> ┌──────┬──────┬─────────┬──────┬───────┬────────┬────────────┬────────┬───────┐</w:t>
              <w:br/>
              <w:t xml:space="preserve"> │ STX  │ LEN  │ INC_FL  │ CMP  │ SEQ   │ SYS_ID │ COMP_ID    │MSG_ID │ PAYLOAD│</w:t>
              <w:br/>
              <w:t xml:space="preserve"> │ 0xFD │ 1B   │ 1B      │ 1B   │ 1B    │ 1B     │ 1B         │ 3B    │ 0-255B │</w:t>
              <w:br/>
              <w:t xml:space="preserve"> └──────┴──────┴─────────┴──────┴───────┴────────┴────────────┴────────┴───────┘</w:t>
              <w:br/>
              <w:t xml:space="preserve"> │                                                                     │ CRC_LO │</w:t>
              <w:br/>
              <w:t xml:space="preserve"> │                                                                     │ CRC_HI │</w:t>
              <w:br/>
              <w:t xml:space="preserve"> └─────────────────────────────────────────────────────────────────────┴────────┘</w:t>
              <w:br/>
              <w:br/>
              <w:t xml:space="preserve"> Key fields:</w:t>
              <w:br/>
              <w:t xml:space="preserve"> • STX   = 0xFD (v2 marker; v1 uses 0xFE)</w:t>
              <w:br/>
              <w:t xml:space="preserve"> • SYS_ID = system identifier (1 = FC, 2 = companion, 255 = GCS)</w:t>
              <w:br/>
              <w:t xml:space="preserve"> • COMP_ID = component within a system</w:t>
              <w:br/>
              <w:t xml:space="preserve"> • MSG_ID = 24-bit message identifier (e.g., 0=HEARTBEAT, 33=GPS_RAW, 84=SET_POSITION_TARGET)</w:t>
              <w:br/>
              <w:t xml:space="preserve"> • CRC    = X.25 CRC with message-specific "CRC extra" byte for validation</w:t>
              <w:br/>
            </w:r>
          </w:p>
        </w:tc>
      </w:tr>
    </w:tbl>
    <w:p/>
    <w:p>
      <w:pPr>
        <w:pStyle w:val="Heading2"/>
      </w:pPr>
      <w:r>
        <w:rPr>
          <w:color w:val="1B3A5C"/>
        </w:rPr>
        <w:t>5.2 MAVLink Message Wrapper</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Header-Only Libraries &amp; Zero-Cost Abstraction</w:t>
            </w:r>
          </w:p>
          <w:p>
            <w:r>
              <w:rPr>
                <w:rFonts w:ascii="Calibri" w:hAnsi="Calibri"/>
                <w:color w:val="333333"/>
                <w:sz w:val="18"/>
              </w:rPr>
              <w:t>MAVLink generates C header files (mavlink_msg_*.h) that inline serialisation/deserialisation functions. This means: (1) no library to link — just #include the headers, (2) the compiler inlines pack/unpack calls, eliminating function-call overhead, (3) the serialised format is defined at compile time via constexpr arrays. The trade-off is longer compile times (many headers), but runtime cost is zero. This 'header-only' approach is common in performance-sensitive C++ libraries (Eigen, nlohmann/json, abseil inline headers).</w:t>
            </w:r>
          </w:p>
        </w:tc>
      </w:tr>
    </w:tbl>
    <w:p/>
    <w:p>
      <w:r>
        <w:rPr>
          <w:b/>
          <w:color w:val="1B3A5C"/>
          <w:sz w:val="20"/>
        </w:rPr>
        <w:t>Listing 5-1: MAVLink Channel Wrapper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mavlink/mavlink_wrapper.h</w:t>
              <w:br/>
              <w:t>#pragma once</w:t>
              <w:br/>
              <w:br/>
              <w:t>// MAVLink configuration — must be set BEFORE including MAVLink headers</w:t>
              <w:br/>
              <w:t>#define MAVLINK_USE_MESSAGE_INFO</w:t>
              <w:br/>
              <w:t>#define MAVLINK_EXTERNAL_RX_STATUS   // we manage our own mavlink_status_t</w:t>
              <w:br/>
              <w:br/>
              <w:t>#include &lt;mavlink/v2.0/ardupilotmega/mavlink.h&gt;</w:t>
              <w:br/>
              <w:br/>
              <w:t>#include &lt;cstdint&gt;</w:t>
              <w:br/>
              <w:t>#include &lt;optional&gt;</w:t>
              <w:br/>
              <w:t>#include &lt;vector&gt;</w:t>
              <w:br/>
              <w:t>#include &lt;functional&gt;</w:t>
              <w:br/>
              <w:br/>
              <w:t>// Our system/component IDs</w:t>
              <w:br/>
              <w:t>constexpr uint8_t COMPANION_SYS_ID  = 2;</w:t>
              <w:br/>
              <w:t>constexpr uint8_t COMPANION_COMP_ID = 191;  // MAV_COMP_ID_ONBOARD_COMPUTER</w:t>
              <w:br/>
              <w:br/>
              <w:t>class MAVLinkChannel {</w:t>
              <w:br/>
              <w:t>public:</w:t>
              <w:br/>
              <w:t xml:space="preserve">    explicit MAVLinkChannel(uint8_t chan_id = MAVLINK_COMM_0)</w:t>
              <w:br/>
              <w:t xml:space="preserve">        : chan_id_(chan_id) {</w:t>
              <w:br/>
              <w:t xml:space="preserve">        std::memset(&amp;status_, 0, sizeof(status_));</w:t>
              <w:br/>
              <w:t xml:space="preserve">    }</w:t>
              <w:br/>
              <w:br/>
              <w:t xml:space="preserve">    // Parse incoming bytes — returns messages as they complete</w:t>
              <w:br/>
              <w:t xml:space="preserve">    std::optional&lt;mavlink_message_t&gt; parse_byte(uint8_t byte) {</w:t>
              <w:br/>
              <w:t xml:space="preserve">        mavlink_message_t msg;</w:t>
              <w:br/>
              <w:t xml:space="preserve">        if (mavlink_parse_char(chan_id_, byte, &amp;msg, &amp;status_)</w:t>
              <w:br/>
              <w:t xml:space="preserve">            == MAVLINK_FRAMING_OK) {</w:t>
              <w:br/>
              <w:t xml:space="preserve">            return msg;</w:t>
              <w:br/>
              <w:t xml:space="preserve">        }</w:t>
              <w:br/>
              <w:t xml:space="preserve">        return std::nullopt;</w:t>
              <w:br/>
              <w:t xml:space="preserve">    }</w:t>
              <w:br/>
              <w:br/>
              <w:t xml:space="preserve">    // Serialise a message to bytes</w:t>
              <w:br/>
              <w:t xml:space="preserve">    std::vector&lt;uint8_t&gt; serialise(const mavlink_message_t&amp; msg) {</w:t>
              <w:br/>
              <w:t xml:space="preserve">        std::vector&lt;uint8_t&gt; buf(MAVLINK_MAX_PACKET_LEN);</w:t>
              <w:br/>
              <w:t xml:space="preserve">        uint16_t len = mavlink_msg_to_send_buffer(buf.data(), &amp;msg);</w:t>
              <w:br/>
              <w:t xml:space="preserve">        buf.resize(len);</w:t>
              <w:br/>
              <w:t xml:space="preserve">        return buf;</w:t>
              <w:br/>
              <w:t xml:space="preserve">    }</w:t>
              <w:br/>
              <w:br/>
              <w:t xml:space="preserve">    // Convenience: pack a heartbeat message</w:t>
              <w:br/>
              <w:t xml:space="preserve">    mavlink_message_t pack_heartbeat() {</w:t>
              <w:br/>
              <w:t xml:space="preserve">        mavlink_message_t msg;</w:t>
              <w:br/>
              <w:t xml:space="preserve">        mavlink_msg_heartbeat_pack(</w:t>
              <w:br/>
              <w:t xml:space="preserve">            COMPANION_SYS_ID, COMPANION_COMP_ID, &amp;msg,</w:t>
              <w:br/>
              <w:t xml:space="preserve">            MAV_TYPE_ONBOARD_CONTROLLER,    // type</w:t>
              <w:br/>
              <w:t xml:space="preserve">            MAV_AUTOPILOT_INVALID,          // autopilot (we're a companion)</w:t>
              <w:br/>
              <w:t xml:space="preserve">            0, 0, MAV_STATE_ACTIVE);        // modes, state</w:t>
              <w:br/>
              <w:t xml:space="preserve">        return msg;</w:t>
              <w:br/>
              <w:t xml:space="preserve">    }</w:t>
              <w:br/>
              <w:br/>
              <w:t xml:space="preserve">    // Pack SET_POSITION_TARGET_LOCAL_NED from trajectory data</w:t>
              <w:br/>
              <w:t xml:space="preserve">    mavlink_message_t pack_setpoint(</w:t>
              <w:br/>
              <w:t xml:space="preserve">        uint32_t time_boot_ms,</w:t>
              <w:br/>
              <w:t xml:space="preserve">        uint8_t target_sys, uint8_t target_comp,</w:t>
              <w:br/>
              <w:t xml:space="preserve">        uint8_t coord_frame, uint16_t type_mask,</w:t>
              <w:br/>
              <w:t xml:space="preserve">        float x, float y, float z,</w:t>
              <w:br/>
              <w:t xml:space="preserve">        float vx, float vy, float vz,</w:t>
              <w:br/>
              <w:t xml:space="preserve">        float afx, float afy, float afz,</w:t>
              <w:br/>
              <w:t xml:space="preserve">        float yaw, float yaw_rate)</w:t>
              <w:br/>
              <w:t xml:space="preserve">    {</w:t>
              <w:br/>
              <w:t xml:space="preserve">        mavlink_message_t msg;</w:t>
              <w:br/>
              <w:t xml:space="preserve">        mavlink_msg_set_position_target_local_ned_pack(</w:t>
              <w:br/>
              <w:t xml:space="preserve">            COMPANION_SYS_ID, COMPANION_COMP_ID, &amp;msg,</w:t>
              <w:br/>
              <w:t xml:space="preserve">            time_boot_ms, target_sys, target_comp,</w:t>
              <w:br/>
              <w:t xml:space="preserve">            coord_frame, type_mask,</w:t>
              <w:br/>
              <w:t xml:space="preserve">            x, y, z, vx, vy, vz,</w:t>
              <w:br/>
              <w:t xml:space="preserve">            afx, afy, afz, yaw, yaw_rate);</w:t>
              <w:br/>
              <w:t xml:space="preserve">        return msg;</w:t>
              <w:br/>
              <w:t xml:space="preserve">    }</w:t>
              <w:br/>
              <w:br/>
              <w:t xml:space="preserve">    const mavlink_status_t&amp; status() const { return status_; }</w:t>
              <w:br/>
              <w:br/>
              <w:t>private:</w:t>
              <w:br/>
              <w:t xml:space="preserve">    uint8_t chan_id_;</w:t>
              <w:br/>
              <w:t xml:space="preserve">    mavlink_status_t status_;</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std::optional for Incremental Parsing</w:t>
            </w:r>
          </w:p>
          <w:p>
            <w:r>
              <w:rPr>
                <w:rFonts w:ascii="Calibri" w:hAnsi="Calibri"/>
                <w:color w:val="333333"/>
                <w:sz w:val="18"/>
              </w:rPr>
              <w:t>MAVLink parsing is byte-by-byte: each incoming byte may or may not complete a message. parse_byte() returns std::optional&lt;mavlink_message_t&gt; — std::nullopt if the byte is part of an incomplete frame, or a fully-parsed message when the final CRC byte validates. This is a natural fit for optional: the return type documents that 'most calls produce nothing'. The caller writes: if (auto msg = channel.parse_byte(b)) { handle(*msg); } — clean, self-documenting, and no sentinel values.</w:t>
            </w:r>
          </w:p>
        </w:tc>
      </w:tr>
    </w:tbl>
    <w:p/>
    <w:p>
      <w:r>
        <w:br w:type="page"/>
      </w:r>
    </w:p>
    <w:p>
      <w:pPr>
        <w:pStyle w:val="Heading1"/>
      </w:pPr>
      <w:r>
        <w:rPr>
          <w:color w:val="1B3A5C"/>
        </w:rPr>
        <w:t>6. Serial Transport Thread (FC Link)</w:t>
      </w:r>
    </w:p>
    <w:p>
      <w:pPr>
        <w:spacing w:after="120"/>
      </w:pPr>
      <w:r>
        <w:t>The Serial Transport thread owns the UART connection to the flight controller. It runs an event-driven loop using Boost.Asio async_read to receive FC messages and a write queue to send commands. All other threads submit messages to the write queue; this thread serialises access to the physical serial port.</w:t>
      </w:r>
    </w:p>
    <w:p>
      <w:pPr>
        <w:pStyle w:val="Heading2"/>
      </w:pPr>
      <w:r>
        <w:rPr>
          <w:color w:val="1B3A5C"/>
        </w:rPr>
        <w:t>6.1 UART Configuration</w:t>
      </w:r>
    </w:p>
    <w:p>
      <w:r>
        <w:rPr>
          <w:b/>
          <w:color w:val="1B3A5C"/>
          <w:sz w:val="20"/>
        </w:rPr>
        <w:t>Listing 6-1: UART Serial Port Wrapper (Boost.Asio)</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transport/serial_port.h</w:t>
              <w:br/>
              <w:t>#pragma once</w:t>
              <w:br/>
              <w:t>#include &lt;boost/asio.hpp&gt;</w:t>
              <w:br/>
              <w:t>#include &lt;string&gt;</w:t>
              <w:br/>
              <w:t>#include &lt;spdlog/spdlog.h&gt;</w:t>
              <w:br/>
              <w:br/>
              <w:t>namespace asio = boost::asio;</w:t>
              <w:br/>
              <w:br/>
              <w:t>class SerialPort {</w:t>
              <w:br/>
              <w:t>public:</w:t>
              <w:br/>
              <w:t xml:space="preserve">    SerialPort(asio::io_context&amp; io, const std::string&amp; device,</w:t>
              <w:br/>
              <w:t xml:space="preserve">               unsigned int baud_rate)</w:t>
              <w:br/>
              <w:t xml:space="preserve">        : port_(io, device)</w:t>
              <w:br/>
              <w:t xml:space="preserve">    {</w:t>
              <w:br/>
              <w:t xml:space="preserve">        port_.set_option(asio::serial_port::baud_rate(baud_rate));</w:t>
              <w:br/>
              <w:t xml:space="preserve">        port_.set_option(asio::serial_port::character_size(8));</w:t>
              <w:br/>
              <w:t xml:space="preserve">        port_.set_option(asio::serial_port::parity(</w:t>
              <w:br/>
              <w:t xml:space="preserve">            asio::serial_port::parity::none));</w:t>
              <w:br/>
              <w:t xml:space="preserve">        port_.set_option(asio::serial_port::stop_bits(</w:t>
              <w:br/>
              <w:t xml:space="preserve">            asio::serial_port::stop_bits::one));</w:t>
              <w:br/>
              <w:t xml:space="preserve">        port_.set_option(asio::serial_port::flow_control(</w:t>
              <w:br/>
              <w:t xml:space="preserve">            asio::serial_port::flow_control::none));</w:t>
              <w:br/>
              <w:br/>
              <w:t xml:space="preserve">        spdlog::info("SerialPort opened: {} @ {} baud", device, baud_rate);</w:t>
              <w:br/>
              <w:t xml:space="preserve">    }</w:t>
              <w:br/>
              <w:br/>
              <w:t xml:space="preserve">    // Non-copyable, movable</w:t>
              <w:br/>
              <w:t xml:space="preserve">    SerialPort(const SerialPort&amp;) = delete;</w:t>
              <w:br/>
              <w:t xml:space="preserve">    SerialPort&amp; operator=(const SerialPort&amp;) = delete;</w:t>
              <w:br/>
              <w:t xml:space="preserve">    SerialPort(SerialPort&amp;&amp;) = default;</w:t>
              <w:br/>
              <w:br/>
              <w:t xml:space="preserve">    asio::serial_port&amp; native() { return port_; }</w:t>
              <w:br/>
              <w:br/>
              <w:t xml:space="preserve">    bool is_open() const { return port_.is_open(); }</w:t>
              <w:br/>
              <w:br/>
              <w:t xml:space="preserve">    void close() {</w:t>
              <w:br/>
              <w:t xml:space="preserve">        boost::system::error_code ec;</w:t>
              <w:br/>
              <w:t xml:space="preserve">        port_.close(ec);</w:t>
              <w:br/>
              <w:t xml:space="preserve">        if (ec) spdlog::warn("SerialPort close error: {}", ec.message());</w:t>
              <w:br/>
              <w:t xml:space="preserve">    }</w:t>
              <w:br/>
              <w:br/>
              <w:t>private:</w:t>
              <w:br/>
              <w:t xml:space="preserve">    asio::serial_port port_;</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Rule of Five — Non-Copyable, Movable Resources</w:t>
            </w:r>
          </w:p>
          <w:p>
            <w:r>
              <w:rPr>
                <w:rFonts w:ascii="Calibri" w:hAnsi="Calibri"/>
                <w:color w:val="333333"/>
                <w:sz w:val="18"/>
              </w:rPr>
              <w:t>SerialPort wraps a system resource (file descriptor). Copying it would create two owners of the same FD — a bug. We delete the copy constructor and copy-assignment operator, but default the move constructor. This is the 'Rule of Five' (C++11): if you define any of the five special member functions (destructor, copy ctor, copy assign, move ctor, move assign), you should consider all five. For resource wrappers: delete copies, default moves, and let the moved-from object be in a valid but empty state.</w:t>
            </w:r>
          </w:p>
        </w:tc>
      </w:tr>
    </w:tbl>
    <w:p/>
    <w:p>
      <w:pPr>
        <w:pStyle w:val="Heading2"/>
      </w:pPr>
      <w:r>
        <w:rPr>
          <w:color w:val="1B3A5C"/>
        </w:rPr>
        <w:t>6.2 Async Read Loop &amp; Message Dispatch</w:t>
      </w:r>
    </w:p>
    <w:p>
      <w:r>
        <w:rPr>
          <w:b/>
          <w:color w:val="1B3A5C"/>
          <w:sz w:val="20"/>
        </w:rPr>
        <w:t>Listing 6-2: Async Serial Transport with Message Dispatch</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transport/serial_transport.h</w:t>
              <w:br/>
              <w:t>#pragma once</w:t>
              <w:br/>
              <w:t>#include "transport/serial_port.h"</w:t>
              <w:br/>
              <w:t>#include "mavlink/mavlink_wrapper.h"</w:t>
              <w:br/>
              <w:t>#include &lt;functional&gt;</w:t>
              <w:br/>
              <w:t>#include &lt;array&gt;</w:t>
              <w:br/>
              <w:t>#include &lt;deque&gt;</w:t>
              <w:br/>
              <w:t>#include &lt;mutex&gt;</w:t>
              <w:br/>
              <w:br/>
              <w:t>using MessageHandler = std::function&lt;void(const mavlink_message_t&amp;)&gt;;</w:t>
              <w:br/>
              <w:br/>
              <w:t>class SerialTransport {</w:t>
              <w:br/>
              <w:t>public:</w:t>
              <w:br/>
              <w:t xml:space="preserve">    SerialTransport(asio::io_context&amp; io, const std::string&amp; device,</w:t>
              <w:br/>
              <w:t xml:space="preserve">                     unsigned baud, uint8_t chan_id = MAVLINK_COMM_0)</w:t>
              <w:br/>
              <w:t xml:space="preserve">        : io_(io), serial_(io, device, baud), channel_(chan_id) {}</w:t>
              <w:br/>
              <w:br/>
              <w:t xml:space="preserve">    // Register handler for specific message IDs</w:t>
              <w:br/>
              <w:t xml:space="preserve">    void on_message(uint32_t msg_id, MessageHandler handler) {</w:t>
              <w:br/>
              <w:t xml:space="preserve">        handlers_[msg_id] = std::move(handler);</w:t>
              <w:br/>
              <w:t xml:space="preserve">    }</w:t>
              <w:br/>
              <w:br/>
              <w:t xml:space="preserve">    // Register catch-all handler</w:t>
              <w:br/>
              <w:t xml:space="preserve">    void on_any_message(MessageHandler handler) {</w:t>
              <w:br/>
              <w:t xml:space="preserve">        any_handler_ = std::move(handler);</w:t>
              <w:br/>
              <w:t xml:space="preserve">    }</w:t>
              <w:br/>
              <w:br/>
              <w:t xml:space="preserve">    // Start async read loop</w:t>
              <w:br/>
              <w:t xml:space="preserve">    void start() {</w:t>
              <w:br/>
              <w:t xml:space="preserve">        do_read();</w:t>
              <w:br/>
              <w:t xml:space="preserve">    }</w:t>
              <w:br/>
              <w:br/>
              <w:t xml:space="preserve">    // Queue a message for sending (thread-safe)</w:t>
              <w:br/>
              <w:t xml:space="preserve">    void send(const mavlink_message_t&amp; msg) {</w:t>
              <w:br/>
              <w:t xml:space="preserve">        auto bytes = channel_.serialise(msg);</w:t>
              <w:br/>
              <w:t xml:space="preserve">        {</w:t>
              <w:br/>
              <w:t xml:space="preserve">            std::lock_guard lock(tx_mtx_);</w:t>
              <w:br/>
              <w:t xml:space="preserve">            tx_queue_.push_back(std::move(bytes));</w:t>
              <w:br/>
              <w:t xml:space="preserve">        }</w:t>
              <w:br/>
              <w:t xml:space="preserve">        // Trigger write if not already in progress</w:t>
              <w:br/>
              <w:t xml:space="preserve">        asio::post(io_, [this]() { do_write(); });</w:t>
              <w:br/>
              <w:t xml:space="preserve">    }</w:t>
              <w:br/>
              <w:br/>
              <w:t>private:</w:t>
              <w:br/>
              <w:t xml:space="preserve">    asio::io_context&amp; io_;</w:t>
              <w:br/>
              <w:t xml:space="preserve">    SerialPort serial_;</w:t>
              <w:br/>
              <w:t xml:space="preserve">    MAVLinkChannel channel_;</w:t>
              <w:br/>
              <w:br/>
              <w:t xml:space="preserve">    std::array&lt;uint8_t, 512&gt; rx_buf_;</w:t>
              <w:br/>
              <w:t xml:space="preserve">    std::mutex tx_mtx_;</w:t>
              <w:br/>
              <w:t xml:space="preserve">    std::deque&lt;std::vector&lt;uint8_t&gt;&gt; tx_queue_;</w:t>
              <w:br/>
              <w:t xml:space="preserve">    bool writing_ = false;</w:t>
              <w:br/>
              <w:br/>
              <w:t xml:space="preserve">    std::unordered_map&lt;uint32_t, MessageHandler&gt; handlers_;</w:t>
              <w:br/>
              <w:t xml:space="preserve">    MessageHandler any_handler_;</w:t>
              <w:br/>
              <w:br/>
              <w:t xml:space="preserve">    void do_read() {</w:t>
              <w:br/>
              <w:t xml:space="preserve">        serial_.native().async_read_some(</w:t>
              <w:br/>
              <w:t xml:space="preserve">            asio::buffer(rx_buf_),</w:t>
              <w:br/>
              <w:t xml:space="preserve">            [this](boost::system::error_code ec, std::size_t n) {</w:t>
              <w:br/>
              <w:t xml:space="preserve">                if (ec) {</w:t>
              <w:br/>
              <w:t xml:space="preserve">                    spdlog::error("Serial read error: {}", ec.message());</w:t>
              <w:br/>
              <w:t xml:space="preserve">                    reconnect();</w:t>
              <w:br/>
              <w:t xml:space="preserve">                    return;</w:t>
              <w:br/>
              <w:t xml:space="preserve">                }</w:t>
              <w:br/>
              <w:br/>
              <w:t xml:space="preserve">                for (std::size_t i = 0; i &lt; n; ++i) {</w:t>
              <w:br/>
              <w:t xml:space="preserve">                    if (auto msg = channel_.parse_byte(rx_buf_[i])) {</w:t>
              <w:br/>
              <w:t xml:space="preserve">                        dispatch(*msg);</w:t>
              <w:br/>
              <w:t xml:space="preserve">                    }</w:t>
              <w:br/>
              <w:t xml:space="preserve">                }</w:t>
              <w:br/>
              <w:br/>
              <w:t xml:space="preserve">                do_read();  // continue reading</w:t>
              <w:br/>
              <w:t xml:space="preserve">            });</w:t>
              <w:br/>
              <w:t xml:space="preserve">    }</w:t>
              <w:br/>
              <w:br/>
              <w:t xml:space="preserve">    void dispatch(const mavlink_message_t&amp; msg) {</w:t>
              <w:br/>
              <w:t xml:space="preserve">        if (any_handler_) any_handler_(msg);</w:t>
              <w:br/>
              <w:t xml:space="preserve">        auto it = handlers_.find(msg.msgid);</w:t>
              <w:br/>
              <w:t xml:space="preserve">        if (it != handlers_.end()) {</w:t>
              <w:br/>
              <w:t xml:space="preserve">            it-&gt;second(msg);</w:t>
              <w:br/>
              <w:t xml:space="preserve">        }</w:t>
              <w:br/>
              <w:t xml:space="preserve">    }</w:t>
              <w:br/>
              <w:br/>
              <w:t xml:space="preserve">    void do_write() {</w:t>
              <w:br/>
              <w:t xml:space="preserve">        if (writing_) return;</w:t>
              <w:br/>
              <w:br/>
              <w:t xml:space="preserve">        std::vector&lt;uint8_t&gt; data;</w:t>
              <w:br/>
              <w:t xml:space="preserve">        {</w:t>
              <w:br/>
              <w:t xml:space="preserve">            std::lock_guard lock(tx_mtx_);</w:t>
              <w:br/>
              <w:t xml:space="preserve">            if (tx_queue_.empty()) return;</w:t>
              <w:br/>
              <w:t xml:space="preserve">            data = std::move(tx_queue_.front());</w:t>
              <w:br/>
              <w:t xml:space="preserve">            tx_queue_.pop_front();</w:t>
              <w:br/>
              <w:t xml:space="preserve">        }</w:t>
              <w:br/>
              <w:br/>
              <w:t xml:space="preserve">        writing_ = true;</w:t>
              <w:br/>
              <w:t xml:space="preserve">        asio::async_write(serial_.native(), asio::buffer(data),</w:t>
              <w:br/>
              <w:t xml:space="preserve">            [this](boost::system::error_code ec, std::size_t) {</w:t>
              <w:br/>
              <w:t xml:space="preserve">                writing_ = false;</w:t>
              <w:br/>
              <w:t xml:space="preserve">                if (ec) {</w:t>
              <w:br/>
              <w:t xml:space="preserve">                    spdlog::error("Serial write error: {}", ec.message());</w:t>
              <w:br/>
              <w:t xml:space="preserve">                    return;</w:t>
              <w:br/>
              <w:t xml:space="preserve">                }</w:t>
              <w:br/>
              <w:t xml:space="preserve">                do_write();  // drain queue</w:t>
              <w:br/>
              <w:t xml:space="preserve">            });</w:t>
              <w:br/>
              <w:t xml:space="preserve">    }</w:t>
              <w:br/>
              <w:br/>
              <w:t xml:space="preserve">    void reconnect();  // attempt to re-open serial port after error</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std::function for Type-Erased Callbacks</w:t>
            </w:r>
          </w:p>
          <w:p>
            <w:r>
              <w:rPr>
                <w:rFonts w:ascii="Calibri" w:hAnsi="Calibri"/>
                <w:color w:val="333333"/>
                <w:sz w:val="18"/>
              </w:rPr>
              <w:t>std::function&lt;void(const mavlink_message_t&amp;)&gt; can hold any callable with that signature: a lambda, a free function, a bound member function (via std::bind or lambda capture). This lets the SerialTransport accept message handlers without knowing who provides them. The on_message(msg_id, handler) API is the Observer pattern — register interest, get notified on arrival. The trade-off: std::function has a small overhead (~32 bytes + possible heap allocation for large captures). For our message-dispatch use case (&lt;100 handler registrations, called max 1000×/sec), this is negligible.</w:t>
            </w:r>
          </w:p>
        </w:tc>
      </w:tr>
    </w:tbl>
    <w:p/>
    <w:p>
      <w:pPr>
        <w:pStyle w:val="Heading2"/>
      </w:pPr>
      <w:r>
        <w:rPr>
          <w:color w:val="1B3A5C"/>
        </w:rPr>
        <w:t>6.3 Serial Transport Thread Entry</w:t>
      </w:r>
    </w:p>
    <w:p>
      <w:r>
        <w:rPr>
          <w:b/>
          <w:color w:val="1B3A5C"/>
          <w:sz w:val="20"/>
        </w:rPr>
        <w:t>Listing 6-3: Serial Transport Thread with io_context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transport/serial_thread.cpp</w:t>
              <w:br/>
              <w:t>#include "transport/serial_transport.h"</w:t>
              <w:br/>
              <w:t>#include "util/realtime.h"</w:t>
              <w:br/>
              <w:br/>
              <w:t>void serial_transport_thread(const CommsConfig&amp; cfg,</w:t>
              <w:br/>
              <w:t xml:space="preserve">                              SerialTransport&amp; transport,</w:t>
              <w:br/>
              <w:t xml:space="preserve">                              std::atomic&lt;bool&gt;&amp; running) {</w:t>
              <w:br/>
              <w:t xml:space="preserve">    set_thread_params("SerialIO", 3, SCHED_FIFO, 75);</w:t>
              <w:br/>
              <w:br/>
              <w:t xml:space="preserve">    // The io_context::run() blocks until all async operations complete</w:t>
              <w:br/>
              <w:t xml:space="preserve">    // or the context is stopped.</w:t>
              <w:br/>
              <w:t xml:space="preserve">    asio::io_context&amp; io = transport.io_context();</w:t>
              <w:br/>
              <w:br/>
              <w:t xml:space="preserve">    transport.start();  // begin async reading</w:t>
              <w:br/>
              <w:br/>
              <w:t xml:space="preserve">    while (running.load(std::memory_order_relaxed)) {</w:t>
              <w:br/>
              <w:t xml:space="preserve">        try {</w:t>
              <w:br/>
              <w:t xml:space="preserve">            io.run_for(std::chrono::milliseconds(100));</w:t>
              <w:br/>
              <w:t xml:space="preserve">        } catch (const std::exception&amp; e) {</w:t>
              <w:br/>
              <w:t xml:space="preserve">            spdlog::error("Serial thread exception: {}", e.what());</w:t>
              <w:br/>
              <w:t xml:space="preserve">            std::this_thread::sleep_for(std::chrono::seconds(1));</w:t>
              <w:br/>
              <w:t xml:space="preserve">            io.restart();</w:t>
              <w:br/>
              <w:t xml:space="preserve">        }</w:t>
              <w:br/>
              <w:t xml:space="preserve">    }</w:t>
              <w:br/>
              <w:br/>
              <w:t xml:space="preserve">    transport.stop();</w:t>
              <w:br/>
              <w:t>}</w:t>
            </w:r>
          </w:p>
        </w:tc>
      </w:tr>
    </w:tbl>
    <w:p/>
    <w:p>
      <w:r>
        <w:br w:type="page"/>
      </w:r>
    </w:p>
    <w:p>
      <w:pPr>
        <w:pStyle w:val="Heading1"/>
      </w:pPr>
      <w:r>
        <w:rPr>
          <w:color w:val="1B3A5C"/>
        </w:rPr>
        <w:t>7. Telemetry Uplink Thread (GCS → Drone)</w:t>
      </w:r>
    </w:p>
    <w:p>
      <w:pPr>
        <w:spacing w:after="120"/>
      </w:pPr>
      <w:r>
        <w:t>The Telemetry Uplink thread receives messages from the Ground Control Station (GCS) over a UDP socket or serial radio link. It parses MAVLink commands (arm, takeoff, mode change, mission upload) and translates them into internal commands written to the /gcs_commands SHM region for Process 4.</w:t>
      </w:r>
    </w:p>
    <w:p>
      <w:pPr>
        <w:pStyle w:val="Heading2"/>
      </w:pPr>
      <w:r>
        <w:rPr>
          <w:color w:val="1B3A5C"/>
        </w:rPr>
        <w:t>7.1 UDP Transport</w:t>
      </w:r>
    </w:p>
    <w:p>
      <w:r>
        <w:rPr>
          <w:b/>
          <w:color w:val="1B3A5C"/>
          <w:sz w:val="20"/>
        </w:rPr>
        <w:t>Listing 7-1: UDP Transport for GCS Communication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transport/udp_transport.h</w:t>
              <w:br/>
              <w:t>#pragma once</w:t>
              <w:br/>
              <w:t>#include &lt;boost/asio.hpp&gt;</w:t>
              <w:br/>
              <w:t>#include "mavlink/mavlink_wrapper.h"</w:t>
              <w:br/>
              <w:t>#include &lt;functional&gt;</w:t>
              <w:br/>
              <w:t>#include &lt;array&gt;</w:t>
              <w:br/>
              <w:br/>
              <w:t>namespace asio = boost::asio;</w:t>
              <w:br/>
              <w:t>using udp = asio::ip::udp;</w:t>
              <w:br/>
              <w:br/>
              <w:t>class UDPTransport {</w:t>
              <w:br/>
              <w:t>public:</w:t>
              <w:br/>
              <w:t xml:space="preserve">    UDPTransport(asio::io_context&amp; io, uint16_t listen_port,</w:t>
              <w:br/>
              <w:t xml:space="preserve">                  uint8_t chan_id = MAVLINK_COMM_1)</w:t>
              <w:br/>
              <w:t xml:space="preserve">        : socket_(io, udp::endpoint(udp::v4(), listen_port)),</w:t>
              <w:br/>
              <w:t xml:space="preserve">          channel_(chan_id) {</w:t>
              <w:br/>
              <w:t xml:space="preserve">        spdlog::info("UDP listening on port {}", listen_port);</w:t>
              <w:br/>
              <w:t xml:space="preserve">    }</w:t>
              <w:br/>
              <w:br/>
              <w:t xml:space="preserve">    using MessageCallback = std::function&lt;void(const mavlink_message_t&amp;,</w:t>
              <w:br/>
              <w:t xml:space="preserve">                                                const udp::endpoint&amp; sender)&gt;;</w:t>
              <w:br/>
              <w:br/>
              <w:t xml:space="preserve">    void on_message(MessageCallback cb) { callback_ = std::move(cb); }</w:t>
              <w:br/>
              <w:br/>
              <w:t xml:space="preserve">    void start() { do_receive(); }</w:t>
              <w:br/>
              <w:br/>
              <w:t xml:space="preserve">    void send_to(const mavlink_message_t&amp; msg, const udp::endpoint&amp; dest) {</w:t>
              <w:br/>
              <w:t xml:space="preserve">        auto bytes = channel_.serialise(msg);</w:t>
              <w:br/>
              <w:t xml:space="preserve">        socket_.async_send_to(asio::buffer(bytes), dest,</w:t>
              <w:br/>
              <w:t xml:space="preserve">            [](boost::system::error_code ec, std::size_t) {</w:t>
              <w:br/>
              <w:t xml:space="preserve">                if (ec) spdlog::warn("UDP send error: {}", ec.message());</w:t>
              <w:br/>
              <w:t xml:space="preserve">            });</w:t>
              <w:br/>
              <w:t xml:space="preserve">    }</w:t>
              <w:br/>
              <w:br/>
              <w:t xml:space="preserve">    // Broadcast to last-known GCS endpoint</w:t>
              <w:br/>
              <w:t xml:space="preserve">    void send_to_gcs(const mavlink_message_t&amp; msg) {</w:t>
              <w:br/>
              <w:t xml:space="preserve">        if (gcs_endpoint_.port() != 0)</w:t>
              <w:br/>
              <w:t xml:space="preserve">            send_to(msg, gcs_endpoint_);</w:t>
              <w:br/>
              <w:t xml:space="preserve">    }</w:t>
              <w:br/>
              <w:br/>
              <w:t xml:space="preserve">    const udp::endpoint&amp; gcs_endpoint() const { return gcs_endpoint_; }</w:t>
              <w:br/>
              <w:br/>
              <w:t>private:</w:t>
              <w:br/>
              <w:t xml:space="preserve">    udp::socket socket_;</w:t>
              <w:br/>
              <w:t xml:space="preserve">    MAVLinkChannel channel_;</w:t>
              <w:br/>
              <w:t xml:space="preserve">    udp::endpoint sender_endpoint_;</w:t>
              <w:br/>
              <w:t xml:space="preserve">    udp::endpoint gcs_endpoint_;     // learned from first GCS heartbeat</w:t>
              <w:br/>
              <w:t xml:space="preserve">    std::array&lt;uint8_t, 1024&gt; rx_buf_;</w:t>
              <w:br/>
              <w:t xml:space="preserve">    MessageCallback callback_;</w:t>
              <w:br/>
              <w:br/>
              <w:t xml:space="preserve">    void do_receive() {</w:t>
              <w:br/>
              <w:t xml:space="preserve">        socket_.async_receive_from(</w:t>
              <w:br/>
              <w:t xml:space="preserve">            asio::buffer(rx_buf_), sender_endpoint_,</w:t>
              <w:br/>
              <w:t xml:space="preserve">            [this](boost::system::error_code ec, std::size_t n) {</w:t>
              <w:br/>
              <w:t xml:space="preserve">                if (ec) {</w:t>
              <w:br/>
              <w:t xml:space="preserve">                    spdlog::warn("UDP receive error: {}", ec.message());</w:t>
              <w:br/>
              <w:t xml:space="preserve">                } else {</w:t>
              <w:br/>
              <w:t xml:space="preserve">                    for (std::size_t i = 0; i &lt; n; ++i) {</w:t>
              <w:br/>
              <w:t xml:space="preserve">                        if (auto msg = channel_.parse_byte(rx_buf_[i])) {</w:t>
              <w:br/>
              <w:t xml:space="preserve">                            // Learn GCS endpoint from heartbeat</w:t>
              <w:br/>
              <w:t xml:space="preserve">                            if (msg-&gt;msgid == MAVLINK_MSG_ID_HEARTBEAT &amp;&amp;</w:t>
              <w:br/>
              <w:t xml:space="preserve">                                msg-&gt;sysid &gt;= 200) {</w:t>
              <w:br/>
              <w:t xml:space="preserve">                                gcs_endpoint_ = sender_endpoint_;</w:t>
              <w:br/>
              <w:t xml:space="preserve">                            }</w:t>
              <w:br/>
              <w:t xml:space="preserve">                            if (callback_) callback_(*msg, sender_endpoint_);</w:t>
              <w:br/>
              <w:t xml:space="preserve">                        }</w:t>
              <w:br/>
              <w:t xml:space="preserve">                    }</w:t>
              <w:br/>
              <w:t xml:space="preserve">                }</w:t>
              <w:br/>
              <w:t xml:space="preserve">                do_receive();</w:t>
              <w:br/>
              <w:t xml:space="preserve">            });</w:t>
              <w:br/>
              <w:t xml:space="preserve">    }</w:t>
              <w:br/>
              <w:t>};</w:t>
            </w:r>
          </w:p>
        </w:tc>
      </w:tr>
    </w:tbl>
    <w:p/>
    <w:p>
      <w:pPr>
        <w:pStyle w:val="Heading2"/>
      </w:pPr>
      <w:r>
        <w:rPr>
          <w:color w:val="1B3A5C"/>
        </w:rPr>
        <w:t>7.2 GCS Command Parser</w:t>
      </w:r>
    </w:p>
    <w:p>
      <w:r>
        <w:rPr>
          <w:b/>
          <w:color w:val="1B3A5C"/>
          <w:sz w:val="20"/>
        </w:rPr>
        <w:t>Listing 7-2: GCS Command Parser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comms/gcs_command_parser.h</w:t>
              <w:br/>
              <w:t>#pragma once</w:t>
              <w:br/>
              <w:t>#include &lt;mavlink/v2.0/ardupilotmega/mavlink.h&gt;</w:t>
              <w:br/>
              <w:t>#include "ipc/gcs_command_writer.h"</w:t>
              <w:br/>
              <w:br/>
              <w:t>class GCSCommandParser {</w:t>
              <w:br/>
              <w:t>public:</w:t>
              <w:br/>
              <w:t xml:space="preserve">    explicit GCSCommandParser(GCSCommandWriter&amp; writer) : writer_(writer) {}</w:t>
              <w:br/>
              <w:br/>
              <w:t xml:space="preserve">    void handle(const mavlink_message_t&amp; msg) {</w:t>
              <w:br/>
              <w:t xml:space="preserve">        switch (msg.msgid) {</w:t>
              <w:br/>
              <w:t xml:space="preserve">            case MAVLINK_MSG_ID_COMMAND_LONG:</w:t>
              <w:br/>
              <w:t xml:space="preserve">                handle_command_long(msg);</w:t>
              <w:br/>
              <w:t xml:space="preserve">                break;</w:t>
              <w:br/>
              <w:t xml:space="preserve">            case MAVLINK_MSG_ID_SET_MODE:</w:t>
              <w:br/>
              <w:t xml:space="preserve">                handle_set_mode(msg);</w:t>
              <w:br/>
              <w:t xml:space="preserve">                break;</w:t>
              <w:br/>
              <w:t xml:space="preserve">            case MAVLINK_MSG_ID_MISSION_ITEM_INT:</w:t>
              <w:br/>
              <w:t xml:space="preserve">                handle_mission_item(msg);</w:t>
              <w:br/>
              <w:t xml:space="preserve">                break;</w:t>
              <w:br/>
              <w:t xml:space="preserve">            case MAVLINK_MSG_ID_MISSION_COUNT:</w:t>
              <w:br/>
              <w:t xml:space="preserve">                handle_mission_count(msg);</w:t>
              <w:br/>
              <w:t xml:space="preserve">                break;</w:t>
              <w:br/>
              <w:t xml:space="preserve">            default:</w:t>
              <w:br/>
              <w:t xml:space="preserve">                break;</w:t>
              <w:br/>
              <w:t xml:space="preserve">        }</w:t>
              <w:br/>
              <w:t xml:space="preserve">    }</w:t>
              <w:br/>
              <w:br/>
              <w:t>private:</w:t>
              <w:br/>
              <w:t xml:space="preserve">    GCSCommandWriter&amp; writer_;</w:t>
              <w:br/>
              <w:br/>
              <w:t xml:space="preserve">    void handle_command_long(const mavlink_message_t&amp; msg) {</w:t>
              <w:br/>
              <w:t xml:space="preserve">        mavlink_command_long_t cmd;</w:t>
              <w:br/>
              <w:t xml:space="preserve">        mavlink_msg_command_long_decode(&amp;msg, &amp;cmd);</w:t>
              <w:br/>
              <w:br/>
              <w:t xml:space="preserve">        switch (cmd.command) {</w:t>
              <w:br/>
              <w:t xml:space="preserve">            case MAV_CMD_COMPONENT_ARM_DISARM:</w:t>
              <w:br/>
              <w:t xml:space="preserve">                if (cmd.param1 &gt; 0.5f)</w:t>
              <w:br/>
              <w:t xml:space="preserve">                    writer_.write_command(GCSCommand::ARM);</w:t>
              <w:br/>
              <w:t xml:space="preserve">                else</w:t>
              <w:br/>
              <w:t xml:space="preserve">                    writer_.write_command(GCSCommand::DISARM);</w:t>
              <w:br/>
              <w:t xml:space="preserve">                break;</w:t>
              <w:br/>
              <w:br/>
              <w:t xml:space="preserve">            case MAV_CMD_NAV_TAKEOFF:</w:t>
              <w:br/>
              <w:t xml:space="preserve">                writer_.write_command(GCSCommand::TAKEOFF, cmd.param7);  // alt</w:t>
              <w:br/>
              <w:t xml:space="preserve">                break;</w:t>
              <w:br/>
              <w:br/>
              <w:t xml:space="preserve">            case MAV_CMD_NAV_RETURN_TO_LAUNCH:</w:t>
              <w:br/>
              <w:t xml:space="preserve">                writer_.write_command(GCSCommand::RTL);</w:t>
              <w:br/>
              <w:t xml:space="preserve">                break;</w:t>
              <w:br/>
              <w:br/>
              <w:t xml:space="preserve">            case MAV_CMD_NAV_LAND:</w:t>
              <w:br/>
              <w:t xml:space="preserve">                writer_.write_command(GCSCommand::LAND);</w:t>
              <w:br/>
              <w:t xml:space="preserve">                break;</w:t>
              <w:br/>
              <w:br/>
              <w:t xml:space="preserve">            case MAV_CMD_DO_PAUSE_CONTINUE:</w:t>
              <w:br/>
              <w:t xml:space="preserve">                if (cmd.param1 &gt; 0.5f)</w:t>
              <w:br/>
              <w:t xml:space="preserve">                    writer_.write_command(GCSCommand::RESUME);</w:t>
              <w:br/>
              <w:t xml:space="preserve">                else</w:t>
              <w:br/>
              <w:t xml:space="preserve">                    writer_.write_command(GCSCommand::LOITER);</w:t>
              <w:br/>
              <w:t xml:space="preserve">                break;</w:t>
              <w:br/>
              <w:br/>
              <w:t xml:space="preserve">            case MAV_CMD_COMPONENT_ARM_DISARM + 1000:  // emergency stop</w:t>
              <w:br/>
              <w:t xml:space="preserve">                writer_.write_command(GCSCommand::EMERGENCY_STOP);</w:t>
              <w:br/>
              <w:t xml:space="preserve">                break;</w:t>
              <w:br/>
              <w:br/>
              <w:t xml:space="preserve">            default:</w:t>
              <w:br/>
              <w:t xml:space="preserve">                spdlog::debug("Unhandled COMMAND_LONG: {}", cmd.command);</w:t>
              <w:br/>
              <w:t xml:space="preserve">                break;</w:t>
              <w:br/>
              <w:t xml:space="preserve">        }</w:t>
              <w:br/>
              <w:t xml:space="preserve">    }</w:t>
              <w:br/>
              <w:br/>
              <w:t xml:space="preserve">    void handle_set_mode(const mavlink_message_t&amp; msg);</w:t>
              <w:br/>
              <w:t xml:space="preserve">    void handle_mission_item(const mavlink_message_t&amp; msg);</w:t>
              <w:br/>
              <w:t xml:space="preserve">    void handle_mission_count(const mavlink_message_t&amp; msg);</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Separation of Parsing and Action (Single Responsibility Principle)</w:t>
            </w:r>
          </w:p>
          <w:p>
            <w:r>
              <w:rPr>
                <w:rFonts w:ascii="Calibri" w:hAnsi="Calibri"/>
                <w:color w:val="333333"/>
                <w:sz w:val="18"/>
              </w:rPr>
              <w:t>GCSCommandParser only translates MAVLink messages into our internal GCSCommand enum, then writes to SHM via GCSCommandWriter. It does NOT execute the commands — that is Process 4's job. This Single Responsibility Principle keeps the Comms process decoupled from mission logic. If the command protocol changes (e.g., adding a new MAV_CMD), only the parser changes. If the action semantics change (e.g., RTL now spirals down), only Process 4's state machine changes. Clean boundaries = fewer cascade bugs.</w:t>
            </w:r>
          </w:p>
        </w:tc>
      </w:tr>
    </w:tbl>
    <w:p/>
    <w:p>
      <w:r>
        <w:br w:type="page"/>
      </w:r>
    </w:p>
    <w:p>
      <w:pPr>
        <w:pStyle w:val="Heading1"/>
      </w:pPr>
      <w:r>
        <w:rPr>
          <w:color w:val="1B3A5C"/>
        </w:rPr>
        <w:t>8. Telemetry Downlink Thread (Drone → GCS)</w:t>
      </w:r>
    </w:p>
    <w:p>
      <w:pPr>
        <w:spacing w:after="120"/>
      </w:pPr>
      <w:r>
        <w:t>The Telemetry Downlink thread periodically reads vehicle state from SHM and FC messages, then sends telemetry to the GCS. It implements bandwidth-aware rate throttling so that low-bandwidth radio links (e.g., SiK at 56 kbps) are not saturated.</w:t>
      </w:r>
    </w:p>
    <w:p>
      <w:pPr>
        <w:pStyle w:val="Heading2"/>
      </w:pPr>
      <w:r>
        <w:rPr>
          <w:color w:val="1B3A5C"/>
        </w:rPr>
        <w:t>8.1 Telemetry Rate Management</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Token Bucket Rate Limiter</w:t>
            </w:r>
          </w:p>
          <w:p>
            <w:r>
              <w:rPr>
                <w:rFonts w:ascii="Calibri" w:hAnsi="Calibri"/>
                <w:color w:val="333333"/>
                <w:sz w:val="18"/>
              </w:rPr>
              <w:t>A token bucket algorithm controls the rate of message transmission. The bucket holds up to B tokens (representing bytes). Tokens are added at a fixed rate R (bytes/sec = link bandwidth). Before sending a message of N bytes, the sender checks: if bucket &gt;= N, send and subtract N tokens; otherwise, defer. This allows bursts (up to B bytes) but enforces an average rate of R. Unlike a simple timer-per-message, token bucket handles variable-size messages correctly and allows high-priority messages to use burst capacity.</w:t>
            </w:r>
          </w:p>
        </w:tc>
      </w:tr>
    </w:tbl>
    <w:p/>
    <w:p>
      <w:r>
        <w:rPr>
          <w:b/>
          <w:color w:val="1B3A5C"/>
          <w:sz w:val="20"/>
        </w:rPr>
        <w:t>Listing 8-1: Token Bucket Rate Limiter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transport/rate_limiter.h</w:t>
              <w:br/>
              <w:t>#pragma once</w:t>
              <w:br/>
              <w:t>#include &lt;chrono&gt;</w:t>
              <w:br/>
              <w:t>#include &lt;algorithm&gt;</w:t>
              <w:br/>
              <w:br/>
              <w:t>class TokenBucketRateLimiter {</w:t>
              <w:br/>
              <w:t>public:</w:t>
              <w:br/>
              <w:t xml:space="preserve">    // bandwidth_bps: link bandwidth in bytes per second</w:t>
              <w:br/>
              <w:t xml:space="preserve">    // burst_bytes:  maximum burst size</w:t>
              <w:br/>
              <w:t xml:space="preserve">    TokenBucketRateLimiter(double bandwidth_bps, double burst_bytes)</w:t>
              <w:br/>
              <w:t xml:space="preserve">        : rate_(bandwidth_bps), max_tokens_(burst_bytes),</w:t>
              <w:br/>
              <w:t xml:space="preserve">          tokens_(burst_bytes),</w:t>
              <w:br/>
              <w:t xml:space="preserve">          last_refill_(std::chrono::steady_clock::now()) {}</w:t>
              <w:br/>
              <w:br/>
              <w:t xml:space="preserve">    bool try_consume(std::size_t bytes) {</w:t>
              <w:br/>
              <w:t xml:space="preserve">        refill();</w:t>
              <w:br/>
              <w:t xml:space="preserve">        if (tokens_ &gt;= static_cast&lt;double&gt;(bytes)) {</w:t>
              <w:br/>
              <w:t xml:space="preserve">            tokens_ -= static_cast&lt;double&gt;(bytes);</w:t>
              <w:br/>
              <w:t xml:space="preserve">            return true;</w:t>
              <w:br/>
              <w:t xml:space="preserve">        }</w:t>
              <w:br/>
              <w:t xml:space="preserve">        return false;</w:t>
              <w:br/>
              <w:t xml:space="preserve">    }</w:t>
              <w:br/>
              <w:br/>
              <w:t xml:space="preserve">    void set_bandwidth(double bps) { rate_ = bps; }</w:t>
              <w:br/>
              <w:br/>
              <w:t>private:</w:t>
              <w:br/>
              <w:t xml:space="preserve">    double rate_;        // bytes per second</w:t>
              <w:br/>
              <w:t xml:space="preserve">    double max_tokens_;</w:t>
              <w:br/>
              <w:t xml:space="preserve">    double tokens_;</w:t>
              <w:br/>
              <w:t xml:space="preserve">    std::chrono::steady_clock::time_point last_refill_;</w:t>
              <w:br/>
              <w:br/>
              <w:t xml:space="preserve">    void refill() {</w:t>
              <w:br/>
              <w:t xml:space="preserve">        auto now = std::chrono::steady_clock::now();</w:t>
              <w:br/>
              <w:t xml:space="preserve">        double elapsed = std::chrono::duration&lt;double&gt;(now - last_refill_).count();</w:t>
              <w:br/>
              <w:t xml:space="preserve">        tokens_ = std::min(max_tokens_, tokens_ + elapsed * rate_);</w:t>
              <w:br/>
              <w:t xml:space="preserve">        last_refill_ = now;</w:t>
              <w:br/>
              <w:t xml:space="preserve">    }</w:t>
              <w:br/>
              <w:t>};</w:t>
            </w:r>
          </w:p>
        </w:tc>
      </w:tr>
    </w:tbl>
    <w:p/>
    <w:p>
      <w:pPr>
        <w:pStyle w:val="Heading2"/>
      </w:pPr>
      <w:r>
        <w:rPr>
          <w:color w:val="1B3A5C"/>
        </w:rPr>
        <w:t>8.2 Telemetry Scheduler</w:t>
      </w:r>
    </w:p>
    <w:p>
      <w:r>
        <w:rPr>
          <w:b/>
          <w:color w:val="1B3A5C"/>
          <w:sz w:val="20"/>
        </w:rPr>
        <w:t>Listing 8-2: Priority-Based Telemetry Scheduler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telemetry/telemetry_scheduler.h</w:t>
              <w:br/>
              <w:t>#pragma once</w:t>
              <w:br/>
              <w:t>#include "transport/rate_limiter.h"</w:t>
              <w:br/>
              <w:t>#include "mavlink/mavlink_wrapper.h"</w:t>
              <w:br/>
              <w:t>#include &lt;vector&gt;</w:t>
              <w:br/>
              <w:t>#include &lt;functional&gt;</w:t>
              <w:br/>
              <w:t>#include &lt;chrono&gt;</w:t>
              <w:br/>
              <w:br/>
              <w:t>struct TelemetryStream {</w:t>
              <w:br/>
              <w:t xml:space="preserve">    std::string name;</w:t>
              <w:br/>
              <w:t xml:space="preserve">    uint32_t msg_id;</w:t>
              <w:br/>
              <w:t xml:space="preserve">    double rate_hz;                        // desired send rate</w:t>
              <w:br/>
              <w:t xml:space="preserve">    uint8_t priority;                      // 0=highest, 255=lowest</w:t>
              <w:br/>
              <w:t xml:space="preserve">    std::function&lt;mavlink_message_t()&gt; pack_fn;</w:t>
              <w:br/>
              <w:t xml:space="preserve">    std::chrono::steady_clock::time_point last_sent;</w:t>
              <w:br/>
              <w:t>};</w:t>
              <w:br/>
              <w:br/>
              <w:t>class TelemetryScheduler {</w:t>
              <w:br/>
              <w:t>public:</w:t>
              <w:br/>
              <w:t xml:space="preserve">    explicit TelemetryScheduler(double link_bps, double burst = 4096.0)</w:t>
              <w:br/>
              <w:t xml:space="preserve">        : limiter_(link_bps, burst) {}</w:t>
              <w:br/>
              <w:br/>
              <w:t xml:space="preserve">    void add_stream(TelemetryStream stream) {</w:t>
              <w:br/>
              <w:t xml:space="preserve">        stream.last_sent = std::chrono::steady_clock::now();</w:t>
              <w:br/>
              <w:t xml:space="preserve">        streams_.push_back(std::move(stream));</w:t>
              <w:br/>
              <w:t xml:space="preserve">        // Sort by priority (lower = higher priority)</w:t>
              <w:br/>
              <w:t xml:space="preserve">        std::sort(streams_.begin(), streams_.end(),</w:t>
              <w:br/>
              <w:t xml:space="preserve">                  [](const auto&amp; a, const auto&amp; b) {</w:t>
              <w:br/>
              <w:t xml:space="preserve">                      return a.priority &lt; b.priority;</w:t>
              <w:br/>
              <w:t xml:space="preserve">                  });</w:t>
              <w:br/>
              <w:t xml:space="preserve">    }</w:t>
              <w:br/>
              <w:br/>
              <w:t xml:space="preserve">    // Called from downlink thread; returns messages ready to send</w:t>
              <w:br/>
              <w:t xml:space="preserve">    std::vector&lt;mavlink_message_t&gt; tick() {</w:t>
              <w:br/>
              <w:t xml:space="preserve">        auto now = std::chrono::steady_clock::now();</w:t>
              <w:br/>
              <w:t xml:space="preserve">        std::vector&lt;mavlink_message_t&gt; out;</w:t>
              <w:br/>
              <w:br/>
              <w:t xml:space="preserve">        for (auto&amp; stream : streams_) {</w:t>
              <w:br/>
              <w:t xml:space="preserve">            double interval = 1.0 / stream.rate_hz;</w:t>
              <w:br/>
              <w:t xml:space="preserve">            auto elapsed = std::chrono::duration&lt;double&gt;(</w:t>
              <w:br/>
              <w:t xml:space="preserve">                now - stream.last_sent).count();</w:t>
              <w:br/>
              <w:br/>
              <w:t xml:space="preserve">            if (elapsed &gt;= interval) {</w:t>
              <w:br/>
              <w:t xml:space="preserve">                auto msg = stream.pack_fn();</w:t>
              <w:br/>
              <w:t xml:space="preserve">                auto bytes = mavlink_msg_get_send_buffer_length(&amp;msg);</w:t>
              <w:br/>
              <w:br/>
              <w:t xml:space="preserve">                if (limiter_.try_consume(bytes)) {</w:t>
              <w:br/>
              <w:t xml:space="preserve">                    out.push_back(msg);</w:t>
              <w:br/>
              <w:t xml:space="preserve">                    stream.last_sent = now;</w:t>
              <w:br/>
              <w:t xml:space="preserve">                }</w:t>
              <w:br/>
              <w:t xml:space="preserve">                // If rate limited, skip this tick — will retry next tick</w:t>
              <w:br/>
              <w:t xml:space="preserve">            }</w:t>
              <w:br/>
              <w:t xml:space="preserve">        }</w:t>
              <w:br/>
              <w:t xml:space="preserve">        return out;</w:t>
              <w:br/>
              <w:t xml:space="preserve">    }</w:t>
              <w:br/>
              <w:br/>
              <w:t xml:space="preserve">    void set_link_bandwidth(double bps) { limiter_.set_bandwidth(bps); }</w:t>
              <w:br/>
              <w:br/>
              <w:t>private:</w:t>
              <w:br/>
              <w:t xml:space="preserve">    TokenBucketRateLimiter limiter_;</w:t>
              <w:br/>
              <w:t xml:space="preserve">    std::vector&lt;TelemetryStream&gt; streams_;</w:t>
              <w:br/>
              <w:t>};</w:t>
            </w:r>
          </w:p>
        </w:tc>
      </w:tr>
    </w:tbl>
    <w:p/>
    <w:p>
      <w:pPr>
        <w:pStyle w:val="Heading2"/>
      </w:pPr>
      <w:r>
        <w:rPr>
          <w:color w:val="1B3A5C"/>
        </w:rPr>
        <w:t>8.3 Downlink Thread Loop</w:t>
      </w:r>
    </w:p>
    <w:p>
      <w:r>
        <w:rPr>
          <w:b/>
          <w:color w:val="1B3A5C"/>
          <w:sz w:val="20"/>
        </w:rPr>
        <w:t>Listing 8-3: Telemetry Downlink Thread (50 Hz scheduler tick)</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telemetry/downlink_thread.cpp</w:t>
              <w:br/>
              <w:t>#include "telemetry/telemetry_scheduler.h"</w:t>
              <w:br/>
              <w:t>#include "transport/udp_transport.h"</w:t>
              <w:br/>
              <w:t>#include "ipc/mission_status_reader.h"</w:t>
              <w:br/>
              <w:t>#include "ipc/pose_reader.h"</w:t>
              <w:br/>
              <w:t>#include "util/realtime.h"</w:t>
              <w:br/>
              <w:br/>
              <w:t>void telemetry_downlink_thread(CommsContext&amp; ctx,</w:t>
              <w:br/>
              <w:t xml:space="preserve">                                UDPTransport&amp; udp,</w:t>
              <w:br/>
              <w:t xml:space="preserve">                                std::atomic&lt;bool&gt;&amp; running) {</w:t>
              <w:br/>
              <w:t xml:space="preserve">    set_thread_params("TelDL", 3, SCHED_FIFO, 45);</w:t>
              <w:br/>
              <w:br/>
              <w:t xml:space="preserve">    // Default: WiFi @ 1 Mbps effective</w:t>
              <w:br/>
              <w:t xml:space="preserve">    TelemetryScheduler scheduler(125000.0, 8192.0);  // 1 Mbps / 8</w:t>
              <w:br/>
              <w:br/>
              <w:t xml:space="preserve">    // Register telemetry streams (priority: 0=highest)</w:t>
              <w:br/>
              <w:t xml:space="preserve">    scheduler.add_stream({</w:t>
              <w:br/>
              <w:t xml:space="preserve">        "HEARTBEAT", MAVLINK_MSG_ID_HEARTBEAT, 1.0, 0,</w:t>
              <w:br/>
              <w:t xml:space="preserve">        [&amp;]() { return ctx.mavlink().pack_heartbeat(); }</w:t>
              <w:br/>
              <w:t xml:space="preserve">    });</w:t>
              <w:br/>
              <w:br/>
              <w:t xml:space="preserve">    scheduler.add_stream({</w:t>
              <w:br/>
              <w:t xml:space="preserve">        "SYS_STATUS", MAVLINK_MSG_ID_SYS_STATUS, 2.0, 1,</w:t>
              <w:br/>
              <w:t xml:space="preserve">        [&amp;]() { return pack_sys_status(ctx); }</w:t>
              <w:br/>
              <w:t xml:space="preserve">    });</w:t>
              <w:br/>
              <w:br/>
              <w:t xml:space="preserve">    scheduler.add_stream({</w:t>
              <w:br/>
              <w:t xml:space="preserve">        "ATTITUDE", MAVLINK_MSG_ID_ATTITUDE, 10.0, 2,</w:t>
              <w:br/>
              <w:t xml:space="preserve">        [&amp;]() { return pack_attitude_from_pose(ctx.pose_reader()); }</w:t>
              <w:br/>
              <w:t xml:space="preserve">    });</w:t>
              <w:br/>
              <w:br/>
              <w:t xml:space="preserve">    scheduler.add_stream({</w:t>
              <w:br/>
              <w:t xml:space="preserve">        "LOCAL_POSITION_NED", MAVLINK_MSG_ID_LOCAL_POSITION_NED, 5.0, 3,</w:t>
              <w:br/>
              <w:t xml:space="preserve">        [&amp;]() { return pack_local_position(ctx.pose_reader()); }</w:t>
              <w:br/>
              <w:t xml:space="preserve">    });</w:t>
              <w:br/>
              <w:br/>
              <w:t xml:space="preserve">    scheduler.add_stream({</w:t>
              <w:br/>
              <w:t xml:space="preserve">        "MISSION_STATUS", MAVLINK_MSG_ID_STATUSTEXT, 1.0, 5,</w:t>
              <w:br/>
              <w:t xml:space="preserve">        [&amp;]() { return pack_mission_status_text(ctx.status_reader()); }</w:t>
              <w:br/>
              <w:t xml:space="preserve">    });</w:t>
              <w:br/>
              <w:br/>
              <w:t xml:space="preserve">    scheduler.add_stream({</w:t>
              <w:br/>
              <w:t xml:space="preserve">        "GPS_RAW_INT", MAVLINK_MSG_ID_GPS_RAW_INT, 2.0, 4,</w:t>
              <w:br/>
              <w:t xml:space="preserve">        [&amp;]() { return pack_gps_raw(ctx); }</w:t>
              <w:br/>
              <w:t xml:space="preserve">    });</w:t>
              <w:br/>
              <w:br/>
              <w:t xml:space="preserve">    const auto period = std::chrono::milliseconds(20);  // 50 Hz tick</w:t>
              <w:br/>
              <w:br/>
              <w:t xml:space="preserve">    while (running.load(std::memory_order_relaxed)) {</w:t>
              <w:br/>
              <w:t xml:space="preserve">        auto start = std::chrono::steady_clock::now();</w:t>
              <w:br/>
              <w:br/>
              <w:t xml:space="preserve">        auto messages = scheduler.tick();</w:t>
              <w:br/>
              <w:t xml:space="preserve">        for (const auto&amp; msg : messages) {</w:t>
              <w:br/>
              <w:t xml:space="preserve">            udp.send_to_gcs(msg);</w:t>
              <w:br/>
              <w:t xml:space="preserve">        }</w:t>
              <w:br/>
              <w:br/>
              <w:t xml:space="preserve">        std::this_thread::sleep_until(start + period);</w:t>
              <w:br/>
              <w:t xml:space="preserve">    }</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Lambda Captures for Deferred Execution</w:t>
            </w:r>
          </w:p>
          <w:p>
            <w:r>
              <w:rPr>
                <w:rFonts w:ascii="Calibri" w:hAnsi="Calibri"/>
                <w:color w:val="333333"/>
                <w:sz w:val="18"/>
              </w:rPr>
              <w:t>Each TelemetryStream stores a std::function&lt;mavlink_message_t()&gt; that packs the message on demand. The lambda [&amp;]() { return pack_attitude_from_pose(ctx.pose_reader()); } captures ctx by reference and is called later when the scheduler decides it's time to send. This defers work: the message is only packed when it will actually be sent, avoiding wasted serialisation if the rate limiter blocks it. Lambda captures are the C++ way to create closures — functions bundled with their environment.</w:t>
            </w:r>
          </w:p>
        </w:tc>
      </w:tr>
    </w:tbl>
    <w:p/>
    <w:p>
      <w:r>
        <w:br w:type="page"/>
      </w:r>
    </w:p>
    <w:p>
      <w:pPr>
        <w:pStyle w:val="Heading1"/>
      </w:pPr>
      <w:r>
        <w:rPr>
          <w:color w:val="1B3A5C"/>
        </w:rPr>
        <w:t>9. Trajectory Relay Thread</w:t>
      </w:r>
    </w:p>
    <w:p>
      <w:pPr>
        <w:spacing w:after="120"/>
      </w:pPr>
      <w:r>
        <w:t>The Trajectory Relay thread is the critical bridge between Process 4's internal trajectory commands and the flight controller. It reads SET_POSITION_TARGET data from shared memory at 50 Hz and immediately encodes and writes MAVLink to the FC's UART.</w:t>
      </w:r>
    </w:p>
    <w:p>
      <w:r>
        <w:rPr>
          <w:b/>
          <w:color w:val="1B3A5C"/>
          <w:sz w:val="20"/>
        </w:rPr>
        <w:t>Listing 9-1: Trajectory Relay Thread (SHM → MAVLink → FC)</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relay/trajectory_relay_thread.cpp</w:t>
              <w:br/>
              <w:t>#include "ipc/trajectory_reader.h"</w:t>
              <w:br/>
              <w:t>#include "transport/serial_transport.h"</w:t>
              <w:br/>
              <w:t>#include "mavlink/mavlink_wrapper.h"</w:t>
              <w:br/>
              <w:t>#include "util/realtime.h"</w:t>
              <w:br/>
              <w:t>#include &lt;chrono&gt;</w:t>
              <w:br/>
              <w:br/>
              <w:t>void trajectory_relay_thread(TrajectoryReader&amp; traj_reader,</w:t>
              <w:br/>
              <w:t xml:space="preserve">                              SerialTransport&amp; fc_serial,</w:t>
              <w:br/>
              <w:t xml:space="preserve">                              MAVLinkChannel&amp; mav,</w:t>
              <w:br/>
              <w:t xml:space="preserve">                              std::atomic&lt;bool&gt;&amp; running) {</w:t>
              <w:br/>
              <w:t xml:space="preserve">    set_thread_params("TrajRelay", 3, SCHED_FIFO, 70);</w:t>
              <w:br/>
              <w:br/>
              <w:t xml:space="preserve">    const auto period = std::chrono::milliseconds(20);  // 50 Hz</w:t>
              <w:br/>
              <w:t xml:space="preserve">    uint64_t last_timestamp = 0;</w:t>
              <w:br/>
              <w:t xml:space="preserve">    uint32_t stale_count = 0;</w:t>
              <w:br/>
              <w:br/>
              <w:t xml:space="preserve">    while (running.load(std::memory_order_relaxed)) {</w:t>
              <w:br/>
              <w:t xml:space="preserve">        auto start = std::chrono::steady_clock::now();</w:t>
              <w:br/>
              <w:br/>
              <w:t xml:space="preserve">        TrajectoryReader::SetpointData sp;</w:t>
              <w:br/>
              <w:t xml:space="preserve">        if (traj_reader.read(sp)) {</w:t>
              <w:br/>
              <w:t xml:space="preserve">            // Only send if data is fresh (avoid re-sending stale setpoints)</w:t>
              <w:br/>
              <w:t xml:space="preserve">            if (sp.timestamp_ns != last_timestamp) {</w:t>
              <w:br/>
              <w:t xml:space="preserve">                last_timestamp = sp.timestamp_ns;</w:t>
              <w:br/>
              <w:t xml:space="preserve">                stale_count = 0;</w:t>
              <w:br/>
              <w:br/>
              <w:t xml:space="preserve">                // Convert to MAVLink message</w:t>
              <w:br/>
              <w:t xml:space="preserve">                uint32_t time_boot_ms = static_cast&lt;uint32_t&gt;(</w:t>
              <w:br/>
              <w:t xml:space="preserve">                    sp.timestamp_ns / 1'000'000);</w:t>
              <w:br/>
              <w:br/>
              <w:t xml:space="preserve">                auto msg = mav.pack_setpoint(</w:t>
              <w:br/>
              <w:t xml:space="preserve">                    time_boot_ms,</w:t>
              <w:br/>
              <w:t xml:space="preserve">                    1, 1,  // target: sys=1 (FC), comp=1 (autopilot)</w:t>
              <w:br/>
              <w:t xml:space="preserve">                    sp.coordinate_frame,</w:t>
              <w:br/>
              <w:t xml:space="preserve">                    sp.type_mask,</w:t>
              <w:br/>
              <w:t xml:space="preserve">                    static_cast&lt;float&gt;(sp.position[0]),</w:t>
              <w:br/>
              <w:t xml:space="preserve">                    static_cast&lt;float&gt;(sp.position[1]),</w:t>
              <w:br/>
              <w:t xml:space="preserve">                    static_cast&lt;float&gt;(sp.position[2]),</w:t>
              <w:br/>
              <w:t xml:space="preserve">                    static_cast&lt;float&gt;(sp.velocity[0]),</w:t>
              <w:br/>
              <w:t xml:space="preserve">                    static_cast&lt;float&gt;(sp.velocity[1]),</w:t>
              <w:br/>
              <w:t xml:space="preserve">                    static_cast&lt;float&gt;(sp.velocity[2]),</w:t>
              <w:br/>
              <w:t xml:space="preserve">                    static_cast&lt;float&gt;(sp.acceleration[0]),</w:t>
              <w:br/>
              <w:t xml:space="preserve">                    static_cast&lt;float&gt;(sp.acceleration[1]),</w:t>
              <w:br/>
              <w:t xml:space="preserve">                    static_cast&lt;float&gt;(sp.acceleration[2]),</w:t>
              <w:br/>
              <w:t xml:space="preserve">                    static_cast&lt;float&gt;(sp.yaw),</w:t>
              <w:br/>
              <w:t xml:space="preserve">                    static_cast&lt;float&gt;(sp.yaw_rate));</w:t>
              <w:br/>
              <w:br/>
              <w:t xml:space="preserve">                fc_serial.send(msg);</w:t>
              <w:br/>
              <w:t xml:space="preserve">            } else {</w:t>
              <w:br/>
              <w:t xml:space="preserve">                ++stale_count;</w:t>
              <w:br/>
              <w:t xml:space="preserve">                if (stale_count &gt; 100) {  // 2 seconds with no new data</w:t>
              <w:br/>
              <w:t xml:space="preserve">                    spdlog::warn("TrajRelay: setpoint stale for {:.1f}s",</w:t>
              <w:br/>
              <w:t xml:space="preserve">                                  stale_count * 0.02);</w:t>
              <w:br/>
              <w:t xml:space="preserve">                }</w:t>
              <w:br/>
              <w:t xml:space="preserve">            }</w:t>
              <w:br/>
              <w:t xml:space="preserve">        } else {</w:t>
              <w:br/>
              <w:t xml:space="preserve">            spdlog::warn("TrajRelay: cannot read /trajectory_cmd SHM");</w:t>
              <w:br/>
              <w:t xml:space="preserve">        }</w:t>
              <w:br/>
              <w:br/>
              <w:t xml:space="preserve">        std::this_thread::sleep_until(start + period);</w:t>
              <w:br/>
              <w:t xml:space="preserve">    }</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Narrowing Conversions with static_cast</w:t>
            </w:r>
          </w:p>
          <w:p>
            <w:r>
              <w:rPr>
                <w:rFonts w:ascii="Calibri" w:hAnsi="Calibri"/>
                <w:color w:val="333333"/>
                <w:sz w:val="18"/>
              </w:rPr>
              <w:t>The SHM trajectory data uses double precision (64-bit) for maximum internal accuracy, but MAVLink SET_POSITION_TARGET uses float (32-bit) to minimise packet size. We use explicit static_cast&lt;float&gt;() for each conversion. In C++, implicit narrowing (double→float) in brace initialisation is an error; in function calls it's a warning. Explicit casts: (1) silence warnings, (2) document that precision loss is intentional, (3) make the conversion grep-able for code review. Always prefer static_cast over C-style (float)x casts — static_cast is checked at compile time and won't accidentally reinterpret bits.</w:t>
            </w:r>
          </w:p>
        </w:tc>
      </w:tr>
    </w:tbl>
    <w:p/>
    <w:p>
      <w:r>
        <w:br w:type="page"/>
      </w:r>
    </w:p>
    <w:p>
      <w:pPr>
        <w:pStyle w:val="Heading1"/>
      </w:pPr>
      <w:r>
        <w:rPr>
          <w:color w:val="1B3A5C"/>
        </w:rPr>
        <w:t>10. Heartbeat &amp; Link Health Monitor Thread</w:t>
      </w:r>
    </w:p>
    <w:p>
      <w:pPr>
        <w:spacing w:after="120"/>
      </w:pPr>
      <w:r>
        <w:t>The Heartbeat Monitor runs at 1 Hz and is responsible for: (1) sending MAVLink HEARTBEAT to both FC and GCS, (2) monitoring incoming heartbeats from FC and GCS, (3) computing link quality metrics, and (4) triggering failsafe actions on link loss.</w:t>
      </w:r>
    </w:p>
    <w:p>
      <w:r>
        <w:rPr>
          <w:b/>
          <w:color w:val="1B3A5C"/>
          <w:sz w:val="20"/>
        </w:rPr>
        <w:t>Listing 10-1: Link Health Tracker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monitor/link_health.h</w:t>
              <w:br/>
              <w:t>#pragma once</w:t>
              <w:br/>
              <w:t>#include &lt;chrono&gt;</w:t>
              <w:br/>
              <w:t>#include &lt;atomic&gt;</w:t>
              <w:br/>
              <w:t>#include &lt;string&gt;</w:t>
              <w:br/>
              <w:t>#include &lt;spdlog/spdlog.h&gt;</w:t>
              <w:br/>
              <w:br/>
              <w:t>enum class LinkStatus : uint8_t { HEALTHY, DEGRADED, LOST };</w:t>
              <w:br/>
              <w:br/>
              <w:t>class LinkHealth {</w:t>
              <w:br/>
              <w:t>public:</w:t>
              <w:br/>
              <w:t xml:space="preserve">    explicit LinkHealth(std::string name, double timeout_s = 5.0)</w:t>
              <w:br/>
              <w:t xml:space="preserve">        : name_(std::move(name)), timeout_s_(timeout_s) {}</w:t>
              <w:br/>
              <w:br/>
              <w:t xml:space="preserve">    void heartbeat_received() {</w:t>
              <w:br/>
              <w:t xml:space="preserve">        auto now = std::chrono::steady_clock::now();</w:t>
              <w:br/>
              <w:t xml:space="preserve">        auto prev = last_heartbeat_.load(std::memory_order_relaxed);</w:t>
              <w:br/>
              <w:t xml:space="preserve">        auto tp = now.time_since_epoch().count();</w:t>
              <w:br/>
              <w:t xml:space="preserve">        last_heartbeat_.store(tp, std::memory_order_release);</w:t>
              <w:br/>
              <w:br/>
              <w:t xml:space="preserve">        ++total_heartbeats_;</w:t>
              <w:br/>
              <w:br/>
              <w:t xml:space="preserve">        // Calculate one-way latency estimate (heartbeat round-trip / 2)</w:t>
              <w:br/>
              <w:t xml:space="preserve">        if (prev &gt; 0) {</w:t>
              <w:br/>
              <w:t xml:space="preserve">            double dt = std::chrono::duration&lt;double&gt;(</w:t>
              <w:br/>
              <w:t xml:space="preserve">                now - std::chrono::steady_clock::time_point(</w:t>
              <w:br/>
              <w:t xml:space="preserve">                    std::chrono::steady_clock::duration(prev))).count();</w:t>
              <w:br/>
              <w:t xml:space="preserve">            // Exponential moving average</w:t>
              <w:br/>
              <w:t xml:space="preserve">            avg_interval_s_ = 0.9 * avg_interval_s_ + 0.1 * dt;</w:t>
              <w:br/>
              <w:t xml:space="preserve">        }</w:t>
              <w:br/>
              <w:t xml:space="preserve">    }</w:t>
              <w:br/>
              <w:br/>
              <w:t xml:space="preserve">    LinkStatus status() const {</w:t>
              <w:br/>
              <w:t xml:space="preserve">        auto now = std::chrono::steady_clock::now();</w:t>
              <w:br/>
              <w:t xml:space="preserve">        auto last = std::chrono::steady_clock::time_point(</w:t>
              <w:br/>
              <w:t xml:space="preserve">            std::chrono::steady_clock::duration(</w:t>
              <w:br/>
              <w:t xml:space="preserve">                last_heartbeat_.load(std::memory_order_acquire)));</w:t>
              <w:br/>
              <w:t xml:space="preserve">        double elapsed = std::chrono::duration&lt;double&gt;(now - last).count();</w:t>
              <w:br/>
              <w:br/>
              <w:t xml:space="preserve">        if (elapsed &lt; timeout_s_ * 0.5) return LinkStatus::HEALTHY;</w:t>
              <w:br/>
              <w:t xml:space="preserve">        if (elapsed &lt; timeout_s_)        return LinkStatus::DEGRADED;</w:t>
              <w:br/>
              <w:t xml:space="preserve">        return LinkStatus::LOST;</w:t>
              <w:br/>
              <w:t xml:space="preserve">    }</w:t>
              <w:br/>
              <w:br/>
              <w:t xml:space="preserve">    double seconds_since_last() const {</w:t>
              <w:br/>
              <w:t xml:space="preserve">        auto now = std::chrono::steady_clock::now();</w:t>
              <w:br/>
              <w:t xml:space="preserve">        auto last = std::chrono::steady_clock::time_point(</w:t>
              <w:br/>
              <w:t xml:space="preserve">            std::chrono::steady_clock::duration(</w:t>
              <w:br/>
              <w:t xml:space="preserve">                last_heartbeat_.load(std::memory_order_acquire)));</w:t>
              <w:br/>
              <w:t xml:space="preserve">        return std::chrono::duration&lt;double&gt;(now - last).count();</w:t>
              <w:br/>
              <w:t xml:space="preserve">    }</w:t>
              <w:br/>
              <w:br/>
              <w:t xml:space="preserve">    double avg_interval() const { return avg_interval_s_; }</w:t>
              <w:br/>
              <w:t xml:space="preserve">    uint64_t total() const { return total_heartbeats_; }</w:t>
              <w:br/>
              <w:t xml:space="preserve">    const std::string&amp; name() const { return name_; }</w:t>
              <w:br/>
              <w:br/>
              <w:t>private:</w:t>
              <w:br/>
              <w:t xml:space="preserve">    std::string name_;</w:t>
              <w:br/>
              <w:t xml:space="preserve">    double timeout_s_;</w:t>
              <w:br/>
              <w:t xml:space="preserve">    std::atomic&lt;int64_t&gt; last_heartbeat_{0};</w:t>
              <w:br/>
              <w:t xml:space="preserve">    std::atomic&lt;uint64_t&gt; total_heartbeats_{0};</w:t>
              <w:br/>
              <w:t xml:space="preserve">    double avg_interval_s_ = 1.0;</w:t>
              <w:br/>
              <w:t>};</w:t>
            </w:r>
          </w:p>
        </w:tc>
      </w:tr>
    </w:tbl>
    <w:p/>
    <w:p>
      <w:r>
        <w:rPr>
          <w:b/>
          <w:color w:val="1B3A5C"/>
          <w:sz w:val="20"/>
        </w:rPr>
        <w:t>Listing 10-2: Heartbeat Monitor Thread (1 Hz)</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monitor/heartbeat_thread.cpp</w:t>
              <w:br/>
              <w:t>#include "monitor/link_health.h"</w:t>
              <w:br/>
              <w:t>#include "transport/serial_transport.h"</w:t>
              <w:br/>
              <w:t>#include "transport/udp_transport.h"</w:t>
              <w:br/>
              <w:t>#include "comms/comms_context.h"</w:t>
              <w:br/>
              <w:t>#include "util/realtime.h"</w:t>
              <w:br/>
              <w:br/>
              <w:t>void heartbeat_monitor_thread(CommsContext&amp; ctx,</w:t>
              <w:br/>
              <w:t xml:space="preserve">                               SerialTransport&amp; fc,</w:t>
              <w:br/>
              <w:t xml:space="preserve">                               UDPTransport&amp; gcs_udp,</w:t>
              <w:br/>
              <w:t xml:space="preserve">                               std::atomic&lt;bool&gt;&amp; running) {</w:t>
              <w:br/>
              <w:t xml:space="preserve">    set_thread_params("HBMon", 3, SCHED_FIFO, 40);</w:t>
              <w:br/>
              <w:br/>
              <w:t xml:space="preserve">    LinkHealth fc_link("FC", 5.0);</w:t>
              <w:br/>
              <w:t xml:space="preserve">    LinkHealth gcs_link("GCS", 10.0);  // GCS may be on slow radio</w:t>
              <w:br/>
              <w:br/>
              <w:t xml:space="preserve">    // Register heartbeat handler for FC</w:t>
              <w:br/>
              <w:t xml:space="preserve">    fc.on_message(MAVLINK_MSG_ID_HEARTBEAT, [&amp;](const mavlink_message_t&amp; msg) {</w:t>
              <w:br/>
              <w:t xml:space="preserve">        if (msg.sysid == 1)  // Flight controller</w:t>
              <w:br/>
              <w:t xml:space="preserve">            fc_link.heartbeat_received();</w:t>
              <w:br/>
              <w:t xml:space="preserve">    });</w:t>
              <w:br/>
              <w:br/>
              <w:t xml:space="preserve">    // GCS heartbeats come via UDP</w:t>
              <w:br/>
              <w:t xml:space="preserve">    gcs_udp.on_message([&amp;](const mavlink_message_t&amp; msg, const auto&amp;) {</w:t>
              <w:br/>
              <w:t xml:space="preserve">        if (msg.msgid == MAVLINK_MSG_ID_HEARTBEAT &amp;&amp; msg.sysid &gt;= 200)</w:t>
              <w:br/>
              <w:t xml:space="preserve">            gcs_link.heartbeat_received();</w:t>
              <w:br/>
              <w:t xml:space="preserve">    });</w:t>
              <w:br/>
              <w:br/>
              <w:t xml:space="preserve">    const auto period = std::chrono::seconds(1);  // 1 Hz</w:t>
              <w:br/>
              <w:br/>
              <w:t xml:space="preserve">    while (running.load(std::memory_order_relaxed)) {</w:t>
              <w:br/>
              <w:t xml:space="preserve">        auto start = std::chrono::steady_clock::now();</w:t>
              <w:br/>
              <w:br/>
              <w:t xml:space="preserve">        // Send our heartbeat to FC and GCS</w:t>
              <w:br/>
              <w:t xml:space="preserve">        auto hb = ctx.mavlink().pack_heartbeat();</w:t>
              <w:br/>
              <w:t xml:space="preserve">        fc.send(hb);</w:t>
              <w:br/>
              <w:t xml:space="preserve">        gcs_udp.send_to_gcs(hb);</w:t>
              <w:br/>
              <w:br/>
              <w:t xml:space="preserve">        // Check link health</w:t>
              <w:br/>
              <w:t xml:space="preserve">        auto fc_status = fc_link.status();</w:t>
              <w:br/>
              <w:t xml:space="preserve">        auto gcs_status = gcs_link.status();</w:t>
              <w:br/>
              <w:br/>
              <w:t xml:space="preserve">        if (fc_status == LinkStatus::LOST) {</w:t>
              <w:br/>
              <w:t xml:space="preserve">            spdlog::error("FC LINK LOST — no heartbeat for {:.1f}s",</w:t>
              <w:br/>
              <w:t xml:space="preserve">                           fc_link.seconds_since_last());</w:t>
              <w:br/>
              <w:t xml:space="preserve">            ctx.set_fc_link_status(false);</w:t>
              <w:br/>
              <w:t xml:space="preserve">            // Trigger failsafe via Process 4</w:t>
              <w:br/>
              <w:t xml:space="preserve">            ctx.gcs_cmd_writer().write_command(GCSCommand::EMERGENCY_STOP);</w:t>
              <w:br/>
              <w:t xml:space="preserve">        } else {</w:t>
              <w:br/>
              <w:t xml:space="preserve">            ctx.set_fc_link_status(true);</w:t>
              <w:br/>
              <w:t xml:space="preserve">        }</w:t>
              <w:br/>
              <w:br/>
              <w:t xml:space="preserve">        if (gcs_status == LinkStatus::LOST) {</w:t>
              <w:br/>
              <w:t xml:space="preserve">            spdlog::warn("GCS LINK LOST — no heartbeat for {:.1f}s",</w:t>
              <w:br/>
              <w:t xml:space="preserve">                          gcs_link.seconds_since_last());</w:t>
              <w:br/>
              <w:t xml:space="preserve">            ctx.set_gcs_link_status(false);</w:t>
              <w:br/>
              <w:t xml:space="preserve">            // Configurable: continue mission or RTL</w:t>
              <w:br/>
              <w:t xml:space="preserve">            if (ctx.config().gcs_loss_action == "rtl") {</w:t>
              <w:br/>
              <w:t xml:space="preserve">                ctx.gcs_cmd_writer().write_command(GCSCommand::RTL);</w:t>
              <w:br/>
              <w:t xml:space="preserve">            }</w:t>
              <w:br/>
              <w:t xml:space="preserve">        } else {</w:t>
              <w:br/>
              <w:t xml:space="preserve">            ctx.set_gcs_link_status(true);</w:t>
              <w:br/>
              <w:t xml:space="preserve">        }</w:t>
              <w:br/>
              <w:br/>
              <w:t xml:space="preserve">        // Publish link stats to mission status</w:t>
              <w:br/>
              <w:t xml:space="preserve">        ctx.update_link_quality(</w:t>
              <w:br/>
              <w:t xml:space="preserve">            fc_link.avg_interval(), gcs_link.avg_interval(),</w:t>
              <w:br/>
              <w:t xml:space="preserve">            fc_status, gcs_status);</w:t>
              <w:br/>
              <w:br/>
              <w:t xml:space="preserve">        spdlog::debug("Links — FC: {} ({:.0f}ms avg), GCS: {} ({:.0f}ms avg)",</w:t>
              <w:br/>
              <w:t xml:space="preserve">                       link_status_str(fc_status),</w:t>
              <w:br/>
              <w:t xml:space="preserve">                       fc_link.avg_interval() * 1000,</w:t>
              <w:br/>
              <w:t xml:space="preserve">                       link_status_str(gcs_status),</w:t>
              <w:br/>
              <w:t xml:space="preserve">                       gcs_link.avg_interval() * 1000);</w:t>
              <w:br/>
              <w:br/>
              <w:t xml:space="preserve">        std::this_thread::sleep_until(start + period);</w:t>
              <w:br/>
              <w:t xml:space="preserve">    }</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Exponential Moving Average (EMA) for Link Quality</w:t>
            </w:r>
          </w:p>
          <w:p>
            <w:r>
              <w:rPr>
                <w:rFonts w:ascii="Calibri" w:hAnsi="Calibri"/>
                <w:color w:val="333333"/>
                <w:sz w:val="18"/>
              </w:rPr>
              <w:t>avg_interval_s_ = 0.9 * avg_interval_s_ + 0.1 * dt smooths noisy heartbeat intervals. EMA is a single-line, O(1) memory filter: no ring buffer, no reallocation. The coefficient (α=0.1) controls responsiveness: low α smooths more (slow to react to changes), high α is more responsive but noisy. For link monitoring, α=0.1 means a sudden link degradation takes ~10 samples (~10 seconds) to fully reflect — acceptable for a non-safety path while the hard timeout (5/10 seconds) handles actual loss immediately.</w:t>
            </w:r>
          </w:p>
        </w:tc>
      </w:tr>
    </w:tbl>
    <w:p/>
    <w:p>
      <w:r>
        <w:br w:type="page"/>
      </w:r>
    </w:p>
    <w:p>
      <w:pPr>
        <w:pStyle w:val="Heading1"/>
      </w:pPr>
      <w:r>
        <w:rPr>
          <w:color w:val="1B3A5C"/>
        </w:rPr>
        <w:t>11. Inter-Thread Communication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701"/>
          </w:tcPr>
          <w:p>
            <w:pPr>
              <w:jc w:val="center"/>
            </w:pPr>
            <w:r>
              <w:rPr>
                <w:b/>
                <w:sz w:val="18"/>
              </w:rPr>
              <w:t>Data Channel</w:t>
            </w:r>
          </w:p>
        </w:tc>
        <w:tc>
          <w:tcPr>
            <w:tcW w:type="dxa" w:w="1417"/>
          </w:tcPr>
          <w:p>
            <w:pPr>
              <w:jc w:val="center"/>
            </w:pPr>
            <w:r>
              <w:rPr>
                <w:b/>
                <w:sz w:val="18"/>
              </w:rPr>
              <w:t>Producer</w:t>
            </w:r>
          </w:p>
        </w:tc>
        <w:tc>
          <w:tcPr>
            <w:tcW w:type="dxa" w:w="1417"/>
          </w:tcPr>
          <w:p>
            <w:pPr>
              <w:jc w:val="center"/>
            </w:pPr>
            <w:r>
              <w:rPr>
                <w:b/>
                <w:sz w:val="18"/>
              </w:rPr>
              <w:t>Consumer</w:t>
            </w:r>
          </w:p>
        </w:tc>
        <w:tc>
          <w:tcPr>
            <w:tcW w:type="dxa" w:w="1984"/>
          </w:tcPr>
          <w:p>
            <w:pPr>
              <w:jc w:val="center"/>
            </w:pPr>
            <w:r>
              <w:rPr>
                <w:b/>
                <w:sz w:val="18"/>
              </w:rPr>
              <w:t>Mechanism</w:t>
            </w:r>
          </w:p>
        </w:tc>
        <w:tc>
          <w:tcPr>
            <w:tcW w:type="dxa" w:w="3118"/>
          </w:tcPr>
          <w:p>
            <w:pPr>
              <w:jc w:val="center"/>
            </w:pPr>
            <w:r>
              <w:rPr>
                <w:b/>
                <w:sz w:val="18"/>
              </w:rPr>
              <w:t>Rationale</w:t>
            </w:r>
          </w:p>
        </w:tc>
      </w:tr>
      <w:tr>
        <w:tc>
          <w:tcPr>
            <w:tcW w:type="dxa" w:w="1701"/>
          </w:tcPr>
          <w:p>
            <w:r>
              <w:rPr>
                <w:sz w:val="18"/>
              </w:rPr>
              <w:t>FC → Router</w:t>
            </w:r>
          </w:p>
        </w:tc>
        <w:tc>
          <w:tcPr>
            <w:tcW w:type="dxa" w:w="1417"/>
          </w:tcPr>
          <w:p>
            <w:r>
              <w:rPr>
                <w:sz w:val="18"/>
              </w:rPr>
              <w:t>SerialTransport</w:t>
            </w:r>
          </w:p>
        </w:tc>
        <w:tc>
          <w:tcPr>
            <w:tcW w:type="dxa" w:w="1417"/>
          </w:tcPr>
          <w:p>
            <w:r>
              <w:rPr>
                <w:sz w:val="18"/>
              </w:rPr>
              <w:t>All handlers</w:t>
            </w:r>
          </w:p>
        </w:tc>
        <w:tc>
          <w:tcPr>
            <w:tcW w:type="dxa" w:w="1984"/>
          </w:tcPr>
          <w:p>
            <w:r>
              <w:rPr>
                <w:sz w:val="18"/>
              </w:rPr>
              <w:t>Boost.Asio dispatch</w:t>
            </w:r>
          </w:p>
        </w:tc>
        <w:tc>
          <w:tcPr>
            <w:tcW w:type="dxa" w:w="3118"/>
          </w:tcPr>
          <w:p>
            <w:r>
              <w:rPr>
                <w:sz w:val="18"/>
              </w:rPr>
              <w:t>Event-driven, non-blocking</w:t>
            </w:r>
          </w:p>
        </w:tc>
      </w:tr>
      <w:tr>
        <w:tc>
          <w:tcPr>
            <w:tcW w:type="dxa" w:w="1701"/>
          </w:tcPr>
          <w:p>
            <w:r>
              <w:rPr>
                <w:sz w:val="18"/>
              </w:rPr>
              <w:t>Router → FC TX</w:t>
            </w:r>
          </w:p>
        </w:tc>
        <w:tc>
          <w:tcPr>
            <w:tcW w:type="dxa" w:w="1417"/>
          </w:tcPr>
          <w:p>
            <w:r>
              <w:rPr>
                <w:sz w:val="18"/>
              </w:rPr>
              <w:t>Any thread</w:t>
            </w:r>
          </w:p>
        </w:tc>
        <w:tc>
          <w:tcPr>
            <w:tcW w:type="dxa" w:w="1417"/>
          </w:tcPr>
          <w:p>
            <w:r>
              <w:rPr>
                <w:sz w:val="18"/>
              </w:rPr>
              <w:t>SerialTransport</w:t>
            </w:r>
          </w:p>
        </w:tc>
        <w:tc>
          <w:tcPr>
            <w:tcW w:type="dxa" w:w="1984"/>
          </w:tcPr>
          <w:p>
            <w:r>
              <w:rPr>
                <w:sz w:val="18"/>
              </w:rPr>
              <w:t>Lock-free MPSC queue</w:t>
            </w:r>
          </w:p>
        </w:tc>
        <w:tc>
          <w:tcPr>
            <w:tcW w:type="dxa" w:w="3118"/>
          </w:tcPr>
          <w:p>
            <w:r>
              <w:rPr>
                <w:sz w:val="18"/>
              </w:rPr>
              <w:t>Multiple senders, one UART write path</w:t>
            </w:r>
          </w:p>
        </w:tc>
      </w:tr>
      <w:tr>
        <w:tc>
          <w:tcPr>
            <w:tcW w:type="dxa" w:w="1701"/>
          </w:tcPr>
          <w:p>
            <w:r>
              <w:rPr>
                <w:sz w:val="18"/>
              </w:rPr>
              <w:t>GCS → Parser</w:t>
            </w:r>
          </w:p>
        </w:tc>
        <w:tc>
          <w:tcPr>
            <w:tcW w:type="dxa" w:w="1417"/>
          </w:tcPr>
          <w:p>
            <w:r>
              <w:rPr>
                <w:sz w:val="18"/>
              </w:rPr>
              <w:t>TelemetryUplink</w:t>
            </w:r>
          </w:p>
        </w:tc>
        <w:tc>
          <w:tcPr>
            <w:tcW w:type="dxa" w:w="1417"/>
          </w:tcPr>
          <w:p>
            <w:r>
              <w:rPr>
                <w:sz w:val="18"/>
              </w:rPr>
              <w:t>GCSCommandParser</w:t>
            </w:r>
          </w:p>
        </w:tc>
        <w:tc>
          <w:tcPr>
            <w:tcW w:type="dxa" w:w="1984"/>
          </w:tcPr>
          <w:p>
            <w:r>
              <w:rPr>
                <w:sz w:val="18"/>
              </w:rPr>
              <w:t>Direct callback</w:t>
            </w:r>
          </w:p>
        </w:tc>
        <w:tc>
          <w:tcPr>
            <w:tcW w:type="dxa" w:w="3118"/>
          </w:tcPr>
          <w:p>
            <w:r>
              <w:rPr>
                <w:sz w:val="18"/>
              </w:rPr>
              <w:t>Same thread, no sync needed</w:t>
            </w:r>
          </w:p>
        </w:tc>
      </w:tr>
      <w:tr>
        <w:tc>
          <w:tcPr>
            <w:tcW w:type="dxa" w:w="1701"/>
          </w:tcPr>
          <w:p>
            <w:r>
              <w:rPr>
                <w:sz w:val="18"/>
              </w:rPr>
              <w:t>Parsed cmds → SHM</w:t>
            </w:r>
          </w:p>
        </w:tc>
        <w:tc>
          <w:tcPr>
            <w:tcW w:type="dxa" w:w="1417"/>
          </w:tcPr>
          <w:p>
            <w:r>
              <w:rPr>
                <w:sz w:val="18"/>
              </w:rPr>
              <w:t>GCSCommandParser</w:t>
            </w:r>
          </w:p>
        </w:tc>
        <w:tc>
          <w:tcPr>
            <w:tcW w:type="dxa" w:w="1417"/>
          </w:tcPr>
          <w:p>
            <w:r>
              <w:rPr>
                <w:sz w:val="18"/>
              </w:rPr>
              <w:t>Process 4 (IPC)</w:t>
            </w:r>
          </w:p>
        </w:tc>
        <w:tc>
          <w:tcPr>
            <w:tcW w:type="dxa" w:w="1984"/>
          </w:tcPr>
          <w:p>
            <w:r>
              <w:rPr>
                <w:sz w:val="18"/>
              </w:rPr>
              <w:t>SeqLock SHM write</w:t>
            </w:r>
          </w:p>
        </w:tc>
        <w:tc>
          <w:tcPr>
            <w:tcW w:type="dxa" w:w="3118"/>
          </w:tcPr>
          <w:p>
            <w:r>
              <w:rPr>
                <w:sz w:val="18"/>
              </w:rPr>
              <w:t>Cross-process, lock-free</w:t>
            </w:r>
          </w:p>
        </w:tc>
      </w:tr>
      <w:tr>
        <w:tc>
          <w:tcPr>
            <w:tcW w:type="dxa" w:w="1701"/>
          </w:tcPr>
          <w:p>
            <w:r>
              <w:rPr>
                <w:sz w:val="18"/>
              </w:rPr>
              <w:t>SHM → Relay</w:t>
            </w:r>
          </w:p>
        </w:tc>
        <w:tc>
          <w:tcPr>
            <w:tcW w:type="dxa" w:w="1417"/>
          </w:tcPr>
          <w:p>
            <w:r>
              <w:rPr>
                <w:sz w:val="18"/>
              </w:rPr>
              <w:t>Process 4</w:t>
            </w:r>
          </w:p>
        </w:tc>
        <w:tc>
          <w:tcPr>
            <w:tcW w:type="dxa" w:w="1417"/>
          </w:tcPr>
          <w:p>
            <w:r>
              <w:rPr>
                <w:sz w:val="18"/>
              </w:rPr>
              <w:t>TrajectoryRelay</w:t>
            </w:r>
          </w:p>
        </w:tc>
        <w:tc>
          <w:tcPr>
            <w:tcW w:type="dxa" w:w="1984"/>
          </w:tcPr>
          <w:p>
            <w:r>
              <w:rPr>
                <w:sz w:val="18"/>
              </w:rPr>
              <w:t>SeqLock SHM read</w:t>
            </w:r>
          </w:p>
        </w:tc>
        <w:tc>
          <w:tcPr>
            <w:tcW w:type="dxa" w:w="3118"/>
          </w:tcPr>
          <w:p>
            <w:r>
              <w:rPr>
                <w:sz w:val="18"/>
              </w:rPr>
              <w:t>Cross-process, lock-free</w:t>
            </w:r>
          </w:p>
        </w:tc>
      </w:tr>
      <w:tr>
        <w:tc>
          <w:tcPr>
            <w:tcW w:type="dxa" w:w="1701"/>
          </w:tcPr>
          <w:p>
            <w:r>
              <w:rPr>
                <w:sz w:val="18"/>
              </w:rPr>
              <w:t>Link status</w:t>
            </w:r>
          </w:p>
        </w:tc>
        <w:tc>
          <w:tcPr>
            <w:tcW w:type="dxa" w:w="1417"/>
          </w:tcPr>
          <w:p>
            <w:r>
              <w:rPr>
                <w:sz w:val="18"/>
              </w:rPr>
              <w:t>HeartbeatMonitor</w:t>
            </w:r>
          </w:p>
        </w:tc>
        <w:tc>
          <w:tcPr>
            <w:tcW w:type="dxa" w:w="1417"/>
          </w:tcPr>
          <w:p>
            <w:r>
              <w:rPr>
                <w:sz w:val="18"/>
              </w:rPr>
              <w:t>CommsContext</w:t>
            </w:r>
          </w:p>
        </w:tc>
        <w:tc>
          <w:tcPr>
            <w:tcW w:type="dxa" w:w="1984"/>
          </w:tcPr>
          <w:p>
            <w:r>
              <w:rPr>
                <w:sz w:val="18"/>
              </w:rPr>
              <w:t>Atomics</w:t>
            </w:r>
          </w:p>
        </w:tc>
        <w:tc>
          <w:tcPr>
            <w:tcW w:type="dxa" w:w="3118"/>
          </w:tcPr>
          <w:p>
            <w:r>
              <w:rPr>
                <w:sz w:val="18"/>
              </w:rPr>
              <w:t>Simple, frequently updated</w:t>
            </w:r>
          </w:p>
        </w:tc>
      </w:tr>
    </w:tbl>
    <w:p/>
    <w:p>
      <w:pPr>
        <w:pStyle w:val="Heading2"/>
      </w:pPr>
      <w:r>
        <w:rPr>
          <w:color w:val="1B3A5C"/>
        </w:rPr>
        <w:t>11.1 Lock-Free MPSC Queue for FC TX</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Lock-Free MPSC (Multi-Producer Single-Consumer) Queue</w:t>
            </w:r>
          </w:p>
          <w:p>
            <w:r>
              <w:rPr>
                <w:rFonts w:ascii="Calibri" w:hAnsi="Calibri"/>
                <w:color w:val="333333"/>
                <w:sz w:val="18"/>
              </w:rPr>
              <w:t>Multiple threads (TrajectoryRelay, HeartbeatMonitor, TelemetryUplink forwarding) need to write MAVLink messages to the single FC serial port. A lock-free MPSC queue allows all producers to enqueue without mutex contention. The SerialTransport thread is the sole consumer that dequeues and writes to UART. We implement this with an atomic linked-list (Michael-Scott queue variant) or a bounded ring buffer with CAS. This eliminates priority inversion: the high-priority TrajectoryRelay never blocks waiting for the low-priority HeartbeatMonitor to release a mutex.</w:t>
            </w:r>
          </w:p>
        </w:tc>
      </w:tr>
    </w:tbl>
    <w:p/>
    <w:p>
      <w:r>
        <w:rPr>
          <w:b/>
          <w:color w:val="1B3A5C"/>
          <w:sz w:val="20"/>
        </w:rPr>
        <w:t>Listing 11-1: Lock-Free MPSC Bounded Queue (CAS-based)</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util/mpsc_queue.h</w:t>
              <w:br/>
              <w:t>#pragma once</w:t>
              <w:br/>
              <w:t>#include &lt;atomic&gt;</w:t>
              <w:br/>
              <w:t>#include &lt;optional&gt;</w:t>
              <w:br/>
              <w:t>#include &lt;new&gt;  // std::hardware_destructive_interference_size</w:t>
              <w:br/>
              <w:br/>
              <w:t>template &lt;typename T, std::size_t Capacity = 256&gt;</w:t>
              <w:br/>
              <w:t>class MPSCBoundedQueue {</w:t>
              <w:br/>
              <w:t xml:space="preserve">    static_assert((Capacity &amp; (Capacity - 1)) == 0,</w:t>
              <w:br/>
              <w:t xml:space="preserve">                  "Capacity must be power of 2");</w:t>
              <w:br/>
              <w:br/>
              <w:t>public:</w:t>
              <w:br/>
              <w:t xml:space="preserve">    MPSCBoundedQueue() : head_(0), tail_(0) {</w:t>
              <w:br/>
              <w:t xml:space="preserve">        for (auto&amp; slot : slots_)</w:t>
              <w:br/>
              <w:t xml:space="preserve">            slot.seq.store(0, std::memory_order_relaxed);</w:t>
              <w:br/>
              <w:t xml:space="preserve">    }</w:t>
              <w:br/>
              <w:br/>
              <w:t xml:space="preserve">    // Thread-safe for multiple producers</w:t>
              <w:br/>
              <w:t xml:space="preserve">    bool try_push(const T&amp; value) {</w:t>
              <w:br/>
              <w:t xml:space="preserve">        std::size_t pos = tail_.load(std::memory_order_relaxed);</w:t>
              <w:br/>
              <w:br/>
              <w:t xml:space="preserve">        for (;;) {</w:t>
              <w:br/>
              <w:t xml:space="preserve">            auto&amp; slot = slots_[pos &amp; (Capacity - 1)];</w:t>
              <w:br/>
              <w:t xml:space="preserve">            std::size_t seq = slot.seq.load(std::memory_order_acquire);</w:t>
              <w:br/>
              <w:t xml:space="preserve">            intptr_t diff = static_cast&lt;intptr_t&gt;(seq) -</w:t>
              <w:br/>
              <w:t xml:space="preserve">                            static_cast&lt;intptr_t&gt;(pos);</w:t>
              <w:br/>
              <w:br/>
              <w:t xml:space="preserve">            if (diff == 0) {</w:t>
              <w:br/>
              <w:t xml:space="preserve">                // Slot is available — try to claim it</w:t>
              <w:br/>
              <w:t xml:space="preserve">                if (tail_.compare_exchange_weak(pos, pos + 1,</w:t>
              <w:br/>
              <w:t xml:space="preserve">                        std::memory_order_relaxed)) {</w:t>
              <w:br/>
              <w:t xml:space="preserve">                    slot.data = value;</w:t>
              <w:br/>
              <w:t xml:space="preserve">                    slot.seq.store(pos + 1, std::memory_order_release);</w:t>
              <w:br/>
              <w:t xml:space="preserve">                    return true;</w:t>
              <w:br/>
              <w:t xml:space="preserve">                }</w:t>
              <w:br/>
              <w:t xml:space="preserve">            } else if (diff &lt; 0) {</w:t>
              <w:br/>
              <w:t xml:space="preserve">                return false;  // queue full</w:t>
              <w:br/>
              <w:t xml:space="preserve">            } else {</w:t>
              <w:br/>
              <w:t xml:space="preserve">                pos = tail_.load(std::memory_order_relaxed);</w:t>
              <w:br/>
              <w:t xml:space="preserve">            }</w:t>
              <w:br/>
              <w:t xml:space="preserve">        }</w:t>
              <w:br/>
              <w:t xml:space="preserve">    }</w:t>
              <w:br/>
              <w:br/>
              <w:t xml:space="preserve">    // Single consumer only</w:t>
              <w:br/>
              <w:t xml:space="preserve">    std::optional&lt;T&gt; try_pop() {</w:t>
              <w:br/>
              <w:t xml:space="preserve">        auto&amp; slot = slots_[head_ &amp; (Capacity - 1)];</w:t>
              <w:br/>
              <w:t xml:space="preserve">        std::size_t seq = slot.seq.load(std::memory_order_acquire);</w:t>
              <w:br/>
              <w:t xml:space="preserve">        intptr_t diff = static_cast&lt;intptr_t&gt;(seq) -</w:t>
              <w:br/>
              <w:t xml:space="preserve">                        static_cast&lt;intptr_t&gt;(head_ + 1);</w:t>
              <w:br/>
              <w:br/>
              <w:t xml:space="preserve">        if (diff &lt; 0) return std::nullopt;  // queue empty</w:t>
              <w:br/>
              <w:br/>
              <w:t xml:space="preserve">        T value = std::move(slot.data);</w:t>
              <w:br/>
              <w:t xml:space="preserve">        slot.seq.store(head_ + Capacity, std::memory_order_release);</w:t>
              <w:br/>
              <w:t xml:space="preserve">        ++head_;</w:t>
              <w:br/>
              <w:t xml:space="preserve">        return value;</w:t>
              <w:br/>
              <w:t xml:space="preserve">    }</w:t>
              <w:br/>
              <w:br/>
              <w:t>private:</w:t>
              <w:br/>
              <w:t xml:space="preserve">    struct Slot {</w:t>
              <w:br/>
              <w:t xml:space="preserve">        std::atomic&lt;std::size_t&gt; seq;</w:t>
              <w:br/>
              <w:t xml:space="preserve">        T data;</w:t>
              <w:br/>
              <w:t xml:space="preserve">    };</w:t>
              <w:br/>
              <w:br/>
              <w:t xml:space="preserve">    // Pad to avoid false sharing between head and tail</w:t>
              <w:br/>
              <w:t xml:space="preserve">    alignas(64) std::size_t head_;</w:t>
              <w:br/>
              <w:t xml:space="preserve">    alignas(64) std::atomic&lt;std::size_t&gt; tail_;</w:t>
              <w:br/>
              <w:t xml:space="preserve">    std::array&lt;Slot, Capacity&gt; slots_;</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False Sharing &amp; Cache Line Padding (alignas(64))</w:t>
            </w:r>
          </w:p>
          <w:p>
            <w:r>
              <w:rPr>
                <w:rFonts w:ascii="Calibri" w:hAnsi="Calibri"/>
                <w:color w:val="333333"/>
                <w:sz w:val="18"/>
              </w:rPr>
              <w:t>head_ and tail_ are accessed by different threads (consumer and producers). If they share a 64-byte cache line, modifying one invalidates the cache for the other — this is 'false sharing', causing 10-100× slowdown. alignas(64) ensures each atomic lives on its own cache line. C++17 provides std::hardware_destructive_interference_size for the portable cache line size, though 64 bytes is correct for all modern ARM and x86.</w:t>
            </w:r>
          </w:p>
        </w:tc>
      </w:tr>
    </w:tbl>
    <w:p/>
    <w:p>
      <w:r>
        <w:br w:type="page"/>
      </w:r>
    </w:p>
    <w:p>
      <w:pPr>
        <w:pStyle w:val="Heading1"/>
      </w:pPr>
      <w:r>
        <w:rPr>
          <w:color w:val="1B3A5C"/>
        </w:rPr>
        <w:t>12. Radio Transport Abstraction</w:t>
      </w:r>
    </w:p>
    <w:p>
      <w:pPr>
        <w:spacing w:after="120"/>
      </w:pPr>
      <w:r>
        <w:t>The GCS link may use different physical transports: UDP over WiFi, UDP over LTE, serial radio (SiK 433/915 MHz), or even a mesh network. We abstract the transport behind a common interface so the rest of the Comms process is transport-agnostic.</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Abstract Factory Pattern for Transport Selection</w:t>
            </w:r>
          </w:p>
          <w:p>
            <w:r>
              <w:rPr>
                <w:rFonts w:ascii="Calibri" w:hAnsi="Calibri"/>
                <w:color w:val="333333"/>
                <w:sz w:val="18"/>
              </w:rPr>
              <w:t>An Abstract Factory creates families of related objects (transport + config) without specifying their concrete classes. The factory method create_transport(config) reads a config file entry ('type': 'udp' | 'serial' | 'mesh') and returns a unique_ptr to the appropriate implementation. The calling code only sees the Transport interface. This lets us swap radio hardware (WiFi → LTE → SiK) by changing one config line, with zero code changes in the telemetry threads.</w:t>
            </w:r>
          </w:p>
        </w:tc>
      </w:tr>
    </w:tbl>
    <w:p/>
    <w:p>
      <w:r>
        <w:rPr>
          <w:b/>
          <w:color w:val="1B3A5C"/>
          <w:sz w:val="20"/>
        </w:rPr>
        <w:t>Listing 12-1: Transport Interface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transport/transport_interface.h</w:t>
              <w:br/>
              <w:t>#pragma once</w:t>
              <w:br/>
              <w:t>#include &lt;cstdint&gt;</w:t>
              <w:br/>
              <w:t>#include &lt;vector&gt;</w:t>
              <w:br/>
              <w:t>#include &lt;functional&gt;</w:t>
              <w:br/>
              <w:t>#include &lt;memory&gt;</w:t>
              <w:br/>
              <w:br/>
              <w:t>class Transport {</w:t>
              <w:br/>
              <w:t>public:</w:t>
              <w:br/>
              <w:t xml:space="preserve">    virtual ~Transport() = default;</w:t>
              <w:br/>
              <w:br/>
              <w:t xml:space="preserve">    virtual bool start() = 0;</w:t>
              <w:br/>
              <w:t xml:space="preserve">    virtual void stop() = 0;</w:t>
              <w:br/>
              <w:t xml:space="preserve">    virtual bool is_connected() const = 0;</w:t>
              <w:br/>
              <w:br/>
              <w:t xml:space="preserve">    // Send raw bytes</w:t>
              <w:br/>
              <w:t xml:space="preserve">    virtual bool send(const std::vector&lt;uint8_t&gt;&amp; data) = 0;</w:t>
              <w:br/>
              <w:br/>
              <w:t xml:space="preserve">    // Register receive callback</w:t>
              <w:br/>
              <w:t xml:space="preserve">    using ReceiveCallback = std::function&lt;void(const uint8_t*, std::size_t)&gt;;</w:t>
              <w:br/>
              <w:t xml:space="preserve">    virtual void on_receive(ReceiveCallback cb) = 0;</w:t>
              <w:br/>
              <w:br/>
              <w:t xml:space="preserve">    // Transport info</w:t>
              <w:br/>
              <w:t xml:space="preserve">    virtual std::string name() const = 0;</w:t>
              <w:br/>
              <w:t xml:space="preserve">    virtual double bandwidth_bps() const = 0;  // estimated link bandwidth</w:t>
              <w:br/>
              <w:t>};</w:t>
              <w:br/>
              <w:br/>
              <w:t>// Factory</w:t>
              <w:br/>
              <w:t>std::unique_ptr&lt;Transport&gt; create_transport(const nlohmann::json&amp; config);</w:t>
            </w:r>
          </w:p>
        </w:tc>
      </w:tr>
    </w:tbl>
    <w:p/>
    <w:p>
      <w:r>
        <w:rPr>
          <w:b/>
          <w:color w:val="1B3A5C"/>
          <w:sz w:val="20"/>
        </w:rPr>
        <w:t>Listing 12-2: Transport Factory</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transport/transport_factory.cpp</w:t>
              <w:br/>
              <w:t>#include "transport/transport_interface.h"</w:t>
              <w:br/>
              <w:t>#include "transport/udp_transport_impl.h"</w:t>
              <w:br/>
              <w:t>#include "transport/serial_radio_impl.h"</w:t>
              <w:br/>
              <w:br/>
              <w:t>std::unique_ptr&lt;Transport&gt; create_transport(const nlohmann::json&amp; config) {</w:t>
              <w:br/>
              <w:t xml:space="preserve">    std::string type = config.value("type", "udp");</w:t>
              <w:br/>
              <w:br/>
              <w:t xml:space="preserve">    if (type == "udp") {</w:t>
              <w:br/>
              <w:t xml:space="preserve">        auto port = config.value("port", 14550);</w:t>
              <w:br/>
              <w:t xml:space="preserve">        auto bind_ip = config.value("bind", "0.0.0.0");</w:t>
              <w:br/>
              <w:t xml:space="preserve">        return std::make_unique&lt;UDPTransportImpl&gt;(bind_ip, port);</w:t>
              <w:br/>
              <w:t xml:space="preserve">    }</w:t>
              <w:br/>
              <w:t xml:space="preserve">    else if (type == "serial") {</w:t>
              <w:br/>
              <w:t xml:space="preserve">        auto device = config.at("device").get&lt;std::string&gt;();</w:t>
              <w:br/>
              <w:t xml:space="preserve">        auto baud = config.value("baud", 57600);</w:t>
              <w:br/>
              <w:t xml:space="preserve">        return std::make_unique&lt;SerialRadioImpl&gt;(device, baud);</w:t>
              <w:br/>
              <w:t xml:space="preserve">    }</w:t>
              <w:br/>
              <w:t xml:space="preserve">    else {</w:t>
              <w:br/>
              <w:t xml:space="preserve">        throw std::runtime_error("Unknown transport type: " + type);</w:t>
              <w:br/>
              <w:t xml:space="preserve">    }</w:t>
              <w:br/>
              <w:t>}</w:t>
            </w:r>
          </w:p>
        </w:tc>
      </w:tr>
    </w:tbl>
    <w:p/>
    <w:p>
      <w:r>
        <w:br w:type="page"/>
      </w:r>
    </w:p>
    <w:p>
      <w:pPr>
        <w:pStyle w:val="Heading1"/>
      </w:pPr>
      <w:r>
        <w:rPr>
          <w:color w:val="1B3A5C"/>
        </w:rPr>
        <w:t>13. Message Routing &amp; Filtering</w:t>
      </w:r>
    </w:p>
    <w:p>
      <w:pPr>
        <w:spacing w:after="120"/>
      </w:pPr>
      <w:r>
        <w:t>The Message Router sits at the centre of the Comms process, forwarding MAVLink messages between the FC serial link and the GCS radio link. It supports: (1) pass-through routing (FC messages forwarded to GCS and vice versa), (2) filtering (block certain message IDs), and (3) injection (companion-generated messages inserted into the stream).</w:t>
      </w:r>
    </w:p>
    <w:p>
      <w:r>
        <w:rPr>
          <w:b/>
          <w:color w:val="1B3A5C"/>
          <w:sz w:val="20"/>
        </w:rPr>
        <w:t>Listing 13-1: MAVLink Message Router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routing/message_router.h</w:t>
              <w:br/>
              <w:t>#pragma once</w:t>
              <w:br/>
              <w:t>#include &lt;mavlink/v2.0/ardupilotmega/mavlink.h&gt;</w:t>
              <w:br/>
              <w:t>#include &lt;unordered_set&gt;</w:t>
              <w:br/>
              <w:t>#include &lt;functional&gt;</w:t>
              <w:br/>
              <w:t>#include &lt;vector&gt;</w:t>
              <w:br/>
              <w:br/>
              <w:t>class MessageRouter {</w:t>
              <w:br/>
              <w:t>public:</w:t>
              <w:br/>
              <w:t xml:space="preserve">    enum class Direction { FC_TO_GCS, GCS_TO_FC, COMPANION_TO_FC, COMPANION_TO_GCS };</w:t>
              <w:br/>
              <w:br/>
              <w:t xml:space="preserve">    using RouteHandler = std::function&lt;void(const mavlink_message_t&amp;, Direction)&gt;;</w:t>
              <w:br/>
              <w:br/>
              <w:t xml:space="preserve">    void add_route(RouteHandler handler) {</w:t>
              <w:br/>
              <w:t xml:space="preserve">        routes_.push_back(std::move(handler));</w:t>
              <w:br/>
              <w:t xml:space="preserve">    }</w:t>
              <w:br/>
              <w:br/>
              <w:t xml:space="preserve">    // message IDs to NOT forward (high-bandwidth, companion handles internally)</w:t>
              <w:br/>
              <w:t xml:space="preserve">    void add_block_filter(Direction dir, uint32_t msg_id) {</w:t>
              <w:br/>
              <w:t xml:space="preserve">        if (dir == Direction::FC_TO_GCS)</w:t>
              <w:br/>
              <w:t xml:space="preserve">            fc_to_gcs_block_.insert(msg_id);</w:t>
              <w:br/>
              <w:t xml:space="preserve">        else if (dir == Direction::GCS_TO_FC)</w:t>
              <w:br/>
              <w:t xml:space="preserve">            gcs_to_fc_block_.insert(msg_id);</w:t>
              <w:br/>
              <w:t xml:space="preserve">    }</w:t>
              <w:br/>
              <w:br/>
              <w:t xml:space="preserve">    void route_fc_to_gcs(const mavlink_message_t&amp; msg) {</w:t>
              <w:br/>
              <w:t xml:space="preserve">        if (fc_to_gcs_block_.count(msg.msgid)) return;</w:t>
              <w:br/>
              <w:t xml:space="preserve">        for (auto&amp; handler : routes_)</w:t>
              <w:br/>
              <w:t xml:space="preserve">            handler(msg, Direction::FC_TO_GCS);</w:t>
              <w:br/>
              <w:t xml:space="preserve">    }</w:t>
              <w:br/>
              <w:br/>
              <w:t xml:space="preserve">    void route_gcs_to_fc(const mavlink_message_t&amp; msg) {</w:t>
              <w:br/>
              <w:t xml:space="preserve">        if (gcs_to_fc_block_.count(msg.msgid)) return;</w:t>
              <w:br/>
              <w:t xml:space="preserve">        for (auto&amp; handler : routes_)</w:t>
              <w:br/>
              <w:t xml:space="preserve">            handler(msg, Direction::GCS_TO_FC);</w:t>
              <w:br/>
              <w:t xml:space="preserve">    }</w:t>
              <w:br/>
              <w:br/>
              <w:t xml:space="preserve">    void inject_companion_to_fc(const mavlink_message_t&amp; msg) {</w:t>
              <w:br/>
              <w:t xml:space="preserve">        for (auto&amp; handler : routes_)</w:t>
              <w:br/>
              <w:t xml:space="preserve">            handler(msg, Direction::COMPANION_TO_FC);</w:t>
              <w:br/>
              <w:t xml:space="preserve">    }</w:t>
              <w:br/>
              <w:br/>
              <w:t xml:space="preserve">    void inject_companion_to_gcs(const mavlink_message_t&amp; msg) {</w:t>
              <w:br/>
              <w:t xml:space="preserve">        for (auto&amp; handler : routes_)</w:t>
              <w:br/>
              <w:t xml:space="preserve">            handler(msg, Direction::COMPANION_TO_GCS);</w:t>
              <w:br/>
              <w:t xml:space="preserve">    }</w:t>
              <w:br/>
              <w:br/>
              <w:t>private:</w:t>
              <w:br/>
              <w:t xml:space="preserve">    std::vector&lt;RouteHandler&gt; routes_;</w:t>
              <w:br/>
              <w:t xml:space="preserve">    std::unordered_set&lt;uint32_t&gt; fc_to_gcs_block_;</w:t>
              <w:br/>
              <w:t xml:space="preserve">    std::unordered_set&lt;uint32_t&gt; gcs_to_fc_block_;</w:t>
              <w:br/>
              <w:t>};</w:t>
            </w:r>
          </w:p>
        </w:tc>
      </w:tr>
    </w:tbl>
    <w:p/>
    <w:p>
      <w:pPr>
        <w:spacing w:after="120"/>
      </w:pPr>
      <w:r>
        <w:t>Typical routing table: FC HEARTBEAT → GCS (pass-through), FC ATTITUDE → blocked (companion replaces with SLAM-fused attitude at higher accuracy), GCS COMMAND_LONG → FC (pass-through) + companion (for mission planner commands), companion SET_POSITION_TARGET → FC (injected).</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268"/>
          </w:tcPr>
          <w:p>
            <w:pPr>
              <w:jc w:val="center"/>
            </w:pPr>
            <w:r>
              <w:rPr>
                <w:b/>
                <w:sz w:val="18"/>
              </w:rPr>
              <w:t>Message</w:t>
            </w:r>
          </w:p>
        </w:tc>
        <w:tc>
          <w:tcPr>
            <w:tcW w:type="dxa" w:w="1417"/>
          </w:tcPr>
          <w:p>
            <w:pPr>
              <w:jc w:val="center"/>
            </w:pPr>
            <w:r>
              <w:rPr>
                <w:b/>
                <w:sz w:val="18"/>
              </w:rPr>
              <w:t>FC→GCS</w:t>
            </w:r>
          </w:p>
        </w:tc>
        <w:tc>
          <w:tcPr>
            <w:tcW w:type="dxa" w:w="1701"/>
          </w:tcPr>
          <w:p>
            <w:pPr>
              <w:jc w:val="center"/>
            </w:pPr>
            <w:r>
              <w:rPr>
                <w:b/>
                <w:sz w:val="18"/>
              </w:rPr>
              <w:t>GCS→FC</w:t>
            </w:r>
          </w:p>
        </w:tc>
        <w:tc>
          <w:tcPr>
            <w:tcW w:type="dxa" w:w="1701"/>
          </w:tcPr>
          <w:p>
            <w:pPr>
              <w:jc w:val="center"/>
            </w:pPr>
            <w:r>
              <w:rPr>
                <w:b/>
                <w:sz w:val="18"/>
              </w:rPr>
              <w:t>Companion→FC</w:t>
            </w:r>
          </w:p>
        </w:tc>
        <w:tc>
          <w:tcPr>
            <w:tcW w:type="dxa" w:w="2551"/>
          </w:tcPr>
          <w:p>
            <w:pPr>
              <w:jc w:val="center"/>
            </w:pPr>
            <w:r>
              <w:rPr>
                <w:b/>
                <w:sz w:val="18"/>
              </w:rPr>
              <w:t>Companion→GCS</w:t>
            </w:r>
          </w:p>
        </w:tc>
      </w:tr>
      <w:tr>
        <w:tc>
          <w:tcPr>
            <w:tcW w:type="dxa" w:w="2268"/>
          </w:tcPr>
          <w:p>
            <w:r>
              <w:rPr>
                <w:sz w:val="18"/>
              </w:rPr>
              <w:t>HEARTBEAT</w:t>
            </w:r>
          </w:p>
        </w:tc>
        <w:tc>
          <w:tcPr>
            <w:tcW w:type="dxa" w:w="1417"/>
          </w:tcPr>
          <w:p>
            <w:r>
              <w:rPr>
                <w:sz w:val="18"/>
              </w:rPr>
              <w:t>✓ pass</w:t>
            </w:r>
          </w:p>
        </w:tc>
        <w:tc>
          <w:tcPr>
            <w:tcW w:type="dxa" w:w="1701"/>
          </w:tcPr>
          <w:p>
            <w:r>
              <w:rPr>
                <w:sz w:val="18"/>
              </w:rPr>
              <w:t>✓ pass</w:t>
            </w:r>
          </w:p>
        </w:tc>
        <w:tc>
          <w:tcPr>
            <w:tcW w:type="dxa" w:w="1701"/>
          </w:tcPr>
          <w:p>
            <w:r>
              <w:rPr>
                <w:sz w:val="18"/>
              </w:rPr>
              <w:t>✓ inject</w:t>
            </w:r>
          </w:p>
        </w:tc>
        <w:tc>
          <w:tcPr>
            <w:tcW w:type="dxa" w:w="2551"/>
          </w:tcPr>
          <w:p>
            <w:r>
              <w:rPr>
                <w:sz w:val="18"/>
              </w:rPr>
              <w:t>✓ inject</w:t>
            </w:r>
          </w:p>
        </w:tc>
      </w:tr>
      <w:tr>
        <w:tc>
          <w:tcPr>
            <w:tcW w:type="dxa" w:w="2268"/>
          </w:tcPr>
          <w:p>
            <w:r>
              <w:rPr>
                <w:sz w:val="18"/>
              </w:rPr>
              <w:t>ATTITUDE</w:t>
            </w:r>
          </w:p>
        </w:tc>
        <w:tc>
          <w:tcPr>
            <w:tcW w:type="dxa" w:w="1417"/>
          </w:tcPr>
          <w:p>
            <w:r>
              <w:rPr>
                <w:sz w:val="18"/>
              </w:rPr>
              <w:t>✗ blocked</w:t>
            </w:r>
          </w:p>
        </w:tc>
        <w:tc>
          <w:tcPr>
            <w:tcW w:type="dxa" w:w="1701"/>
          </w:tcPr>
          <w:p>
            <w:r>
              <w:rPr>
                <w:sz w:val="18"/>
              </w:rPr>
              <w:t>—</w:t>
            </w:r>
          </w:p>
        </w:tc>
        <w:tc>
          <w:tcPr>
            <w:tcW w:type="dxa" w:w="1701"/>
          </w:tcPr>
          <w:p>
            <w:r>
              <w:rPr>
                <w:sz w:val="18"/>
              </w:rPr>
              <w:t>—</w:t>
            </w:r>
          </w:p>
        </w:tc>
        <w:tc>
          <w:tcPr>
            <w:tcW w:type="dxa" w:w="2551"/>
          </w:tcPr>
          <w:p>
            <w:r>
              <w:rPr>
                <w:sz w:val="18"/>
              </w:rPr>
              <w:t>✓ inject (SLAM-fused)</w:t>
            </w:r>
          </w:p>
        </w:tc>
      </w:tr>
      <w:tr>
        <w:tc>
          <w:tcPr>
            <w:tcW w:type="dxa" w:w="2268"/>
          </w:tcPr>
          <w:p>
            <w:r>
              <w:rPr>
                <w:sz w:val="18"/>
              </w:rPr>
              <w:t>COMMAND_LONG</w:t>
            </w:r>
          </w:p>
        </w:tc>
        <w:tc>
          <w:tcPr>
            <w:tcW w:type="dxa" w:w="1417"/>
          </w:tcPr>
          <w:p>
            <w:r>
              <w:rPr>
                <w:sz w:val="18"/>
              </w:rPr>
              <w:t>—</w:t>
            </w:r>
          </w:p>
        </w:tc>
        <w:tc>
          <w:tcPr>
            <w:tcW w:type="dxa" w:w="1701"/>
          </w:tcPr>
          <w:p>
            <w:r>
              <w:rPr>
                <w:sz w:val="18"/>
              </w:rPr>
              <w:t>✓ pass + parse</w:t>
            </w:r>
          </w:p>
        </w:tc>
        <w:tc>
          <w:tcPr>
            <w:tcW w:type="dxa" w:w="1701"/>
          </w:tcPr>
          <w:p>
            <w:r>
              <w:rPr>
                <w:sz w:val="18"/>
              </w:rPr>
              <w:t>—</w:t>
            </w:r>
          </w:p>
        </w:tc>
        <w:tc>
          <w:tcPr>
            <w:tcW w:type="dxa" w:w="2551"/>
          </w:tcPr>
          <w:p>
            <w:r>
              <w:rPr>
                <w:sz w:val="18"/>
              </w:rPr>
              <w:t>—</w:t>
            </w:r>
          </w:p>
        </w:tc>
      </w:tr>
      <w:tr>
        <w:tc>
          <w:tcPr>
            <w:tcW w:type="dxa" w:w="2268"/>
          </w:tcPr>
          <w:p>
            <w:r>
              <w:rPr>
                <w:sz w:val="18"/>
              </w:rPr>
              <w:t>SET_POSITION_TARGET</w:t>
            </w:r>
          </w:p>
        </w:tc>
        <w:tc>
          <w:tcPr>
            <w:tcW w:type="dxa" w:w="1417"/>
          </w:tcPr>
          <w:p>
            <w:r>
              <w:rPr>
                <w:sz w:val="18"/>
              </w:rPr>
              <w:t>—</w:t>
            </w:r>
          </w:p>
        </w:tc>
        <w:tc>
          <w:tcPr>
            <w:tcW w:type="dxa" w:w="1701"/>
          </w:tcPr>
          <w:p>
            <w:r>
              <w:rPr>
                <w:sz w:val="18"/>
              </w:rPr>
              <w:t>—</w:t>
            </w:r>
          </w:p>
        </w:tc>
        <w:tc>
          <w:tcPr>
            <w:tcW w:type="dxa" w:w="1701"/>
          </w:tcPr>
          <w:p>
            <w:r>
              <w:rPr>
                <w:sz w:val="18"/>
              </w:rPr>
              <w:t>✓ inject (trajectory)</w:t>
            </w:r>
          </w:p>
        </w:tc>
        <w:tc>
          <w:tcPr>
            <w:tcW w:type="dxa" w:w="2551"/>
          </w:tcPr>
          <w:p>
            <w:r>
              <w:rPr>
                <w:sz w:val="18"/>
              </w:rPr>
              <w:t>—</w:t>
            </w:r>
          </w:p>
        </w:tc>
      </w:tr>
      <w:tr>
        <w:tc>
          <w:tcPr>
            <w:tcW w:type="dxa" w:w="2268"/>
          </w:tcPr>
          <w:p>
            <w:r>
              <w:rPr>
                <w:sz w:val="18"/>
              </w:rPr>
              <w:t>SYS_STATUS</w:t>
            </w:r>
          </w:p>
        </w:tc>
        <w:tc>
          <w:tcPr>
            <w:tcW w:type="dxa" w:w="1417"/>
          </w:tcPr>
          <w:p>
            <w:r>
              <w:rPr>
                <w:sz w:val="18"/>
              </w:rPr>
              <w:t>✓ pass</w:t>
            </w:r>
          </w:p>
        </w:tc>
        <w:tc>
          <w:tcPr>
            <w:tcW w:type="dxa" w:w="1701"/>
          </w:tcPr>
          <w:p>
            <w:r>
              <w:rPr>
                <w:sz w:val="18"/>
              </w:rPr>
              <w:t>—</w:t>
            </w:r>
          </w:p>
        </w:tc>
        <w:tc>
          <w:tcPr>
            <w:tcW w:type="dxa" w:w="1701"/>
          </w:tcPr>
          <w:p>
            <w:r>
              <w:rPr>
                <w:sz w:val="18"/>
              </w:rPr>
              <w:t>—</w:t>
            </w:r>
          </w:p>
        </w:tc>
        <w:tc>
          <w:tcPr>
            <w:tcW w:type="dxa" w:w="2551"/>
          </w:tcPr>
          <w:p>
            <w:r>
              <w:rPr>
                <w:sz w:val="18"/>
              </w:rPr>
              <w:t>✓ inject (companion)</w:t>
            </w:r>
          </w:p>
        </w:tc>
      </w:tr>
      <w:tr>
        <w:tc>
          <w:tcPr>
            <w:tcW w:type="dxa" w:w="2268"/>
          </w:tcPr>
          <w:p>
            <w:r>
              <w:rPr>
                <w:sz w:val="18"/>
              </w:rPr>
              <w:t>STATUSTEXT</w:t>
            </w:r>
          </w:p>
        </w:tc>
        <w:tc>
          <w:tcPr>
            <w:tcW w:type="dxa" w:w="1417"/>
          </w:tcPr>
          <w:p>
            <w:r>
              <w:rPr>
                <w:sz w:val="18"/>
              </w:rPr>
              <w:t>✓ pass</w:t>
            </w:r>
          </w:p>
        </w:tc>
        <w:tc>
          <w:tcPr>
            <w:tcW w:type="dxa" w:w="1701"/>
          </w:tcPr>
          <w:p>
            <w:r>
              <w:rPr>
                <w:sz w:val="18"/>
              </w:rPr>
              <w:t>—</w:t>
            </w:r>
          </w:p>
        </w:tc>
        <w:tc>
          <w:tcPr>
            <w:tcW w:type="dxa" w:w="1701"/>
          </w:tcPr>
          <w:p>
            <w:r>
              <w:rPr>
                <w:sz w:val="18"/>
              </w:rPr>
              <w:t>—</w:t>
            </w:r>
          </w:p>
        </w:tc>
        <w:tc>
          <w:tcPr>
            <w:tcW w:type="dxa" w:w="2551"/>
          </w:tcPr>
          <w:p>
            <w:r>
              <w:rPr>
                <w:sz w:val="18"/>
              </w:rPr>
              <w:t>✓ inject (mission)</w:t>
            </w:r>
          </w:p>
        </w:tc>
      </w:tr>
      <w:tr>
        <w:tc>
          <w:tcPr>
            <w:tcW w:type="dxa" w:w="2268"/>
          </w:tcPr>
          <w:p>
            <w:r>
              <w:rPr>
                <w:sz w:val="18"/>
              </w:rPr>
              <w:t>GPS_RAW_INT</w:t>
            </w:r>
          </w:p>
        </w:tc>
        <w:tc>
          <w:tcPr>
            <w:tcW w:type="dxa" w:w="1417"/>
          </w:tcPr>
          <w:p>
            <w:r>
              <w:rPr>
                <w:sz w:val="18"/>
              </w:rPr>
              <w:t>✓ pass</w:t>
            </w:r>
          </w:p>
        </w:tc>
        <w:tc>
          <w:tcPr>
            <w:tcW w:type="dxa" w:w="1701"/>
          </w:tcPr>
          <w:p>
            <w:r>
              <w:rPr>
                <w:sz w:val="18"/>
              </w:rPr>
              <w:t>—</w:t>
            </w:r>
          </w:p>
        </w:tc>
        <w:tc>
          <w:tcPr>
            <w:tcW w:type="dxa" w:w="1701"/>
          </w:tcPr>
          <w:p>
            <w:r>
              <w:rPr>
                <w:sz w:val="18"/>
              </w:rPr>
              <w:t>—</w:t>
            </w:r>
          </w:p>
        </w:tc>
        <w:tc>
          <w:tcPr>
            <w:tcW w:type="dxa" w:w="2551"/>
          </w:tcPr>
          <w:p>
            <w:r>
              <w:rPr>
                <w:sz w:val="18"/>
              </w:rPr>
              <w:t>—</w:t>
            </w:r>
          </w:p>
        </w:tc>
      </w:tr>
    </w:tbl>
    <w:p/>
    <w:p>
      <w:r>
        <w:br w:type="page"/>
      </w:r>
    </w:p>
    <w:p>
      <w:pPr>
        <w:pStyle w:val="Heading1"/>
      </w:pPr>
      <w:r>
        <w:rPr>
          <w:color w:val="1B3A5C"/>
        </w:rPr>
        <w:t>14. Data Structures &amp; Types</w:t>
      </w:r>
    </w:p>
    <w:p>
      <w:r>
        <w:rPr>
          <w:b/>
          <w:color w:val="1B3A5C"/>
          <w:sz w:val="20"/>
        </w:rPr>
        <w:t>Listing 14-1: GCS Command Types</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data/gcs_command.h</w:t>
              <w:br/>
              <w:t>#pragma once</w:t>
              <w:br/>
              <w:t>#include &lt;cstdint&gt;</w:t>
              <w:br/>
              <w:br/>
              <w:t>enum class GCSCommand : uint8_t {</w:t>
              <w:br/>
              <w:t xml:space="preserve">    NONE,</w:t>
              <w:br/>
              <w:t xml:space="preserve">    ARM,</w:t>
              <w:br/>
              <w:t xml:space="preserve">    DISARM,</w:t>
              <w:br/>
              <w:t xml:space="preserve">    TAKEOFF,</w:t>
              <w:br/>
              <w:t xml:space="preserve">    LAND,</w:t>
              <w:br/>
              <w:t xml:space="preserve">    RTL,</w:t>
              <w:br/>
              <w:t xml:space="preserve">    LOITER,</w:t>
              <w:br/>
              <w:t xml:space="preserve">    RESUME,</w:t>
              <w:br/>
              <w:t xml:space="preserve">    EMERGENCY_STOP,</w:t>
              <w:br/>
              <w:t xml:space="preserve">    SET_MODE,</w:t>
              <w:br/>
              <w:t xml:space="preserve">    MISSION_START,</w:t>
              <w:br/>
              <w:t xml:space="preserve">    MISSION_PAUSE,</w:t>
              <w:br/>
              <w:t xml:space="preserve">    MISSION_CLEAR,</w:t>
              <w:br/>
              <w:t>};</w:t>
              <w:br/>
              <w:br/>
              <w:t>struct GCSCommandMsg {</w:t>
              <w:br/>
              <w:t xml:space="preserve">    GCSCommand command;</w:t>
              <w:br/>
              <w:t xml:space="preserve">    float      param1;     // e.g., takeoff altitude</w:t>
              <w:br/>
              <w:t xml:space="preserve">    float      param2;</w:t>
              <w:br/>
              <w:t xml:space="preserve">    uint64_t   timestamp_ns;</w:t>
              <w:br/>
              <w:t>};</w:t>
            </w:r>
          </w:p>
        </w:tc>
      </w:tr>
    </w:tbl>
    <w:p/>
    <w:p>
      <w:r>
        <w:rPr>
          <w:b/>
          <w:color w:val="1B3A5C"/>
          <w:sz w:val="20"/>
        </w:rPr>
        <w:t>Listing 14-2: Flight Controller State (published to SHM)</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data/fc_state.h</w:t>
              <w:br/>
              <w:t>#pragma once</w:t>
              <w:br/>
              <w:t>#include &lt;cstdint&gt;</w:t>
              <w:br/>
              <w:t>#include &lt;atomic&gt;</w:t>
              <w:br/>
              <w:br/>
              <w:t>struct FCState {</w:t>
              <w:br/>
              <w:t xml:space="preserve">    // From HEARTBEAT</w:t>
              <w:br/>
              <w:t xml:space="preserve">    uint8_t  base_mode;</w:t>
              <w:br/>
              <w:t xml:space="preserve">    uint32_t custom_mode;</w:t>
              <w:br/>
              <w:t xml:space="preserve">    uint8_t  system_status;</w:t>
              <w:br/>
              <w:br/>
              <w:t xml:space="preserve">    // From SYS_STATUS</w:t>
              <w:br/>
              <w:t xml:space="preserve">    float    battery_voltage;     // V</w:t>
              <w:br/>
              <w:t xml:space="preserve">    float    battery_current;     // A</w:t>
              <w:br/>
              <w:t xml:space="preserve">    int8_t   battery_remaining;   // %</w:t>
              <w:br/>
              <w:br/>
              <w:t xml:space="preserve">    // From GPS_RAW_INT</w:t>
              <w:br/>
              <w:t xml:space="preserve">    uint8_t  gps_fix_type;</w:t>
              <w:br/>
              <w:t xml:space="preserve">    int32_t  lat;                 // degE7</w:t>
              <w:br/>
              <w:t xml:space="preserve">    int32_t  lon;                 // degE7</w:t>
              <w:br/>
              <w:t xml:space="preserve">    int32_t  alt;                 // mm MSL</w:t>
              <w:br/>
              <w:t xml:space="preserve">    uint16_t satellites_visible;</w:t>
              <w:br/>
              <w:br/>
              <w:t xml:space="preserve">    // From ATTITUDE (from FC's own IMU)</w:t>
              <w:br/>
              <w:t xml:space="preserve">    float    roll;                // rad</w:t>
              <w:br/>
              <w:t xml:space="preserve">    float    pitch;               // rad</w:t>
              <w:br/>
              <w:t xml:space="preserve">    float    yaw;                 // rad</w:t>
              <w:br/>
              <w:br/>
              <w:t xml:space="preserve">    // Link quality</w:t>
              <w:br/>
              <w:t xml:space="preserve">    uint8_t  rssi;                // 0-254</w:t>
              <w:br/>
              <w:t xml:space="preserve">    bool     armed;</w:t>
              <w:br/>
              <w:t>};</w:t>
              <w:br/>
              <w:br/>
              <w:t>struct ShmFCState {</w:t>
              <w:br/>
              <w:t xml:space="preserve">    std::atomic&lt;uint64_t&gt; seq;</w:t>
              <w:br/>
              <w:t xml:space="preserve">    uint64_t timestamp_ns;</w:t>
              <w:br/>
              <w:t xml:space="preserve">    FCState  state;</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POD (Plain Old Data) Types for SHM Compatibility</w:t>
            </w:r>
          </w:p>
          <w:p>
            <w:r>
              <w:rPr>
                <w:rFonts w:ascii="Calibri" w:hAnsi="Calibri"/>
                <w:color w:val="333333"/>
                <w:sz w:val="18"/>
              </w:rPr>
              <w:t>FCState is a POD type: no constructors, no virtual functions, no complex members. This guarantees memcpy-safe layout — essential for SHM because shared memory is raw bytes. Non-POD types (std::string, std::vector) have internal pointers that would be invalid in another process's address space. The atomic&lt;uint64_t&gt; seq in the wrapper struct is the only non-trivial member, and std::atomic is explicitly designed for inter-thread/inter-process use. std::is_trivially_copyable_v&lt;FCState&gt; should be static_asserted to enforce this at compile time.</w:t>
            </w:r>
          </w:p>
        </w:tc>
      </w:tr>
    </w:tbl>
    <w:p/>
    <w:p>
      <w:r>
        <w:br w:type="page"/>
      </w:r>
    </w:p>
    <w:p>
      <w:pPr>
        <w:pStyle w:val="Heading1"/>
      </w:pPr>
      <w:r>
        <w:rPr>
          <w:color w:val="1B3A5C"/>
        </w:rPr>
        <w:t>15. Configuration Management</w:t>
      </w:r>
    </w:p>
    <w:p>
      <w:r>
        <w:rPr>
          <w:b/>
          <w:color w:val="1B3A5C"/>
          <w:sz w:val="20"/>
        </w:rPr>
        <w:t>Listing 15-1: CommsConfig — All Tuneable Parameters</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config/comms_config.h</w:t>
              <w:br/>
              <w:t>#pragma once</w:t>
              <w:br/>
              <w:t>#include &lt;string&gt;</w:t>
              <w:br/>
              <w:br/>
              <w:t>struct CommsConfig {</w:t>
              <w:br/>
              <w:t xml:space="preserve">    // FC serial link</w:t>
              <w:br/>
              <w:t xml:space="preserve">    std::string fc_device     = "/dev/ttyTHS1";</w:t>
              <w:br/>
              <w:t xml:space="preserve">    unsigned    fc_baud       = 921600;</w:t>
              <w:br/>
              <w:t xml:space="preserve">    double      fc_timeout_s  = 5.0;</w:t>
              <w:br/>
              <w:br/>
              <w:t xml:space="preserve">    // GCS link</w:t>
              <w:br/>
              <w:t xml:space="preserve">    std::string gcs_transport = "udp";       // "udp" or "serial"</w:t>
              <w:br/>
              <w:t xml:space="preserve">    uint16_t    gcs_udp_port  = 14550;</w:t>
              <w:br/>
              <w:t xml:space="preserve">    std::string gcs_device    = "/dev/ttyUSB0";  // for serial radio</w:t>
              <w:br/>
              <w:t xml:space="preserve">    unsigned    gcs_baud      = 57600;</w:t>
              <w:br/>
              <w:t xml:space="preserve">    double      gcs_timeout_s = 10.0;</w:t>
              <w:br/>
              <w:t xml:space="preserve">    std::string gcs_loss_action = "continue";  // "continue" or "rtl"</w:t>
              <w:br/>
              <w:br/>
              <w:t xml:space="preserve">    // Telemetry rates (Hz)</w:t>
              <w:br/>
              <w:t xml:space="preserve">    double telem_attitude_hz  = 10.0;</w:t>
              <w:br/>
              <w:t xml:space="preserve">    double telem_position_hz  = 5.0;</w:t>
              <w:br/>
              <w:t xml:space="preserve">    double telem_status_hz    = 2.0;</w:t>
              <w:br/>
              <w:t xml:space="preserve">    double telem_gps_hz       = 2.0;</w:t>
              <w:br/>
              <w:br/>
              <w:t xml:space="preserve">    // Bandwidth limit (bytes/sec) — 0 = unlimited</w:t>
              <w:br/>
              <w:t xml:space="preserve">    double link_bandwidth_bps = 125000.0;  // 1 Mbps / 8 (WiFi)</w:t>
              <w:br/>
              <w:t xml:space="preserve">    double burst_bytes        = 8192.0;</w:t>
              <w:br/>
              <w:br/>
              <w:t xml:space="preserve">    // MAVLink IDs</w:t>
              <w:br/>
              <w:t xml:space="preserve">    uint8_t companion_sys_id  = 2;</w:t>
              <w:br/>
              <w:t xml:space="preserve">    uint8_t companion_comp_id = 191;</w:t>
              <w:br/>
              <w:t xml:space="preserve">    uint8_t fc_sys_id         = 1;</w:t>
              <w:br/>
              <w:t xml:space="preserve">    uint8_t fc_comp_id        = 1;</w:t>
              <w:br/>
              <w:br/>
              <w:t xml:space="preserve">    // Trajectory relay</w:t>
              <w:br/>
              <w:t xml:space="preserve">    double  relay_rate_hz     = 50.0;</w:t>
              <w:br/>
              <w:t xml:space="preserve">    bool    relay_enabled     = true;</w:t>
              <w:br/>
              <w:br/>
              <w:t xml:space="preserve">    // Logging</w:t>
              <w:br/>
              <w:t xml:space="preserve">    std::string log_level     = "info";</w:t>
              <w:br/>
              <w:t>};</w:t>
            </w:r>
          </w:p>
        </w:tc>
      </w:tr>
    </w:tbl>
    <w:p/>
    <w:p>
      <w:r>
        <w:rPr>
          <w:b/>
          <w:color w:val="1B3A5C"/>
          <w:sz w:val="20"/>
        </w:rPr>
        <w:t>Listing 15-2: Example comms_config.json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Example comms_config.json:</w:t>
              <w:br/>
              <w:t>{</w:t>
              <w:br/>
              <w:t xml:space="preserve">  "fc_device": "/dev/ttyTHS1",</w:t>
              <w:br/>
              <w:t xml:space="preserve">  "fc_baud": 921600,</w:t>
              <w:br/>
              <w:t xml:space="preserve">  "fc_timeout_s": 5.0,</w:t>
              <w:br/>
              <w:br/>
              <w:t xml:space="preserve">  "gcs_transport": "udp",</w:t>
              <w:br/>
              <w:t xml:space="preserve">  "gcs_udp_port": 14550,</w:t>
              <w:br/>
              <w:t xml:space="preserve">  "gcs_timeout_s": 10.0,</w:t>
              <w:br/>
              <w:t xml:space="preserve">  "gcs_loss_action": "continue",</w:t>
              <w:br/>
              <w:br/>
              <w:t xml:space="preserve">  "telem_attitude_hz": 10.0,</w:t>
              <w:br/>
              <w:t xml:space="preserve">  "telem_position_hz": 5.0,</w:t>
              <w:br/>
              <w:t xml:space="preserve">  "telem_status_hz": 2.0,</w:t>
              <w:br/>
              <w:br/>
              <w:t xml:space="preserve">  "link_bandwidth_bps": 125000,</w:t>
              <w:br/>
              <w:t xml:space="preserve">  "burst_bytes": 8192,</w:t>
              <w:br/>
              <w:br/>
              <w:t xml:space="preserve">  "companion_sys_id": 2,</w:t>
              <w:br/>
              <w:t xml:space="preserve">  "fc_sys_id": 1,</w:t>
              <w:br/>
              <w:br/>
              <w:t xml:space="preserve">  "relay_rate_hz": 50,</w:t>
              <w:br/>
              <w:t xml:space="preserve">  "relay_enabled": true,</w:t>
              <w:br/>
              <w:t xml:space="preserve">  "log_level": "info"</w:t>
              <w:br/>
              <w:t>}</w:t>
            </w:r>
          </w:p>
        </w:tc>
      </w:tr>
    </w:tbl>
    <w:p/>
    <w:p>
      <w:r>
        <w:br w:type="page"/>
      </w:r>
    </w:p>
    <w:p>
      <w:pPr>
        <w:pStyle w:val="Heading1"/>
      </w:pPr>
      <w:r>
        <w:rPr>
          <w:color w:val="1B3A5C"/>
        </w:rPr>
        <w:t>16. Error Handling &amp; Recovery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701"/>
          </w:tcPr>
          <w:p>
            <w:pPr>
              <w:jc w:val="center"/>
            </w:pPr>
            <w:r>
              <w:rPr>
                <w:b/>
                <w:sz w:val="18"/>
              </w:rPr>
              <w:t>Failure Mode</w:t>
            </w:r>
          </w:p>
        </w:tc>
        <w:tc>
          <w:tcPr>
            <w:tcW w:type="dxa" w:w="1984"/>
          </w:tcPr>
          <w:p>
            <w:pPr>
              <w:jc w:val="center"/>
            </w:pPr>
            <w:r>
              <w:rPr>
                <w:b/>
                <w:sz w:val="18"/>
              </w:rPr>
              <w:t>Detection</w:t>
            </w:r>
          </w:p>
        </w:tc>
        <w:tc>
          <w:tcPr>
            <w:tcW w:type="dxa" w:w="2835"/>
          </w:tcPr>
          <w:p>
            <w:pPr>
              <w:jc w:val="center"/>
            </w:pPr>
            <w:r>
              <w:rPr>
                <w:b/>
                <w:sz w:val="18"/>
              </w:rPr>
              <w:t>Response</w:t>
            </w:r>
          </w:p>
        </w:tc>
        <w:tc>
          <w:tcPr>
            <w:tcW w:type="dxa" w:w="3118"/>
          </w:tcPr>
          <w:p>
            <w:pPr>
              <w:jc w:val="center"/>
            </w:pPr>
            <w:r>
              <w:rPr>
                <w:b/>
                <w:sz w:val="18"/>
              </w:rPr>
              <w:t>Recovery</w:t>
            </w:r>
          </w:p>
        </w:tc>
      </w:tr>
      <w:tr>
        <w:tc>
          <w:tcPr>
            <w:tcW w:type="dxa" w:w="1701"/>
          </w:tcPr>
          <w:p>
            <w:r>
              <w:rPr>
                <w:sz w:val="18"/>
              </w:rPr>
              <w:t>FC serial disconnected</w:t>
            </w:r>
          </w:p>
        </w:tc>
        <w:tc>
          <w:tcPr>
            <w:tcW w:type="dxa" w:w="1984"/>
          </w:tcPr>
          <w:p>
            <w:r>
              <w:rPr>
                <w:sz w:val="18"/>
              </w:rPr>
              <w:t>Read returns error / errno</w:t>
            </w:r>
          </w:p>
        </w:tc>
        <w:tc>
          <w:tcPr>
            <w:tcW w:type="dxa" w:w="2835"/>
          </w:tcPr>
          <w:p>
            <w:r>
              <w:rPr>
                <w:sz w:val="18"/>
              </w:rPr>
              <w:t>Log error, attempt reconnect every 2s</w:t>
            </w:r>
          </w:p>
        </w:tc>
        <w:tc>
          <w:tcPr>
            <w:tcW w:type="dxa" w:w="3118"/>
          </w:tcPr>
          <w:p>
            <w:r>
              <w:rPr>
                <w:sz w:val="18"/>
              </w:rPr>
              <w:t>Re-open /dev/ttyTHS1, re-init MAVLink state</w:t>
            </w:r>
          </w:p>
        </w:tc>
      </w:tr>
      <w:tr>
        <w:tc>
          <w:tcPr>
            <w:tcW w:type="dxa" w:w="1701"/>
          </w:tcPr>
          <w:p>
            <w:r>
              <w:rPr>
                <w:sz w:val="18"/>
              </w:rPr>
              <w:t>FC heartbeat timeout</w:t>
            </w:r>
          </w:p>
        </w:tc>
        <w:tc>
          <w:tcPr>
            <w:tcW w:type="dxa" w:w="1984"/>
          </w:tcPr>
          <w:p>
            <w:r>
              <w:rPr>
                <w:sz w:val="18"/>
              </w:rPr>
              <w:t>LinkHealth::status() == LOST</w:t>
            </w:r>
          </w:p>
        </w:tc>
        <w:tc>
          <w:tcPr>
            <w:tcW w:type="dxa" w:w="2835"/>
          </w:tcPr>
          <w:p>
            <w:r>
              <w:rPr>
                <w:sz w:val="18"/>
              </w:rPr>
              <w:t>EMERGENCY_STOP to Process 4</w:t>
            </w:r>
          </w:p>
        </w:tc>
        <w:tc>
          <w:tcPr>
            <w:tcW w:type="dxa" w:w="3118"/>
          </w:tcPr>
          <w:p>
            <w:r>
              <w:rPr>
                <w:sz w:val="18"/>
              </w:rPr>
              <w:t>Resume when heartbeats return</w:t>
            </w:r>
          </w:p>
        </w:tc>
      </w:tr>
      <w:tr>
        <w:tc>
          <w:tcPr>
            <w:tcW w:type="dxa" w:w="1701"/>
          </w:tcPr>
          <w:p>
            <w:r>
              <w:rPr>
                <w:sz w:val="18"/>
              </w:rPr>
              <w:t>GCS link lost</w:t>
            </w:r>
          </w:p>
        </w:tc>
        <w:tc>
          <w:tcPr>
            <w:tcW w:type="dxa" w:w="1984"/>
          </w:tcPr>
          <w:p>
            <w:r>
              <w:rPr>
                <w:sz w:val="18"/>
              </w:rPr>
              <w:t>LinkHealth::status() == LOST</w:t>
            </w:r>
          </w:p>
        </w:tc>
        <w:tc>
          <w:tcPr>
            <w:tcW w:type="dxa" w:w="2835"/>
          </w:tcPr>
          <w:p>
            <w:r>
              <w:rPr>
                <w:sz w:val="18"/>
              </w:rPr>
              <w:t>Continue mission or RTL (configurable)</w:t>
            </w:r>
          </w:p>
        </w:tc>
        <w:tc>
          <w:tcPr>
            <w:tcW w:type="dxa" w:w="3118"/>
          </w:tcPr>
          <w:p>
            <w:r>
              <w:rPr>
                <w:sz w:val="18"/>
              </w:rPr>
              <w:t>Auto-resume on reconnect</w:t>
            </w:r>
          </w:p>
        </w:tc>
      </w:tr>
      <w:tr>
        <w:tc>
          <w:tcPr>
            <w:tcW w:type="dxa" w:w="1701"/>
          </w:tcPr>
          <w:p>
            <w:r>
              <w:rPr>
                <w:sz w:val="18"/>
              </w:rPr>
              <w:t>MAVLink CRC error</w:t>
            </w:r>
          </w:p>
        </w:tc>
        <w:tc>
          <w:tcPr>
            <w:tcW w:type="dxa" w:w="1984"/>
          </w:tcPr>
          <w:p>
            <w:r>
              <w:rPr>
                <w:sz w:val="18"/>
              </w:rPr>
              <w:t>mavlink_parse_char returns BAD_CRC</w:t>
            </w:r>
          </w:p>
        </w:tc>
        <w:tc>
          <w:tcPr>
            <w:tcW w:type="dxa" w:w="2835"/>
          </w:tcPr>
          <w:p>
            <w:r>
              <w:rPr>
                <w:sz w:val="18"/>
              </w:rPr>
              <w:t>Increment error counter, discard frame</w:t>
            </w:r>
          </w:p>
        </w:tc>
        <w:tc>
          <w:tcPr>
            <w:tcW w:type="dxa" w:w="3118"/>
          </w:tcPr>
          <w:p>
            <w:r>
              <w:rPr>
                <w:sz w:val="18"/>
              </w:rPr>
              <w:t>Automatic (next valid frame)</w:t>
            </w:r>
          </w:p>
        </w:tc>
      </w:tr>
      <w:tr>
        <w:tc>
          <w:tcPr>
            <w:tcW w:type="dxa" w:w="1701"/>
          </w:tcPr>
          <w:p>
            <w:r>
              <w:rPr>
                <w:sz w:val="18"/>
              </w:rPr>
              <w:t>TX queue full (MPSC)</w:t>
            </w:r>
          </w:p>
        </w:tc>
        <w:tc>
          <w:tcPr>
            <w:tcW w:type="dxa" w:w="1984"/>
          </w:tcPr>
          <w:p>
            <w:r>
              <w:rPr>
                <w:sz w:val="18"/>
              </w:rPr>
              <w:t>try_push returns false</w:t>
            </w:r>
          </w:p>
        </w:tc>
        <w:tc>
          <w:tcPr>
            <w:tcW w:type="dxa" w:w="2835"/>
          </w:tcPr>
          <w:p>
            <w:r>
              <w:rPr>
                <w:sz w:val="18"/>
              </w:rPr>
              <w:t>Drop message, log warning</w:t>
            </w:r>
          </w:p>
        </w:tc>
        <w:tc>
          <w:tcPr>
            <w:tcW w:type="dxa" w:w="3118"/>
          </w:tcPr>
          <w:p>
            <w:r>
              <w:rPr>
                <w:sz w:val="18"/>
              </w:rPr>
              <w:t>Queue drains as serial writes complete</w:t>
            </w:r>
          </w:p>
        </w:tc>
      </w:tr>
      <w:tr>
        <w:tc>
          <w:tcPr>
            <w:tcW w:type="dxa" w:w="1701"/>
          </w:tcPr>
          <w:p>
            <w:r>
              <w:rPr>
                <w:sz w:val="18"/>
              </w:rPr>
              <w:t>SHM read failure</w:t>
            </w:r>
          </w:p>
        </w:tc>
        <w:tc>
          <w:tcPr>
            <w:tcW w:type="dxa" w:w="1984"/>
          </w:tcPr>
          <w:p>
            <w:r>
              <w:rPr>
                <w:sz w:val="18"/>
              </w:rPr>
              <w:t>SeqLock torn read after 4 retries</w:t>
            </w:r>
          </w:p>
        </w:tc>
        <w:tc>
          <w:tcPr>
            <w:tcW w:type="dxa" w:w="2835"/>
          </w:tcPr>
          <w:p>
            <w:r>
              <w:rPr>
                <w:sz w:val="18"/>
              </w:rPr>
              <w:t>Use last known value, increment stale counter</w:t>
            </w:r>
          </w:p>
        </w:tc>
        <w:tc>
          <w:tcPr>
            <w:tcW w:type="dxa" w:w="3118"/>
          </w:tcPr>
          <w:p>
            <w:r>
              <w:rPr>
                <w:sz w:val="18"/>
              </w:rPr>
              <w:t>Auto-recovers on next consistent read</w:t>
            </w:r>
          </w:p>
        </w:tc>
      </w:tr>
      <w:tr>
        <w:tc>
          <w:tcPr>
            <w:tcW w:type="dxa" w:w="1701"/>
          </w:tcPr>
          <w:p>
            <w:r>
              <w:rPr>
                <w:sz w:val="18"/>
              </w:rPr>
              <w:t>Bandwidth exceeded</w:t>
            </w:r>
          </w:p>
        </w:tc>
        <w:tc>
          <w:tcPr>
            <w:tcW w:type="dxa" w:w="1984"/>
          </w:tcPr>
          <w:p>
            <w:r>
              <w:rPr>
                <w:sz w:val="18"/>
              </w:rPr>
              <w:t>TokenBucket rejects</w:t>
            </w:r>
          </w:p>
        </w:tc>
        <w:tc>
          <w:tcPr>
            <w:tcW w:type="dxa" w:w="2835"/>
          </w:tcPr>
          <w:p>
            <w:r>
              <w:rPr>
                <w:sz w:val="18"/>
              </w:rPr>
              <w:t>Defer low-priority telemetry</w:t>
            </w:r>
          </w:p>
        </w:tc>
        <w:tc>
          <w:tcPr>
            <w:tcW w:type="dxa" w:w="3118"/>
          </w:tcPr>
          <w:p>
            <w:r>
              <w:rPr>
                <w:sz w:val="18"/>
              </w:rPr>
              <w:t>Automatic (bucket refills)</w:t>
            </w:r>
          </w:p>
        </w:tc>
      </w:tr>
    </w:tbl>
    <w:p/>
    <w:p>
      <w:pPr>
        <w:pStyle w:val="Heading2"/>
      </w:pPr>
      <w:r>
        <w:rPr>
          <w:color w:val="1B3A5C"/>
        </w:rPr>
        <w:t>16.1 Serial Reconnection with Exponential Backoff</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Exponential Backoff for Resource Recovery</w:t>
            </w:r>
          </w:p>
          <w:p>
            <w:r>
              <w:rPr>
                <w:rFonts w:ascii="Calibri" w:hAnsi="Calibri"/>
                <w:color w:val="333333"/>
                <w:sz w:val="18"/>
              </w:rPr>
              <w:t>When the serial port disconnects (cable vibration, USB issue), we don't spin-retry. Instead, we wait 1s, then 2s, then 4s, up to a maximum of 30s between retries. This exponential backoff prevents CPU waste and excessive log spam during extended outages. The pattern is standard in network programming (TCP retransmission, gRPC, AWS SDK). We add a small random jitter to avoid thundering herd if multiple processes reconnect simultaneously.</w:t>
            </w:r>
          </w:p>
        </w:tc>
      </w:tr>
    </w:tbl>
    <w:p/>
    <w:p>
      <w:r>
        <w:rPr>
          <w:b/>
          <w:color w:val="1B3A5C"/>
          <w:sz w:val="20"/>
        </w:rPr>
        <w:t>Listing 16-1: Exponential Backoff with Jitter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util/reconnect.h</w:t>
              <w:br/>
              <w:t>#pragma once</w:t>
              <w:br/>
              <w:t>#include &lt;chrono&gt;</w:t>
              <w:br/>
              <w:t>#include &lt;random&gt;</w:t>
              <w:br/>
              <w:t>#include &lt;algorithm&gt;</w:t>
              <w:br/>
              <w:t>#include &lt;thread&gt;</w:t>
              <w:br/>
              <w:t>#include &lt;spdlog/spdlog.h&gt;</w:t>
              <w:br/>
              <w:br/>
              <w:t>class ExponentialBackoff {</w:t>
              <w:br/>
              <w:t>public:</w:t>
              <w:br/>
              <w:t xml:space="preserve">    ExponentialBackoff(double init_s = 1.0, double max_s = 30.0,</w:t>
              <w:br/>
              <w:t xml:space="preserve">                       double multiplier = 2.0)</w:t>
              <w:br/>
              <w:t xml:space="preserve">        : init_(init_s), max_(max_s), mult_(multiplier),</w:t>
              <w:br/>
              <w:t xml:space="preserve">          current_(init_s), rng_(std::random_device{}()) {}</w:t>
              <w:br/>
              <w:br/>
              <w:t xml:space="preserve">    void wait() {</w:t>
              <w:br/>
              <w:t xml:space="preserve">        // Add jitter: ±25%</w:t>
              <w:br/>
              <w:t xml:space="preserve">        double jitter = std::uniform_real_distribution&lt;&gt;(0.75, 1.25)(rng_);</w:t>
              <w:br/>
              <w:t xml:space="preserve">        double wait_s = current_ * jitter;</w:t>
              <w:br/>
              <w:br/>
              <w:t xml:space="preserve">        spdlog::info("Backoff: waiting {:.1f}s before retry", wait_s);</w:t>
              <w:br/>
              <w:t xml:space="preserve">        std::this_thread::sleep_for(</w:t>
              <w:br/>
              <w:t xml:space="preserve">            std::chrono::duration&lt;double&gt;(wait_s));</w:t>
              <w:br/>
              <w:br/>
              <w:t xml:space="preserve">        current_ = std::min(current_ * mult_, max_);</w:t>
              <w:br/>
              <w:t xml:space="preserve">    }</w:t>
              <w:br/>
              <w:br/>
              <w:t xml:space="preserve">    void reset() { current_ = init_; }</w:t>
              <w:br/>
              <w:br/>
              <w:t>private:</w:t>
              <w:br/>
              <w:t xml:space="preserve">    double init_, max_, mult_, current_;</w:t>
              <w:br/>
              <w:t xml:space="preserve">    std::mt19937 rng_;</w:t>
              <w:br/>
              <w:t>};</w:t>
            </w:r>
          </w:p>
        </w:tc>
      </w:tr>
    </w:tbl>
    <w:p/>
    <w:p>
      <w:r>
        <w:br w:type="page"/>
      </w:r>
    </w:p>
    <w:p>
      <w:pPr>
        <w:pStyle w:val="Heading1"/>
      </w:pPr>
      <w:r>
        <w:rPr>
          <w:color w:val="1B3A5C"/>
        </w:rPr>
        <w:t>17. IPC — Output: Commands &amp; FC State</w:t>
      </w:r>
    </w:p>
    <w:p>
      <w:pPr>
        <w:spacing w:after="120"/>
      </w:pPr>
      <w:r>
        <w:t>Process 5 publishes two shared-memory segments consumed by other processes.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701"/>
          </w:tcPr>
          <w:p>
            <w:pPr>
              <w:jc w:val="center"/>
            </w:pPr>
            <w:r>
              <w:rPr>
                <w:b/>
                <w:sz w:val="18"/>
              </w:rPr>
              <w:t>SHM Segment</w:t>
            </w:r>
          </w:p>
        </w:tc>
        <w:tc>
          <w:tcPr>
            <w:tcW w:type="dxa" w:w="1417"/>
          </w:tcPr>
          <w:p>
            <w:pPr>
              <w:jc w:val="center"/>
            </w:pPr>
            <w:r>
              <w:rPr>
                <w:b/>
                <w:sz w:val="18"/>
              </w:rPr>
              <w:t>Destination</w:t>
            </w:r>
          </w:p>
        </w:tc>
        <w:tc>
          <w:tcPr>
            <w:tcW w:type="dxa" w:w="2268"/>
          </w:tcPr>
          <w:p>
            <w:pPr>
              <w:jc w:val="center"/>
            </w:pPr>
            <w:r>
              <w:rPr>
                <w:b/>
                <w:sz w:val="18"/>
              </w:rPr>
              <w:t>Structure</w:t>
            </w:r>
          </w:p>
        </w:tc>
        <w:tc>
          <w:tcPr>
            <w:tcW w:type="dxa" w:w="1701"/>
          </w:tcPr>
          <w:p>
            <w:pPr>
              <w:jc w:val="center"/>
            </w:pPr>
            <w:r>
              <w:rPr>
                <w:b/>
                <w:sz w:val="18"/>
              </w:rPr>
              <w:t>Write Rate</w:t>
            </w:r>
          </w:p>
        </w:tc>
        <w:tc>
          <w:tcPr>
            <w:tcW w:type="dxa" w:w="2551"/>
          </w:tcPr>
          <w:p>
            <w:pPr>
              <w:jc w:val="center"/>
            </w:pPr>
            <w:r>
              <w:rPr>
                <w:b/>
                <w:sz w:val="18"/>
              </w:rPr>
              <w:t>Purpose</w:t>
            </w:r>
          </w:p>
        </w:tc>
      </w:tr>
      <w:tr>
        <w:tc>
          <w:tcPr>
            <w:tcW w:type="dxa" w:w="1701"/>
          </w:tcPr>
          <w:p>
            <w:r>
              <w:rPr>
                <w:sz w:val="18"/>
              </w:rPr>
              <w:t>/gcs_commands</w:t>
            </w:r>
          </w:p>
        </w:tc>
        <w:tc>
          <w:tcPr>
            <w:tcW w:type="dxa" w:w="1417"/>
          </w:tcPr>
          <w:p>
            <w:r>
              <w:rPr>
                <w:sz w:val="18"/>
              </w:rPr>
              <w:t>Process 4</w:t>
            </w:r>
          </w:p>
        </w:tc>
        <w:tc>
          <w:tcPr>
            <w:tcW w:type="dxa" w:w="2268"/>
          </w:tcPr>
          <w:p>
            <w:r>
              <w:rPr>
                <w:sz w:val="18"/>
              </w:rPr>
              <w:t>ShmGCSCommand (32 bytes)</w:t>
            </w:r>
          </w:p>
        </w:tc>
        <w:tc>
          <w:tcPr>
            <w:tcW w:type="dxa" w:w="1701"/>
          </w:tcPr>
          <w:p>
            <w:r>
              <w:rPr>
                <w:sz w:val="18"/>
              </w:rPr>
              <w:t>On command arrival</w:t>
            </w:r>
          </w:p>
        </w:tc>
        <w:tc>
          <w:tcPr>
            <w:tcW w:type="dxa" w:w="2551"/>
          </w:tcPr>
          <w:p>
            <w:r>
              <w:rPr>
                <w:sz w:val="18"/>
              </w:rPr>
              <w:t>Operator commands from GCS</w:t>
            </w:r>
          </w:p>
        </w:tc>
      </w:tr>
      <w:tr>
        <w:tc>
          <w:tcPr>
            <w:tcW w:type="dxa" w:w="1701"/>
          </w:tcPr>
          <w:p>
            <w:r>
              <w:rPr>
                <w:sz w:val="18"/>
              </w:rPr>
              <w:t>/fc_state</w:t>
            </w:r>
          </w:p>
        </w:tc>
        <w:tc>
          <w:tcPr>
            <w:tcW w:type="dxa" w:w="1417"/>
          </w:tcPr>
          <w:p>
            <w:r>
              <w:rPr>
                <w:sz w:val="18"/>
              </w:rPr>
              <w:t>All processes</w:t>
            </w:r>
          </w:p>
        </w:tc>
        <w:tc>
          <w:tcPr>
            <w:tcW w:type="dxa" w:w="2268"/>
          </w:tcPr>
          <w:p>
            <w:r>
              <w:rPr>
                <w:sz w:val="18"/>
              </w:rPr>
              <w:t>ShmFCState (128 bytes)</w:t>
            </w:r>
          </w:p>
        </w:tc>
        <w:tc>
          <w:tcPr>
            <w:tcW w:type="dxa" w:w="1701"/>
          </w:tcPr>
          <w:p>
            <w:r>
              <w:rPr>
                <w:sz w:val="18"/>
              </w:rPr>
              <w:t>5 Hz</w:t>
            </w:r>
          </w:p>
        </w:tc>
        <w:tc>
          <w:tcPr>
            <w:tcW w:type="dxa" w:w="2551"/>
          </w:tcPr>
          <w:p>
            <w:r>
              <w:rPr>
                <w:sz w:val="18"/>
              </w:rPr>
              <w:t>Flight controller state (battery, GPS, modes)</w:t>
            </w:r>
          </w:p>
        </w:tc>
      </w:tr>
    </w:tbl>
    <w:p/>
    <w:p>
      <w:r>
        <w:rPr>
          <w:b/>
          <w:color w:val="1B3A5C"/>
          <w:sz w:val="20"/>
        </w:rPr>
        <w:t>Listing 17-1: GCS Command Writer (SeqLock SHM)</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ipc/gcs_command_writer.h</w:t>
              <w:br/>
              <w:t>#pragma once</w:t>
              <w:br/>
              <w:t>#include "data/gcs_command.h"</w:t>
              <w:br/>
              <w:t>#include &lt;atomic&gt;</w:t>
              <w:br/>
              <w:t>#include &lt;sys/mman.h&gt;</w:t>
              <w:br/>
              <w:t>#include &lt;fcntl.h&gt;</w:t>
              <w:br/>
              <w:t>#include &lt;unistd.h&gt;</w:t>
              <w:br/>
              <w:br/>
              <w:t>struct ShmGCSCommand {</w:t>
              <w:br/>
              <w:t xml:space="preserve">    std::atomic&lt;uint64_t&gt; seq;</w:t>
              <w:br/>
              <w:t xml:space="preserve">    GCSCommandMsg cmd;</w:t>
              <w:br/>
              <w:t>};</w:t>
              <w:br/>
              <w:br/>
              <w:t>class GCSCommandWriter {</w:t>
              <w:br/>
              <w:t>public:</w:t>
              <w:br/>
              <w:t xml:space="preserve">    bool create(const char* name = "/gcs_commands") {</w:t>
              <w:br/>
              <w:t xml:space="preserve">        fd_ = shm_open(name, O_CREAT | O_RDWR, 0666);</w:t>
              <w:br/>
              <w:t xml:space="preserve">        if (fd_ &lt; 0) return false;</w:t>
              <w:br/>
              <w:t xml:space="preserve">        ftruncate(fd_, sizeof(ShmGCSCommand));</w:t>
              <w:br/>
              <w:t xml:space="preserve">        ptr_ = static_cast&lt;ShmGCSCommand*&gt;(</w:t>
              <w:br/>
              <w:t xml:space="preserve">            mmap(nullptr, sizeof(ShmGCSCommand),</w:t>
              <w:br/>
              <w:t xml:space="preserve">                 PROT_READ | PROT_WRITE, MAP_SHARED, fd_, 0));</w:t>
              <w:br/>
              <w:t xml:space="preserve">        if (ptr_ == MAP_FAILED) return false;</w:t>
              <w:br/>
              <w:t xml:space="preserve">        ptr_-&gt;seq.store(0);</w:t>
              <w:br/>
              <w:t xml:space="preserve">        return true;</w:t>
              <w:br/>
              <w:t xml:space="preserve">    }</w:t>
              <w:br/>
              <w:br/>
              <w:t xml:space="preserve">    void write_command(GCSCommand cmd, float p1 = 0.0f, float p2 = 0.0f) {</w:t>
              <w:br/>
              <w:t xml:space="preserve">        if (!ptr_) return;</w:t>
              <w:br/>
              <w:t xml:space="preserve">        uint64_t s = ptr_-&gt;seq.load(std::memory_order_relaxed);</w:t>
              <w:br/>
              <w:t xml:space="preserve">        ptr_-&gt;seq.store(s + 1, std::memory_order_release);</w:t>
              <w:br/>
              <w:br/>
              <w:t xml:space="preserve">        ptr_-&gt;cmd.command = cmd;</w:t>
              <w:br/>
              <w:t xml:space="preserve">        ptr_-&gt;cmd.param1 = p1;</w:t>
              <w:br/>
              <w:t xml:space="preserve">        ptr_-&gt;cmd.param2 = p2;</w:t>
              <w:br/>
              <w:t xml:space="preserve">        ptr_-&gt;cmd.timestamp_ns = current_time_ns();</w:t>
              <w:br/>
              <w:br/>
              <w:t xml:space="preserve">        ptr_-&gt;seq.store(s + 2, std::memory_order_release);</w:t>
              <w:br/>
              <w:t xml:space="preserve">    }</w:t>
              <w:br/>
              <w:br/>
              <w:t xml:space="preserve">    ~GCSCommandWriter() {</w:t>
              <w:br/>
              <w:t xml:space="preserve">        if (ptr_ &amp;&amp; ptr_ != MAP_FAILED) munmap(ptr_, sizeof(ShmGCSCommand));</w:t>
              <w:br/>
              <w:t xml:space="preserve">        if (fd_ &gt;= 0) { shm_unlink("/gcs_commands"); close(fd_); }</w:t>
              <w:br/>
              <w:t xml:space="preserve">    }</w:t>
              <w:br/>
              <w:br/>
              <w:t>private:</w:t>
              <w:br/>
              <w:t xml:space="preserve">    int fd_ = -1;</w:t>
              <w:br/>
              <w:t xml:space="preserve">    ShmGCSCommand* ptr_ = nullptr;</w:t>
              <w:br/>
              <w:t xml:space="preserve">    uint64_t current_time_ns() const;</w:t>
              <w:br/>
              <w:t>};</w:t>
            </w:r>
          </w:p>
        </w:tc>
      </w:tr>
    </w:tbl>
    <w:p/>
    <w:p>
      <w:r>
        <w:rPr>
          <w:b/>
          <w:color w:val="1B3A5C"/>
          <w:sz w:val="20"/>
        </w:rPr>
        <w:t>Listing 17-2: FC State Writer (SeqLock SHM)</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ipc/fc_state_writer.h</w:t>
              <w:br/>
              <w:t>#pragma once</w:t>
              <w:br/>
              <w:t>#include "data/fc_state.h"</w:t>
              <w:br/>
              <w:t>#include &lt;sys/mman.h&gt;</w:t>
              <w:br/>
              <w:t>#include &lt;fcntl.h&gt;</w:t>
              <w:br/>
              <w:t>#include &lt;unistd.h&gt;</w:t>
              <w:br/>
              <w:br/>
              <w:t>class FCStateWriter {</w:t>
              <w:br/>
              <w:t>public:</w:t>
              <w:br/>
              <w:t xml:space="preserve">    bool create(const char* name = "/fc_state") {</w:t>
              <w:br/>
              <w:t xml:space="preserve">        fd_ = shm_open(name, O_CREAT | O_RDWR, 0666);</w:t>
              <w:br/>
              <w:t xml:space="preserve">        if (fd_ &lt; 0) return false;</w:t>
              <w:br/>
              <w:t xml:space="preserve">        ftruncate(fd_, sizeof(ShmFCState));</w:t>
              <w:br/>
              <w:t xml:space="preserve">        ptr_ = static_cast&lt;ShmFCState*&gt;(</w:t>
              <w:br/>
              <w:t xml:space="preserve">            mmap(nullptr, sizeof(ShmFCState),</w:t>
              <w:br/>
              <w:t xml:space="preserve">                 PROT_READ | PROT_WRITE, MAP_SHARED, fd_, 0));</w:t>
              <w:br/>
              <w:t xml:space="preserve">        if (ptr_ == MAP_FAILED) return false;</w:t>
              <w:br/>
              <w:t xml:space="preserve">        ptr_-&gt;seq.store(0);</w:t>
              <w:br/>
              <w:t xml:space="preserve">        return true;</w:t>
              <w:br/>
              <w:t xml:space="preserve">    }</w:t>
              <w:br/>
              <w:br/>
              <w:t xml:space="preserve">    void write(const FCState&amp; state) {</w:t>
              <w:br/>
              <w:t xml:space="preserve">        if (!ptr_) return;</w:t>
              <w:br/>
              <w:t xml:space="preserve">        uint64_t s = ptr_-&gt;seq.load(std::memory_order_relaxed);</w:t>
              <w:br/>
              <w:t xml:space="preserve">        ptr_-&gt;seq.store(s + 1, std::memory_order_release);</w:t>
              <w:br/>
              <w:t xml:space="preserve">        ptr_-&gt;timestamp_ns = current_time_ns();</w:t>
              <w:br/>
              <w:t xml:space="preserve">        ptr_-&gt;state = state;</w:t>
              <w:br/>
              <w:t xml:space="preserve">        ptr_-&gt;seq.store(s + 2, std::memory_order_release);</w:t>
              <w:br/>
              <w:t xml:space="preserve">    }</w:t>
              <w:br/>
              <w:br/>
              <w:t xml:space="preserve">    ~FCStateWriter() {</w:t>
              <w:br/>
              <w:t xml:space="preserve">        if (ptr_ &amp;&amp; ptr_ != MAP_FAILED) munmap(ptr_, sizeof(ShmFCState));</w:t>
              <w:br/>
              <w:t xml:space="preserve">        if (fd_ &gt;= 0) { shm_unlink("/fc_state"); close(fd_); }</w:t>
              <w:br/>
              <w:t xml:space="preserve">    }</w:t>
              <w:br/>
              <w:br/>
              <w:t>private:</w:t>
              <w:br/>
              <w:t xml:space="preserve">    int fd_ = -1;</w:t>
              <w:br/>
              <w:t xml:space="preserve">    ShmFCState* ptr_ = nullptr;</w:t>
              <w:br/>
              <w:t xml:space="preserve">    uint64_t current_time_ns() const;</w:t>
              <w:br/>
              <w:t>};</w:t>
            </w:r>
          </w:p>
        </w:tc>
      </w:tr>
    </w:tbl>
    <w:p/>
    <w:p>
      <w:r>
        <w:br w:type="page"/>
      </w:r>
    </w:p>
    <w:p>
      <w:pPr>
        <w:pStyle w:val="Heading1"/>
      </w:pPr>
      <w:r>
        <w:rPr>
          <w:color w:val="1B3A5C"/>
        </w:rPr>
        <w:t>18. systemd Service Configuration</w:t>
      </w:r>
    </w:p>
    <w:p>
      <w:r>
        <w:rPr>
          <w:b/>
          <w:color w:val="1B3A5C"/>
          <w:sz w:val="20"/>
        </w:rPr>
        <w:t>Listing 18-1: systemd Service Unit File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/etc/systemd/system/comms.service</w:t>
              <w:br/>
              <w:t>[Unit]</w:t>
              <w:br/>
              <w:t>Description=Drone Comms — MAVLink Communication Hub (Process 5)</w:t>
              <w:br/>
              <w:t>After=mission-planner.service</w:t>
              <w:br/>
              <w:t>Requires=mission-planner.service</w:t>
              <w:br/>
              <w:t>StartLimitIntervalSec=60</w:t>
              <w:br/>
              <w:t>StartLimitBurst=5</w:t>
              <w:br/>
              <w:br/>
              <w:t>[Service]</w:t>
              <w:br/>
              <w:t>Type=exec</w:t>
              <w:br/>
              <w:t>User=drone</w:t>
              <w:br/>
              <w:t>Group=drone</w:t>
              <w:br/>
              <w:br/>
              <w:t>ExecStartPre=/usr/local/bin/check_shm.sh /trajectory_cmd /mission_status</w:t>
              <w:br/>
              <w:t>ExecStart=/opt/drone/bin/comms \</w:t>
              <w:br/>
              <w:t xml:space="preserve">    --config /opt/drone/etc/comms_config.json \</w:t>
              <w:br/>
              <w:t xml:space="preserve">    --log-level info</w:t>
              <w:br/>
              <w:br/>
              <w:t>Restart=on-failure</w:t>
              <w:br/>
              <w:t>RestartSec=2</w:t>
              <w:br/>
              <w:t>WatchdogSec=10</w:t>
              <w:br/>
              <w:br/>
              <w:t># Real-time scheduling</w:t>
              <w:br/>
              <w:t>CPUAffinity=3</w:t>
              <w:br/>
              <w:t>Nice=-10</w:t>
              <w:br/>
              <w:t>LimitRTPRIO=99</w:t>
              <w:br/>
              <w:t>LimitMEMLOCK=infinity</w:t>
              <w:br/>
              <w:br/>
              <w:t># Memory</w:t>
              <w:br/>
              <w:t>MemoryMax=128M</w:t>
              <w:br/>
              <w:t>MemoryHigh=96M</w:t>
              <w:br/>
              <w:br/>
              <w:t># Device access</w:t>
              <w:br/>
              <w:t>DeviceAllow=/dev/ttyTHS1 rw</w:t>
              <w:br/>
              <w:t>DeviceAllow=/dev/ttyUSB0 rw</w:t>
              <w:br/>
              <w:br/>
              <w:t># Sandboxing</w:t>
              <w:br/>
              <w:t>ProtectSystem=strict</w:t>
              <w:br/>
              <w:t>ReadWritePaths=/dev/shm /opt/drone/logs /dev/ttyTHS1 /dev/ttyUSB0</w:t>
              <w:br/>
              <w:t>ProtectHome=yes</w:t>
              <w:br/>
              <w:t>NoNewPrivileges=no</w:t>
              <w:br/>
              <w:t>CapabilityBoundingSet=CAP_SYS_NICE CAP_IPC_LOCK CAP_NET_BIND_SERVICE</w:t>
              <w:br/>
              <w:br/>
              <w:t># Logging</w:t>
              <w:br/>
              <w:t>StandardOutput=journal</w:t>
              <w:br/>
              <w:t>StandardError=journal</w:t>
              <w:br/>
              <w:t>SyslogIdentifier=comms</w:t>
              <w:br/>
              <w:br/>
              <w:t># Signal handling</w:t>
              <w:br/>
              <w:t>TimeoutStopSec=5</w:t>
              <w:br/>
              <w:t>KillMode=mixed</w:t>
              <w:br/>
              <w:t>KillSignal=SIGTERM</w:t>
              <w:br/>
              <w:t>ExecReload=/bin/kill -HUP $MAINPID</w:t>
              <w:br/>
              <w:br/>
              <w:t>[Install]</w:t>
              <w:br/>
              <w:t>WantedBy=drone.target</w:t>
            </w:r>
          </w:p>
        </w:tc>
      </w:tr>
    </w:tbl>
    <w:p/>
    <w:tbl>
      <w:tblPr>
        <w:tblStyle w:val="LightGrid-Accent1"/>
        <w:tblW w:type="auto" w:w="0"/>
        <w:jc w:val="center"/>
        <w:tblLook w:firstColumn="1" w:firstRow="1" w:lastColumn="0" w:lastRow="0" w:noHBand="0" w:noVBand="1" w:val="04A0"/>
      </w:tblPr>
      <w:tblGrid>
        <w:gridCol w:w="4680"/>
        <w:gridCol w:w="4680"/>
      </w:tblGrid>
      <w:tr>
        <w:tc>
          <w:tcPr>
            <w:tcW w:type="dxa" w:w="3118"/>
          </w:tcPr>
          <w:p>
            <w:pPr>
              <w:jc w:val="center"/>
            </w:pPr>
            <w:r>
              <w:rPr>
                <w:b/>
                <w:sz w:val="18"/>
              </w:rPr>
              <w:t>Directive</w:t>
            </w:r>
          </w:p>
        </w:tc>
        <w:tc>
          <w:tcPr>
            <w:tcW w:type="dxa" w:w="6520"/>
          </w:tcPr>
          <w:p>
            <w:pPr>
              <w:jc w:val="center"/>
            </w:pPr>
            <w:r>
              <w:rPr>
                <w:b/>
                <w:sz w:val="18"/>
              </w:rPr>
              <w:t>Purpose</w:t>
            </w:r>
          </w:p>
        </w:tc>
      </w:tr>
      <w:tr>
        <w:tc>
          <w:tcPr>
            <w:tcW w:type="dxa" w:w="3118"/>
          </w:tcPr>
          <w:p>
            <w:r>
              <w:rPr>
                <w:sz w:val="18"/>
              </w:rPr>
              <w:t>After/Requires mission-planner</w:t>
            </w:r>
          </w:p>
        </w:tc>
        <w:tc>
          <w:tcPr>
            <w:tcW w:type="dxa" w:w="6520"/>
          </w:tcPr>
          <w:p>
            <w:r>
              <w:rPr>
                <w:sz w:val="18"/>
              </w:rPr>
              <w:t>Ensures Process 4 SHM segments exist before we read them</w:t>
            </w:r>
          </w:p>
        </w:tc>
      </w:tr>
      <w:tr>
        <w:tc>
          <w:tcPr>
            <w:tcW w:type="dxa" w:w="3118"/>
          </w:tcPr>
          <w:p>
            <w:r>
              <w:rPr>
                <w:sz w:val="18"/>
              </w:rPr>
              <w:t>CPUAffinity=3</w:t>
            </w:r>
          </w:p>
        </w:tc>
        <w:tc>
          <w:tcPr>
            <w:tcW w:type="dxa" w:w="6520"/>
          </w:tcPr>
          <w:p>
            <w:r>
              <w:rPr>
                <w:sz w:val="18"/>
              </w:rPr>
              <w:t>Pins all 5 comms threads to core 3</w:t>
            </w:r>
          </w:p>
        </w:tc>
      </w:tr>
      <w:tr>
        <w:tc>
          <w:tcPr>
            <w:tcW w:type="dxa" w:w="3118"/>
          </w:tcPr>
          <w:p>
            <w:r>
              <w:rPr>
                <w:sz w:val="18"/>
              </w:rPr>
              <w:t>DeviceAllow</w:t>
            </w:r>
          </w:p>
        </w:tc>
        <w:tc>
          <w:tcPr>
            <w:tcW w:type="dxa" w:w="6520"/>
          </w:tcPr>
          <w:p>
            <w:r>
              <w:rPr>
                <w:sz w:val="18"/>
              </w:rPr>
              <w:t>Whitelists UART devices (FC serial, radio serial)</w:t>
            </w:r>
          </w:p>
        </w:tc>
      </w:tr>
      <w:tr>
        <w:tc>
          <w:tcPr>
            <w:tcW w:type="dxa" w:w="3118"/>
          </w:tcPr>
          <w:p>
            <w:r>
              <w:rPr>
                <w:sz w:val="18"/>
              </w:rPr>
              <w:t>MemoryMax=128M</w:t>
            </w:r>
          </w:p>
        </w:tc>
        <w:tc>
          <w:tcPr>
            <w:tcW w:type="dxa" w:w="6520"/>
          </w:tcPr>
          <w:p>
            <w:r>
              <w:rPr>
                <w:sz w:val="18"/>
              </w:rPr>
              <w:t>Comms is lightweight — strict cap prevents leaks</w:t>
            </w:r>
          </w:p>
        </w:tc>
      </w:tr>
      <w:tr>
        <w:tc>
          <w:tcPr>
            <w:tcW w:type="dxa" w:w="3118"/>
          </w:tcPr>
          <w:p>
            <w:r>
              <w:rPr>
                <w:sz w:val="18"/>
              </w:rPr>
              <w:t>WatchdogSec=10</w:t>
            </w:r>
          </w:p>
        </w:tc>
        <w:tc>
          <w:tcPr>
            <w:tcW w:type="dxa" w:w="6520"/>
          </w:tcPr>
          <w:p>
            <w:r>
              <w:rPr>
                <w:sz w:val="18"/>
              </w:rPr>
              <w:t>systemd kills &amp; restarts if no sd_notify within 10s</w:t>
            </w:r>
          </w:p>
        </w:tc>
      </w:tr>
      <w:tr>
        <w:tc>
          <w:tcPr>
            <w:tcW w:type="dxa" w:w="3118"/>
          </w:tcPr>
          <w:p>
            <w:r>
              <w:rPr>
                <w:sz w:val="18"/>
              </w:rPr>
              <w:t>CAP_NET_BIND_SERVICE</w:t>
            </w:r>
          </w:p>
        </w:tc>
        <w:tc>
          <w:tcPr>
            <w:tcW w:type="dxa" w:w="6520"/>
          </w:tcPr>
          <w:p>
            <w:r>
              <w:rPr>
                <w:sz w:val="18"/>
              </w:rPr>
              <w:t>Allows binding UDP port 14550 (&lt; 1024 not needed, but future-proofs)</w:t>
            </w:r>
          </w:p>
        </w:tc>
      </w:tr>
      <w:tr>
        <w:tc>
          <w:tcPr>
            <w:tcW w:type="dxa" w:w="3118"/>
          </w:tcPr>
          <w:p>
            <w:r>
              <w:rPr>
                <w:sz w:val="18"/>
              </w:rPr>
              <w:t>ExecReload</w:t>
            </w:r>
          </w:p>
        </w:tc>
        <w:tc>
          <w:tcPr>
            <w:tcW w:type="dxa" w:w="6520"/>
          </w:tcPr>
          <w:p>
            <w:r>
              <w:rPr>
                <w:sz w:val="18"/>
              </w:rPr>
              <w:t>SIGHUP triggers config reload (bandwidth, rates)</w:t>
            </w:r>
          </w:p>
        </w:tc>
      </w:tr>
    </w:tbl>
    <w:p/>
    <w:p>
      <w:r>
        <w:br w:type="page"/>
      </w:r>
    </w:p>
    <w:p>
      <w:pPr>
        <w:pStyle w:val="Heading1"/>
      </w:pPr>
      <w:r>
        <w:rPr>
          <w:color w:val="1B3A5C"/>
        </w:rPr>
        <w:t>19. CMakeLists.txt</w:t>
      </w:r>
    </w:p>
    <w:p>
      <w:r>
        <w:rPr>
          <w:b/>
          <w:color w:val="1B3A5C"/>
          <w:sz w:val="20"/>
        </w:rPr>
        <w:t>Listing 19-1: Complete CMakeLists.txt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CMakeLists.txt — Process 5: Comms</w:t>
              <w:br/>
              <w:t>cmake_minimum_required(VERSION 3.18)</w:t>
              <w:br/>
              <w:t>project(comms VERSION 1.0.0 LANGUAGES CXX)</w:t>
              <w:br/>
              <w:br/>
              <w:t>set(CMAKE_CXX_STANDARD 17)</w:t>
              <w:br/>
              <w:t>set(CMAKE_CXX_STANDARD_REQUIRED ON)</w:t>
              <w:br/>
              <w:t>set(CMAKE_CXX_EXTENSIONS OFF)</w:t>
              <w:br/>
              <w:br/>
              <w:t># ── Compiler flags ──────────────────────────────────────────────</w:t>
              <w:br/>
              <w:t>add_compile_options(</w:t>
              <w:br/>
              <w:t xml:space="preserve">    -Wall -Wextra -Wpedantic -Werror</w:t>
              <w:br/>
              <w:t xml:space="preserve">    -O2</w:t>
              <w:br/>
              <w:t xml:space="preserve">    -march=armv8.2-a+fp16</w:t>
              <w:br/>
              <w:t>)</w:t>
              <w:br/>
              <w:br/>
              <w:t># ── Dependencies ────────────────────────────────────────────────</w:t>
              <w:br/>
              <w:t>find_package(Boost 1.74 REQUIRED COMPONENTS system)</w:t>
              <w:br/>
              <w:t>find_package(Eigen3 3.4 REQUIRED NO_MODULE)</w:t>
              <w:br/>
              <w:t>find_package(spdlog REQUIRED)</w:t>
              <w:br/>
              <w:t>find_package(nlohmann_json 3.11 REQUIRED)</w:t>
              <w:br/>
              <w:t>find_package(Threads REQUIRED)</w:t>
              <w:br/>
              <w:br/>
              <w:t># MAVLink headers (header-only, installed to /usr/local/include/mavlink)</w:t>
              <w:br/>
              <w:t>find_path(MAVLINK_INCLUDE_DIR mavlink/v2.0/ardupilotmega/mavlink.h</w:t>
              <w:br/>
              <w:t xml:space="preserve">          HINTS /usr/local/include /opt/drone/include)</w:t>
              <w:br/>
              <w:t>if(NOT MAVLINK_INCLUDE_DIR)</w:t>
              <w:br/>
              <w:t xml:space="preserve">    message(FATAL_ERROR "MAVLink headers not found")</w:t>
              <w:br/>
              <w:t>endif()</w:t>
              <w:br/>
              <w:br/>
              <w:t># ── Sources ─────────────────────────────────────────────────────</w:t>
              <w:br/>
              <w:t>set(COMMS_SOURCES</w:t>
              <w:br/>
              <w:t xml:space="preserve">    src/main.cpp</w:t>
              <w:br/>
              <w:t xml:space="preserve">    src/comms/comms_context.cpp</w:t>
              <w:br/>
              <w:t xml:space="preserve">    src/mavlink/mavlink_wrapper.cpp</w:t>
              <w:br/>
              <w:t xml:space="preserve">    src/transport/serial_port.cpp</w:t>
              <w:br/>
              <w:t xml:space="preserve">    src/transport/serial_transport.cpp</w:t>
              <w:br/>
              <w:t xml:space="preserve">    src/transport/serial_thread.cpp</w:t>
              <w:br/>
              <w:t xml:space="preserve">    src/transport/udp_transport.cpp</w:t>
              <w:br/>
              <w:t xml:space="preserve">    src/transport/transport_factory.cpp</w:t>
              <w:br/>
              <w:t xml:space="preserve">    src/transport/rate_limiter.cpp</w:t>
              <w:br/>
              <w:t xml:space="preserve">    src/telemetry/telemetry_scheduler.cpp</w:t>
              <w:br/>
              <w:t xml:space="preserve">    src/telemetry/downlink_thread.cpp</w:t>
              <w:br/>
              <w:t xml:space="preserve">    src/telemetry/uplink_thread.cpp</w:t>
              <w:br/>
              <w:t xml:space="preserve">    src/relay/trajectory_relay_thread.cpp</w:t>
              <w:br/>
              <w:t xml:space="preserve">    src/monitor/link_health.cpp</w:t>
              <w:br/>
              <w:t xml:space="preserve">    src/monitor/heartbeat_thread.cpp</w:t>
              <w:br/>
              <w:t xml:space="preserve">    src/routing/message_router.cpp</w:t>
              <w:br/>
              <w:t xml:space="preserve">    src/comms/gcs_command_parser.cpp</w:t>
              <w:br/>
              <w:t xml:space="preserve">    src/ipc/trajectory_reader.cpp</w:t>
              <w:br/>
              <w:t xml:space="preserve">    src/ipc/mission_status_reader.cpp</w:t>
              <w:br/>
              <w:t xml:space="preserve">    src/ipc/pose_reader.cpp</w:t>
              <w:br/>
              <w:t xml:space="preserve">    src/ipc/gcs_command_writer.cpp</w:t>
              <w:br/>
              <w:t xml:space="preserve">    src/ipc/fc_state_writer.cpp</w:t>
              <w:br/>
              <w:t xml:space="preserve">    src/config/config_loader.cpp</w:t>
              <w:br/>
              <w:t xml:space="preserve">    src/util/realtime.cpp</w:t>
              <w:br/>
              <w:t xml:space="preserve">    src/util/reconnect.cpp</w:t>
              <w:br/>
              <w:t>)</w:t>
              <w:br/>
              <w:br/>
              <w:t># ── Executable ──────────────────────────────────────────────────</w:t>
              <w:br/>
              <w:t>add_executable(comms ${COMMS_SOURCES})</w:t>
              <w:br/>
              <w:br/>
              <w:t>target_include_directories(comms PRIVATE</w:t>
              <w:br/>
              <w:t xml:space="preserve">    ${CMAKE_CURRENT_SOURCE_DIR}/include</w:t>
              <w:br/>
              <w:t xml:space="preserve">    ${MAVLINK_INCLUDE_DIR}</w:t>
              <w:br/>
              <w:t>)</w:t>
              <w:br/>
              <w:br/>
              <w:t>target_link_libraries(comms PRIVATE</w:t>
              <w:br/>
              <w:t xml:space="preserve">    Boost::system</w:t>
              <w:br/>
              <w:t xml:space="preserve">    Eigen3::Eigen</w:t>
              <w:br/>
              <w:t xml:space="preserve">    spdlog::spdlog</w:t>
              <w:br/>
              <w:t xml:space="preserve">    nlohmann_json::nlohmann_json</w:t>
              <w:br/>
              <w:t xml:space="preserve">    Threads::Threads</w:t>
              <w:br/>
              <w:t xml:space="preserve">    rt          # POSIX shared memory</w:t>
              <w:br/>
              <w:t xml:space="preserve">    pthread     # POSIX threads</w:t>
              <w:br/>
              <w:t>)</w:t>
              <w:br/>
              <w:br/>
              <w:t># ── Install ─────────────────────────────────────────────────────</w:t>
              <w:br/>
              <w:t>install(TARGETS comms DESTINATION /opt/drone/bin)</w:t>
              <w:br/>
              <w:t>install(FILES config/comms_config.json DESTINATION /opt/drone/etc)</w:t>
              <w:br/>
              <w:br/>
              <w:t># ── Tests ───────────────────────────────────────────────────────</w:t>
              <w:br/>
              <w:t>option(BUILD_TESTS "Build unit tests" ON)</w:t>
              <w:br/>
              <w:t>if(BUILD_TESTS)</w:t>
              <w:br/>
              <w:t xml:space="preserve">    enable_testing()</w:t>
              <w:br/>
              <w:t xml:space="preserve">    find_package(GTest REQUIRED)</w:t>
              <w:br/>
              <w:br/>
              <w:t xml:space="preserve">    add_executable(test_mavlink_wrapper</w:t>
              <w:br/>
              <w:t xml:space="preserve">        tests/test_mavlink_wrapper.cpp</w:t>
              <w:br/>
              <w:t xml:space="preserve">        src/mavlink/mavlink_wrapper.cpp</w:t>
              <w:br/>
              <w:t xml:space="preserve">    )</w:t>
              <w:br/>
              <w:t xml:space="preserve">    target_include_directories(test_mavlink_wrapper PRIVATE include ${MAVLINK_INCLUDE_DIR})</w:t>
              <w:br/>
              <w:t xml:space="preserve">    target_link_libraries(test_mavlink_wrapper GTest::gtest_main)</w:t>
              <w:br/>
              <w:t xml:space="preserve">    add_test(NAME MAVLinkWrapperTest COMMAND test_mavlink_wrapper)</w:t>
              <w:br/>
              <w:br/>
              <w:t xml:space="preserve">    add_executable(test_rate_limiter</w:t>
              <w:br/>
              <w:t xml:space="preserve">        tests/test_rate_limiter.cpp</w:t>
              <w:br/>
              <w:t xml:space="preserve">        src/transport/rate_limiter.cpp</w:t>
              <w:br/>
              <w:t xml:space="preserve">    )</w:t>
              <w:br/>
              <w:t xml:space="preserve">    target_include_directories(test_rate_limiter PRIVATE include)</w:t>
              <w:br/>
              <w:t xml:space="preserve">    target_link_libraries(test_rate_limiter GTest::gtest_main)</w:t>
              <w:br/>
              <w:t xml:space="preserve">    add_test(NAME RateLimiterTest COMMAND test_rate_limiter)</w:t>
              <w:br/>
              <w:br/>
              <w:t xml:space="preserve">    add_executable(test_mpsc_queue tests/test_mpsc_queue.cpp)</w:t>
              <w:br/>
              <w:t xml:space="preserve">    target_include_directories(test_mpsc_queue PRIVATE include)</w:t>
              <w:br/>
              <w:t xml:space="preserve">    target_link_libraries(test_mpsc_queue GTest::gtest_main Threads::Threads)</w:t>
              <w:br/>
              <w:t xml:space="preserve">    add_test(NAME MPSCQueueTest COMMAND test_mpsc_queue)</w:t>
              <w:br/>
              <w:br/>
              <w:t xml:space="preserve">    add_executable(test_message_router</w:t>
              <w:br/>
              <w:t xml:space="preserve">        tests/test_message_router.cpp</w:t>
              <w:br/>
              <w:t xml:space="preserve">        src/routing/message_router.cpp</w:t>
              <w:br/>
              <w:t xml:space="preserve">    )</w:t>
              <w:br/>
              <w:t xml:space="preserve">    target_include_directories(test_message_router PRIVATE include ${MAVLINK_INCLUDE_DIR})</w:t>
              <w:br/>
              <w:t xml:space="preserve">    target_link_libraries(test_message_router GTest::gtest_main)</w:t>
              <w:br/>
              <w:t xml:space="preserve">    add_test(NAME MessageRouterTest COMMAND test_message_router)</w:t>
              <w:br/>
              <w:br/>
              <w:t xml:space="preserve">    add_executable(test_gcs_parser</w:t>
              <w:br/>
              <w:t xml:space="preserve">        tests/test_gcs_parser.cpp</w:t>
              <w:br/>
              <w:t xml:space="preserve">        src/comms/gcs_command_parser.cpp</w:t>
              <w:br/>
              <w:t xml:space="preserve">    )</w:t>
              <w:br/>
              <w:t xml:space="preserve">    target_include_directories(test_gcs_parser PRIVATE include ${MAVLINK_INCLUDE_DIR})</w:t>
              <w:br/>
              <w:t xml:space="preserve">    target_link_libraries(test_gcs_parser GTest::gtest_main)</w:t>
              <w:br/>
              <w:t xml:space="preserve">    add_test(NAME GCSParserTest COMMAND test_gcs_parser)</w:t>
              <w:br/>
              <w:br/>
              <w:t xml:space="preserve">    add_executable(test_link_health</w:t>
              <w:br/>
              <w:t xml:space="preserve">        tests/test_link_health.cpp</w:t>
              <w:br/>
              <w:t xml:space="preserve">        src/monitor/link_health.cpp</w:t>
              <w:br/>
              <w:t xml:space="preserve">    )</w:t>
              <w:br/>
              <w:t xml:space="preserve">    target_include_directories(test_link_health PRIVATE include)</w:t>
              <w:br/>
              <w:t xml:space="preserve">    target_link_libraries(test_link_health GTest::gtest_main)</w:t>
              <w:br/>
              <w:t xml:space="preserve">    add_test(NAME LinkHealthTest COMMAND test_link_health)</w:t>
              <w:br/>
              <w:t>endif()</w:t>
            </w:r>
          </w:p>
        </w:tc>
      </w:tr>
    </w:tbl>
    <w:p/>
    <w:p>
      <w:r>
        <w:br w:type="page"/>
      </w:r>
    </w:p>
    <w:p>
      <w:pPr>
        <w:pStyle w:val="Heading1"/>
      </w:pPr>
      <w:r>
        <w:rPr>
          <w:color w:val="1B3A5C"/>
        </w:rPr>
        <w:t>20. Implementation Roadmap</w:t>
      </w:r>
    </w:p>
    <w:p>
      <w:pPr>
        <w:spacing w:after="120"/>
      </w:pPr>
      <w:r>
        <w:t>The Comms process is divided into six implementation phases spanning approximately 10 weeks. Each phase produces testable, incrementally useful functionality.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984"/>
          </w:tcPr>
          <w:p>
            <w:pPr>
              <w:jc w:val="center"/>
            </w:pPr>
            <w:r>
              <w:rPr>
                <w:b/>
                <w:sz w:val="18"/>
              </w:rPr>
              <w:t>Phase</w:t>
            </w:r>
          </w:p>
        </w:tc>
        <w:tc>
          <w:tcPr>
            <w:tcW w:type="dxa" w:w="850"/>
          </w:tcPr>
          <w:p>
            <w:pPr>
              <w:jc w:val="center"/>
            </w:pPr>
            <w:r>
              <w:rPr>
                <w:b/>
                <w:sz w:val="18"/>
              </w:rPr>
              <w:t>Duration</w:t>
            </w:r>
          </w:p>
        </w:tc>
        <w:tc>
          <w:tcPr>
            <w:tcW w:type="dxa" w:w="4252"/>
          </w:tcPr>
          <w:p>
            <w:pPr>
              <w:jc w:val="center"/>
            </w:pPr>
            <w:r>
              <w:rPr>
                <w:b/>
                <w:sz w:val="18"/>
              </w:rPr>
              <w:t>Deliverables</w:t>
            </w:r>
          </w:p>
        </w:tc>
        <w:tc>
          <w:tcPr>
            <w:tcW w:type="dxa" w:w="2551"/>
          </w:tcPr>
          <w:p>
            <w:pPr>
              <w:jc w:val="center"/>
            </w:pPr>
            <w:r>
              <w:rPr>
                <w:b/>
                <w:sz w:val="18"/>
              </w:rPr>
              <w:t>Dependencies</w:t>
            </w:r>
          </w:p>
        </w:tc>
      </w:tr>
      <w:tr>
        <w:tc>
          <w:tcPr>
            <w:tcW w:type="dxa" w:w="1984"/>
          </w:tcPr>
          <w:p>
            <w:r>
              <w:rPr>
                <w:sz w:val="18"/>
              </w:rPr>
              <w:t>Phase 1: Foundation</w:t>
            </w:r>
          </w:p>
        </w:tc>
        <w:tc>
          <w:tcPr>
            <w:tcW w:type="dxa" w:w="850"/>
          </w:tcPr>
          <w:p>
            <w:r>
              <w:rPr>
                <w:sz w:val="18"/>
              </w:rPr>
              <w:t>1.5 weeks</w:t>
            </w:r>
          </w:p>
        </w:tc>
        <w:tc>
          <w:tcPr>
            <w:tcW w:type="dxa" w:w="4252"/>
          </w:tcPr>
          <w:p>
            <w:r>
              <w:rPr>
                <w:sz w:val="18"/>
              </w:rPr>
              <w:t>• Project scaffolding &amp; CMake setup</w:t>
              <w:br/>
              <w:t>• MAVLinkChannel wrapper</w:t>
              <w:br/>
              <w:t>• SerialPort (Boost.Asio UART)</w:t>
              <w:br/>
              <w:t>• CommsConfig &amp; JSON loader</w:t>
              <w:br/>
              <w:t>• Realtime thread utilities</w:t>
            </w:r>
          </w:p>
        </w:tc>
        <w:tc>
          <w:tcPr>
            <w:tcW w:type="dxa" w:w="2551"/>
          </w:tcPr>
          <w:p>
            <w:r>
              <w:rPr>
                <w:sz w:val="18"/>
              </w:rPr>
              <w:t>MAVLink C headers, Boost.Asio</w:t>
            </w:r>
          </w:p>
        </w:tc>
      </w:tr>
      <w:tr>
        <w:tc>
          <w:tcPr>
            <w:tcW w:type="dxa" w:w="1984"/>
          </w:tcPr>
          <w:p>
            <w:r>
              <w:rPr>
                <w:sz w:val="18"/>
              </w:rPr>
              <w:t>Phase 2: FC Serial Link</w:t>
            </w:r>
          </w:p>
        </w:tc>
        <w:tc>
          <w:tcPr>
            <w:tcW w:type="dxa" w:w="850"/>
          </w:tcPr>
          <w:p>
            <w:r>
              <w:rPr>
                <w:sz w:val="18"/>
              </w:rPr>
              <w:t>2 weeks</w:t>
            </w:r>
          </w:p>
        </w:tc>
        <w:tc>
          <w:tcPr>
            <w:tcW w:type="dxa" w:w="4252"/>
          </w:tcPr>
          <w:p>
            <w:r>
              <w:rPr>
                <w:sz w:val="18"/>
              </w:rPr>
              <w:t>• SerialTransport (async read/write)</w:t>
              <w:br/>
              <w:t>• MAVLink parse + dispatch</w:t>
              <w:br/>
              <w:t>• MPSC queue for TX</w:t>
              <w:br/>
              <w:t>• FC heartbeat detection</w:t>
              <w:br/>
              <w:t>• Reconnection with exponential backoff</w:t>
              <w:br/>
              <w:t>• Unit tests for parser &amp; queue</w:t>
            </w:r>
          </w:p>
        </w:tc>
        <w:tc>
          <w:tcPr>
            <w:tcW w:type="dxa" w:w="2551"/>
          </w:tcPr>
          <w:p>
            <w:r>
              <w:rPr>
                <w:sz w:val="18"/>
              </w:rPr>
              <w:t>Phase 1</w:t>
            </w:r>
          </w:p>
        </w:tc>
      </w:tr>
      <w:tr>
        <w:tc>
          <w:tcPr>
            <w:tcW w:type="dxa" w:w="1984"/>
          </w:tcPr>
          <w:p>
            <w:r>
              <w:rPr>
                <w:sz w:val="18"/>
              </w:rPr>
              <w:t>Phase 3: GCS Communication</w:t>
            </w:r>
          </w:p>
        </w:tc>
        <w:tc>
          <w:tcPr>
            <w:tcW w:type="dxa" w:w="850"/>
          </w:tcPr>
          <w:p>
            <w:r>
              <w:rPr>
                <w:sz w:val="18"/>
              </w:rPr>
              <w:t>2 weeks</w:t>
            </w:r>
          </w:p>
        </w:tc>
        <w:tc>
          <w:tcPr>
            <w:tcW w:type="dxa" w:w="4252"/>
          </w:tcPr>
          <w:p>
            <w:r>
              <w:rPr>
                <w:sz w:val="18"/>
              </w:rPr>
              <w:t>• UDPTransport for GCS</w:t>
              <w:br/>
              <w:t>• SerialRadio transport (SiK)</w:t>
              <w:br/>
              <w:t>• Transport factory &amp; abstraction</w:t>
              <w:br/>
              <w:t>• GCSCommandParser</w:t>
              <w:br/>
              <w:t>• GCSCommandWriter (SHM)</w:t>
              <w:br/>
              <w:t>• FCStateWriter (SHM)</w:t>
            </w:r>
          </w:p>
        </w:tc>
        <w:tc>
          <w:tcPr>
            <w:tcW w:type="dxa" w:w="2551"/>
          </w:tcPr>
          <w:p>
            <w:r>
              <w:rPr>
                <w:sz w:val="18"/>
              </w:rPr>
              <w:t>Phase 1, 2</w:t>
            </w:r>
          </w:p>
        </w:tc>
      </w:tr>
      <w:tr>
        <w:tc>
          <w:tcPr>
            <w:tcW w:type="dxa" w:w="1984"/>
          </w:tcPr>
          <w:p>
            <w:r>
              <w:rPr>
                <w:sz w:val="18"/>
              </w:rPr>
              <w:t>Phase 4: Telemetry</w:t>
            </w:r>
          </w:p>
        </w:tc>
        <w:tc>
          <w:tcPr>
            <w:tcW w:type="dxa" w:w="850"/>
          </w:tcPr>
          <w:p>
            <w:r>
              <w:rPr>
                <w:sz w:val="18"/>
              </w:rPr>
              <w:t>1.5 weeks</w:t>
            </w:r>
          </w:p>
        </w:tc>
        <w:tc>
          <w:tcPr>
            <w:tcW w:type="dxa" w:w="4252"/>
          </w:tcPr>
          <w:p>
            <w:r>
              <w:rPr>
                <w:sz w:val="18"/>
              </w:rPr>
              <w:t>• TokenBucketRateLimiter</w:t>
              <w:br/>
              <w:t>• TelemetryScheduler (priority-based)</w:t>
              <w:br/>
              <w:t>• Downlink thread (all streams)</w:t>
              <w:br/>
              <w:t>• SHM readers for pose &amp; status</w:t>
              <w:br/>
              <w:t>• Bandwidth testing</w:t>
            </w:r>
          </w:p>
        </w:tc>
        <w:tc>
          <w:tcPr>
            <w:tcW w:type="dxa" w:w="2551"/>
          </w:tcPr>
          <w:p>
            <w:r>
              <w:rPr>
                <w:sz w:val="18"/>
              </w:rPr>
              <w:t>Phase 3</w:t>
            </w:r>
          </w:p>
        </w:tc>
      </w:tr>
      <w:tr>
        <w:tc>
          <w:tcPr>
            <w:tcW w:type="dxa" w:w="1984"/>
          </w:tcPr>
          <w:p>
            <w:r>
              <w:rPr>
                <w:sz w:val="18"/>
              </w:rPr>
              <w:t>Phase 5: Trajectory Relay</w:t>
            </w:r>
          </w:p>
        </w:tc>
        <w:tc>
          <w:tcPr>
            <w:tcW w:type="dxa" w:w="850"/>
          </w:tcPr>
          <w:p>
            <w:r>
              <w:rPr>
                <w:sz w:val="18"/>
              </w:rPr>
              <w:t>1.5 weeks</w:t>
            </w:r>
          </w:p>
        </w:tc>
        <w:tc>
          <w:tcPr>
            <w:tcW w:type="dxa" w:w="4252"/>
          </w:tcPr>
          <w:p>
            <w:r>
              <w:rPr>
                <w:sz w:val="18"/>
              </w:rPr>
              <w:t>• TrajectoryReader (SHM)</w:t>
              <w:br/>
              <w:t>• TrajectoryRelay thread (50 Hz)</w:t>
              <w:br/>
              <w:t>• Staleness detection</w:t>
              <w:br/>
              <w:t>• Latency measurement</w:t>
              <w:br/>
              <w:t>• End-to-end test with Process 4 SHM</w:t>
            </w:r>
          </w:p>
        </w:tc>
        <w:tc>
          <w:tcPr>
            <w:tcW w:type="dxa" w:w="2551"/>
          </w:tcPr>
          <w:p>
            <w:r>
              <w:rPr>
                <w:sz w:val="18"/>
              </w:rPr>
              <w:t>Phase 2, Process 4</w:t>
            </w:r>
          </w:p>
        </w:tc>
      </w:tr>
      <w:tr>
        <w:tc>
          <w:tcPr>
            <w:tcW w:type="dxa" w:w="1984"/>
          </w:tcPr>
          <w:p>
            <w:r>
              <w:rPr>
                <w:sz w:val="18"/>
              </w:rPr>
              <w:t>Phase 6: Integration &amp; Hardening</w:t>
            </w:r>
          </w:p>
        </w:tc>
        <w:tc>
          <w:tcPr>
            <w:tcW w:type="dxa" w:w="850"/>
          </w:tcPr>
          <w:p>
            <w:r>
              <w:rPr>
                <w:sz w:val="18"/>
              </w:rPr>
              <w:t>1.5 weeks</w:t>
            </w:r>
          </w:p>
        </w:tc>
        <w:tc>
          <w:tcPr>
            <w:tcW w:type="dxa" w:w="4252"/>
          </w:tcPr>
          <w:p>
            <w:r>
              <w:rPr>
                <w:sz w:val="18"/>
              </w:rPr>
              <w:t>• MessageRouter (pass-through/filter/inject)</w:t>
              <w:br/>
              <w:t>• HeartbeatMonitor thread</w:t>
              <w:br/>
              <w:t>• Full link-loss failsafe testing</w:t>
              <w:br/>
              <w:t>• systemd integration</w:t>
              <w:br/>
              <w:t>• SITL test with ArduPilot</w:t>
              <w:br/>
              <w:t>• Performance profiling on Jetson</w:t>
            </w:r>
          </w:p>
        </w:tc>
        <w:tc>
          <w:tcPr>
            <w:tcW w:type="dxa" w:w="2551"/>
          </w:tcPr>
          <w:p>
            <w:r>
              <w:rPr>
                <w:sz w:val="18"/>
              </w:rPr>
              <w:t>All phases</w:t>
            </w:r>
          </w:p>
        </w:tc>
      </w:tr>
    </w:tbl>
    <w:p/>
    <w:p>
      <w:pPr>
        <w:pStyle w:val="Heading2"/>
      </w:pPr>
      <w:r>
        <w:rPr>
          <w:color w:val="1B3A5C"/>
        </w:rPr>
        <w:t>20.1 Testing Strategy</w:t>
      </w:r>
    </w:p>
    <w:tbl>
      <w:tblPr>
        <w:tblStyle w:val="LightGrid-Accent1"/>
        <w:tblW w:type="auto" w:w="0"/>
        <w:jc w:val="center"/>
        <w:tblLook w:firstColumn="1" w:firstRow="1" w:lastColumn="0" w:lastRow="0" w:noHBand="0" w:noVBand="1" w:val="04A0"/>
      </w:tblPr>
      <w:tblGrid>
        <w:gridCol w:w="3120"/>
        <w:gridCol w:w="3120"/>
        <w:gridCol w:w="3120"/>
      </w:tblGrid>
      <w:tr>
        <w:tc>
          <w:tcPr>
            <w:tcW w:type="dxa" w:w="1701"/>
          </w:tcPr>
          <w:p>
            <w:pPr>
              <w:jc w:val="center"/>
            </w:pPr>
            <w:r>
              <w:rPr>
                <w:b/>
                <w:sz w:val="18"/>
              </w:rPr>
              <w:t>Test Type</w:t>
            </w:r>
          </w:p>
        </w:tc>
        <w:tc>
          <w:tcPr>
            <w:tcW w:type="dxa" w:w="3685"/>
          </w:tcPr>
          <w:p>
            <w:pPr>
              <w:jc w:val="center"/>
            </w:pPr>
            <w:r>
              <w:rPr>
                <w:b/>
                <w:sz w:val="18"/>
              </w:rPr>
              <w:t>Scope</w:t>
            </w:r>
          </w:p>
        </w:tc>
        <w:tc>
          <w:tcPr>
            <w:tcW w:type="dxa" w:w="3969"/>
          </w:tcPr>
          <w:p>
            <w:pPr>
              <w:jc w:val="center"/>
            </w:pPr>
            <w:r>
              <w:rPr>
                <w:b/>
                <w:sz w:val="18"/>
              </w:rPr>
              <w:t>Tools</w:t>
            </w:r>
          </w:p>
        </w:tc>
      </w:tr>
      <w:tr>
        <w:tc>
          <w:tcPr>
            <w:tcW w:type="dxa" w:w="1701"/>
          </w:tcPr>
          <w:p>
            <w:r>
              <w:rPr>
                <w:sz w:val="18"/>
              </w:rPr>
              <w:t>Unit tests</w:t>
            </w:r>
          </w:p>
        </w:tc>
        <w:tc>
          <w:tcPr>
            <w:tcW w:type="dxa" w:w="3685"/>
          </w:tcPr>
          <w:p>
            <w:r>
              <w:rPr>
                <w:sz w:val="18"/>
              </w:rPr>
              <w:t>MAVLink parser, rate limiter, MPSC queue, router, GCS parser</w:t>
            </w:r>
          </w:p>
        </w:tc>
        <w:tc>
          <w:tcPr>
            <w:tcW w:type="dxa" w:w="3969"/>
          </w:tcPr>
          <w:p>
            <w:r>
              <w:rPr>
                <w:sz w:val="18"/>
              </w:rPr>
              <w:t>GTest</w:t>
            </w:r>
          </w:p>
        </w:tc>
      </w:tr>
      <w:tr>
        <w:tc>
          <w:tcPr>
            <w:tcW w:type="dxa" w:w="1701"/>
          </w:tcPr>
          <w:p>
            <w:r>
              <w:rPr>
                <w:sz w:val="18"/>
              </w:rPr>
              <w:t>Component tests</w:t>
            </w:r>
          </w:p>
        </w:tc>
        <w:tc>
          <w:tcPr>
            <w:tcW w:type="dxa" w:w="3685"/>
          </w:tcPr>
          <w:p>
            <w:r>
              <w:rPr>
                <w:sz w:val="18"/>
              </w:rPr>
              <w:t>Serial loopback, UDP echo, SHM round-trip</w:t>
            </w:r>
          </w:p>
        </w:tc>
        <w:tc>
          <w:tcPr>
            <w:tcW w:type="dxa" w:w="3969"/>
          </w:tcPr>
          <w:p>
            <w:r>
              <w:rPr>
                <w:sz w:val="18"/>
              </w:rPr>
              <w:t>GTest + mock serial/UDP</w:t>
            </w:r>
          </w:p>
        </w:tc>
      </w:tr>
      <w:tr>
        <w:tc>
          <w:tcPr>
            <w:tcW w:type="dxa" w:w="1701"/>
          </w:tcPr>
          <w:p>
            <w:r>
              <w:rPr>
                <w:sz w:val="18"/>
              </w:rPr>
              <w:t>Integration tests</w:t>
            </w:r>
          </w:p>
        </w:tc>
        <w:tc>
          <w:tcPr>
            <w:tcW w:type="dxa" w:w="3685"/>
          </w:tcPr>
          <w:p>
            <w:r>
              <w:rPr>
                <w:sz w:val="18"/>
              </w:rPr>
              <w:t>All threads with recorded MAVLink traffic</w:t>
            </w:r>
          </w:p>
        </w:tc>
        <w:tc>
          <w:tcPr>
            <w:tcW w:type="dxa" w:w="3969"/>
          </w:tcPr>
          <w:p>
            <w:r>
              <w:rPr>
                <w:sz w:val="18"/>
              </w:rPr>
              <w:t>tcpreplay + SHM replay</w:t>
            </w:r>
          </w:p>
        </w:tc>
      </w:tr>
      <w:tr>
        <w:tc>
          <w:tcPr>
            <w:tcW w:type="dxa" w:w="1701"/>
          </w:tcPr>
          <w:p>
            <w:r>
              <w:rPr>
                <w:sz w:val="18"/>
              </w:rPr>
              <w:t>SITL tests</w:t>
            </w:r>
          </w:p>
        </w:tc>
        <w:tc>
          <w:tcPr>
            <w:tcW w:type="dxa" w:w="3685"/>
          </w:tcPr>
          <w:p>
            <w:r>
              <w:rPr>
                <w:sz w:val="18"/>
              </w:rPr>
              <w:t>Full process against ArduPilot SITL (TCP/UDP)</w:t>
            </w:r>
          </w:p>
        </w:tc>
        <w:tc>
          <w:tcPr>
            <w:tcW w:type="dxa" w:w="3969"/>
          </w:tcPr>
          <w:p>
            <w:r>
              <w:rPr>
                <w:sz w:val="18"/>
              </w:rPr>
              <w:t>ArduPilot SITL, MAVProxy</w:t>
            </w:r>
          </w:p>
        </w:tc>
      </w:tr>
      <w:tr>
        <w:tc>
          <w:tcPr>
            <w:tcW w:type="dxa" w:w="1701"/>
          </w:tcPr>
          <w:p>
            <w:r>
              <w:rPr>
                <w:sz w:val="18"/>
              </w:rPr>
              <w:t>Radio tests</w:t>
            </w:r>
          </w:p>
        </w:tc>
        <w:tc>
          <w:tcPr>
            <w:tcW w:type="dxa" w:w="3685"/>
          </w:tcPr>
          <w:p>
            <w:r>
              <w:rPr>
                <w:sz w:val="18"/>
              </w:rPr>
              <w:t>SiK radio pair at various ranges</w:t>
            </w:r>
          </w:p>
        </w:tc>
        <w:tc>
          <w:tcPr>
            <w:tcW w:type="dxa" w:w="3969"/>
          </w:tcPr>
          <w:p>
            <w:r>
              <w:rPr>
                <w:sz w:val="18"/>
              </w:rPr>
              <w:t>Field test, signal analyser</w:t>
            </w:r>
          </w:p>
        </w:tc>
      </w:tr>
      <w:tr>
        <w:tc>
          <w:tcPr>
            <w:tcW w:type="dxa" w:w="1701"/>
          </w:tcPr>
          <w:p>
            <w:r>
              <w:rPr>
                <w:sz w:val="18"/>
              </w:rPr>
              <w:t>Stress tests</w:t>
            </w:r>
          </w:p>
        </w:tc>
        <w:tc>
          <w:tcPr>
            <w:tcW w:type="dxa" w:w="3685"/>
          </w:tcPr>
          <w:p>
            <w:r>
              <w:rPr>
                <w:sz w:val="18"/>
              </w:rPr>
              <w:t>Saturate bandwidth, kill/restart FC serial</w:t>
            </w:r>
          </w:p>
        </w:tc>
        <w:tc>
          <w:tcPr>
            <w:tcW w:type="dxa" w:w="3969"/>
          </w:tcPr>
          <w:p>
            <w:r>
              <w:rPr>
                <w:sz w:val="18"/>
              </w:rPr>
              <w:t>Custom load generator</w:t>
            </w:r>
          </w:p>
        </w:tc>
      </w:tr>
    </w:tbl>
    <w:p/>
    <w:p>
      <w:pPr>
        <w:pStyle w:val="Heading2"/>
      </w:pPr>
      <w:r>
        <w:rPr>
          <w:color w:val="1B3A5C"/>
        </w:rPr>
        <w:t>20.2 Performance Targets</w:t>
      </w:r>
    </w:p>
    <w:tbl>
      <w:tblPr>
        <w:tblStyle w:val="LightGrid-Accent1"/>
        <w:tblW w:type="auto" w:w="0"/>
        <w:jc w:val="center"/>
        <w:tblLook w:firstColumn="1" w:firstRow="1" w:lastColumn="0" w:lastRow="0" w:noHBand="0" w:noVBand="1" w:val="04A0"/>
      </w:tblPr>
      <w:tblGrid>
        <w:gridCol w:w="3120"/>
        <w:gridCol w:w="3120"/>
        <w:gridCol w:w="3120"/>
      </w:tblGrid>
      <w:tr>
        <w:tc>
          <w:tcPr>
            <w:tcW w:type="dxa" w:w="2551"/>
          </w:tcPr>
          <w:p>
            <w:pPr>
              <w:jc w:val="center"/>
            </w:pPr>
            <w:r>
              <w:rPr>
                <w:b/>
                <w:sz w:val="18"/>
              </w:rPr>
              <w:t>Metric</w:t>
            </w:r>
          </w:p>
        </w:tc>
        <w:tc>
          <w:tcPr>
            <w:tcW w:type="dxa" w:w="2268"/>
          </w:tcPr>
          <w:p>
            <w:pPr>
              <w:jc w:val="center"/>
            </w:pPr>
            <w:r>
              <w:rPr>
                <w:b/>
                <w:sz w:val="18"/>
              </w:rPr>
              <w:t>Target</w:t>
            </w:r>
          </w:p>
        </w:tc>
        <w:tc>
          <w:tcPr>
            <w:tcW w:type="dxa" w:w="4819"/>
          </w:tcPr>
          <w:p>
            <w:pPr>
              <w:jc w:val="center"/>
            </w:pPr>
            <w:r>
              <w:rPr>
                <w:b/>
                <w:sz w:val="18"/>
              </w:rPr>
              <w:t>Measurement Method</w:t>
            </w:r>
          </w:p>
        </w:tc>
      </w:tr>
      <w:tr>
        <w:tc>
          <w:tcPr>
            <w:tcW w:type="dxa" w:w="2551"/>
          </w:tcPr>
          <w:p>
            <w:r>
              <w:rPr>
                <w:sz w:val="18"/>
              </w:rPr>
              <w:t>Trajectory relay latency (SHM→UART)</w:t>
            </w:r>
          </w:p>
        </w:tc>
        <w:tc>
          <w:tcPr>
            <w:tcW w:type="dxa" w:w="2268"/>
          </w:tcPr>
          <w:p>
            <w:r>
              <w:rPr>
                <w:sz w:val="18"/>
              </w:rPr>
              <w:t>&lt; 5 ms end-to-end</w:t>
            </w:r>
          </w:p>
        </w:tc>
        <w:tc>
          <w:tcPr>
            <w:tcW w:type="dxa" w:w="4819"/>
          </w:tcPr>
          <w:p>
            <w:r>
              <w:rPr>
                <w:sz w:val="18"/>
              </w:rPr>
              <w:t>Timestamped SHM vs. UART write callback</w:t>
            </w:r>
          </w:p>
        </w:tc>
      </w:tr>
      <w:tr>
        <w:tc>
          <w:tcPr>
            <w:tcW w:type="dxa" w:w="2551"/>
          </w:tcPr>
          <w:p>
            <w:r>
              <w:rPr>
                <w:sz w:val="18"/>
              </w:rPr>
              <w:t>MAVLink parse throughput</w:t>
            </w:r>
          </w:p>
        </w:tc>
        <w:tc>
          <w:tcPr>
            <w:tcW w:type="dxa" w:w="2268"/>
          </w:tcPr>
          <w:p>
            <w:r>
              <w:rPr>
                <w:sz w:val="18"/>
              </w:rPr>
              <w:t>&gt; 10,000 msg/sec</w:t>
            </w:r>
          </w:p>
        </w:tc>
        <w:tc>
          <w:tcPr>
            <w:tcW w:type="dxa" w:w="4819"/>
          </w:tcPr>
          <w:p>
            <w:r>
              <w:rPr>
                <w:sz w:val="18"/>
              </w:rPr>
              <w:t>GTest benchmark, batch parse</w:t>
            </w:r>
          </w:p>
        </w:tc>
      </w:tr>
      <w:tr>
        <w:tc>
          <w:tcPr>
            <w:tcW w:type="dxa" w:w="2551"/>
          </w:tcPr>
          <w:p>
            <w:r>
              <w:rPr>
                <w:sz w:val="18"/>
              </w:rPr>
              <w:t>Telemetry downlink bandwidth</w:t>
            </w:r>
          </w:p>
        </w:tc>
        <w:tc>
          <w:tcPr>
            <w:tcW w:type="dxa" w:w="2268"/>
          </w:tcPr>
          <w:p>
            <w:r>
              <w:rPr>
                <w:sz w:val="18"/>
              </w:rPr>
              <w:t>Stay within configured limit ±5%</w:t>
            </w:r>
          </w:p>
        </w:tc>
        <w:tc>
          <w:tcPr>
            <w:tcW w:type="dxa" w:w="4819"/>
          </w:tcPr>
          <w:p>
            <w:r>
              <w:rPr>
                <w:sz w:val="18"/>
              </w:rPr>
              <w:t>Wireshark capture + analysis</w:t>
            </w:r>
          </w:p>
        </w:tc>
      </w:tr>
      <w:tr>
        <w:tc>
          <w:tcPr>
            <w:tcW w:type="dxa" w:w="2551"/>
          </w:tcPr>
          <w:p>
            <w:r>
              <w:rPr>
                <w:sz w:val="18"/>
              </w:rPr>
              <w:t>FC heartbeat detection</w:t>
            </w:r>
          </w:p>
        </w:tc>
        <w:tc>
          <w:tcPr>
            <w:tcW w:type="dxa" w:w="2268"/>
          </w:tcPr>
          <w:p>
            <w:r>
              <w:rPr>
                <w:sz w:val="18"/>
              </w:rPr>
              <w:t>&lt; 1s from first byte</w:t>
            </w:r>
          </w:p>
        </w:tc>
        <w:tc>
          <w:tcPr>
            <w:tcW w:type="dxa" w:w="4819"/>
          </w:tcPr>
          <w:p>
            <w:r>
              <w:rPr>
                <w:sz w:val="18"/>
              </w:rPr>
              <w:t>Timestamp logging</w:t>
            </w:r>
          </w:p>
        </w:tc>
      </w:tr>
      <w:tr>
        <w:tc>
          <w:tcPr>
            <w:tcW w:type="dxa" w:w="2551"/>
          </w:tcPr>
          <w:p>
            <w:r>
              <w:rPr>
                <w:sz w:val="18"/>
              </w:rPr>
              <w:t>Link loss detection</w:t>
            </w:r>
          </w:p>
        </w:tc>
        <w:tc>
          <w:tcPr>
            <w:tcW w:type="dxa" w:w="2268"/>
          </w:tcPr>
          <w:p>
            <w:r>
              <w:rPr>
                <w:sz w:val="18"/>
              </w:rPr>
              <w:t>&lt; 5s (FC), &lt; 10s (GCS)</w:t>
            </w:r>
          </w:p>
        </w:tc>
        <w:tc>
          <w:tcPr>
            <w:tcW w:type="dxa" w:w="4819"/>
          </w:tcPr>
          <w:p>
            <w:r>
              <w:rPr>
                <w:sz w:val="18"/>
              </w:rPr>
              <w:t>Kill link, measure time to failsafe</w:t>
            </w:r>
          </w:p>
        </w:tc>
      </w:tr>
      <w:tr>
        <w:tc>
          <w:tcPr>
            <w:tcW w:type="dxa" w:w="2551"/>
          </w:tcPr>
          <w:p>
            <w:r>
              <w:rPr>
                <w:sz w:val="18"/>
              </w:rPr>
              <w:t>Memory usage</w:t>
            </w:r>
          </w:p>
        </w:tc>
        <w:tc>
          <w:tcPr>
            <w:tcW w:type="dxa" w:w="2268"/>
          </w:tcPr>
          <w:p>
            <w:r>
              <w:rPr>
                <w:sz w:val="18"/>
              </w:rPr>
              <w:t>&lt; 80 MB RSS</w:t>
            </w:r>
          </w:p>
        </w:tc>
        <w:tc>
          <w:tcPr>
            <w:tcW w:type="dxa" w:w="4819"/>
          </w:tcPr>
          <w:p>
            <w:r>
              <w:rPr>
                <w:sz w:val="18"/>
              </w:rPr>
              <w:t>valgrind + /proc/pid/status</w:t>
            </w:r>
          </w:p>
        </w:tc>
      </w:tr>
      <w:tr>
        <w:tc>
          <w:tcPr>
            <w:tcW w:type="dxa" w:w="2551"/>
          </w:tcPr>
          <w:p>
            <w:r>
              <w:rPr>
                <w:sz w:val="18"/>
              </w:rPr>
              <w:t>CPU usage (all threads)</w:t>
            </w:r>
          </w:p>
        </w:tc>
        <w:tc>
          <w:tcPr>
            <w:tcW w:type="dxa" w:w="2268"/>
          </w:tcPr>
          <w:p>
            <w:r>
              <w:rPr>
                <w:sz w:val="18"/>
              </w:rPr>
              <w:t>&lt; 15% of 1 core</w:t>
            </w:r>
          </w:p>
        </w:tc>
        <w:tc>
          <w:tcPr>
            <w:tcW w:type="dxa" w:w="4819"/>
          </w:tcPr>
          <w:p>
            <w:r>
              <w:rPr>
                <w:sz w:val="18"/>
              </w:rPr>
              <w:t>perf stat + htop</w:t>
            </w:r>
          </w:p>
        </w:tc>
      </w:tr>
    </w:tbl>
    <w:p/>
    <w:p>
      <w:r>
        <w:br w:type="page"/>
      </w:r>
    </w:p>
    <w:p>
      <w:pPr>
        <w:pStyle w:val="Heading1"/>
      </w:pPr>
      <w:r>
        <w:rPr>
          <w:color w:val="1B3A5C"/>
        </w:rPr>
        <w:t>Appendix: C++ Concepts Reference</w:t>
      </w:r>
    </w:p>
    <w:tbl>
      <w:tblPr>
        <w:tblStyle w:val="LightGrid-Accent1"/>
        <w:tblW w:type="auto" w:w="0"/>
        <w:jc w:val="center"/>
        <w:tblLook w:firstColumn="1" w:firstRow="1" w:lastColumn="0" w:lastRow="0" w:noHBand="0" w:noVBand="1" w:val="04A0"/>
      </w:tblPr>
      <w:tblGrid>
        <w:gridCol w:w="4680"/>
        <w:gridCol w:w="4680"/>
      </w:tblGrid>
      <w:tr>
        <w:tc>
          <w:tcPr>
            <w:tcW w:type="dxa" w:w="2835"/>
          </w:tcPr>
          <w:p>
            <w:pPr>
              <w:jc w:val="center"/>
            </w:pPr>
            <w:r>
              <w:rPr>
                <w:b/>
                <w:sz w:val="18"/>
              </w:rPr>
              <w:t>C++ Concept</w:t>
            </w:r>
          </w:p>
        </w:tc>
        <w:tc>
          <w:tcPr>
            <w:tcW w:type="dxa" w:w="6803"/>
          </w:tcPr>
          <w:p>
            <w:pPr>
              <w:jc w:val="center"/>
            </w:pPr>
            <w:r>
              <w:rPr>
                <w:b/>
                <w:sz w:val="18"/>
              </w:rPr>
              <w:t>Location &amp; Purpose</w:t>
            </w:r>
          </w:p>
        </w:tc>
      </w:tr>
      <w:tr>
        <w:tc>
          <w:tcPr>
            <w:tcW w:type="dxa" w:w="2835"/>
          </w:tcPr>
          <w:p>
            <w:r>
              <w:rPr>
                <w:sz w:val="18"/>
              </w:rPr>
              <w:t>Header-Only Libraries</w:t>
            </w:r>
          </w:p>
        </w:tc>
        <w:tc>
          <w:tcPr>
            <w:tcW w:type="dxa" w:w="6803"/>
          </w:tcPr>
          <w:p>
            <w:r>
              <w:rPr>
                <w:sz w:val="18"/>
              </w:rPr>
              <w:t>Section 5 — MAVLink as zero-cost compiled-in protocol</w:t>
            </w:r>
          </w:p>
        </w:tc>
      </w:tr>
      <w:tr>
        <w:tc>
          <w:tcPr>
            <w:tcW w:type="dxa" w:w="2835"/>
          </w:tcPr>
          <w:p>
            <w:r>
              <w:rPr>
                <w:sz w:val="18"/>
              </w:rPr>
              <w:t>std::optional (Incremental Parsing)</w:t>
            </w:r>
          </w:p>
        </w:tc>
        <w:tc>
          <w:tcPr>
            <w:tcW w:type="dxa" w:w="6803"/>
          </w:tcPr>
          <w:p>
            <w:r>
              <w:rPr>
                <w:sz w:val="18"/>
              </w:rPr>
              <w:t>Section 5 — byte-by-byte MAVLink parser return</w:t>
            </w:r>
          </w:p>
        </w:tc>
      </w:tr>
      <w:tr>
        <w:tc>
          <w:tcPr>
            <w:tcW w:type="dxa" w:w="2835"/>
          </w:tcPr>
          <w:p>
            <w:r>
              <w:rPr>
                <w:sz w:val="18"/>
              </w:rPr>
              <w:t>Rule of Five (Non-Copyable Resources)</w:t>
            </w:r>
          </w:p>
        </w:tc>
        <w:tc>
          <w:tcPr>
            <w:tcW w:type="dxa" w:w="6803"/>
          </w:tcPr>
          <w:p>
            <w:r>
              <w:rPr>
                <w:sz w:val="18"/>
              </w:rPr>
              <w:t>Section 6 — SerialPort UART wrapper</w:t>
            </w:r>
          </w:p>
        </w:tc>
      </w:tr>
      <w:tr>
        <w:tc>
          <w:tcPr>
            <w:tcW w:type="dxa" w:w="2835"/>
          </w:tcPr>
          <w:p>
            <w:r>
              <w:rPr>
                <w:sz w:val="18"/>
              </w:rPr>
              <w:t>std::function (Type-Erased Callbacks)</w:t>
            </w:r>
          </w:p>
        </w:tc>
        <w:tc>
          <w:tcPr>
            <w:tcW w:type="dxa" w:w="6803"/>
          </w:tcPr>
          <w:p>
            <w:r>
              <w:rPr>
                <w:sz w:val="18"/>
              </w:rPr>
              <w:t>Section 6 — message handler registration</w:t>
            </w:r>
          </w:p>
        </w:tc>
      </w:tr>
      <w:tr>
        <w:tc>
          <w:tcPr>
            <w:tcW w:type="dxa" w:w="2835"/>
          </w:tcPr>
          <w:p>
            <w:r>
              <w:rPr>
                <w:sz w:val="18"/>
              </w:rPr>
              <w:t>Event-Driven vs. Periodic Threads</w:t>
            </w:r>
          </w:p>
        </w:tc>
        <w:tc>
          <w:tcPr>
            <w:tcW w:type="dxa" w:w="6803"/>
          </w:tcPr>
          <w:p>
            <w:r>
              <w:rPr>
                <w:sz w:val="18"/>
              </w:rPr>
              <w:t>Section 3 — Boost.Asio vs. sleep_until patterns</w:t>
            </w:r>
          </w:p>
        </w:tc>
      </w:tr>
      <w:tr>
        <w:tc>
          <w:tcPr>
            <w:tcW w:type="dxa" w:w="2835"/>
          </w:tcPr>
          <w:p>
            <w:r>
              <w:rPr>
                <w:sz w:val="18"/>
              </w:rPr>
              <w:t>Lambda Captures (Closures)</w:t>
            </w:r>
          </w:p>
        </w:tc>
        <w:tc>
          <w:tcPr>
            <w:tcW w:type="dxa" w:w="6803"/>
          </w:tcPr>
          <w:p>
            <w:r>
              <w:rPr>
                <w:sz w:val="18"/>
              </w:rPr>
              <w:t>Section 8 — deferred telemetry packing</w:t>
            </w:r>
          </w:p>
        </w:tc>
      </w:tr>
      <w:tr>
        <w:tc>
          <w:tcPr>
            <w:tcW w:type="dxa" w:w="2835"/>
          </w:tcPr>
          <w:p>
            <w:r>
              <w:rPr>
                <w:sz w:val="18"/>
              </w:rPr>
              <w:t>Token Bucket Rate Limiter</w:t>
            </w:r>
          </w:p>
        </w:tc>
        <w:tc>
          <w:tcPr>
            <w:tcW w:type="dxa" w:w="6803"/>
          </w:tcPr>
          <w:p>
            <w:r>
              <w:rPr>
                <w:sz w:val="18"/>
              </w:rPr>
              <w:t>Section 8 — bandwidth-aware telemetry throttling</w:t>
            </w:r>
          </w:p>
        </w:tc>
      </w:tr>
      <w:tr>
        <w:tc>
          <w:tcPr>
            <w:tcW w:type="dxa" w:w="2835"/>
          </w:tcPr>
          <w:p>
            <w:r>
              <w:rPr>
                <w:sz w:val="18"/>
              </w:rPr>
              <w:t>Single Responsibility Principle</w:t>
            </w:r>
          </w:p>
        </w:tc>
        <w:tc>
          <w:tcPr>
            <w:tcW w:type="dxa" w:w="6803"/>
          </w:tcPr>
          <w:p>
            <w:r>
              <w:rPr>
                <w:sz w:val="18"/>
              </w:rPr>
              <w:t>Section 7 — parser vs. executor separation</w:t>
            </w:r>
          </w:p>
        </w:tc>
      </w:tr>
      <w:tr>
        <w:tc>
          <w:tcPr>
            <w:tcW w:type="dxa" w:w="2835"/>
          </w:tcPr>
          <w:p>
            <w:r>
              <w:rPr>
                <w:sz w:val="18"/>
              </w:rPr>
              <w:t>static_cast (Narrowing Conversions)</w:t>
            </w:r>
          </w:p>
        </w:tc>
        <w:tc>
          <w:tcPr>
            <w:tcW w:type="dxa" w:w="6803"/>
          </w:tcPr>
          <w:p>
            <w:r>
              <w:rPr>
                <w:sz w:val="18"/>
              </w:rPr>
              <w:t>Section 9 — double→float for MAVLink fields</w:t>
            </w:r>
          </w:p>
        </w:tc>
      </w:tr>
      <w:tr>
        <w:tc>
          <w:tcPr>
            <w:tcW w:type="dxa" w:w="2835"/>
          </w:tcPr>
          <w:p>
            <w:r>
              <w:rPr>
                <w:sz w:val="18"/>
              </w:rPr>
              <w:t>Exponential Moving Average</w:t>
            </w:r>
          </w:p>
        </w:tc>
        <w:tc>
          <w:tcPr>
            <w:tcW w:type="dxa" w:w="6803"/>
          </w:tcPr>
          <w:p>
            <w:r>
              <w:rPr>
                <w:sz w:val="18"/>
              </w:rPr>
              <w:t>Section 10 — link quality smoothing</w:t>
            </w:r>
          </w:p>
        </w:tc>
      </w:tr>
      <w:tr>
        <w:tc>
          <w:tcPr>
            <w:tcW w:type="dxa" w:w="2835"/>
          </w:tcPr>
          <w:p>
            <w:r>
              <w:rPr>
                <w:sz w:val="18"/>
              </w:rPr>
              <w:t>Lock-Free MPSC Queue</w:t>
            </w:r>
          </w:p>
        </w:tc>
        <w:tc>
          <w:tcPr>
            <w:tcW w:type="dxa" w:w="6803"/>
          </w:tcPr>
          <w:p>
            <w:r>
              <w:rPr>
                <w:sz w:val="18"/>
              </w:rPr>
              <w:t>Section 11 — multi-producer FC TX queue</w:t>
            </w:r>
          </w:p>
        </w:tc>
      </w:tr>
      <w:tr>
        <w:tc>
          <w:tcPr>
            <w:tcW w:type="dxa" w:w="2835"/>
          </w:tcPr>
          <w:p>
            <w:r>
              <w:rPr>
                <w:sz w:val="18"/>
              </w:rPr>
              <w:t>False Sharing &amp; alignas(64)</w:t>
            </w:r>
          </w:p>
        </w:tc>
        <w:tc>
          <w:tcPr>
            <w:tcW w:type="dxa" w:w="6803"/>
          </w:tcPr>
          <w:p>
            <w:r>
              <w:rPr>
                <w:sz w:val="18"/>
              </w:rPr>
              <w:t>Section 11 — cache line padding for atomics</w:t>
            </w:r>
          </w:p>
        </w:tc>
      </w:tr>
      <w:tr>
        <w:tc>
          <w:tcPr>
            <w:tcW w:type="dxa" w:w="2835"/>
          </w:tcPr>
          <w:p>
            <w:r>
              <w:rPr>
                <w:sz w:val="18"/>
              </w:rPr>
              <w:t>Abstract Factory Pattern</w:t>
            </w:r>
          </w:p>
        </w:tc>
        <w:tc>
          <w:tcPr>
            <w:tcW w:type="dxa" w:w="6803"/>
          </w:tcPr>
          <w:p>
            <w:r>
              <w:rPr>
                <w:sz w:val="18"/>
              </w:rPr>
              <w:t>Section 12 — runtime transport selection</w:t>
            </w:r>
          </w:p>
        </w:tc>
      </w:tr>
      <w:tr>
        <w:tc>
          <w:tcPr>
            <w:tcW w:type="dxa" w:w="2835"/>
          </w:tcPr>
          <w:p>
            <w:r>
              <w:rPr>
                <w:sz w:val="18"/>
              </w:rPr>
              <w:t>POD Types for SHM</w:t>
            </w:r>
          </w:p>
        </w:tc>
        <w:tc>
          <w:tcPr>
            <w:tcW w:type="dxa" w:w="6803"/>
          </w:tcPr>
          <w:p>
            <w:r>
              <w:rPr>
                <w:sz w:val="18"/>
              </w:rPr>
              <w:t>Section 14 — memcpy-safe structs for shared memory</w:t>
            </w:r>
          </w:p>
        </w:tc>
      </w:tr>
      <w:tr>
        <w:tc>
          <w:tcPr>
            <w:tcW w:type="dxa" w:w="2835"/>
          </w:tcPr>
          <w:p>
            <w:r>
              <w:rPr>
                <w:sz w:val="18"/>
              </w:rPr>
              <w:t>Exponential Backoff with Jitter</w:t>
            </w:r>
          </w:p>
        </w:tc>
        <w:tc>
          <w:tcPr>
            <w:tcW w:type="dxa" w:w="6803"/>
          </w:tcPr>
          <w:p>
            <w:r>
              <w:rPr>
                <w:sz w:val="18"/>
              </w:rPr>
              <w:t>Section 16 — serial port reconnection</w:t>
            </w:r>
          </w:p>
        </w:tc>
      </w:tr>
    </w:tbl>
    <w:p/>
    <w:p>
      <w:r>
        <w:br w:type="page"/>
      </w:r>
    </w:p>
    <w:p>
      <w:pPr>
        <w:pStyle w:val="Heading1"/>
      </w:pPr>
      <w:r>
        <w:rPr>
          <w:color w:val="1B3A5C"/>
        </w:rPr>
        <w:t>Appendix B: Main Entry Point</w:t>
      </w:r>
    </w:p>
    <w:p>
      <w:r>
        <w:rPr>
          <w:b/>
          <w:color w:val="1B3A5C"/>
          <w:sz w:val="20"/>
        </w:rPr>
        <w:t>Listing B-1: main.cpp — Process Entry Point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src/main.cpp — Process 5: Comms</w:t>
              <w:br/>
              <w:t>#include "comms/comms_context.h"</w:t>
              <w:br/>
              <w:t>#include "transport/serial_transport.h"</w:t>
              <w:br/>
              <w:t>#include "transport/udp_transport.h"</w:t>
              <w:br/>
              <w:t>#include "relay/trajectory_relay_thread.h"</w:t>
              <w:br/>
              <w:t>#include "telemetry/downlink_thread.h"</w:t>
              <w:br/>
              <w:t>#include "telemetry/uplink_thread.h"</w:t>
              <w:br/>
              <w:t>#include "monitor/heartbeat_thread.h"</w:t>
              <w:br/>
              <w:t>#include "config/config_loader.h"</w:t>
              <w:br/>
              <w:t>#include "util/realtime.h"</w:t>
              <w:br/>
              <w:t>#include &lt;csignal&gt;</w:t>
              <w:br/>
              <w:t>#include &lt;thread&gt;</w:t>
              <w:br/>
              <w:t>#include &lt;atomic&gt;</w:t>
              <w:br/>
              <w:t>#include &lt;spdlog/spdlog.h&gt;</w:t>
              <w:br/>
              <w:br/>
              <w:t>static std::atomic&lt;bool&gt; g_running{true};</w:t>
              <w:br/>
              <w:br/>
              <w:t>void signal_handler(int sig) {</w:t>
              <w:br/>
              <w:t xml:space="preserve">    spdlog::info("Signal {} received, shutting down...", sig);</w:t>
              <w:br/>
              <w:t xml:space="preserve">    g_running.store(false);</w:t>
              <w:br/>
              <w:t>}</w:t>
              <w:br/>
              <w:br/>
              <w:t>int main(int argc, char* argv[]) {</w:t>
              <w:br/>
              <w:t xml:space="preserve">    std::signal(SIGTERM, signal_handler);</w:t>
              <w:br/>
              <w:t xml:space="preserve">    std::signal(SIGINT, signal_handler);</w:t>
              <w:br/>
              <w:br/>
              <w:t xml:space="preserve">    // Parse args</w:t>
              <w:br/>
              <w:t xml:space="preserve">    std::string config_path = "/opt/drone/etc/comms_config.json";</w:t>
              <w:br/>
              <w:t xml:space="preserve">    for (int i = 1; i &lt; argc - 1; ++i) {</w:t>
              <w:br/>
              <w:t xml:space="preserve">        if (std::string(argv[i]) == "--config") config_path = argv[i + 1];</w:t>
              <w:br/>
              <w:t xml:space="preserve">    }</w:t>
              <w:br/>
              <w:br/>
              <w:t xml:space="preserve">    // Load config</w:t>
              <w:br/>
              <w:t xml:space="preserve">    CommsConfig cfg;</w:t>
              <w:br/>
              <w:t xml:space="preserve">    load_comms_config(config_path, cfg);</w:t>
              <w:br/>
              <w:t xml:space="preserve">    spdlog::set_level(spdlog::level::from_str(cfg.log_level));</w:t>
              <w:br/>
              <w:br/>
              <w:t xml:space="preserve">    spdlog::info("=== Process 5: Comms starting ===");</w:t>
              <w:br/>
              <w:br/>
              <w:t xml:space="preserve">    // Create shared context</w:t>
              <w:br/>
              <w:t xml:space="preserve">    CommsContext ctx(cfg);</w:t>
              <w:br/>
              <w:br/>
              <w:t xml:space="preserve">    // Open IPC</w:t>
              <w:br/>
              <w:t xml:space="preserve">    if (!ctx.init_ipc()) {</w:t>
              <w:br/>
              <w:t xml:space="preserve">        spdlog::critical("Failed to initialise SHM segments");</w:t>
              <w:br/>
              <w:t xml:space="preserve">        return 1;</w:t>
              <w:br/>
              <w:t xml:space="preserve">    }</w:t>
              <w:br/>
              <w:br/>
              <w:t xml:space="preserve">    // Create transports</w:t>
              <w:br/>
              <w:t xml:space="preserve">    asio::io_context fc_io;</w:t>
              <w:br/>
              <w:t xml:space="preserve">    SerialTransport fc_serial(fc_io, cfg.fc_device, cfg.fc_baud,</w:t>
              <w:br/>
              <w:t xml:space="preserve">                               MAVLINK_COMM_0);</w:t>
              <w:br/>
              <w:br/>
              <w:t xml:space="preserve">    asio::io_context gcs_io;</w:t>
              <w:br/>
              <w:t xml:space="preserve">    UDPTransport gcs_udp(gcs_io, cfg.gcs_udp_port, MAVLINK_COMM_1);</w:t>
              <w:br/>
              <w:br/>
              <w:t xml:space="preserve">    // Launch threads</w:t>
              <w:br/>
              <w:t xml:space="preserve">    std::vector&lt;std::thread&gt; threads;</w:t>
              <w:br/>
              <w:br/>
              <w:t xml:space="preserve">    threads.emplace_back(serial_transport_thread,</w:t>
              <w:br/>
              <w:t xml:space="preserve">                          std::ref(cfg), std::ref(fc_serial), std::ref(g_running));</w:t>
              <w:br/>
              <w:t xml:space="preserve">    threads.emplace_back(telemetry_uplink_thread,</w:t>
              <w:br/>
              <w:t xml:space="preserve">                          std::ref(ctx), std::ref(gcs_udp), std::ref(g_running));</w:t>
              <w:br/>
              <w:t xml:space="preserve">    threads.emplace_back(telemetry_downlink_thread,</w:t>
              <w:br/>
              <w:t xml:space="preserve">                          std::ref(ctx), std::ref(gcs_udp), std::ref(g_running));</w:t>
              <w:br/>
              <w:t xml:space="preserve">    threads.emplace_back(trajectory_relay_thread,</w:t>
              <w:br/>
              <w:t xml:space="preserve">                          std::ref(ctx.traj_reader()), std::ref(fc_serial),</w:t>
              <w:br/>
              <w:t xml:space="preserve">                          std::ref(ctx.mavlink()), std::ref(g_running));</w:t>
              <w:br/>
              <w:t xml:space="preserve">    threads.emplace_back(heartbeat_monitor_thread,</w:t>
              <w:br/>
              <w:t xml:space="preserve">                          std::ref(ctx), std::ref(fc_serial), std::ref(gcs_udp),</w:t>
              <w:br/>
              <w:t xml:space="preserve">                          std::ref(g_running));</w:t>
              <w:br/>
              <w:br/>
              <w:t xml:space="preserve">    spdlog::info("All 5 threads launched");</w:t>
              <w:br/>
              <w:br/>
              <w:t xml:space="preserve">    // Wait for shutdown</w:t>
              <w:br/>
              <w:t xml:space="preserve">    for (auto&amp; t : threads)</w:t>
              <w:br/>
              <w:t xml:space="preserve">        t.join();</w:t>
              <w:br/>
              <w:br/>
              <w:t xml:space="preserve">    spdlog::info("=== Process 5: Comms shutdown complete ===");</w:t>
              <w:br/>
              <w:t xml:space="preserve">    return 0;</w:t>
              <w:br/>
              <w:t>}</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80808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