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000000"/>
          <w:spacing w:val="0"/>
          <w:position w:val="0"/>
          <w:sz w:val="34"/>
          <w:shd w:fill="FFFFFF" w:val="clear"/>
        </w:rPr>
      </w:pPr>
      <w:r>
        <w:rPr>
          <w:rFonts w:ascii="Calibri" w:hAnsi="Calibri" w:cs="Calibri" w:eastAsia="Calibri"/>
          <w:b/>
          <w:color w:val="000000"/>
          <w:spacing w:val="0"/>
          <w:position w:val="0"/>
          <w:sz w:val="34"/>
          <w:shd w:fill="FFFFFF" w:val="clear"/>
        </w:rPr>
        <w:t xml:space="preserve">Samenwerkingscontract</w:t>
      </w:r>
    </w:p>
    <w:p>
      <w:pPr>
        <w:spacing w:before="0" w:after="0" w:line="276"/>
        <w:ind w:right="0" w:left="0" w:firstLine="0"/>
        <w:jc w:val="left"/>
        <w:rPr>
          <w:rFonts w:ascii="Calibri" w:hAnsi="Calibri" w:cs="Calibri" w:eastAsia="Calibri"/>
          <w:color w:val="000000"/>
          <w:spacing w:val="0"/>
          <w:position w:val="0"/>
          <w:sz w:val="19"/>
          <w:shd w:fill="FFFFFF" w:val="clear"/>
        </w:rPr>
      </w:pP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pPr>
        <w:spacing w:before="0" w:after="0" w:line="276"/>
        <w:ind w:right="0" w:left="0" w:firstLine="0"/>
        <w:jc w:val="left"/>
        <w:rPr>
          <w:rFonts w:ascii="Calibri" w:hAnsi="Calibri" w:cs="Calibri" w:eastAsia="Calibri"/>
          <w:b/>
          <w:color w:val="000000"/>
          <w:spacing w:val="0"/>
          <w:position w:val="0"/>
          <w:sz w:val="24"/>
          <w:shd w:fill="FFFFFF" w:val="clear"/>
        </w:rPr>
      </w:pPr>
    </w:p>
    <w:p>
      <w:pPr>
        <w:spacing w:before="0" w:after="0" w:line="276"/>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Samenwerken, jouw rol binnen de groep</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 </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 </w:t>
      </w:r>
      <w:r>
        <w:rPr>
          <w:rFonts w:ascii="Calibri" w:hAnsi="Calibri" w:cs="Calibri" w:eastAsia="Calibri"/>
          <w:b/>
          <w:color w:val="000000"/>
          <w:spacing w:val="0"/>
          <w:position w:val="0"/>
          <w:sz w:val="19"/>
          <w:shd w:fill="FFFFFF" w:val="clear"/>
        </w:rPr>
        <w:t xml:space="preserve">1. Voorzitter: </w:t>
      </w:r>
      <w:r>
        <w:rPr>
          <w:rFonts w:ascii="Calibri" w:hAnsi="Calibri" w:cs="Calibri" w:eastAsia="Calibri"/>
          <w:color w:val="000000"/>
          <w:spacing w:val="0"/>
          <w:position w:val="0"/>
          <w:sz w:val="19"/>
          <w:shd w:fill="FFFFFF" w:val="clear"/>
        </w:rPr>
        <w:t xml:space="preserve">neemt de leiding van de groep op zich. Luistert naar anderen en zorgt ervoor dat de groepsdoelen worden behaald.</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b/>
          <w:color w:val="000000"/>
          <w:spacing w:val="0"/>
          <w:position w:val="0"/>
          <w:sz w:val="19"/>
          <w:shd w:fill="FFFFFF" w:val="clear"/>
        </w:rPr>
        <w:t xml:space="preserve">2. Afmaker:</w:t>
      </w:r>
      <w:r>
        <w:rPr>
          <w:rFonts w:ascii="Calibri" w:hAnsi="Calibri" w:cs="Calibri" w:eastAsia="Calibri"/>
          <w:color w:val="000000"/>
          <w:spacing w:val="0"/>
          <w:position w:val="0"/>
          <w:sz w:val="19"/>
          <w:shd w:fill="FFFFFF" w:val="clear"/>
        </w:rPr>
        <w:t xml:space="preserve"> de persoon die het werk altijd afmaakt. Is perfectionistisch, systematisch en voelt zich sterk verantwoordelijk.</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b/>
          <w:color w:val="000000"/>
          <w:spacing w:val="0"/>
          <w:position w:val="0"/>
          <w:sz w:val="19"/>
          <w:shd w:fill="FFFFFF" w:val="clear"/>
        </w:rPr>
        <w:t xml:space="preserve">3. Waarschuwer</w:t>
      </w:r>
      <w:r>
        <w:rPr>
          <w:rFonts w:ascii="Calibri" w:hAnsi="Calibri" w:cs="Calibri" w:eastAsia="Calibri"/>
          <w:color w:val="000000"/>
          <w:spacing w:val="0"/>
          <w:position w:val="0"/>
          <w:sz w:val="19"/>
          <w:shd w:fill="FFFFFF" w:val="clear"/>
        </w:rPr>
        <w:t xml:space="preserve">: de persoon die het proces en de tijd bewaakt.</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b/>
          <w:color w:val="000000"/>
          <w:spacing w:val="0"/>
          <w:position w:val="0"/>
          <w:sz w:val="19"/>
          <w:shd w:fill="FFFFFF" w:val="clear"/>
        </w:rPr>
        <w:t xml:space="preserve">4. Groepswerker:</w:t>
      </w:r>
      <w:r>
        <w:rPr>
          <w:rFonts w:ascii="Calibri" w:hAnsi="Calibri" w:cs="Calibri" w:eastAsia="Calibri"/>
          <w:color w:val="000000"/>
          <w:spacing w:val="0"/>
          <w:position w:val="0"/>
          <w:sz w:val="19"/>
          <w:shd w:fill="FFFFFF" w:val="clear"/>
        </w:rPr>
        <w:t xml:space="preserve"> houdt de groep bij elkaar, kan met iedereen overweg en zorgt voor een positieve sfeer. Heeft geen duidelijke eigen mening.</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b/>
          <w:color w:val="000000"/>
          <w:spacing w:val="0"/>
          <w:position w:val="0"/>
          <w:sz w:val="19"/>
          <w:shd w:fill="FFFFFF" w:val="clear"/>
        </w:rPr>
        <w:t xml:space="preserve">5. Bedenker:</w:t>
      </w:r>
      <w:r>
        <w:rPr>
          <w:rFonts w:ascii="Calibri" w:hAnsi="Calibri" w:cs="Calibri" w:eastAsia="Calibri"/>
          <w:color w:val="000000"/>
          <w:spacing w:val="0"/>
          <w:position w:val="0"/>
          <w:sz w:val="19"/>
          <w:shd w:fill="FFFFFF" w:val="clear"/>
        </w:rPr>
        <w:t xml:space="preserve"> de creatieveling die veel weet en steeds met nieuwe ideeën komt.</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 </w:t>
      </w:r>
    </w:p>
    <w:p>
      <w:pPr>
        <w:spacing w:before="0" w:after="0" w:line="276"/>
        <w:ind w:right="0" w:left="0" w:firstLine="0"/>
        <w:jc w:val="left"/>
        <w:rPr>
          <w:rFonts w:ascii="Calibri" w:hAnsi="Calibri" w:cs="Calibri" w:eastAsia="Calibri"/>
          <w:color w:val="000000"/>
          <w:spacing w:val="0"/>
          <w:position w:val="0"/>
          <w:sz w:val="19"/>
          <w:shd w:fill="FFFFFF" w:val="clear"/>
        </w:rPr>
      </w:pPr>
    </w:p>
    <w:tbl>
      <w:tblPr>
        <w:tblInd w:w="75" w:type="dxa"/>
      </w:tblPr>
      <w:tblGrid>
        <w:gridCol w:w="2265"/>
        <w:gridCol w:w="6716"/>
      </w:tblGrid>
      <w:tr>
        <w:trPr>
          <w:trHeight w:val="1" w:hRule="atLeast"/>
          <w:jc w:val="left"/>
        </w:trPr>
        <w:tc>
          <w:tcPr>
            <w:tcW w:w="8981" w:type="dxa"/>
            <w:gridSpan w:val="2"/>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Format samenwerkingscontract               </w:t>
            </w:r>
          </w:p>
        </w:tc>
      </w:tr>
      <w:tr>
        <w:trPr>
          <w:trHeight w:val="1" w:hRule="atLeast"/>
          <w:jc w:val="left"/>
        </w:trPr>
        <w:tc>
          <w:tcPr>
            <w:tcW w:w="2265" w:type="dxa"/>
            <w:vMerge w:val="restart"/>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Namen van de projectleden + telefoonnummer +e-mailadres</w:t>
            </w:r>
          </w:p>
        </w:tc>
        <w:tc>
          <w:tcPr>
            <w:tcW w:w="6716"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1. Quintis</w:t>
            </w:r>
          </w:p>
        </w:tc>
      </w:tr>
      <w:tr>
        <w:trPr>
          <w:trHeight w:val="1" w:hRule="atLeast"/>
          <w:jc w:val="left"/>
        </w:trPr>
        <w:tc>
          <w:tcPr>
            <w:tcW w:w="2265"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16"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2. Noah</w:t>
            </w:r>
          </w:p>
        </w:tc>
      </w:tr>
      <w:tr>
        <w:trPr>
          <w:trHeight w:val="1" w:hRule="atLeast"/>
          <w:jc w:val="left"/>
        </w:trPr>
        <w:tc>
          <w:tcPr>
            <w:tcW w:w="2265"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16"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3.</w:t>
            </w:r>
          </w:p>
        </w:tc>
      </w:tr>
      <w:tr>
        <w:trPr>
          <w:trHeight w:val="1" w:hRule="atLeast"/>
          <w:jc w:val="left"/>
        </w:trPr>
        <w:tc>
          <w:tcPr>
            <w:tcW w:w="2265"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16"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4.</w:t>
            </w:r>
          </w:p>
        </w:tc>
      </w:tr>
      <w:tr>
        <w:trPr>
          <w:trHeight w:val="1" w:hRule="atLeast"/>
          <w:jc w:val="left"/>
        </w:trPr>
        <w:tc>
          <w:tcPr>
            <w:tcW w:w="2265"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16"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5.</w:t>
            </w:r>
          </w:p>
        </w:tc>
      </w:tr>
    </w:tbl>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 </w:t>
      </w:r>
    </w:p>
    <w:tbl>
      <w:tblPr>
        <w:tblInd w:w="75" w:type="dxa"/>
      </w:tblPr>
      <w:tblGrid>
        <w:gridCol w:w="2227"/>
        <w:gridCol w:w="6754"/>
      </w:tblGrid>
      <w:tr>
        <w:trPr>
          <w:trHeight w:val="1" w:hRule="atLeast"/>
          <w:jc w:val="left"/>
        </w:trPr>
        <w:tc>
          <w:tcPr>
            <w:tcW w:w="8981" w:type="dxa"/>
            <w:gridSpan w:val="2"/>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Groepsregels</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Doelstelling</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Het doel van het project is een werkende pokedex maken in c# met een database waar je pokemons in kan zoeken en an toevoegen.</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Werktijden</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Wanneer werk je aan het projectverslag? Doe je dit gezamenlijk of individueel, of allebei?</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Vergadertijden</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 vergaderen iedere woensdag, donderdag &amp; vrijdag aan het begin van de dag en dit doen we 5 minuten zodat we beide weten waar we mee bezig zijn en of we ergens tegen aan lopen.</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Afspraken communicatie</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communiceren via Discord omdat we dit beide veel gebruiken en dit ons het makelijkste leek</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Afspraken aanwezigheid</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 spreken af beide iedere dag aanwezig te zijn als dit niet kan door dat iemand bijvoorbeeld ziek is of  een afspraak heeft moet de ander dit communiceren via Discord</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Afspraken documenten delen</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 delen de documenten met zijn 2e via GitHub.</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Procedure bij niet-nakomen afspraken</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Als iemand zich niet aan de afspraken houdt krijgt die persoon een waarschuwing als het daarna nog een keer gebeurt wordt er een docent bij gehaald om te kijken wat de oorzaak is waarom die gene zich niet aan de afspraken houwdt.</w:t>
            </w:r>
          </w:p>
        </w:tc>
      </w:tr>
    </w:tbl>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 </w:t>
      </w:r>
    </w:p>
    <w:tbl>
      <w:tblPr>
        <w:tblInd w:w="75" w:type="dxa"/>
      </w:tblPr>
      <w:tblGrid>
        <w:gridCol w:w="4363"/>
        <w:gridCol w:w="87"/>
        <w:gridCol w:w="4531"/>
      </w:tblGrid>
      <w:tr>
        <w:trPr>
          <w:trHeight w:val="1" w:hRule="atLeast"/>
          <w:jc w:val="left"/>
        </w:trPr>
        <w:tc>
          <w:tcPr>
            <w:tcW w:w="8981" w:type="dxa"/>
            <w:gridSpan w:val="3"/>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Taakverdeling</w:t>
            </w:r>
          </w:p>
        </w:tc>
      </w:tr>
      <w:tr>
        <w:trPr>
          <w:trHeight w:val="1" w:hRule="atLeast"/>
          <w:jc w:val="left"/>
        </w:trPr>
        <w:tc>
          <w:tcPr>
            <w:tcW w:w="4450" w:type="dxa"/>
            <w:gridSpan w:val="2"/>
            <w:vMerge w:val="restart"/>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Rollen</w:t>
            </w:r>
          </w:p>
        </w:tc>
        <w:tc>
          <w:tcPr>
            <w:tcW w:w="4531"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Voorzitter:Taak:</w:t>
            </w:r>
          </w:p>
        </w:tc>
      </w:tr>
      <w:tr>
        <w:trPr>
          <w:trHeight w:val="1" w:hRule="atLeast"/>
          <w:jc w:val="left"/>
        </w:trPr>
        <w:tc>
          <w:tcPr>
            <w:tcW w:w="4450" w:type="dxa"/>
            <w:gridSpan w:val="2"/>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31"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Afmaker:Taak:</w:t>
            </w:r>
          </w:p>
        </w:tc>
      </w:tr>
      <w:tr>
        <w:trPr>
          <w:trHeight w:val="1" w:hRule="atLeast"/>
          <w:jc w:val="left"/>
        </w:trPr>
        <w:tc>
          <w:tcPr>
            <w:tcW w:w="4450" w:type="dxa"/>
            <w:gridSpan w:val="2"/>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31"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Waarschuwer:Taak:</w:t>
            </w:r>
          </w:p>
        </w:tc>
      </w:tr>
      <w:tr>
        <w:trPr>
          <w:trHeight w:val="1" w:hRule="atLeast"/>
          <w:jc w:val="left"/>
        </w:trPr>
        <w:tc>
          <w:tcPr>
            <w:tcW w:w="4450" w:type="dxa"/>
            <w:gridSpan w:val="2"/>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31"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Groepswerker:Taak:</w:t>
            </w:r>
          </w:p>
        </w:tc>
      </w:tr>
      <w:tr>
        <w:trPr>
          <w:trHeight w:val="1" w:hRule="atLeast"/>
          <w:jc w:val="left"/>
        </w:trPr>
        <w:tc>
          <w:tcPr>
            <w:tcW w:w="4450" w:type="dxa"/>
            <w:gridSpan w:val="2"/>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31"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Bedenker:Taak:</w:t>
            </w:r>
            <w:r>
              <w:rPr>
                <w:rFonts w:ascii="Calibri" w:hAnsi="Calibri" w:cs="Calibri" w:eastAsia="Calibri"/>
                <w:b/>
                <w:color w:val="auto"/>
                <w:spacing w:val="0"/>
                <w:position w:val="0"/>
                <w:sz w:val="24"/>
                <w:shd w:fill="auto" w:val="clear"/>
              </w:rPr>
              <w:t xml:space="preserve">  </w:t>
            </w:r>
          </w:p>
        </w:tc>
      </w:tr>
      <w:tr>
        <w:trPr>
          <w:trHeight w:val="1" w:hRule="atLeast"/>
          <w:jc w:val="left"/>
        </w:trPr>
        <w:tc>
          <w:tcPr>
            <w:tcW w:w="8981" w:type="dxa"/>
            <w:gridSpan w:val="3"/>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Akkoord gemaakte afspraken</w:t>
            </w:r>
          </w:p>
        </w:tc>
      </w:tr>
      <w:tr>
        <w:trPr>
          <w:trHeight w:val="1" w:hRule="atLeast"/>
          <w:jc w:val="left"/>
        </w:trPr>
        <w:tc>
          <w:tcPr>
            <w:tcW w:w="4363" w:type="dxa"/>
            <w:vMerge w:val="restart"/>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Namen, datum, handtekening</w:t>
            </w:r>
          </w:p>
        </w:tc>
        <w:tc>
          <w:tcPr>
            <w:tcW w:w="4618" w:type="dxa"/>
            <w:gridSpan w:val="2"/>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1. Quintis 01/02/2023</w:t>
            </w:r>
          </w:p>
        </w:tc>
      </w:tr>
      <w:tr>
        <w:trPr>
          <w:trHeight w:val="1" w:hRule="atLeast"/>
          <w:jc w:val="left"/>
        </w:trPr>
        <w:tc>
          <w:tcPr>
            <w:tcW w:w="4363"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18" w:type="dxa"/>
            <w:gridSpan w:val="2"/>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2. Noah 01/02/2023</w:t>
            </w:r>
          </w:p>
        </w:tc>
      </w:tr>
      <w:tr>
        <w:trPr>
          <w:trHeight w:val="1" w:hRule="atLeast"/>
          <w:jc w:val="left"/>
        </w:trPr>
        <w:tc>
          <w:tcPr>
            <w:tcW w:w="4363"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18" w:type="dxa"/>
            <w:gridSpan w:val="2"/>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3.</w:t>
            </w:r>
          </w:p>
        </w:tc>
      </w:tr>
      <w:tr>
        <w:trPr>
          <w:trHeight w:val="1" w:hRule="atLeast"/>
          <w:jc w:val="left"/>
        </w:trPr>
        <w:tc>
          <w:tcPr>
            <w:tcW w:w="4363"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18" w:type="dxa"/>
            <w:gridSpan w:val="2"/>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4.</w:t>
            </w:r>
          </w:p>
        </w:tc>
      </w:tr>
      <w:tr>
        <w:trPr>
          <w:trHeight w:val="1" w:hRule="atLeast"/>
          <w:jc w:val="left"/>
        </w:trPr>
        <w:tc>
          <w:tcPr>
            <w:tcW w:w="4363"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18" w:type="dxa"/>
            <w:gridSpan w:val="2"/>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5.</w:t>
            </w:r>
          </w:p>
        </w:tc>
      </w:tr>
    </w:tbl>
    <w:p>
      <w:pPr>
        <w:spacing w:before="0" w:after="16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