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239B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</w:p>
    <w:p w14:paraId="0EE2D052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</w:p>
    <w:p w14:paraId="2E5E998E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</w:p>
    <w:p w14:paraId="7E35A629" w14:textId="77FB4554" w:rsidR="00976D5A" w:rsidRPr="0082526E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  <w:r w:rsidRPr="0082526E">
        <w:rPr>
          <w:rFonts w:ascii="Times New Roman" w:hAnsi="Times New Roman" w:cs="Times New Roman"/>
          <w:b/>
          <w:bCs/>
          <w:sz w:val="56"/>
          <w:szCs w:val="56"/>
          <w:lang w:val="en"/>
        </w:rPr>
        <w:t>CS</w:t>
      </w:r>
      <w:r>
        <w:rPr>
          <w:rFonts w:ascii="Times New Roman" w:hAnsi="Times New Roman" w:cs="Times New Roman"/>
          <w:b/>
          <w:bCs/>
          <w:sz w:val="56"/>
          <w:szCs w:val="56"/>
          <w:lang w:val="en"/>
        </w:rPr>
        <w:t>CI235</w:t>
      </w:r>
      <w:r w:rsidRPr="0082526E">
        <w:rPr>
          <w:rFonts w:ascii="Times New Roman" w:hAnsi="Times New Roman" w:cs="Times New Roman"/>
          <w:b/>
          <w:bCs/>
          <w:sz w:val="56"/>
          <w:szCs w:val="56"/>
          <w:lang w:val="en"/>
        </w:rPr>
        <w:t xml:space="preserve">: </w:t>
      </w:r>
      <w:r>
        <w:rPr>
          <w:rFonts w:ascii="Times New Roman" w:hAnsi="Times New Roman" w:cs="Times New Roman"/>
          <w:b/>
          <w:bCs/>
          <w:sz w:val="56"/>
          <w:szCs w:val="56"/>
          <w:lang w:val="en"/>
        </w:rPr>
        <w:t>Database Systems</w:t>
      </w:r>
    </w:p>
    <w:p w14:paraId="6B348155" w14:textId="09906EFB" w:rsidR="00976D5A" w:rsidRPr="0082526E" w:rsidRDefault="009E66C4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en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"/>
        </w:rPr>
        <w:t>Assignment 1</w:t>
      </w:r>
    </w:p>
    <w:p w14:paraId="58527F41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</w:p>
    <w:p w14:paraId="6FE8D7AC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</w:p>
    <w:p w14:paraId="52A6D360" w14:textId="77777777" w:rsidR="00976D5A" w:rsidRPr="0082526E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  <w:r w:rsidRPr="0082526E">
        <w:rPr>
          <w:rFonts w:ascii="Times New Roman" w:hAnsi="Times New Roman" w:cs="Times New Roman"/>
          <w:b/>
          <w:bCs/>
          <w:lang w:val="en"/>
        </w:rPr>
        <w:t>Nicholas Monteleone 5055076</w:t>
      </w:r>
    </w:p>
    <w:p w14:paraId="6507E74F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4A9A4403" w14:textId="319C89E9" w:rsidR="00976D5A" w:rsidRDefault="00976D5A" w:rsidP="00976D5A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lang w:val="en"/>
        </w:rPr>
        <w:br w:type="page"/>
      </w:r>
      <w:r w:rsidR="00336D73">
        <w:rPr>
          <w:rFonts w:ascii="Times New Roman" w:hAnsi="Times New Roman" w:cs="Times New Roman"/>
          <w:b/>
          <w:bCs/>
          <w:sz w:val="28"/>
          <w:szCs w:val="28"/>
          <w:lang w:val="en"/>
        </w:rPr>
        <w:lastRenderedPageBreak/>
        <w:t>Task 1</w:t>
      </w:r>
    </w:p>
    <w:p w14:paraId="4CAFC1F6" w14:textId="6347672C" w:rsidR="009E66C4" w:rsidRDefault="009E66C4" w:rsidP="009E66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08849FA6" w14:textId="77777777" w:rsidR="009E66C4" w:rsidRDefault="009E66C4" w:rsidP="009E66C4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→ D; D → AE; transitive B → AE</w:t>
      </w:r>
    </w:p>
    <w:p w14:paraId="2EAC4E3A" w14:textId="3C882380" w:rsidR="009E66C4" w:rsidRDefault="009E66C4" w:rsidP="009E66C4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Times New Roman" w:hAnsi="Times New Roman" w:cs="Times New Roman"/>
        </w:rPr>
      </w:pPr>
      <w:r w:rsidRPr="009E66C4">
        <w:rPr>
          <w:rFonts w:ascii="Times New Roman" w:hAnsi="Times New Roman" w:cs="Times New Roman"/>
        </w:rPr>
        <w:t xml:space="preserve">Therefore B </w:t>
      </w:r>
      <w:r w:rsidRPr="009E66C4">
        <w:rPr>
          <w:rFonts w:ascii="Times New Roman" w:hAnsi="Times New Roman" w:cs="Times New Roman"/>
        </w:rPr>
        <w:t>→</w:t>
      </w:r>
      <w:r w:rsidRPr="009E66C4">
        <w:rPr>
          <w:rFonts w:ascii="Times New Roman" w:hAnsi="Times New Roman" w:cs="Times New Roman"/>
        </w:rPr>
        <w:t xml:space="preserve"> ADE</w:t>
      </w:r>
    </w:p>
    <w:p w14:paraId="2CBDD19A" w14:textId="77777777" w:rsidR="009E66C4" w:rsidRDefault="009E66C4" w:rsidP="009E66C4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Times New Roman" w:hAnsi="Times New Roman" w:cs="Times New Roman"/>
        </w:rPr>
      </w:pPr>
    </w:p>
    <w:p w14:paraId="350C58E5" w14:textId="091EBDDE" w:rsidR="009E66C4" w:rsidRDefault="009E66C4" w:rsidP="009E66C4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Times New Roman" w:hAnsi="Times New Roman" w:cs="Times New Roman"/>
        </w:rPr>
      </w:pPr>
      <w:r w:rsidRPr="009E66C4">
        <w:rPr>
          <w:rFonts w:ascii="Times New Roman" w:hAnsi="Times New Roman" w:cs="Times New Roman"/>
        </w:rPr>
        <w:t xml:space="preserve">Minimal Keys: </w:t>
      </w:r>
      <w:r w:rsidRPr="009E66C4">
        <w:rPr>
          <w:rFonts w:ascii="Times New Roman" w:hAnsi="Times New Roman" w:cs="Times New Roman"/>
        </w:rPr>
        <w:t>BC</w:t>
      </w:r>
    </w:p>
    <w:p w14:paraId="7B66949C" w14:textId="29600FE5" w:rsidR="009E66C4" w:rsidRDefault="009E66C4" w:rsidP="009E66C4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Times New Roman" w:hAnsi="Times New Roman" w:cs="Times New Roman"/>
        </w:rPr>
      </w:pPr>
    </w:p>
    <w:p w14:paraId="654E9B55" w14:textId="5B690EEC" w:rsidR="009E66C4" w:rsidRDefault="009E66C4" w:rsidP="009E66C4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Schema does not satisfy </w:t>
      </w:r>
      <w:r w:rsidR="00D458A3">
        <w:rPr>
          <w:rFonts w:ascii="Times New Roman" w:hAnsi="Times New Roman" w:cs="Times New Roman"/>
        </w:rPr>
        <w:t xml:space="preserve">2NF because B </w:t>
      </w:r>
      <w:r w:rsidR="00D458A3">
        <w:rPr>
          <w:rFonts w:ascii="Times New Roman" w:hAnsi="Times New Roman" w:cs="Times New Roman"/>
        </w:rPr>
        <w:t>→</w:t>
      </w:r>
      <w:r w:rsidR="00D458A3">
        <w:rPr>
          <w:rFonts w:ascii="Times New Roman" w:hAnsi="Times New Roman" w:cs="Times New Roman"/>
        </w:rPr>
        <w:t xml:space="preserve"> D and B is a subset of BC</w:t>
      </w:r>
    </w:p>
    <w:p w14:paraId="220A004E" w14:textId="13824078" w:rsidR="009E66C4" w:rsidRDefault="009E66C4" w:rsidP="009E66C4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Therefore</w:t>
      </w:r>
      <w:proofErr w:type="gramEnd"/>
      <w:r>
        <w:rPr>
          <w:rFonts w:ascii="Times New Roman" w:hAnsi="Times New Roman" w:cs="Times New Roman"/>
        </w:rPr>
        <w:t xml:space="preserve"> schema</w:t>
      </w:r>
      <w:r w:rsidR="00D701B7">
        <w:rPr>
          <w:rFonts w:ascii="Times New Roman" w:hAnsi="Times New Roman" w:cs="Times New Roman"/>
        </w:rPr>
        <w:t xml:space="preserve"> is </w:t>
      </w:r>
      <w:r w:rsidR="00A457A7">
        <w:rPr>
          <w:rFonts w:ascii="Times New Roman" w:hAnsi="Times New Roman" w:cs="Times New Roman"/>
        </w:rPr>
        <w:t>1</w:t>
      </w:r>
      <w:r w:rsidR="00D701B7">
        <w:rPr>
          <w:rFonts w:ascii="Times New Roman" w:hAnsi="Times New Roman" w:cs="Times New Roman"/>
        </w:rPr>
        <w:t>NF</w:t>
      </w:r>
    </w:p>
    <w:p w14:paraId="012F554B" w14:textId="0FE7D5FF" w:rsidR="00D701B7" w:rsidRDefault="00D701B7" w:rsidP="009E66C4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Times New Roman" w:hAnsi="Times New Roman" w:cs="Times New Roman"/>
        </w:rPr>
      </w:pPr>
    </w:p>
    <w:p w14:paraId="4F26C019" w14:textId="77777777" w:rsidR="00647005" w:rsidRDefault="00D701B7" w:rsidP="00647005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</w:t>
      </w:r>
      <w:proofErr w:type="gramStart"/>
      <w:r>
        <w:rPr>
          <w:rFonts w:ascii="Times New Roman" w:hAnsi="Times New Roman" w:cs="Times New Roman"/>
        </w:rPr>
        <w:t>( B</w:t>
      </w:r>
      <w:proofErr w:type="gramEnd"/>
      <w:r>
        <w:rPr>
          <w:rFonts w:ascii="Times New Roman" w:hAnsi="Times New Roman" w:cs="Times New Roman"/>
        </w:rPr>
        <w:t xml:space="preserve">, D ) </w:t>
      </w:r>
      <w:r w:rsidR="00647005">
        <w:rPr>
          <w:rFonts w:ascii="Times New Roman" w:hAnsi="Times New Roman" w:cs="Times New Roman"/>
        </w:rPr>
        <w:t xml:space="preserve">B </w:t>
      </w:r>
      <w:r w:rsidR="00647005">
        <w:rPr>
          <w:rFonts w:ascii="Times New Roman" w:hAnsi="Times New Roman" w:cs="Times New Roman"/>
        </w:rPr>
        <w:t>→</w:t>
      </w:r>
      <w:r w:rsidR="00647005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 xml:space="preserve">, </w:t>
      </w:r>
    </w:p>
    <w:p w14:paraId="67646DDF" w14:textId="77777777" w:rsidR="00647005" w:rsidRDefault="00D701B7" w:rsidP="00647005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Times New Roman" w:hAnsi="Times New Roman" w:cs="Times New Roman"/>
        </w:rPr>
      </w:pPr>
      <w:r w:rsidRPr="00647005">
        <w:rPr>
          <w:rFonts w:ascii="Times New Roman" w:hAnsi="Times New Roman" w:cs="Times New Roman"/>
        </w:rPr>
        <w:t xml:space="preserve">R </w:t>
      </w:r>
      <w:proofErr w:type="gramStart"/>
      <w:r w:rsidRPr="00647005">
        <w:rPr>
          <w:rFonts w:ascii="Times New Roman" w:hAnsi="Times New Roman" w:cs="Times New Roman"/>
        </w:rPr>
        <w:t>( B</w:t>
      </w:r>
      <w:proofErr w:type="gramEnd"/>
      <w:r w:rsidRPr="00647005">
        <w:rPr>
          <w:rFonts w:ascii="Times New Roman" w:hAnsi="Times New Roman" w:cs="Times New Roman"/>
        </w:rPr>
        <w:t>, C )</w:t>
      </w:r>
      <w:r w:rsidR="000F170B" w:rsidRPr="00647005">
        <w:rPr>
          <w:rFonts w:ascii="Times New Roman" w:hAnsi="Times New Roman" w:cs="Times New Roman"/>
        </w:rPr>
        <w:t xml:space="preserve"> </w:t>
      </w:r>
      <w:r w:rsidRPr="00647005">
        <w:rPr>
          <w:rFonts w:ascii="Times New Roman" w:hAnsi="Times New Roman" w:cs="Times New Roman"/>
        </w:rPr>
        <w:t xml:space="preserve">, </w:t>
      </w:r>
    </w:p>
    <w:p w14:paraId="4C095082" w14:textId="778EDD1B" w:rsidR="00D701B7" w:rsidRPr="00647005" w:rsidRDefault="00D701B7" w:rsidP="00647005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Times New Roman" w:hAnsi="Times New Roman" w:cs="Times New Roman"/>
        </w:rPr>
      </w:pPr>
      <w:r w:rsidRPr="00647005">
        <w:rPr>
          <w:rFonts w:ascii="Times New Roman" w:hAnsi="Times New Roman" w:cs="Times New Roman"/>
        </w:rPr>
        <w:t xml:space="preserve">R </w:t>
      </w:r>
      <w:proofErr w:type="gramStart"/>
      <w:r w:rsidRPr="00647005">
        <w:rPr>
          <w:rFonts w:ascii="Times New Roman" w:hAnsi="Times New Roman" w:cs="Times New Roman"/>
        </w:rPr>
        <w:t>( D</w:t>
      </w:r>
      <w:proofErr w:type="gramEnd"/>
      <w:r w:rsidRPr="00647005">
        <w:rPr>
          <w:rFonts w:ascii="Times New Roman" w:hAnsi="Times New Roman" w:cs="Times New Roman"/>
        </w:rPr>
        <w:t>, A, E</w:t>
      </w:r>
      <w:r w:rsidR="009D0936" w:rsidRPr="00647005">
        <w:rPr>
          <w:rFonts w:ascii="Times New Roman" w:hAnsi="Times New Roman" w:cs="Times New Roman"/>
        </w:rPr>
        <w:t xml:space="preserve"> )</w:t>
      </w:r>
      <w:r w:rsidR="00647005">
        <w:rPr>
          <w:rFonts w:ascii="Times New Roman" w:hAnsi="Times New Roman" w:cs="Times New Roman"/>
        </w:rPr>
        <w:t xml:space="preserve"> D </w:t>
      </w:r>
      <w:r w:rsidR="00647005">
        <w:rPr>
          <w:rFonts w:ascii="Times New Roman" w:hAnsi="Times New Roman" w:cs="Times New Roman"/>
        </w:rPr>
        <w:t>→</w:t>
      </w:r>
      <w:r w:rsidR="00647005">
        <w:rPr>
          <w:rFonts w:ascii="Times New Roman" w:hAnsi="Times New Roman" w:cs="Times New Roman"/>
        </w:rPr>
        <w:t xml:space="preserve"> AE</w:t>
      </w:r>
    </w:p>
    <w:p w14:paraId="25AAE01B" w14:textId="69DE8D66" w:rsidR="001B1E75" w:rsidRPr="009E66C4" w:rsidRDefault="00FD0DC0" w:rsidP="001B1E75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</w:t>
      </w:r>
      <w:r w:rsidR="001844D4">
        <w:rPr>
          <w:rFonts w:ascii="Times New Roman" w:hAnsi="Times New Roman" w:cs="Times New Roman"/>
        </w:rPr>
        <w:t>tables</w:t>
      </w:r>
      <w:r>
        <w:rPr>
          <w:rFonts w:ascii="Times New Roman" w:hAnsi="Times New Roman" w:cs="Times New Roman"/>
        </w:rPr>
        <w:t xml:space="preserve"> are in BCNF</w:t>
      </w:r>
    </w:p>
    <w:p w14:paraId="35BB1ACA" w14:textId="77777777" w:rsidR="009E66C4" w:rsidRPr="001F1AF1" w:rsidRDefault="009E66C4" w:rsidP="009E66C4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5230499A" w14:textId="11CEF9A8" w:rsidR="001844D4" w:rsidRDefault="001844D4" w:rsidP="001844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5C0FA431" w14:textId="77777777" w:rsidR="001844D4" w:rsidRDefault="001844D4" w:rsidP="001844D4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1844D4">
        <w:rPr>
          <w:rFonts w:ascii="Times New Roman" w:hAnsi="Times New Roman" w:cs="Times New Roman"/>
        </w:rPr>
        <w:t>A</w:t>
      </w:r>
      <w:r w:rsidRPr="001844D4">
        <w:rPr>
          <w:rFonts w:ascii="Times New Roman" w:hAnsi="Times New Roman" w:cs="Times New Roman"/>
        </w:rPr>
        <w:t xml:space="preserve">B → </w:t>
      </w:r>
      <w:r w:rsidRPr="001844D4">
        <w:rPr>
          <w:rFonts w:ascii="Times New Roman" w:hAnsi="Times New Roman" w:cs="Times New Roman"/>
        </w:rPr>
        <w:t>C</w:t>
      </w:r>
      <w:r w:rsidRPr="001844D4">
        <w:rPr>
          <w:rFonts w:ascii="Times New Roman" w:hAnsi="Times New Roman" w:cs="Times New Roman"/>
        </w:rPr>
        <w:t xml:space="preserve">D; </w:t>
      </w:r>
      <w:r w:rsidRPr="001844D4">
        <w:rPr>
          <w:rFonts w:ascii="Times New Roman" w:hAnsi="Times New Roman" w:cs="Times New Roman"/>
        </w:rPr>
        <w:t xml:space="preserve">minimal key E+AB </w:t>
      </w:r>
      <w:r w:rsidRPr="001844D4">
        <w:rPr>
          <w:rFonts w:ascii="Times New Roman" w:hAnsi="Times New Roman" w:cs="Times New Roman"/>
        </w:rPr>
        <w:t xml:space="preserve">→ </w:t>
      </w:r>
      <w:r w:rsidRPr="001844D4">
        <w:rPr>
          <w:rFonts w:ascii="Times New Roman" w:hAnsi="Times New Roman" w:cs="Times New Roman"/>
        </w:rPr>
        <w:t>CD</w:t>
      </w:r>
    </w:p>
    <w:p w14:paraId="21425492" w14:textId="5F36A002" w:rsidR="001844D4" w:rsidRDefault="001844D4" w:rsidP="001844D4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</w:t>
      </w:r>
      <w:r w:rsidRPr="001844D4">
        <w:rPr>
          <w:rFonts w:ascii="Times New Roman" w:hAnsi="Times New Roman" w:cs="Times New Roman"/>
        </w:rPr>
        <w:t xml:space="preserve"> → </w:t>
      </w:r>
      <w:r>
        <w:rPr>
          <w:rFonts w:ascii="Times New Roman" w:hAnsi="Times New Roman" w:cs="Times New Roman"/>
        </w:rPr>
        <w:t>AC</w:t>
      </w:r>
      <w:r w:rsidRPr="001844D4">
        <w:rPr>
          <w:rFonts w:ascii="Times New Roman" w:hAnsi="Times New Roman" w:cs="Times New Roman"/>
        </w:rPr>
        <w:t xml:space="preserve">; minimal key </w:t>
      </w:r>
      <w:r>
        <w:rPr>
          <w:rFonts w:ascii="Times New Roman" w:hAnsi="Times New Roman" w:cs="Times New Roman"/>
        </w:rPr>
        <w:t>B</w:t>
      </w:r>
      <w:r w:rsidRPr="001844D4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DE</w:t>
      </w:r>
      <w:r w:rsidRPr="001844D4">
        <w:rPr>
          <w:rFonts w:ascii="Times New Roman" w:hAnsi="Times New Roman" w:cs="Times New Roman"/>
        </w:rPr>
        <w:t xml:space="preserve"> → </w:t>
      </w:r>
      <w:r>
        <w:rPr>
          <w:rFonts w:ascii="Times New Roman" w:hAnsi="Times New Roman" w:cs="Times New Roman"/>
        </w:rPr>
        <w:t>AC</w:t>
      </w:r>
    </w:p>
    <w:p w14:paraId="2528FE39" w14:textId="77777777" w:rsidR="001844D4" w:rsidRDefault="001844D4" w:rsidP="001844D4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Times New Roman" w:hAnsi="Times New Roman" w:cs="Times New Roman"/>
        </w:rPr>
      </w:pPr>
    </w:p>
    <w:p w14:paraId="30AD9D36" w14:textId="2E3EB9AC" w:rsidR="001844D4" w:rsidRDefault="001844D4" w:rsidP="001844D4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Times New Roman" w:hAnsi="Times New Roman" w:cs="Times New Roman"/>
        </w:rPr>
      </w:pPr>
      <w:r w:rsidRPr="009E66C4">
        <w:rPr>
          <w:rFonts w:ascii="Times New Roman" w:hAnsi="Times New Roman" w:cs="Times New Roman"/>
        </w:rPr>
        <w:t xml:space="preserve">Minimal Keys: </w:t>
      </w:r>
      <w:r>
        <w:rPr>
          <w:rFonts w:ascii="Times New Roman" w:hAnsi="Times New Roman" w:cs="Times New Roman"/>
        </w:rPr>
        <w:t>ABE, BDE</w:t>
      </w:r>
    </w:p>
    <w:p w14:paraId="0F74E58E" w14:textId="77777777" w:rsidR="001844D4" w:rsidRDefault="001844D4" w:rsidP="001844D4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Times New Roman" w:hAnsi="Times New Roman" w:cs="Times New Roman"/>
        </w:rPr>
      </w:pPr>
    </w:p>
    <w:p w14:paraId="12973043" w14:textId="312D7B04" w:rsidR="001844D4" w:rsidRDefault="001844D4" w:rsidP="001844D4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Schema does not satisfy 2NF because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B →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D and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B is a subset of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E, and DE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AC and DE is a subset of BDE</w:t>
      </w:r>
    </w:p>
    <w:p w14:paraId="4D232C3E" w14:textId="77777777" w:rsidR="001844D4" w:rsidRDefault="001844D4" w:rsidP="001844D4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Therefore</w:t>
      </w:r>
      <w:proofErr w:type="gramEnd"/>
      <w:r>
        <w:rPr>
          <w:rFonts w:ascii="Times New Roman" w:hAnsi="Times New Roman" w:cs="Times New Roman"/>
        </w:rPr>
        <w:t xml:space="preserve"> schema is 1NF</w:t>
      </w:r>
    </w:p>
    <w:p w14:paraId="59651F50" w14:textId="77777777" w:rsidR="001844D4" w:rsidRDefault="001844D4" w:rsidP="001844D4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Times New Roman" w:hAnsi="Times New Roman" w:cs="Times New Roman"/>
        </w:rPr>
      </w:pPr>
    </w:p>
    <w:p w14:paraId="306E1C2D" w14:textId="1ECE4769" w:rsidR="00B92C3F" w:rsidRDefault="001844D4" w:rsidP="001844D4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</w:t>
      </w:r>
      <w:proofErr w:type="gramStart"/>
      <w:r>
        <w:rPr>
          <w:rFonts w:ascii="Times New Roman" w:hAnsi="Times New Roman" w:cs="Times New Roman"/>
        </w:rPr>
        <w:t xml:space="preserve">( </w:t>
      </w:r>
      <w:r w:rsidR="00B92C3F">
        <w:rPr>
          <w:rFonts w:ascii="Times New Roman" w:hAnsi="Times New Roman" w:cs="Times New Roman"/>
        </w:rPr>
        <w:t>A</w:t>
      </w:r>
      <w:proofErr w:type="gramEnd"/>
      <w:r w:rsidR="00B92C3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B, </w:t>
      </w:r>
      <w:r w:rsidR="00B92C3F">
        <w:rPr>
          <w:rFonts w:ascii="Times New Roman" w:hAnsi="Times New Roman" w:cs="Times New Roman"/>
        </w:rPr>
        <w:t xml:space="preserve">C, </w:t>
      </w:r>
      <w:r>
        <w:rPr>
          <w:rFonts w:ascii="Times New Roman" w:hAnsi="Times New Roman" w:cs="Times New Roman"/>
        </w:rPr>
        <w:t xml:space="preserve">D ) </w:t>
      </w:r>
      <w:r w:rsidR="00B92C3F">
        <w:rPr>
          <w:rFonts w:ascii="Times New Roman" w:hAnsi="Times New Roman" w:cs="Times New Roman"/>
        </w:rPr>
        <w:t xml:space="preserve">AB </w:t>
      </w:r>
      <w:r w:rsidR="00B92C3F">
        <w:rPr>
          <w:rFonts w:ascii="Times New Roman" w:hAnsi="Times New Roman" w:cs="Times New Roman"/>
        </w:rPr>
        <w:t>→</w:t>
      </w:r>
      <w:r w:rsidR="00B92C3F">
        <w:rPr>
          <w:rFonts w:ascii="Times New Roman" w:hAnsi="Times New Roman" w:cs="Times New Roman"/>
        </w:rPr>
        <w:t xml:space="preserve"> CD</w:t>
      </w:r>
    </w:p>
    <w:p w14:paraId="176F2345" w14:textId="14F90629" w:rsidR="001844D4" w:rsidRDefault="001844D4" w:rsidP="000A562C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</w:t>
      </w:r>
      <w:proofErr w:type="gramStart"/>
      <w:r>
        <w:rPr>
          <w:rFonts w:ascii="Times New Roman" w:hAnsi="Times New Roman" w:cs="Times New Roman"/>
        </w:rPr>
        <w:t xml:space="preserve">( </w:t>
      </w:r>
      <w:r w:rsidR="00B92C3F">
        <w:rPr>
          <w:rFonts w:ascii="Times New Roman" w:hAnsi="Times New Roman" w:cs="Times New Roman"/>
        </w:rPr>
        <w:t>A</w:t>
      </w:r>
      <w:proofErr w:type="gramEnd"/>
      <w:r w:rsidR="00B92C3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B, </w:t>
      </w:r>
      <w:r w:rsidR="00B92C3F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)</w:t>
      </w:r>
    </w:p>
    <w:p w14:paraId="1DA8D46D" w14:textId="77777777" w:rsidR="001844D4" w:rsidRPr="009E66C4" w:rsidRDefault="001844D4" w:rsidP="001844D4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schemas are in BCNF</w:t>
      </w:r>
    </w:p>
    <w:p w14:paraId="72C108D7" w14:textId="77777777" w:rsidR="001844D4" w:rsidRDefault="001844D4" w:rsidP="009E66C4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7BA3A168" w14:textId="77777777" w:rsidR="009E66C4" w:rsidRPr="001F1AF1" w:rsidRDefault="009E66C4" w:rsidP="009E66C4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2E1A63D3" w14:textId="77777777" w:rsidR="00B92C3F" w:rsidRDefault="00B92C3F" w:rsidP="00B92C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4574660D" w14:textId="04F4E37C" w:rsidR="00B92C3F" w:rsidRDefault="00B92C3F" w:rsidP="00B92C3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BCD</w:t>
      </w:r>
      <w:r w:rsidRPr="001844D4">
        <w:rPr>
          <w:rFonts w:ascii="Times New Roman" w:hAnsi="Times New Roman" w:cs="Times New Roman"/>
        </w:rPr>
        <w:t xml:space="preserve"> → </w:t>
      </w:r>
      <w:proofErr w:type="gramStart"/>
      <w:r>
        <w:rPr>
          <w:rFonts w:ascii="Times New Roman" w:hAnsi="Times New Roman" w:cs="Times New Roman"/>
        </w:rPr>
        <w:t>AE</w:t>
      </w:r>
      <w:r w:rsidRPr="001844D4">
        <w:rPr>
          <w:rFonts w:ascii="Times New Roman" w:hAnsi="Times New Roman" w:cs="Times New Roman"/>
        </w:rPr>
        <w:t>;</w:t>
      </w:r>
      <w:proofErr w:type="gramEnd"/>
    </w:p>
    <w:p w14:paraId="1D7BD6BE" w14:textId="25EBD649" w:rsidR="00B92C3F" w:rsidRDefault="00B92C3F" w:rsidP="00B92C3F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DE</w:t>
      </w:r>
      <w:r w:rsidRPr="001844D4">
        <w:rPr>
          <w:rFonts w:ascii="Times New Roman" w:hAnsi="Times New Roman" w:cs="Times New Roman"/>
        </w:rPr>
        <w:t xml:space="preserve"> → </w:t>
      </w:r>
      <w:proofErr w:type="gramStart"/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B</w:t>
      </w:r>
      <w:r w:rsidRPr="001844D4">
        <w:rPr>
          <w:rFonts w:ascii="Times New Roman" w:hAnsi="Times New Roman" w:cs="Times New Roman"/>
        </w:rPr>
        <w:t>;</w:t>
      </w:r>
      <w:proofErr w:type="gramEnd"/>
    </w:p>
    <w:p w14:paraId="32E9FE95" w14:textId="77777777" w:rsidR="00B92C3F" w:rsidRDefault="00B92C3F" w:rsidP="00B92C3F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Times New Roman" w:hAnsi="Times New Roman" w:cs="Times New Roman"/>
        </w:rPr>
      </w:pPr>
    </w:p>
    <w:p w14:paraId="55D85F83" w14:textId="5F627432" w:rsidR="00B92C3F" w:rsidRDefault="00B92C3F" w:rsidP="00B92C3F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Times New Roman" w:hAnsi="Times New Roman" w:cs="Times New Roman"/>
        </w:rPr>
      </w:pPr>
      <w:r w:rsidRPr="009E66C4">
        <w:rPr>
          <w:rFonts w:ascii="Times New Roman" w:hAnsi="Times New Roman" w:cs="Times New Roman"/>
        </w:rPr>
        <w:t xml:space="preserve">Minimal Keys: </w:t>
      </w:r>
      <w:r>
        <w:rPr>
          <w:rFonts w:ascii="Times New Roman" w:hAnsi="Times New Roman" w:cs="Times New Roman"/>
        </w:rPr>
        <w:t>BCD, CDE</w:t>
      </w:r>
    </w:p>
    <w:p w14:paraId="68D50612" w14:textId="77777777" w:rsidR="00B92C3F" w:rsidRDefault="00B92C3F" w:rsidP="00B92C3F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Times New Roman" w:hAnsi="Times New Roman" w:cs="Times New Roman"/>
        </w:rPr>
      </w:pPr>
    </w:p>
    <w:p w14:paraId="7BEF5E49" w14:textId="74BA7987" w:rsidR="00B92C3F" w:rsidRDefault="00B92C3F" w:rsidP="00B92C3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 satisfies 1NF as all columns are single value</w:t>
      </w:r>
    </w:p>
    <w:p w14:paraId="5C46ACEB" w14:textId="43FE5405" w:rsidR="00B92C3F" w:rsidRDefault="00B92C3F" w:rsidP="000A562C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 satisfies 2NF as all attributes are fully dependant on primary keys</w:t>
      </w:r>
    </w:p>
    <w:p w14:paraId="0EEA1E68" w14:textId="424862FA" w:rsidR="00B92C3F" w:rsidRDefault="00B92C3F" w:rsidP="000A562C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 satisfies 3NF as there are no transitive functional dependencies</w:t>
      </w:r>
    </w:p>
    <w:p w14:paraId="4F56C671" w14:textId="48B8CE2B" w:rsidR="00B92C3F" w:rsidRDefault="00B92C3F" w:rsidP="00B92C3F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 satisf</w:t>
      </w:r>
      <w:r>
        <w:rPr>
          <w:rFonts w:ascii="Times New Roman" w:hAnsi="Times New Roman" w:cs="Times New Roman"/>
        </w:rPr>
        <w:t>ies BCNF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 all minimal keys are super keys</w:t>
      </w:r>
    </w:p>
    <w:p w14:paraId="762E186E" w14:textId="77777777" w:rsidR="00B92C3F" w:rsidRDefault="00B92C3F" w:rsidP="00B92C3F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Times New Roman" w:hAnsi="Times New Roman" w:cs="Times New Roman"/>
        </w:rPr>
      </w:pPr>
    </w:p>
    <w:p w14:paraId="0AE6F160" w14:textId="6D3A06B3" w:rsidR="000A562C" w:rsidRPr="000A562C" w:rsidRDefault="000A562C" w:rsidP="000A562C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Already in BCNF</w:t>
      </w:r>
    </w:p>
    <w:p w14:paraId="024ACE98" w14:textId="125FED07" w:rsidR="000F170B" w:rsidRPr="00B92C3F" w:rsidRDefault="000F170B" w:rsidP="00B92C3F">
      <w:pPr>
        <w:pStyle w:val="ListParagraph"/>
        <w:autoSpaceDE w:val="0"/>
        <w:autoSpaceDN w:val="0"/>
        <w:adjustRightInd w:val="0"/>
        <w:spacing w:after="200" w:line="276" w:lineRule="auto"/>
        <w:ind w:left="1080"/>
        <w:rPr>
          <w:rFonts w:ascii="Times New Roman" w:hAnsi="Times New Roman" w:cs="Times New Roman"/>
        </w:rPr>
      </w:pPr>
    </w:p>
    <w:sectPr w:rsidR="000F170B" w:rsidRPr="00B92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BB7"/>
    <w:multiLevelType w:val="hybridMultilevel"/>
    <w:tmpl w:val="6AD27352"/>
    <w:lvl w:ilvl="0" w:tplc="A58A2EC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14A84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B7A654F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0E9613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39"/>
    <w:rsid w:val="000A562C"/>
    <w:rsid w:val="000F170B"/>
    <w:rsid w:val="001844D4"/>
    <w:rsid w:val="001B1E75"/>
    <w:rsid w:val="002E6039"/>
    <w:rsid w:val="00336D73"/>
    <w:rsid w:val="003A0750"/>
    <w:rsid w:val="0062421D"/>
    <w:rsid w:val="00647005"/>
    <w:rsid w:val="0081238E"/>
    <w:rsid w:val="00817627"/>
    <w:rsid w:val="009406F5"/>
    <w:rsid w:val="00976D5A"/>
    <w:rsid w:val="009D0936"/>
    <w:rsid w:val="009E66C4"/>
    <w:rsid w:val="00A457A7"/>
    <w:rsid w:val="00B92C3F"/>
    <w:rsid w:val="00D458A3"/>
    <w:rsid w:val="00D701B7"/>
    <w:rsid w:val="00E50141"/>
    <w:rsid w:val="00E811A6"/>
    <w:rsid w:val="00EB63C0"/>
    <w:rsid w:val="00F4109B"/>
    <w:rsid w:val="00F5148C"/>
    <w:rsid w:val="00FD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306A"/>
  <w15:chartTrackingRefBased/>
  <w15:docId w15:val="{A6260046-75E8-4795-9E3B-42293A72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D5A"/>
  </w:style>
  <w:style w:type="paragraph" w:styleId="Heading1">
    <w:name w:val="heading 1"/>
    <w:basedOn w:val="Normal"/>
    <w:next w:val="Normal"/>
    <w:link w:val="Heading1Char"/>
    <w:uiPriority w:val="9"/>
    <w:qFormat/>
    <w:rsid w:val="00976D5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D5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D5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D5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D5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D5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D5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D5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D5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6D5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6D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D5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D5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D5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D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D5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D5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D5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6D5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6D5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76D5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D5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6D5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76D5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76D5A"/>
    <w:rPr>
      <w:i/>
      <w:iCs/>
      <w:color w:val="auto"/>
    </w:rPr>
  </w:style>
  <w:style w:type="paragraph" w:styleId="NoSpacing">
    <w:name w:val="No Spacing"/>
    <w:uiPriority w:val="1"/>
    <w:qFormat/>
    <w:rsid w:val="00976D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6D5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6D5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D5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D5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76D5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76D5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76D5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6D5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76D5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D5A"/>
    <w:pPr>
      <w:outlineLvl w:val="9"/>
    </w:pPr>
  </w:style>
  <w:style w:type="paragraph" w:styleId="ListParagraph">
    <w:name w:val="List Paragraph"/>
    <w:basedOn w:val="Normal"/>
    <w:uiPriority w:val="34"/>
    <w:qFormat/>
    <w:rsid w:val="009E6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Monteleone</dc:creator>
  <cp:keywords/>
  <dc:description/>
  <cp:lastModifiedBy>Nicholas Monteleone</cp:lastModifiedBy>
  <cp:revision>10</cp:revision>
  <dcterms:created xsi:type="dcterms:W3CDTF">2021-08-06T05:41:00Z</dcterms:created>
  <dcterms:modified xsi:type="dcterms:W3CDTF">2021-08-26T06:24:00Z</dcterms:modified>
</cp:coreProperties>
</file>