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569">
          <v:rect xmlns:o="urn:schemas-microsoft-com:office:office" xmlns:v="urn:schemas-microsoft-com:vml" id="rectole0000000000" style="width:432.000000pt;height:17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089">
          <v:rect xmlns:o="urn:schemas-microsoft-com:office:office" xmlns:v="urn:schemas-microsoft-com:vml" id="rectole0000000001" style="width:432.000000pt;height:15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314">
          <v:rect xmlns:o="urn:schemas-microsoft-com:office:office" xmlns:v="urn:schemas-microsoft-com:vml" id="rectole0000000002" style="width:432.000000pt;height:16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719">
          <v:rect xmlns:o="urn:schemas-microsoft-com:office:office" xmlns:v="urn:schemas-microsoft-com:vml" id="rectole0000000003" style="width:432.000000pt;height:33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780">
          <v:rect xmlns:o="urn:schemas-microsoft-com:office:office" xmlns:v="urn:schemas-microsoft-com:vml" id="rectole0000000004" style="width:432.000000pt;height:18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775">
          <v:rect xmlns:o="urn:schemas-microsoft-com:office:office" xmlns:v="urn:schemas-microsoft-com:vml" id="rectole0000000005" style="width:432.000000pt;height:138.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020">
          <v:rect xmlns:o="urn:schemas-microsoft-com:office:office" xmlns:v="urn:schemas-microsoft-com:vml" id="rectole0000000006" style="width:432.000000pt;height:201.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80">
          <v:rect xmlns:o="urn:schemas-microsoft-com:office:office" xmlns:v="urn:schemas-microsoft-com:vml" id="rectole0000000007" style="width:432.000000pt;height:14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30">
          <v:rect xmlns:o="urn:schemas-microsoft-com:office:office" xmlns:v="urn:schemas-microsoft-com:vml" id="rectole0000000008" style="width:432.000000pt;height:24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945">
          <v:rect xmlns:o="urn:schemas-microsoft-com:office:office" xmlns:v="urn:schemas-microsoft-com:vml" id="rectole0000000009" style="width:432.000000pt;height:197.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300">
          <v:rect xmlns:o="urn:schemas-microsoft-com:office:office" xmlns:v="urn:schemas-microsoft-com:vml" id="rectole0000000010" style="width:432.000000pt;height:315.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49">
          <v:rect xmlns:o="urn:schemas-microsoft-com:office:office" xmlns:v="urn:schemas-microsoft-com:vml" id="rectole0000000011" style="width:432.000000pt;height:247.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524" w:dyaOrig="2880">
          <v:rect xmlns:o="urn:schemas-microsoft-com:office:office" xmlns:v="urn:schemas-microsoft-com:vml" id="rectole0000000012" style="width:326.200000pt;height:144.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89">
          <v:rect xmlns:o="urn:schemas-microsoft-com:office:office" xmlns:v="urn:schemas-microsoft-com:vml" id="rectole0000000013" style="width:432.000000pt;height:244.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44">
          <v:rect xmlns:o="urn:schemas-microsoft-com:office:office" xmlns:v="urn:schemas-microsoft-com:vml" id="rectole0000000014" style="width:432.000000pt;height:242.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554" w:dyaOrig="1365">
          <v:rect xmlns:o="urn:schemas-microsoft-com:office:office" xmlns:v="urn:schemas-microsoft-com:vml" id="rectole0000000015" style="width:327.700000pt;height:68.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345" w:dyaOrig="1980">
          <v:rect xmlns:o="urn:schemas-microsoft-com:office:office" xmlns:v="urn:schemas-microsoft-com:vml" id="rectole0000000016" style="width:317.250000pt;height:99.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numbering.xml" Id="docRId34"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styles.xml" Id="docRId35"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s>
</file>