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82209360"/>
        <w:docPartObj>
          <w:docPartGallery w:val="Cover Pages"/>
          <w:docPartUnique/>
        </w:docPartObj>
      </w:sdtPr>
      <w:sdtEndPr/>
      <w:sdtContent>
        <w:p w14:paraId="6955DA71" w14:textId="77777777" w:rsidR="00D334F6" w:rsidRPr="0086159D" w:rsidRDefault="00D334F6" w:rsidP="00A305C4">
          <w:pPr>
            <w:jc w:val="both"/>
          </w:pPr>
          <w:r w:rsidRPr="0086159D">
            <w:rPr>
              <w:noProof/>
            </w:rPr>
            <mc:AlternateContent>
              <mc:Choice Requires="wpg">
                <w:drawing>
                  <wp:anchor distT="0" distB="0" distL="114300" distR="114300" simplePos="0" relativeHeight="251662336" behindDoc="0" locked="0" layoutInCell="1" allowOverlap="1" wp14:anchorId="5283BA55" wp14:editId="22903B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2AFFA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6159D">
            <w:rPr>
              <w:noProof/>
            </w:rPr>
            <mc:AlternateContent>
              <mc:Choice Requires="wps">
                <w:drawing>
                  <wp:anchor distT="0" distB="0" distL="114300" distR="114300" simplePos="0" relativeHeight="251660288" behindDoc="0" locked="0" layoutInCell="1" allowOverlap="1" wp14:anchorId="123A0CB4" wp14:editId="58061E7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AAE17A" w14:textId="77777777" w:rsidR="00E061CF" w:rsidRDefault="00E061CF">
                                    <w:pPr>
                                      <w:pStyle w:val="KeinLeerraum"/>
                                      <w:jc w:val="right"/>
                                      <w:rPr>
                                        <w:color w:val="595959" w:themeColor="text1" w:themeTint="A6"/>
                                        <w:sz w:val="28"/>
                                        <w:szCs w:val="28"/>
                                      </w:rPr>
                                    </w:pPr>
                                    <w:r>
                                      <w:rPr>
                                        <w:color w:val="595959" w:themeColor="text1" w:themeTint="A6"/>
                                        <w:sz w:val="28"/>
                                        <w:szCs w:val="28"/>
                                      </w:rPr>
                                      <w:t>Norbert Mosinski</w:t>
                                    </w:r>
                                  </w:p>
                                </w:sdtContent>
                              </w:sdt>
                              <w:p w14:paraId="2998C29D" w14:textId="77777777" w:rsidR="00E061CF" w:rsidRDefault="00200DA3">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061CF">
                                      <w:rPr>
                                        <w:color w:val="595959" w:themeColor="text1" w:themeTint="A6"/>
                                        <w:sz w:val="18"/>
                                        <w:szCs w:val="18"/>
                                      </w:rPr>
                                      <w:t>mosinski95@gmail.com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3A0CB4"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AAE17A" w14:textId="77777777" w:rsidR="00E061CF" w:rsidRDefault="00E061CF">
                              <w:pPr>
                                <w:pStyle w:val="KeinLeerraum"/>
                                <w:jc w:val="right"/>
                                <w:rPr>
                                  <w:color w:val="595959" w:themeColor="text1" w:themeTint="A6"/>
                                  <w:sz w:val="28"/>
                                  <w:szCs w:val="28"/>
                                </w:rPr>
                              </w:pPr>
                              <w:r>
                                <w:rPr>
                                  <w:color w:val="595959" w:themeColor="text1" w:themeTint="A6"/>
                                  <w:sz w:val="28"/>
                                  <w:szCs w:val="28"/>
                                </w:rPr>
                                <w:t>Norbert Mosinski</w:t>
                              </w:r>
                            </w:p>
                          </w:sdtContent>
                        </w:sdt>
                        <w:p w14:paraId="2998C29D" w14:textId="77777777" w:rsidR="00E061CF" w:rsidRDefault="00200DA3">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061CF">
                                <w:rPr>
                                  <w:color w:val="595959" w:themeColor="text1" w:themeTint="A6"/>
                                  <w:sz w:val="18"/>
                                  <w:szCs w:val="18"/>
                                </w:rPr>
                                <w:t>mosinski95@gmail.com</w:t>
                              </w:r>
                            </w:sdtContent>
                          </w:sdt>
                        </w:p>
                      </w:txbxContent>
                    </v:textbox>
                    <w10:wrap type="square" anchorx="page" anchory="page"/>
                  </v:shape>
                </w:pict>
              </mc:Fallback>
            </mc:AlternateContent>
          </w:r>
          <w:r w:rsidRPr="0086159D">
            <w:rPr>
              <w:noProof/>
            </w:rPr>
            <mc:AlternateContent>
              <mc:Choice Requires="wps">
                <w:drawing>
                  <wp:anchor distT="0" distB="0" distL="114300" distR="114300" simplePos="0" relativeHeight="251661312" behindDoc="0" locked="0" layoutInCell="1" allowOverlap="1" wp14:anchorId="7DCAD912" wp14:editId="69F689B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870BA" w14:textId="77777777" w:rsidR="00E061CF" w:rsidRDefault="00E061CF">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B94227" w14:textId="2342DF19" w:rsidR="00E061CF" w:rsidRDefault="00E061CF">
                                    <w:pPr>
                                      <w:pStyle w:val="KeinLeerraum"/>
                                      <w:jc w:val="right"/>
                                      <w:rPr>
                                        <w:color w:val="595959" w:themeColor="text1" w:themeTint="A6"/>
                                        <w:sz w:val="20"/>
                                        <w:szCs w:val="20"/>
                                      </w:rPr>
                                    </w:pPr>
                                    <w:r>
                                      <w:rPr>
                                        <w:color w:val="595959" w:themeColor="text1" w:themeTint="A6"/>
                                        <w:sz w:val="20"/>
                                        <w:szCs w:val="20"/>
                                      </w:rPr>
                                      <w:t>Software Engineering, alles rum um das Projekt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CAD912"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096870BA" w14:textId="77777777" w:rsidR="00E061CF" w:rsidRDefault="00E061CF">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B94227" w14:textId="2342DF19" w:rsidR="00E061CF" w:rsidRDefault="00E061CF">
                              <w:pPr>
                                <w:pStyle w:val="KeinLeerraum"/>
                                <w:jc w:val="right"/>
                                <w:rPr>
                                  <w:color w:val="595959" w:themeColor="text1" w:themeTint="A6"/>
                                  <w:sz w:val="20"/>
                                  <w:szCs w:val="20"/>
                                </w:rPr>
                              </w:pPr>
                              <w:r>
                                <w:rPr>
                                  <w:color w:val="595959" w:themeColor="text1" w:themeTint="A6"/>
                                  <w:sz w:val="20"/>
                                  <w:szCs w:val="20"/>
                                </w:rPr>
                                <w:t>Software Engineering, alles rum um das Projekt</w:t>
                              </w:r>
                            </w:p>
                          </w:sdtContent>
                        </w:sdt>
                      </w:txbxContent>
                    </v:textbox>
                    <w10:wrap type="square" anchorx="page" anchory="page"/>
                  </v:shape>
                </w:pict>
              </mc:Fallback>
            </mc:AlternateContent>
          </w:r>
          <w:r w:rsidRPr="0086159D">
            <w:rPr>
              <w:noProof/>
            </w:rPr>
            <mc:AlternateContent>
              <mc:Choice Requires="wps">
                <w:drawing>
                  <wp:anchor distT="0" distB="0" distL="114300" distR="114300" simplePos="0" relativeHeight="251659264" behindDoc="0" locked="0" layoutInCell="1" allowOverlap="1" wp14:anchorId="320D1269" wp14:editId="3A88081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1169B" w14:textId="3EC27791" w:rsidR="00E061CF" w:rsidRDefault="00200DA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61CF">
                                      <w:rPr>
                                        <w:caps/>
                                        <w:color w:val="4472C4" w:themeColor="accent1"/>
                                        <w:sz w:val="64"/>
                                        <w:szCs w:val="64"/>
                                      </w:rPr>
                                      <w:t>Fenster Online-shop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7D2866" w14:textId="77777777" w:rsidR="00E061CF" w:rsidRDefault="00E061CF">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0D126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7A71169B" w14:textId="3EC27791" w:rsidR="00E061CF" w:rsidRDefault="00200DA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61CF">
                                <w:rPr>
                                  <w:caps/>
                                  <w:color w:val="4472C4" w:themeColor="accent1"/>
                                  <w:sz w:val="64"/>
                                  <w:szCs w:val="64"/>
                                </w:rPr>
                                <w:t>Fenster Online-shop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7D2866" w14:textId="77777777" w:rsidR="00E061CF" w:rsidRDefault="00E061CF">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page" anchory="page"/>
                  </v:shape>
                </w:pict>
              </mc:Fallback>
            </mc:AlternateContent>
          </w:r>
        </w:p>
        <w:p w14:paraId="1DAA0AA1" w14:textId="77777777" w:rsidR="00D334F6" w:rsidRPr="0086159D" w:rsidRDefault="00D334F6" w:rsidP="00A305C4">
          <w:pPr>
            <w:jc w:val="both"/>
          </w:pPr>
          <w:r w:rsidRPr="0086159D">
            <w:br w:type="page"/>
          </w:r>
        </w:p>
      </w:sdtContent>
    </w:sdt>
    <w:p w14:paraId="1F667358" w14:textId="77777777" w:rsidR="00903DE5" w:rsidRPr="0086159D" w:rsidRDefault="00D334F6" w:rsidP="00A305C4">
      <w:pPr>
        <w:pStyle w:val="berschrift1"/>
        <w:numPr>
          <w:ilvl w:val="0"/>
          <w:numId w:val="0"/>
        </w:numPr>
        <w:ind w:left="360" w:hanging="360"/>
        <w:jc w:val="both"/>
      </w:pPr>
      <w:bookmarkStart w:id="0" w:name="_Toc39414019"/>
      <w:r w:rsidRPr="0086159D">
        <w:lastRenderedPageBreak/>
        <w:t>Inhaltsverzeichnis</w:t>
      </w:r>
      <w:bookmarkEnd w:id="0"/>
    </w:p>
    <w:p w14:paraId="3863BAEE" w14:textId="77777777" w:rsidR="0052650F" w:rsidRPr="0086159D" w:rsidRDefault="0052650F" w:rsidP="00A305C4">
      <w:pPr>
        <w:jc w:val="both"/>
      </w:pPr>
    </w:p>
    <w:bookmarkStart w:id="1" w:name="_Hlk22572400" w:displacedByCustomXml="next"/>
    <w:sdt>
      <w:sdtPr>
        <w:rPr>
          <w:rFonts w:ascii="Arial" w:eastAsiaTheme="minorHAnsi" w:hAnsi="Arial" w:cstheme="minorBidi"/>
          <w:color w:val="auto"/>
          <w:sz w:val="24"/>
          <w:szCs w:val="22"/>
          <w:lang w:eastAsia="en-US"/>
        </w:rPr>
        <w:id w:val="-493107456"/>
        <w:docPartObj>
          <w:docPartGallery w:val="Table of Contents"/>
          <w:docPartUnique/>
        </w:docPartObj>
      </w:sdtPr>
      <w:sdtEndPr>
        <w:rPr>
          <w:b/>
          <w:bCs/>
        </w:rPr>
      </w:sdtEndPr>
      <w:sdtContent>
        <w:p w14:paraId="0E14C0E3" w14:textId="4766A816" w:rsidR="00980884" w:rsidRPr="0086159D" w:rsidRDefault="00980884" w:rsidP="00A305C4">
          <w:pPr>
            <w:pStyle w:val="Inhaltsverzeichnisberschrift"/>
            <w:jc w:val="both"/>
          </w:pPr>
          <w:r w:rsidRPr="0086159D">
            <w:t>Inhalt</w:t>
          </w:r>
        </w:p>
        <w:p w14:paraId="5A304E72" w14:textId="5D7F600B" w:rsidR="004715F6" w:rsidRDefault="00701A70" w:rsidP="00A305C4">
          <w:pPr>
            <w:pStyle w:val="Verzeichnis1"/>
            <w:tabs>
              <w:tab w:val="right" w:leader="dot" w:pos="9396"/>
            </w:tabs>
            <w:jc w:val="both"/>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9414019" w:history="1">
            <w:r w:rsidR="004715F6" w:rsidRPr="00C13E9B">
              <w:rPr>
                <w:rStyle w:val="Hyperlink"/>
                <w:noProof/>
              </w:rPr>
              <w:t>Inhaltsverzeichnis</w:t>
            </w:r>
            <w:r w:rsidR="004715F6">
              <w:rPr>
                <w:noProof/>
                <w:webHidden/>
              </w:rPr>
              <w:tab/>
            </w:r>
            <w:r w:rsidR="004715F6">
              <w:rPr>
                <w:noProof/>
                <w:webHidden/>
              </w:rPr>
              <w:fldChar w:fldCharType="begin"/>
            </w:r>
            <w:r w:rsidR="004715F6">
              <w:rPr>
                <w:noProof/>
                <w:webHidden/>
              </w:rPr>
              <w:instrText xml:space="preserve"> PAGEREF _Toc39414019 \h </w:instrText>
            </w:r>
            <w:r w:rsidR="004715F6">
              <w:rPr>
                <w:noProof/>
                <w:webHidden/>
              </w:rPr>
            </w:r>
            <w:r w:rsidR="004715F6">
              <w:rPr>
                <w:noProof/>
                <w:webHidden/>
              </w:rPr>
              <w:fldChar w:fldCharType="separate"/>
            </w:r>
            <w:r w:rsidR="00053445">
              <w:rPr>
                <w:noProof/>
                <w:webHidden/>
              </w:rPr>
              <w:t>1</w:t>
            </w:r>
            <w:r w:rsidR="004715F6">
              <w:rPr>
                <w:noProof/>
                <w:webHidden/>
              </w:rPr>
              <w:fldChar w:fldCharType="end"/>
            </w:r>
          </w:hyperlink>
        </w:p>
        <w:p w14:paraId="0A3E646D" w14:textId="4895EA16" w:rsidR="004715F6" w:rsidRDefault="00200DA3" w:rsidP="00A305C4">
          <w:pPr>
            <w:pStyle w:val="Verzeichnis1"/>
            <w:tabs>
              <w:tab w:val="left" w:pos="480"/>
              <w:tab w:val="right" w:leader="dot" w:pos="9396"/>
            </w:tabs>
            <w:jc w:val="both"/>
            <w:rPr>
              <w:rFonts w:asciiTheme="minorHAnsi" w:eastAsiaTheme="minorEastAsia" w:hAnsiTheme="minorHAnsi"/>
              <w:noProof/>
              <w:sz w:val="22"/>
              <w:lang w:eastAsia="de-DE"/>
            </w:rPr>
          </w:pPr>
          <w:hyperlink w:anchor="_Toc39414020" w:history="1">
            <w:r w:rsidR="004715F6" w:rsidRPr="00C13E9B">
              <w:rPr>
                <w:rStyle w:val="Hyperlink"/>
                <w:noProof/>
              </w:rPr>
              <w:t>1.</w:t>
            </w:r>
            <w:r w:rsidR="004715F6">
              <w:rPr>
                <w:rFonts w:asciiTheme="minorHAnsi" w:eastAsiaTheme="minorEastAsia" w:hAnsiTheme="minorHAnsi"/>
                <w:noProof/>
                <w:sz w:val="22"/>
                <w:lang w:eastAsia="de-DE"/>
              </w:rPr>
              <w:tab/>
            </w:r>
            <w:r w:rsidR="004715F6" w:rsidRPr="00C13E9B">
              <w:rPr>
                <w:rStyle w:val="Hyperlink"/>
                <w:noProof/>
              </w:rPr>
              <w:t>Einleitung</w:t>
            </w:r>
            <w:r w:rsidR="004715F6">
              <w:rPr>
                <w:noProof/>
                <w:webHidden/>
              </w:rPr>
              <w:tab/>
            </w:r>
            <w:r w:rsidR="004715F6">
              <w:rPr>
                <w:noProof/>
                <w:webHidden/>
              </w:rPr>
              <w:fldChar w:fldCharType="begin"/>
            </w:r>
            <w:r w:rsidR="004715F6">
              <w:rPr>
                <w:noProof/>
                <w:webHidden/>
              </w:rPr>
              <w:instrText xml:space="preserve"> PAGEREF _Toc39414020 \h </w:instrText>
            </w:r>
            <w:r w:rsidR="004715F6">
              <w:rPr>
                <w:noProof/>
                <w:webHidden/>
              </w:rPr>
            </w:r>
            <w:r w:rsidR="004715F6">
              <w:rPr>
                <w:noProof/>
                <w:webHidden/>
              </w:rPr>
              <w:fldChar w:fldCharType="separate"/>
            </w:r>
            <w:r w:rsidR="00053445">
              <w:rPr>
                <w:noProof/>
                <w:webHidden/>
              </w:rPr>
              <w:t>5</w:t>
            </w:r>
            <w:r w:rsidR="004715F6">
              <w:rPr>
                <w:noProof/>
                <w:webHidden/>
              </w:rPr>
              <w:fldChar w:fldCharType="end"/>
            </w:r>
          </w:hyperlink>
        </w:p>
        <w:p w14:paraId="169F6A7D" w14:textId="1618F266" w:rsidR="004715F6" w:rsidRDefault="00200DA3" w:rsidP="00A305C4">
          <w:pPr>
            <w:pStyle w:val="Verzeichnis1"/>
            <w:tabs>
              <w:tab w:val="left" w:pos="480"/>
              <w:tab w:val="right" w:leader="dot" w:pos="9396"/>
            </w:tabs>
            <w:jc w:val="both"/>
            <w:rPr>
              <w:rFonts w:asciiTheme="minorHAnsi" w:eastAsiaTheme="minorEastAsia" w:hAnsiTheme="minorHAnsi"/>
              <w:noProof/>
              <w:sz w:val="22"/>
              <w:lang w:eastAsia="de-DE"/>
            </w:rPr>
          </w:pPr>
          <w:hyperlink w:anchor="_Toc39414021" w:history="1">
            <w:r w:rsidR="004715F6" w:rsidRPr="00C13E9B">
              <w:rPr>
                <w:rStyle w:val="Hyperlink"/>
                <w:noProof/>
              </w:rPr>
              <w:t>2.</w:t>
            </w:r>
            <w:r w:rsidR="004715F6">
              <w:rPr>
                <w:rFonts w:asciiTheme="minorHAnsi" w:eastAsiaTheme="minorEastAsia" w:hAnsiTheme="minorHAnsi"/>
                <w:noProof/>
                <w:sz w:val="22"/>
                <w:lang w:eastAsia="de-DE"/>
              </w:rPr>
              <w:tab/>
            </w:r>
            <w:r w:rsidR="004715F6" w:rsidRPr="00C13E9B">
              <w:rPr>
                <w:rStyle w:val="Hyperlink"/>
                <w:noProof/>
              </w:rPr>
              <w:t>Grundlagen</w:t>
            </w:r>
            <w:r w:rsidR="004715F6">
              <w:rPr>
                <w:noProof/>
                <w:webHidden/>
              </w:rPr>
              <w:tab/>
            </w:r>
            <w:r w:rsidR="004715F6">
              <w:rPr>
                <w:noProof/>
                <w:webHidden/>
              </w:rPr>
              <w:fldChar w:fldCharType="begin"/>
            </w:r>
            <w:r w:rsidR="004715F6">
              <w:rPr>
                <w:noProof/>
                <w:webHidden/>
              </w:rPr>
              <w:instrText xml:space="preserve"> PAGEREF _Toc39414021 \h </w:instrText>
            </w:r>
            <w:r w:rsidR="004715F6">
              <w:rPr>
                <w:noProof/>
                <w:webHidden/>
              </w:rPr>
            </w:r>
            <w:r w:rsidR="004715F6">
              <w:rPr>
                <w:noProof/>
                <w:webHidden/>
              </w:rPr>
              <w:fldChar w:fldCharType="separate"/>
            </w:r>
            <w:r w:rsidR="00053445">
              <w:rPr>
                <w:noProof/>
                <w:webHidden/>
              </w:rPr>
              <w:t>0</w:t>
            </w:r>
            <w:r w:rsidR="004715F6">
              <w:rPr>
                <w:noProof/>
                <w:webHidden/>
              </w:rPr>
              <w:fldChar w:fldCharType="end"/>
            </w:r>
          </w:hyperlink>
        </w:p>
        <w:p w14:paraId="7CC4FC6C" w14:textId="714C5A89"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22" w:history="1">
            <w:r w:rsidR="004715F6" w:rsidRPr="00C13E9B">
              <w:rPr>
                <w:rStyle w:val="Hyperlink"/>
                <w:noProof/>
              </w:rPr>
              <w:t>2.1.</w:t>
            </w:r>
            <w:r w:rsidR="004715F6">
              <w:rPr>
                <w:rFonts w:asciiTheme="minorHAnsi" w:eastAsiaTheme="minorEastAsia" w:hAnsiTheme="minorHAnsi"/>
                <w:noProof/>
                <w:sz w:val="22"/>
                <w:lang w:eastAsia="de-DE"/>
              </w:rPr>
              <w:tab/>
            </w:r>
            <w:r w:rsidR="004715F6" w:rsidRPr="00C13E9B">
              <w:rPr>
                <w:rStyle w:val="Hyperlink"/>
                <w:noProof/>
              </w:rPr>
              <w:t>Firma</w:t>
            </w:r>
            <w:r w:rsidR="004715F6">
              <w:rPr>
                <w:noProof/>
                <w:webHidden/>
              </w:rPr>
              <w:tab/>
            </w:r>
            <w:r w:rsidR="004715F6">
              <w:rPr>
                <w:noProof/>
                <w:webHidden/>
              </w:rPr>
              <w:fldChar w:fldCharType="begin"/>
            </w:r>
            <w:r w:rsidR="004715F6">
              <w:rPr>
                <w:noProof/>
                <w:webHidden/>
              </w:rPr>
              <w:instrText xml:space="preserve"> PAGEREF _Toc39414022 \h </w:instrText>
            </w:r>
            <w:r w:rsidR="004715F6">
              <w:rPr>
                <w:noProof/>
                <w:webHidden/>
              </w:rPr>
            </w:r>
            <w:r w:rsidR="004715F6">
              <w:rPr>
                <w:noProof/>
                <w:webHidden/>
              </w:rPr>
              <w:fldChar w:fldCharType="separate"/>
            </w:r>
            <w:r w:rsidR="00053445">
              <w:rPr>
                <w:noProof/>
                <w:webHidden/>
              </w:rPr>
              <w:t>0</w:t>
            </w:r>
            <w:r w:rsidR="004715F6">
              <w:rPr>
                <w:noProof/>
                <w:webHidden/>
              </w:rPr>
              <w:fldChar w:fldCharType="end"/>
            </w:r>
          </w:hyperlink>
        </w:p>
        <w:p w14:paraId="2C14B239" w14:textId="69AC58C1"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23" w:history="1">
            <w:r w:rsidR="004715F6" w:rsidRPr="00C13E9B">
              <w:rPr>
                <w:rStyle w:val="Hyperlink"/>
                <w:noProof/>
              </w:rPr>
              <w:t>2.2.</w:t>
            </w:r>
            <w:r w:rsidR="004715F6">
              <w:rPr>
                <w:rFonts w:asciiTheme="minorHAnsi" w:eastAsiaTheme="minorEastAsia" w:hAnsiTheme="minorHAnsi"/>
                <w:noProof/>
                <w:sz w:val="22"/>
                <w:lang w:eastAsia="de-DE"/>
              </w:rPr>
              <w:tab/>
            </w:r>
            <w:r w:rsidR="004715F6" w:rsidRPr="00C13E9B">
              <w:rPr>
                <w:rStyle w:val="Hyperlink"/>
                <w:noProof/>
              </w:rPr>
              <w:t>Produkte</w:t>
            </w:r>
            <w:r w:rsidR="004715F6">
              <w:rPr>
                <w:noProof/>
                <w:webHidden/>
              </w:rPr>
              <w:tab/>
            </w:r>
            <w:r w:rsidR="004715F6">
              <w:rPr>
                <w:noProof/>
                <w:webHidden/>
              </w:rPr>
              <w:fldChar w:fldCharType="begin"/>
            </w:r>
            <w:r w:rsidR="004715F6">
              <w:rPr>
                <w:noProof/>
                <w:webHidden/>
              </w:rPr>
              <w:instrText xml:space="preserve"> PAGEREF _Toc39414023 \h </w:instrText>
            </w:r>
            <w:r w:rsidR="004715F6">
              <w:rPr>
                <w:noProof/>
                <w:webHidden/>
              </w:rPr>
            </w:r>
            <w:r w:rsidR="004715F6">
              <w:rPr>
                <w:noProof/>
                <w:webHidden/>
              </w:rPr>
              <w:fldChar w:fldCharType="separate"/>
            </w:r>
            <w:r w:rsidR="00053445">
              <w:rPr>
                <w:noProof/>
                <w:webHidden/>
              </w:rPr>
              <w:t>0</w:t>
            </w:r>
            <w:r w:rsidR="004715F6">
              <w:rPr>
                <w:noProof/>
                <w:webHidden/>
              </w:rPr>
              <w:fldChar w:fldCharType="end"/>
            </w:r>
          </w:hyperlink>
        </w:p>
        <w:p w14:paraId="3105F945" w14:textId="0C888CED"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24" w:history="1">
            <w:r w:rsidR="004715F6" w:rsidRPr="00C13E9B">
              <w:rPr>
                <w:rStyle w:val="Hyperlink"/>
                <w:noProof/>
              </w:rPr>
              <w:t>2.2.1.</w:t>
            </w:r>
            <w:r w:rsidR="004715F6">
              <w:rPr>
                <w:rFonts w:asciiTheme="minorHAnsi" w:eastAsiaTheme="minorEastAsia" w:hAnsiTheme="minorHAnsi"/>
                <w:noProof/>
                <w:sz w:val="22"/>
                <w:lang w:eastAsia="de-DE"/>
              </w:rPr>
              <w:tab/>
            </w:r>
            <w:r w:rsidR="004715F6" w:rsidRPr="00C13E9B">
              <w:rPr>
                <w:rStyle w:val="Hyperlink"/>
                <w:noProof/>
              </w:rPr>
              <w:t>Fenster</w:t>
            </w:r>
            <w:r w:rsidR="004715F6">
              <w:rPr>
                <w:noProof/>
                <w:webHidden/>
              </w:rPr>
              <w:tab/>
            </w:r>
            <w:r w:rsidR="004715F6">
              <w:rPr>
                <w:noProof/>
                <w:webHidden/>
              </w:rPr>
              <w:fldChar w:fldCharType="begin"/>
            </w:r>
            <w:r w:rsidR="004715F6">
              <w:rPr>
                <w:noProof/>
                <w:webHidden/>
              </w:rPr>
              <w:instrText xml:space="preserve"> PAGEREF _Toc39414024 \h </w:instrText>
            </w:r>
            <w:r w:rsidR="004715F6">
              <w:rPr>
                <w:noProof/>
                <w:webHidden/>
              </w:rPr>
            </w:r>
            <w:r w:rsidR="004715F6">
              <w:rPr>
                <w:noProof/>
                <w:webHidden/>
              </w:rPr>
              <w:fldChar w:fldCharType="separate"/>
            </w:r>
            <w:r w:rsidR="00053445">
              <w:rPr>
                <w:noProof/>
                <w:webHidden/>
              </w:rPr>
              <w:t>0</w:t>
            </w:r>
            <w:r w:rsidR="004715F6">
              <w:rPr>
                <w:noProof/>
                <w:webHidden/>
              </w:rPr>
              <w:fldChar w:fldCharType="end"/>
            </w:r>
          </w:hyperlink>
        </w:p>
        <w:p w14:paraId="4D388742" w14:textId="3CEA3104"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25" w:history="1">
            <w:r w:rsidR="004715F6" w:rsidRPr="00C13E9B">
              <w:rPr>
                <w:rStyle w:val="Hyperlink"/>
                <w:noProof/>
              </w:rPr>
              <w:t>2.2.1.1.</w:t>
            </w:r>
            <w:r w:rsidR="004715F6">
              <w:rPr>
                <w:rFonts w:asciiTheme="minorHAnsi" w:eastAsiaTheme="minorEastAsia" w:hAnsiTheme="minorHAnsi"/>
                <w:noProof/>
                <w:sz w:val="22"/>
                <w:lang w:eastAsia="de-DE"/>
              </w:rPr>
              <w:tab/>
            </w:r>
            <w:r w:rsidR="004715F6" w:rsidRPr="00C13E9B">
              <w:rPr>
                <w:rStyle w:val="Hyperlink"/>
                <w:noProof/>
              </w:rPr>
              <w:t>TODO Fenstereigenschaften</w:t>
            </w:r>
            <w:r w:rsidR="004715F6">
              <w:rPr>
                <w:noProof/>
                <w:webHidden/>
              </w:rPr>
              <w:tab/>
            </w:r>
            <w:r w:rsidR="004715F6">
              <w:rPr>
                <w:noProof/>
                <w:webHidden/>
              </w:rPr>
              <w:fldChar w:fldCharType="begin"/>
            </w:r>
            <w:r w:rsidR="004715F6">
              <w:rPr>
                <w:noProof/>
                <w:webHidden/>
              </w:rPr>
              <w:instrText xml:space="preserve"> PAGEREF _Toc39414025 \h </w:instrText>
            </w:r>
            <w:r w:rsidR="004715F6">
              <w:rPr>
                <w:noProof/>
                <w:webHidden/>
              </w:rPr>
            </w:r>
            <w:r w:rsidR="004715F6">
              <w:rPr>
                <w:noProof/>
                <w:webHidden/>
              </w:rPr>
              <w:fldChar w:fldCharType="separate"/>
            </w:r>
            <w:r w:rsidR="00053445">
              <w:rPr>
                <w:noProof/>
                <w:webHidden/>
              </w:rPr>
              <w:t>0</w:t>
            </w:r>
            <w:r w:rsidR="004715F6">
              <w:rPr>
                <w:noProof/>
                <w:webHidden/>
              </w:rPr>
              <w:fldChar w:fldCharType="end"/>
            </w:r>
          </w:hyperlink>
        </w:p>
        <w:p w14:paraId="0CA9DBDA" w14:textId="37764AC8"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26" w:history="1">
            <w:r w:rsidR="004715F6" w:rsidRPr="00C13E9B">
              <w:rPr>
                <w:rStyle w:val="Hyperlink"/>
                <w:noProof/>
              </w:rPr>
              <w:t>2.2.1.2.</w:t>
            </w:r>
            <w:r w:rsidR="004715F6">
              <w:rPr>
                <w:rFonts w:asciiTheme="minorHAnsi" w:eastAsiaTheme="minorEastAsia" w:hAnsiTheme="minorHAnsi"/>
                <w:noProof/>
                <w:sz w:val="22"/>
                <w:lang w:eastAsia="de-DE"/>
              </w:rPr>
              <w:tab/>
            </w:r>
            <w:r w:rsidR="004715F6" w:rsidRPr="00C13E9B">
              <w:rPr>
                <w:rStyle w:val="Hyperlink"/>
                <w:noProof/>
              </w:rPr>
              <w:t>Umfang des Produktangebots</w:t>
            </w:r>
            <w:r w:rsidR="004715F6">
              <w:rPr>
                <w:noProof/>
                <w:webHidden/>
              </w:rPr>
              <w:tab/>
            </w:r>
            <w:r w:rsidR="004715F6">
              <w:rPr>
                <w:noProof/>
                <w:webHidden/>
              </w:rPr>
              <w:fldChar w:fldCharType="begin"/>
            </w:r>
            <w:r w:rsidR="004715F6">
              <w:rPr>
                <w:noProof/>
                <w:webHidden/>
              </w:rPr>
              <w:instrText xml:space="preserve"> PAGEREF _Toc39414026 \h </w:instrText>
            </w:r>
            <w:r w:rsidR="004715F6">
              <w:rPr>
                <w:noProof/>
                <w:webHidden/>
              </w:rPr>
            </w:r>
            <w:r w:rsidR="004715F6">
              <w:rPr>
                <w:noProof/>
                <w:webHidden/>
              </w:rPr>
              <w:fldChar w:fldCharType="separate"/>
            </w:r>
            <w:r w:rsidR="00053445">
              <w:rPr>
                <w:noProof/>
                <w:webHidden/>
              </w:rPr>
              <w:t>0</w:t>
            </w:r>
            <w:r w:rsidR="004715F6">
              <w:rPr>
                <w:noProof/>
                <w:webHidden/>
              </w:rPr>
              <w:fldChar w:fldCharType="end"/>
            </w:r>
          </w:hyperlink>
        </w:p>
        <w:p w14:paraId="6B63EABF" w14:textId="68CCDB4B"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27" w:history="1">
            <w:r w:rsidR="004715F6" w:rsidRPr="00C13E9B">
              <w:rPr>
                <w:rStyle w:val="Hyperlink"/>
                <w:noProof/>
              </w:rPr>
              <w:t>2.2.2.</w:t>
            </w:r>
            <w:r w:rsidR="004715F6">
              <w:rPr>
                <w:rFonts w:asciiTheme="minorHAnsi" w:eastAsiaTheme="minorEastAsia" w:hAnsiTheme="minorHAnsi"/>
                <w:noProof/>
                <w:sz w:val="22"/>
                <w:lang w:eastAsia="de-DE"/>
              </w:rPr>
              <w:tab/>
            </w:r>
            <w:r w:rsidR="004715F6" w:rsidRPr="00C13E9B">
              <w:rPr>
                <w:rStyle w:val="Hyperlink"/>
                <w:noProof/>
              </w:rPr>
              <w:t>Rolläden</w:t>
            </w:r>
            <w:r w:rsidR="004715F6">
              <w:rPr>
                <w:noProof/>
                <w:webHidden/>
              </w:rPr>
              <w:tab/>
            </w:r>
            <w:r w:rsidR="004715F6">
              <w:rPr>
                <w:noProof/>
                <w:webHidden/>
              </w:rPr>
              <w:fldChar w:fldCharType="begin"/>
            </w:r>
            <w:r w:rsidR="004715F6">
              <w:rPr>
                <w:noProof/>
                <w:webHidden/>
              </w:rPr>
              <w:instrText xml:space="preserve"> PAGEREF _Toc39414027 \h </w:instrText>
            </w:r>
            <w:r w:rsidR="004715F6">
              <w:rPr>
                <w:noProof/>
                <w:webHidden/>
              </w:rPr>
            </w:r>
            <w:r w:rsidR="004715F6">
              <w:rPr>
                <w:noProof/>
                <w:webHidden/>
              </w:rPr>
              <w:fldChar w:fldCharType="separate"/>
            </w:r>
            <w:r w:rsidR="00053445">
              <w:rPr>
                <w:noProof/>
                <w:webHidden/>
              </w:rPr>
              <w:t>1</w:t>
            </w:r>
            <w:r w:rsidR="004715F6">
              <w:rPr>
                <w:noProof/>
                <w:webHidden/>
              </w:rPr>
              <w:fldChar w:fldCharType="end"/>
            </w:r>
          </w:hyperlink>
        </w:p>
        <w:p w14:paraId="73319632" w14:textId="74848BD9"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28" w:history="1">
            <w:r w:rsidR="004715F6" w:rsidRPr="00C13E9B">
              <w:rPr>
                <w:rStyle w:val="Hyperlink"/>
                <w:noProof/>
              </w:rPr>
              <w:t>2.2.3.</w:t>
            </w:r>
            <w:r w:rsidR="004715F6">
              <w:rPr>
                <w:rFonts w:asciiTheme="minorHAnsi" w:eastAsiaTheme="minorEastAsia" w:hAnsiTheme="minorHAnsi"/>
                <w:noProof/>
                <w:sz w:val="22"/>
                <w:lang w:eastAsia="de-DE"/>
              </w:rPr>
              <w:tab/>
            </w:r>
            <w:r w:rsidR="004715F6" w:rsidRPr="00C13E9B">
              <w:rPr>
                <w:rStyle w:val="Hyperlink"/>
                <w:noProof/>
              </w:rPr>
              <w:t>Zubehör</w:t>
            </w:r>
            <w:r w:rsidR="004715F6">
              <w:rPr>
                <w:noProof/>
                <w:webHidden/>
              </w:rPr>
              <w:tab/>
            </w:r>
            <w:r w:rsidR="004715F6">
              <w:rPr>
                <w:noProof/>
                <w:webHidden/>
              </w:rPr>
              <w:fldChar w:fldCharType="begin"/>
            </w:r>
            <w:r w:rsidR="004715F6">
              <w:rPr>
                <w:noProof/>
                <w:webHidden/>
              </w:rPr>
              <w:instrText xml:space="preserve"> PAGEREF _Toc39414028 \h </w:instrText>
            </w:r>
            <w:r w:rsidR="004715F6">
              <w:rPr>
                <w:noProof/>
                <w:webHidden/>
              </w:rPr>
            </w:r>
            <w:r w:rsidR="004715F6">
              <w:rPr>
                <w:noProof/>
                <w:webHidden/>
              </w:rPr>
              <w:fldChar w:fldCharType="separate"/>
            </w:r>
            <w:r w:rsidR="00053445">
              <w:rPr>
                <w:noProof/>
                <w:webHidden/>
              </w:rPr>
              <w:t>1</w:t>
            </w:r>
            <w:r w:rsidR="004715F6">
              <w:rPr>
                <w:noProof/>
                <w:webHidden/>
              </w:rPr>
              <w:fldChar w:fldCharType="end"/>
            </w:r>
          </w:hyperlink>
        </w:p>
        <w:p w14:paraId="505C0342" w14:textId="4581BBFC"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29" w:history="1">
            <w:r w:rsidR="004715F6" w:rsidRPr="00C13E9B">
              <w:rPr>
                <w:rStyle w:val="Hyperlink"/>
                <w:noProof/>
              </w:rPr>
              <w:t>2.2.4.</w:t>
            </w:r>
            <w:r w:rsidR="004715F6">
              <w:rPr>
                <w:rFonts w:asciiTheme="minorHAnsi" w:eastAsiaTheme="minorEastAsia" w:hAnsiTheme="minorHAnsi"/>
                <w:noProof/>
                <w:sz w:val="22"/>
                <w:lang w:eastAsia="de-DE"/>
              </w:rPr>
              <w:tab/>
            </w:r>
            <w:r w:rsidR="004715F6" w:rsidRPr="00C13E9B">
              <w:rPr>
                <w:rStyle w:val="Hyperlink"/>
                <w:noProof/>
              </w:rPr>
              <w:t>Service</w:t>
            </w:r>
            <w:r w:rsidR="004715F6">
              <w:rPr>
                <w:noProof/>
                <w:webHidden/>
              </w:rPr>
              <w:tab/>
            </w:r>
            <w:r w:rsidR="004715F6">
              <w:rPr>
                <w:noProof/>
                <w:webHidden/>
              </w:rPr>
              <w:fldChar w:fldCharType="begin"/>
            </w:r>
            <w:r w:rsidR="004715F6">
              <w:rPr>
                <w:noProof/>
                <w:webHidden/>
              </w:rPr>
              <w:instrText xml:space="preserve"> PAGEREF _Toc39414029 \h </w:instrText>
            </w:r>
            <w:r w:rsidR="004715F6">
              <w:rPr>
                <w:noProof/>
                <w:webHidden/>
              </w:rPr>
            </w:r>
            <w:r w:rsidR="004715F6">
              <w:rPr>
                <w:noProof/>
                <w:webHidden/>
              </w:rPr>
              <w:fldChar w:fldCharType="separate"/>
            </w:r>
            <w:r w:rsidR="00053445">
              <w:rPr>
                <w:noProof/>
                <w:webHidden/>
              </w:rPr>
              <w:t>1</w:t>
            </w:r>
            <w:r w:rsidR="004715F6">
              <w:rPr>
                <w:noProof/>
                <w:webHidden/>
              </w:rPr>
              <w:fldChar w:fldCharType="end"/>
            </w:r>
          </w:hyperlink>
        </w:p>
        <w:p w14:paraId="74F5E7FF" w14:textId="600D943F"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30" w:history="1">
            <w:r w:rsidR="004715F6" w:rsidRPr="00C13E9B">
              <w:rPr>
                <w:rStyle w:val="Hyperlink"/>
                <w:noProof/>
              </w:rPr>
              <w:t>2.2.5.</w:t>
            </w:r>
            <w:r w:rsidR="004715F6">
              <w:rPr>
                <w:rFonts w:asciiTheme="minorHAnsi" w:eastAsiaTheme="minorEastAsia" w:hAnsiTheme="minorHAnsi"/>
                <w:noProof/>
                <w:sz w:val="22"/>
                <w:lang w:eastAsia="de-DE"/>
              </w:rPr>
              <w:tab/>
            </w:r>
            <w:r w:rsidR="004715F6" w:rsidRPr="00C13E9B">
              <w:rPr>
                <w:rStyle w:val="Hyperlink"/>
                <w:noProof/>
              </w:rPr>
              <w:t>Lieferung</w:t>
            </w:r>
            <w:r w:rsidR="004715F6">
              <w:rPr>
                <w:noProof/>
                <w:webHidden/>
              </w:rPr>
              <w:tab/>
            </w:r>
            <w:r w:rsidR="004715F6">
              <w:rPr>
                <w:noProof/>
                <w:webHidden/>
              </w:rPr>
              <w:fldChar w:fldCharType="begin"/>
            </w:r>
            <w:r w:rsidR="004715F6">
              <w:rPr>
                <w:noProof/>
                <w:webHidden/>
              </w:rPr>
              <w:instrText xml:space="preserve"> PAGEREF _Toc39414030 \h </w:instrText>
            </w:r>
            <w:r w:rsidR="004715F6">
              <w:rPr>
                <w:noProof/>
                <w:webHidden/>
              </w:rPr>
            </w:r>
            <w:r w:rsidR="004715F6">
              <w:rPr>
                <w:noProof/>
                <w:webHidden/>
              </w:rPr>
              <w:fldChar w:fldCharType="separate"/>
            </w:r>
            <w:r w:rsidR="00053445">
              <w:rPr>
                <w:noProof/>
                <w:webHidden/>
              </w:rPr>
              <w:t>1</w:t>
            </w:r>
            <w:r w:rsidR="004715F6">
              <w:rPr>
                <w:noProof/>
                <w:webHidden/>
              </w:rPr>
              <w:fldChar w:fldCharType="end"/>
            </w:r>
          </w:hyperlink>
        </w:p>
        <w:p w14:paraId="18D2067E" w14:textId="1F5899AA"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31" w:history="1">
            <w:r w:rsidR="004715F6" w:rsidRPr="00C13E9B">
              <w:rPr>
                <w:rStyle w:val="Hyperlink"/>
                <w:noProof/>
              </w:rPr>
              <w:t>2.2.6.</w:t>
            </w:r>
            <w:r w:rsidR="004715F6">
              <w:rPr>
                <w:rFonts w:asciiTheme="minorHAnsi" w:eastAsiaTheme="minorEastAsia" w:hAnsiTheme="minorHAnsi"/>
                <w:noProof/>
                <w:sz w:val="22"/>
                <w:lang w:eastAsia="de-DE"/>
              </w:rPr>
              <w:tab/>
            </w:r>
            <w:r w:rsidR="004715F6" w:rsidRPr="00C13E9B">
              <w:rPr>
                <w:rStyle w:val="Hyperlink"/>
                <w:noProof/>
              </w:rPr>
              <w:t>Montierung</w:t>
            </w:r>
            <w:r w:rsidR="004715F6">
              <w:rPr>
                <w:noProof/>
                <w:webHidden/>
              </w:rPr>
              <w:tab/>
            </w:r>
            <w:r w:rsidR="004715F6">
              <w:rPr>
                <w:noProof/>
                <w:webHidden/>
              </w:rPr>
              <w:fldChar w:fldCharType="begin"/>
            </w:r>
            <w:r w:rsidR="004715F6">
              <w:rPr>
                <w:noProof/>
                <w:webHidden/>
              </w:rPr>
              <w:instrText xml:space="preserve"> PAGEREF _Toc39414031 \h </w:instrText>
            </w:r>
            <w:r w:rsidR="004715F6">
              <w:rPr>
                <w:noProof/>
                <w:webHidden/>
              </w:rPr>
            </w:r>
            <w:r w:rsidR="004715F6">
              <w:rPr>
                <w:noProof/>
                <w:webHidden/>
              </w:rPr>
              <w:fldChar w:fldCharType="separate"/>
            </w:r>
            <w:r w:rsidR="00053445">
              <w:rPr>
                <w:noProof/>
                <w:webHidden/>
              </w:rPr>
              <w:t>1</w:t>
            </w:r>
            <w:r w:rsidR="004715F6">
              <w:rPr>
                <w:noProof/>
                <w:webHidden/>
              </w:rPr>
              <w:fldChar w:fldCharType="end"/>
            </w:r>
          </w:hyperlink>
        </w:p>
        <w:p w14:paraId="4C4FD621" w14:textId="533ABA86"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32" w:history="1">
            <w:r w:rsidR="004715F6" w:rsidRPr="00C13E9B">
              <w:rPr>
                <w:rStyle w:val="Hyperlink"/>
                <w:noProof/>
              </w:rPr>
              <w:t>2.3.</w:t>
            </w:r>
            <w:r w:rsidR="004715F6">
              <w:rPr>
                <w:rFonts w:asciiTheme="minorHAnsi" w:eastAsiaTheme="minorEastAsia" w:hAnsiTheme="minorHAnsi"/>
                <w:noProof/>
                <w:sz w:val="22"/>
                <w:lang w:eastAsia="de-DE"/>
              </w:rPr>
              <w:tab/>
            </w:r>
            <w:r w:rsidR="004715F6" w:rsidRPr="00C13E9B">
              <w:rPr>
                <w:rStyle w:val="Hyperlink"/>
                <w:noProof/>
              </w:rPr>
              <w:t>Online-Shop-Anbieter</w:t>
            </w:r>
            <w:r w:rsidR="004715F6">
              <w:rPr>
                <w:noProof/>
                <w:webHidden/>
              </w:rPr>
              <w:tab/>
            </w:r>
            <w:r w:rsidR="004715F6">
              <w:rPr>
                <w:noProof/>
                <w:webHidden/>
              </w:rPr>
              <w:fldChar w:fldCharType="begin"/>
            </w:r>
            <w:r w:rsidR="004715F6">
              <w:rPr>
                <w:noProof/>
                <w:webHidden/>
              </w:rPr>
              <w:instrText xml:space="preserve"> PAGEREF _Toc39414032 \h </w:instrText>
            </w:r>
            <w:r w:rsidR="004715F6">
              <w:rPr>
                <w:noProof/>
                <w:webHidden/>
              </w:rPr>
            </w:r>
            <w:r w:rsidR="004715F6">
              <w:rPr>
                <w:noProof/>
                <w:webHidden/>
              </w:rPr>
              <w:fldChar w:fldCharType="separate"/>
            </w:r>
            <w:r w:rsidR="00053445">
              <w:rPr>
                <w:noProof/>
                <w:webHidden/>
              </w:rPr>
              <w:t>1</w:t>
            </w:r>
            <w:r w:rsidR="004715F6">
              <w:rPr>
                <w:noProof/>
                <w:webHidden/>
              </w:rPr>
              <w:fldChar w:fldCharType="end"/>
            </w:r>
          </w:hyperlink>
        </w:p>
        <w:p w14:paraId="2DD69F55" w14:textId="53D0A060"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33" w:history="1">
            <w:r w:rsidR="004715F6" w:rsidRPr="00C13E9B">
              <w:rPr>
                <w:rStyle w:val="Hyperlink"/>
                <w:noProof/>
              </w:rPr>
              <w:t>2.3.1.</w:t>
            </w:r>
            <w:r w:rsidR="004715F6">
              <w:rPr>
                <w:rFonts w:asciiTheme="minorHAnsi" w:eastAsiaTheme="minorEastAsia" w:hAnsiTheme="minorHAnsi"/>
                <w:noProof/>
                <w:sz w:val="22"/>
                <w:lang w:eastAsia="de-DE"/>
              </w:rPr>
              <w:tab/>
            </w:r>
            <w:r w:rsidR="004715F6" w:rsidRPr="00C13E9B">
              <w:rPr>
                <w:rStyle w:val="Hyperlink"/>
                <w:noProof/>
              </w:rPr>
              <w:t>Wix</w:t>
            </w:r>
            <w:r w:rsidR="004715F6">
              <w:rPr>
                <w:noProof/>
                <w:webHidden/>
              </w:rPr>
              <w:tab/>
            </w:r>
            <w:r w:rsidR="004715F6">
              <w:rPr>
                <w:noProof/>
                <w:webHidden/>
              </w:rPr>
              <w:fldChar w:fldCharType="begin"/>
            </w:r>
            <w:r w:rsidR="004715F6">
              <w:rPr>
                <w:noProof/>
                <w:webHidden/>
              </w:rPr>
              <w:instrText xml:space="preserve"> PAGEREF _Toc39414033 \h </w:instrText>
            </w:r>
            <w:r w:rsidR="004715F6">
              <w:rPr>
                <w:noProof/>
                <w:webHidden/>
              </w:rPr>
            </w:r>
            <w:r w:rsidR="004715F6">
              <w:rPr>
                <w:noProof/>
                <w:webHidden/>
              </w:rPr>
              <w:fldChar w:fldCharType="separate"/>
            </w:r>
            <w:r w:rsidR="00053445">
              <w:rPr>
                <w:noProof/>
                <w:webHidden/>
              </w:rPr>
              <w:t>1</w:t>
            </w:r>
            <w:r w:rsidR="004715F6">
              <w:rPr>
                <w:noProof/>
                <w:webHidden/>
              </w:rPr>
              <w:fldChar w:fldCharType="end"/>
            </w:r>
          </w:hyperlink>
        </w:p>
        <w:p w14:paraId="1DAB5693" w14:textId="35ABB597"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34" w:history="1">
            <w:r w:rsidR="004715F6" w:rsidRPr="00C13E9B">
              <w:rPr>
                <w:rStyle w:val="Hyperlink"/>
                <w:noProof/>
              </w:rPr>
              <w:t>2.3.1.1.</w:t>
            </w:r>
            <w:r w:rsidR="004715F6">
              <w:rPr>
                <w:rFonts w:asciiTheme="minorHAnsi" w:eastAsiaTheme="minorEastAsia" w:hAnsiTheme="minorHAnsi"/>
                <w:noProof/>
                <w:sz w:val="22"/>
                <w:lang w:eastAsia="de-DE"/>
              </w:rPr>
              <w:tab/>
            </w:r>
            <w:r w:rsidR="004715F6" w:rsidRPr="00C13E9B">
              <w:rPr>
                <w:rStyle w:val="Hyperlink"/>
                <w:noProof/>
              </w:rPr>
              <w:t>Grundlagen</w:t>
            </w:r>
            <w:r w:rsidR="004715F6">
              <w:rPr>
                <w:noProof/>
                <w:webHidden/>
              </w:rPr>
              <w:tab/>
            </w:r>
            <w:r w:rsidR="004715F6">
              <w:rPr>
                <w:noProof/>
                <w:webHidden/>
              </w:rPr>
              <w:fldChar w:fldCharType="begin"/>
            </w:r>
            <w:r w:rsidR="004715F6">
              <w:rPr>
                <w:noProof/>
                <w:webHidden/>
              </w:rPr>
              <w:instrText xml:space="preserve"> PAGEREF _Toc39414034 \h </w:instrText>
            </w:r>
            <w:r w:rsidR="004715F6">
              <w:rPr>
                <w:noProof/>
                <w:webHidden/>
              </w:rPr>
            </w:r>
            <w:r w:rsidR="004715F6">
              <w:rPr>
                <w:noProof/>
                <w:webHidden/>
              </w:rPr>
              <w:fldChar w:fldCharType="separate"/>
            </w:r>
            <w:r w:rsidR="00053445">
              <w:rPr>
                <w:noProof/>
                <w:webHidden/>
              </w:rPr>
              <w:t>1</w:t>
            </w:r>
            <w:r w:rsidR="004715F6">
              <w:rPr>
                <w:noProof/>
                <w:webHidden/>
              </w:rPr>
              <w:fldChar w:fldCharType="end"/>
            </w:r>
          </w:hyperlink>
        </w:p>
        <w:p w14:paraId="5124FEF2" w14:textId="2E11D36A"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35" w:history="1">
            <w:r w:rsidR="004715F6" w:rsidRPr="00C13E9B">
              <w:rPr>
                <w:rStyle w:val="Hyperlink"/>
                <w:noProof/>
              </w:rPr>
              <w:t>2.3.1.2.</w:t>
            </w:r>
            <w:r w:rsidR="004715F6">
              <w:rPr>
                <w:rFonts w:asciiTheme="minorHAnsi" w:eastAsiaTheme="minorEastAsia" w:hAnsiTheme="minorHAnsi"/>
                <w:noProof/>
                <w:sz w:val="22"/>
                <w:lang w:eastAsia="de-DE"/>
              </w:rPr>
              <w:tab/>
            </w:r>
            <w:r w:rsidR="004715F6" w:rsidRPr="00C13E9B">
              <w:rPr>
                <w:rStyle w:val="Hyperlink"/>
                <w:noProof/>
              </w:rPr>
              <w:t>Online-Shop-Plugin</w:t>
            </w:r>
            <w:r w:rsidR="004715F6">
              <w:rPr>
                <w:noProof/>
                <w:webHidden/>
              </w:rPr>
              <w:tab/>
            </w:r>
            <w:r w:rsidR="004715F6">
              <w:rPr>
                <w:noProof/>
                <w:webHidden/>
              </w:rPr>
              <w:fldChar w:fldCharType="begin"/>
            </w:r>
            <w:r w:rsidR="004715F6">
              <w:rPr>
                <w:noProof/>
                <w:webHidden/>
              </w:rPr>
              <w:instrText xml:space="preserve"> PAGEREF _Toc39414035 \h </w:instrText>
            </w:r>
            <w:r w:rsidR="004715F6">
              <w:rPr>
                <w:noProof/>
                <w:webHidden/>
              </w:rPr>
            </w:r>
            <w:r w:rsidR="004715F6">
              <w:rPr>
                <w:noProof/>
                <w:webHidden/>
              </w:rPr>
              <w:fldChar w:fldCharType="separate"/>
            </w:r>
            <w:r w:rsidR="00053445">
              <w:rPr>
                <w:noProof/>
                <w:webHidden/>
              </w:rPr>
              <w:t>2</w:t>
            </w:r>
            <w:r w:rsidR="004715F6">
              <w:rPr>
                <w:noProof/>
                <w:webHidden/>
              </w:rPr>
              <w:fldChar w:fldCharType="end"/>
            </w:r>
          </w:hyperlink>
        </w:p>
        <w:p w14:paraId="135576F0" w14:textId="7A6EBC8B"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36" w:history="1">
            <w:r w:rsidR="004715F6" w:rsidRPr="00C13E9B">
              <w:rPr>
                <w:rStyle w:val="Hyperlink"/>
                <w:noProof/>
              </w:rPr>
              <w:t>2.3.1.2.1.</w:t>
            </w:r>
            <w:r w:rsidR="004715F6">
              <w:rPr>
                <w:rFonts w:asciiTheme="minorHAnsi" w:eastAsiaTheme="minorEastAsia" w:hAnsiTheme="minorHAnsi"/>
                <w:noProof/>
                <w:sz w:val="22"/>
                <w:lang w:eastAsia="de-DE"/>
              </w:rPr>
              <w:tab/>
            </w:r>
            <w:r w:rsidR="004715F6" w:rsidRPr="00C13E9B">
              <w:rPr>
                <w:rStyle w:val="Hyperlink"/>
                <w:noProof/>
              </w:rPr>
              <w:t>Elemente</w:t>
            </w:r>
            <w:r w:rsidR="004715F6">
              <w:rPr>
                <w:noProof/>
                <w:webHidden/>
              </w:rPr>
              <w:tab/>
            </w:r>
            <w:r w:rsidR="004715F6">
              <w:rPr>
                <w:noProof/>
                <w:webHidden/>
              </w:rPr>
              <w:fldChar w:fldCharType="begin"/>
            </w:r>
            <w:r w:rsidR="004715F6">
              <w:rPr>
                <w:noProof/>
                <w:webHidden/>
              </w:rPr>
              <w:instrText xml:space="preserve"> PAGEREF _Toc39414036 \h </w:instrText>
            </w:r>
            <w:r w:rsidR="004715F6">
              <w:rPr>
                <w:noProof/>
                <w:webHidden/>
              </w:rPr>
            </w:r>
            <w:r w:rsidR="004715F6">
              <w:rPr>
                <w:noProof/>
                <w:webHidden/>
              </w:rPr>
              <w:fldChar w:fldCharType="separate"/>
            </w:r>
            <w:r w:rsidR="00053445">
              <w:rPr>
                <w:noProof/>
                <w:webHidden/>
              </w:rPr>
              <w:t>2</w:t>
            </w:r>
            <w:r w:rsidR="004715F6">
              <w:rPr>
                <w:noProof/>
                <w:webHidden/>
              </w:rPr>
              <w:fldChar w:fldCharType="end"/>
            </w:r>
          </w:hyperlink>
        </w:p>
        <w:p w14:paraId="50C093AD" w14:textId="215C8824"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37" w:history="1">
            <w:r w:rsidR="004715F6" w:rsidRPr="00C13E9B">
              <w:rPr>
                <w:rStyle w:val="Hyperlink"/>
                <w:noProof/>
              </w:rPr>
              <w:t>2.3.1.2.2.</w:t>
            </w:r>
            <w:r w:rsidR="004715F6">
              <w:rPr>
                <w:rFonts w:asciiTheme="minorHAnsi" w:eastAsiaTheme="minorEastAsia" w:hAnsiTheme="minorHAnsi"/>
                <w:noProof/>
                <w:sz w:val="22"/>
                <w:lang w:eastAsia="de-DE"/>
              </w:rPr>
              <w:tab/>
            </w:r>
            <w:r w:rsidR="004715F6" w:rsidRPr="00C13E9B">
              <w:rPr>
                <w:rStyle w:val="Hyperlink"/>
                <w:noProof/>
              </w:rPr>
              <w:t>Einfacher Einkaufsprozess</w:t>
            </w:r>
            <w:r w:rsidR="004715F6">
              <w:rPr>
                <w:noProof/>
                <w:webHidden/>
              </w:rPr>
              <w:tab/>
            </w:r>
            <w:r w:rsidR="004715F6">
              <w:rPr>
                <w:noProof/>
                <w:webHidden/>
              </w:rPr>
              <w:fldChar w:fldCharType="begin"/>
            </w:r>
            <w:r w:rsidR="004715F6">
              <w:rPr>
                <w:noProof/>
                <w:webHidden/>
              </w:rPr>
              <w:instrText xml:space="preserve"> PAGEREF _Toc39414037 \h </w:instrText>
            </w:r>
            <w:r w:rsidR="004715F6">
              <w:rPr>
                <w:noProof/>
                <w:webHidden/>
              </w:rPr>
            </w:r>
            <w:r w:rsidR="004715F6">
              <w:rPr>
                <w:noProof/>
                <w:webHidden/>
              </w:rPr>
              <w:fldChar w:fldCharType="separate"/>
            </w:r>
            <w:r w:rsidR="00053445">
              <w:rPr>
                <w:noProof/>
                <w:webHidden/>
              </w:rPr>
              <w:t>3</w:t>
            </w:r>
            <w:r w:rsidR="004715F6">
              <w:rPr>
                <w:noProof/>
                <w:webHidden/>
              </w:rPr>
              <w:fldChar w:fldCharType="end"/>
            </w:r>
          </w:hyperlink>
        </w:p>
        <w:p w14:paraId="06EE406C" w14:textId="1A1CFBB8"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38" w:history="1">
            <w:r w:rsidR="004715F6" w:rsidRPr="00C13E9B">
              <w:rPr>
                <w:rStyle w:val="Hyperlink"/>
                <w:noProof/>
              </w:rPr>
              <w:t>2.3.1.2.3.</w:t>
            </w:r>
            <w:r w:rsidR="004715F6">
              <w:rPr>
                <w:rFonts w:asciiTheme="minorHAnsi" w:eastAsiaTheme="minorEastAsia" w:hAnsiTheme="minorHAnsi"/>
                <w:noProof/>
                <w:sz w:val="22"/>
                <w:lang w:eastAsia="de-DE"/>
              </w:rPr>
              <w:tab/>
            </w:r>
            <w:r w:rsidR="004715F6" w:rsidRPr="00C13E9B">
              <w:rPr>
                <w:rStyle w:val="Hyperlink"/>
                <w:noProof/>
              </w:rPr>
              <w:t>Einschränkungen</w:t>
            </w:r>
            <w:r w:rsidR="004715F6">
              <w:rPr>
                <w:noProof/>
                <w:webHidden/>
              </w:rPr>
              <w:tab/>
            </w:r>
            <w:r w:rsidR="004715F6">
              <w:rPr>
                <w:noProof/>
                <w:webHidden/>
              </w:rPr>
              <w:fldChar w:fldCharType="begin"/>
            </w:r>
            <w:r w:rsidR="004715F6">
              <w:rPr>
                <w:noProof/>
                <w:webHidden/>
              </w:rPr>
              <w:instrText xml:space="preserve"> PAGEREF _Toc39414038 \h </w:instrText>
            </w:r>
            <w:r w:rsidR="004715F6">
              <w:rPr>
                <w:noProof/>
                <w:webHidden/>
              </w:rPr>
            </w:r>
            <w:r w:rsidR="004715F6">
              <w:rPr>
                <w:noProof/>
                <w:webHidden/>
              </w:rPr>
              <w:fldChar w:fldCharType="separate"/>
            </w:r>
            <w:r w:rsidR="00053445">
              <w:rPr>
                <w:noProof/>
                <w:webHidden/>
              </w:rPr>
              <w:t>7</w:t>
            </w:r>
            <w:r w:rsidR="004715F6">
              <w:rPr>
                <w:noProof/>
                <w:webHidden/>
              </w:rPr>
              <w:fldChar w:fldCharType="end"/>
            </w:r>
          </w:hyperlink>
        </w:p>
        <w:p w14:paraId="7D2A2A46" w14:textId="1E5C9A65"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39" w:history="1">
            <w:r w:rsidR="004715F6" w:rsidRPr="00C13E9B">
              <w:rPr>
                <w:rStyle w:val="Hyperlink"/>
                <w:noProof/>
              </w:rPr>
              <w:t>2.3.1.3.</w:t>
            </w:r>
            <w:r w:rsidR="004715F6">
              <w:rPr>
                <w:rFonts w:asciiTheme="minorHAnsi" w:eastAsiaTheme="minorEastAsia" w:hAnsiTheme="minorHAnsi"/>
                <w:noProof/>
                <w:sz w:val="22"/>
                <w:lang w:eastAsia="de-DE"/>
              </w:rPr>
              <w:tab/>
            </w:r>
            <w:r w:rsidR="004715F6" w:rsidRPr="00C13E9B">
              <w:rPr>
                <w:rStyle w:val="Hyperlink"/>
                <w:noProof/>
              </w:rPr>
              <w:t>Wix-Pay-Plugin</w:t>
            </w:r>
            <w:r w:rsidR="004715F6">
              <w:rPr>
                <w:noProof/>
                <w:webHidden/>
              </w:rPr>
              <w:tab/>
            </w:r>
            <w:r w:rsidR="004715F6">
              <w:rPr>
                <w:noProof/>
                <w:webHidden/>
              </w:rPr>
              <w:fldChar w:fldCharType="begin"/>
            </w:r>
            <w:r w:rsidR="004715F6">
              <w:rPr>
                <w:noProof/>
                <w:webHidden/>
              </w:rPr>
              <w:instrText xml:space="preserve"> PAGEREF _Toc39414039 \h </w:instrText>
            </w:r>
            <w:r w:rsidR="004715F6">
              <w:rPr>
                <w:noProof/>
                <w:webHidden/>
              </w:rPr>
            </w:r>
            <w:r w:rsidR="004715F6">
              <w:rPr>
                <w:noProof/>
                <w:webHidden/>
              </w:rPr>
              <w:fldChar w:fldCharType="separate"/>
            </w:r>
            <w:r w:rsidR="00053445">
              <w:rPr>
                <w:noProof/>
                <w:webHidden/>
              </w:rPr>
              <w:t>7</w:t>
            </w:r>
            <w:r w:rsidR="004715F6">
              <w:rPr>
                <w:noProof/>
                <w:webHidden/>
              </w:rPr>
              <w:fldChar w:fldCharType="end"/>
            </w:r>
          </w:hyperlink>
        </w:p>
        <w:p w14:paraId="55A4C4BA" w14:textId="31E79972"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40" w:history="1">
            <w:r w:rsidR="004715F6" w:rsidRPr="00C13E9B">
              <w:rPr>
                <w:rStyle w:val="Hyperlink"/>
                <w:noProof/>
              </w:rPr>
              <w:t>2.3.1.4.</w:t>
            </w:r>
            <w:r w:rsidR="004715F6">
              <w:rPr>
                <w:rFonts w:asciiTheme="minorHAnsi" w:eastAsiaTheme="minorEastAsia" w:hAnsiTheme="minorHAnsi"/>
                <w:noProof/>
                <w:sz w:val="22"/>
                <w:lang w:eastAsia="de-DE"/>
              </w:rPr>
              <w:tab/>
            </w:r>
            <w:r w:rsidR="004715F6" w:rsidRPr="00C13E9B">
              <w:rPr>
                <w:rStyle w:val="Hyperlink"/>
                <w:noProof/>
              </w:rPr>
              <w:t>Wix Mail</w:t>
            </w:r>
            <w:r w:rsidR="004715F6">
              <w:rPr>
                <w:noProof/>
                <w:webHidden/>
              </w:rPr>
              <w:tab/>
            </w:r>
            <w:r w:rsidR="004715F6">
              <w:rPr>
                <w:noProof/>
                <w:webHidden/>
              </w:rPr>
              <w:fldChar w:fldCharType="begin"/>
            </w:r>
            <w:r w:rsidR="004715F6">
              <w:rPr>
                <w:noProof/>
                <w:webHidden/>
              </w:rPr>
              <w:instrText xml:space="preserve"> PAGEREF _Toc39414040 \h </w:instrText>
            </w:r>
            <w:r w:rsidR="004715F6">
              <w:rPr>
                <w:noProof/>
                <w:webHidden/>
              </w:rPr>
            </w:r>
            <w:r w:rsidR="004715F6">
              <w:rPr>
                <w:noProof/>
                <w:webHidden/>
              </w:rPr>
              <w:fldChar w:fldCharType="separate"/>
            </w:r>
            <w:r w:rsidR="00053445">
              <w:rPr>
                <w:noProof/>
                <w:webHidden/>
              </w:rPr>
              <w:t>8</w:t>
            </w:r>
            <w:r w:rsidR="004715F6">
              <w:rPr>
                <w:noProof/>
                <w:webHidden/>
              </w:rPr>
              <w:fldChar w:fldCharType="end"/>
            </w:r>
          </w:hyperlink>
        </w:p>
        <w:p w14:paraId="2D1BF2CE" w14:textId="392DF86C"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41" w:history="1">
            <w:r w:rsidR="004715F6" w:rsidRPr="00C13E9B">
              <w:rPr>
                <w:rStyle w:val="Hyperlink"/>
                <w:noProof/>
              </w:rPr>
              <w:t>2.3.1.5.</w:t>
            </w:r>
            <w:r w:rsidR="004715F6">
              <w:rPr>
                <w:rFonts w:asciiTheme="minorHAnsi" w:eastAsiaTheme="minorEastAsia" w:hAnsiTheme="minorHAnsi"/>
                <w:noProof/>
                <w:sz w:val="22"/>
                <w:lang w:eastAsia="de-DE"/>
              </w:rPr>
              <w:tab/>
            </w:r>
            <w:r w:rsidR="004715F6" w:rsidRPr="00C13E9B">
              <w:rPr>
                <w:rStyle w:val="Hyperlink"/>
                <w:noProof/>
              </w:rPr>
              <w:t>Wix-users</w:t>
            </w:r>
            <w:r w:rsidR="004715F6">
              <w:rPr>
                <w:noProof/>
                <w:webHidden/>
              </w:rPr>
              <w:tab/>
            </w:r>
            <w:r w:rsidR="004715F6">
              <w:rPr>
                <w:noProof/>
                <w:webHidden/>
              </w:rPr>
              <w:fldChar w:fldCharType="begin"/>
            </w:r>
            <w:r w:rsidR="004715F6">
              <w:rPr>
                <w:noProof/>
                <w:webHidden/>
              </w:rPr>
              <w:instrText xml:space="preserve"> PAGEREF _Toc39414041 \h </w:instrText>
            </w:r>
            <w:r w:rsidR="004715F6">
              <w:rPr>
                <w:noProof/>
                <w:webHidden/>
              </w:rPr>
            </w:r>
            <w:r w:rsidR="004715F6">
              <w:rPr>
                <w:noProof/>
                <w:webHidden/>
              </w:rPr>
              <w:fldChar w:fldCharType="separate"/>
            </w:r>
            <w:r w:rsidR="00053445">
              <w:rPr>
                <w:noProof/>
                <w:webHidden/>
              </w:rPr>
              <w:t>8</w:t>
            </w:r>
            <w:r w:rsidR="004715F6">
              <w:rPr>
                <w:noProof/>
                <w:webHidden/>
              </w:rPr>
              <w:fldChar w:fldCharType="end"/>
            </w:r>
          </w:hyperlink>
        </w:p>
        <w:p w14:paraId="243E9D82" w14:textId="20EDE9E7"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42" w:history="1">
            <w:r w:rsidR="004715F6" w:rsidRPr="00C13E9B">
              <w:rPr>
                <w:rStyle w:val="Hyperlink"/>
                <w:noProof/>
              </w:rPr>
              <w:t>2.3.1.6.</w:t>
            </w:r>
            <w:r w:rsidR="004715F6">
              <w:rPr>
                <w:rFonts w:asciiTheme="minorHAnsi" w:eastAsiaTheme="minorEastAsia" w:hAnsiTheme="minorHAnsi"/>
                <w:noProof/>
                <w:sz w:val="22"/>
                <w:lang w:eastAsia="de-DE"/>
              </w:rPr>
              <w:tab/>
            </w:r>
            <w:r w:rsidR="004715F6" w:rsidRPr="00C13E9B">
              <w:rPr>
                <w:rStyle w:val="Hyperlink"/>
                <w:noProof/>
              </w:rPr>
              <w:t>Wix-Datenbanken</w:t>
            </w:r>
            <w:r w:rsidR="004715F6">
              <w:rPr>
                <w:noProof/>
                <w:webHidden/>
              </w:rPr>
              <w:tab/>
            </w:r>
            <w:r w:rsidR="004715F6">
              <w:rPr>
                <w:noProof/>
                <w:webHidden/>
              </w:rPr>
              <w:fldChar w:fldCharType="begin"/>
            </w:r>
            <w:r w:rsidR="004715F6">
              <w:rPr>
                <w:noProof/>
                <w:webHidden/>
              </w:rPr>
              <w:instrText xml:space="preserve"> PAGEREF _Toc39414042 \h </w:instrText>
            </w:r>
            <w:r w:rsidR="004715F6">
              <w:rPr>
                <w:noProof/>
                <w:webHidden/>
              </w:rPr>
            </w:r>
            <w:r w:rsidR="004715F6">
              <w:rPr>
                <w:noProof/>
                <w:webHidden/>
              </w:rPr>
              <w:fldChar w:fldCharType="separate"/>
            </w:r>
            <w:r w:rsidR="00053445">
              <w:rPr>
                <w:noProof/>
                <w:webHidden/>
              </w:rPr>
              <w:t>8</w:t>
            </w:r>
            <w:r w:rsidR="004715F6">
              <w:rPr>
                <w:noProof/>
                <w:webHidden/>
              </w:rPr>
              <w:fldChar w:fldCharType="end"/>
            </w:r>
          </w:hyperlink>
        </w:p>
        <w:p w14:paraId="112D4172" w14:textId="5D701552"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43" w:history="1">
            <w:r w:rsidR="004715F6" w:rsidRPr="00C13E9B">
              <w:rPr>
                <w:rStyle w:val="Hyperlink"/>
                <w:noProof/>
              </w:rPr>
              <w:t>2.3.1.6.1.</w:t>
            </w:r>
            <w:r w:rsidR="004715F6">
              <w:rPr>
                <w:rFonts w:asciiTheme="minorHAnsi" w:eastAsiaTheme="minorEastAsia" w:hAnsiTheme="minorHAnsi"/>
                <w:noProof/>
                <w:sz w:val="22"/>
                <w:lang w:eastAsia="de-DE"/>
              </w:rPr>
              <w:tab/>
            </w:r>
            <w:r w:rsidR="004715F6" w:rsidRPr="00C13E9B">
              <w:rPr>
                <w:rStyle w:val="Hyperlink"/>
                <w:noProof/>
              </w:rPr>
              <w:t>Wix-Data</w:t>
            </w:r>
            <w:r w:rsidR="004715F6">
              <w:rPr>
                <w:noProof/>
                <w:webHidden/>
              </w:rPr>
              <w:tab/>
            </w:r>
            <w:r w:rsidR="004715F6">
              <w:rPr>
                <w:noProof/>
                <w:webHidden/>
              </w:rPr>
              <w:fldChar w:fldCharType="begin"/>
            </w:r>
            <w:r w:rsidR="004715F6">
              <w:rPr>
                <w:noProof/>
                <w:webHidden/>
              </w:rPr>
              <w:instrText xml:space="preserve"> PAGEREF _Toc39414043 \h </w:instrText>
            </w:r>
            <w:r w:rsidR="004715F6">
              <w:rPr>
                <w:noProof/>
                <w:webHidden/>
              </w:rPr>
            </w:r>
            <w:r w:rsidR="004715F6">
              <w:rPr>
                <w:noProof/>
                <w:webHidden/>
              </w:rPr>
              <w:fldChar w:fldCharType="separate"/>
            </w:r>
            <w:r w:rsidR="00053445">
              <w:rPr>
                <w:noProof/>
                <w:webHidden/>
              </w:rPr>
              <w:t>8</w:t>
            </w:r>
            <w:r w:rsidR="004715F6">
              <w:rPr>
                <w:noProof/>
                <w:webHidden/>
              </w:rPr>
              <w:fldChar w:fldCharType="end"/>
            </w:r>
          </w:hyperlink>
        </w:p>
        <w:p w14:paraId="10347541" w14:textId="779DD347"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44" w:history="1">
            <w:r w:rsidR="004715F6" w:rsidRPr="00C13E9B">
              <w:rPr>
                <w:rStyle w:val="Hyperlink"/>
                <w:noProof/>
              </w:rPr>
              <w:t>2.3.1.6.2.</w:t>
            </w:r>
            <w:r w:rsidR="004715F6">
              <w:rPr>
                <w:rFonts w:asciiTheme="minorHAnsi" w:eastAsiaTheme="minorEastAsia" w:hAnsiTheme="minorHAnsi"/>
                <w:noProof/>
                <w:sz w:val="22"/>
                <w:lang w:eastAsia="de-DE"/>
              </w:rPr>
              <w:tab/>
            </w:r>
            <w:r w:rsidR="004715F6" w:rsidRPr="00C13E9B">
              <w:rPr>
                <w:rStyle w:val="Hyperlink"/>
                <w:noProof/>
              </w:rPr>
              <w:t>Hooks</w:t>
            </w:r>
            <w:r w:rsidR="004715F6">
              <w:rPr>
                <w:noProof/>
                <w:webHidden/>
              </w:rPr>
              <w:tab/>
            </w:r>
            <w:r w:rsidR="004715F6">
              <w:rPr>
                <w:noProof/>
                <w:webHidden/>
              </w:rPr>
              <w:fldChar w:fldCharType="begin"/>
            </w:r>
            <w:r w:rsidR="004715F6">
              <w:rPr>
                <w:noProof/>
                <w:webHidden/>
              </w:rPr>
              <w:instrText xml:space="preserve"> PAGEREF _Toc39414044 \h </w:instrText>
            </w:r>
            <w:r w:rsidR="004715F6">
              <w:rPr>
                <w:noProof/>
                <w:webHidden/>
              </w:rPr>
            </w:r>
            <w:r w:rsidR="004715F6">
              <w:rPr>
                <w:noProof/>
                <w:webHidden/>
              </w:rPr>
              <w:fldChar w:fldCharType="separate"/>
            </w:r>
            <w:r w:rsidR="00053445">
              <w:rPr>
                <w:noProof/>
                <w:webHidden/>
              </w:rPr>
              <w:t>9</w:t>
            </w:r>
            <w:r w:rsidR="004715F6">
              <w:rPr>
                <w:noProof/>
                <w:webHidden/>
              </w:rPr>
              <w:fldChar w:fldCharType="end"/>
            </w:r>
          </w:hyperlink>
        </w:p>
        <w:p w14:paraId="4782F2FD" w14:textId="4DAD986C"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45" w:history="1">
            <w:r w:rsidR="004715F6" w:rsidRPr="00C13E9B">
              <w:rPr>
                <w:rStyle w:val="Hyperlink"/>
                <w:noProof/>
              </w:rPr>
              <w:t>2.3.1.6.3.</w:t>
            </w:r>
            <w:r w:rsidR="004715F6">
              <w:rPr>
                <w:rFonts w:asciiTheme="minorHAnsi" w:eastAsiaTheme="minorEastAsia" w:hAnsiTheme="minorHAnsi"/>
                <w:noProof/>
                <w:sz w:val="22"/>
                <w:lang w:eastAsia="de-DE"/>
              </w:rPr>
              <w:tab/>
            </w:r>
            <w:r w:rsidR="004715F6" w:rsidRPr="00C13E9B">
              <w:rPr>
                <w:rStyle w:val="Hyperlink"/>
                <w:noProof/>
              </w:rPr>
              <w:t>Kollektion</w:t>
            </w:r>
            <w:r w:rsidR="004715F6">
              <w:rPr>
                <w:noProof/>
                <w:webHidden/>
              </w:rPr>
              <w:tab/>
            </w:r>
            <w:r w:rsidR="004715F6">
              <w:rPr>
                <w:noProof/>
                <w:webHidden/>
              </w:rPr>
              <w:fldChar w:fldCharType="begin"/>
            </w:r>
            <w:r w:rsidR="004715F6">
              <w:rPr>
                <w:noProof/>
                <w:webHidden/>
              </w:rPr>
              <w:instrText xml:space="preserve"> PAGEREF _Toc39414045 \h </w:instrText>
            </w:r>
            <w:r w:rsidR="004715F6">
              <w:rPr>
                <w:noProof/>
                <w:webHidden/>
              </w:rPr>
            </w:r>
            <w:r w:rsidR="004715F6">
              <w:rPr>
                <w:noProof/>
                <w:webHidden/>
              </w:rPr>
              <w:fldChar w:fldCharType="separate"/>
            </w:r>
            <w:r w:rsidR="00053445">
              <w:rPr>
                <w:noProof/>
                <w:webHidden/>
              </w:rPr>
              <w:t>9</w:t>
            </w:r>
            <w:r w:rsidR="004715F6">
              <w:rPr>
                <w:noProof/>
                <w:webHidden/>
              </w:rPr>
              <w:fldChar w:fldCharType="end"/>
            </w:r>
          </w:hyperlink>
        </w:p>
        <w:p w14:paraId="05B0AC7B" w14:textId="54D7AC28"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46" w:history="1">
            <w:r w:rsidR="004715F6" w:rsidRPr="00C13E9B">
              <w:rPr>
                <w:rStyle w:val="Hyperlink"/>
                <w:noProof/>
              </w:rPr>
              <w:t>2.3.1.7.</w:t>
            </w:r>
            <w:r w:rsidR="004715F6">
              <w:rPr>
                <w:rFonts w:asciiTheme="minorHAnsi" w:eastAsiaTheme="minorEastAsia" w:hAnsiTheme="minorHAnsi"/>
                <w:noProof/>
                <w:sz w:val="22"/>
                <w:lang w:eastAsia="de-DE"/>
              </w:rPr>
              <w:tab/>
            </w:r>
            <w:r w:rsidR="004715F6" w:rsidRPr="00C13E9B">
              <w:rPr>
                <w:rStyle w:val="Hyperlink"/>
                <w:noProof/>
              </w:rPr>
              <w:t>Wix-Dataset</w:t>
            </w:r>
            <w:r w:rsidR="004715F6">
              <w:rPr>
                <w:noProof/>
                <w:webHidden/>
              </w:rPr>
              <w:tab/>
            </w:r>
            <w:r w:rsidR="004715F6">
              <w:rPr>
                <w:noProof/>
                <w:webHidden/>
              </w:rPr>
              <w:fldChar w:fldCharType="begin"/>
            </w:r>
            <w:r w:rsidR="004715F6">
              <w:rPr>
                <w:noProof/>
                <w:webHidden/>
              </w:rPr>
              <w:instrText xml:space="preserve"> PAGEREF _Toc39414046 \h </w:instrText>
            </w:r>
            <w:r w:rsidR="004715F6">
              <w:rPr>
                <w:noProof/>
                <w:webHidden/>
              </w:rPr>
            </w:r>
            <w:r w:rsidR="004715F6">
              <w:rPr>
                <w:noProof/>
                <w:webHidden/>
              </w:rPr>
              <w:fldChar w:fldCharType="separate"/>
            </w:r>
            <w:r w:rsidR="00053445">
              <w:rPr>
                <w:noProof/>
                <w:webHidden/>
              </w:rPr>
              <w:t>9</w:t>
            </w:r>
            <w:r w:rsidR="004715F6">
              <w:rPr>
                <w:noProof/>
                <w:webHidden/>
              </w:rPr>
              <w:fldChar w:fldCharType="end"/>
            </w:r>
          </w:hyperlink>
        </w:p>
        <w:p w14:paraId="65D5929E" w14:textId="6991C3F5"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47" w:history="1">
            <w:r w:rsidR="004715F6" w:rsidRPr="00C13E9B">
              <w:rPr>
                <w:rStyle w:val="Hyperlink"/>
                <w:noProof/>
              </w:rPr>
              <w:t>2.3.1.8.</w:t>
            </w:r>
            <w:r w:rsidR="004715F6">
              <w:rPr>
                <w:rFonts w:asciiTheme="minorHAnsi" w:eastAsiaTheme="minorEastAsia" w:hAnsiTheme="minorHAnsi"/>
                <w:noProof/>
                <w:sz w:val="22"/>
                <w:lang w:eastAsia="de-DE"/>
              </w:rPr>
              <w:tab/>
            </w:r>
            <w:r w:rsidR="004715F6" w:rsidRPr="00C13E9B">
              <w:rPr>
                <w:rStyle w:val="Hyperlink"/>
                <w:noProof/>
              </w:rPr>
              <w:t>Wix-Selectors</w:t>
            </w:r>
            <w:r w:rsidR="004715F6">
              <w:rPr>
                <w:noProof/>
                <w:webHidden/>
              </w:rPr>
              <w:tab/>
            </w:r>
            <w:r w:rsidR="004715F6">
              <w:rPr>
                <w:noProof/>
                <w:webHidden/>
              </w:rPr>
              <w:fldChar w:fldCharType="begin"/>
            </w:r>
            <w:r w:rsidR="004715F6">
              <w:rPr>
                <w:noProof/>
                <w:webHidden/>
              </w:rPr>
              <w:instrText xml:space="preserve"> PAGEREF _Toc39414047 \h </w:instrText>
            </w:r>
            <w:r w:rsidR="004715F6">
              <w:rPr>
                <w:noProof/>
                <w:webHidden/>
              </w:rPr>
            </w:r>
            <w:r w:rsidR="004715F6">
              <w:rPr>
                <w:noProof/>
                <w:webHidden/>
              </w:rPr>
              <w:fldChar w:fldCharType="separate"/>
            </w:r>
            <w:r w:rsidR="00053445">
              <w:rPr>
                <w:noProof/>
                <w:webHidden/>
              </w:rPr>
              <w:t>9</w:t>
            </w:r>
            <w:r w:rsidR="004715F6">
              <w:rPr>
                <w:noProof/>
                <w:webHidden/>
              </w:rPr>
              <w:fldChar w:fldCharType="end"/>
            </w:r>
          </w:hyperlink>
        </w:p>
        <w:p w14:paraId="4D66B07B" w14:textId="55F48FC2"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48" w:history="1">
            <w:r w:rsidR="004715F6" w:rsidRPr="00C13E9B">
              <w:rPr>
                <w:rStyle w:val="Hyperlink"/>
                <w:noProof/>
              </w:rPr>
              <w:t>2.3.1.8.1.</w:t>
            </w:r>
            <w:r w:rsidR="004715F6">
              <w:rPr>
                <w:rFonts w:asciiTheme="minorHAnsi" w:eastAsiaTheme="minorEastAsia" w:hAnsiTheme="minorHAnsi"/>
                <w:noProof/>
                <w:sz w:val="22"/>
                <w:lang w:eastAsia="de-DE"/>
              </w:rPr>
              <w:tab/>
            </w:r>
            <w:r w:rsidR="004715F6" w:rsidRPr="00C13E9B">
              <w:rPr>
                <w:rStyle w:val="Hyperlink"/>
                <w:noProof/>
              </w:rPr>
              <w:t>Global-Selector</w:t>
            </w:r>
            <w:r w:rsidR="004715F6">
              <w:rPr>
                <w:noProof/>
                <w:webHidden/>
              </w:rPr>
              <w:tab/>
            </w:r>
            <w:r w:rsidR="004715F6">
              <w:rPr>
                <w:noProof/>
                <w:webHidden/>
              </w:rPr>
              <w:fldChar w:fldCharType="begin"/>
            </w:r>
            <w:r w:rsidR="004715F6">
              <w:rPr>
                <w:noProof/>
                <w:webHidden/>
              </w:rPr>
              <w:instrText xml:space="preserve"> PAGEREF _Toc39414048 \h </w:instrText>
            </w:r>
            <w:r w:rsidR="004715F6">
              <w:rPr>
                <w:noProof/>
                <w:webHidden/>
              </w:rPr>
            </w:r>
            <w:r w:rsidR="004715F6">
              <w:rPr>
                <w:noProof/>
                <w:webHidden/>
              </w:rPr>
              <w:fldChar w:fldCharType="separate"/>
            </w:r>
            <w:r w:rsidR="00053445">
              <w:rPr>
                <w:noProof/>
                <w:webHidden/>
              </w:rPr>
              <w:t>9</w:t>
            </w:r>
            <w:r w:rsidR="004715F6">
              <w:rPr>
                <w:noProof/>
                <w:webHidden/>
              </w:rPr>
              <w:fldChar w:fldCharType="end"/>
            </w:r>
          </w:hyperlink>
        </w:p>
        <w:p w14:paraId="778D4CE6" w14:textId="710694A9"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49" w:history="1">
            <w:r w:rsidR="004715F6" w:rsidRPr="00C13E9B">
              <w:rPr>
                <w:rStyle w:val="Hyperlink"/>
                <w:noProof/>
              </w:rPr>
              <w:t>2.3.1.8.2.</w:t>
            </w:r>
            <w:r w:rsidR="004715F6">
              <w:rPr>
                <w:rFonts w:asciiTheme="minorHAnsi" w:eastAsiaTheme="minorEastAsia" w:hAnsiTheme="minorHAnsi"/>
                <w:noProof/>
                <w:sz w:val="22"/>
                <w:lang w:eastAsia="de-DE"/>
              </w:rPr>
              <w:tab/>
            </w:r>
            <w:r w:rsidR="004715F6" w:rsidRPr="00C13E9B">
              <w:rPr>
                <w:rStyle w:val="Hyperlink"/>
                <w:noProof/>
              </w:rPr>
              <w:t>Scoped-Selector</w:t>
            </w:r>
            <w:r w:rsidR="004715F6">
              <w:rPr>
                <w:noProof/>
                <w:webHidden/>
              </w:rPr>
              <w:tab/>
            </w:r>
            <w:r w:rsidR="004715F6">
              <w:rPr>
                <w:noProof/>
                <w:webHidden/>
              </w:rPr>
              <w:fldChar w:fldCharType="begin"/>
            </w:r>
            <w:r w:rsidR="004715F6">
              <w:rPr>
                <w:noProof/>
                <w:webHidden/>
              </w:rPr>
              <w:instrText xml:space="preserve"> PAGEREF _Toc39414049 \h </w:instrText>
            </w:r>
            <w:r w:rsidR="004715F6">
              <w:rPr>
                <w:noProof/>
                <w:webHidden/>
              </w:rPr>
            </w:r>
            <w:r w:rsidR="004715F6">
              <w:rPr>
                <w:noProof/>
                <w:webHidden/>
              </w:rPr>
              <w:fldChar w:fldCharType="separate"/>
            </w:r>
            <w:r w:rsidR="00053445">
              <w:rPr>
                <w:noProof/>
                <w:webHidden/>
              </w:rPr>
              <w:t>9</w:t>
            </w:r>
            <w:r w:rsidR="004715F6">
              <w:rPr>
                <w:noProof/>
                <w:webHidden/>
              </w:rPr>
              <w:fldChar w:fldCharType="end"/>
            </w:r>
          </w:hyperlink>
        </w:p>
        <w:p w14:paraId="02CC1B2E" w14:textId="2B40B7D1"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50" w:history="1">
            <w:r w:rsidR="004715F6" w:rsidRPr="00C13E9B">
              <w:rPr>
                <w:rStyle w:val="Hyperlink"/>
                <w:noProof/>
              </w:rPr>
              <w:t>2.3.1.9.</w:t>
            </w:r>
            <w:r w:rsidR="004715F6">
              <w:rPr>
                <w:rFonts w:asciiTheme="minorHAnsi" w:eastAsiaTheme="minorEastAsia" w:hAnsiTheme="minorHAnsi"/>
                <w:noProof/>
                <w:sz w:val="22"/>
                <w:lang w:eastAsia="de-DE"/>
              </w:rPr>
              <w:tab/>
            </w:r>
            <w:r w:rsidR="004715F6" w:rsidRPr="00C13E9B">
              <w:rPr>
                <w:rStyle w:val="Hyperlink"/>
                <w:noProof/>
              </w:rPr>
              <w:t>Pages und grafische Elemente</w:t>
            </w:r>
            <w:r w:rsidR="004715F6">
              <w:rPr>
                <w:noProof/>
                <w:webHidden/>
              </w:rPr>
              <w:tab/>
            </w:r>
            <w:r w:rsidR="004715F6">
              <w:rPr>
                <w:noProof/>
                <w:webHidden/>
              </w:rPr>
              <w:fldChar w:fldCharType="begin"/>
            </w:r>
            <w:r w:rsidR="004715F6">
              <w:rPr>
                <w:noProof/>
                <w:webHidden/>
              </w:rPr>
              <w:instrText xml:space="preserve"> PAGEREF _Toc39414050 \h </w:instrText>
            </w:r>
            <w:r w:rsidR="004715F6">
              <w:rPr>
                <w:noProof/>
                <w:webHidden/>
              </w:rPr>
            </w:r>
            <w:r w:rsidR="004715F6">
              <w:rPr>
                <w:noProof/>
                <w:webHidden/>
              </w:rPr>
              <w:fldChar w:fldCharType="separate"/>
            </w:r>
            <w:r w:rsidR="00053445">
              <w:rPr>
                <w:noProof/>
                <w:webHidden/>
              </w:rPr>
              <w:t>10</w:t>
            </w:r>
            <w:r w:rsidR="004715F6">
              <w:rPr>
                <w:noProof/>
                <w:webHidden/>
              </w:rPr>
              <w:fldChar w:fldCharType="end"/>
            </w:r>
          </w:hyperlink>
        </w:p>
        <w:p w14:paraId="6B3B5E7E" w14:textId="4C91353F"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51" w:history="1">
            <w:r w:rsidR="004715F6" w:rsidRPr="00C13E9B">
              <w:rPr>
                <w:rStyle w:val="Hyperlink"/>
                <w:noProof/>
              </w:rPr>
              <w:t>2.3.1.10.</w:t>
            </w:r>
            <w:r w:rsidR="004715F6">
              <w:rPr>
                <w:rFonts w:asciiTheme="minorHAnsi" w:eastAsiaTheme="minorEastAsia" w:hAnsiTheme="minorHAnsi"/>
                <w:noProof/>
                <w:sz w:val="22"/>
                <w:lang w:eastAsia="de-DE"/>
              </w:rPr>
              <w:tab/>
            </w:r>
            <w:r w:rsidR="004715F6" w:rsidRPr="00C13E9B">
              <w:rPr>
                <w:rStyle w:val="Hyperlink"/>
                <w:noProof/>
              </w:rPr>
              <w:t>Repeater</w:t>
            </w:r>
            <w:r w:rsidR="004715F6">
              <w:rPr>
                <w:noProof/>
                <w:webHidden/>
              </w:rPr>
              <w:tab/>
            </w:r>
            <w:r w:rsidR="004715F6">
              <w:rPr>
                <w:noProof/>
                <w:webHidden/>
              </w:rPr>
              <w:fldChar w:fldCharType="begin"/>
            </w:r>
            <w:r w:rsidR="004715F6">
              <w:rPr>
                <w:noProof/>
                <w:webHidden/>
              </w:rPr>
              <w:instrText xml:space="preserve"> PAGEREF _Toc39414051 \h </w:instrText>
            </w:r>
            <w:r w:rsidR="004715F6">
              <w:rPr>
                <w:noProof/>
                <w:webHidden/>
              </w:rPr>
            </w:r>
            <w:r w:rsidR="004715F6">
              <w:rPr>
                <w:noProof/>
                <w:webHidden/>
              </w:rPr>
              <w:fldChar w:fldCharType="separate"/>
            </w:r>
            <w:r w:rsidR="00053445">
              <w:rPr>
                <w:noProof/>
                <w:webHidden/>
              </w:rPr>
              <w:t>10</w:t>
            </w:r>
            <w:r w:rsidR="004715F6">
              <w:rPr>
                <w:noProof/>
                <w:webHidden/>
              </w:rPr>
              <w:fldChar w:fldCharType="end"/>
            </w:r>
          </w:hyperlink>
        </w:p>
        <w:p w14:paraId="5FA4FD1D" w14:textId="21AE4A39"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52" w:history="1">
            <w:r w:rsidR="004715F6" w:rsidRPr="00C13E9B">
              <w:rPr>
                <w:rStyle w:val="Hyperlink"/>
                <w:noProof/>
              </w:rPr>
              <w:t>2.3.1.11.</w:t>
            </w:r>
            <w:r w:rsidR="004715F6">
              <w:rPr>
                <w:rFonts w:asciiTheme="minorHAnsi" w:eastAsiaTheme="minorEastAsia" w:hAnsiTheme="minorHAnsi"/>
                <w:noProof/>
                <w:sz w:val="22"/>
                <w:lang w:eastAsia="de-DE"/>
              </w:rPr>
              <w:tab/>
            </w:r>
            <w:r w:rsidR="004715F6" w:rsidRPr="00C13E9B">
              <w:rPr>
                <w:rStyle w:val="Hyperlink"/>
                <w:noProof/>
              </w:rPr>
              <w:t>Container</w:t>
            </w:r>
            <w:r w:rsidR="004715F6">
              <w:rPr>
                <w:noProof/>
                <w:webHidden/>
              </w:rPr>
              <w:tab/>
            </w:r>
            <w:r w:rsidR="004715F6">
              <w:rPr>
                <w:noProof/>
                <w:webHidden/>
              </w:rPr>
              <w:fldChar w:fldCharType="begin"/>
            </w:r>
            <w:r w:rsidR="004715F6">
              <w:rPr>
                <w:noProof/>
                <w:webHidden/>
              </w:rPr>
              <w:instrText xml:space="preserve"> PAGEREF _Toc39414052 \h </w:instrText>
            </w:r>
            <w:r w:rsidR="004715F6">
              <w:rPr>
                <w:noProof/>
                <w:webHidden/>
              </w:rPr>
            </w:r>
            <w:r w:rsidR="004715F6">
              <w:rPr>
                <w:noProof/>
                <w:webHidden/>
              </w:rPr>
              <w:fldChar w:fldCharType="separate"/>
            </w:r>
            <w:r w:rsidR="00053445">
              <w:rPr>
                <w:noProof/>
                <w:webHidden/>
              </w:rPr>
              <w:t>12</w:t>
            </w:r>
            <w:r w:rsidR="004715F6">
              <w:rPr>
                <w:noProof/>
                <w:webHidden/>
              </w:rPr>
              <w:fldChar w:fldCharType="end"/>
            </w:r>
          </w:hyperlink>
        </w:p>
        <w:p w14:paraId="578F1D52" w14:textId="6FCF61D8"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53" w:history="1">
            <w:r w:rsidR="004715F6" w:rsidRPr="00C13E9B">
              <w:rPr>
                <w:rStyle w:val="Hyperlink"/>
                <w:noProof/>
              </w:rPr>
              <w:t>2.3.1.12.</w:t>
            </w:r>
            <w:r w:rsidR="004715F6">
              <w:rPr>
                <w:rFonts w:asciiTheme="minorHAnsi" w:eastAsiaTheme="minorEastAsia" w:hAnsiTheme="minorHAnsi"/>
                <w:noProof/>
                <w:sz w:val="22"/>
                <w:lang w:eastAsia="de-DE"/>
              </w:rPr>
              <w:tab/>
            </w:r>
            <w:r w:rsidR="004715F6" w:rsidRPr="00C13E9B">
              <w:rPr>
                <w:rStyle w:val="Hyperlink"/>
                <w:noProof/>
              </w:rPr>
              <w:t>Rasterlinien</w:t>
            </w:r>
            <w:r w:rsidR="004715F6">
              <w:rPr>
                <w:noProof/>
                <w:webHidden/>
              </w:rPr>
              <w:tab/>
            </w:r>
            <w:r w:rsidR="004715F6">
              <w:rPr>
                <w:noProof/>
                <w:webHidden/>
              </w:rPr>
              <w:fldChar w:fldCharType="begin"/>
            </w:r>
            <w:r w:rsidR="004715F6">
              <w:rPr>
                <w:noProof/>
                <w:webHidden/>
              </w:rPr>
              <w:instrText xml:space="preserve"> PAGEREF _Toc39414053 \h </w:instrText>
            </w:r>
            <w:r w:rsidR="004715F6">
              <w:rPr>
                <w:noProof/>
                <w:webHidden/>
              </w:rPr>
            </w:r>
            <w:r w:rsidR="004715F6">
              <w:rPr>
                <w:noProof/>
                <w:webHidden/>
              </w:rPr>
              <w:fldChar w:fldCharType="separate"/>
            </w:r>
            <w:r w:rsidR="00053445">
              <w:rPr>
                <w:noProof/>
                <w:webHidden/>
              </w:rPr>
              <w:t>12</w:t>
            </w:r>
            <w:r w:rsidR="004715F6">
              <w:rPr>
                <w:noProof/>
                <w:webHidden/>
              </w:rPr>
              <w:fldChar w:fldCharType="end"/>
            </w:r>
          </w:hyperlink>
        </w:p>
        <w:p w14:paraId="2864C030" w14:textId="77FABEC4" w:rsidR="004715F6" w:rsidRDefault="00200DA3" w:rsidP="00A305C4">
          <w:pPr>
            <w:pStyle w:val="Verzeichnis2"/>
            <w:tabs>
              <w:tab w:val="left" w:pos="1540"/>
              <w:tab w:val="right" w:leader="dot" w:pos="9396"/>
            </w:tabs>
            <w:jc w:val="both"/>
            <w:rPr>
              <w:rFonts w:asciiTheme="minorHAnsi" w:eastAsiaTheme="minorEastAsia" w:hAnsiTheme="minorHAnsi"/>
              <w:noProof/>
              <w:sz w:val="22"/>
              <w:lang w:eastAsia="de-DE"/>
            </w:rPr>
          </w:pPr>
          <w:hyperlink w:anchor="_Toc39414054" w:history="1">
            <w:r w:rsidR="004715F6" w:rsidRPr="00C13E9B">
              <w:rPr>
                <w:rStyle w:val="Hyperlink"/>
                <w:noProof/>
              </w:rPr>
              <w:t>2.3.1.13.</w:t>
            </w:r>
            <w:r w:rsidR="004715F6">
              <w:rPr>
                <w:rFonts w:asciiTheme="minorHAnsi" w:eastAsiaTheme="minorEastAsia" w:hAnsiTheme="minorHAnsi"/>
                <w:noProof/>
                <w:sz w:val="22"/>
                <w:lang w:eastAsia="de-DE"/>
              </w:rPr>
              <w:tab/>
            </w:r>
            <w:r w:rsidR="004715F6" w:rsidRPr="00C13E9B">
              <w:rPr>
                <w:rStyle w:val="Hyperlink"/>
                <w:noProof/>
              </w:rPr>
              <w:t>Fixierte Elemente</w:t>
            </w:r>
            <w:r w:rsidR="004715F6">
              <w:rPr>
                <w:noProof/>
                <w:webHidden/>
              </w:rPr>
              <w:tab/>
            </w:r>
            <w:r w:rsidR="004715F6">
              <w:rPr>
                <w:noProof/>
                <w:webHidden/>
              </w:rPr>
              <w:fldChar w:fldCharType="begin"/>
            </w:r>
            <w:r w:rsidR="004715F6">
              <w:rPr>
                <w:noProof/>
                <w:webHidden/>
              </w:rPr>
              <w:instrText xml:space="preserve"> PAGEREF _Toc39414054 \h </w:instrText>
            </w:r>
            <w:r w:rsidR="004715F6">
              <w:rPr>
                <w:noProof/>
                <w:webHidden/>
              </w:rPr>
            </w:r>
            <w:r w:rsidR="004715F6">
              <w:rPr>
                <w:noProof/>
                <w:webHidden/>
              </w:rPr>
              <w:fldChar w:fldCharType="separate"/>
            </w:r>
            <w:r w:rsidR="00053445">
              <w:rPr>
                <w:noProof/>
                <w:webHidden/>
              </w:rPr>
              <w:t>12</w:t>
            </w:r>
            <w:r w:rsidR="004715F6">
              <w:rPr>
                <w:noProof/>
                <w:webHidden/>
              </w:rPr>
              <w:fldChar w:fldCharType="end"/>
            </w:r>
          </w:hyperlink>
        </w:p>
        <w:p w14:paraId="3C2DAC68" w14:textId="56252206"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55" w:history="1">
            <w:r w:rsidR="004715F6" w:rsidRPr="00C13E9B">
              <w:rPr>
                <w:rStyle w:val="Hyperlink"/>
                <w:noProof/>
              </w:rPr>
              <w:t>2.3.2.</w:t>
            </w:r>
            <w:r w:rsidR="004715F6">
              <w:rPr>
                <w:rFonts w:asciiTheme="minorHAnsi" w:eastAsiaTheme="minorEastAsia" w:hAnsiTheme="minorHAnsi"/>
                <w:noProof/>
                <w:sz w:val="22"/>
                <w:lang w:eastAsia="de-DE"/>
              </w:rPr>
              <w:tab/>
            </w:r>
            <w:r w:rsidR="004715F6" w:rsidRPr="00C13E9B">
              <w:rPr>
                <w:rStyle w:val="Hyperlink"/>
                <w:noProof/>
              </w:rPr>
              <w:t>WordPress</w:t>
            </w:r>
            <w:r w:rsidR="004715F6">
              <w:rPr>
                <w:noProof/>
                <w:webHidden/>
              </w:rPr>
              <w:tab/>
            </w:r>
            <w:r w:rsidR="004715F6">
              <w:rPr>
                <w:noProof/>
                <w:webHidden/>
              </w:rPr>
              <w:fldChar w:fldCharType="begin"/>
            </w:r>
            <w:r w:rsidR="004715F6">
              <w:rPr>
                <w:noProof/>
                <w:webHidden/>
              </w:rPr>
              <w:instrText xml:space="preserve"> PAGEREF _Toc39414055 \h </w:instrText>
            </w:r>
            <w:r w:rsidR="004715F6">
              <w:rPr>
                <w:noProof/>
                <w:webHidden/>
              </w:rPr>
            </w:r>
            <w:r w:rsidR="004715F6">
              <w:rPr>
                <w:noProof/>
                <w:webHidden/>
              </w:rPr>
              <w:fldChar w:fldCharType="separate"/>
            </w:r>
            <w:r w:rsidR="00053445">
              <w:rPr>
                <w:noProof/>
                <w:webHidden/>
              </w:rPr>
              <w:t>12</w:t>
            </w:r>
            <w:r w:rsidR="004715F6">
              <w:rPr>
                <w:noProof/>
                <w:webHidden/>
              </w:rPr>
              <w:fldChar w:fldCharType="end"/>
            </w:r>
          </w:hyperlink>
        </w:p>
        <w:p w14:paraId="3F3BE9BF" w14:textId="66800FF5"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56" w:history="1">
            <w:r w:rsidR="004715F6" w:rsidRPr="00C13E9B">
              <w:rPr>
                <w:rStyle w:val="Hyperlink"/>
                <w:noProof/>
              </w:rPr>
              <w:t>2.3.3.</w:t>
            </w:r>
            <w:r w:rsidR="004715F6">
              <w:rPr>
                <w:rFonts w:asciiTheme="minorHAnsi" w:eastAsiaTheme="minorEastAsia" w:hAnsiTheme="minorHAnsi"/>
                <w:noProof/>
                <w:sz w:val="22"/>
                <w:lang w:eastAsia="de-DE"/>
              </w:rPr>
              <w:tab/>
            </w:r>
            <w:r w:rsidR="004715F6" w:rsidRPr="00C13E9B">
              <w:rPr>
                <w:rStyle w:val="Hyperlink"/>
                <w:noProof/>
              </w:rPr>
              <w:t>Wix vs. WordPress</w:t>
            </w:r>
            <w:r w:rsidR="004715F6">
              <w:rPr>
                <w:noProof/>
                <w:webHidden/>
              </w:rPr>
              <w:tab/>
            </w:r>
            <w:r w:rsidR="004715F6">
              <w:rPr>
                <w:noProof/>
                <w:webHidden/>
              </w:rPr>
              <w:fldChar w:fldCharType="begin"/>
            </w:r>
            <w:r w:rsidR="004715F6">
              <w:rPr>
                <w:noProof/>
                <w:webHidden/>
              </w:rPr>
              <w:instrText xml:space="preserve"> PAGEREF _Toc39414056 \h </w:instrText>
            </w:r>
            <w:r w:rsidR="004715F6">
              <w:rPr>
                <w:noProof/>
                <w:webHidden/>
              </w:rPr>
            </w:r>
            <w:r w:rsidR="004715F6">
              <w:rPr>
                <w:noProof/>
                <w:webHidden/>
              </w:rPr>
              <w:fldChar w:fldCharType="separate"/>
            </w:r>
            <w:r w:rsidR="00053445">
              <w:rPr>
                <w:noProof/>
                <w:webHidden/>
              </w:rPr>
              <w:t>12</w:t>
            </w:r>
            <w:r w:rsidR="004715F6">
              <w:rPr>
                <w:noProof/>
                <w:webHidden/>
              </w:rPr>
              <w:fldChar w:fldCharType="end"/>
            </w:r>
          </w:hyperlink>
        </w:p>
        <w:p w14:paraId="788327AA" w14:textId="1296F452"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57" w:history="1">
            <w:r w:rsidR="004715F6" w:rsidRPr="00C13E9B">
              <w:rPr>
                <w:rStyle w:val="Hyperlink"/>
                <w:noProof/>
                <w:lang w:val="en-US"/>
              </w:rPr>
              <w:t>2.4.</w:t>
            </w:r>
            <w:r w:rsidR="004715F6">
              <w:rPr>
                <w:rFonts w:asciiTheme="minorHAnsi" w:eastAsiaTheme="minorEastAsia" w:hAnsiTheme="minorHAnsi"/>
                <w:noProof/>
                <w:sz w:val="22"/>
                <w:lang w:eastAsia="de-DE"/>
              </w:rPr>
              <w:tab/>
            </w:r>
            <w:r w:rsidR="004715F6" w:rsidRPr="00C13E9B">
              <w:rPr>
                <w:rStyle w:val="Hyperlink"/>
                <w:noProof/>
                <w:lang w:val="en-US"/>
              </w:rPr>
              <w:t>Datenbanken vs. Session/Local-Storage</w:t>
            </w:r>
            <w:r w:rsidR="004715F6">
              <w:rPr>
                <w:noProof/>
                <w:webHidden/>
              </w:rPr>
              <w:tab/>
            </w:r>
            <w:r w:rsidR="004715F6">
              <w:rPr>
                <w:noProof/>
                <w:webHidden/>
              </w:rPr>
              <w:fldChar w:fldCharType="begin"/>
            </w:r>
            <w:r w:rsidR="004715F6">
              <w:rPr>
                <w:noProof/>
                <w:webHidden/>
              </w:rPr>
              <w:instrText xml:space="preserve"> PAGEREF _Toc39414057 \h </w:instrText>
            </w:r>
            <w:r w:rsidR="004715F6">
              <w:rPr>
                <w:noProof/>
                <w:webHidden/>
              </w:rPr>
            </w:r>
            <w:r w:rsidR="004715F6">
              <w:rPr>
                <w:noProof/>
                <w:webHidden/>
              </w:rPr>
              <w:fldChar w:fldCharType="separate"/>
            </w:r>
            <w:r w:rsidR="00053445">
              <w:rPr>
                <w:noProof/>
                <w:webHidden/>
              </w:rPr>
              <w:t>13</w:t>
            </w:r>
            <w:r w:rsidR="004715F6">
              <w:rPr>
                <w:noProof/>
                <w:webHidden/>
              </w:rPr>
              <w:fldChar w:fldCharType="end"/>
            </w:r>
          </w:hyperlink>
        </w:p>
        <w:p w14:paraId="5A959872" w14:textId="3E122E82" w:rsidR="004715F6" w:rsidRDefault="00200DA3" w:rsidP="00A305C4">
          <w:pPr>
            <w:pStyle w:val="Verzeichnis1"/>
            <w:tabs>
              <w:tab w:val="left" w:pos="480"/>
              <w:tab w:val="right" w:leader="dot" w:pos="9396"/>
            </w:tabs>
            <w:jc w:val="both"/>
            <w:rPr>
              <w:rFonts w:asciiTheme="minorHAnsi" w:eastAsiaTheme="minorEastAsia" w:hAnsiTheme="minorHAnsi"/>
              <w:noProof/>
              <w:sz w:val="22"/>
              <w:lang w:eastAsia="de-DE"/>
            </w:rPr>
          </w:pPr>
          <w:hyperlink w:anchor="_Toc39414058" w:history="1">
            <w:r w:rsidR="004715F6" w:rsidRPr="00C13E9B">
              <w:rPr>
                <w:rStyle w:val="Hyperlink"/>
                <w:noProof/>
              </w:rPr>
              <w:t>3.</w:t>
            </w:r>
            <w:r w:rsidR="004715F6">
              <w:rPr>
                <w:rFonts w:asciiTheme="minorHAnsi" w:eastAsiaTheme="minorEastAsia" w:hAnsiTheme="minorHAnsi"/>
                <w:noProof/>
                <w:sz w:val="22"/>
                <w:lang w:eastAsia="de-DE"/>
              </w:rPr>
              <w:tab/>
            </w:r>
            <w:r w:rsidR="004715F6" w:rsidRPr="00C13E9B">
              <w:rPr>
                <w:rStyle w:val="Hyperlink"/>
                <w:noProof/>
              </w:rPr>
              <w:t>Methodik</w:t>
            </w:r>
            <w:r w:rsidR="004715F6">
              <w:rPr>
                <w:noProof/>
                <w:webHidden/>
              </w:rPr>
              <w:tab/>
            </w:r>
            <w:r w:rsidR="004715F6">
              <w:rPr>
                <w:noProof/>
                <w:webHidden/>
              </w:rPr>
              <w:fldChar w:fldCharType="begin"/>
            </w:r>
            <w:r w:rsidR="004715F6">
              <w:rPr>
                <w:noProof/>
                <w:webHidden/>
              </w:rPr>
              <w:instrText xml:space="preserve"> PAGEREF _Toc39414058 \h </w:instrText>
            </w:r>
            <w:r w:rsidR="004715F6">
              <w:rPr>
                <w:noProof/>
                <w:webHidden/>
              </w:rPr>
            </w:r>
            <w:r w:rsidR="004715F6">
              <w:rPr>
                <w:noProof/>
                <w:webHidden/>
              </w:rPr>
              <w:fldChar w:fldCharType="separate"/>
            </w:r>
            <w:r w:rsidR="00053445">
              <w:rPr>
                <w:noProof/>
                <w:webHidden/>
              </w:rPr>
              <w:t>15</w:t>
            </w:r>
            <w:r w:rsidR="004715F6">
              <w:rPr>
                <w:noProof/>
                <w:webHidden/>
              </w:rPr>
              <w:fldChar w:fldCharType="end"/>
            </w:r>
          </w:hyperlink>
        </w:p>
        <w:p w14:paraId="380638A3" w14:textId="3A1BDA35"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59" w:history="1">
            <w:r w:rsidR="004715F6" w:rsidRPr="00C13E9B">
              <w:rPr>
                <w:rStyle w:val="Hyperlink"/>
                <w:noProof/>
              </w:rPr>
              <w:t>3.1.</w:t>
            </w:r>
            <w:r w:rsidR="004715F6">
              <w:rPr>
                <w:rFonts w:asciiTheme="minorHAnsi" w:eastAsiaTheme="minorEastAsia" w:hAnsiTheme="minorHAnsi"/>
                <w:noProof/>
                <w:sz w:val="22"/>
                <w:lang w:eastAsia="de-DE"/>
              </w:rPr>
              <w:tab/>
            </w:r>
            <w:r w:rsidR="004715F6" w:rsidRPr="00C13E9B">
              <w:rPr>
                <w:rStyle w:val="Hyperlink"/>
                <w:noProof/>
              </w:rPr>
              <w:t>Entwicklungsstil</w:t>
            </w:r>
            <w:r w:rsidR="004715F6">
              <w:rPr>
                <w:noProof/>
                <w:webHidden/>
              </w:rPr>
              <w:tab/>
            </w:r>
            <w:r w:rsidR="004715F6">
              <w:rPr>
                <w:noProof/>
                <w:webHidden/>
              </w:rPr>
              <w:fldChar w:fldCharType="begin"/>
            </w:r>
            <w:r w:rsidR="004715F6">
              <w:rPr>
                <w:noProof/>
                <w:webHidden/>
              </w:rPr>
              <w:instrText xml:space="preserve"> PAGEREF _Toc39414059 \h </w:instrText>
            </w:r>
            <w:r w:rsidR="004715F6">
              <w:rPr>
                <w:noProof/>
                <w:webHidden/>
              </w:rPr>
            </w:r>
            <w:r w:rsidR="004715F6">
              <w:rPr>
                <w:noProof/>
                <w:webHidden/>
              </w:rPr>
              <w:fldChar w:fldCharType="separate"/>
            </w:r>
            <w:r w:rsidR="00053445">
              <w:rPr>
                <w:noProof/>
                <w:webHidden/>
              </w:rPr>
              <w:t>15</w:t>
            </w:r>
            <w:r w:rsidR="004715F6">
              <w:rPr>
                <w:noProof/>
                <w:webHidden/>
              </w:rPr>
              <w:fldChar w:fldCharType="end"/>
            </w:r>
          </w:hyperlink>
        </w:p>
        <w:p w14:paraId="61B79C48" w14:textId="59F59CE7"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60" w:history="1">
            <w:r w:rsidR="004715F6" w:rsidRPr="00C13E9B">
              <w:rPr>
                <w:rStyle w:val="Hyperlink"/>
                <w:noProof/>
              </w:rPr>
              <w:t>3.2.</w:t>
            </w:r>
            <w:r w:rsidR="004715F6">
              <w:rPr>
                <w:rFonts w:asciiTheme="minorHAnsi" w:eastAsiaTheme="minorEastAsia" w:hAnsiTheme="minorHAnsi"/>
                <w:noProof/>
                <w:sz w:val="22"/>
                <w:lang w:eastAsia="de-DE"/>
              </w:rPr>
              <w:tab/>
            </w:r>
            <w:r w:rsidR="004715F6" w:rsidRPr="00C13E9B">
              <w:rPr>
                <w:rStyle w:val="Hyperlink"/>
                <w:noProof/>
              </w:rPr>
              <w:t>Projektmanagement</w:t>
            </w:r>
            <w:r w:rsidR="004715F6">
              <w:rPr>
                <w:noProof/>
                <w:webHidden/>
              </w:rPr>
              <w:tab/>
            </w:r>
            <w:r w:rsidR="004715F6">
              <w:rPr>
                <w:noProof/>
                <w:webHidden/>
              </w:rPr>
              <w:fldChar w:fldCharType="begin"/>
            </w:r>
            <w:r w:rsidR="004715F6">
              <w:rPr>
                <w:noProof/>
                <w:webHidden/>
              </w:rPr>
              <w:instrText xml:space="preserve"> PAGEREF _Toc39414060 \h </w:instrText>
            </w:r>
            <w:r w:rsidR="004715F6">
              <w:rPr>
                <w:noProof/>
                <w:webHidden/>
              </w:rPr>
            </w:r>
            <w:r w:rsidR="004715F6">
              <w:rPr>
                <w:noProof/>
                <w:webHidden/>
              </w:rPr>
              <w:fldChar w:fldCharType="separate"/>
            </w:r>
            <w:r w:rsidR="00053445">
              <w:rPr>
                <w:noProof/>
                <w:webHidden/>
              </w:rPr>
              <w:t>15</w:t>
            </w:r>
            <w:r w:rsidR="004715F6">
              <w:rPr>
                <w:noProof/>
                <w:webHidden/>
              </w:rPr>
              <w:fldChar w:fldCharType="end"/>
            </w:r>
          </w:hyperlink>
        </w:p>
        <w:p w14:paraId="5BF3528B" w14:textId="63CA5BFB"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61" w:history="1">
            <w:r w:rsidR="004715F6" w:rsidRPr="00C13E9B">
              <w:rPr>
                <w:rStyle w:val="Hyperlink"/>
                <w:noProof/>
              </w:rPr>
              <w:t>3.3.</w:t>
            </w:r>
            <w:r w:rsidR="004715F6">
              <w:rPr>
                <w:rFonts w:asciiTheme="minorHAnsi" w:eastAsiaTheme="minorEastAsia" w:hAnsiTheme="minorHAnsi"/>
                <w:noProof/>
                <w:sz w:val="22"/>
                <w:lang w:eastAsia="de-DE"/>
              </w:rPr>
              <w:tab/>
            </w:r>
            <w:r w:rsidR="004715F6" w:rsidRPr="00C13E9B">
              <w:rPr>
                <w:rStyle w:val="Hyperlink"/>
                <w:noProof/>
              </w:rPr>
              <w:t>Programmierrichtlinien</w:t>
            </w:r>
            <w:r w:rsidR="004715F6">
              <w:rPr>
                <w:noProof/>
                <w:webHidden/>
              </w:rPr>
              <w:tab/>
            </w:r>
            <w:r w:rsidR="004715F6">
              <w:rPr>
                <w:noProof/>
                <w:webHidden/>
              </w:rPr>
              <w:fldChar w:fldCharType="begin"/>
            </w:r>
            <w:r w:rsidR="004715F6">
              <w:rPr>
                <w:noProof/>
                <w:webHidden/>
              </w:rPr>
              <w:instrText xml:space="preserve"> PAGEREF _Toc39414061 \h </w:instrText>
            </w:r>
            <w:r w:rsidR="004715F6">
              <w:rPr>
                <w:noProof/>
                <w:webHidden/>
              </w:rPr>
            </w:r>
            <w:r w:rsidR="004715F6">
              <w:rPr>
                <w:noProof/>
                <w:webHidden/>
              </w:rPr>
              <w:fldChar w:fldCharType="separate"/>
            </w:r>
            <w:r w:rsidR="00053445">
              <w:rPr>
                <w:noProof/>
                <w:webHidden/>
              </w:rPr>
              <w:t>15</w:t>
            </w:r>
            <w:r w:rsidR="004715F6">
              <w:rPr>
                <w:noProof/>
                <w:webHidden/>
              </w:rPr>
              <w:fldChar w:fldCharType="end"/>
            </w:r>
          </w:hyperlink>
        </w:p>
        <w:p w14:paraId="20B276EA" w14:textId="1EAFFF42"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62" w:history="1">
            <w:r w:rsidR="004715F6" w:rsidRPr="00C13E9B">
              <w:rPr>
                <w:rStyle w:val="Hyperlink"/>
                <w:noProof/>
              </w:rPr>
              <w:t>3.4.</w:t>
            </w:r>
            <w:r w:rsidR="004715F6">
              <w:rPr>
                <w:rFonts w:asciiTheme="minorHAnsi" w:eastAsiaTheme="minorEastAsia" w:hAnsiTheme="minorHAnsi"/>
                <w:noProof/>
                <w:sz w:val="22"/>
                <w:lang w:eastAsia="de-DE"/>
              </w:rPr>
              <w:tab/>
            </w:r>
            <w:r w:rsidR="004715F6" w:rsidRPr="00C13E9B">
              <w:rPr>
                <w:rStyle w:val="Hyperlink"/>
                <w:noProof/>
              </w:rPr>
              <w:t>Dokumentation im Code</w:t>
            </w:r>
            <w:r w:rsidR="004715F6">
              <w:rPr>
                <w:noProof/>
                <w:webHidden/>
              </w:rPr>
              <w:tab/>
            </w:r>
            <w:r w:rsidR="004715F6">
              <w:rPr>
                <w:noProof/>
                <w:webHidden/>
              </w:rPr>
              <w:fldChar w:fldCharType="begin"/>
            </w:r>
            <w:r w:rsidR="004715F6">
              <w:rPr>
                <w:noProof/>
                <w:webHidden/>
              </w:rPr>
              <w:instrText xml:space="preserve"> PAGEREF _Toc39414062 \h </w:instrText>
            </w:r>
            <w:r w:rsidR="004715F6">
              <w:rPr>
                <w:noProof/>
                <w:webHidden/>
              </w:rPr>
            </w:r>
            <w:r w:rsidR="004715F6">
              <w:rPr>
                <w:noProof/>
                <w:webHidden/>
              </w:rPr>
              <w:fldChar w:fldCharType="separate"/>
            </w:r>
            <w:r w:rsidR="00053445">
              <w:rPr>
                <w:noProof/>
                <w:webHidden/>
              </w:rPr>
              <w:t>15</w:t>
            </w:r>
            <w:r w:rsidR="004715F6">
              <w:rPr>
                <w:noProof/>
                <w:webHidden/>
              </w:rPr>
              <w:fldChar w:fldCharType="end"/>
            </w:r>
          </w:hyperlink>
        </w:p>
        <w:p w14:paraId="7988AF5E" w14:textId="181D8410"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63" w:history="1">
            <w:r w:rsidR="004715F6" w:rsidRPr="00C13E9B">
              <w:rPr>
                <w:rStyle w:val="Hyperlink"/>
                <w:noProof/>
              </w:rPr>
              <w:t>3.4.1.</w:t>
            </w:r>
            <w:r w:rsidR="004715F6">
              <w:rPr>
                <w:rFonts w:asciiTheme="minorHAnsi" w:eastAsiaTheme="minorEastAsia" w:hAnsiTheme="minorHAnsi"/>
                <w:noProof/>
                <w:sz w:val="22"/>
                <w:lang w:eastAsia="de-DE"/>
              </w:rPr>
              <w:tab/>
            </w:r>
            <w:r w:rsidR="004715F6" w:rsidRPr="00C13E9B">
              <w:rPr>
                <w:rStyle w:val="Hyperlink"/>
                <w:noProof/>
              </w:rPr>
              <w:t>Funktionen und Klassen</w:t>
            </w:r>
            <w:r w:rsidR="004715F6">
              <w:rPr>
                <w:noProof/>
                <w:webHidden/>
              </w:rPr>
              <w:tab/>
            </w:r>
            <w:r w:rsidR="004715F6">
              <w:rPr>
                <w:noProof/>
                <w:webHidden/>
              </w:rPr>
              <w:fldChar w:fldCharType="begin"/>
            </w:r>
            <w:r w:rsidR="004715F6">
              <w:rPr>
                <w:noProof/>
                <w:webHidden/>
              </w:rPr>
              <w:instrText xml:space="preserve"> PAGEREF _Toc39414063 \h </w:instrText>
            </w:r>
            <w:r w:rsidR="004715F6">
              <w:rPr>
                <w:noProof/>
                <w:webHidden/>
              </w:rPr>
            </w:r>
            <w:r w:rsidR="004715F6">
              <w:rPr>
                <w:noProof/>
                <w:webHidden/>
              </w:rPr>
              <w:fldChar w:fldCharType="separate"/>
            </w:r>
            <w:r w:rsidR="00053445">
              <w:rPr>
                <w:noProof/>
                <w:webHidden/>
              </w:rPr>
              <w:t>15</w:t>
            </w:r>
            <w:r w:rsidR="004715F6">
              <w:rPr>
                <w:noProof/>
                <w:webHidden/>
              </w:rPr>
              <w:fldChar w:fldCharType="end"/>
            </w:r>
          </w:hyperlink>
        </w:p>
        <w:p w14:paraId="0BBCAA7A" w14:textId="62A2C4C9"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64" w:history="1">
            <w:r w:rsidR="004715F6" w:rsidRPr="00C13E9B">
              <w:rPr>
                <w:rStyle w:val="Hyperlink"/>
                <w:noProof/>
              </w:rPr>
              <w:t>3.4.2.</w:t>
            </w:r>
            <w:r w:rsidR="004715F6">
              <w:rPr>
                <w:rFonts w:asciiTheme="minorHAnsi" w:eastAsiaTheme="minorEastAsia" w:hAnsiTheme="minorHAnsi"/>
                <w:noProof/>
                <w:sz w:val="22"/>
                <w:lang w:eastAsia="de-DE"/>
              </w:rPr>
              <w:tab/>
            </w:r>
            <w:r w:rsidR="004715F6" w:rsidRPr="00C13E9B">
              <w:rPr>
                <w:rStyle w:val="Hyperlink"/>
                <w:noProof/>
              </w:rPr>
              <w:t>Kommentare</w:t>
            </w:r>
            <w:r w:rsidR="004715F6">
              <w:rPr>
                <w:noProof/>
                <w:webHidden/>
              </w:rPr>
              <w:tab/>
            </w:r>
            <w:r w:rsidR="004715F6">
              <w:rPr>
                <w:noProof/>
                <w:webHidden/>
              </w:rPr>
              <w:fldChar w:fldCharType="begin"/>
            </w:r>
            <w:r w:rsidR="004715F6">
              <w:rPr>
                <w:noProof/>
                <w:webHidden/>
              </w:rPr>
              <w:instrText xml:space="preserve"> PAGEREF _Toc39414064 \h </w:instrText>
            </w:r>
            <w:r w:rsidR="004715F6">
              <w:rPr>
                <w:noProof/>
                <w:webHidden/>
              </w:rPr>
            </w:r>
            <w:r w:rsidR="004715F6">
              <w:rPr>
                <w:noProof/>
                <w:webHidden/>
              </w:rPr>
              <w:fldChar w:fldCharType="separate"/>
            </w:r>
            <w:r w:rsidR="00053445">
              <w:rPr>
                <w:noProof/>
                <w:webHidden/>
              </w:rPr>
              <w:t>15</w:t>
            </w:r>
            <w:r w:rsidR="004715F6">
              <w:rPr>
                <w:noProof/>
                <w:webHidden/>
              </w:rPr>
              <w:fldChar w:fldCharType="end"/>
            </w:r>
          </w:hyperlink>
        </w:p>
        <w:p w14:paraId="5FE4D193" w14:textId="36F978FA"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65" w:history="1">
            <w:r w:rsidR="004715F6" w:rsidRPr="00C13E9B">
              <w:rPr>
                <w:rStyle w:val="Hyperlink"/>
                <w:noProof/>
              </w:rPr>
              <w:t>3.4.3.</w:t>
            </w:r>
            <w:r w:rsidR="004715F6">
              <w:rPr>
                <w:rFonts w:asciiTheme="minorHAnsi" w:eastAsiaTheme="minorEastAsia" w:hAnsiTheme="minorHAnsi"/>
                <w:noProof/>
                <w:sz w:val="22"/>
                <w:lang w:eastAsia="de-DE"/>
              </w:rPr>
              <w:tab/>
            </w:r>
            <w:r w:rsidR="004715F6" w:rsidRPr="00C13E9B">
              <w:rPr>
                <w:rStyle w:val="Hyperlink"/>
                <w:noProof/>
              </w:rPr>
              <w:t>Tags</w:t>
            </w:r>
            <w:r w:rsidR="004715F6">
              <w:rPr>
                <w:noProof/>
                <w:webHidden/>
              </w:rPr>
              <w:tab/>
            </w:r>
            <w:r w:rsidR="004715F6">
              <w:rPr>
                <w:noProof/>
                <w:webHidden/>
              </w:rPr>
              <w:fldChar w:fldCharType="begin"/>
            </w:r>
            <w:r w:rsidR="004715F6">
              <w:rPr>
                <w:noProof/>
                <w:webHidden/>
              </w:rPr>
              <w:instrText xml:space="preserve"> PAGEREF _Toc39414065 \h </w:instrText>
            </w:r>
            <w:r w:rsidR="004715F6">
              <w:rPr>
                <w:noProof/>
                <w:webHidden/>
              </w:rPr>
            </w:r>
            <w:r w:rsidR="004715F6">
              <w:rPr>
                <w:noProof/>
                <w:webHidden/>
              </w:rPr>
              <w:fldChar w:fldCharType="separate"/>
            </w:r>
            <w:r w:rsidR="00053445">
              <w:rPr>
                <w:noProof/>
                <w:webHidden/>
              </w:rPr>
              <w:t>16</w:t>
            </w:r>
            <w:r w:rsidR="004715F6">
              <w:rPr>
                <w:noProof/>
                <w:webHidden/>
              </w:rPr>
              <w:fldChar w:fldCharType="end"/>
            </w:r>
          </w:hyperlink>
        </w:p>
        <w:p w14:paraId="6848EAA3" w14:textId="535A11DA"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66" w:history="1">
            <w:r w:rsidR="004715F6" w:rsidRPr="00C13E9B">
              <w:rPr>
                <w:rStyle w:val="Hyperlink"/>
                <w:noProof/>
              </w:rPr>
              <w:t>3.4.4.</w:t>
            </w:r>
            <w:r w:rsidR="004715F6">
              <w:rPr>
                <w:rFonts w:asciiTheme="minorHAnsi" w:eastAsiaTheme="minorEastAsia" w:hAnsiTheme="minorHAnsi"/>
                <w:noProof/>
                <w:sz w:val="22"/>
                <w:lang w:eastAsia="de-DE"/>
              </w:rPr>
              <w:tab/>
            </w:r>
            <w:r w:rsidR="004715F6" w:rsidRPr="00C13E9B">
              <w:rPr>
                <w:rStyle w:val="Hyperlink"/>
                <w:noProof/>
              </w:rPr>
              <w:t>Tests</w:t>
            </w:r>
            <w:r w:rsidR="004715F6">
              <w:rPr>
                <w:noProof/>
                <w:webHidden/>
              </w:rPr>
              <w:tab/>
            </w:r>
            <w:r w:rsidR="004715F6">
              <w:rPr>
                <w:noProof/>
                <w:webHidden/>
              </w:rPr>
              <w:fldChar w:fldCharType="begin"/>
            </w:r>
            <w:r w:rsidR="004715F6">
              <w:rPr>
                <w:noProof/>
                <w:webHidden/>
              </w:rPr>
              <w:instrText xml:space="preserve"> PAGEREF _Toc39414066 \h </w:instrText>
            </w:r>
            <w:r w:rsidR="004715F6">
              <w:rPr>
                <w:noProof/>
                <w:webHidden/>
              </w:rPr>
            </w:r>
            <w:r w:rsidR="004715F6">
              <w:rPr>
                <w:noProof/>
                <w:webHidden/>
              </w:rPr>
              <w:fldChar w:fldCharType="separate"/>
            </w:r>
            <w:r w:rsidR="00053445">
              <w:rPr>
                <w:noProof/>
                <w:webHidden/>
              </w:rPr>
              <w:t>16</w:t>
            </w:r>
            <w:r w:rsidR="004715F6">
              <w:rPr>
                <w:noProof/>
                <w:webHidden/>
              </w:rPr>
              <w:fldChar w:fldCharType="end"/>
            </w:r>
          </w:hyperlink>
        </w:p>
        <w:p w14:paraId="505E612E" w14:textId="5B633766"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67" w:history="1">
            <w:r w:rsidR="004715F6" w:rsidRPr="00C13E9B">
              <w:rPr>
                <w:rStyle w:val="Hyperlink"/>
                <w:noProof/>
              </w:rPr>
              <w:t>3.5.</w:t>
            </w:r>
            <w:r w:rsidR="004715F6">
              <w:rPr>
                <w:rFonts w:asciiTheme="minorHAnsi" w:eastAsiaTheme="minorEastAsia" w:hAnsiTheme="minorHAnsi"/>
                <w:noProof/>
                <w:sz w:val="22"/>
                <w:lang w:eastAsia="de-DE"/>
              </w:rPr>
              <w:tab/>
            </w:r>
            <w:r w:rsidR="004715F6" w:rsidRPr="00C13E9B">
              <w:rPr>
                <w:rStyle w:val="Hyperlink"/>
                <w:noProof/>
              </w:rPr>
              <w:t>Namenskonventionen</w:t>
            </w:r>
            <w:r w:rsidR="004715F6">
              <w:rPr>
                <w:noProof/>
                <w:webHidden/>
              </w:rPr>
              <w:tab/>
            </w:r>
            <w:r w:rsidR="004715F6">
              <w:rPr>
                <w:noProof/>
                <w:webHidden/>
              </w:rPr>
              <w:fldChar w:fldCharType="begin"/>
            </w:r>
            <w:r w:rsidR="004715F6">
              <w:rPr>
                <w:noProof/>
                <w:webHidden/>
              </w:rPr>
              <w:instrText xml:space="preserve"> PAGEREF _Toc39414067 \h </w:instrText>
            </w:r>
            <w:r w:rsidR="004715F6">
              <w:rPr>
                <w:noProof/>
                <w:webHidden/>
              </w:rPr>
            </w:r>
            <w:r w:rsidR="004715F6">
              <w:rPr>
                <w:noProof/>
                <w:webHidden/>
              </w:rPr>
              <w:fldChar w:fldCharType="separate"/>
            </w:r>
            <w:r w:rsidR="00053445">
              <w:rPr>
                <w:noProof/>
                <w:webHidden/>
              </w:rPr>
              <w:t>16</w:t>
            </w:r>
            <w:r w:rsidR="004715F6">
              <w:rPr>
                <w:noProof/>
                <w:webHidden/>
              </w:rPr>
              <w:fldChar w:fldCharType="end"/>
            </w:r>
          </w:hyperlink>
        </w:p>
        <w:p w14:paraId="4FC3061D" w14:textId="2B1FC9ED"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68" w:history="1">
            <w:r w:rsidR="004715F6" w:rsidRPr="00C13E9B">
              <w:rPr>
                <w:rStyle w:val="Hyperlink"/>
                <w:noProof/>
              </w:rPr>
              <w:t>3.5.1.</w:t>
            </w:r>
            <w:r w:rsidR="004715F6">
              <w:rPr>
                <w:rFonts w:asciiTheme="minorHAnsi" w:eastAsiaTheme="minorEastAsia" w:hAnsiTheme="minorHAnsi"/>
                <w:noProof/>
                <w:sz w:val="22"/>
                <w:lang w:eastAsia="de-DE"/>
              </w:rPr>
              <w:tab/>
            </w:r>
            <w:r w:rsidR="004715F6" w:rsidRPr="00C13E9B">
              <w:rPr>
                <w:rStyle w:val="Hyperlink"/>
                <w:noProof/>
              </w:rPr>
              <w:t>Verzeichnisse</w:t>
            </w:r>
            <w:r w:rsidR="004715F6">
              <w:rPr>
                <w:noProof/>
                <w:webHidden/>
              </w:rPr>
              <w:tab/>
            </w:r>
            <w:r w:rsidR="004715F6">
              <w:rPr>
                <w:noProof/>
                <w:webHidden/>
              </w:rPr>
              <w:fldChar w:fldCharType="begin"/>
            </w:r>
            <w:r w:rsidR="004715F6">
              <w:rPr>
                <w:noProof/>
                <w:webHidden/>
              </w:rPr>
              <w:instrText xml:space="preserve"> PAGEREF _Toc39414068 \h </w:instrText>
            </w:r>
            <w:r w:rsidR="004715F6">
              <w:rPr>
                <w:noProof/>
                <w:webHidden/>
              </w:rPr>
            </w:r>
            <w:r w:rsidR="004715F6">
              <w:rPr>
                <w:noProof/>
                <w:webHidden/>
              </w:rPr>
              <w:fldChar w:fldCharType="separate"/>
            </w:r>
            <w:r w:rsidR="00053445">
              <w:rPr>
                <w:noProof/>
                <w:webHidden/>
              </w:rPr>
              <w:t>16</w:t>
            </w:r>
            <w:r w:rsidR="004715F6">
              <w:rPr>
                <w:noProof/>
                <w:webHidden/>
              </w:rPr>
              <w:fldChar w:fldCharType="end"/>
            </w:r>
          </w:hyperlink>
        </w:p>
        <w:p w14:paraId="07CE6FAA" w14:textId="70556C1D"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69" w:history="1">
            <w:r w:rsidR="004715F6" w:rsidRPr="00C13E9B">
              <w:rPr>
                <w:rStyle w:val="Hyperlink"/>
                <w:noProof/>
              </w:rPr>
              <w:t>3.5.2.</w:t>
            </w:r>
            <w:r w:rsidR="004715F6">
              <w:rPr>
                <w:rFonts w:asciiTheme="minorHAnsi" w:eastAsiaTheme="minorEastAsia" w:hAnsiTheme="minorHAnsi"/>
                <w:noProof/>
                <w:sz w:val="22"/>
                <w:lang w:eastAsia="de-DE"/>
              </w:rPr>
              <w:tab/>
            </w:r>
            <w:r w:rsidR="004715F6" w:rsidRPr="00C13E9B">
              <w:rPr>
                <w:rStyle w:val="Hyperlink"/>
                <w:noProof/>
              </w:rPr>
              <w:t>Klassen</w:t>
            </w:r>
            <w:r w:rsidR="004715F6">
              <w:rPr>
                <w:noProof/>
                <w:webHidden/>
              </w:rPr>
              <w:tab/>
            </w:r>
            <w:r w:rsidR="004715F6">
              <w:rPr>
                <w:noProof/>
                <w:webHidden/>
              </w:rPr>
              <w:fldChar w:fldCharType="begin"/>
            </w:r>
            <w:r w:rsidR="004715F6">
              <w:rPr>
                <w:noProof/>
                <w:webHidden/>
              </w:rPr>
              <w:instrText xml:space="preserve"> PAGEREF _Toc39414069 \h </w:instrText>
            </w:r>
            <w:r w:rsidR="004715F6">
              <w:rPr>
                <w:noProof/>
                <w:webHidden/>
              </w:rPr>
            </w:r>
            <w:r w:rsidR="004715F6">
              <w:rPr>
                <w:noProof/>
                <w:webHidden/>
              </w:rPr>
              <w:fldChar w:fldCharType="separate"/>
            </w:r>
            <w:r w:rsidR="00053445">
              <w:rPr>
                <w:noProof/>
                <w:webHidden/>
              </w:rPr>
              <w:t>16</w:t>
            </w:r>
            <w:r w:rsidR="004715F6">
              <w:rPr>
                <w:noProof/>
                <w:webHidden/>
              </w:rPr>
              <w:fldChar w:fldCharType="end"/>
            </w:r>
          </w:hyperlink>
        </w:p>
        <w:p w14:paraId="159E7A2B" w14:textId="570F998D"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70" w:history="1">
            <w:r w:rsidR="004715F6" w:rsidRPr="00C13E9B">
              <w:rPr>
                <w:rStyle w:val="Hyperlink"/>
                <w:noProof/>
              </w:rPr>
              <w:t>3.5.3.</w:t>
            </w:r>
            <w:r w:rsidR="004715F6">
              <w:rPr>
                <w:rFonts w:asciiTheme="minorHAnsi" w:eastAsiaTheme="minorEastAsia" w:hAnsiTheme="minorHAnsi"/>
                <w:noProof/>
                <w:sz w:val="22"/>
                <w:lang w:eastAsia="de-DE"/>
              </w:rPr>
              <w:tab/>
            </w:r>
            <w:r w:rsidR="004715F6" w:rsidRPr="00C13E9B">
              <w:rPr>
                <w:rStyle w:val="Hyperlink"/>
                <w:noProof/>
              </w:rPr>
              <w:t>Funktionen</w:t>
            </w:r>
            <w:r w:rsidR="004715F6">
              <w:rPr>
                <w:noProof/>
                <w:webHidden/>
              </w:rPr>
              <w:tab/>
            </w:r>
            <w:r w:rsidR="004715F6">
              <w:rPr>
                <w:noProof/>
                <w:webHidden/>
              </w:rPr>
              <w:fldChar w:fldCharType="begin"/>
            </w:r>
            <w:r w:rsidR="004715F6">
              <w:rPr>
                <w:noProof/>
                <w:webHidden/>
              </w:rPr>
              <w:instrText xml:space="preserve"> PAGEREF _Toc39414070 \h </w:instrText>
            </w:r>
            <w:r w:rsidR="004715F6">
              <w:rPr>
                <w:noProof/>
                <w:webHidden/>
              </w:rPr>
            </w:r>
            <w:r w:rsidR="004715F6">
              <w:rPr>
                <w:noProof/>
                <w:webHidden/>
              </w:rPr>
              <w:fldChar w:fldCharType="separate"/>
            </w:r>
            <w:r w:rsidR="00053445">
              <w:rPr>
                <w:noProof/>
                <w:webHidden/>
              </w:rPr>
              <w:t>16</w:t>
            </w:r>
            <w:r w:rsidR="004715F6">
              <w:rPr>
                <w:noProof/>
                <w:webHidden/>
              </w:rPr>
              <w:fldChar w:fldCharType="end"/>
            </w:r>
          </w:hyperlink>
        </w:p>
        <w:p w14:paraId="7BC179F1" w14:textId="07CF2822"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71" w:history="1">
            <w:r w:rsidR="004715F6" w:rsidRPr="00C13E9B">
              <w:rPr>
                <w:rStyle w:val="Hyperlink"/>
                <w:noProof/>
              </w:rPr>
              <w:t>3.5.4.</w:t>
            </w:r>
            <w:r w:rsidR="004715F6">
              <w:rPr>
                <w:rFonts w:asciiTheme="minorHAnsi" w:eastAsiaTheme="minorEastAsia" w:hAnsiTheme="minorHAnsi"/>
                <w:noProof/>
                <w:sz w:val="22"/>
                <w:lang w:eastAsia="de-DE"/>
              </w:rPr>
              <w:tab/>
            </w:r>
            <w:r w:rsidR="004715F6" w:rsidRPr="00C13E9B">
              <w:rPr>
                <w:rStyle w:val="Hyperlink"/>
                <w:noProof/>
              </w:rPr>
              <w:t>Tests</w:t>
            </w:r>
            <w:r w:rsidR="004715F6">
              <w:rPr>
                <w:noProof/>
                <w:webHidden/>
              </w:rPr>
              <w:tab/>
            </w:r>
            <w:r w:rsidR="004715F6">
              <w:rPr>
                <w:noProof/>
                <w:webHidden/>
              </w:rPr>
              <w:fldChar w:fldCharType="begin"/>
            </w:r>
            <w:r w:rsidR="004715F6">
              <w:rPr>
                <w:noProof/>
                <w:webHidden/>
              </w:rPr>
              <w:instrText xml:space="preserve"> PAGEREF _Toc39414071 \h </w:instrText>
            </w:r>
            <w:r w:rsidR="004715F6">
              <w:rPr>
                <w:noProof/>
                <w:webHidden/>
              </w:rPr>
            </w:r>
            <w:r w:rsidR="004715F6">
              <w:rPr>
                <w:noProof/>
                <w:webHidden/>
              </w:rPr>
              <w:fldChar w:fldCharType="separate"/>
            </w:r>
            <w:r w:rsidR="00053445">
              <w:rPr>
                <w:noProof/>
                <w:webHidden/>
              </w:rPr>
              <w:t>16</w:t>
            </w:r>
            <w:r w:rsidR="004715F6">
              <w:rPr>
                <w:noProof/>
                <w:webHidden/>
              </w:rPr>
              <w:fldChar w:fldCharType="end"/>
            </w:r>
          </w:hyperlink>
        </w:p>
        <w:p w14:paraId="487006D7" w14:textId="01F8FAE7"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72" w:history="1">
            <w:r w:rsidR="004715F6" w:rsidRPr="00C13E9B">
              <w:rPr>
                <w:rStyle w:val="Hyperlink"/>
                <w:noProof/>
              </w:rPr>
              <w:t>3.5.5.</w:t>
            </w:r>
            <w:r w:rsidR="004715F6">
              <w:rPr>
                <w:rFonts w:asciiTheme="minorHAnsi" w:eastAsiaTheme="minorEastAsia" w:hAnsiTheme="minorHAnsi"/>
                <w:noProof/>
                <w:sz w:val="22"/>
                <w:lang w:eastAsia="de-DE"/>
              </w:rPr>
              <w:tab/>
            </w:r>
            <w:r w:rsidR="004715F6" w:rsidRPr="00C13E9B">
              <w:rPr>
                <w:rStyle w:val="Hyperlink"/>
                <w:noProof/>
              </w:rPr>
              <w:t>Datenbanken</w:t>
            </w:r>
            <w:r w:rsidR="004715F6">
              <w:rPr>
                <w:noProof/>
                <w:webHidden/>
              </w:rPr>
              <w:tab/>
            </w:r>
            <w:r w:rsidR="004715F6">
              <w:rPr>
                <w:noProof/>
                <w:webHidden/>
              </w:rPr>
              <w:fldChar w:fldCharType="begin"/>
            </w:r>
            <w:r w:rsidR="004715F6">
              <w:rPr>
                <w:noProof/>
                <w:webHidden/>
              </w:rPr>
              <w:instrText xml:space="preserve"> PAGEREF _Toc39414072 \h </w:instrText>
            </w:r>
            <w:r w:rsidR="004715F6">
              <w:rPr>
                <w:noProof/>
                <w:webHidden/>
              </w:rPr>
            </w:r>
            <w:r w:rsidR="004715F6">
              <w:rPr>
                <w:noProof/>
                <w:webHidden/>
              </w:rPr>
              <w:fldChar w:fldCharType="separate"/>
            </w:r>
            <w:r w:rsidR="00053445">
              <w:rPr>
                <w:noProof/>
                <w:webHidden/>
              </w:rPr>
              <w:t>17</w:t>
            </w:r>
            <w:r w:rsidR="004715F6">
              <w:rPr>
                <w:noProof/>
                <w:webHidden/>
              </w:rPr>
              <w:fldChar w:fldCharType="end"/>
            </w:r>
          </w:hyperlink>
        </w:p>
        <w:p w14:paraId="0CC33C5A" w14:textId="64E7C549"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73" w:history="1">
            <w:r w:rsidR="004715F6" w:rsidRPr="00C13E9B">
              <w:rPr>
                <w:rStyle w:val="Hyperlink"/>
                <w:noProof/>
              </w:rPr>
              <w:t>3.5.6.</w:t>
            </w:r>
            <w:r w:rsidR="004715F6">
              <w:rPr>
                <w:rFonts w:asciiTheme="minorHAnsi" w:eastAsiaTheme="minorEastAsia" w:hAnsiTheme="minorHAnsi"/>
                <w:noProof/>
                <w:sz w:val="22"/>
                <w:lang w:eastAsia="de-DE"/>
              </w:rPr>
              <w:tab/>
            </w:r>
            <w:r w:rsidR="004715F6" w:rsidRPr="00C13E9B">
              <w:rPr>
                <w:rStyle w:val="Hyperlink"/>
                <w:noProof/>
              </w:rPr>
              <w:t>Seiten</w:t>
            </w:r>
            <w:r w:rsidR="004715F6">
              <w:rPr>
                <w:noProof/>
                <w:webHidden/>
              </w:rPr>
              <w:tab/>
            </w:r>
            <w:r w:rsidR="004715F6">
              <w:rPr>
                <w:noProof/>
                <w:webHidden/>
              </w:rPr>
              <w:fldChar w:fldCharType="begin"/>
            </w:r>
            <w:r w:rsidR="004715F6">
              <w:rPr>
                <w:noProof/>
                <w:webHidden/>
              </w:rPr>
              <w:instrText xml:space="preserve"> PAGEREF _Toc39414073 \h </w:instrText>
            </w:r>
            <w:r w:rsidR="004715F6">
              <w:rPr>
                <w:noProof/>
                <w:webHidden/>
              </w:rPr>
            </w:r>
            <w:r w:rsidR="004715F6">
              <w:rPr>
                <w:noProof/>
                <w:webHidden/>
              </w:rPr>
              <w:fldChar w:fldCharType="separate"/>
            </w:r>
            <w:r w:rsidR="00053445">
              <w:rPr>
                <w:noProof/>
                <w:webHidden/>
              </w:rPr>
              <w:t>17</w:t>
            </w:r>
            <w:r w:rsidR="004715F6">
              <w:rPr>
                <w:noProof/>
                <w:webHidden/>
              </w:rPr>
              <w:fldChar w:fldCharType="end"/>
            </w:r>
          </w:hyperlink>
        </w:p>
        <w:p w14:paraId="38EEFECB" w14:textId="4F3F0666"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74" w:history="1">
            <w:r w:rsidR="004715F6" w:rsidRPr="00C13E9B">
              <w:rPr>
                <w:rStyle w:val="Hyperlink"/>
                <w:noProof/>
              </w:rPr>
              <w:t>3.5.7.</w:t>
            </w:r>
            <w:r w:rsidR="004715F6">
              <w:rPr>
                <w:rFonts w:asciiTheme="minorHAnsi" w:eastAsiaTheme="minorEastAsia" w:hAnsiTheme="minorHAnsi"/>
                <w:noProof/>
                <w:sz w:val="22"/>
                <w:lang w:eastAsia="de-DE"/>
              </w:rPr>
              <w:tab/>
            </w:r>
            <w:r w:rsidR="004715F6" w:rsidRPr="00C13E9B">
              <w:rPr>
                <w:rStyle w:val="Hyperlink"/>
                <w:noProof/>
              </w:rPr>
              <w:t>Pakete</w:t>
            </w:r>
            <w:r w:rsidR="004715F6">
              <w:rPr>
                <w:noProof/>
                <w:webHidden/>
              </w:rPr>
              <w:tab/>
            </w:r>
            <w:r w:rsidR="004715F6">
              <w:rPr>
                <w:noProof/>
                <w:webHidden/>
              </w:rPr>
              <w:fldChar w:fldCharType="begin"/>
            </w:r>
            <w:r w:rsidR="004715F6">
              <w:rPr>
                <w:noProof/>
                <w:webHidden/>
              </w:rPr>
              <w:instrText xml:space="preserve"> PAGEREF _Toc39414074 \h </w:instrText>
            </w:r>
            <w:r w:rsidR="004715F6">
              <w:rPr>
                <w:noProof/>
                <w:webHidden/>
              </w:rPr>
            </w:r>
            <w:r w:rsidR="004715F6">
              <w:rPr>
                <w:noProof/>
                <w:webHidden/>
              </w:rPr>
              <w:fldChar w:fldCharType="separate"/>
            </w:r>
            <w:r w:rsidR="00053445">
              <w:rPr>
                <w:noProof/>
                <w:webHidden/>
              </w:rPr>
              <w:t>17</w:t>
            </w:r>
            <w:r w:rsidR="004715F6">
              <w:rPr>
                <w:noProof/>
                <w:webHidden/>
              </w:rPr>
              <w:fldChar w:fldCharType="end"/>
            </w:r>
          </w:hyperlink>
        </w:p>
        <w:p w14:paraId="43B19121" w14:textId="5D515C5C"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75" w:history="1">
            <w:r w:rsidR="004715F6" w:rsidRPr="00C13E9B">
              <w:rPr>
                <w:rStyle w:val="Hyperlink"/>
                <w:noProof/>
              </w:rPr>
              <w:t>3.6.</w:t>
            </w:r>
            <w:r w:rsidR="004715F6">
              <w:rPr>
                <w:rFonts w:asciiTheme="minorHAnsi" w:eastAsiaTheme="minorEastAsia" w:hAnsiTheme="minorHAnsi"/>
                <w:noProof/>
                <w:sz w:val="22"/>
                <w:lang w:eastAsia="de-DE"/>
              </w:rPr>
              <w:tab/>
            </w:r>
            <w:r w:rsidR="004715F6" w:rsidRPr="00C13E9B">
              <w:rPr>
                <w:rStyle w:val="Hyperlink"/>
                <w:noProof/>
              </w:rPr>
              <w:t>Packaging</w:t>
            </w:r>
            <w:r w:rsidR="004715F6">
              <w:rPr>
                <w:noProof/>
                <w:webHidden/>
              </w:rPr>
              <w:tab/>
            </w:r>
            <w:r w:rsidR="004715F6">
              <w:rPr>
                <w:noProof/>
                <w:webHidden/>
              </w:rPr>
              <w:fldChar w:fldCharType="begin"/>
            </w:r>
            <w:r w:rsidR="004715F6">
              <w:rPr>
                <w:noProof/>
                <w:webHidden/>
              </w:rPr>
              <w:instrText xml:space="preserve"> PAGEREF _Toc39414075 \h </w:instrText>
            </w:r>
            <w:r w:rsidR="004715F6">
              <w:rPr>
                <w:noProof/>
                <w:webHidden/>
              </w:rPr>
            </w:r>
            <w:r w:rsidR="004715F6">
              <w:rPr>
                <w:noProof/>
                <w:webHidden/>
              </w:rPr>
              <w:fldChar w:fldCharType="separate"/>
            </w:r>
            <w:r w:rsidR="00053445">
              <w:rPr>
                <w:noProof/>
                <w:webHidden/>
              </w:rPr>
              <w:t>17</w:t>
            </w:r>
            <w:r w:rsidR="004715F6">
              <w:rPr>
                <w:noProof/>
                <w:webHidden/>
              </w:rPr>
              <w:fldChar w:fldCharType="end"/>
            </w:r>
          </w:hyperlink>
        </w:p>
        <w:p w14:paraId="0E198199" w14:textId="63783B5A" w:rsidR="004715F6" w:rsidRDefault="00200DA3" w:rsidP="00A305C4">
          <w:pPr>
            <w:pStyle w:val="Verzeichnis1"/>
            <w:tabs>
              <w:tab w:val="left" w:pos="480"/>
              <w:tab w:val="right" w:leader="dot" w:pos="9396"/>
            </w:tabs>
            <w:jc w:val="both"/>
            <w:rPr>
              <w:rFonts w:asciiTheme="minorHAnsi" w:eastAsiaTheme="minorEastAsia" w:hAnsiTheme="minorHAnsi"/>
              <w:noProof/>
              <w:sz w:val="22"/>
              <w:lang w:eastAsia="de-DE"/>
            </w:rPr>
          </w:pPr>
          <w:hyperlink w:anchor="_Toc39414076" w:history="1">
            <w:r w:rsidR="004715F6" w:rsidRPr="00C13E9B">
              <w:rPr>
                <w:rStyle w:val="Hyperlink"/>
                <w:noProof/>
              </w:rPr>
              <w:t>4.</w:t>
            </w:r>
            <w:r w:rsidR="004715F6">
              <w:rPr>
                <w:rFonts w:asciiTheme="minorHAnsi" w:eastAsiaTheme="minorEastAsia" w:hAnsiTheme="minorHAnsi"/>
                <w:noProof/>
                <w:sz w:val="22"/>
                <w:lang w:eastAsia="de-DE"/>
              </w:rPr>
              <w:tab/>
            </w:r>
            <w:r w:rsidR="004715F6" w:rsidRPr="00C13E9B">
              <w:rPr>
                <w:rStyle w:val="Hyperlink"/>
                <w:noProof/>
              </w:rPr>
              <w:t>Anforderungsanalyse</w:t>
            </w:r>
            <w:r w:rsidR="004715F6">
              <w:rPr>
                <w:noProof/>
                <w:webHidden/>
              </w:rPr>
              <w:tab/>
            </w:r>
            <w:r w:rsidR="004715F6">
              <w:rPr>
                <w:noProof/>
                <w:webHidden/>
              </w:rPr>
              <w:fldChar w:fldCharType="begin"/>
            </w:r>
            <w:r w:rsidR="004715F6">
              <w:rPr>
                <w:noProof/>
                <w:webHidden/>
              </w:rPr>
              <w:instrText xml:space="preserve"> PAGEREF _Toc39414076 \h </w:instrText>
            </w:r>
            <w:r w:rsidR="004715F6">
              <w:rPr>
                <w:noProof/>
                <w:webHidden/>
              </w:rPr>
            </w:r>
            <w:r w:rsidR="004715F6">
              <w:rPr>
                <w:noProof/>
                <w:webHidden/>
              </w:rPr>
              <w:fldChar w:fldCharType="separate"/>
            </w:r>
            <w:r w:rsidR="00053445">
              <w:rPr>
                <w:noProof/>
                <w:webHidden/>
              </w:rPr>
              <w:t>18</w:t>
            </w:r>
            <w:r w:rsidR="004715F6">
              <w:rPr>
                <w:noProof/>
                <w:webHidden/>
              </w:rPr>
              <w:fldChar w:fldCharType="end"/>
            </w:r>
          </w:hyperlink>
        </w:p>
        <w:p w14:paraId="038D7F8F" w14:textId="42377EBB"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77" w:history="1">
            <w:r w:rsidR="004715F6" w:rsidRPr="00C13E9B">
              <w:rPr>
                <w:rStyle w:val="Hyperlink"/>
                <w:noProof/>
              </w:rPr>
              <w:t>4.1.</w:t>
            </w:r>
            <w:r w:rsidR="004715F6">
              <w:rPr>
                <w:rFonts w:asciiTheme="minorHAnsi" w:eastAsiaTheme="minorEastAsia" w:hAnsiTheme="minorHAnsi"/>
                <w:noProof/>
                <w:sz w:val="22"/>
                <w:lang w:eastAsia="de-DE"/>
              </w:rPr>
              <w:tab/>
            </w:r>
            <w:r w:rsidR="004715F6" w:rsidRPr="00C13E9B">
              <w:rPr>
                <w:rStyle w:val="Hyperlink"/>
                <w:noProof/>
              </w:rPr>
              <w:t>Ist-Zustand</w:t>
            </w:r>
            <w:r w:rsidR="004715F6">
              <w:rPr>
                <w:noProof/>
                <w:webHidden/>
              </w:rPr>
              <w:tab/>
            </w:r>
            <w:r w:rsidR="004715F6">
              <w:rPr>
                <w:noProof/>
                <w:webHidden/>
              </w:rPr>
              <w:fldChar w:fldCharType="begin"/>
            </w:r>
            <w:r w:rsidR="004715F6">
              <w:rPr>
                <w:noProof/>
                <w:webHidden/>
              </w:rPr>
              <w:instrText xml:space="preserve"> PAGEREF _Toc39414077 \h </w:instrText>
            </w:r>
            <w:r w:rsidR="004715F6">
              <w:rPr>
                <w:noProof/>
                <w:webHidden/>
              </w:rPr>
            </w:r>
            <w:r w:rsidR="004715F6">
              <w:rPr>
                <w:noProof/>
                <w:webHidden/>
              </w:rPr>
              <w:fldChar w:fldCharType="separate"/>
            </w:r>
            <w:r w:rsidR="00053445">
              <w:rPr>
                <w:noProof/>
                <w:webHidden/>
              </w:rPr>
              <w:t>18</w:t>
            </w:r>
            <w:r w:rsidR="004715F6">
              <w:rPr>
                <w:noProof/>
                <w:webHidden/>
              </w:rPr>
              <w:fldChar w:fldCharType="end"/>
            </w:r>
          </w:hyperlink>
        </w:p>
        <w:p w14:paraId="66635488" w14:textId="7FDE03CF"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78" w:history="1">
            <w:r w:rsidR="004715F6" w:rsidRPr="00C13E9B">
              <w:rPr>
                <w:rStyle w:val="Hyperlink"/>
                <w:noProof/>
              </w:rPr>
              <w:t>4.2.</w:t>
            </w:r>
            <w:r w:rsidR="004715F6">
              <w:rPr>
                <w:rFonts w:asciiTheme="minorHAnsi" w:eastAsiaTheme="minorEastAsia" w:hAnsiTheme="minorHAnsi"/>
                <w:noProof/>
                <w:sz w:val="22"/>
                <w:lang w:eastAsia="de-DE"/>
              </w:rPr>
              <w:tab/>
            </w:r>
            <w:r w:rsidR="004715F6" w:rsidRPr="00C13E9B">
              <w:rPr>
                <w:rStyle w:val="Hyperlink"/>
                <w:noProof/>
              </w:rPr>
              <w:t>Soll-Zustand</w:t>
            </w:r>
            <w:r w:rsidR="004715F6">
              <w:rPr>
                <w:noProof/>
                <w:webHidden/>
              </w:rPr>
              <w:tab/>
            </w:r>
            <w:r w:rsidR="004715F6">
              <w:rPr>
                <w:noProof/>
                <w:webHidden/>
              </w:rPr>
              <w:fldChar w:fldCharType="begin"/>
            </w:r>
            <w:r w:rsidR="004715F6">
              <w:rPr>
                <w:noProof/>
                <w:webHidden/>
              </w:rPr>
              <w:instrText xml:space="preserve"> PAGEREF _Toc39414078 \h </w:instrText>
            </w:r>
            <w:r w:rsidR="004715F6">
              <w:rPr>
                <w:noProof/>
                <w:webHidden/>
              </w:rPr>
            </w:r>
            <w:r w:rsidR="004715F6">
              <w:rPr>
                <w:noProof/>
                <w:webHidden/>
              </w:rPr>
              <w:fldChar w:fldCharType="separate"/>
            </w:r>
            <w:r w:rsidR="00053445">
              <w:rPr>
                <w:noProof/>
                <w:webHidden/>
              </w:rPr>
              <w:t>18</w:t>
            </w:r>
            <w:r w:rsidR="004715F6">
              <w:rPr>
                <w:noProof/>
                <w:webHidden/>
              </w:rPr>
              <w:fldChar w:fldCharType="end"/>
            </w:r>
          </w:hyperlink>
        </w:p>
        <w:p w14:paraId="0BAEDF78" w14:textId="0B1AC74B"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79" w:history="1">
            <w:r w:rsidR="004715F6" w:rsidRPr="00C13E9B">
              <w:rPr>
                <w:rStyle w:val="Hyperlink"/>
                <w:noProof/>
              </w:rPr>
              <w:t>4.3.</w:t>
            </w:r>
            <w:r w:rsidR="004715F6">
              <w:rPr>
                <w:rFonts w:asciiTheme="minorHAnsi" w:eastAsiaTheme="minorEastAsia" w:hAnsiTheme="minorHAnsi"/>
                <w:noProof/>
                <w:sz w:val="22"/>
                <w:lang w:eastAsia="de-DE"/>
              </w:rPr>
              <w:tab/>
            </w:r>
            <w:r w:rsidR="004715F6" w:rsidRPr="00C13E9B">
              <w:rPr>
                <w:rStyle w:val="Hyperlink"/>
                <w:noProof/>
              </w:rPr>
              <w:t>Methodik der Anforderungserhebung</w:t>
            </w:r>
            <w:r w:rsidR="004715F6">
              <w:rPr>
                <w:noProof/>
                <w:webHidden/>
              </w:rPr>
              <w:tab/>
            </w:r>
            <w:r w:rsidR="004715F6">
              <w:rPr>
                <w:noProof/>
                <w:webHidden/>
              </w:rPr>
              <w:fldChar w:fldCharType="begin"/>
            </w:r>
            <w:r w:rsidR="004715F6">
              <w:rPr>
                <w:noProof/>
                <w:webHidden/>
              </w:rPr>
              <w:instrText xml:space="preserve"> PAGEREF _Toc39414079 \h </w:instrText>
            </w:r>
            <w:r w:rsidR="004715F6">
              <w:rPr>
                <w:noProof/>
                <w:webHidden/>
              </w:rPr>
            </w:r>
            <w:r w:rsidR="004715F6">
              <w:rPr>
                <w:noProof/>
                <w:webHidden/>
              </w:rPr>
              <w:fldChar w:fldCharType="separate"/>
            </w:r>
            <w:r w:rsidR="00053445">
              <w:rPr>
                <w:noProof/>
                <w:webHidden/>
              </w:rPr>
              <w:t>18</w:t>
            </w:r>
            <w:r w:rsidR="004715F6">
              <w:rPr>
                <w:noProof/>
                <w:webHidden/>
              </w:rPr>
              <w:fldChar w:fldCharType="end"/>
            </w:r>
          </w:hyperlink>
        </w:p>
        <w:p w14:paraId="4EBFADF3" w14:textId="75AB7989"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80" w:history="1">
            <w:r w:rsidR="004715F6" w:rsidRPr="00C13E9B">
              <w:rPr>
                <w:rStyle w:val="Hyperlink"/>
                <w:noProof/>
              </w:rPr>
              <w:t>4.4.</w:t>
            </w:r>
            <w:r w:rsidR="004715F6">
              <w:rPr>
                <w:rFonts w:asciiTheme="minorHAnsi" w:eastAsiaTheme="minorEastAsia" w:hAnsiTheme="minorHAnsi"/>
                <w:noProof/>
                <w:sz w:val="22"/>
                <w:lang w:eastAsia="de-DE"/>
              </w:rPr>
              <w:tab/>
            </w:r>
            <w:r w:rsidR="004715F6" w:rsidRPr="00C13E9B">
              <w:rPr>
                <w:rStyle w:val="Hyperlink"/>
                <w:noProof/>
              </w:rPr>
              <w:t>Anforderungen</w:t>
            </w:r>
            <w:r w:rsidR="004715F6">
              <w:rPr>
                <w:noProof/>
                <w:webHidden/>
              </w:rPr>
              <w:tab/>
            </w:r>
            <w:r w:rsidR="004715F6">
              <w:rPr>
                <w:noProof/>
                <w:webHidden/>
              </w:rPr>
              <w:fldChar w:fldCharType="begin"/>
            </w:r>
            <w:r w:rsidR="004715F6">
              <w:rPr>
                <w:noProof/>
                <w:webHidden/>
              </w:rPr>
              <w:instrText xml:space="preserve"> PAGEREF _Toc39414080 \h </w:instrText>
            </w:r>
            <w:r w:rsidR="004715F6">
              <w:rPr>
                <w:noProof/>
                <w:webHidden/>
              </w:rPr>
            </w:r>
            <w:r w:rsidR="004715F6">
              <w:rPr>
                <w:noProof/>
                <w:webHidden/>
              </w:rPr>
              <w:fldChar w:fldCharType="separate"/>
            </w:r>
            <w:r w:rsidR="00053445">
              <w:rPr>
                <w:noProof/>
                <w:webHidden/>
              </w:rPr>
              <w:t>18</w:t>
            </w:r>
            <w:r w:rsidR="004715F6">
              <w:rPr>
                <w:noProof/>
                <w:webHidden/>
              </w:rPr>
              <w:fldChar w:fldCharType="end"/>
            </w:r>
          </w:hyperlink>
        </w:p>
        <w:p w14:paraId="2A811553" w14:textId="30CD7BD9"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81" w:history="1">
            <w:r w:rsidR="004715F6" w:rsidRPr="00C13E9B">
              <w:rPr>
                <w:rStyle w:val="Hyperlink"/>
                <w:noProof/>
              </w:rPr>
              <w:t>4.4.1.</w:t>
            </w:r>
            <w:r w:rsidR="004715F6">
              <w:rPr>
                <w:rFonts w:asciiTheme="minorHAnsi" w:eastAsiaTheme="minorEastAsia" w:hAnsiTheme="minorHAnsi"/>
                <w:noProof/>
                <w:sz w:val="22"/>
                <w:lang w:eastAsia="de-DE"/>
              </w:rPr>
              <w:tab/>
            </w:r>
            <w:r w:rsidR="004715F6" w:rsidRPr="00C13E9B">
              <w:rPr>
                <w:rStyle w:val="Hyperlink"/>
                <w:noProof/>
              </w:rPr>
              <w:t>Nichtfunktionale Anforderungen</w:t>
            </w:r>
            <w:r w:rsidR="004715F6">
              <w:rPr>
                <w:noProof/>
                <w:webHidden/>
              </w:rPr>
              <w:tab/>
            </w:r>
            <w:r w:rsidR="004715F6">
              <w:rPr>
                <w:noProof/>
                <w:webHidden/>
              </w:rPr>
              <w:fldChar w:fldCharType="begin"/>
            </w:r>
            <w:r w:rsidR="004715F6">
              <w:rPr>
                <w:noProof/>
                <w:webHidden/>
              </w:rPr>
              <w:instrText xml:space="preserve"> PAGEREF _Toc39414081 \h </w:instrText>
            </w:r>
            <w:r w:rsidR="004715F6">
              <w:rPr>
                <w:noProof/>
                <w:webHidden/>
              </w:rPr>
            </w:r>
            <w:r w:rsidR="004715F6">
              <w:rPr>
                <w:noProof/>
                <w:webHidden/>
              </w:rPr>
              <w:fldChar w:fldCharType="separate"/>
            </w:r>
            <w:r w:rsidR="00053445">
              <w:rPr>
                <w:noProof/>
                <w:webHidden/>
              </w:rPr>
              <w:t>18</w:t>
            </w:r>
            <w:r w:rsidR="004715F6">
              <w:rPr>
                <w:noProof/>
                <w:webHidden/>
              </w:rPr>
              <w:fldChar w:fldCharType="end"/>
            </w:r>
          </w:hyperlink>
        </w:p>
        <w:p w14:paraId="351BE705" w14:textId="7F3082DF"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82" w:history="1">
            <w:r w:rsidR="004715F6" w:rsidRPr="00C13E9B">
              <w:rPr>
                <w:rStyle w:val="Hyperlink"/>
                <w:noProof/>
              </w:rPr>
              <w:t>4.4.2.</w:t>
            </w:r>
            <w:r w:rsidR="004715F6">
              <w:rPr>
                <w:rFonts w:asciiTheme="minorHAnsi" w:eastAsiaTheme="minorEastAsia" w:hAnsiTheme="minorHAnsi"/>
                <w:noProof/>
                <w:sz w:val="22"/>
                <w:lang w:eastAsia="de-DE"/>
              </w:rPr>
              <w:tab/>
            </w:r>
            <w:r w:rsidR="004715F6" w:rsidRPr="00C13E9B">
              <w:rPr>
                <w:rStyle w:val="Hyperlink"/>
                <w:noProof/>
              </w:rPr>
              <w:t>Funktionale Anforderungen</w:t>
            </w:r>
            <w:r w:rsidR="004715F6">
              <w:rPr>
                <w:noProof/>
                <w:webHidden/>
              </w:rPr>
              <w:tab/>
            </w:r>
            <w:r w:rsidR="004715F6">
              <w:rPr>
                <w:noProof/>
                <w:webHidden/>
              </w:rPr>
              <w:fldChar w:fldCharType="begin"/>
            </w:r>
            <w:r w:rsidR="004715F6">
              <w:rPr>
                <w:noProof/>
                <w:webHidden/>
              </w:rPr>
              <w:instrText xml:space="preserve"> PAGEREF _Toc39414082 \h </w:instrText>
            </w:r>
            <w:r w:rsidR="004715F6">
              <w:rPr>
                <w:noProof/>
                <w:webHidden/>
              </w:rPr>
            </w:r>
            <w:r w:rsidR="004715F6">
              <w:rPr>
                <w:noProof/>
                <w:webHidden/>
              </w:rPr>
              <w:fldChar w:fldCharType="separate"/>
            </w:r>
            <w:r w:rsidR="00053445">
              <w:rPr>
                <w:noProof/>
                <w:webHidden/>
              </w:rPr>
              <w:t>18</w:t>
            </w:r>
            <w:r w:rsidR="004715F6">
              <w:rPr>
                <w:noProof/>
                <w:webHidden/>
              </w:rPr>
              <w:fldChar w:fldCharType="end"/>
            </w:r>
          </w:hyperlink>
        </w:p>
        <w:p w14:paraId="0A7A8ACE" w14:textId="0831F42F"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83" w:history="1">
            <w:r w:rsidR="004715F6" w:rsidRPr="00C13E9B">
              <w:rPr>
                <w:rStyle w:val="Hyperlink"/>
                <w:noProof/>
              </w:rPr>
              <w:t>4.4.2.1.</w:t>
            </w:r>
            <w:r w:rsidR="004715F6">
              <w:rPr>
                <w:rFonts w:asciiTheme="minorHAnsi" w:eastAsiaTheme="minorEastAsia" w:hAnsiTheme="minorHAnsi"/>
                <w:noProof/>
                <w:sz w:val="22"/>
                <w:lang w:eastAsia="de-DE"/>
              </w:rPr>
              <w:tab/>
            </w:r>
            <w:r w:rsidR="004715F6" w:rsidRPr="00C13E9B">
              <w:rPr>
                <w:rStyle w:val="Hyperlink"/>
                <w:noProof/>
              </w:rPr>
              <w:t>Produkte</w:t>
            </w:r>
            <w:r w:rsidR="004715F6">
              <w:rPr>
                <w:noProof/>
                <w:webHidden/>
              </w:rPr>
              <w:tab/>
            </w:r>
            <w:r w:rsidR="004715F6">
              <w:rPr>
                <w:noProof/>
                <w:webHidden/>
              </w:rPr>
              <w:fldChar w:fldCharType="begin"/>
            </w:r>
            <w:r w:rsidR="004715F6">
              <w:rPr>
                <w:noProof/>
                <w:webHidden/>
              </w:rPr>
              <w:instrText xml:space="preserve"> PAGEREF _Toc39414083 \h </w:instrText>
            </w:r>
            <w:r w:rsidR="004715F6">
              <w:rPr>
                <w:noProof/>
                <w:webHidden/>
              </w:rPr>
            </w:r>
            <w:r w:rsidR="004715F6">
              <w:rPr>
                <w:noProof/>
                <w:webHidden/>
              </w:rPr>
              <w:fldChar w:fldCharType="separate"/>
            </w:r>
            <w:r w:rsidR="00053445">
              <w:rPr>
                <w:noProof/>
                <w:webHidden/>
              </w:rPr>
              <w:t>19</w:t>
            </w:r>
            <w:r w:rsidR="004715F6">
              <w:rPr>
                <w:noProof/>
                <w:webHidden/>
              </w:rPr>
              <w:fldChar w:fldCharType="end"/>
            </w:r>
          </w:hyperlink>
        </w:p>
        <w:p w14:paraId="1A2BA81A" w14:textId="3D12360D"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84" w:history="1">
            <w:r w:rsidR="004715F6" w:rsidRPr="00C13E9B">
              <w:rPr>
                <w:rStyle w:val="Hyperlink"/>
                <w:noProof/>
              </w:rPr>
              <w:t>4.4.2.2.</w:t>
            </w:r>
            <w:r w:rsidR="004715F6">
              <w:rPr>
                <w:rFonts w:asciiTheme="minorHAnsi" w:eastAsiaTheme="minorEastAsia" w:hAnsiTheme="minorHAnsi"/>
                <w:noProof/>
                <w:sz w:val="22"/>
                <w:lang w:eastAsia="de-DE"/>
              </w:rPr>
              <w:tab/>
            </w:r>
            <w:r w:rsidR="004715F6" w:rsidRPr="00C13E9B">
              <w:rPr>
                <w:rStyle w:val="Hyperlink"/>
                <w:noProof/>
              </w:rPr>
              <w:t>Produktauswahl und -Konfiguration</w:t>
            </w:r>
            <w:r w:rsidR="004715F6">
              <w:rPr>
                <w:noProof/>
                <w:webHidden/>
              </w:rPr>
              <w:tab/>
            </w:r>
            <w:r w:rsidR="004715F6">
              <w:rPr>
                <w:noProof/>
                <w:webHidden/>
              </w:rPr>
              <w:fldChar w:fldCharType="begin"/>
            </w:r>
            <w:r w:rsidR="004715F6">
              <w:rPr>
                <w:noProof/>
                <w:webHidden/>
              </w:rPr>
              <w:instrText xml:space="preserve"> PAGEREF _Toc39414084 \h </w:instrText>
            </w:r>
            <w:r w:rsidR="004715F6">
              <w:rPr>
                <w:noProof/>
                <w:webHidden/>
              </w:rPr>
            </w:r>
            <w:r w:rsidR="004715F6">
              <w:rPr>
                <w:noProof/>
                <w:webHidden/>
              </w:rPr>
              <w:fldChar w:fldCharType="separate"/>
            </w:r>
            <w:r w:rsidR="00053445">
              <w:rPr>
                <w:noProof/>
                <w:webHidden/>
              </w:rPr>
              <w:t>19</w:t>
            </w:r>
            <w:r w:rsidR="004715F6">
              <w:rPr>
                <w:noProof/>
                <w:webHidden/>
              </w:rPr>
              <w:fldChar w:fldCharType="end"/>
            </w:r>
          </w:hyperlink>
        </w:p>
        <w:p w14:paraId="17DCA7D1" w14:textId="502BB109"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85" w:history="1">
            <w:r w:rsidR="004715F6" w:rsidRPr="00C13E9B">
              <w:rPr>
                <w:rStyle w:val="Hyperlink"/>
                <w:noProof/>
              </w:rPr>
              <w:t>4.4.2.3.</w:t>
            </w:r>
            <w:r w:rsidR="004715F6">
              <w:rPr>
                <w:rFonts w:asciiTheme="minorHAnsi" w:eastAsiaTheme="minorEastAsia" w:hAnsiTheme="minorHAnsi"/>
                <w:noProof/>
                <w:sz w:val="22"/>
                <w:lang w:eastAsia="de-DE"/>
              </w:rPr>
              <w:tab/>
            </w:r>
            <w:r w:rsidR="004715F6" w:rsidRPr="00C13E9B">
              <w:rPr>
                <w:rStyle w:val="Hyperlink"/>
                <w:noProof/>
              </w:rPr>
              <w:t>Warenkorb</w:t>
            </w:r>
            <w:r w:rsidR="004715F6">
              <w:rPr>
                <w:noProof/>
                <w:webHidden/>
              </w:rPr>
              <w:tab/>
            </w:r>
            <w:r w:rsidR="004715F6">
              <w:rPr>
                <w:noProof/>
                <w:webHidden/>
              </w:rPr>
              <w:fldChar w:fldCharType="begin"/>
            </w:r>
            <w:r w:rsidR="004715F6">
              <w:rPr>
                <w:noProof/>
                <w:webHidden/>
              </w:rPr>
              <w:instrText xml:space="preserve"> PAGEREF _Toc39414085 \h </w:instrText>
            </w:r>
            <w:r w:rsidR="004715F6">
              <w:rPr>
                <w:noProof/>
                <w:webHidden/>
              </w:rPr>
            </w:r>
            <w:r w:rsidR="004715F6">
              <w:rPr>
                <w:noProof/>
                <w:webHidden/>
              </w:rPr>
              <w:fldChar w:fldCharType="separate"/>
            </w:r>
            <w:r w:rsidR="00053445">
              <w:rPr>
                <w:noProof/>
                <w:webHidden/>
              </w:rPr>
              <w:t>20</w:t>
            </w:r>
            <w:r w:rsidR="004715F6">
              <w:rPr>
                <w:noProof/>
                <w:webHidden/>
              </w:rPr>
              <w:fldChar w:fldCharType="end"/>
            </w:r>
          </w:hyperlink>
        </w:p>
        <w:p w14:paraId="071EC383" w14:textId="50B1E238"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86" w:history="1">
            <w:r w:rsidR="004715F6" w:rsidRPr="00C13E9B">
              <w:rPr>
                <w:rStyle w:val="Hyperlink"/>
                <w:noProof/>
              </w:rPr>
              <w:t>4.4.2.4.</w:t>
            </w:r>
            <w:r w:rsidR="004715F6">
              <w:rPr>
                <w:rFonts w:asciiTheme="minorHAnsi" w:eastAsiaTheme="minorEastAsia" w:hAnsiTheme="minorHAnsi"/>
                <w:noProof/>
                <w:sz w:val="22"/>
                <w:lang w:eastAsia="de-DE"/>
              </w:rPr>
              <w:tab/>
            </w:r>
            <w:r w:rsidR="004715F6" w:rsidRPr="00C13E9B">
              <w:rPr>
                <w:rStyle w:val="Hyperlink"/>
                <w:noProof/>
              </w:rPr>
              <w:t>Nutzer-Login</w:t>
            </w:r>
            <w:r w:rsidR="004715F6">
              <w:rPr>
                <w:noProof/>
                <w:webHidden/>
              </w:rPr>
              <w:tab/>
            </w:r>
            <w:r w:rsidR="004715F6">
              <w:rPr>
                <w:noProof/>
                <w:webHidden/>
              </w:rPr>
              <w:fldChar w:fldCharType="begin"/>
            </w:r>
            <w:r w:rsidR="004715F6">
              <w:rPr>
                <w:noProof/>
                <w:webHidden/>
              </w:rPr>
              <w:instrText xml:space="preserve"> PAGEREF _Toc39414086 \h </w:instrText>
            </w:r>
            <w:r w:rsidR="004715F6">
              <w:rPr>
                <w:noProof/>
                <w:webHidden/>
              </w:rPr>
            </w:r>
            <w:r w:rsidR="004715F6">
              <w:rPr>
                <w:noProof/>
                <w:webHidden/>
              </w:rPr>
              <w:fldChar w:fldCharType="separate"/>
            </w:r>
            <w:r w:rsidR="00053445">
              <w:rPr>
                <w:noProof/>
                <w:webHidden/>
              </w:rPr>
              <w:t>21</w:t>
            </w:r>
            <w:r w:rsidR="004715F6">
              <w:rPr>
                <w:noProof/>
                <w:webHidden/>
              </w:rPr>
              <w:fldChar w:fldCharType="end"/>
            </w:r>
          </w:hyperlink>
        </w:p>
        <w:p w14:paraId="423F301D" w14:textId="66DA10DD"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87" w:history="1">
            <w:r w:rsidR="004715F6" w:rsidRPr="00C13E9B">
              <w:rPr>
                <w:rStyle w:val="Hyperlink"/>
                <w:noProof/>
              </w:rPr>
              <w:t>4.4.2.5.</w:t>
            </w:r>
            <w:r w:rsidR="004715F6">
              <w:rPr>
                <w:rFonts w:asciiTheme="minorHAnsi" w:eastAsiaTheme="minorEastAsia" w:hAnsiTheme="minorHAnsi"/>
                <w:noProof/>
                <w:sz w:val="22"/>
                <w:lang w:eastAsia="de-DE"/>
              </w:rPr>
              <w:tab/>
            </w:r>
            <w:r w:rsidR="004715F6" w:rsidRPr="00C13E9B">
              <w:rPr>
                <w:rStyle w:val="Hyperlink"/>
                <w:noProof/>
              </w:rPr>
              <w:t>Kaufprozess</w:t>
            </w:r>
            <w:r w:rsidR="004715F6">
              <w:rPr>
                <w:noProof/>
                <w:webHidden/>
              </w:rPr>
              <w:tab/>
            </w:r>
            <w:r w:rsidR="004715F6">
              <w:rPr>
                <w:noProof/>
                <w:webHidden/>
              </w:rPr>
              <w:fldChar w:fldCharType="begin"/>
            </w:r>
            <w:r w:rsidR="004715F6">
              <w:rPr>
                <w:noProof/>
                <w:webHidden/>
              </w:rPr>
              <w:instrText xml:space="preserve"> PAGEREF _Toc39414087 \h </w:instrText>
            </w:r>
            <w:r w:rsidR="004715F6">
              <w:rPr>
                <w:noProof/>
                <w:webHidden/>
              </w:rPr>
            </w:r>
            <w:r w:rsidR="004715F6">
              <w:rPr>
                <w:noProof/>
                <w:webHidden/>
              </w:rPr>
              <w:fldChar w:fldCharType="separate"/>
            </w:r>
            <w:r w:rsidR="00053445">
              <w:rPr>
                <w:noProof/>
                <w:webHidden/>
              </w:rPr>
              <w:t>22</w:t>
            </w:r>
            <w:r w:rsidR="004715F6">
              <w:rPr>
                <w:noProof/>
                <w:webHidden/>
              </w:rPr>
              <w:fldChar w:fldCharType="end"/>
            </w:r>
          </w:hyperlink>
        </w:p>
        <w:p w14:paraId="0D2592DE" w14:textId="0102129B"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88" w:history="1">
            <w:r w:rsidR="004715F6" w:rsidRPr="00C13E9B">
              <w:rPr>
                <w:rStyle w:val="Hyperlink"/>
                <w:noProof/>
              </w:rPr>
              <w:t>4.4.2.6.</w:t>
            </w:r>
            <w:r w:rsidR="004715F6">
              <w:rPr>
                <w:rFonts w:asciiTheme="minorHAnsi" w:eastAsiaTheme="minorEastAsia" w:hAnsiTheme="minorHAnsi"/>
                <w:noProof/>
                <w:sz w:val="22"/>
                <w:lang w:eastAsia="de-DE"/>
              </w:rPr>
              <w:tab/>
            </w:r>
            <w:r w:rsidR="004715F6" w:rsidRPr="00C13E9B">
              <w:rPr>
                <w:rStyle w:val="Hyperlink"/>
                <w:noProof/>
              </w:rPr>
              <w:t>Kaufbestätigung</w:t>
            </w:r>
            <w:r w:rsidR="004715F6">
              <w:rPr>
                <w:noProof/>
                <w:webHidden/>
              </w:rPr>
              <w:tab/>
            </w:r>
            <w:r w:rsidR="004715F6">
              <w:rPr>
                <w:noProof/>
                <w:webHidden/>
              </w:rPr>
              <w:fldChar w:fldCharType="begin"/>
            </w:r>
            <w:r w:rsidR="004715F6">
              <w:rPr>
                <w:noProof/>
                <w:webHidden/>
              </w:rPr>
              <w:instrText xml:space="preserve"> PAGEREF _Toc39414088 \h </w:instrText>
            </w:r>
            <w:r w:rsidR="004715F6">
              <w:rPr>
                <w:noProof/>
                <w:webHidden/>
              </w:rPr>
            </w:r>
            <w:r w:rsidR="004715F6">
              <w:rPr>
                <w:noProof/>
                <w:webHidden/>
              </w:rPr>
              <w:fldChar w:fldCharType="separate"/>
            </w:r>
            <w:r w:rsidR="00053445">
              <w:rPr>
                <w:noProof/>
                <w:webHidden/>
              </w:rPr>
              <w:t>22</w:t>
            </w:r>
            <w:r w:rsidR="004715F6">
              <w:rPr>
                <w:noProof/>
                <w:webHidden/>
              </w:rPr>
              <w:fldChar w:fldCharType="end"/>
            </w:r>
          </w:hyperlink>
        </w:p>
        <w:p w14:paraId="75800950" w14:textId="0B9DF3B7"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89" w:history="1">
            <w:r w:rsidR="004715F6" w:rsidRPr="00C13E9B">
              <w:rPr>
                <w:rStyle w:val="Hyperlink"/>
                <w:noProof/>
              </w:rPr>
              <w:t>4.4.2.7.</w:t>
            </w:r>
            <w:r w:rsidR="004715F6">
              <w:rPr>
                <w:rFonts w:asciiTheme="minorHAnsi" w:eastAsiaTheme="minorEastAsia" w:hAnsiTheme="minorHAnsi"/>
                <w:noProof/>
                <w:sz w:val="22"/>
                <w:lang w:eastAsia="de-DE"/>
              </w:rPr>
              <w:tab/>
            </w:r>
            <w:r w:rsidR="004715F6" w:rsidRPr="00C13E9B">
              <w:rPr>
                <w:rStyle w:val="Hyperlink"/>
                <w:noProof/>
              </w:rPr>
              <w:t>Bestellübersicht</w:t>
            </w:r>
            <w:r w:rsidR="004715F6">
              <w:rPr>
                <w:noProof/>
                <w:webHidden/>
              </w:rPr>
              <w:tab/>
            </w:r>
            <w:r w:rsidR="004715F6">
              <w:rPr>
                <w:noProof/>
                <w:webHidden/>
              </w:rPr>
              <w:fldChar w:fldCharType="begin"/>
            </w:r>
            <w:r w:rsidR="004715F6">
              <w:rPr>
                <w:noProof/>
                <w:webHidden/>
              </w:rPr>
              <w:instrText xml:space="preserve"> PAGEREF _Toc39414089 \h </w:instrText>
            </w:r>
            <w:r w:rsidR="004715F6">
              <w:rPr>
                <w:noProof/>
                <w:webHidden/>
              </w:rPr>
            </w:r>
            <w:r w:rsidR="004715F6">
              <w:rPr>
                <w:noProof/>
                <w:webHidden/>
              </w:rPr>
              <w:fldChar w:fldCharType="separate"/>
            </w:r>
            <w:r w:rsidR="00053445">
              <w:rPr>
                <w:noProof/>
                <w:webHidden/>
              </w:rPr>
              <w:t>22</w:t>
            </w:r>
            <w:r w:rsidR="004715F6">
              <w:rPr>
                <w:noProof/>
                <w:webHidden/>
              </w:rPr>
              <w:fldChar w:fldCharType="end"/>
            </w:r>
          </w:hyperlink>
        </w:p>
        <w:p w14:paraId="4BF24AE2" w14:textId="757BFA2A"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90" w:history="1">
            <w:r w:rsidR="004715F6" w:rsidRPr="00C13E9B">
              <w:rPr>
                <w:rStyle w:val="Hyperlink"/>
                <w:noProof/>
              </w:rPr>
              <w:t>4.4.2.8.</w:t>
            </w:r>
            <w:r w:rsidR="004715F6">
              <w:rPr>
                <w:rFonts w:asciiTheme="minorHAnsi" w:eastAsiaTheme="minorEastAsia" w:hAnsiTheme="minorHAnsi"/>
                <w:noProof/>
                <w:sz w:val="22"/>
                <w:lang w:eastAsia="de-DE"/>
              </w:rPr>
              <w:tab/>
            </w:r>
            <w:r w:rsidR="004715F6" w:rsidRPr="00C13E9B">
              <w:rPr>
                <w:rStyle w:val="Hyperlink"/>
                <w:noProof/>
              </w:rPr>
              <w:t>Rechtliche Bausteine</w:t>
            </w:r>
            <w:r w:rsidR="004715F6">
              <w:rPr>
                <w:noProof/>
                <w:webHidden/>
              </w:rPr>
              <w:tab/>
            </w:r>
            <w:r w:rsidR="004715F6">
              <w:rPr>
                <w:noProof/>
                <w:webHidden/>
              </w:rPr>
              <w:fldChar w:fldCharType="begin"/>
            </w:r>
            <w:r w:rsidR="004715F6">
              <w:rPr>
                <w:noProof/>
                <w:webHidden/>
              </w:rPr>
              <w:instrText xml:space="preserve"> PAGEREF _Toc39414090 \h </w:instrText>
            </w:r>
            <w:r w:rsidR="004715F6">
              <w:rPr>
                <w:noProof/>
                <w:webHidden/>
              </w:rPr>
            </w:r>
            <w:r w:rsidR="004715F6">
              <w:rPr>
                <w:noProof/>
                <w:webHidden/>
              </w:rPr>
              <w:fldChar w:fldCharType="separate"/>
            </w:r>
            <w:r w:rsidR="00053445">
              <w:rPr>
                <w:noProof/>
                <w:webHidden/>
              </w:rPr>
              <w:t>22</w:t>
            </w:r>
            <w:r w:rsidR="004715F6">
              <w:rPr>
                <w:noProof/>
                <w:webHidden/>
              </w:rPr>
              <w:fldChar w:fldCharType="end"/>
            </w:r>
          </w:hyperlink>
        </w:p>
        <w:p w14:paraId="292F8DA7" w14:textId="19883110" w:rsidR="004715F6" w:rsidRDefault="00200DA3" w:rsidP="00A305C4">
          <w:pPr>
            <w:pStyle w:val="Verzeichnis1"/>
            <w:tabs>
              <w:tab w:val="left" w:pos="480"/>
              <w:tab w:val="right" w:leader="dot" w:pos="9396"/>
            </w:tabs>
            <w:jc w:val="both"/>
            <w:rPr>
              <w:rFonts w:asciiTheme="minorHAnsi" w:eastAsiaTheme="minorEastAsia" w:hAnsiTheme="minorHAnsi"/>
              <w:noProof/>
              <w:sz w:val="22"/>
              <w:lang w:eastAsia="de-DE"/>
            </w:rPr>
          </w:pPr>
          <w:hyperlink w:anchor="_Toc39414091" w:history="1">
            <w:r w:rsidR="004715F6" w:rsidRPr="00C13E9B">
              <w:rPr>
                <w:rStyle w:val="Hyperlink"/>
                <w:noProof/>
              </w:rPr>
              <w:t>5.</w:t>
            </w:r>
            <w:r w:rsidR="004715F6">
              <w:rPr>
                <w:rFonts w:asciiTheme="minorHAnsi" w:eastAsiaTheme="minorEastAsia" w:hAnsiTheme="minorHAnsi"/>
                <w:noProof/>
                <w:sz w:val="22"/>
                <w:lang w:eastAsia="de-DE"/>
              </w:rPr>
              <w:tab/>
            </w:r>
            <w:r w:rsidR="004715F6" w:rsidRPr="00C13E9B">
              <w:rPr>
                <w:rStyle w:val="Hyperlink"/>
                <w:noProof/>
              </w:rPr>
              <w:t>Entwurf</w:t>
            </w:r>
            <w:r w:rsidR="004715F6">
              <w:rPr>
                <w:noProof/>
                <w:webHidden/>
              </w:rPr>
              <w:tab/>
            </w:r>
            <w:r w:rsidR="004715F6">
              <w:rPr>
                <w:noProof/>
                <w:webHidden/>
              </w:rPr>
              <w:fldChar w:fldCharType="begin"/>
            </w:r>
            <w:r w:rsidR="004715F6">
              <w:rPr>
                <w:noProof/>
                <w:webHidden/>
              </w:rPr>
              <w:instrText xml:space="preserve"> PAGEREF _Toc39414091 \h </w:instrText>
            </w:r>
            <w:r w:rsidR="004715F6">
              <w:rPr>
                <w:noProof/>
                <w:webHidden/>
              </w:rPr>
            </w:r>
            <w:r w:rsidR="004715F6">
              <w:rPr>
                <w:noProof/>
                <w:webHidden/>
              </w:rPr>
              <w:fldChar w:fldCharType="separate"/>
            </w:r>
            <w:r w:rsidR="00053445">
              <w:rPr>
                <w:noProof/>
                <w:webHidden/>
              </w:rPr>
              <w:t>23</w:t>
            </w:r>
            <w:r w:rsidR="004715F6">
              <w:rPr>
                <w:noProof/>
                <w:webHidden/>
              </w:rPr>
              <w:fldChar w:fldCharType="end"/>
            </w:r>
          </w:hyperlink>
        </w:p>
        <w:p w14:paraId="205A196F" w14:textId="571FF721"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092" w:history="1">
            <w:r w:rsidR="004715F6" w:rsidRPr="00C13E9B">
              <w:rPr>
                <w:rStyle w:val="Hyperlink"/>
                <w:noProof/>
              </w:rPr>
              <w:t>5.1.</w:t>
            </w:r>
            <w:r w:rsidR="004715F6">
              <w:rPr>
                <w:rFonts w:asciiTheme="minorHAnsi" w:eastAsiaTheme="minorEastAsia" w:hAnsiTheme="minorHAnsi"/>
                <w:noProof/>
                <w:sz w:val="22"/>
                <w:lang w:eastAsia="de-DE"/>
              </w:rPr>
              <w:tab/>
            </w:r>
            <w:r w:rsidR="004715F6" w:rsidRPr="00C13E9B">
              <w:rPr>
                <w:rStyle w:val="Hyperlink"/>
                <w:noProof/>
              </w:rPr>
              <w:t>Plattformanalyse</w:t>
            </w:r>
            <w:r w:rsidR="004715F6">
              <w:rPr>
                <w:noProof/>
                <w:webHidden/>
              </w:rPr>
              <w:tab/>
            </w:r>
            <w:r w:rsidR="004715F6">
              <w:rPr>
                <w:noProof/>
                <w:webHidden/>
              </w:rPr>
              <w:fldChar w:fldCharType="begin"/>
            </w:r>
            <w:r w:rsidR="004715F6">
              <w:rPr>
                <w:noProof/>
                <w:webHidden/>
              </w:rPr>
              <w:instrText xml:space="preserve"> PAGEREF _Toc39414092 \h </w:instrText>
            </w:r>
            <w:r w:rsidR="004715F6">
              <w:rPr>
                <w:noProof/>
                <w:webHidden/>
              </w:rPr>
            </w:r>
            <w:r w:rsidR="004715F6">
              <w:rPr>
                <w:noProof/>
                <w:webHidden/>
              </w:rPr>
              <w:fldChar w:fldCharType="separate"/>
            </w:r>
            <w:r w:rsidR="00053445">
              <w:rPr>
                <w:noProof/>
                <w:webHidden/>
              </w:rPr>
              <w:t>23</w:t>
            </w:r>
            <w:r w:rsidR="004715F6">
              <w:rPr>
                <w:noProof/>
                <w:webHidden/>
              </w:rPr>
              <w:fldChar w:fldCharType="end"/>
            </w:r>
          </w:hyperlink>
        </w:p>
        <w:p w14:paraId="3B8E8207" w14:textId="5E8FAC51"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93" w:history="1">
            <w:r w:rsidR="004715F6" w:rsidRPr="00C13E9B">
              <w:rPr>
                <w:rStyle w:val="Hyperlink"/>
                <w:noProof/>
              </w:rPr>
              <w:t>5.1.1.</w:t>
            </w:r>
            <w:r w:rsidR="004715F6">
              <w:rPr>
                <w:rFonts w:asciiTheme="minorHAnsi" w:eastAsiaTheme="minorEastAsia" w:hAnsiTheme="minorHAnsi"/>
                <w:noProof/>
                <w:sz w:val="22"/>
                <w:lang w:eastAsia="de-DE"/>
              </w:rPr>
              <w:tab/>
            </w:r>
            <w:r w:rsidR="004715F6" w:rsidRPr="00C13E9B">
              <w:rPr>
                <w:rStyle w:val="Hyperlink"/>
                <w:noProof/>
              </w:rPr>
              <w:t>Wix mit dem Online-Shop-Plugin</w:t>
            </w:r>
            <w:r w:rsidR="004715F6">
              <w:rPr>
                <w:noProof/>
                <w:webHidden/>
              </w:rPr>
              <w:tab/>
            </w:r>
            <w:r w:rsidR="004715F6">
              <w:rPr>
                <w:noProof/>
                <w:webHidden/>
              </w:rPr>
              <w:fldChar w:fldCharType="begin"/>
            </w:r>
            <w:r w:rsidR="004715F6">
              <w:rPr>
                <w:noProof/>
                <w:webHidden/>
              </w:rPr>
              <w:instrText xml:space="preserve"> PAGEREF _Toc39414093 \h </w:instrText>
            </w:r>
            <w:r w:rsidR="004715F6">
              <w:rPr>
                <w:noProof/>
                <w:webHidden/>
              </w:rPr>
            </w:r>
            <w:r w:rsidR="004715F6">
              <w:rPr>
                <w:noProof/>
                <w:webHidden/>
              </w:rPr>
              <w:fldChar w:fldCharType="separate"/>
            </w:r>
            <w:r w:rsidR="00053445">
              <w:rPr>
                <w:noProof/>
                <w:webHidden/>
              </w:rPr>
              <w:t>23</w:t>
            </w:r>
            <w:r w:rsidR="004715F6">
              <w:rPr>
                <w:noProof/>
                <w:webHidden/>
              </w:rPr>
              <w:fldChar w:fldCharType="end"/>
            </w:r>
          </w:hyperlink>
        </w:p>
        <w:p w14:paraId="651F240D" w14:textId="4F63102A"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94" w:history="1">
            <w:r w:rsidR="004715F6" w:rsidRPr="00C13E9B">
              <w:rPr>
                <w:rStyle w:val="Hyperlink"/>
                <w:noProof/>
              </w:rPr>
              <w:t>5.1.1.1.</w:t>
            </w:r>
            <w:r w:rsidR="004715F6">
              <w:rPr>
                <w:rFonts w:asciiTheme="minorHAnsi" w:eastAsiaTheme="minorEastAsia" w:hAnsiTheme="minorHAnsi"/>
                <w:noProof/>
                <w:sz w:val="22"/>
                <w:lang w:eastAsia="de-DE"/>
              </w:rPr>
              <w:tab/>
            </w:r>
            <w:r w:rsidR="004715F6" w:rsidRPr="00C13E9B">
              <w:rPr>
                <w:rStyle w:val="Hyperlink"/>
                <w:noProof/>
              </w:rPr>
              <w:t>Herausforderungen</w:t>
            </w:r>
            <w:r w:rsidR="004715F6">
              <w:rPr>
                <w:noProof/>
                <w:webHidden/>
              </w:rPr>
              <w:tab/>
            </w:r>
            <w:r w:rsidR="004715F6">
              <w:rPr>
                <w:noProof/>
                <w:webHidden/>
              </w:rPr>
              <w:fldChar w:fldCharType="begin"/>
            </w:r>
            <w:r w:rsidR="004715F6">
              <w:rPr>
                <w:noProof/>
                <w:webHidden/>
              </w:rPr>
              <w:instrText xml:space="preserve"> PAGEREF _Toc39414094 \h </w:instrText>
            </w:r>
            <w:r w:rsidR="004715F6">
              <w:rPr>
                <w:noProof/>
                <w:webHidden/>
              </w:rPr>
            </w:r>
            <w:r w:rsidR="004715F6">
              <w:rPr>
                <w:noProof/>
                <w:webHidden/>
              </w:rPr>
              <w:fldChar w:fldCharType="separate"/>
            </w:r>
            <w:r w:rsidR="00053445">
              <w:rPr>
                <w:noProof/>
                <w:webHidden/>
              </w:rPr>
              <w:t>23</w:t>
            </w:r>
            <w:r w:rsidR="004715F6">
              <w:rPr>
                <w:noProof/>
                <w:webHidden/>
              </w:rPr>
              <w:fldChar w:fldCharType="end"/>
            </w:r>
          </w:hyperlink>
        </w:p>
        <w:p w14:paraId="76B6FAEF" w14:textId="2FAA76CD"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95" w:history="1">
            <w:r w:rsidR="004715F6" w:rsidRPr="00C13E9B">
              <w:rPr>
                <w:rStyle w:val="Hyperlink"/>
                <w:noProof/>
              </w:rPr>
              <w:t>5.1.1.2.</w:t>
            </w:r>
            <w:r w:rsidR="004715F6">
              <w:rPr>
                <w:rFonts w:asciiTheme="minorHAnsi" w:eastAsiaTheme="minorEastAsia" w:hAnsiTheme="minorHAnsi"/>
                <w:noProof/>
                <w:sz w:val="22"/>
                <w:lang w:eastAsia="de-DE"/>
              </w:rPr>
              <w:tab/>
            </w:r>
            <w:r w:rsidR="004715F6" w:rsidRPr="00C13E9B">
              <w:rPr>
                <w:rStyle w:val="Hyperlink"/>
                <w:noProof/>
              </w:rPr>
              <w:t>Umsetzungsmöglichkeiten</w:t>
            </w:r>
            <w:r w:rsidR="004715F6">
              <w:rPr>
                <w:noProof/>
                <w:webHidden/>
              </w:rPr>
              <w:tab/>
            </w:r>
            <w:r w:rsidR="004715F6">
              <w:rPr>
                <w:noProof/>
                <w:webHidden/>
              </w:rPr>
              <w:fldChar w:fldCharType="begin"/>
            </w:r>
            <w:r w:rsidR="004715F6">
              <w:rPr>
                <w:noProof/>
                <w:webHidden/>
              </w:rPr>
              <w:instrText xml:space="preserve"> PAGEREF _Toc39414095 \h </w:instrText>
            </w:r>
            <w:r w:rsidR="004715F6">
              <w:rPr>
                <w:noProof/>
                <w:webHidden/>
              </w:rPr>
            </w:r>
            <w:r w:rsidR="004715F6">
              <w:rPr>
                <w:noProof/>
                <w:webHidden/>
              </w:rPr>
              <w:fldChar w:fldCharType="separate"/>
            </w:r>
            <w:r w:rsidR="00053445">
              <w:rPr>
                <w:noProof/>
                <w:webHidden/>
              </w:rPr>
              <w:t>23</w:t>
            </w:r>
            <w:r w:rsidR="004715F6">
              <w:rPr>
                <w:noProof/>
                <w:webHidden/>
              </w:rPr>
              <w:fldChar w:fldCharType="end"/>
            </w:r>
          </w:hyperlink>
        </w:p>
        <w:p w14:paraId="64C59876" w14:textId="3CD3552E"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96" w:history="1">
            <w:r w:rsidR="004715F6" w:rsidRPr="00C13E9B">
              <w:rPr>
                <w:rStyle w:val="Hyperlink"/>
                <w:noProof/>
              </w:rPr>
              <w:t>5.1.1.3.</w:t>
            </w:r>
            <w:r w:rsidR="004715F6">
              <w:rPr>
                <w:rFonts w:asciiTheme="minorHAnsi" w:eastAsiaTheme="minorEastAsia" w:hAnsiTheme="minorHAnsi"/>
                <w:noProof/>
                <w:sz w:val="22"/>
                <w:lang w:eastAsia="de-DE"/>
              </w:rPr>
              <w:tab/>
            </w:r>
            <w:r w:rsidR="004715F6" w:rsidRPr="00C13E9B">
              <w:rPr>
                <w:rStyle w:val="Hyperlink"/>
                <w:noProof/>
              </w:rPr>
              <w:t>Fazit</w:t>
            </w:r>
            <w:r w:rsidR="004715F6">
              <w:rPr>
                <w:noProof/>
                <w:webHidden/>
              </w:rPr>
              <w:tab/>
            </w:r>
            <w:r w:rsidR="004715F6">
              <w:rPr>
                <w:noProof/>
                <w:webHidden/>
              </w:rPr>
              <w:fldChar w:fldCharType="begin"/>
            </w:r>
            <w:r w:rsidR="004715F6">
              <w:rPr>
                <w:noProof/>
                <w:webHidden/>
              </w:rPr>
              <w:instrText xml:space="preserve"> PAGEREF _Toc39414096 \h </w:instrText>
            </w:r>
            <w:r w:rsidR="004715F6">
              <w:rPr>
                <w:noProof/>
                <w:webHidden/>
              </w:rPr>
            </w:r>
            <w:r w:rsidR="004715F6">
              <w:rPr>
                <w:noProof/>
                <w:webHidden/>
              </w:rPr>
              <w:fldChar w:fldCharType="separate"/>
            </w:r>
            <w:r w:rsidR="00053445">
              <w:rPr>
                <w:noProof/>
                <w:webHidden/>
              </w:rPr>
              <w:t>24</w:t>
            </w:r>
            <w:r w:rsidR="004715F6">
              <w:rPr>
                <w:noProof/>
                <w:webHidden/>
              </w:rPr>
              <w:fldChar w:fldCharType="end"/>
            </w:r>
          </w:hyperlink>
        </w:p>
        <w:p w14:paraId="0B76C79A" w14:textId="136A07CD"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097" w:history="1">
            <w:r w:rsidR="004715F6" w:rsidRPr="00C13E9B">
              <w:rPr>
                <w:rStyle w:val="Hyperlink"/>
                <w:noProof/>
              </w:rPr>
              <w:t>5.1.2.</w:t>
            </w:r>
            <w:r w:rsidR="004715F6">
              <w:rPr>
                <w:rFonts w:asciiTheme="minorHAnsi" w:eastAsiaTheme="minorEastAsia" w:hAnsiTheme="minorHAnsi"/>
                <w:noProof/>
                <w:sz w:val="22"/>
                <w:lang w:eastAsia="de-DE"/>
              </w:rPr>
              <w:tab/>
            </w:r>
            <w:r w:rsidR="004715F6" w:rsidRPr="00C13E9B">
              <w:rPr>
                <w:rStyle w:val="Hyperlink"/>
                <w:noProof/>
              </w:rPr>
              <w:t>Wix ohne des Online-Shop-Plugins</w:t>
            </w:r>
            <w:r w:rsidR="004715F6">
              <w:rPr>
                <w:noProof/>
                <w:webHidden/>
              </w:rPr>
              <w:tab/>
            </w:r>
            <w:r w:rsidR="004715F6">
              <w:rPr>
                <w:noProof/>
                <w:webHidden/>
              </w:rPr>
              <w:fldChar w:fldCharType="begin"/>
            </w:r>
            <w:r w:rsidR="004715F6">
              <w:rPr>
                <w:noProof/>
                <w:webHidden/>
              </w:rPr>
              <w:instrText xml:space="preserve"> PAGEREF _Toc39414097 \h </w:instrText>
            </w:r>
            <w:r w:rsidR="004715F6">
              <w:rPr>
                <w:noProof/>
                <w:webHidden/>
              </w:rPr>
            </w:r>
            <w:r w:rsidR="004715F6">
              <w:rPr>
                <w:noProof/>
                <w:webHidden/>
              </w:rPr>
              <w:fldChar w:fldCharType="separate"/>
            </w:r>
            <w:r w:rsidR="00053445">
              <w:rPr>
                <w:noProof/>
                <w:webHidden/>
              </w:rPr>
              <w:t>24</w:t>
            </w:r>
            <w:r w:rsidR="004715F6">
              <w:rPr>
                <w:noProof/>
                <w:webHidden/>
              </w:rPr>
              <w:fldChar w:fldCharType="end"/>
            </w:r>
          </w:hyperlink>
        </w:p>
        <w:p w14:paraId="66D42587" w14:textId="2BDEA775"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98" w:history="1">
            <w:r w:rsidR="004715F6" w:rsidRPr="00C13E9B">
              <w:rPr>
                <w:rStyle w:val="Hyperlink"/>
                <w:noProof/>
              </w:rPr>
              <w:t>5.1.2.1.</w:t>
            </w:r>
            <w:r w:rsidR="004715F6">
              <w:rPr>
                <w:rFonts w:asciiTheme="minorHAnsi" w:eastAsiaTheme="minorEastAsia" w:hAnsiTheme="minorHAnsi"/>
                <w:noProof/>
                <w:sz w:val="22"/>
                <w:lang w:eastAsia="de-DE"/>
              </w:rPr>
              <w:tab/>
            </w:r>
            <w:r w:rsidR="004715F6" w:rsidRPr="00C13E9B">
              <w:rPr>
                <w:rStyle w:val="Hyperlink"/>
                <w:noProof/>
              </w:rPr>
              <w:t>Herausforderungen</w:t>
            </w:r>
            <w:r w:rsidR="004715F6">
              <w:rPr>
                <w:noProof/>
                <w:webHidden/>
              </w:rPr>
              <w:tab/>
            </w:r>
            <w:r w:rsidR="004715F6">
              <w:rPr>
                <w:noProof/>
                <w:webHidden/>
              </w:rPr>
              <w:fldChar w:fldCharType="begin"/>
            </w:r>
            <w:r w:rsidR="004715F6">
              <w:rPr>
                <w:noProof/>
                <w:webHidden/>
              </w:rPr>
              <w:instrText xml:space="preserve"> PAGEREF _Toc39414098 \h </w:instrText>
            </w:r>
            <w:r w:rsidR="004715F6">
              <w:rPr>
                <w:noProof/>
                <w:webHidden/>
              </w:rPr>
            </w:r>
            <w:r w:rsidR="004715F6">
              <w:rPr>
                <w:noProof/>
                <w:webHidden/>
              </w:rPr>
              <w:fldChar w:fldCharType="separate"/>
            </w:r>
            <w:r w:rsidR="00053445">
              <w:rPr>
                <w:noProof/>
                <w:webHidden/>
              </w:rPr>
              <w:t>24</w:t>
            </w:r>
            <w:r w:rsidR="004715F6">
              <w:rPr>
                <w:noProof/>
                <w:webHidden/>
              </w:rPr>
              <w:fldChar w:fldCharType="end"/>
            </w:r>
          </w:hyperlink>
        </w:p>
        <w:p w14:paraId="73B089ED" w14:textId="61A6B357"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099" w:history="1">
            <w:r w:rsidR="004715F6" w:rsidRPr="00C13E9B">
              <w:rPr>
                <w:rStyle w:val="Hyperlink"/>
                <w:noProof/>
              </w:rPr>
              <w:t>5.1.2.2.</w:t>
            </w:r>
            <w:r w:rsidR="004715F6">
              <w:rPr>
                <w:rFonts w:asciiTheme="minorHAnsi" w:eastAsiaTheme="minorEastAsia" w:hAnsiTheme="minorHAnsi"/>
                <w:noProof/>
                <w:sz w:val="22"/>
                <w:lang w:eastAsia="de-DE"/>
              </w:rPr>
              <w:tab/>
            </w:r>
            <w:r w:rsidR="004715F6" w:rsidRPr="00C13E9B">
              <w:rPr>
                <w:rStyle w:val="Hyperlink"/>
                <w:noProof/>
              </w:rPr>
              <w:t>Umsetzungsmöglichkeiten</w:t>
            </w:r>
            <w:r w:rsidR="004715F6">
              <w:rPr>
                <w:noProof/>
                <w:webHidden/>
              </w:rPr>
              <w:tab/>
            </w:r>
            <w:r w:rsidR="004715F6">
              <w:rPr>
                <w:noProof/>
                <w:webHidden/>
              </w:rPr>
              <w:fldChar w:fldCharType="begin"/>
            </w:r>
            <w:r w:rsidR="004715F6">
              <w:rPr>
                <w:noProof/>
                <w:webHidden/>
              </w:rPr>
              <w:instrText xml:space="preserve"> PAGEREF _Toc39414099 \h </w:instrText>
            </w:r>
            <w:r w:rsidR="004715F6">
              <w:rPr>
                <w:noProof/>
                <w:webHidden/>
              </w:rPr>
            </w:r>
            <w:r w:rsidR="004715F6">
              <w:rPr>
                <w:noProof/>
                <w:webHidden/>
              </w:rPr>
              <w:fldChar w:fldCharType="separate"/>
            </w:r>
            <w:r w:rsidR="00053445">
              <w:rPr>
                <w:noProof/>
                <w:webHidden/>
              </w:rPr>
              <w:t>25</w:t>
            </w:r>
            <w:r w:rsidR="004715F6">
              <w:rPr>
                <w:noProof/>
                <w:webHidden/>
              </w:rPr>
              <w:fldChar w:fldCharType="end"/>
            </w:r>
          </w:hyperlink>
        </w:p>
        <w:p w14:paraId="56A839CA" w14:textId="19296798"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100" w:history="1">
            <w:r w:rsidR="004715F6" w:rsidRPr="00C13E9B">
              <w:rPr>
                <w:rStyle w:val="Hyperlink"/>
                <w:noProof/>
              </w:rPr>
              <w:t>5.1.2.3.</w:t>
            </w:r>
            <w:r w:rsidR="004715F6">
              <w:rPr>
                <w:rFonts w:asciiTheme="minorHAnsi" w:eastAsiaTheme="minorEastAsia" w:hAnsiTheme="minorHAnsi"/>
                <w:noProof/>
                <w:sz w:val="22"/>
                <w:lang w:eastAsia="de-DE"/>
              </w:rPr>
              <w:tab/>
            </w:r>
            <w:r w:rsidR="004715F6" w:rsidRPr="00C13E9B">
              <w:rPr>
                <w:rStyle w:val="Hyperlink"/>
                <w:noProof/>
              </w:rPr>
              <w:t>Fazit</w:t>
            </w:r>
            <w:r w:rsidR="004715F6">
              <w:rPr>
                <w:noProof/>
                <w:webHidden/>
              </w:rPr>
              <w:tab/>
            </w:r>
            <w:r w:rsidR="004715F6">
              <w:rPr>
                <w:noProof/>
                <w:webHidden/>
              </w:rPr>
              <w:fldChar w:fldCharType="begin"/>
            </w:r>
            <w:r w:rsidR="004715F6">
              <w:rPr>
                <w:noProof/>
                <w:webHidden/>
              </w:rPr>
              <w:instrText xml:space="preserve"> PAGEREF _Toc39414100 \h </w:instrText>
            </w:r>
            <w:r w:rsidR="004715F6">
              <w:rPr>
                <w:noProof/>
                <w:webHidden/>
              </w:rPr>
            </w:r>
            <w:r w:rsidR="004715F6">
              <w:rPr>
                <w:noProof/>
                <w:webHidden/>
              </w:rPr>
              <w:fldChar w:fldCharType="separate"/>
            </w:r>
            <w:r w:rsidR="00053445">
              <w:rPr>
                <w:noProof/>
                <w:webHidden/>
              </w:rPr>
              <w:t>25</w:t>
            </w:r>
            <w:r w:rsidR="004715F6">
              <w:rPr>
                <w:noProof/>
                <w:webHidden/>
              </w:rPr>
              <w:fldChar w:fldCharType="end"/>
            </w:r>
          </w:hyperlink>
        </w:p>
        <w:p w14:paraId="0EBDDB6B" w14:textId="67A80457"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01" w:history="1">
            <w:r w:rsidR="004715F6" w:rsidRPr="00C13E9B">
              <w:rPr>
                <w:rStyle w:val="Hyperlink"/>
                <w:noProof/>
              </w:rPr>
              <w:t>5.1.3.</w:t>
            </w:r>
            <w:r w:rsidR="004715F6">
              <w:rPr>
                <w:rFonts w:asciiTheme="minorHAnsi" w:eastAsiaTheme="minorEastAsia" w:hAnsiTheme="minorHAnsi"/>
                <w:noProof/>
                <w:sz w:val="22"/>
                <w:lang w:eastAsia="de-DE"/>
              </w:rPr>
              <w:tab/>
            </w:r>
            <w:r w:rsidR="004715F6" w:rsidRPr="00C13E9B">
              <w:rPr>
                <w:rStyle w:val="Hyperlink"/>
                <w:noProof/>
              </w:rPr>
              <w:t>WordPress</w:t>
            </w:r>
            <w:r w:rsidR="004715F6">
              <w:rPr>
                <w:noProof/>
                <w:webHidden/>
              </w:rPr>
              <w:tab/>
            </w:r>
            <w:r w:rsidR="004715F6">
              <w:rPr>
                <w:noProof/>
                <w:webHidden/>
              </w:rPr>
              <w:fldChar w:fldCharType="begin"/>
            </w:r>
            <w:r w:rsidR="004715F6">
              <w:rPr>
                <w:noProof/>
                <w:webHidden/>
              </w:rPr>
              <w:instrText xml:space="preserve"> PAGEREF _Toc39414101 \h </w:instrText>
            </w:r>
            <w:r w:rsidR="004715F6">
              <w:rPr>
                <w:noProof/>
                <w:webHidden/>
              </w:rPr>
            </w:r>
            <w:r w:rsidR="004715F6">
              <w:rPr>
                <w:noProof/>
                <w:webHidden/>
              </w:rPr>
              <w:fldChar w:fldCharType="separate"/>
            </w:r>
            <w:r w:rsidR="00053445">
              <w:rPr>
                <w:noProof/>
                <w:webHidden/>
              </w:rPr>
              <w:t>25</w:t>
            </w:r>
            <w:r w:rsidR="004715F6">
              <w:rPr>
                <w:noProof/>
                <w:webHidden/>
              </w:rPr>
              <w:fldChar w:fldCharType="end"/>
            </w:r>
          </w:hyperlink>
        </w:p>
        <w:p w14:paraId="249753F7" w14:textId="3A046950"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102" w:history="1">
            <w:r w:rsidR="004715F6" w:rsidRPr="00C13E9B">
              <w:rPr>
                <w:rStyle w:val="Hyperlink"/>
                <w:noProof/>
              </w:rPr>
              <w:t>5.1.3.1.</w:t>
            </w:r>
            <w:r w:rsidR="004715F6">
              <w:rPr>
                <w:rFonts w:asciiTheme="minorHAnsi" w:eastAsiaTheme="minorEastAsia" w:hAnsiTheme="minorHAnsi"/>
                <w:noProof/>
                <w:sz w:val="22"/>
                <w:lang w:eastAsia="de-DE"/>
              </w:rPr>
              <w:tab/>
            </w:r>
            <w:r w:rsidR="004715F6" w:rsidRPr="00C13E9B">
              <w:rPr>
                <w:rStyle w:val="Hyperlink"/>
                <w:noProof/>
              </w:rPr>
              <w:t>Herausforderungen</w:t>
            </w:r>
            <w:r w:rsidR="004715F6">
              <w:rPr>
                <w:noProof/>
                <w:webHidden/>
              </w:rPr>
              <w:tab/>
            </w:r>
            <w:r w:rsidR="004715F6">
              <w:rPr>
                <w:noProof/>
                <w:webHidden/>
              </w:rPr>
              <w:fldChar w:fldCharType="begin"/>
            </w:r>
            <w:r w:rsidR="004715F6">
              <w:rPr>
                <w:noProof/>
                <w:webHidden/>
              </w:rPr>
              <w:instrText xml:space="preserve"> PAGEREF _Toc39414102 \h </w:instrText>
            </w:r>
            <w:r w:rsidR="004715F6">
              <w:rPr>
                <w:noProof/>
                <w:webHidden/>
              </w:rPr>
            </w:r>
            <w:r w:rsidR="004715F6">
              <w:rPr>
                <w:noProof/>
                <w:webHidden/>
              </w:rPr>
              <w:fldChar w:fldCharType="separate"/>
            </w:r>
            <w:r w:rsidR="00053445">
              <w:rPr>
                <w:noProof/>
                <w:webHidden/>
              </w:rPr>
              <w:t>25</w:t>
            </w:r>
            <w:r w:rsidR="004715F6">
              <w:rPr>
                <w:noProof/>
                <w:webHidden/>
              </w:rPr>
              <w:fldChar w:fldCharType="end"/>
            </w:r>
          </w:hyperlink>
        </w:p>
        <w:p w14:paraId="5C7CF821" w14:textId="47FA89D7"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103" w:history="1">
            <w:r w:rsidR="004715F6" w:rsidRPr="00C13E9B">
              <w:rPr>
                <w:rStyle w:val="Hyperlink"/>
                <w:noProof/>
              </w:rPr>
              <w:t>5.1.3.2.</w:t>
            </w:r>
            <w:r w:rsidR="004715F6">
              <w:rPr>
                <w:rFonts w:asciiTheme="minorHAnsi" w:eastAsiaTheme="minorEastAsia" w:hAnsiTheme="minorHAnsi"/>
                <w:noProof/>
                <w:sz w:val="22"/>
                <w:lang w:eastAsia="de-DE"/>
              </w:rPr>
              <w:tab/>
            </w:r>
            <w:r w:rsidR="004715F6" w:rsidRPr="00C13E9B">
              <w:rPr>
                <w:rStyle w:val="Hyperlink"/>
                <w:noProof/>
              </w:rPr>
              <w:t>Umsetzungsmöglichkeiten</w:t>
            </w:r>
            <w:r w:rsidR="004715F6">
              <w:rPr>
                <w:noProof/>
                <w:webHidden/>
              </w:rPr>
              <w:tab/>
            </w:r>
            <w:r w:rsidR="004715F6">
              <w:rPr>
                <w:noProof/>
                <w:webHidden/>
              </w:rPr>
              <w:fldChar w:fldCharType="begin"/>
            </w:r>
            <w:r w:rsidR="004715F6">
              <w:rPr>
                <w:noProof/>
                <w:webHidden/>
              </w:rPr>
              <w:instrText xml:space="preserve"> PAGEREF _Toc39414103 \h </w:instrText>
            </w:r>
            <w:r w:rsidR="004715F6">
              <w:rPr>
                <w:noProof/>
                <w:webHidden/>
              </w:rPr>
            </w:r>
            <w:r w:rsidR="004715F6">
              <w:rPr>
                <w:noProof/>
                <w:webHidden/>
              </w:rPr>
              <w:fldChar w:fldCharType="separate"/>
            </w:r>
            <w:r w:rsidR="00053445">
              <w:rPr>
                <w:noProof/>
                <w:webHidden/>
              </w:rPr>
              <w:t>26</w:t>
            </w:r>
            <w:r w:rsidR="004715F6">
              <w:rPr>
                <w:noProof/>
                <w:webHidden/>
              </w:rPr>
              <w:fldChar w:fldCharType="end"/>
            </w:r>
          </w:hyperlink>
        </w:p>
        <w:p w14:paraId="4147FC2E" w14:textId="5EDC5D78"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104" w:history="1">
            <w:r w:rsidR="004715F6" w:rsidRPr="00C13E9B">
              <w:rPr>
                <w:rStyle w:val="Hyperlink"/>
                <w:noProof/>
              </w:rPr>
              <w:t>5.1.3.3.</w:t>
            </w:r>
            <w:r w:rsidR="004715F6">
              <w:rPr>
                <w:rFonts w:asciiTheme="minorHAnsi" w:eastAsiaTheme="minorEastAsia" w:hAnsiTheme="minorHAnsi"/>
                <w:noProof/>
                <w:sz w:val="22"/>
                <w:lang w:eastAsia="de-DE"/>
              </w:rPr>
              <w:tab/>
            </w:r>
            <w:r w:rsidR="004715F6" w:rsidRPr="00C13E9B">
              <w:rPr>
                <w:rStyle w:val="Hyperlink"/>
                <w:noProof/>
              </w:rPr>
              <w:t>Fazit</w:t>
            </w:r>
            <w:r w:rsidR="004715F6">
              <w:rPr>
                <w:noProof/>
                <w:webHidden/>
              </w:rPr>
              <w:tab/>
            </w:r>
            <w:r w:rsidR="004715F6">
              <w:rPr>
                <w:noProof/>
                <w:webHidden/>
              </w:rPr>
              <w:fldChar w:fldCharType="begin"/>
            </w:r>
            <w:r w:rsidR="004715F6">
              <w:rPr>
                <w:noProof/>
                <w:webHidden/>
              </w:rPr>
              <w:instrText xml:space="preserve"> PAGEREF _Toc39414104 \h </w:instrText>
            </w:r>
            <w:r w:rsidR="004715F6">
              <w:rPr>
                <w:noProof/>
                <w:webHidden/>
              </w:rPr>
            </w:r>
            <w:r w:rsidR="004715F6">
              <w:rPr>
                <w:noProof/>
                <w:webHidden/>
              </w:rPr>
              <w:fldChar w:fldCharType="separate"/>
            </w:r>
            <w:r w:rsidR="00053445">
              <w:rPr>
                <w:noProof/>
                <w:webHidden/>
              </w:rPr>
              <w:t>26</w:t>
            </w:r>
            <w:r w:rsidR="004715F6">
              <w:rPr>
                <w:noProof/>
                <w:webHidden/>
              </w:rPr>
              <w:fldChar w:fldCharType="end"/>
            </w:r>
          </w:hyperlink>
        </w:p>
        <w:p w14:paraId="01A243A9" w14:textId="1B2EF0DF"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05" w:history="1">
            <w:r w:rsidR="004715F6" w:rsidRPr="00C13E9B">
              <w:rPr>
                <w:rStyle w:val="Hyperlink"/>
                <w:noProof/>
              </w:rPr>
              <w:t>5.1.4.</w:t>
            </w:r>
            <w:r w:rsidR="004715F6">
              <w:rPr>
                <w:rFonts w:asciiTheme="minorHAnsi" w:eastAsiaTheme="minorEastAsia" w:hAnsiTheme="minorHAnsi"/>
                <w:noProof/>
                <w:sz w:val="22"/>
                <w:lang w:eastAsia="de-DE"/>
              </w:rPr>
              <w:tab/>
            </w:r>
            <w:r w:rsidR="004715F6" w:rsidRPr="00C13E9B">
              <w:rPr>
                <w:rStyle w:val="Hyperlink"/>
                <w:noProof/>
              </w:rPr>
              <w:t>Plattformvergleich</w:t>
            </w:r>
            <w:r w:rsidR="004715F6">
              <w:rPr>
                <w:noProof/>
                <w:webHidden/>
              </w:rPr>
              <w:tab/>
            </w:r>
            <w:r w:rsidR="004715F6">
              <w:rPr>
                <w:noProof/>
                <w:webHidden/>
              </w:rPr>
              <w:fldChar w:fldCharType="begin"/>
            </w:r>
            <w:r w:rsidR="004715F6">
              <w:rPr>
                <w:noProof/>
                <w:webHidden/>
              </w:rPr>
              <w:instrText xml:space="preserve"> PAGEREF _Toc39414105 \h </w:instrText>
            </w:r>
            <w:r w:rsidR="004715F6">
              <w:rPr>
                <w:noProof/>
                <w:webHidden/>
              </w:rPr>
            </w:r>
            <w:r w:rsidR="004715F6">
              <w:rPr>
                <w:noProof/>
                <w:webHidden/>
              </w:rPr>
              <w:fldChar w:fldCharType="separate"/>
            </w:r>
            <w:r w:rsidR="00053445">
              <w:rPr>
                <w:noProof/>
                <w:webHidden/>
              </w:rPr>
              <w:t>26</w:t>
            </w:r>
            <w:r w:rsidR="004715F6">
              <w:rPr>
                <w:noProof/>
                <w:webHidden/>
              </w:rPr>
              <w:fldChar w:fldCharType="end"/>
            </w:r>
          </w:hyperlink>
        </w:p>
        <w:p w14:paraId="490A60CB" w14:textId="6721AC3F"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06" w:history="1">
            <w:r w:rsidR="004715F6" w:rsidRPr="00C13E9B">
              <w:rPr>
                <w:rStyle w:val="Hyperlink"/>
                <w:noProof/>
              </w:rPr>
              <w:t>5.1.5.</w:t>
            </w:r>
            <w:r w:rsidR="004715F6">
              <w:rPr>
                <w:rFonts w:asciiTheme="minorHAnsi" w:eastAsiaTheme="minorEastAsia" w:hAnsiTheme="minorHAnsi"/>
                <w:noProof/>
                <w:sz w:val="22"/>
                <w:lang w:eastAsia="de-DE"/>
              </w:rPr>
              <w:tab/>
            </w:r>
            <w:r w:rsidR="004715F6" w:rsidRPr="00C13E9B">
              <w:rPr>
                <w:rStyle w:val="Hyperlink"/>
                <w:noProof/>
              </w:rPr>
              <w:t>Fazit</w:t>
            </w:r>
            <w:r w:rsidR="004715F6">
              <w:rPr>
                <w:noProof/>
                <w:webHidden/>
              </w:rPr>
              <w:tab/>
            </w:r>
            <w:r w:rsidR="004715F6">
              <w:rPr>
                <w:noProof/>
                <w:webHidden/>
              </w:rPr>
              <w:fldChar w:fldCharType="begin"/>
            </w:r>
            <w:r w:rsidR="004715F6">
              <w:rPr>
                <w:noProof/>
                <w:webHidden/>
              </w:rPr>
              <w:instrText xml:space="preserve"> PAGEREF _Toc39414106 \h </w:instrText>
            </w:r>
            <w:r w:rsidR="004715F6">
              <w:rPr>
                <w:noProof/>
                <w:webHidden/>
              </w:rPr>
            </w:r>
            <w:r w:rsidR="004715F6">
              <w:rPr>
                <w:noProof/>
                <w:webHidden/>
              </w:rPr>
              <w:fldChar w:fldCharType="separate"/>
            </w:r>
            <w:r w:rsidR="00053445">
              <w:rPr>
                <w:noProof/>
                <w:webHidden/>
              </w:rPr>
              <w:t>28</w:t>
            </w:r>
            <w:r w:rsidR="004715F6">
              <w:rPr>
                <w:noProof/>
                <w:webHidden/>
              </w:rPr>
              <w:fldChar w:fldCharType="end"/>
            </w:r>
          </w:hyperlink>
        </w:p>
        <w:p w14:paraId="2E3020A4" w14:textId="6D3901C1"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107" w:history="1">
            <w:r w:rsidR="004715F6" w:rsidRPr="00C13E9B">
              <w:rPr>
                <w:rStyle w:val="Hyperlink"/>
                <w:noProof/>
              </w:rPr>
              <w:t>5.2.</w:t>
            </w:r>
            <w:r w:rsidR="004715F6">
              <w:rPr>
                <w:rFonts w:asciiTheme="minorHAnsi" w:eastAsiaTheme="minorEastAsia" w:hAnsiTheme="minorHAnsi"/>
                <w:noProof/>
                <w:sz w:val="22"/>
                <w:lang w:eastAsia="de-DE"/>
              </w:rPr>
              <w:tab/>
            </w:r>
            <w:r w:rsidR="004715F6" w:rsidRPr="00C13E9B">
              <w:rPr>
                <w:rStyle w:val="Hyperlink"/>
                <w:noProof/>
              </w:rPr>
              <w:t>Konzeptioneller Entwurf</w:t>
            </w:r>
            <w:r w:rsidR="004715F6">
              <w:rPr>
                <w:noProof/>
                <w:webHidden/>
              </w:rPr>
              <w:tab/>
            </w:r>
            <w:r w:rsidR="004715F6">
              <w:rPr>
                <w:noProof/>
                <w:webHidden/>
              </w:rPr>
              <w:fldChar w:fldCharType="begin"/>
            </w:r>
            <w:r w:rsidR="004715F6">
              <w:rPr>
                <w:noProof/>
                <w:webHidden/>
              </w:rPr>
              <w:instrText xml:space="preserve"> PAGEREF _Toc39414107 \h </w:instrText>
            </w:r>
            <w:r w:rsidR="004715F6">
              <w:rPr>
                <w:noProof/>
                <w:webHidden/>
              </w:rPr>
            </w:r>
            <w:r w:rsidR="004715F6">
              <w:rPr>
                <w:noProof/>
                <w:webHidden/>
              </w:rPr>
              <w:fldChar w:fldCharType="separate"/>
            </w:r>
            <w:r w:rsidR="00053445">
              <w:rPr>
                <w:noProof/>
                <w:webHidden/>
              </w:rPr>
              <w:t>29</w:t>
            </w:r>
            <w:r w:rsidR="004715F6">
              <w:rPr>
                <w:noProof/>
                <w:webHidden/>
              </w:rPr>
              <w:fldChar w:fldCharType="end"/>
            </w:r>
          </w:hyperlink>
        </w:p>
        <w:p w14:paraId="0761112B" w14:textId="45F4DB8A"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08" w:history="1">
            <w:r w:rsidR="004715F6" w:rsidRPr="00C13E9B">
              <w:rPr>
                <w:rStyle w:val="Hyperlink"/>
                <w:noProof/>
              </w:rPr>
              <w:t>5.2.1.</w:t>
            </w:r>
            <w:r w:rsidR="004715F6">
              <w:rPr>
                <w:rFonts w:asciiTheme="minorHAnsi" w:eastAsiaTheme="minorEastAsia" w:hAnsiTheme="minorHAnsi"/>
                <w:noProof/>
                <w:sz w:val="22"/>
                <w:lang w:eastAsia="de-DE"/>
              </w:rPr>
              <w:tab/>
            </w:r>
            <w:r w:rsidR="004715F6" w:rsidRPr="00C13E9B">
              <w:rPr>
                <w:rStyle w:val="Hyperlink"/>
                <w:noProof/>
              </w:rPr>
              <w:t>Ablauf des Einkaufs im Online-Shop</w:t>
            </w:r>
            <w:r w:rsidR="004715F6">
              <w:rPr>
                <w:noProof/>
                <w:webHidden/>
              </w:rPr>
              <w:tab/>
            </w:r>
            <w:r w:rsidR="004715F6">
              <w:rPr>
                <w:noProof/>
                <w:webHidden/>
              </w:rPr>
              <w:fldChar w:fldCharType="begin"/>
            </w:r>
            <w:r w:rsidR="004715F6">
              <w:rPr>
                <w:noProof/>
                <w:webHidden/>
              </w:rPr>
              <w:instrText xml:space="preserve"> PAGEREF _Toc39414108 \h </w:instrText>
            </w:r>
            <w:r w:rsidR="004715F6">
              <w:rPr>
                <w:noProof/>
                <w:webHidden/>
              </w:rPr>
            </w:r>
            <w:r w:rsidR="004715F6">
              <w:rPr>
                <w:noProof/>
                <w:webHidden/>
              </w:rPr>
              <w:fldChar w:fldCharType="separate"/>
            </w:r>
            <w:r w:rsidR="00053445">
              <w:rPr>
                <w:noProof/>
                <w:webHidden/>
              </w:rPr>
              <w:t>29</w:t>
            </w:r>
            <w:r w:rsidR="004715F6">
              <w:rPr>
                <w:noProof/>
                <w:webHidden/>
              </w:rPr>
              <w:fldChar w:fldCharType="end"/>
            </w:r>
          </w:hyperlink>
        </w:p>
        <w:p w14:paraId="31DC4D14" w14:textId="07AF87C3"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09" w:history="1">
            <w:r w:rsidR="004715F6" w:rsidRPr="00C13E9B">
              <w:rPr>
                <w:rStyle w:val="Hyperlink"/>
                <w:noProof/>
              </w:rPr>
              <w:t>5.2.2.</w:t>
            </w:r>
            <w:r w:rsidR="004715F6">
              <w:rPr>
                <w:rFonts w:asciiTheme="minorHAnsi" w:eastAsiaTheme="minorEastAsia" w:hAnsiTheme="minorHAnsi"/>
                <w:noProof/>
                <w:sz w:val="22"/>
                <w:lang w:eastAsia="de-DE"/>
              </w:rPr>
              <w:tab/>
            </w:r>
            <w:r w:rsidR="004715F6" w:rsidRPr="00C13E9B">
              <w:rPr>
                <w:rStyle w:val="Hyperlink"/>
                <w:noProof/>
              </w:rPr>
              <w:t>Produkte</w:t>
            </w:r>
            <w:r w:rsidR="004715F6">
              <w:rPr>
                <w:noProof/>
                <w:webHidden/>
              </w:rPr>
              <w:tab/>
            </w:r>
            <w:r w:rsidR="004715F6">
              <w:rPr>
                <w:noProof/>
                <w:webHidden/>
              </w:rPr>
              <w:fldChar w:fldCharType="begin"/>
            </w:r>
            <w:r w:rsidR="004715F6">
              <w:rPr>
                <w:noProof/>
                <w:webHidden/>
              </w:rPr>
              <w:instrText xml:space="preserve"> PAGEREF _Toc39414109 \h </w:instrText>
            </w:r>
            <w:r w:rsidR="004715F6">
              <w:rPr>
                <w:noProof/>
                <w:webHidden/>
              </w:rPr>
            </w:r>
            <w:r w:rsidR="004715F6">
              <w:rPr>
                <w:noProof/>
                <w:webHidden/>
              </w:rPr>
              <w:fldChar w:fldCharType="separate"/>
            </w:r>
            <w:r w:rsidR="00053445">
              <w:rPr>
                <w:noProof/>
                <w:webHidden/>
              </w:rPr>
              <w:t>30</w:t>
            </w:r>
            <w:r w:rsidR="004715F6">
              <w:rPr>
                <w:noProof/>
                <w:webHidden/>
              </w:rPr>
              <w:fldChar w:fldCharType="end"/>
            </w:r>
          </w:hyperlink>
        </w:p>
        <w:p w14:paraId="6B85C36B" w14:textId="0CB7BA81"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110" w:history="1">
            <w:r w:rsidR="004715F6" w:rsidRPr="00C13E9B">
              <w:rPr>
                <w:rStyle w:val="Hyperlink"/>
                <w:noProof/>
              </w:rPr>
              <w:t>5.2.2.1.</w:t>
            </w:r>
            <w:r w:rsidR="004715F6">
              <w:rPr>
                <w:rFonts w:asciiTheme="minorHAnsi" w:eastAsiaTheme="minorEastAsia" w:hAnsiTheme="minorHAnsi"/>
                <w:noProof/>
                <w:sz w:val="22"/>
                <w:lang w:eastAsia="de-DE"/>
              </w:rPr>
              <w:tab/>
            </w:r>
            <w:r w:rsidR="004715F6" w:rsidRPr="00C13E9B">
              <w:rPr>
                <w:rStyle w:val="Hyperlink"/>
                <w:noProof/>
              </w:rPr>
              <w:t>Produktaufbau</w:t>
            </w:r>
            <w:r w:rsidR="004715F6">
              <w:rPr>
                <w:noProof/>
                <w:webHidden/>
              </w:rPr>
              <w:tab/>
            </w:r>
            <w:r w:rsidR="004715F6">
              <w:rPr>
                <w:noProof/>
                <w:webHidden/>
              </w:rPr>
              <w:fldChar w:fldCharType="begin"/>
            </w:r>
            <w:r w:rsidR="004715F6">
              <w:rPr>
                <w:noProof/>
                <w:webHidden/>
              </w:rPr>
              <w:instrText xml:space="preserve"> PAGEREF _Toc39414110 \h </w:instrText>
            </w:r>
            <w:r w:rsidR="004715F6">
              <w:rPr>
                <w:noProof/>
                <w:webHidden/>
              </w:rPr>
            </w:r>
            <w:r w:rsidR="004715F6">
              <w:rPr>
                <w:noProof/>
                <w:webHidden/>
              </w:rPr>
              <w:fldChar w:fldCharType="separate"/>
            </w:r>
            <w:r w:rsidR="00053445">
              <w:rPr>
                <w:noProof/>
                <w:webHidden/>
              </w:rPr>
              <w:t>30</w:t>
            </w:r>
            <w:r w:rsidR="004715F6">
              <w:rPr>
                <w:noProof/>
                <w:webHidden/>
              </w:rPr>
              <w:fldChar w:fldCharType="end"/>
            </w:r>
          </w:hyperlink>
        </w:p>
        <w:p w14:paraId="05A6C0D5" w14:textId="1DCA89EB"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111" w:history="1">
            <w:r w:rsidR="004715F6" w:rsidRPr="00C13E9B">
              <w:rPr>
                <w:rStyle w:val="Hyperlink"/>
                <w:noProof/>
              </w:rPr>
              <w:t>5.2.2.2.</w:t>
            </w:r>
            <w:r w:rsidR="004715F6">
              <w:rPr>
                <w:rFonts w:asciiTheme="minorHAnsi" w:eastAsiaTheme="minorEastAsia" w:hAnsiTheme="minorHAnsi"/>
                <w:noProof/>
                <w:sz w:val="22"/>
                <w:lang w:eastAsia="de-DE"/>
              </w:rPr>
              <w:tab/>
            </w:r>
            <w:r w:rsidR="004715F6" w:rsidRPr="00C13E9B">
              <w:rPr>
                <w:rStyle w:val="Hyperlink"/>
                <w:noProof/>
              </w:rPr>
              <w:t>Produkterstellung</w:t>
            </w:r>
            <w:r w:rsidR="004715F6">
              <w:rPr>
                <w:noProof/>
                <w:webHidden/>
              </w:rPr>
              <w:tab/>
            </w:r>
            <w:r w:rsidR="004715F6">
              <w:rPr>
                <w:noProof/>
                <w:webHidden/>
              </w:rPr>
              <w:fldChar w:fldCharType="begin"/>
            </w:r>
            <w:r w:rsidR="004715F6">
              <w:rPr>
                <w:noProof/>
                <w:webHidden/>
              </w:rPr>
              <w:instrText xml:space="preserve"> PAGEREF _Toc39414111 \h </w:instrText>
            </w:r>
            <w:r w:rsidR="004715F6">
              <w:rPr>
                <w:noProof/>
                <w:webHidden/>
              </w:rPr>
            </w:r>
            <w:r w:rsidR="004715F6">
              <w:rPr>
                <w:noProof/>
                <w:webHidden/>
              </w:rPr>
              <w:fldChar w:fldCharType="separate"/>
            </w:r>
            <w:r w:rsidR="00053445">
              <w:rPr>
                <w:noProof/>
                <w:webHidden/>
              </w:rPr>
              <w:t>30</w:t>
            </w:r>
            <w:r w:rsidR="004715F6">
              <w:rPr>
                <w:noProof/>
                <w:webHidden/>
              </w:rPr>
              <w:fldChar w:fldCharType="end"/>
            </w:r>
          </w:hyperlink>
        </w:p>
        <w:p w14:paraId="694060A7" w14:textId="3B9B5C92"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112" w:history="1">
            <w:r w:rsidR="004715F6" w:rsidRPr="00C13E9B">
              <w:rPr>
                <w:rStyle w:val="Hyperlink"/>
                <w:noProof/>
              </w:rPr>
              <w:t>5.2.2.3.</w:t>
            </w:r>
            <w:r w:rsidR="004715F6">
              <w:rPr>
                <w:rFonts w:asciiTheme="minorHAnsi" w:eastAsiaTheme="minorEastAsia" w:hAnsiTheme="minorHAnsi"/>
                <w:noProof/>
                <w:sz w:val="22"/>
                <w:lang w:eastAsia="de-DE"/>
              </w:rPr>
              <w:tab/>
            </w:r>
            <w:r w:rsidR="004715F6" w:rsidRPr="00C13E9B">
              <w:rPr>
                <w:rStyle w:val="Hyperlink"/>
                <w:noProof/>
              </w:rPr>
              <w:t>Bearbeitung/Konfiguration von Produkten</w:t>
            </w:r>
            <w:r w:rsidR="004715F6">
              <w:rPr>
                <w:noProof/>
                <w:webHidden/>
              </w:rPr>
              <w:tab/>
            </w:r>
            <w:r w:rsidR="004715F6">
              <w:rPr>
                <w:noProof/>
                <w:webHidden/>
              </w:rPr>
              <w:fldChar w:fldCharType="begin"/>
            </w:r>
            <w:r w:rsidR="004715F6">
              <w:rPr>
                <w:noProof/>
                <w:webHidden/>
              </w:rPr>
              <w:instrText xml:space="preserve"> PAGEREF _Toc39414112 \h </w:instrText>
            </w:r>
            <w:r w:rsidR="004715F6">
              <w:rPr>
                <w:noProof/>
                <w:webHidden/>
              </w:rPr>
            </w:r>
            <w:r w:rsidR="004715F6">
              <w:rPr>
                <w:noProof/>
                <w:webHidden/>
              </w:rPr>
              <w:fldChar w:fldCharType="separate"/>
            </w:r>
            <w:r w:rsidR="00053445">
              <w:rPr>
                <w:noProof/>
                <w:webHidden/>
              </w:rPr>
              <w:t>31</w:t>
            </w:r>
            <w:r w:rsidR="004715F6">
              <w:rPr>
                <w:noProof/>
                <w:webHidden/>
              </w:rPr>
              <w:fldChar w:fldCharType="end"/>
            </w:r>
          </w:hyperlink>
        </w:p>
        <w:p w14:paraId="65C8C620" w14:textId="43BF46DB"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113" w:history="1">
            <w:r w:rsidR="004715F6" w:rsidRPr="00C13E9B">
              <w:rPr>
                <w:rStyle w:val="Hyperlink"/>
                <w:noProof/>
              </w:rPr>
              <w:t>5.2.2.4.</w:t>
            </w:r>
            <w:r w:rsidR="004715F6">
              <w:rPr>
                <w:rFonts w:asciiTheme="minorHAnsi" w:eastAsiaTheme="minorEastAsia" w:hAnsiTheme="minorHAnsi"/>
                <w:noProof/>
                <w:sz w:val="22"/>
                <w:lang w:eastAsia="de-DE"/>
              </w:rPr>
              <w:tab/>
            </w:r>
            <w:r w:rsidR="004715F6" w:rsidRPr="00C13E9B">
              <w:rPr>
                <w:rStyle w:val="Hyperlink"/>
                <w:noProof/>
              </w:rPr>
              <w:t>Datenspeicherung</w:t>
            </w:r>
            <w:r w:rsidR="004715F6">
              <w:rPr>
                <w:noProof/>
                <w:webHidden/>
              </w:rPr>
              <w:tab/>
            </w:r>
            <w:r w:rsidR="004715F6">
              <w:rPr>
                <w:noProof/>
                <w:webHidden/>
              </w:rPr>
              <w:fldChar w:fldCharType="begin"/>
            </w:r>
            <w:r w:rsidR="004715F6">
              <w:rPr>
                <w:noProof/>
                <w:webHidden/>
              </w:rPr>
              <w:instrText xml:space="preserve"> PAGEREF _Toc39414113 \h </w:instrText>
            </w:r>
            <w:r w:rsidR="004715F6">
              <w:rPr>
                <w:noProof/>
                <w:webHidden/>
              </w:rPr>
            </w:r>
            <w:r w:rsidR="004715F6">
              <w:rPr>
                <w:noProof/>
                <w:webHidden/>
              </w:rPr>
              <w:fldChar w:fldCharType="separate"/>
            </w:r>
            <w:r w:rsidR="00053445">
              <w:rPr>
                <w:noProof/>
                <w:webHidden/>
              </w:rPr>
              <w:t>32</w:t>
            </w:r>
            <w:r w:rsidR="004715F6">
              <w:rPr>
                <w:noProof/>
                <w:webHidden/>
              </w:rPr>
              <w:fldChar w:fldCharType="end"/>
            </w:r>
          </w:hyperlink>
        </w:p>
        <w:p w14:paraId="6265A332" w14:textId="654FDFF2"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14" w:history="1">
            <w:r w:rsidR="004715F6" w:rsidRPr="00C13E9B">
              <w:rPr>
                <w:rStyle w:val="Hyperlink"/>
                <w:noProof/>
              </w:rPr>
              <w:t>5.2.3.</w:t>
            </w:r>
            <w:r w:rsidR="004715F6">
              <w:rPr>
                <w:rFonts w:asciiTheme="minorHAnsi" w:eastAsiaTheme="minorEastAsia" w:hAnsiTheme="minorHAnsi"/>
                <w:noProof/>
                <w:sz w:val="22"/>
                <w:lang w:eastAsia="de-DE"/>
              </w:rPr>
              <w:tab/>
            </w:r>
            <w:r w:rsidR="004715F6" w:rsidRPr="00C13E9B">
              <w:rPr>
                <w:rStyle w:val="Hyperlink"/>
                <w:noProof/>
              </w:rPr>
              <w:t>Warenkorb</w:t>
            </w:r>
            <w:r w:rsidR="004715F6">
              <w:rPr>
                <w:noProof/>
                <w:webHidden/>
              </w:rPr>
              <w:tab/>
            </w:r>
            <w:r w:rsidR="004715F6">
              <w:rPr>
                <w:noProof/>
                <w:webHidden/>
              </w:rPr>
              <w:fldChar w:fldCharType="begin"/>
            </w:r>
            <w:r w:rsidR="004715F6">
              <w:rPr>
                <w:noProof/>
                <w:webHidden/>
              </w:rPr>
              <w:instrText xml:space="preserve"> PAGEREF _Toc39414114 \h </w:instrText>
            </w:r>
            <w:r w:rsidR="004715F6">
              <w:rPr>
                <w:noProof/>
                <w:webHidden/>
              </w:rPr>
            </w:r>
            <w:r w:rsidR="004715F6">
              <w:rPr>
                <w:noProof/>
                <w:webHidden/>
              </w:rPr>
              <w:fldChar w:fldCharType="separate"/>
            </w:r>
            <w:r w:rsidR="00053445">
              <w:rPr>
                <w:noProof/>
                <w:webHidden/>
              </w:rPr>
              <w:t>32</w:t>
            </w:r>
            <w:r w:rsidR="004715F6">
              <w:rPr>
                <w:noProof/>
                <w:webHidden/>
              </w:rPr>
              <w:fldChar w:fldCharType="end"/>
            </w:r>
          </w:hyperlink>
        </w:p>
        <w:p w14:paraId="7032B2BE" w14:textId="2FBBA355"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15" w:history="1">
            <w:r w:rsidR="004715F6" w:rsidRPr="00C13E9B">
              <w:rPr>
                <w:rStyle w:val="Hyperlink"/>
                <w:noProof/>
              </w:rPr>
              <w:t>5.2.4.</w:t>
            </w:r>
            <w:r w:rsidR="004715F6">
              <w:rPr>
                <w:rFonts w:asciiTheme="minorHAnsi" w:eastAsiaTheme="minorEastAsia" w:hAnsiTheme="minorHAnsi"/>
                <w:noProof/>
                <w:sz w:val="22"/>
                <w:lang w:eastAsia="de-DE"/>
              </w:rPr>
              <w:tab/>
            </w:r>
            <w:r w:rsidR="004715F6" w:rsidRPr="00C13E9B">
              <w:rPr>
                <w:rStyle w:val="Hyperlink"/>
                <w:noProof/>
              </w:rPr>
              <w:t>Nutzerverwaltung</w:t>
            </w:r>
            <w:r w:rsidR="004715F6">
              <w:rPr>
                <w:noProof/>
                <w:webHidden/>
              </w:rPr>
              <w:tab/>
            </w:r>
            <w:r w:rsidR="004715F6">
              <w:rPr>
                <w:noProof/>
                <w:webHidden/>
              </w:rPr>
              <w:fldChar w:fldCharType="begin"/>
            </w:r>
            <w:r w:rsidR="004715F6">
              <w:rPr>
                <w:noProof/>
                <w:webHidden/>
              </w:rPr>
              <w:instrText xml:space="preserve"> PAGEREF _Toc39414115 \h </w:instrText>
            </w:r>
            <w:r w:rsidR="004715F6">
              <w:rPr>
                <w:noProof/>
                <w:webHidden/>
              </w:rPr>
            </w:r>
            <w:r w:rsidR="004715F6">
              <w:rPr>
                <w:noProof/>
                <w:webHidden/>
              </w:rPr>
              <w:fldChar w:fldCharType="separate"/>
            </w:r>
            <w:r w:rsidR="00053445">
              <w:rPr>
                <w:noProof/>
                <w:webHidden/>
              </w:rPr>
              <w:t>32</w:t>
            </w:r>
            <w:r w:rsidR="004715F6">
              <w:rPr>
                <w:noProof/>
                <w:webHidden/>
              </w:rPr>
              <w:fldChar w:fldCharType="end"/>
            </w:r>
          </w:hyperlink>
        </w:p>
        <w:p w14:paraId="64000D58" w14:textId="5B204305"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16" w:history="1">
            <w:r w:rsidR="004715F6" w:rsidRPr="00C13E9B">
              <w:rPr>
                <w:rStyle w:val="Hyperlink"/>
                <w:noProof/>
              </w:rPr>
              <w:t>5.2.5.</w:t>
            </w:r>
            <w:r w:rsidR="004715F6">
              <w:rPr>
                <w:rFonts w:asciiTheme="minorHAnsi" w:eastAsiaTheme="minorEastAsia" w:hAnsiTheme="minorHAnsi"/>
                <w:noProof/>
                <w:sz w:val="22"/>
                <w:lang w:eastAsia="de-DE"/>
              </w:rPr>
              <w:tab/>
            </w:r>
            <w:r w:rsidR="004715F6" w:rsidRPr="00C13E9B">
              <w:rPr>
                <w:rStyle w:val="Hyperlink"/>
                <w:noProof/>
              </w:rPr>
              <w:t>Bezahlung</w:t>
            </w:r>
            <w:r w:rsidR="004715F6">
              <w:rPr>
                <w:noProof/>
                <w:webHidden/>
              </w:rPr>
              <w:tab/>
            </w:r>
            <w:r w:rsidR="004715F6">
              <w:rPr>
                <w:noProof/>
                <w:webHidden/>
              </w:rPr>
              <w:fldChar w:fldCharType="begin"/>
            </w:r>
            <w:r w:rsidR="004715F6">
              <w:rPr>
                <w:noProof/>
                <w:webHidden/>
              </w:rPr>
              <w:instrText xml:space="preserve"> PAGEREF _Toc39414116 \h </w:instrText>
            </w:r>
            <w:r w:rsidR="004715F6">
              <w:rPr>
                <w:noProof/>
                <w:webHidden/>
              </w:rPr>
            </w:r>
            <w:r w:rsidR="004715F6">
              <w:rPr>
                <w:noProof/>
                <w:webHidden/>
              </w:rPr>
              <w:fldChar w:fldCharType="separate"/>
            </w:r>
            <w:r w:rsidR="00053445">
              <w:rPr>
                <w:noProof/>
                <w:webHidden/>
              </w:rPr>
              <w:t>32</w:t>
            </w:r>
            <w:r w:rsidR="004715F6">
              <w:rPr>
                <w:noProof/>
                <w:webHidden/>
              </w:rPr>
              <w:fldChar w:fldCharType="end"/>
            </w:r>
          </w:hyperlink>
        </w:p>
        <w:p w14:paraId="710CDF94" w14:textId="4F672564"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17" w:history="1">
            <w:r w:rsidR="004715F6" w:rsidRPr="00C13E9B">
              <w:rPr>
                <w:rStyle w:val="Hyperlink"/>
                <w:noProof/>
              </w:rPr>
              <w:t>5.2.6.</w:t>
            </w:r>
            <w:r w:rsidR="004715F6">
              <w:rPr>
                <w:rFonts w:asciiTheme="minorHAnsi" w:eastAsiaTheme="minorEastAsia" w:hAnsiTheme="minorHAnsi"/>
                <w:noProof/>
                <w:sz w:val="22"/>
                <w:lang w:eastAsia="de-DE"/>
              </w:rPr>
              <w:tab/>
            </w:r>
            <w:r w:rsidR="004715F6" w:rsidRPr="00C13E9B">
              <w:rPr>
                <w:rStyle w:val="Hyperlink"/>
                <w:noProof/>
              </w:rPr>
              <w:t>Bestellungsaufnahme</w:t>
            </w:r>
            <w:r w:rsidR="004715F6">
              <w:rPr>
                <w:noProof/>
                <w:webHidden/>
              </w:rPr>
              <w:tab/>
            </w:r>
            <w:r w:rsidR="004715F6">
              <w:rPr>
                <w:noProof/>
                <w:webHidden/>
              </w:rPr>
              <w:fldChar w:fldCharType="begin"/>
            </w:r>
            <w:r w:rsidR="004715F6">
              <w:rPr>
                <w:noProof/>
                <w:webHidden/>
              </w:rPr>
              <w:instrText xml:space="preserve"> PAGEREF _Toc39414117 \h </w:instrText>
            </w:r>
            <w:r w:rsidR="004715F6">
              <w:rPr>
                <w:noProof/>
                <w:webHidden/>
              </w:rPr>
            </w:r>
            <w:r w:rsidR="004715F6">
              <w:rPr>
                <w:noProof/>
                <w:webHidden/>
              </w:rPr>
              <w:fldChar w:fldCharType="separate"/>
            </w:r>
            <w:r w:rsidR="00053445">
              <w:rPr>
                <w:noProof/>
                <w:webHidden/>
              </w:rPr>
              <w:t>32</w:t>
            </w:r>
            <w:r w:rsidR="004715F6">
              <w:rPr>
                <w:noProof/>
                <w:webHidden/>
              </w:rPr>
              <w:fldChar w:fldCharType="end"/>
            </w:r>
          </w:hyperlink>
        </w:p>
        <w:p w14:paraId="15EA1F36" w14:textId="30BC7D39"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18" w:history="1">
            <w:r w:rsidR="004715F6" w:rsidRPr="00C13E9B">
              <w:rPr>
                <w:rStyle w:val="Hyperlink"/>
                <w:noProof/>
              </w:rPr>
              <w:t>5.2.7.</w:t>
            </w:r>
            <w:r w:rsidR="004715F6">
              <w:rPr>
                <w:rFonts w:asciiTheme="minorHAnsi" w:eastAsiaTheme="minorEastAsia" w:hAnsiTheme="minorHAnsi"/>
                <w:noProof/>
                <w:sz w:val="22"/>
                <w:lang w:eastAsia="de-DE"/>
              </w:rPr>
              <w:tab/>
            </w:r>
            <w:r w:rsidR="004715F6" w:rsidRPr="00C13E9B">
              <w:rPr>
                <w:rStyle w:val="Hyperlink"/>
                <w:noProof/>
              </w:rPr>
              <w:t>Speicher- und Datenverwaltung</w:t>
            </w:r>
            <w:r w:rsidR="004715F6">
              <w:rPr>
                <w:noProof/>
                <w:webHidden/>
              </w:rPr>
              <w:tab/>
            </w:r>
            <w:r w:rsidR="004715F6">
              <w:rPr>
                <w:noProof/>
                <w:webHidden/>
              </w:rPr>
              <w:fldChar w:fldCharType="begin"/>
            </w:r>
            <w:r w:rsidR="004715F6">
              <w:rPr>
                <w:noProof/>
                <w:webHidden/>
              </w:rPr>
              <w:instrText xml:space="preserve"> PAGEREF _Toc39414118 \h </w:instrText>
            </w:r>
            <w:r w:rsidR="004715F6">
              <w:rPr>
                <w:noProof/>
                <w:webHidden/>
              </w:rPr>
            </w:r>
            <w:r w:rsidR="004715F6">
              <w:rPr>
                <w:noProof/>
                <w:webHidden/>
              </w:rPr>
              <w:fldChar w:fldCharType="separate"/>
            </w:r>
            <w:r w:rsidR="00053445">
              <w:rPr>
                <w:noProof/>
                <w:webHidden/>
              </w:rPr>
              <w:t>33</w:t>
            </w:r>
            <w:r w:rsidR="004715F6">
              <w:rPr>
                <w:noProof/>
                <w:webHidden/>
              </w:rPr>
              <w:fldChar w:fldCharType="end"/>
            </w:r>
          </w:hyperlink>
        </w:p>
        <w:p w14:paraId="51BC2A91" w14:textId="4CEC9234"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119" w:history="1">
            <w:r w:rsidR="004715F6" w:rsidRPr="00C13E9B">
              <w:rPr>
                <w:rStyle w:val="Hyperlink"/>
                <w:noProof/>
              </w:rPr>
              <w:t>5.2.7.1.</w:t>
            </w:r>
            <w:r w:rsidR="004715F6">
              <w:rPr>
                <w:rFonts w:asciiTheme="minorHAnsi" w:eastAsiaTheme="minorEastAsia" w:hAnsiTheme="minorHAnsi"/>
                <w:noProof/>
                <w:sz w:val="22"/>
                <w:lang w:eastAsia="de-DE"/>
              </w:rPr>
              <w:tab/>
            </w:r>
            <w:r w:rsidR="004715F6" w:rsidRPr="00C13E9B">
              <w:rPr>
                <w:rStyle w:val="Hyperlink"/>
                <w:noProof/>
              </w:rPr>
              <w:t>Datenbankstruktur</w:t>
            </w:r>
            <w:r w:rsidR="004715F6">
              <w:rPr>
                <w:noProof/>
                <w:webHidden/>
              </w:rPr>
              <w:tab/>
            </w:r>
            <w:r w:rsidR="004715F6">
              <w:rPr>
                <w:noProof/>
                <w:webHidden/>
              </w:rPr>
              <w:fldChar w:fldCharType="begin"/>
            </w:r>
            <w:r w:rsidR="004715F6">
              <w:rPr>
                <w:noProof/>
                <w:webHidden/>
              </w:rPr>
              <w:instrText xml:space="preserve"> PAGEREF _Toc39414119 \h </w:instrText>
            </w:r>
            <w:r w:rsidR="004715F6">
              <w:rPr>
                <w:noProof/>
                <w:webHidden/>
              </w:rPr>
            </w:r>
            <w:r w:rsidR="004715F6">
              <w:rPr>
                <w:noProof/>
                <w:webHidden/>
              </w:rPr>
              <w:fldChar w:fldCharType="separate"/>
            </w:r>
            <w:r w:rsidR="00053445">
              <w:rPr>
                <w:noProof/>
                <w:webHidden/>
              </w:rPr>
              <w:t>33</w:t>
            </w:r>
            <w:r w:rsidR="004715F6">
              <w:rPr>
                <w:noProof/>
                <w:webHidden/>
              </w:rPr>
              <w:fldChar w:fldCharType="end"/>
            </w:r>
          </w:hyperlink>
        </w:p>
        <w:p w14:paraId="3AB9CF3F" w14:textId="007FEB78" w:rsidR="004715F6" w:rsidRDefault="00200DA3" w:rsidP="00A305C4">
          <w:pPr>
            <w:pStyle w:val="Verzeichnis2"/>
            <w:tabs>
              <w:tab w:val="left" w:pos="1320"/>
              <w:tab w:val="right" w:leader="dot" w:pos="9396"/>
            </w:tabs>
            <w:jc w:val="both"/>
            <w:rPr>
              <w:rFonts w:asciiTheme="minorHAnsi" w:eastAsiaTheme="minorEastAsia" w:hAnsiTheme="minorHAnsi"/>
              <w:noProof/>
              <w:sz w:val="22"/>
              <w:lang w:eastAsia="de-DE"/>
            </w:rPr>
          </w:pPr>
          <w:hyperlink w:anchor="_Toc39414120" w:history="1">
            <w:r w:rsidR="004715F6" w:rsidRPr="00C13E9B">
              <w:rPr>
                <w:rStyle w:val="Hyperlink"/>
                <w:noProof/>
              </w:rPr>
              <w:t>5.2.7.2.</w:t>
            </w:r>
            <w:r w:rsidR="004715F6">
              <w:rPr>
                <w:rFonts w:asciiTheme="minorHAnsi" w:eastAsiaTheme="minorEastAsia" w:hAnsiTheme="minorHAnsi"/>
                <w:noProof/>
                <w:sz w:val="22"/>
                <w:lang w:eastAsia="de-DE"/>
              </w:rPr>
              <w:tab/>
            </w:r>
            <w:r w:rsidR="004715F6" w:rsidRPr="00C13E9B">
              <w:rPr>
                <w:rStyle w:val="Hyperlink"/>
                <w:noProof/>
              </w:rPr>
              <w:t>Session-/Local-Storage-Struktur</w:t>
            </w:r>
            <w:r w:rsidR="004715F6">
              <w:rPr>
                <w:noProof/>
                <w:webHidden/>
              </w:rPr>
              <w:tab/>
            </w:r>
            <w:r w:rsidR="004715F6">
              <w:rPr>
                <w:noProof/>
                <w:webHidden/>
              </w:rPr>
              <w:fldChar w:fldCharType="begin"/>
            </w:r>
            <w:r w:rsidR="004715F6">
              <w:rPr>
                <w:noProof/>
                <w:webHidden/>
              </w:rPr>
              <w:instrText xml:space="preserve"> PAGEREF _Toc39414120 \h </w:instrText>
            </w:r>
            <w:r w:rsidR="004715F6">
              <w:rPr>
                <w:noProof/>
                <w:webHidden/>
              </w:rPr>
            </w:r>
            <w:r w:rsidR="004715F6">
              <w:rPr>
                <w:noProof/>
                <w:webHidden/>
              </w:rPr>
              <w:fldChar w:fldCharType="separate"/>
            </w:r>
            <w:r w:rsidR="00053445">
              <w:rPr>
                <w:noProof/>
                <w:webHidden/>
              </w:rPr>
              <w:t>33</w:t>
            </w:r>
            <w:r w:rsidR="004715F6">
              <w:rPr>
                <w:noProof/>
                <w:webHidden/>
              </w:rPr>
              <w:fldChar w:fldCharType="end"/>
            </w:r>
          </w:hyperlink>
        </w:p>
        <w:p w14:paraId="0550842C" w14:textId="2AFB72C9"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121" w:history="1">
            <w:r w:rsidR="004715F6" w:rsidRPr="00C13E9B">
              <w:rPr>
                <w:rStyle w:val="Hyperlink"/>
                <w:noProof/>
              </w:rPr>
              <w:t>5.3.</w:t>
            </w:r>
            <w:r w:rsidR="004715F6">
              <w:rPr>
                <w:rFonts w:asciiTheme="minorHAnsi" w:eastAsiaTheme="minorEastAsia" w:hAnsiTheme="minorHAnsi"/>
                <w:noProof/>
                <w:sz w:val="22"/>
                <w:lang w:eastAsia="de-DE"/>
              </w:rPr>
              <w:tab/>
            </w:r>
            <w:r w:rsidR="004715F6" w:rsidRPr="00C13E9B">
              <w:rPr>
                <w:rStyle w:val="Hyperlink"/>
                <w:noProof/>
              </w:rPr>
              <w:t>Technischer Entwurf</w:t>
            </w:r>
            <w:r w:rsidR="004715F6">
              <w:rPr>
                <w:noProof/>
                <w:webHidden/>
              </w:rPr>
              <w:tab/>
            </w:r>
            <w:r w:rsidR="004715F6">
              <w:rPr>
                <w:noProof/>
                <w:webHidden/>
              </w:rPr>
              <w:fldChar w:fldCharType="begin"/>
            </w:r>
            <w:r w:rsidR="004715F6">
              <w:rPr>
                <w:noProof/>
                <w:webHidden/>
              </w:rPr>
              <w:instrText xml:space="preserve"> PAGEREF _Toc39414121 \h </w:instrText>
            </w:r>
            <w:r w:rsidR="004715F6">
              <w:rPr>
                <w:noProof/>
                <w:webHidden/>
              </w:rPr>
            </w:r>
            <w:r w:rsidR="004715F6">
              <w:rPr>
                <w:noProof/>
                <w:webHidden/>
              </w:rPr>
              <w:fldChar w:fldCharType="separate"/>
            </w:r>
            <w:r w:rsidR="00053445">
              <w:rPr>
                <w:noProof/>
                <w:webHidden/>
              </w:rPr>
              <w:t>33</w:t>
            </w:r>
            <w:r w:rsidR="004715F6">
              <w:rPr>
                <w:noProof/>
                <w:webHidden/>
              </w:rPr>
              <w:fldChar w:fldCharType="end"/>
            </w:r>
          </w:hyperlink>
        </w:p>
        <w:p w14:paraId="7CEB4F1E" w14:textId="4972D7A4"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22" w:history="1">
            <w:r w:rsidR="004715F6" w:rsidRPr="00C13E9B">
              <w:rPr>
                <w:rStyle w:val="Hyperlink"/>
                <w:noProof/>
              </w:rPr>
              <w:t>5.3.1.</w:t>
            </w:r>
            <w:r w:rsidR="004715F6">
              <w:rPr>
                <w:rFonts w:asciiTheme="minorHAnsi" w:eastAsiaTheme="minorEastAsia" w:hAnsiTheme="minorHAnsi"/>
                <w:noProof/>
                <w:sz w:val="22"/>
                <w:lang w:eastAsia="de-DE"/>
              </w:rPr>
              <w:tab/>
            </w:r>
            <w:r w:rsidR="004715F6" w:rsidRPr="00C13E9B">
              <w:rPr>
                <w:rStyle w:val="Hyperlink"/>
                <w:noProof/>
              </w:rPr>
              <w:t>Schichten-Übersicht</w:t>
            </w:r>
            <w:r w:rsidR="004715F6">
              <w:rPr>
                <w:noProof/>
                <w:webHidden/>
              </w:rPr>
              <w:tab/>
            </w:r>
            <w:r w:rsidR="004715F6">
              <w:rPr>
                <w:noProof/>
                <w:webHidden/>
              </w:rPr>
              <w:fldChar w:fldCharType="begin"/>
            </w:r>
            <w:r w:rsidR="004715F6">
              <w:rPr>
                <w:noProof/>
                <w:webHidden/>
              </w:rPr>
              <w:instrText xml:space="preserve"> PAGEREF _Toc39414122 \h </w:instrText>
            </w:r>
            <w:r w:rsidR="004715F6">
              <w:rPr>
                <w:noProof/>
                <w:webHidden/>
              </w:rPr>
            </w:r>
            <w:r w:rsidR="004715F6">
              <w:rPr>
                <w:noProof/>
                <w:webHidden/>
              </w:rPr>
              <w:fldChar w:fldCharType="separate"/>
            </w:r>
            <w:r w:rsidR="00053445">
              <w:rPr>
                <w:noProof/>
                <w:webHidden/>
              </w:rPr>
              <w:t>33</w:t>
            </w:r>
            <w:r w:rsidR="004715F6">
              <w:rPr>
                <w:noProof/>
                <w:webHidden/>
              </w:rPr>
              <w:fldChar w:fldCharType="end"/>
            </w:r>
          </w:hyperlink>
        </w:p>
        <w:p w14:paraId="6A472882" w14:textId="60B57A77" w:rsidR="004715F6" w:rsidRDefault="00200DA3" w:rsidP="00A305C4">
          <w:pPr>
            <w:pStyle w:val="Verzeichnis2"/>
            <w:tabs>
              <w:tab w:val="left" w:pos="1100"/>
              <w:tab w:val="right" w:leader="dot" w:pos="9396"/>
            </w:tabs>
            <w:jc w:val="both"/>
            <w:rPr>
              <w:rFonts w:asciiTheme="minorHAnsi" w:eastAsiaTheme="minorEastAsia" w:hAnsiTheme="minorHAnsi"/>
              <w:noProof/>
              <w:sz w:val="22"/>
              <w:lang w:eastAsia="de-DE"/>
            </w:rPr>
          </w:pPr>
          <w:hyperlink w:anchor="_Toc39414123" w:history="1">
            <w:r w:rsidR="004715F6" w:rsidRPr="00C13E9B">
              <w:rPr>
                <w:rStyle w:val="Hyperlink"/>
                <w:noProof/>
              </w:rPr>
              <w:t>5.3.2.</w:t>
            </w:r>
            <w:r w:rsidR="004715F6">
              <w:rPr>
                <w:rFonts w:asciiTheme="minorHAnsi" w:eastAsiaTheme="minorEastAsia" w:hAnsiTheme="minorHAnsi"/>
                <w:noProof/>
                <w:sz w:val="22"/>
                <w:lang w:eastAsia="de-DE"/>
              </w:rPr>
              <w:tab/>
            </w:r>
            <w:r w:rsidR="004715F6" w:rsidRPr="00C13E9B">
              <w:rPr>
                <w:rStyle w:val="Hyperlink"/>
                <w:noProof/>
              </w:rPr>
              <w:t>Packages-Übersicht</w:t>
            </w:r>
            <w:r w:rsidR="004715F6">
              <w:rPr>
                <w:noProof/>
                <w:webHidden/>
              </w:rPr>
              <w:tab/>
            </w:r>
            <w:r w:rsidR="004715F6">
              <w:rPr>
                <w:noProof/>
                <w:webHidden/>
              </w:rPr>
              <w:fldChar w:fldCharType="begin"/>
            </w:r>
            <w:r w:rsidR="004715F6">
              <w:rPr>
                <w:noProof/>
                <w:webHidden/>
              </w:rPr>
              <w:instrText xml:space="preserve"> PAGEREF _Toc39414123 \h </w:instrText>
            </w:r>
            <w:r w:rsidR="004715F6">
              <w:rPr>
                <w:noProof/>
                <w:webHidden/>
              </w:rPr>
            </w:r>
            <w:r w:rsidR="004715F6">
              <w:rPr>
                <w:noProof/>
                <w:webHidden/>
              </w:rPr>
              <w:fldChar w:fldCharType="separate"/>
            </w:r>
            <w:r w:rsidR="00053445">
              <w:rPr>
                <w:noProof/>
                <w:webHidden/>
              </w:rPr>
              <w:t>33</w:t>
            </w:r>
            <w:r w:rsidR="004715F6">
              <w:rPr>
                <w:noProof/>
                <w:webHidden/>
              </w:rPr>
              <w:fldChar w:fldCharType="end"/>
            </w:r>
          </w:hyperlink>
        </w:p>
        <w:p w14:paraId="46E9F1BF" w14:textId="77B1882D" w:rsidR="004715F6" w:rsidRDefault="00200DA3" w:rsidP="00A305C4">
          <w:pPr>
            <w:pStyle w:val="Verzeichnis1"/>
            <w:tabs>
              <w:tab w:val="left" w:pos="480"/>
              <w:tab w:val="right" w:leader="dot" w:pos="9396"/>
            </w:tabs>
            <w:jc w:val="both"/>
            <w:rPr>
              <w:rFonts w:asciiTheme="minorHAnsi" w:eastAsiaTheme="minorEastAsia" w:hAnsiTheme="minorHAnsi"/>
              <w:noProof/>
              <w:sz w:val="22"/>
              <w:lang w:eastAsia="de-DE"/>
            </w:rPr>
          </w:pPr>
          <w:hyperlink w:anchor="_Toc39414124" w:history="1">
            <w:r w:rsidR="004715F6" w:rsidRPr="00C13E9B">
              <w:rPr>
                <w:rStyle w:val="Hyperlink"/>
                <w:noProof/>
              </w:rPr>
              <w:t>6.</w:t>
            </w:r>
            <w:r w:rsidR="004715F6">
              <w:rPr>
                <w:rFonts w:asciiTheme="minorHAnsi" w:eastAsiaTheme="minorEastAsia" w:hAnsiTheme="minorHAnsi"/>
                <w:noProof/>
                <w:sz w:val="22"/>
                <w:lang w:eastAsia="de-DE"/>
              </w:rPr>
              <w:tab/>
            </w:r>
            <w:r w:rsidR="004715F6" w:rsidRPr="00C13E9B">
              <w:rPr>
                <w:rStyle w:val="Hyperlink"/>
                <w:noProof/>
              </w:rPr>
              <w:t>Implementierung</w:t>
            </w:r>
            <w:r w:rsidR="004715F6">
              <w:rPr>
                <w:noProof/>
                <w:webHidden/>
              </w:rPr>
              <w:tab/>
            </w:r>
            <w:r w:rsidR="004715F6">
              <w:rPr>
                <w:noProof/>
                <w:webHidden/>
              </w:rPr>
              <w:fldChar w:fldCharType="begin"/>
            </w:r>
            <w:r w:rsidR="004715F6">
              <w:rPr>
                <w:noProof/>
                <w:webHidden/>
              </w:rPr>
              <w:instrText xml:space="preserve"> PAGEREF _Toc39414124 \h </w:instrText>
            </w:r>
            <w:r w:rsidR="004715F6">
              <w:rPr>
                <w:noProof/>
                <w:webHidden/>
              </w:rPr>
            </w:r>
            <w:r w:rsidR="004715F6">
              <w:rPr>
                <w:noProof/>
                <w:webHidden/>
              </w:rPr>
              <w:fldChar w:fldCharType="separate"/>
            </w:r>
            <w:r w:rsidR="00053445">
              <w:rPr>
                <w:noProof/>
                <w:webHidden/>
              </w:rPr>
              <w:t>34</w:t>
            </w:r>
            <w:r w:rsidR="004715F6">
              <w:rPr>
                <w:noProof/>
                <w:webHidden/>
              </w:rPr>
              <w:fldChar w:fldCharType="end"/>
            </w:r>
          </w:hyperlink>
        </w:p>
        <w:p w14:paraId="17EC0328" w14:textId="61177A85" w:rsidR="004715F6" w:rsidRDefault="00200DA3" w:rsidP="00A305C4">
          <w:pPr>
            <w:pStyle w:val="Verzeichnis1"/>
            <w:tabs>
              <w:tab w:val="left" w:pos="480"/>
              <w:tab w:val="right" w:leader="dot" w:pos="9396"/>
            </w:tabs>
            <w:jc w:val="both"/>
            <w:rPr>
              <w:rFonts w:asciiTheme="minorHAnsi" w:eastAsiaTheme="minorEastAsia" w:hAnsiTheme="minorHAnsi"/>
              <w:noProof/>
              <w:sz w:val="22"/>
              <w:lang w:eastAsia="de-DE"/>
            </w:rPr>
          </w:pPr>
          <w:hyperlink w:anchor="_Toc39414125" w:history="1">
            <w:r w:rsidR="004715F6" w:rsidRPr="00C13E9B">
              <w:rPr>
                <w:rStyle w:val="Hyperlink"/>
                <w:noProof/>
              </w:rPr>
              <w:t>7.</w:t>
            </w:r>
            <w:r w:rsidR="004715F6">
              <w:rPr>
                <w:rFonts w:asciiTheme="minorHAnsi" w:eastAsiaTheme="minorEastAsia" w:hAnsiTheme="minorHAnsi"/>
                <w:noProof/>
                <w:sz w:val="22"/>
                <w:lang w:eastAsia="de-DE"/>
              </w:rPr>
              <w:tab/>
            </w:r>
            <w:r w:rsidR="004715F6" w:rsidRPr="00C13E9B">
              <w:rPr>
                <w:rStyle w:val="Hyperlink"/>
                <w:noProof/>
              </w:rPr>
              <w:t>Test</w:t>
            </w:r>
            <w:r w:rsidR="004715F6">
              <w:rPr>
                <w:noProof/>
                <w:webHidden/>
              </w:rPr>
              <w:tab/>
            </w:r>
            <w:r w:rsidR="004715F6">
              <w:rPr>
                <w:noProof/>
                <w:webHidden/>
              </w:rPr>
              <w:fldChar w:fldCharType="begin"/>
            </w:r>
            <w:r w:rsidR="004715F6">
              <w:rPr>
                <w:noProof/>
                <w:webHidden/>
              </w:rPr>
              <w:instrText xml:space="preserve"> PAGEREF _Toc39414125 \h </w:instrText>
            </w:r>
            <w:r w:rsidR="004715F6">
              <w:rPr>
                <w:noProof/>
                <w:webHidden/>
              </w:rPr>
            </w:r>
            <w:r w:rsidR="004715F6">
              <w:rPr>
                <w:noProof/>
                <w:webHidden/>
              </w:rPr>
              <w:fldChar w:fldCharType="separate"/>
            </w:r>
            <w:r w:rsidR="00053445">
              <w:rPr>
                <w:noProof/>
                <w:webHidden/>
              </w:rPr>
              <w:t>35</w:t>
            </w:r>
            <w:r w:rsidR="004715F6">
              <w:rPr>
                <w:noProof/>
                <w:webHidden/>
              </w:rPr>
              <w:fldChar w:fldCharType="end"/>
            </w:r>
          </w:hyperlink>
        </w:p>
        <w:p w14:paraId="5441D60B" w14:textId="6D23200F" w:rsidR="004715F6" w:rsidRDefault="00200DA3" w:rsidP="00A305C4">
          <w:pPr>
            <w:pStyle w:val="Verzeichnis1"/>
            <w:tabs>
              <w:tab w:val="left" w:pos="480"/>
              <w:tab w:val="right" w:leader="dot" w:pos="9396"/>
            </w:tabs>
            <w:jc w:val="both"/>
            <w:rPr>
              <w:rFonts w:asciiTheme="minorHAnsi" w:eastAsiaTheme="minorEastAsia" w:hAnsiTheme="minorHAnsi"/>
              <w:noProof/>
              <w:sz w:val="22"/>
              <w:lang w:eastAsia="de-DE"/>
            </w:rPr>
          </w:pPr>
          <w:hyperlink w:anchor="_Toc39414126" w:history="1">
            <w:r w:rsidR="004715F6" w:rsidRPr="00C13E9B">
              <w:rPr>
                <w:rStyle w:val="Hyperlink"/>
                <w:noProof/>
              </w:rPr>
              <w:t>8.</w:t>
            </w:r>
            <w:r w:rsidR="004715F6">
              <w:rPr>
                <w:rFonts w:asciiTheme="minorHAnsi" w:eastAsiaTheme="minorEastAsia" w:hAnsiTheme="minorHAnsi"/>
                <w:noProof/>
                <w:sz w:val="22"/>
                <w:lang w:eastAsia="de-DE"/>
              </w:rPr>
              <w:tab/>
            </w:r>
            <w:r w:rsidR="004715F6" w:rsidRPr="00C13E9B">
              <w:rPr>
                <w:rStyle w:val="Hyperlink"/>
                <w:noProof/>
              </w:rPr>
              <w:t>Fazit</w:t>
            </w:r>
            <w:r w:rsidR="004715F6">
              <w:rPr>
                <w:noProof/>
                <w:webHidden/>
              </w:rPr>
              <w:tab/>
            </w:r>
            <w:r w:rsidR="004715F6">
              <w:rPr>
                <w:noProof/>
                <w:webHidden/>
              </w:rPr>
              <w:fldChar w:fldCharType="begin"/>
            </w:r>
            <w:r w:rsidR="004715F6">
              <w:rPr>
                <w:noProof/>
                <w:webHidden/>
              </w:rPr>
              <w:instrText xml:space="preserve"> PAGEREF _Toc39414126 \h </w:instrText>
            </w:r>
            <w:r w:rsidR="004715F6">
              <w:rPr>
                <w:noProof/>
                <w:webHidden/>
              </w:rPr>
            </w:r>
            <w:r w:rsidR="004715F6">
              <w:rPr>
                <w:noProof/>
                <w:webHidden/>
              </w:rPr>
              <w:fldChar w:fldCharType="separate"/>
            </w:r>
            <w:r w:rsidR="00053445">
              <w:rPr>
                <w:noProof/>
                <w:webHidden/>
              </w:rPr>
              <w:t>36</w:t>
            </w:r>
            <w:r w:rsidR="004715F6">
              <w:rPr>
                <w:noProof/>
                <w:webHidden/>
              </w:rPr>
              <w:fldChar w:fldCharType="end"/>
            </w:r>
          </w:hyperlink>
        </w:p>
        <w:p w14:paraId="7CBD4CE4" w14:textId="301BB3FD" w:rsidR="004715F6" w:rsidRDefault="00200DA3" w:rsidP="00A305C4">
          <w:pPr>
            <w:pStyle w:val="Verzeichnis1"/>
            <w:tabs>
              <w:tab w:val="left" w:pos="480"/>
              <w:tab w:val="right" w:leader="dot" w:pos="9396"/>
            </w:tabs>
            <w:jc w:val="both"/>
            <w:rPr>
              <w:rFonts w:asciiTheme="minorHAnsi" w:eastAsiaTheme="minorEastAsia" w:hAnsiTheme="minorHAnsi"/>
              <w:noProof/>
              <w:sz w:val="22"/>
              <w:lang w:eastAsia="de-DE"/>
            </w:rPr>
          </w:pPr>
          <w:hyperlink w:anchor="_Toc39414127" w:history="1">
            <w:r w:rsidR="004715F6" w:rsidRPr="00C13E9B">
              <w:rPr>
                <w:rStyle w:val="Hyperlink"/>
                <w:noProof/>
              </w:rPr>
              <w:t>9.</w:t>
            </w:r>
            <w:r w:rsidR="004715F6">
              <w:rPr>
                <w:rFonts w:asciiTheme="minorHAnsi" w:eastAsiaTheme="minorEastAsia" w:hAnsiTheme="minorHAnsi"/>
                <w:noProof/>
                <w:sz w:val="22"/>
                <w:lang w:eastAsia="de-DE"/>
              </w:rPr>
              <w:tab/>
            </w:r>
            <w:r w:rsidR="004715F6" w:rsidRPr="00C13E9B">
              <w:rPr>
                <w:rStyle w:val="Hyperlink"/>
                <w:noProof/>
              </w:rPr>
              <w:t>Old TO REFACTOR</w:t>
            </w:r>
            <w:r w:rsidR="004715F6">
              <w:rPr>
                <w:noProof/>
                <w:webHidden/>
              </w:rPr>
              <w:tab/>
            </w:r>
            <w:r w:rsidR="004715F6">
              <w:rPr>
                <w:noProof/>
                <w:webHidden/>
              </w:rPr>
              <w:fldChar w:fldCharType="begin"/>
            </w:r>
            <w:r w:rsidR="004715F6">
              <w:rPr>
                <w:noProof/>
                <w:webHidden/>
              </w:rPr>
              <w:instrText xml:space="preserve"> PAGEREF _Toc39414127 \h </w:instrText>
            </w:r>
            <w:r w:rsidR="004715F6">
              <w:rPr>
                <w:noProof/>
                <w:webHidden/>
              </w:rPr>
            </w:r>
            <w:r w:rsidR="004715F6">
              <w:rPr>
                <w:noProof/>
                <w:webHidden/>
              </w:rPr>
              <w:fldChar w:fldCharType="separate"/>
            </w:r>
            <w:r w:rsidR="00053445">
              <w:rPr>
                <w:noProof/>
                <w:webHidden/>
              </w:rPr>
              <w:t>36</w:t>
            </w:r>
            <w:r w:rsidR="004715F6">
              <w:rPr>
                <w:noProof/>
                <w:webHidden/>
              </w:rPr>
              <w:fldChar w:fldCharType="end"/>
            </w:r>
          </w:hyperlink>
        </w:p>
        <w:p w14:paraId="053BD26C" w14:textId="490BD519"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128" w:history="1">
            <w:r w:rsidR="004715F6" w:rsidRPr="00C13E9B">
              <w:rPr>
                <w:rStyle w:val="Hyperlink"/>
                <w:noProof/>
              </w:rPr>
              <w:t>9.1.</w:t>
            </w:r>
            <w:r w:rsidR="004715F6">
              <w:rPr>
                <w:rFonts w:asciiTheme="minorHAnsi" w:eastAsiaTheme="minorEastAsia" w:hAnsiTheme="minorHAnsi"/>
                <w:noProof/>
                <w:sz w:val="22"/>
                <w:lang w:eastAsia="de-DE"/>
              </w:rPr>
              <w:tab/>
            </w:r>
            <w:r w:rsidR="004715F6" w:rsidRPr="00C13E9B">
              <w:rPr>
                <w:rStyle w:val="Hyperlink"/>
                <w:noProof/>
              </w:rPr>
              <w:t>Generelle Funktionsweise</w:t>
            </w:r>
            <w:r w:rsidR="004715F6">
              <w:rPr>
                <w:noProof/>
                <w:webHidden/>
              </w:rPr>
              <w:tab/>
            </w:r>
            <w:r w:rsidR="004715F6">
              <w:rPr>
                <w:noProof/>
                <w:webHidden/>
              </w:rPr>
              <w:fldChar w:fldCharType="begin"/>
            </w:r>
            <w:r w:rsidR="004715F6">
              <w:rPr>
                <w:noProof/>
                <w:webHidden/>
              </w:rPr>
              <w:instrText xml:space="preserve"> PAGEREF _Toc39414128 \h </w:instrText>
            </w:r>
            <w:r w:rsidR="004715F6">
              <w:rPr>
                <w:noProof/>
                <w:webHidden/>
              </w:rPr>
            </w:r>
            <w:r w:rsidR="004715F6">
              <w:rPr>
                <w:noProof/>
                <w:webHidden/>
              </w:rPr>
              <w:fldChar w:fldCharType="separate"/>
            </w:r>
            <w:r w:rsidR="00053445">
              <w:rPr>
                <w:noProof/>
                <w:webHidden/>
              </w:rPr>
              <w:t>36</w:t>
            </w:r>
            <w:r w:rsidR="004715F6">
              <w:rPr>
                <w:noProof/>
                <w:webHidden/>
              </w:rPr>
              <w:fldChar w:fldCharType="end"/>
            </w:r>
          </w:hyperlink>
        </w:p>
        <w:p w14:paraId="63043BFE" w14:textId="683025F5"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129" w:history="1">
            <w:r w:rsidR="004715F6" w:rsidRPr="00C13E9B">
              <w:rPr>
                <w:rStyle w:val="Hyperlink"/>
                <w:noProof/>
              </w:rPr>
              <w:t>9.2.</w:t>
            </w:r>
            <w:r w:rsidR="004715F6">
              <w:rPr>
                <w:rFonts w:asciiTheme="minorHAnsi" w:eastAsiaTheme="minorEastAsia" w:hAnsiTheme="minorHAnsi"/>
                <w:noProof/>
                <w:sz w:val="22"/>
                <w:lang w:eastAsia="de-DE"/>
              </w:rPr>
              <w:tab/>
            </w:r>
            <w:r w:rsidR="004715F6" w:rsidRPr="00C13E9B">
              <w:rPr>
                <w:rStyle w:val="Hyperlink"/>
                <w:noProof/>
              </w:rPr>
              <w:t>Vererbung</w:t>
            </w:r>
            <w:r w:rsidR="004715F6">
              <w:rPr>
                <w:noProof/>
                <w:webHidden/>
              </w:rPr>
              <w:tab/>
            </w:r>
            <w:r w:rsidR="004715F6">
              <w:rPr>
                <w:noProof/>
                <w:webHidden/>
              </w:rPr>
              <w:fldChar w:fldCharType="begin"/>
            </w:r>
            <w:r w:rsidR="004715F6">
              <w:rPr>
                <w:noProof/>
                <w:webHidden/>
              </w:rPr>
              <w:instrText xml:space="preserve"> PAGEREF _Toc39414129 \h </w:instrText>
            </w:r>
            <w:r w:rsidR="004715F6">
              <w:rPr>
                <w:noProof/>
                <w:webHidden/>
              </w:rPr>
            </w:r>
            <w:r w:rsidR="004715F6">
              <w:rPr>
                <w:noProof/>
                <w:webHidden/>
              </w:rPr>
              <w:fldChar w:fldCharType="separate"/>
            </w:r>
            <w:r w:rsidR="00053445">
              <w:rPr>
                <w:noProof/>
                <w:webHidden/>
              </w:rPr>
              <w:t>36</w:t>
            </w:r>
            <w:r w:rsidR="004715F6">
              <w:rPr>
                <w:noProof/>
                <w:webHidden/>
              </w:rPr>
              <w:fldChar w:fldCharType="end"/>
            </w:r>
          </w:hyperlink>
        </w:p>
        <w:p w14:paraId="347E7968" w14:textId="4D44BAC7"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30" w:history="1">
            <w:r w:rsidR="004715F6" w:rsidRPr="00C13E9B">
              <w:rPr>
                <w:rStyle w:val="Hyperlink"/>
                <w:noProof/>
              </w:rPr>
              <w:t>Einfache Vererbung</w:t>
            </w:r>
            <w:r w:rsidR="004715F6">
              <w:rPr>
                <w:noProof/>
                <w:webHidden/>
              </w:rPr>
              <w:tab/>
            </w:r>
            <w:r w:rsidR="004715F6">
              <w:rPr>
                <w:noProof/>
                <w:webHidden/>
              </w:rPr>
              <w:fldChar w:fldCharType="begin"/>
            </w:r>
            <w:r w:rsidR="004715F6">
              <w:rPr>
                <w:noProof/>
                <w:webHidden/>
              </w:rPr>
              <w:instrText xml:space="preserve"> PAGEREF _Toc39414130 \h </w:instrText>
            </w:r>
            <w:r w:rsidR="004715F6">
              <w:rPr>
                <w:noProof/>
                <w:webHidden/>
              </w:rPr>
            </w:r>
            <w:r w:rsidR="004715F6">
              <w:rPr>
                <w:noProof/>
                <w:webHidden/>
              </w:rPr>
              <w:fldChar w:fldCharType="separate"/>
            </w:r>
            <w:r w:rsidR="00053445">
              <w:rPr>
                <w:noProof/>
                <w:webHidden/>
              </w:rPr>
              <w:t>37</w:t>
            </w:r>
            <w:r w:rsidR="004715F6">
              <w:rPr>
                <w:noProof/>
                <w:webHidden/>
              </w:rPr>
              <w:fldChar w:fldCharType="end"/>
            </w:r>
          </w:hyperlink>
        </w:p>
        <w:p w14:paraId="73046777" w14:textId="7BDB819C"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31" w:history="1">
            <w:r w:rsidR="004715F6" w:rsidRPr="00C13E9B">
              <w:rPr>
                <w:rStyle w:val="Hyperlink"/>
                <w:noProof/>
              </w:rPr>
              <w:t>Abstrakte Klassen</w:t>
            </w:r>
            <w:r w:rsidR="004715F6">
              <w:rPr>
                <w:noProof/>
                <w:webHidden/>
              </w:rPr>
              <w:tab/>
            </w:r>
            <w:r w:rsidR="004715F6">
              <w:rPr>
                <w:noProof/>
                <w:webHidden/>
              </w:rPr>
              <w:fldChar w:fldCharType="begin"/>
            </w:r>
            <w:r w:rsidR="004715F6">
              <w:rPr>
                <w:noProof/>
                <w:webHidden/>
              </w:rPr>
              <w:instrText xml:space="preserve"> PAGEREF _Toc39414131 \h </w:instrText>
            </w:r>
            <w:r w:rsidR="004715F6">
              <w:rPr>
                <w:noProof/>
                <w:webHidden/>
              </w:rPr>
            </w:r>
            <w:r w:rsidR="004715F6">
              <w:rPr>
                <w:noProof/>
                <w:webHidden/>
              </w:rPr>
              <w:fldChar w:fldCharType="separate"/>
            </w:r>
            <w:r w:rsidR="00053445">
              <w:rPr>
                <w:noProof/>
                <w:webHidden/>
              </w:rPr>
              <w:t>37</w:t>
            </w:r>
            <w:r w:rsidR="004715F6">
              <w:rPr>
                <w:noProof/>
                <w:webHidden/>
              </w:rPr>
              <w:fldChar w:fldCharType="end"/>
            </w:r>
          </w:hyperlink>
        </w:p>
        <w:p w14:paraId="0B023486" w14:textId="67EA66C3"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32" w:history="1">
            <w:r w:rsidR="004715F6" w:rsidRPr="00C13E9B">
              <w:rPr>
                <w:rStyle w:val="Hyperlink"/>
                <w:noProof/>
              </w:rPr>
              <w:t>Interfaces</w:t>
            </w:r>
            <w:r w:rsidR="004715F6">
              <w:rPr>
                <w:noProof/>
                <w:webHidden/>
              </w:rPr>
              <w:tab/>
            </w:r>
            <w:r w:rsidR="004715F6">
              <w:rPr>
                <w:noProof/>
                <w:webHidden/>
              </w:rPr>
              <w:fldChar w:fldCharType="begin"/>
            </w:r>
            <w:r w:rsidR="004715F6">
              <w:rPr>
                <w:noProof/>
                <w:webHidden/>
              </w:rPr>
              <w:instrText xml:space="preserve"> PAGEREF _Toc39414132 \h </w:instrText>
            </w:r>
            <w:r w:rsidR="004715F6">
              <w:rPr>
                <w:noProof/>
                <w:webHidden/>
              </w:rPr>
            </w:r>
            <w:r w:rsidR="004715F6">
              <w:rPr>
                <w:noProof/>
                <w:webHidden/>
              </w:rPr>
              <w:fldChar w:fldCharType="separate"/>
            </w:r>
            <w:r w:rsidR="00053445">
              <w:rPr>
                <w:noProof/>
                <w:webHidden/>
              </w:rPr>
              <w:t>37</w:t>
            </w:r>
            <w:r w:rsidR="004715F6">
              <w:rPr>
                <w:noProof/>
                <w:webHidden/>
              </w:rPr>
              <w:fldChar w:fldCharType="end"/>
            </w:r>
          </w:hyperlink>
        </w:p>
        <w:p w14:paraId="6EA5A88E" w14:textId="782B5118"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33" w:history="1">
            <w:r w:rsidR="004715F6" w:rsidRPr="00C13E9B">
              <w:rPr>
                <w:rStyle w:val="Hyperlink"/>
                <w:noProof/>
              </w:rPr>
              <w:t>Statische Methoden</w:t>
            </w:r>
            <w:r w:rsidR="004715F6">
              <w:rPr>
                <w:noProof/>
                <w:webHidden/>
              </w:rPr>
              <w:tab/>
            </w:r>
            <w:r w:rsidR="004715F6">
              <w:rPr>
                <w:noProof/>
                <w:webHidden/>
              </w:rPr>
              <w:fldChar w:fldCharType="begin"/>
            </w:r>
            <w:r w:rsidR="004715F6">
              <w:rPr>
                <w:noProof/>
                <w:webHidden/>
              </w:rPr>
              <w:instrText xml:space="preserve"> PAGEREF _Toc39414133 \h </w:instrText>
            </w:r>
            <w:r w:rsidR="004715F6">
              <w:rPr>
                <w:noProof/>
                <w:webHidden/>
              </w:rPr>
            </w:r>
            <w:r w:rsidR="004715F6">
              <w:rPr>
                <w:noProof/>
                <w:webHidden/>
              </w:rPr>
              <w:fldChar w:fldCharType="separate"/>
            </w:r>
            <w:r w:rsidR="00053445">
              <w:rPr>
                <w:noProof/>
                <w:webHidden/>
              </w:rPr>
              <w:t>38</w:t>
            </w:r>
            <w:r w:rsidR="004715F6">
              <w:rPr>
                <w:noProof/>
                <w:webHidden/>
              </w:rPr>
              <w:fldChar w:fldCharType="end"/>
            </w:r>
          </w:hyperlink>
        </w:p>
        <w:p w14:paraId="64405269" w14:textId="2804BE2C"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34" w:history="1">
            <w:r w:rsidR="004715F6" w:rsidRPr="00C13E9B">
              <w:rPr>
                <w:rStyle w:val="Hyperlink"/>
                <w:noProof/>
              </w:rPr>
              <w:t>Abstrakte Methoden</w:t>
            </w:r>
            <w:r w:rsidR="004715F6">
              <w:rPr>
                <w:noProof/>
                <w:webHidden/>
              </w:rPr>
              <w:tab/>
            </w:r>
            <w:r w:rsidR="004715F6">
              <w:rPr>
                <w:noProof/>
                <w:webHidden/>
              </w:rPr>
              <w:fldChar w:fldCharType="begin"/>
            </w:r>
            <w:r w:rsidR="004715F6">
              <w:rPr>
                <w:noProof/>
                <w:webHidden/>
              </w:rPr>
              <w:instrText xml:space="preserve"> PAGEREF _Toc39414134 \h </w:instrText>
            </w:r>
            <w:r w:rsidR="004715F6">
              <w:rPr>
                <w:noProof/>
                <w:webHidden/>
              </w:rPr>
            </w:r>
            <w:r w:rsidR="004715F6">
              <w:rPr>
                <w:noProof/>
                <w:webHidden/>
              </w:rPr>
              <w:fldChar w:fldCharType="separate"/>
            </w:r>
            <w:r w:rsidR="00053445">
              <w:rPr>
                <w:noProof/>
                <w:webHidden/>
              </w:rPr>
              <w:t>38</w:t>
            </w:r>
            <w:r w:rsidR="004715F6">
              <w:rPr>
                <w:noProof/>
                <w:webHidden/>
              </w:rPr>
              <w:fldChar w:fldCharType="end"/>
            </w:r>
          </w:hyperlink>
        </w:p>
        <w:p w14:paraId="12A665AE" w14:textId="01B9CE90"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135" w:history="1">
            <w:r w:rsidR="004715F6" w:rsidRPr="00C13E9B">
              <w:rPr>
                <w:rStyle w:val="Hyperlink"/>
                <w:noProof/>
              </w:rPr>
              <w:t>9.3.</w:t>
            </w:r>
            <w:r w:rsidR="004715F6">
              <w:rPr>
                <w:rFonts w:asciiTheme="minorHAnsi" w:eastAsiaTheme="minorEastAsia" w:hAnsiTheme="minorHAnsi"/>
                <w:noProof/>
                <w:sz w:val="22"/>
                <w:lang w:eastAsia="de-DE"/>
              </w:rPr>
              <w:tab/>
            </w:r>
            <w:r w:rsidR="004715F6" w:rsidRPr="00C13E9B">
              <w:rPr>
                <w:rStyle w:val="Hyperlink"/>
                <w:noProof/>
              </w:rPr>
              <w:t>Komponenten</w:t>
            </w:r>
            <w:r w:rsidR="004715F6">
              <w:rPr>
                <w:noProof/>
                <w:webHidden/>
              </w:rPr>
              <w:tab/>
            </w:r>
            <w:r w:rsidR="004715F6">
              <w:rPr>
                <w:noProof/>
                <w:webHidden/>
              </w:rPr>
              <w:fldChar w:fldCharType="begin"/>
            </w:r>
            <w:r w:rsidR="004715F6">
              <w:rPr>
                <w:noProof/>
                <w:webHidden/>
              </w:rPr>
              <w:instrText xml:space="preserve"> PAGEREF _Toc39414135 \h </w:instrText>
            </w:r>
            <w:r w:rsidR="004715F6">
              <w:rPr>
                <w:noProof/>
                <w:webHidden/>
              </w:rPr>
            </w:r>
            <w:r w:rsidR="004715F6">
              <w:rPr>
                <w:noProof/>
                <w:webHidden/>
              </w:rPr>
              <w:fldChar w:fldCharType="separate"/>
            </w:r>
            <w:r w:rsidR="00053445">
              <w:rPr>
                <w:noProof/>
                <w:webHidden/>
              </w:rPr>
              <w:t>38</w:t>
            </w:r>
            <w:r w:rsidR="004715F6">
              <w:rPr>
                <w:noProof/>
                <w:webHidden/>
              </w:rPr>
              <w:fldChar w:fldCharType="end"/>
            </w:r>
          </w:hyperlink>
        </w:p>
        <w:p w14:paraId="14978E65" w14:textId="454195A8"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36" w:history="1">
            <w:r w:rsidR="004715F6" w:rsidRPr="00C13E9B">
              <w:rPr>
                <w:rStyle w:val="Hyperlink"/>
                <w:noProof/>
              </w:rPr>
              <w:t>typing.js</w:t>
            </w:r>
            <w:r w:rsidR="004715F6">
              <w:rPr>
                <w:noProof/>
                <w:webHidden/>
              </w:rPr>
              <w:tab/>
            </w:r>
            <w:r w:rsidR="004715F6">
              <w:rPr>
                <w:noProof/>
                <w:webHidden/>
              </w:rPr>
              <w:fldChar w:fldCharType="begin"/>
            </w:r>
            <w:r w:rsidR="004715F6">
              <w:rPr>
                <w:noProof/>
                <w:webHidden/>
              </w:rPr>
              <w:instrText xml:space="preserve"> PAGEREF _Toc39414136 \h </w:instrText>
            </w:r>
            <w:r w:rsidR="004715F6">
              <w:rPr>
                <w:noProof/>
                <w:webHidden/>
              </w:rPr>
            </w:r>
            <w:r w:rsidR="004715F6">
              <w:rPr>
                <w:noProof/>
                <w:webHidden/>
              </w:rPr>
              <w:fldChar w:fldCharType="separate"/>
            </w:r>
            <w:r w:rsidR="00053445">
              <w:rPr>
                <w:noProof/>
                <w:webHidden/>
              </w:rPr>
              <w:t>38</w:t>
            </w:r>
            <w:r w:rsidR="004715F6">
              <w:rPr>
                <w:noProof/>
                <w:webHidden/>
              </w:rPr>
              <w:fldChar w:fldCharType="end"/>
            </w:r>
          </w:hyperlink>
        </w:p>
        <w:p w14:paraId="153E656D" w14:textId="10A9C6FC"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37" w:history="1">
            <w:r w:rsidR="004715F6" w:rsidRPr="00C13E9B">
              <w:rPr>
                <w:rStyle w:val="Hyperlink"/>
                <w:noProof/>
              </w:rPr>
              <w:t>storageManager.js</w:t>
            </w:r>
            <w:r w:rsidR="004715F6">
              <w:rPr>
                <w:noProof/>
                <w:webHidden/>
              </w:rPr>
              <w:tab/>
            </w:r>
            <w:r w:rsidR="004715F6">
              <w:rPr>
                <w:noProof/>
                <w:webHidden/>
              </w:rPr>
              <w:fldChar w:fldCharType="begin"/>
            </w:r>
            <w:r w:rsidR="004715F6">
              <w:rPr>
                <w:noProof/>
                <w:webHidden/>
              </w:rPr>
              <w:instrText xml:space="preserve"> PAGEREF _Toc39414137 \h </w:instrText>
            </w:r>
            <w:r w:rsidR="004715F6">
              <w:rPr>
                <w:noProof/>
                <w:webHidden/>
              </w:rPr>
            </w:r>
            <w:r w:rsidR="004715F6">
              <w:rPr>
                <w:noProof/>
                <w:webHidden/>
              </w:rPr>
              <w:fldChar w:fldCharType="separate"/>
            </w:r>
            <w:r w:rsidR="00053445">
              <w:rPr>
                <w:noProof/>
                <w:webHidden/>
              </w:rPr>
              <w:t>38</w:t>
            </w:r>
            <w:r w:rsidR="004715F6">
              <w:rPr>
                <w:noProof/>
                <w:webHidden/>
              </w:rPr>
              <w:fldChar w:fldCharType="end"/>
            </w:r>
          </w:hyperlink>
        </w:p>
        <w:p w14:paraId="15C5CAEF" w14:textId="2070778B"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38" w:history="1">
            <w:r w:rsidR="004715F6" w:rsidRPr="00C13E9B">
              <w:rPr>
                <w:rStyle w:val="Hyperlink"/>
                <w:noProof/>
              </w:rPr>
              <w:t>debug.js</w:t>
            </w:r>
            <w:r w:rsidR="004715F6">
              <w:rPr>
                <w:noProof/>
                <w:webHidden/>
              </w:rPr>
              <w:tab/>
            </w:r>
            <w:r w:rsidR="004715F6">
              <w:rPr>
                <w:noProof/>
                <w:webHidden/>
              </w:rPr>
              <w:fldChar w:fldCharType="begin"/>
            </w:r>
            <w:r w:rsidR="004715F6">
              <w:rPr>
                <w:noProof/>
                <w:webHidden/>
              </w:rPr>
              <w:instrText xml:space="preserve"> PAGEREF _Toc39414138 \h </w:instrText>
            </w:r>
            <w:r w:rsidR="004715F6">
              <w:rPr>
                <w:noProof/>
                <w:webHidden/>
              </w:rPr>
            </w:r>
            <w:r w:rsidR="004715F6">
              <w:rPr>
                <w:noProof/>
                <w:webHidden/>
              </w:rPr>
              <w:fldChar w:fldCharType="separate"/>
            </w:r>
            <w:r w:rsidR="00053445">
              <w:rPr>
                <w:noProof/>
                <w:webHidden/>
              </w:rPr>
              <w:t>39</w:t>
            </w:r>
            <w:r w:rsidR="004715F6">
              <w:rPr>
                <w:noProof/>
                <w:webHidden/>
              </w:rPr>
              <w:fldChar w:fldCharType="end"/>
            </w:r>
          </w:hyperlink>
        </w:p>
        <w:p w14:paraId="6006FF79" w14:textId="3D9A8DB4" w:rsidR="004715F6" w:rsidRDefault="00200DA3" w:rsidP="00A305C4">
          <w:pPr>
            <w:pStyle w:val="Verzeichnis2"/>
            <w:tabs>
              <w:tab w:val="left" w:pos="880"/>
              <w:tab w:val="right" w:leader="dot" w:pos="9396"/>
            </w:tabs>
            <w:jc w:val="both"/>
            <w:rPr>
              <w:rFonts w:asciiTheme="minorHAnsi" w:eastAsiaTheme="minorEastAsia" w:hAnsiTheme="minorHAnsi"/>
              <w:noProof/>
              <w:sz w:val="22"/>
              <w:lang w:eastAsia="de-DE"/>
            </w:rPr>
          </w:pPr>
          <w:hyperlink w:anchor="_Toc39414139" w:history="1">
            <w:r w:rsidR="004715F6" w:rsidRPr="00C13E9B">
              <w:rPr>
                <w:rStyle w:val="Hyperlink"/>
                <w:noProof/>
              </w:rPr>
              <w:t>9.4.</w:t>
            </w:r>
            <w:r w:rsidR="004715F6">
              <w:rPr>
                <w:rFonts w:asciiTheme="minorHAnsi" w:eastAsiaTheme="minorEastAsia" w:hAnsiTheme="minorHAnsi"/>
                <w:noProof/>
                <w:sz w:val="22"/>
                <w:lang w:eastAsia="de-DE"/>
              </w:rPr>
              <w:tab/>
            </w:r>
            <w:r w:rsidR="004715F6" w:rsidRPr="00C13E9B">
              <w:rPr>
                <w:rStyle w:val="Hyperlink"/>
                <w:noProof/>
              </w:rPr>
              <w:t>Fehlerbehandlung</w:t>
            </w:r>
            <w:r w:rsidR="004715F6">
              <w:rPr>
                <w:noProof/>
                <w:webHidden/>
              </w:rPr>
              <w:tab/>
            </w:r>
            <w:r w:rsidR="004715F6">
              <w:rPr>
                <w:noProof/>
                <w:webHidden/>
              </w:rPr>
              <w:fldChar w:fldCharType="begin"/>
            </w:r>
            <w:r w:rsidR="004715F6">
              <w:rPr>
                <w:noProof/>
                <w:webHidden/>
              </w:rPr>
              <w:instrText xml:space="preserve"> PAGEREF _Toc39414139 \h </w:instrText>
            </w:r>
            <w:r w:rsidR="004715F6">
              <w:rPr>
                <w:noProof/>
                <w:webHidden/>
              </w:rPr>
            </w:r>
            <w:r w:rsidR="004715F6">
              <w:rPr>
                <w:noProof/>
                <w:webHidden/>
              </w:rPr>
              <w:fldChar w:fldCharType="separate"/>
            </w:r>
            <w:r w:rsidR="00053445">
              <w:rPr>
                <w:noProof/>
                <w:webHidden/>
              </w:rPr>
              <w:t>39</w:t>
            </w:r>
            <w:r w:rsidR="004715F6">
              <w:rPr>
                <w:noProof/>
                <w:webHidden/>
              </w:rPr>
              <w:fldChar w:fldCharType="end"/>
            </w:r>
          </w:hyperlink>
        </w:p>
        <w:p w14:paraId="0783BE32" w14:textId="0A010B43"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40" w:history="1">
            <w:r w:rsidR="004715F6" w:rsidRPr="00C13E9B">
              <w:rPr>
                <w:rStyle w:val="Hyperlink"/>
                <w:noProof/>
              </w:rPr>
              <w:t>Generelle Richtlinien bei Fehlerbehandlung</w:t>
            </w:r>
            <w:r w:rsidR="004715F6">
              <w:rPr>
                <w:noProof/>
                <w:webHidden/>
              </w:rPr>
              <w:tab/>
            </w:r>
            <w:r w:rsidR="004715F6">
              <w:rPr>
                <w:noProof/>
                <w:webHidden/>
              </w:rPr>
              <w:fldChar w:fldCharType="begin"/>
            </w:r>
            <w:r w:rsidR="004715F6">
              <w:rPr>
                <w:noProof/>
                <w:webHidden/>
              </w:rPr>
              <w:instrText xml:space="preserve"> PAGEREF _Toc39414140 \h </w:instrText>
            </w:r>
            <w:r w:rsidR="004715F6">
              <w:rPr>
                <w:noProof/>
                <w:webHidden/>
              </w:rPr>
            </w:r>
            <w:r w:rsidR="004715F6">
              <w:rPr>
                <w:noProof/>
                <w:webHidden/>
              </w:rPr>
              <w:fldChar w:fldCharType="separate"/>
            </w:r>
            <w:r w:rsidR="00053445">
              <w:rPr>
                <w:noProof/>
                <w:webHidden/>
              </w:rPr>
              <w:t>39</w:t>
            </w:r>
            <w:r w:rsidR="004715F6">
              <w:rPr>
                <w:noProof/>
                <w:webHidden/>
              </w:rPr>
              <w:fldChar w:fldCharType="end"/>
            </w:r>
          </w:hyperlink>
        </w:p>
        <w:p w14:paraId="64243397" w14:textId="259604CF"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41" w:history="1">
            <w:r w:rsidR="004715F6" w:rsidRPr="00C13E9B">
              <w:rPr>
                <w:rStyle w:val="Hyperlink"/>
                <w:noProof/>
              </w:rPr>
              <w:t>Halterichtlinien für throw</w:t>
            </w:r>
            <w:r w:rsidR="004715F6">
              <w:rPr>
                <w:noProof/>
                <w:webHidden/>
              </w:rPr>
              <w:tab/>
            </w:r>
            <w:r w:rsidR="004715F6">
              <w:rPr>
                <w:noProof/>
                <w:webHidden/>
              </w:rPr>
              <w:fldChar w:fldCharType="begin"/>
            </w:r>
            <w:r w:rsidR="004715F6">
              <w:rPr>
                <w:noProof/>
                <w:webHidden/>
              </w:rPr>
              <w:instrText xml:space="preserve"> PAGEREF _Toc39414141 \h </w:instrText>
            </w:r>
            <w:r w:rsidR="004715F6">
              <w:rPr>
                <w:noProof/>
                <w:webHidden/>
              </w:rPr>
            </w:r>
            <w:r w:rsidR="004715F6">
              <w:rPr>
                <w:noProof/>
                <w:webHidden/>
              </w:rPr>
              <w:fldChar w:fldCharType="separate"/>
            </w:r>
            <w:r w:rsidR="00053445">
              <w:rPr>
                <w:noProof/>
                <w:webHidden/>
              </w:rPr>
              <w:t>39</w:t>
            </w:r>
            <w:r w:rsidR="004715F6">
              <w:rPr>
                <w:noProof/>
                <w:webHidden/>
              </w:rPr>
              <w:fldChar w:fldCharType="end"/>
            </w:r>
          </w:hyperlink>
        </w:p>
        <w:p w14:paraId="5BDC273B" w14:textId="3A90D26E"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42" w:history="1">
            <w:r w:rsidR="004715F6" w:rsidRPr="00C13E9B">
              <w:rPr>
                <w:rStyle w:val="Hyperlink"/>
                <w:noProof/>
              </w:rPr>
              <w:t>Halterichtlinien für catch</w:t>
            </w:r>
            <w:r w:rsidR="004715F6">
              <w:rPr>
                <w:noProof/>
                <w:webHidden/>
              </w:rPr>
              <w:tab/>
            </w:r>
            <w:r w:rsidR="004715F6">
              <w:rPr>
                <w:noProof/>
                <w:webHidden/>
              </w:rPr>
              <w:fldChar w:fldCharType="begin"/>
            </w:r>
            <w:r w:rsidR="004715F6">
              <w:rPr>
                <w:noProof/>
                <w:webHidden/>
              </w:rPr>
              <w:instrText xml:space="preserve"> PAGEREF _Toc39414142 \h </w:instrText>
            </w:r>
            <w:r w:rsidR="004715F6">
              <w:rPr>
                <w:noProof/>
                <w:webHidden/>
              </w:rPr>
            </w:r>
            <w:r w:rsidR="004715F6">
              <w:rPr>
                <w:noProof/>
                <w:webHidden/>
              </w:rPr>
              <w:fldChar w:fldCharType="separate"/>
            </w:r>
            <w:r w:rsidR="00053445">
              <w:rPr>
                <w:noProof/>
                <w:webHidden/>
              </w:rPr>
              <w:t>39</w:t>
            </w:r>
            <w:r w:rsidR="004715F6">
              <w:rPr>
                <w:noProof/>
                <w:webHidden/>
              </w:rPr>
              <w:fldChar w:fldCharType="end"/>
            </w:r>
          </w:hyperlink>
        </w:p>
        <w:p w14:paraId="27D9FA8C" w14:textId="626461D6"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43" w:history="1">
            <w:r w:rsidR="004715F6" w:rsidRPr="00C13E9B">
              <w:rPr>
                <w:rStyle w:val="Hyperlink"/>
                <w:noProof/>
              </w:rPr>
              <w:t>Besonderheiten</w:t>
            </w:r>
            <w:r w:rsidR="004715F6">
              <w:rPr>
                <w:noProof/>
                <w:webHidden/>
              </w:rPr>
              <w:tab/>
            </w:r>
            <w:r w:rsidR="004715F6">
              <w:rPr>
                <w:noProof/>
                <w:webHidden/>
              </w:rPr>
              <w:fldChar w:fldCharType="begin"/>
            </w:r>
            <w:r w:rsidR="004715F6">
              <w:rPr>
                <w:noProof/>
                <w:webHidden/>
              </w:rPr>
              <w:instrText xml:space="preserve"> PAGEREF _Toc39414143 \h </w:instrText>
            </w:r>
            <w:r w:rsidR="004715F6">
              <w:rPr>
                <w:noProof/>
                <w:webHidden/>
              </w:rPr>
            </w:r>
            <w:r w:rsidR="004715F6">
              <w:rPr>
                <w:noProof/>
                <w:webHidden/>
              </w:rPr>
              <w:fldChar w:fldCharType="separate"/>
            </w:r>
            <w:r w:rsidR="00053445">
              <w:rPr>
                <w:noProof/>
                <w:webHidden/>
              </w:rPr>
              <w:t>40</w:t>
            </w:r>
            <w:r w:rsidR="004715F6">
              <w:rPr>
                <w:noProof/>
                <w:webHidden/>
              </w:rPr>
              <w:fldChar w:fldCharType="end"/>
            </w:r>
          </w:hyperlink>
        </w:p>
        <w:p w14:paraId="706D86DA" w14:textId="61C66229" w:rsidR="004715F6" w:rsidRDefault="00200DA3" w:rsidP="00A305C4">
          <w:pPr>
            <w:pStyle w:val="Verzeichnis3"/>
            <w:tabs>
              <w:tab w:val="right" w:leader="dot" w:pos="9396"/>
            </w:tabs>
            <w:jc w:val="both"/>
            <w:rPr>
              <w:rFonts w:asciiTheme="minorHAnsi" w:eastAsiaTheme="minorEastAsia" w:hAnsiTheme="minorHAnsi"/>
              <w:noProof/>
              <w:sz w:val="22"/>
              <w:lang w:eastAsia="de-DE"/>
            </w:rPr>
          </w:pPr>
          <w:hyperlink w:anchor="_Toc39414144" w:history="1">
            <w:r w:rsidR="004715F6" w:rsidRPr="00C13E9B">
              <w:rPr>
                <w:rStyle w:val="Hyperlink"/>
                <w:noProof/>
              </w:rPr>
              <w:t>Tests</w:t>
            </w:r>
            <w:r w:rsidR="004715F6">
              <w:rPr>
                <w:noProof/>
                <w:webHidden/>
              </w:rPr>
              <w:tab/>
            </w:r>
            <w:r w:rsidR="004715F6">
              <w:rPr>
                <w:noProof/>
                <w:webHidden/>
              </w:rPr>
              <w:fldChar w:fldCharType="begin"/>
            </w:r>
            <w:r w:rsidR="004715F6">
              <w:rPr>
                <w:noProof/>
                <w:webHidden/>
              </w:rPr>
              <w:instrText xml:space="preserve"> PAGEREF _Toc39414144 \h </w:instrText>
            </w:r>
            <w:r w:rsidR="004715F6">
              <w:rPr>
                <w:noProof/>
                <w:webHidden/>
              </w:rPr>
            </w:r>
            <w:r w:rsidR="004715F6">
              <w:rPr>
                <w:noProof/>
                <w:webHidden/>
              </w:rPr>
              <w:fldChar w:fldCharType="separate"/>
            </w:r>
            <w:r w:rsidR="00053445">
              <w:rPr>
                <w:noProof/>
                <w:webHidden/>
              </w:rPr>
              <w:t>40</w:t>
            </w:r>
            <w:r w:rsidR="004715F6">
              <w:rPr>
                <w:noProof/>
                <w:webHidden/>
              </w:rPr>
              <w:fldChar w:fldCharType="end"/>
            </w:r>
          </w:hyperlink>
        </w:p>
        <w:p w14:paraId="34DB49AA" w14:textId="1DB7A0C3" w:rsidR="004715F6" w:rsidRDefault="00200DA3" w:rsidP="00A305C4">
          <w:pPr>
            <w:pStyle w:val="Verzeichnis1"/>
            <w:tabs>
              <w:tab w:val="left" w:pos="660"/>
              <w:tab w:val="right" w:leader="dot" w:pos="9396"/>
            </w:tabs>
            <w:jc w:val="both"/>
            <w:rPr>
              <w:rFonts w:asciiTheme="minorHAnsi" w:eastAsiaTheme="minorEastAsia" w:hAnsiTheme="minorHAnsi"/>
              <w:noProof/>
              <w:sz w:val="22"/>
              <w:lang w:eastAsia="de-DE"/>
            </w:rPr>
          </w:pPr>
          <w:hyperlink w:anchor="_Toc39414145" w:history="1">
            <w:r w:rsidR="004715F6" w:rsidRPr="00C13E9B">
              <w:rPr>
                <w:rStyle w:val="Hyperlink"/>
                <w:noProof/>
              </w:rPr>
              <w:t>10.</w:t>
            </w:r>
            <w:r w:rsidR="004715F6">
              <w:rPr>
                <w:rFonts w:asciiTheme="minorHAnsi" w:eastAsiaTheme="minorEastAsia" w:hAnsiTheme="minorHAnsi"/>
                <w:noProof/>
                <w:sz w:val="22"/>
                <w:lang w:eastAsia="de-DE"/>
              </w:rPr>
              <w:tab/>
            </w:r>
            <w:r w:rsidR="004715F6" w:rsidRPr="00C13E9B">
              <w:rPr>
                <w:rStyle w:val="Hyperlink"/>
                <w:noProof/>
              </w:rPr>
              <w:t>Verweise</w:t>
            </w:r>
            <w:r w:rsidR="004715F6">
              <w:rPr>
                <w:noProof/>
                <w:webHidden/>
              </w:rPr>
              <w:tab/>
            </w:r>
            <w:r w:rsidR="004715F6">
              <w:rPr>
                <w:noProof/>
                <w:webHidden/>
              </w:rPr>
              <w:fldChar w:fldCharType="begin"/>
            </w:r>
            <w:r w:rsidR="004715F6">
              <w:rPr>
                <w:noProof/>
                <w:webHidden/>
              </w:rPr>
              <w:instrText xml:space="preserve"> PAGEREF _Toc39414145 \h </w:instrText>
            </w:r>
            <w:r w:rsidR="004715F6">
              <w:rPr>
                <w:noProof/>
                <w:webHidden/>
              </w:rPr>
            </w:r>
            <w:r w:rsidR="004715F6">
              <w:rPr>
                <w:noProof/>
                <w:webHidden/>
              </w:rPr>
              <w:fldChar w:fldCharType="separate"/>
            </w:r>
            <w:r w:rsidR="00053445">
              <w:rPr>
                <w:noProof/>
                <w:webHidden/>
              </w:rPr>
              <w:t>41</w:t>
            </w:r>
            <w:r w:rsidR="004715F6">
              <w:rPr>
                <w:noProof/>
                <w:webHidden/>
              </w:rPr>
              <w:fldChar w:fldCharType="end"/>
            </w:r>
          </w:hyperlink>
        </w:p>
        <w:p w14:paraId="4D386B5A" w14:textId="5BA5CAF5" w:rsidR="00980884" w:rsidRPr="0086159D" w:rsidRDefault="00701A70" w:rsidP="00A305C4">
          <w:pPr>
            <w:jc w:val="both"/>
          </w:pPr>
          <w:r>
            <w:fldChar w:fldCharType="end"/>
          </w:r>
        </w:p>
      </w:sdtContent>
    </w:sdt>
    <w:p w14:paraId="79823B93" w14:textId="77777777" w:rsidR="00AE3314" w:rsidRPr="0086159D" w:rsidRDefault="00AE3314" w:rsidP="00A305C4">
      <w:pPr>
        <w:jc w:val="both"/>
      </w:pPr>
      <w:r w:rsidRPr="0086159D">
        <w:br w:type="page"/>
      </w:r>
    </w:p>
    <w:p w14:paraId="271FAF92" w14:textId="77777777" w:rsidR="00AE3314" w:rsidRPr="0086159D" w:rsidRDefault="00AE3314" w:rsidP="00A305C4">
      <w:pPr>
        <w:pStyle w:val="berschrift1"/>
        <w:jc w:val="both"/>
      </w:pPr>
      <w:bookmarkStart w:id="2" w:name="_Toc39414020"/>
      <w:r w:rsidRPr="0086159D">
        <w:lastRenderedPageBreak/>
        <w:t>Einleitung</w:t>
      </w:r>
      <w:bookmarkEnd w:id="2"/>
    </w:p>
    <w:p w14:paraId="46655CFF" w14:textId="77777777" w:rsidR="00AE3314" w:rsidRPr="0086159D" w:rsidRDefault="00AE3314" w:rsidP="00A305C4">
      <w:pPr>
        <w:jc w:val="both"/>
      </w:pPr>
    </w:p>
    <w:p w14:paraId="4E1BCC87" w14:textId="0E506087" w:rsidR="00AE3314" w:rsidRPr="0086159D" w:rsidRDefault="00AE3314" w:rsidP="00A305C4">
      <w:pPr>
        <w:jc w:val="both"/>
        <w:sectPr w:rsidR="00AE3314" w:rsidRPr="0086159D" w:rsidSect="00D334F6">
          <w:pgSz w:w="12240" w:h="15840"/>
          <w:pgMar w:top="1417" w:right="1417" w:bottom="1134" w:left="1417" w:header="720" w:footer="720" w:gutter="0"/>
          <w:pgNumType w:start="0"/>
          <w:cols w:space="720"/>
          <w:titlePg/>
          <w:docGrid w:linePitch="360"/>
        </w:sectPr>
      </w:pPr>
      <w:r w:rsidRPr="0086159D">
        <w:t xml:space="preserve">Viele Käufe geschehen heutzutage Online.  Daher ist eine Online-Präsenz von Nöten. Es existieren bereits viele Verkaufsportale Online, die das Anbieten von Produkten vereinfachen. Zu den bekanntesten gehören Ebay und Amazon. </w:t>
      </w:r>
      <w:proofErr w:type="gramStart"/>
      <w:r w:rsidRPr="0086159D">
        <w:t>Die Präsenz</w:t>
      </w:r>
      <w:proofErr w:type="gramEnd"/>
      <w:r w:rsidRPr="0086159D">
        <w:t xml:space="preserve"> auf Ebay und Amazon soll in naher Zukunft ebenfalls umgesetzt werden. Das </w:t>
      </w:r>
      <w:r w:rsidRPr="0086159D">
        <w:rPr>
          <w:b/>
          <w:bCs/>
        </w:rPr>
        <w:t>Ziel</w:t>
      </w:r>
      <w:r w:rsidRPr="0086159D">
        <w:t xml:space="preserve"> dieses Projekts ist jedoch die Erstellung einer eigenen Website, die als ein </w:t>
      </w:r>
      <w:r w:rsidRPr="0086159D">
        <w:rPr>
          <w:b/>
          <w:bCs/>
        </w:rPr>
        <w:t>unabhängiges</w:t>
      </w:r>
      <w:r w:rsidRPr="0086159D">
        <w:t xml:space="preserve"> </w:t>
      </w:r>
      <w:r w:rsidRPr="0086159D">
        <w:rPr>
          <w:b/>
          <w:bCs/>
        </w:rPr>
        <w:t>Online</w:t>
      </w:r>
      <w:r w:rsidRPr="0086159D">
        <w:t>-</w:t>
      </w:r>
      <w:r w:rsidRPr="0086159D">
        <w:rPr>
          <w:b/>
          <w:bCs/>
        </w:rPr>
        <w:t>Shop</w:t>
      </w:r>
      <w:r w:rsidRPr="0086159D">
        <w:t xml:space="preserve"> dient. Bei der Umsetzung und Konzipierung sind jedoch die</w:t>
      </w:r>
      <w:r w:rsidR="00CD6D0F" w:rsidRPr="0086159D">
        <w:t xml:space="preserve"> zukünftigen</w:t>
      </w:r>
      <w:r w:rsidRPr="0086159D">
        <w:t xml:space="preserve"> Ebay- und Amazon-</w:t>
      </w:r>
      <w:r w:rsidRPr="0086159D">
        <w:rPr>
          <w:bCs/>
        </w:rPr>
        <w:t>Projekte</w:t>
      </w:r>
      <w:r w:rsidRPr="0086159D">
        <w:t xml:space="preserve"> grob zu </w:t>
      </w:r>
      <w:r w:rsidRPr="0086159D">
        <w:rPr>
          <w:bCs/>
        </w:rPr>
        <w:t>berücksichtigen</w:t>
      </w:r>
      <w:r w:rsidRPr="0086159D">
        <w:t xml:space="preserve">, insbesondere </w:t>
      </w:r>
      <w:proofErr w:type="spellStart"/>
      <w:r w:rsidRPr="0086159D">
        <w:t>im</w:t>
      </w:r>
      <w:proofErr w:type="spellEnd"/>
      <w:r w:rsidRPr="0086159D">
        <w:t xml:space="preserve"> Bezug auf die Produktdarstellung, Preisverwaltung etc. </w:t>
      </w:r>
    </w:p>
    <w:p w14:paraId="158F28ED" w14:textId="3B929C8C" w:rsidR="00B84560" w:rsidRPr="0086159D" w:rsidRDefault="0052650F" w:rsidP="00A305C4">
      <w:pPr>
        <w:pStyle w:val="berschrift1"/>
        <w:jc w:val="both"/>
      </w:pPr>
      <w:bookmarkStart w:id="3" w:name="_Toc39414021"/>
      <w:bookmarkEnd w:id="1"/>
      <w:r w:rsidRPr="0086159D">
        <w:lastRenderedPageBreak/>
        <w:t>Grundlagen</w:t>
      </w:r>
      <w:bookmarkEnd w:id="3"/>
    </w:p>
    <w:p w14:paraId="1C1EFEC2" w14:textId="0FA17523" w:rsidR="0074467C" w:rsidRPr="0086159D" w:rsidRDefault="0074467C" w:rsidP="00A305C4">
      <w:pPr>
        <w:pStyle w:val="berschrift2"/>
      </w:pPr>
      <w:bookmarkStart w:id="4" w:name="_Toc39414022"/>
      <w:r w:rsidRPr="0086159D">
        <w:t>Firma</w:t>
      </w:r>
      <w:bookmarkEnd w:id="4"/>
    </w:p>
    <w:p w14:paraId="40177105" w14:textId="009A963D" w:rsidR="007F274E" w:rsidRPr="0086159D" w:rsidRDefault="007F274E" w:rsidP="00A305C4">
      <w:pPr>
        <w:jc w:val="both"/>
      </w:pPr>
      <w:r w:rsidRPr="0086159D">
        <w:t xml:space="preserve">Im </w:t>
      </w:r>
      <w:r w:rsidR="002D2542" w:rsidRPr="0086159D">
        <w:t>F</w:t>
      </w:r>
      <w:r w:rsidRPr="0086159D">
        <w:t>olgenden werden die Firmendaten tabellarisch dargestellt.</w:t>
      </w:r>
    </w:p>
    <w:tbl>
      <w:tblPr>
        <w:tblStyle w:val="Tabellenraster"/>
        <w:tblW w:w="0" w:type="auto"/>
        <w:tblLook w:val="04A0" w:firstRow="1" w:lastRow="0" w:firstColumn="1" w:lastColumn="0" w:noHBand="0" w:noVBand="1"/>
      </w:tblPr>
      <w:tblGrid>
        <w:gridCol w:w="4698"/>
        <w:gridCol w:w="4698"/>
      </w:tblGrid>
      <w:tr w:rsidR="008462AB" w:rsidRPr="0086159D" w14:paraId="15A1CFAB" w14:textId="77777777" w:rsidTr="008462AB">
        <w:tc>
          <w:tcPr>
            <w:tcW w:w="4698" w:type="dxa"/>
          </w:tcPr>
          <w:p w14:paraId="39FCEC3F" w14:textId="5AE92F28" w:rsidR="008462AB" w:rsidRPr="0086159D" w:rsidRDefault="008462AB" w:rsidP="00A305C4">
            <w:pPr>
              <w:jc w:val="both"/>
              <w:rPr>
                <w:b/>
                <w:bCs/>
              </w:rPr>
            </w:pPr>
            <w:r w:rsidRPr="0086159D">
              <w:rPr>
                <w:b/>
                <w:bCs/>
              </w:rPr>
              <w:t>Firmenname</w:t>
            </w:r>
          </w:p>
        </w:tc>
        <w:tc>
          <w:tcPr>
            <w:tcW w:w="4698" w:type="dxa"/>
          </w:tcPr>
          <w:p w14:paraId="36FFFD36" w14:textId="738723D9" w:rsidR="008462AB" w:rsidRPr="0086159D" w:rsidRDefault="00BD5978" w:rsidP="00A305C4">
            <w:pPr>
              <w:jc w:val="both"/>
            </w:pPr>
            <w:r>
              <w:t>V</w:t>
            </w:r>
            <w:r w:rsidR="001E39B8">
              <w:t>ision-</w:t>
            </w:r>
            <w:r>
              <w:t>F</w:t>
            </w:r>
            <w:r w:rsidR="001E39B8">
              <w:t>enster</w:t>
            </w:r>
          </w:p>
        </w:tc>
      </w:tr>
      <w:tr w:rsidR="008462AB" w:rsidRPr="0086159D" w14:paraId="6483CAC3" w14:textId="77777777" w:rsidTr="008462AB">
        <w:tc>
          <w:tcPr>
            <w:tcW w:w="4698" w:type="dxa"/>
          </w:tcPr>
          <w:p w14:paraId="7BA89ECC" w14:textId="43318C48" w:rsidR="008462AB" w:rsidRPr="0086159D" w:rsidRDefault="008462AB" w:rsidP="00A305C4">
            <w:pPr>
              <w:jc w:val="both"/>
              <w:rPr>
                <w:b/>
                <w:bCs/>
              </w:rPr>
            </w:pPr>
            <w:r w:rsidRPr="0086159D">
              <w:rPr>
                <w:b/>
                <w:bCs/>
              </w:rPr>
              <w:t>Geschäftsführer</w:t>
            </w:r>
          </w:p>
        </w:tc>
        <w:tc>
          <w:tcPr>
            <w:tcW w:w="4698" w:type="dxa"/>
          </w:tcPr>
          <w:p w14:paraId="0EE0E37C" w14:textId="42DC8166" w:rsidR="008462AB" w:rsidRPr="0086159D" w:rsidRDefault="008462AB" w:rsidP="00A305C4">
            <w:pPr>
              <w:jc w:val="both"/>
            </w:pPr>
            <w:r w:rsidRPr="0086159D">
              <w:t xml:space="preserve">Agnieszka </w:t>
            </w:r>
            <w:proofErr w:type="spellStart"/>
            <w:r w:rsidRPr="0086159D">
              <w:t>Mosinska</w:t>
            </w:r>
            <w:proofErr w:type="spellEnd"/>
          </w:p>
        </w:tc>
      </w:tr>
      <w:tr w:rsidR="008462AB" w:rsidRPr="0086159D" w14:paraId="4C89A7A2" w14:textId="77777777" w:rsidTr="008462AB">
        <w:tc>
          <w:tcPr>
            <w:tcW w:w="4698" w:type="dxa"/>
          </w:tcPr>
          <w:p w14:paraId="2F0675F4" w14:textId="61BCAD5E" w:rsidR="008462AB" w:rsidRPr="0086159D" w:rsidRDefault="008462AB" w:rsidP="00A305C4">
            <w:pPr>
              <w:jc w:val="both"/>
              <w:rPr>
                <w:b/>
                <w:bCs/>
              </w:rPr>
            </w:pPr>
            <w:r w:rsidRPr="0086159D">
              <w:rPr>
                <w:b/>
                <w:bCs/>
              </w:rPr>
              <w:t>Firmenanschrift</w:t>
            </w:r>
          </w:p>
        </w:tc>
        <w:tc>
          <w:tcPr>
            <w:tcW w:w="4698" w:type="dxa"/>
          </w:tcPr>
          <w:p w14:paraId="25E7E6B0" w14:textId="5BB80E40" w:rsidR="008462AB" w:rsidRPr="0086159D" w:rsidRDefault="008462AB" w:rsidP="00A305C4">
            <w:pPr>
              <w:jc w:val="both"/>
            </w:pPr>
            <w:r w:rsidRPr="0086159D">
              <w:t>Friedrich-Ebert-Platz 2, 48153 Münster</w:t>
            </w:r>
          </w:p>
        </w:tc>
      </w:tr>
      <w:tr w:rsidR="008462AB" w:rsidRPr="0086159D" w14:paraId="6F14337F" w14:textId="77777777" w:rsidTr="008462AB">
        <w:tc>
          <w:tcPr>
            <w:tcW w:w="4698" w:type="dxa"/>
          </w:tcPr>
          <w:p w14:paraId="57F0C672" w14:textId="25B0EFC5" w:rsidR="008462AB" w:rsidRPr="0086159D" w:rsidRDefault="008462AB" w:rsidP="00A305C4">
            <w:pPr>
              <w:jc w:val="both"/>
              <w:rPr>
                <w:b/>
                <w:bCs/>
              </w:rPr>
            </w:pPr>
            <w:r w:rsidRPr="0086159D">
              <w:rPr>
                <w:b/>
                <w:bCs/>
              </w:rPr>
              <w:t>Anschrift des Geschäftsführers</w:t>
            </w:r>
          </w:p>
        </w:tc>
        <w:tc>
          <w:tcPr>
            <w:tcW w:w="4698" w:type="dxa"/>
          </w:tcPr>
          <w:p w14:paraId="4AF9E006" w14:textId="75522917" w:rsidR="008462AB" w:rsidRPr="0086159D" w:rsidRDefault="008462AB" w:rsidP="00A305C4">
            <w:pPr>
              <w:jc w:val="both"/>
            </w:pPr>
            <w:r w:rsidRPr="0086159D">
              <w:t>Gleich wie Firmenanschrift</w:t>
            </w:r>
          </w:p>
        </w:tc>
      </w:tr>
      <w:tr w:rsidR="008462AB" w:rsidRPr="0086159D" w14:paraId="343BF83C" w14:textId="77777777" w:rsidTr="008462AB">
        <w:tc>
          <w:tcPr>
            <w:tcW w:w="4698" w:type="dxa"/>
          </w:tcPr>
          <w:p w14:paraId="75088FDC" w14:textId="4BCAF83E" w:rsidR="008462AB" w:rsidRPr="0086159D" w:rsidRDefault="008462AB" w:rsidP="00A305C4">
            <w:pPr>
              <w:jc w:val="both"/>
              <w:rPr>
                <w:b/>
                <w:bCs/>
              </w:rPr>
            </w:pPr>
            <w:r w:rsidRPr="0086159D">
              <w:rPr>
                <w:b/>
                <w:bCs/>
              </w:rPr>
              <w:t>Tel.</w:t>
            </w:r>
          </w:p>
        </w:tc>
        <w:tc>
          <w:tcPr>
            <w:tcW w:w="4698" w:type="dxa"/>
          </w:tcPr>
          <w:p w14:paraId="6483ED85" w14:textId="6A696296" w:rsidR="008462AB" w:rsidRPr="0086159D" w:rsidRDefault="008462AB" w:rsidP="00A305C4">
            <w:pPr>
              <w:jc w:val="both"/>
            </w:pPr>
            <w:r w:rsidRPr="0086159D">
              <w:t>017632091782</w:t>
            </w:r>
          </w:p>
        </w:tc>
      </w:tr>
      <w:tr w:rsidR="008462AB" w:rsidRPr="0086159D" w14:paraId="547607D1" w14:textId="77777777" w:rsidTr="008462AB">
        <w:tc>
          <w:tcPr>
            <w:tcW w:w="4698" w:type="dxa"/>
          </w:tcPr>
          <w:p w14:paraId="245BDADE" w14:textId="44A2352B" w:rsidR="008462AB" w:rsidRPr="0086159D" w:rsidRDefault="008462AB" w:rsidP="00A305C4">
            <w:pPr>
              <w:jc w:val="both"/>
              <w:rPr>
                <w:b/>
                <w:bCs/>
              </w:rPr>
            </w:pPr>
            <w:r w:rsidRPr="0086159D">
              <w:rPr>
                <w:b/>
                <w:bCs/>
              </w:rPr>
              <w:t>E-Mail</w:t>
            </w:r>
          </w:p>
        </w:tc>
        <w:tc>
          <w:tcPr>
            <w:tcW w:w="4698" w:type="dxa"/>
          </w:tcPr>
          <w:p w14:paraId="72E84A44" w14:textId="17667B90" w:rsidR="008462AB" w:rsidRPr="0086159D" w:rsidRDefault="0061401A" w:rsidP="00A305C4">
            <w:pPr>
              <w:jc w:val="both"/>
            </w:pPr>
            <w:r>
              <w:t>info@vision-fenster.de</w:t>
            </w:r>
          </w:p>
        </w:tc>
      </w:tr>
      <w:tr w:rsidR="008462AB" w:rsidRPr="0086159D" w14:paraId="497ABE3C" w14:textId="77777777" w:rsidTr="008462AB">
        <w:tc>
          <w:tcPr>
            <w:tcW w:w="4698" w:type="dxa"/>
          </w:tcPr>
          <w:p w14:paraId="02D8AE40" w14:textId="1DDE99E0" w:rsidR="008462AB" w:rsidRPr="0086159D" w:rsidRDefault="008462AB" w:rsidP="00A305C4">
            <w:pPr>
              <w:jc w:val="both"/>
              <w:rPr>
                <w:b/>
                <w:bCs/>
              </w:rPr>
            </w:pPr>
            <w:r w:rsidRPr="0086159D">
              <w:rPr>
                <w:b/>
                <w:bCs/>
              </w:rPr>
              <w:t>IBAN</w:t>
            </w:r>
          </w:p>
        </w:tc>
        <w:tc>
          <w:tcPr>
            <w:tcW w:w="4698" w:type="dxa"/>
          </w:tcPr>
          <w:p w14:paraId="4DA18BBD" w14:textId="61A21B2A" w:rsidR="008462AB" w:rsidRPr="0086159D" w:rsidRDefault="005C2F8E" w:rsidP="00A305C4">
            <w:pPr>
              <w:jc w:val="both"/>
            </w:pPr>
            <w:r w:rsidRPr="0086159D">
              <w:t>DE36 40050150 0034 4462 45</w:t>
            </w:r>
          </w:p>
        </w:tc>
      </w:tr>
      <w:tr w:rsidR="008462AB" w:rsidRPr="0086159D" w14:paraId="754C6573" w14:textId="77777777" w:rsidTr="008462AB">
        <w:tc>
          <w:tcPr>
            <w:tcW w:w="4698" w:type="dxa"/>
          </w:tcPr>
          <w:p w14:paraId="3D9A2D95" w14:textId="7FC1E563" w:rsidR="008462AB" w:rsidRPr="0086159D" w:rsidRDefault="00C57057" w:rsidP="00A305C4">
            <w:pPr>
              <w:jc w:val="both"/>
              <w:rPr>
                <w:b/>
                <w:bCs/>
              </w:rPr>
            </w:pPr>
            <w:r w:rsidRPr="0086159D">
              <w:rPr>
                <w:b/>
                <w:bCs/>
              </w:rPr>
              <w:t>PayPal-E-Mail</w:t>
            </w:r>
          </w:p>
        </w:tc>
        <w:tc>
          <w:tcPr>
            <w:tcW w:w="4698" w:type="dxa"/>
          </w:tcPr>
          <w:p w14:paraId="5ED3901C" w14:textId="7CE1EB79" w:rsidR="008462AB" w:rsidRPr="0086159D" w:rsidRDefault="00FE26A9" w:rsidP="00A305C4">
            <w:pPr>
              <w:jc w:val="both"/>
            </w:pPr>
            <w:r w:rsidRPr="0086159D">
              <w:t>info@mosinski.net</w:t>
            </w:r>
          </w:p>
        </w:tc>
      </w:tr>
      <w:tr w:rsidR="005C2F8E" w:rsidRPr="0086159D" w14:paraId="188630B3" w14:textId="77777777" w:rsidTr="008462AB">
        <w:tc>
          <w:tcPr>
            <w:tcW w:w="4698" w:type="dxa"/>
          </w:tcPr>
          <w:p w14:paraId="156B297B" w14:textId="48915915" w:rsidR="005C2F8E" w:rsidRPr="0086159D" w:rsidRDefault="00B82F7D" w:rsidP="00A305C4">
            <w:pPr>
              <w:jc w:val="both"/>
              <w:rPr>
                <w:b/>
                <w:bCs/>
              </w:rPr>
            </w:pPr>
            <w:proofErr w:type="spellStart"/>
            <w:r>
              <w:rPr>
                <w:b/>
                <w:bCs/>
              </w:rPr>
              <w:t>USt</w:t>
            </w:r>
            <w:proofErr w:type="spellEnd"/>
            <w:r>
              <w:rPr>
                <w:b/>
                <w:bCs/>
              </w:rPr>
              <w:t>.-</w:t>
            </w:r>
            <w:proofErr w:type="spellStart"/>
            <w:r>
              <w:rPr>
                <w:b/>
                <w:bCs/>
              </w:rPr>
              <w:t>IdNr</w:t>
            </w:r>
            <w:proofErr w:type="spellEnd"/>
            <w:r>
              <w:rPr>
                <w:b/>
                <w:bCs/>
              </w:rPr>
              <w:t>.</w:t>
            </w:r>
          </w:p>
        </w:tc>
        <w:tc>
          <w:tcPr>
            <w:tcW w:w="4698" w:type="dxa"/>
          </w:tcPr>
          <w:p w14:paraId="4B22FE64" w14:textId="2214BD8A" w:rsidR="005C2F8E" w:rsidRPr="0086159D" w:rsidRDefault="005C2F8E" w:rsidP="00A305C4">
            <w:pPr>
              <w:jc w:val="both"/>
            </w:pPr>
            <w:r w:rsidRPr="0086159D">
              <w:t>DE 321584255</w:t>
            </w:r>
          </w:p>
        </w:tc>
      </w:tr>
      <w:tr w:rsidR="00B82F7D" w:rsidRPr="0086159D" w14:paraId="1600156C" w14:textId="77777777" w:rsidTr="008462AB">
        <w:tc>
          <w:tcPr>
            <w:tcW w:w="4698" w:type="dxa"/>
          </w:tcPr>
          <w:p w14:paraId="6A9ECAF8" w14:textId="09DCBDE6" w:rsidR="00B82F7D" w:rsidRDefault="00B82F7D" w:rsidP="00A305C4">
            <w:pPr>
              <w:jc w:val="both"/>
              <w:rPr>
                <w:b/>
                <w:bCs/>
              </w:rPr>
            </w:pPr>
            <w:r>
              <w:rPr>
                <w:b/>
                <w:bCs/>
              </w:rPr>
              <w:t>Steuernummer</w:t>
            </w:r>
          </w:p>
        </w:tc>
        <w:tc>
          <w:tcPr>
            <w:tcW w:w="4698" w:type="dxa"/>
          </w:tcPr>
          <w:p w14:paraId="68DD89E5" w14:textId="2E4FA424" w:rsidR="00B82F7D" w:rsidRPr="0086159D" w:rsidRDefault="00B82F7D" w:rsidP="00A305C4">
            <w:pPr>
              <w:jc w:val="both"/>
            </w:pPr>
            <w:r>
              <w:t>337/5185/2915</w:t>
            </w:r>
          </w:p>
        </w:tc>
      </w:tr>
    </w:tbl>
    <w:p w14:paraId="45825BEE" w14:textId="77777777" w:rsidR="008462AB" w:rsidRPr="0086159D" w:rsidRDefault="008462AB" w:rsidP="00A305C4">
      <w:pPr>
        <w:jc w:val="both"/>
      </w:pPr>
    </w:p>
    <w:p w14:paraId="1567FAD8" w14:textId="4E214913" w:rsidR="0068474E" w:rsidRPr="0068474E" w:rsidRDefault="0074467C" w:rsidP="00A305C4">
      <w:pPr>
        <w:pStyle w:val="berschrift2"/>
      </w:pPr>
      <w:bookmarkStart w:id="5" w:name="_Toc39414023"/>
      <w:r w:rsidRPr="0086159D">
        <w:t>Produkte</w:t>
      </w:r>
      <w:bookmarkEnd w:id="5"/>
    </w:p>
    <w:p w14:paraId="410F4471" w14:textId="6D91CA5E" w:rsidR="0074467C" w:rsidRPr="0086159D" w:rsidRDefault="0074467C" w:rsidP="00A305C4">
      <w:pPr>
        <w:pStyle w:val="berschrift2"/>
        <w:numPr>
          <w:ilvl w:val="2"/>
          <w:numId w:val="9"/>
        </w:numPr>
      </w:pPr>
      <w:bookmarkStart w:id="6" w:name="_Toc39414024"/>
      <w:r w:rsidRPr="0086159D">
        <w:t>Fenster</w:t>
      </w:r>
      <w:bookmarkEnd w:id="6"/>
    </w:p>
    <w:p w14:paraId="58F7DA72" w14:textId="4909D52C" w:rsidR="00344A68" w:rsidRDefault="005E7362" w:rsidP="00A305C4">
      <w:pPr>
        <w:jc w:val="both"/>
      </w:pPr>
      <w:r w:rsidRPr="0086159D">
        <w:t xml:space="preserve">Fenster werden in verschiedenen Ausführungen angeboten. Jede bestimmte Ausführung führt zum anderen Preis. Der Preis wird teils </w:t>
      </w:r>
      <w:r w:rsidRPr="00A13108">
        <w:rPr>
          <w:b/>
          <w:bCs/>
        </w:rPr>
        <w:t>pauschal</w:t>
      </w:r>
      <w:r w:rsidRPr="0086159D">
        <w:t xml:space="preserve">, teils </w:t>
      </w:r>
      <w:r w:rsidRPr="0086159D">
        <w:rPr>
          <w:b/>
          <w:bCs/>
        </w:rPr>
        <w:t>prozentual</w:t>
      </w:r>
      <w:r w:rsidRPr="0086159D">
        <w:t xml:space="preserve"> ermittelt.</w:t>
      </w:r>
      <w:r w:rsidR="00EE4A83" w:rsidRPr="0086159D">
        <w:t xml:space="preserve"> Zu verschiedenen Fensterausführungen gibt es </w:t>
      </w:r>
      <w:r w:rsidR="00EE4A83" w:rsidRPr="0086159D">
        <w:rPr>
          <w:b/>
          <w:bCs/>
        </w:rPr>
        <w:t>Preistabellen</w:t>
      </w:r>
      <w:r w:rsidR="00EE4A83" w:rsidRPr="0086159D">
        <w:t xml:space="preserve">. Eine Fensterausführung ergibt sich aus der Kombination verschiedener </w:t>
      </w:r>
      <w:r w:rsidR="00EE4A83" w:rsidRPr="0086159D">
        <w:rPr>
          <w:b/>
          <w:bCs/>
        </w:rPr>
        <w:t>Eigenschaften</w:t>
      </w:r>
      <w:r w:rsidR="00EE4A83" w:rsidRPr="0086159D">
        <w:t xml:space="preserve">. Zu diesen gehören </w:t>
      </w:r>
      <w:r w:rsidR="00EE4A83" w:rsidRPr="0086159D">
        <w:rPr>
          <w:i/>
          <w:iCs/>
        </w:rPr>
        <w:t>Material, Profil, Fenstertyp (zweiteilig, dreiteilig etc.), Ober-/Unterlicht, Öffnungsart, Farbe und Maß</w:t>
      </w:r>
      <w:r w:rsidR="00EE4A83" w:rsidRPr="0086159D">
        <w:t xml:space="preserve">. Anhand der Eigenschaften </w:t>
      </w:r>
      <w:r w:rsidR="00EE4A83" w:rsidRPr="0086159D">
        <w:rPr>
          <w:i/>
          <w:iCs/>
        </w:rPr>
        <w:t>Profil</w:t>
      </w:r>
      <w:r w:rsidR="00EE4A83" w:rsidRPr="0086159D">
        <w:t xml:space="preserve">, </w:t>
      </w:r>
      <w:r w:rsidR="00EE4A83" w:rsidRPr="0086159D">
        <w:rPr>
          <w:i/>
          <w:iCs/>
        </w:rPr>
        <w:t>Öffnungsart</w:t>
      </w:r>
      <w:r w:rsidR="00EE4A83" w:rsidRPr="0086159D">
        <w:t xml:space="preserve"> und </w:t>
      </w:r>
      <w:r w:rsidR="00EE4A83" w:rsidRPr="0086159D">
        <w:rPr>
          <w:i/>
          <w:iCs/>
        </w:rPr>
        <w:t>Maß</w:t>
      </w:r>
      <w:r w:rsidR="00EE4A83" w:rsidRPr="0086159D">
        <w:t xml:space="preserve"> lässt sich ein bestimmter Eintrag in einer bestimmten Preistabelle eindeutig identifizieren. Attribute wie </w:t>
      </w:r>
      <w:r w:rsidR="00EE4A83" w:rsidRPr="0086159D">
        <w:rPr>
          <w:i/>
          <w:iCs/>
        </w:rPr>
        <w:t>Fenstertyp</w:t>
      </w:r>
      <w:r w:rsidR="00EE4A83" w:rsidRPr="0086159D">
        <w:t xml:space="preserve"> oder etwa </w:t>
      </w:r>
      <w:r w:rsidR="00EE4A83" w:rsidRPr="0086159D">
        <w:rPr>
          <w:i/>
          <w:iCs/>
        </w:rPr>
        <w:t>Ober-/Unterlicht</w:t>
      </w:r>
      <w:r w:rsidR="00EE4A83" w:rsidRPr="0086159D">
        <w:t xml:space="preserve"> sind Eigenschaften, die sich ohnehin aus der </w:t>
      </w:r>
      <w:r w:rsidR="00EE4A83" w:rsidRPr="0086159D">
        <w:rPr>
          <w:i/>
          <w:iCs/>
        </w:rPr>
        <w:t>Öffnungsart</w:t>
      </w:r>
      <w:r w:rsidR="00EE4A83" w:rsidRPr="0086159D">
        <w:t xml:space="preserve"> ergeben, jedoch erleichtern sie die Suche nach dem gewünschten Fenster über das Einsetzen von Filtern. Eigenschaften wie </w:t>
      </w:r>
      <w:r w:rsidR="00EE4A83" w:rsidRPr="0086159D">
        <w:rPr>
          <w:i/>
          <w:iCs/>
        </w:rPr>
        <w:t>Farbe</w:t>
      </w:r>
      <w:r w:rsidR="00EE4A83" w:rsidRPr="0086159D">
        <w:t xml:space="preserve"> und einige andere bilden Zusatzeigenschaften, die den Preis oft prozentual beeinflussen.</w:t>
      </w:r>
      <w:r w:rsidR="00C018F9">
        <w:t xml:space="preserve"> </w:t>
      </w:r>
      <w:r w:rsidR="0097566B">
        <w:t>Einige Eigenschaften sind mehrfach vorhanden, da sie von verschiedenen Produzenten stammen. Diese unterscheiden sich grundsätzlich nur im Preis und deren Marke voneinander.</w:t>
      </w:r>
    </w:p>
    <w:p w14:paraId="107E6804" w14:textId="5BE2150F" w:rsidR="00DA3759" w:rsidRDefault="006F33AC" w:rsidP="00A305C4">
      <w:pPr>
        <w:pStyle w:val="berschrift2"/>
        <w:numPr>
          <w:ilvl w:val="3"/>
          <w:numId w:val="9"/>
        </w:numPr>
      </w:pPr>
      <w:bookmarkStart w:id="7" w:name="_Toc39414025"/>
      <w:r>
        <w:t xml:space="preserve">TODO </w:t>
      </w:r>
      <w:r w:rsidR="00DA3759">
        <w:t>Fenstereigenschaften</w:t>
      </w:r>
      <w:bookmarkEnd w:id="7"/>
    </w:p>
    <w:p w14:paraId="3A5EB66A" w14:textId="12398849" w:rsidR="00DA3FA6" w:rsidRPr="00DA3759" w:rsidRDefault="00DA3FA6" w:rsidP="00A305C4">
      <w:pPr>
        <w:jc w:val="both"/>
      </w:pPr>
    </w:p>
    <w:p w14:paraId="253F31FC" w14:textId="0B0D18D5" w:rsidR="0068474E" w:rsidRDefault="0068474E" w:rsidP="00A305C4">
      <w:pPr>
        <w:pStyle w:val="berschrift2"/>
        <w:numPr>
          <w:ilvl w:val="3"/>
          <w:numId w:val="9"/>
        </w:numPr>
      </w:pPr>
      <w:bookmarkStart w:id="8" w:name="_Toc39414026"/>
      <w:r>
        <w:t>Umfang des Produktangebots</w:t>
      </w:r>
      <w:bookmarkEnd w:id="8"/>
    </w:p>
    <w:p w14:paraId="060F72CC" w14:textId="5522259D" w:rsidR="0068474E" w:rsidRPr="0068474E" w:rsidRDefault="0068474E" w:rsidP="00A305C4">
      <w:pPr>
        <w:jc w:val="both"/>
      </w:pPr>
      <w:r>
        <w:t xml:space="preserve">Die Anzahl der Produkte und ihrer Varianten hängt davon ab, was als Produkt angesehen wird. Beispielsweise </w:t>
      </w:r>
      <w:r w:rsidR="00E8507D">
        <w:t>besitzt</w:t>
      </w:r>
      <w:r w:rsidR="007F3335">
        <w:t xml:space="preserve"> eine</w:t>
      </w:r>
      <w:r>
        <w:t xml:space="preserve"> bestimmte </w:t>
      </w:r>
      <w:r w:rsidR="007F3335">
        <w:t>Fensterpreistabelle</w:t>
      </w:r>
      <w:r>
        <w:t xml:space="preserve"> ca. 400 verschiedene Preis</w:t>
      </w:r>
      <w:r w:rsidR="007F3335">
        <w:t>e</w:t>
      </w:r>
      <w:r>
        <w:t xml:space="preserve"> für die verschiedenen Breiten und Höhen der Fenster. Wenn eine Breite-Höhe-Kombination als ein Produkt angesehen wird, dann gibt es bei ca. 20 verschiedenen Fenste</w:t>
      </w:r>
      <w:r w:rsidR="00E273A6">
        <w:t>rpreistabelle</w:t>
      </w:r>
      <w:r w:rsidR="00F5700E">
        <w:t>n</w:t>
      </w:r>
      <w:r w:rsidR="00C347CC">
        <w:t xml:space="preserve"> (KÖMMERLING)</w:t>
      </w:r>
      <w:r>
        <w:t xml:space="preserve"> ca. 20*400= 8000 Fensterprodukte, von denen jedes Produkt weitere Varianten besitzt. </w:t>
      </w:r>
      <w:r w:rsidR="0084674D">
        <w:t>Allein durch die breite Auswahl an Farben (ca. 36) und Sicherheitsverglasungen (ca. 17) würde jedes Produkt über 36*17=</w:t>
      </w:r>
      <w:r w:rsidR="008A01F9">
        <w:t xml:space="preserve">612 Varianten haben. </w:t>
      </w:r>
      <w:r w:rsidR="004022AF">
        <w:t xml:space="preserve">Wird eine Fensterausführung als ein Produkt mit Varianten angesehen, dann gibt es ca. 20 Produkte mit jeweils tausenden </w:t>
      </w:r>
      <w:r w:rsidR="001D4194">
        <w:t xml:space="preserve">von </w:t>
      </w:r>
      <w:r w:rsidR="004022AF">
        <w:t>Varianten.</w:t>
      </w:r>
      <w:r w:rsidR="0084674D">
        <w:t xml:space="preserve"> Einige dieser Varianten </w:t>
      </w:r>
      <w:r w:rsidR="000D5539">
        <w:t xml:space="preserve">sind </w:t>
      </w:r>
      <w:r w:rsidR="000D5539">
        <w:lastRenderedPageBreak/>
        <w:t xml:space="preserve">zudem sehr variabel, z. B. die Verbreitung des Profils, </w:t>
      </w:r>
      <w:r w:rsidR="00363BC6">
        <w:t xml:space="preserve">das in Centimetern vom Kunden angegeben wird und </w:t>
      </w:r>
      <w:r w:rsidR="000D5539">
        <w:t>dessen Aufpreis von anderen Faktoren abhängt.</w:t>
      </w:r>
    </w:p>
    <w:p w14:paraId="6020BB59" w14:textId="77777777" w:rsidR="0074467C" w:rsidRPr="0086159D" w:rsidRDefault="0074467C" w:rsidP="00A305C4">
      <w:pPr>
        <w:pStyle w:val="berschrift2"/>
        <w:numPr>
          <w:ilvl w:val="2"/>
          <w:numId w:val="9"/>
        </w:numPr>
      </w:pPr>
      <w:bookmarkStart w:id="9" w:name="_Toc39414027"/>
      <w:proofErr w:type="spellStart"/>
      <w:r w:rsidRPr="0086159D">
        <w:t>Rolläden</w:t>
      </w:r>
      <w:bookmarkEnd w:id="9"/>
      <w:proofErr w:type="spellEnd"/>
    </w:p>
    <w:p w14:paraId="654CB1A4" w14:textId="70B35400" w:rsidR="00344A68" w:rsidRPr="0086159D" w:rsidRDefault="005A58D1" w:rsidP="00A305C4">
      <w:pPr>
        <w:jc w:val="both"/>
      </w:pPr>
      <w:r w:rsidRPr="0086159D">
        <w:t>Zu lösen in ferner Zukunft.</w:t>
      </w:r>
      <w:r w:rsidR="008212FB" w:rsidRPr="0086159D">
        <w:t xml:space="preserve"> Im </w:t>
      </w:r>
      <w:r w:rsidR="001568EF" w:rsidRPr="0086159D">
        <w:t>A</w:t>
      </w:r>
      <w:r w:rsidR="008212FB" w:rsidRPr="0086159D">
        <w:t>llgemeinen sollten keine funktionellen Einschränkungen vorgenommen werden.</w:t>
      </w:r>
    </w:p>
    <w:p w14:paraId="6591EE16" w14:textId="6BFB340F" w:rsidR="0074467C" w:rsidRPr="0086159D" w:rsidRDefault="0074467C" w:rsidP="00A305C4">
      <w:pPr>
        <w:pStyle w:val="berschrift2"/>
        <w:numPr>
          <w:ilvl w:val="2"/>
          <w:numId w:val="9"/>
        </w:numPr>
      </w:pPr>
      <w:bookmarkStart w:id="10" w:name="_Toc39414028"/>
      <w:r w:rsidRPr="0086159D">
        <w:t>Zubehör</w:t>
      </w:r>
      <w:bookmarkEnd w:id="10"/>
    </w:p>
    <w:p w14:paraId="1F09223B" w14:textId="4B63200C" w:rsidR="00275BD6" w:rsidRPr="0086159D" w:rsidRDefault="00275BD6" w:rsidP="00A305C4">
      <w:pPr>
        <w:jc w:val="both"/>
      </w:pPr>
      <w:r w:rsidRPr="0086159D">
        <w:t>Zu lösen in ferner Zukunft. Im Allgemeinen sollten keine funktionellen Einschränkungen vorgenommen werden.</w:t>
      </w:r>
    </w:p>
    <w:p w14:paraId="7AF7F516" w14:textId="36246A3D" w:rsidR="0074467C" w:rsidRDefault="0074467C" w:rsidP="00A305C4">
      <w:pPr>
        <w:pStyle w:val="berschrift2"/>
        <w:numPr>
          <w:ilvl w:val="2"/>
          <w:numId w:val="9"/>
        </w:numPr>
      </w:pPr>
      <w:bookmarkStart w:id="11" w:name="_Toc39414029"/>
      <w:r w:rsidRPr="0086159D">
        <w:t>Service</w:t>
      </w:r>
      <w:bookmarkEnd w:id="11"/>
    </w:p>
    <w:p w14:paraId="2E0C6E78" w14:textId="5969E77A" w:rsidR="000B1D90" w:rsidRPr="000B1D90" w:rsidRDefault="000B1D90" w:rsidP="00A305C4">
      <w:pPr>
        <w:jc w:val="both"/>
      </w:pPr>
      <w:r w:rsidRPr="000B1D90">
        <w:t>Zu lösen in ferner Zukunft. Im Allgemeinen sollten keine funktionellen Einschränkungen vorgenommen werden.</w:t>
      </w:r>
    </w:p>
    <w:p w14:paraId="55148679" w14:textId="13AC50FC" w:rsidR="0074467C" w:rsidRPr="0086159D" w:rsidRDefault="0074467C" w:rsidP="00A305C4">
      <w:pPr>
        <w:pStyle w:val="berschrift2"/>
        <w:numPr>
          <w:ilvl w:val="2"/>
          <w:numId w:val="9"/>
        </w:numPr>
      </w:pPr>
      <w:bookmarkStart w:id="12" w:name="_Toc39414030"/>
      <w:r w:rsidRPr="0086159D">
        <w:t>Lieferung</w:t>
      </w:r>
      <w:bookmarkEnd w:id="12"/>
    </w:p>
    <w:p w14:paraId="5294FF5F" w14:textId="78AC0736" w:rsidR="00F21C21" w:rsidRPr="0086159D" w:rsidRDefault="00F21C21" w:rsidP="00A305C4">
      <w:pPr>
        <w:jc w:val="both"/>
      </w:pPr>
      <w:r w:rsidRPr="0086159D">
        <w:t xml:space="preserve">Geliefert wird i. d. R. selbstständig. </w:t>
      </w:r>
      <w:r w:rsidR="00145A31" w:rsidRPr="0086159D">
        <w:rPr>
          <w:b/>
        </w:rPr>
        <w:t>Pro 100 km fallen 10€-15€ Lieferkosten an</w:t>
      </w:r>
      <w:r w:rsidR="00145A31" w:rsidRPr="0086159D">
        <w:t xml:space="preserve">. Die Lieferkosten lassen sich auch je Region verallgemeinern und bestimmen. </w:t>
      </w:r>
    </w:p>
    <w:p w14:paraId="53BAAEDF" w14:textId="2866176C" w:rsidR="0074467C" w:rsidRPr="0086159D" w:rsidRDefault="0074467C" w:rsidP="00A305C4">
      <w:pPr>
        <w:pStyle w:val="berschrift2"/>
        <w:numPr>
          <w:ilvl w:val="2"/>
          <w:numId w:val="9"/>
        </w:numPr>
      </w:pPr>
      <w:bookmarkStart w:id="13" w:name="_Toc39414031"/>
      <w:r w:rsidRPr="0086159D">
        <w:t>Montierung</w:t>
      </w:r>
      <w:bookmarkEnd w:id="13"/>
    </w:p>
    <w:p w14:paraId="6F9D5888" w14:textId="14CD6395" w:rsidR="00D818BB" w:rsidRPr="0086159D" w:rsidRDefault="00CD2211" w:rsidP="00A305C4">
      <w:pPr>
        <w:jc w:val="both"/>
      </w:pPr>
      <w:r w:rsidRPr="0086159D">
        <w:t xml:space="preserve">Zu lösen in ferner Zukunft. </w:t>
      </w:r>
      <w:r w:rsidR="00D818BB" w:rsidRPr="0086159D">
        <w:t xml:space="preserve">Montierung wird ggf. </w:t>
      </w:r>
      <w:r w:rsidR="00562426" w:rsidRPr="0086159D">
        <w:t>in der Zukunft angeboten. Dies gilt es zu klären.</w:t>
      </w:r>
    </w:p>
    <w:p w14:paraId="70FD23E0" w14:textId="47744CFF" w:rsidR="00D81354" w:rsidRPr="0086159D" w:rsidRDefault="00D81354" w:rsidP="00A305C4">
      <w:pPr>
        <w:pStyle w:val="berschrift2"/>
      </w:pPr>
      <w:bookmarkStart w:id="14" w:name="_Toc39414032"/>
      <w:r w:rsidRPr="0086159D">
        <w:t>Online-Shop-Anbieter</w:t>
      </w:r>
      <w:bookmarkEnd w:id="14"/>
    </w:p>
    <w:p w14:paraId="531CE15E" w14:textId="62E8C90B" w:rsidR="00D81354" w:rsidRPr="0086159D" w:rsidRDefault="00D81354" w:rsidP="00A305C4">
      <w:pPr>
        <w:jc w:val="both"/>
      </w:pPr>
      <w:r w:rsidRPr="0086159D">
        <w:t xml:space="preserve">Es gibt mehrere Online-Shop-Anbieter, die das Erstellen einer Website ermöglichen. </w:t>
      </w:r>
      <w:r w:rsidR="00333916" w:rsidRPr="0086159D">
        <w:t>Auf Grund des Zeitdrucks und der generellen Ausgangssituation kommen jedoch nur zwei Online-Shop-Anbieter infrage</w:t>
      </w:r>
      <w:r w:rsidR="00F72DE5" w:rsidRPr="0086159D">
        <w:t xml:space="preserve">: </w:t>
      </w:r>
      <w:r w:rsidR="00F72DE5" w:rsidRPr="00A24CD9">
        <w:rPr>
          <w:b/>
        </w:rPr>
        <w:t>Wix</w:t>
      </w:r>
      <w:r w:rsidR="00F72DE5" w:rsidRPr="0086159D">
        <w:t xml:space="preserve"> und </w:t>
      </w:r>
      <w:r w:rsidR="00F72DE5" w:rsidRPr="00A24CD9">
        <w:rPr>
          <w:b/>
        </w:rPr>
        <w:t>Word</w:t>
      </w:r>
      <w:r w:rsidR="00AE537F" w:rsidRPr="00A24CD9">
        <w:rPr>
          <w:b/>
        </w:rPr>
        <w:t>P</w:t>
      </w:r>
      <w:r w:rsidR="00F72DE5" w:rsidRPr="00A24CD9">
        <w:rPr>
          <w:b/>
        </w:rPr>
        <w:t>ress</w:t>
      </w:r>
      <w:r w:rsidR="00333916" w:rsidRPr="0086159D">
        <w:t>. Diese</w:t>
      </w:r>
      <w:r w:rsidRPr="0086159D">
        <w:t xml:space="preserve"> werden im folgenden Kapitel beschrieben</w:t>
      </w:r>
      <w:r w:rsidR="0026592F" w:rsidRPr="0086159D">
        <w:t xml:space="preserve"> und anschließend miteinander </w:t>
      </w:r>
      <w:r w:rsidR="00554762" w:rsidRPr="0086159D">
        <w:t>v</w:t>
      </w:r>
      <w:r w:rsidR="0026592F" w:rsidRPr="0086159D">
        <w:t>erglichen.</w:t>
      </w:r>
    </w:p>
    <w:p w14:paraId="582F8818" w14:textId="09B2D30D" w:rsidR="00D81354" w:rsidRPr="0086159D" w:rsidRDefault="00D81354" w:rsidP="00A305C4">
      <w:pPr>
        <w:pStyle w:val="berschrift2"/>
        <w:numPr>
          <w:ilvl w:val="2"/>
          <w:numId w:val="9"/>
        </w:numPr>
      </w:pPr>
      <w:bookmarkStart w:id="15" w:name="_Toc39414033"/>
      <w:r w:rsidRPr="0086159D">
        <w:t>Wix</w:t>
      </w:r>
      <w:bookmarkEnd w:id="15"/>
    </w:p>
    <w:p w14:paraId="2C575CB6" w14:textId="3ADC3541" w:rsidR="00D81354" w:rsidRDefault="00AF1229" w:rsidP="00A305C4">
      <w:pPr>
        <w:jc w:val="both"/>
      </w:pPr>
      <w:r w:rsidRPr="0086159D">
        <w:t>Wix ist ein Website-Baukasten mit eigenständiger API</w:t>
      </w:r>
      <w:r w:rsidR="000D3127">
        <w:t xml:space="preserve"> namens </w:t>
      </w:r>
      <w:proofErr w:type="spellStart"/>
      <w:r w:rsidR="000D3127">
        <w:t>Corvid</w:t>
      </w:r>
      <w:proofErr w:type="spellEnd"/>
      <w:r w:rsidRPr="0086159D">
        <w:t xml:space="preserve">. Alle Funktionen, von Datenbankschnittstellen bis hin zu </w:t>
      </w:r>
      <w:proofErr w:type="spellStart"/>
      <w:r w:rsidRPr="0086159D">
        <w:t>Listenern</w:t>
      </w:r>
      <w:proofErr w:type="spellEnd"/>
      <w:r w:rsidRPr="0086159D">
        <w:t xml:space="preserve">, werden abgekapselt. </w:t>
      </w:r>
      <w:r w:rsidR="00B56923" w:rsidRPr="0086159D">
        <w:t xml:space="preserve">Dadurch ist der Umgang mit denen in der Regel einfacher, jedoch eingeschränkter. </w:t>
      </w:r>
      <w:r w:rsidRPr="0086159D">
        <w:t xml:space="preserve">Eine </w:t>
      </w:r>
      <w:r w:rsidR="00B56923" w:rsidRPr="0086159D">
        <w:t xml:space="preserve">bei Wix erstellte </w:t>
      </w:r>
      <w:r w:rsidRPr="0086159D">
        <w:t>Website</w:t>
      </w:r>
      <w:r w:rsidR="00B56923" w:rsidRPr="0086159D">
        <w:t xml:space="preserve"> ist für immer an </w:t>
      </w:r>
      <w:proofErr w:type="gramStart"/>
      <w:r w:rsidR="00B56923" w:rsidRPr="0086159D">
        <w:t>Wix</w:t>
      </w:r>
      <w:proofErr w:type="gramEnd"/>
      <w:r w:rsidR="00B56923" w:rsidRPr="0086159D">
        <w:t xml:space="preserve"> gebunden.</w:t>
      </w:r>
      <w:r w:rsidR="00037EA0">
        <w:t xml:space="preserve"> Der Online-Shop wird über ein von Wix gestelltes Plugin umgesetzt. Dieses wird im Folgendem näher erläutert.</w:t>
      </w:r>
    </w:p>
    <w:p w14:paraId="560D167F" w14:textId="51AD6376" w:rsidR="00EC131A" w:rsidRDefault="00EC131A" w:rsidP="00A305C4">
      <w:pPr>
        <w:pStyle w:val="berschrift2"/>
        <w:numPr>
          <w:ilvl w:val="3"/>
          <w:numId w:val="9"/>
        </w:numPr>
      </w:pPr>
      <w:bookmarkStart w:id="16" w:name="_Toc39414034"/>
      <w:r>
        <w:t>Grundlagen</w:t>
      </w:r>
      <w:bookmarkEnd w:id="16"/>
    </w:p>
    <w:p w14:paraId="566061AC" w14:textId="77777777" w:rsidR="00EC131A" w:rsidRDefault="00EC131A" w:rsidP="00A305C4">
      <w:pPr>
        <w:jc w:val="both"/>
      </w:pPr>
      <w:r>
        <w:t xml:space="preserve">Bei Wix gibt es Pages, Public-Code und Backend-Code. </w:t>
      </w:r>
    </w:p>
    <w:p w14:paraId="03CD8EEC" w14:textId="34658855" w:rsidR="00EC131A" w:rsidRDefault="00EC131A" w:rsidP="00A305C4">
      <w:pPr>
        <w:jc w:val="both"/>
      </w:pPr>
      <w:r>
        <w:t>Pages stellen die oberste Schicht dar, auf denen die grafischen Inhalte angezeigt werden. Von hier aus werden Events abgefeuert und weitere Codefragmente aufgerufen. Pages können Objekte halten. Diese Objekte halten ihren Zustand solange, bis die Page gewechselt wird.</w:t>
      </w:r>
    </w:p>
    <w:p w14:paraId="362BFF8C" w14:textId="4765FAF2" w:rsidR="00EC131A" w:rsidRDefault="00EC131A" w:rsidP="00A305C4">
      <w:pPr>
        <w:jc w:val="both"/>
      </w:pPr>
      <w:r>
        <w:t>Public-Code ist der Client-Code. Sichtbar für den Server und den Client.</w:t>
      </w:r>
    </w:p>
    <w:p w14:paraId="2E58E5F0" w14:textId="365B51F7" w:rsidR="00EC131A" w:rsidRPr="00EC131A" w:rsidRDefault="00EC131A" w:rsidP="00A305C4">
      <w:pPr>
        <w:jc w:val="both"/>
      </w:pPr>
      <w:r>
        <w:t>Backend-Code ist der Server-Code. Sichtbar nur für den Server.</w:t>
      </w:r>
    </w:p>
    <w:p w14:paraId="43E576B8" w14:textId="37DD2896" w:rsidR="004E4C99" w:rsidRDefault="00037EA0" w:rsidP="00A305C4">
      <w:pPr>
        <w:pStyle w:val="berschrift2"/>
        <w:numPr>
          <w:ilvl w:val="3"/>
          <w:numId w:val="9"/>
        </w:numPr>
      </w:pPr>
      <w:bookmarkStart w:id="17" w:name="_Toc39414035"/>
      <w:r>
        <w:lastRenderedPageBreak/>
        <w:t>Online-Shop-Plugin</w:t>
      </w:r>
      <w:bookmarkEnd w:id="17"/>
    </w:p>
    <w:p w14:paraId="52EAFA92" w14:textId="1DB6AD61" w:rsidR="001E109C" w:rsidRPr="001E109C" w:rsidRDefault="001E109C" w:rsidP="00A305C4">
      <w:pPr>
        <w:jc w:val="both"/>
      </w:pPr>
      <w:r w:rsidRPr="001E109C">
        <w:t>Das Online-Shop-Plugin erlaubt den Verkauf von max. 5</w:t>
      </w:r>
      <w:r w:rsidR="001B67C6">
        <w:t>0</w:t>
      </w:r>
      <w:r w:rsidRPr="001E109C">
        <w:t xml:space="preserve">.000 Produkten, von denen jedes Produkt insg. </w:t>
      </w:r>
      <w:r w:rsidR="002D2C4D">
        <w:t xml:space="preserve">Über max. 6 Optionen verfügen kann mit max. 30 Auswahlmöglichkeiten je Option. Die Gesamte Anzahl an Variationen, die sich durch die Optionen ergibt, kann jedoch </w:t>
      </w:r>
      <w:r w:rsidRPr="001E109C">
        <w:t>300</w:t>
      </w:r>
      <w:r w:rsidR="002D2C4D">
        <w:t xml:space="preserve"> nicht überschreiten</w:t>
      </w:r>
      <w:r w:rsidR="00271A63">
        <w:t xml:space="preserve"> [1]</w:t>
      </w:r>
      <w:r w:rsidRPr="001E109C">
        <w:t>.</w:t>
      </w:r>
      <w:r>
        <w:t xml:space="preserve"> Physikalische Produkte lassen sich über eine CSV-Datei hochladen, die allerdings max. 5000 Produkte auf einmal verarbeiten kann. </w:t>
      </w:r>
      <w:r w:rsidR="005F65A7">
        <w:t>Das Online-Shop-Plugin ist prinzipiell die schnellste Variante</w:t>
      </w:r>
      <w:r w:rsidR="000C17C5">
        <w:t xml:space="preserve"> (auch wegen der Vorarbeit und Erfahrung</w:t>
      </w:r>
      <w:r w:rsidR="006F787F">
        <w:t xml:space="preserve"> mit Wix</w:t>
      </w:r>
      <w:r w:rsidR="000C17C5">
        <w:t>)</w:t>
      </w:r>
      <w:r w:rsidR="005F65A7">
        <w:t>, um einen Online-Shop aufzubauen, sofern die Limitierungen das Projekt nicht zu sehr beanspruchen.</w:t>
      </w:r>
    </w:p>
    <w:p w14:paraId="09D10237" w14:textId="520C0016" w:rsidR="004E4C99" w:rsidRPr="004E4C99" w:rsidRDefault="004E4C99" w:rsidP="00A305C4">
      <w:pPr>
        <w:pStyle w:val="berschrift2"/>
        <w:numPr>
          <w:ilvl w:val="4"/>
          <w:numId w:val="9"/>
        </w:numPr>
      </w:pPr>
      <w:bookmarkStart w:id="18" w:name="_Toc39414036"/>
      <w:r>
        <w:t>Elemente</w:t>
      </w:r>
      <w:bookmarkEnd w:id="18"/>
    </w:p>
    <w:p w14:paraId="532FDFA9" w14:textId="42725946" w:rsidR="00662656" w:rsidRPr="00662656" w:rsidRDefault="004E4C99" w:rsidP="00A305C4">
      <w:pPr>
        <w:jc w:val="both"/>
      </w:pPr>
      <w:r>
        <w:t xml:space="preserve">Wix verfügt über viele Elemente, die zusammen das Online-Shop-Plugin bilden. Die zur Erstellung/Hinzufügung/Konfigurierung/Veränderung von Produkten wichtigsten Elemente sind aus der Bibliothek wix-stores-backend und lauten Product (Produkt), </w:t>
      </w:r>
      <w:r w:rsidR="00F36A45" w:rsidRPr="00F36A45">
        <w:t>Products-Kollektion</w:t>
      </w:r>
      <w:r>
        <w:t xml:space="preserve">, </w:t>
      </w:r>
      <w:proofErr w:type="spellStart"/>
      <w:proofErr w:type="gramStart"/>
      <w:r>
        <w:t>createProduct</w:t>
      </w:r>
      <w:proofErr w:type="spellEnd"/>
      <w:r>
        <w:t>(</w:t>
      </w:r>
      <w:proofErr w:type="gramEnd"/>
      <w:r>
        <w:t>)</w:t>
      </w:r>
      <w:r w:rsidR="00357D63">
        <w:t xml:space="preserve">, </w:t>
      </w:r>
      <w:proofErr w:type="spellStart"/>
      <w:r w:rsidR="00357D63">
        <w:t>deleteProduct</w:t>
      </w:r>
      <w:proofErr w:type="spellEnd"/>
      <w:r w:rsidR="00357D63">
        <w:t>()</w:t>
      </w:r>
      <w:r w:rsidR="00F36A45">
        <w:t xml:space="preserve">, </w:t>
      </w:r>
      <w:proofErr w:type="spellStart"/>
      <w:r w:rsidR="00F36A45">
        <w:t>LineItem</w:t>
      </w:r>
      <w:proofErr w:type="spellEnd"/>
      <w:r>
        <w:t xml:space="preserve"> und </w:t>
      </w:r>
      <w:proofErr w:type="spellStart"/>
      <w:r>
        <w:t>Cart</w:t>
      </w:r>
      <w:proofErr w:type="spellEnd"/>
      <w:r>
        <w:t xml:space="preserve"> (Einkaufswagen). Im folgendem werden diese genauer erläutert. Anschließend wird die Zusammenarbeit dieser Elemente erklärt, die beim Online-Shopping getan wird.</w:t>
      </w:r>
    </w:p>
    <w:p w14:paraId="2FF83012" w14:textId="58F91C65" w:rsidR="004E4C99" w:rsidRDefault="004E4C99" w:rsidP="00A305C4">
      <w:pPr>
        <w:jc w:val="both"/>
      </w:pPr>
      <w:r w:rsidRPr="004E4C99">
        <w:rPr>
          <w:b/>
          <w:bCs/>
        </w:rPr>
        <w:t>Product</w:t>
      </w:r>
      <w:r>
        <w:t>: Product repräsentiert ein Produkt im Online-Shop. Er verfügt unter anderem über eine eindeutige Id, einen Namen, eine Beschreibung, einen Preis, Varianten und beliebige Zusatzinformationen.</w:t>
      </w:r>
    </w:p>
    <w:p w14:paraId="67C3339E" w14:textId="0928FF7A" w:rsidR="00F36A45" w:rsidRDefault="00F36A45" w:rsidP="00A305C4">
      <w:pPr>
        <w:jc w:val="both"/>
      </w:pPr>
      <w:bookmarkStart w:id="19" w:name="_Hlk35870365"/>
      <w:r w:rsidRPr="00F36A45">
        <w:rPr>
          <w:b/>
          <w:bCs/>
        </w:rPr>
        <w:t>Products-Kollektion</w:t>
      </w:r>
      <w:bookmarkEnd w:id="19"/>
      <w:r>
        <w:t>: In der Products-Kollektion werden alle Produkte gespeichert oder dynamisch erstellten Produkte hinzugefügt. Um die Kollektion im Code zu referenzieren, muss als Name der Kollektion „Stores/Products“ angegeben werden.</w:t>
      </w:r>
    </w:p>
    <w:p w14:paraId="5F58DDCE" w14:textId="25AB0062" w:rsidR="004E4C99" w:rsidRDefault="004E4C99" w:rsidP="00A305C4">
      <w:pPr>
        <w:jc w:val="both"/>
      </w:pPr>
      <w:proofErr w:type="spellStart"/>
      <w:proofErr w:type="gramStart"/>
      <w:r w:rsidRPr="004E4C99">
        <w:rPr>
          <w:b/>
          <w:bCs/>
        </w:rPr>
        <w:t>CreateProduct</w:t>
      </w:r>
      <w:proofErr w:type="spellEnd"/>
      <w:r w:rsidRPr="004E4C99">
        <w:rPr>
          <w:b/>
          <w:bCs/>
        </w:rPr>
        <w:t>(</w:t>
      </w:r>
      <w:proofErr w:type="gramEnd"/>
      <w:r w:rsidRPr="004E4C99">
        <w:rPr>
          <w:b/>
          <w:bCs/>
        </w:rPr>
        <w:t>)</w:t>
      </w:r>
      <w:r>
        <w:t xml:space="preserve">: </w:t>
      </w:r>
      <w:proofErr w:type="spellStart"/>
      <w:r>
        <w:t>CreateProduct</w:t>
      </w:r>
      <w:proofErr w:type="spellEnd"/>
      <w:r>
        <w:t xml:space="preserve">() dient zum Erstellen eines neuen Produktes. Die Funktion nimmt eine </w:t>
      </w:r>
      <w:proofErr w:type="spellStart"/>
      <w:r>
        <w:t>ProductInfo</w:t>
      </w:r>
      <w:proofErr w:type="spellEnd"/>
      <w:r>
        <w:t xml:space="preserve"> als Parameter auf. Dieser Parameter ähnelt einer Liste, die Informationen zu dem Produkt enthält, das erstellt werden soll. Die Funktion gibt ein </w:t>
      </w:r>
      <w:proofErr w:type="spellStart"/>
      <w:r>
        <w:t>Promise</w:t>
      </w:r>
      <w:proofErr w:type="spellEnd"/>
      <w:r>
        <w:t xml:space="preserve"> zurück, </w:t>
      </w:r>
      <w:proofErr w:type="gramStart"/>
      <w:r>
        <w:t>das</w:t>
      </w:r>
      <w:proofErr w:type="gramEnd"/>
      <w:r>
        <w:t xml:space="preserve"> in dem erstellten Product resultiert, wenn der Erstellungsprozess abgeschlossen ist.</w:t>
      </w:r>
      <w:r w:rsidR="00435EB9">
        <w:t xml:space="preserve"> Das erstellte Produkt wird automatisch der Kollektion „Products“ hinzugefügt.</w:t>
      </w:r>
      <w:r w:rsidR="00CF57E3">
        <w:t xml:space="preserve"> Jeder Nutzer kann diese Funktion aufrufen.</w:t>
      </w:r>
    </w:p>
    <w:p w14:paraId="6A5CCE63" w14:textId="63B6DDD2" w:rsidR="00586496" w:rsidRPr="00586496" w:rsidRDefault="00586496" w:rsidP="00A305C4">
      <w:pPr>
        <w:jc w:val="both"/>
      </w:pPr>
      <w:proofErr w:type="spellStart"/>
      <w:proofErr w:type="gramStart"/>
      <w:r w:rsidRPr="00357D63">
        <w:rPr>
          <w:b/>
          <w:bCs/>
        </w:rPr>
        <w:t>DeleteProduct</w:t>
      </w:r>
      <w:proofErr w:type="spellEnd"/>
      <w:r w:rsidRPr="00357D63">
        <w:rPr>
          <w:b/>
          <w:bCs/>
        </w:rPr>
        <w:t>(</w:t>
      </w:r>
      <w:proofErr w:type="gramEnd"/>
      <w:r w:rsidRPr="00357D63">
        <w:rPr>
          <w:b/>
          <w:bCs/>
        </w:rPr>
        <w:t>)</w:t>
      </w:r>
      <w:r w:rsidRPr="00586496">
        <w:t xml:space="preserve">: </w:t>
      </w:r>
      <w:proofErr w:type="spellStart"/>
      <w:r w:rsidRPr="00586496">
        <w:t>DeleteProduct</w:t>
      </w:r>
      <w:proofErr w:type="spellEnd"/>
      <w:r w:rsidRPr="00586496">
        <w:t>() dient zum Löschen e</w:t>
      </w:r>
      <w:r>
        <w:t xml:space="preserve">ines Produktes. Die Funktion nimmt die Id des Produktes als Parameter auf, das gelöscht werden soll. </w:t>
      </w:r>
      <w:r w:rsidR="00004045">
        <w:t>Jeder Nutzer kann diese Funktion aufrufen.</w:t>
      </w:r>
    </w:p>
    <w:p w14:paraId="6F421BAC" w14:textId="77777777" w:rsidR="004E4C99" w:rsidRDefault="004E4C99" w:rsidP="00A305C4">
      <w:pPr>
        <w:jc w:val="both"/>
      </w:pPr>
      <w:proofErr w:type="spellStart"/>
      <w:r w:rsidRPr="004E4C99">
        <w:rPr>
          <w:b/>
        </w:rPr>
        <w:t>LineItem</w:t>
      </w:r>
      <w:proofErr w:type="spellEnd"/>
      <w:r>
        <w:t xml:space="preserve">: Ein </w:t>
      </w:r>
      <w:proofErr w:type="spellStart"/>
      <w:r>
        <w:t>LineItem</w:t>
      </w:r>
      <w:proofErr w:type="spellEnd"/>
      <w:r>
        <w:t xml:space="preserve"> repräsentiert ein Produkt im </w:t>
      </w:r>
      <w:proofErr w:type="spellStart"/>
      <w:r>
        <w:t>Cart</w:t>
      </w:r>
      <w:proofErr w:type="spellEnd"/>
      <w:r>
        <w:t xml:space="preserve">. Es ist jedoch nicht das Produkt selbst und enthält ihn auch nicht. Stattdessen wird die Id des gegebenen Produktes gehalten, das in der DB hinterlegt ist (beide </w:t>
      </w:r>
      <w:proofErr w:type="spellStart"/>
      <w:r>
        <w:t>Ids</w:t>
      </w:r>
      <w:proofErr w:type="spellEnd"/>
      <w:r>
        <w:t xml:space="preserve"> sind gleich). Des Weiteren enthält ein </w:t>
      </w:r>
      <w:proofErr w:type="spellStart"/>
      <w:r>
        <w:t>LineItem</w:t>
      </w:r>
      <w:proofErr w:type="spellEnd"/>
      <w:r>
        <w:t xml:space="preserve"> Informationen über die Anzahl der gewünschten Produkte der gegebenen Id, den Gesamtpreis und ein </w:t>
      </w:r>
      <w:proofErr w:type="spellStart"/>
      <w:r>
        <w:t>CustomTextField</w:t>
      </w:r>
      <w:proofErr w:type="spellEnd"/>
      <w:r>
        <w:t xml:space="preserve"> (beliebiger Text). </w:t>
      </w:r>
    </w:p>
    <w:p w14:paraId="16E46743" w14:textId="2D4E0ECA" w:rsidR="004E4C99" w:rsidRDefault="004E4C99" w:rsidP="00A305C4">
      <w:pPr>
        <w:jc w:val="both"/>
      </w:pPr>
      <w:proofErr w:type="spellStart"/>
      <w:r w:rsidRPr="004E4C99">
        <w:rPr>
          <w:b/>
        </w:rPr>
        <w:t>Cart</w:t>
      </w:r>
      <w:proofErr w:type="spellEnd"/>
      <w:r>
        <w:t xml:space="preserve">: </w:t>
      </w:r>
      <w:proofErr w:type="spellStart"/>
      <w:r>
        <w:t>Cart</w:t>
      </w:r>
      <w:proofErr w:type="spellEnd"/>
      <w:r>
        <w:t xml:space="preserve"> ist ein Objekt, dass unter anderem Daten über die Versandadresse, die Währung, </w:t>
      </w:r>
      <w:proofErr w:type="spellStart"/>
      <w:r>
        <w:t>LineItems</w:t>
      </w:r>
      <w:proofErr w:type="spellEnd"/>
      <w:r>
        <w:t xml:space="preserve"> und den Gesamtpreis, der sich im </w:t>
      </w:r>
      <w:proofErr w:type="spellStart"/>
      <w:r>
        <w:t>Cart</w:t>
      </w:r>
      <w:proofErr w:type="spellEnd"/>
      <w:r>
        <w:t xml:space="preserve"> befindlichen Produkte enthält.</w:t>
      </w:r>
    </w:p>
    <w:p w14:paraId="1D250BDB" w14:textId="158377D7" w:rsidR="004E4C99" w:rsidRDefault="00961FD4" w:rsidP="00A305C4">
      <w:pPr>
        <w:pStyle w:val="berschrift2"/>
        <w:numPr>
          <w:ilvl w:val="4"/>
          <w:numId w:val="9"/>
        </w:numPr>
      </w:pPr>
      <w:bookmarkStart w:id="20" w:name="_Toc39414037"/>
      <w:r>
        <w:lastRenderedPageBreak/>
        <w:t xml:space="preserve">Einfacher </w:t>
      </w:r>
      <w:r w:rsidR="004E4C99">
        <w:t>Einkaufsprozess</w:t>
      </w:r>
      <w:bookmarkEnd w:id="20"/>
    </w:p>
    <w:p w14:paraId="646556FA" w14:textId="24A3F20F" w:rsidR="00EB1DD0" w:rsidRDefault="00EB1DD0" w:rsidP="00A305C4">
      <w:pPr>
        <w:jc w:val="both"/>
      </w:pPr>
      <w:r>
        <w:t>Der übliche Einkaufsprozess sieht wie folgt aus:</w:t>
      </w:r>
    </w:p>
    <w:p w14:paraId="20D39C0E" w14:textId="68FFA743" w:rsidR="00506A55" w:rsidRPr="00A47E11" w:rsidRDefault="00506A55" w:rsidP="00A305C4">
      <w:pPr>
        <w:jc w:val="both"/>
      </w:pPr>
      <w:r>
        <w:t xml:space="preserve">Zuerst wird das passende Produkt dem </w:t>
      </w:r>
      <w:r w:rsidRPr="00506A55">
        <w:rPr>
          <w:b/>
          <w:bCs/>
        </w:rPr>
        <w:t>Warenkorb</w:t>
      </w:r>
      <w:r>
        <w:t xml:space="preserve"> hinzugefügt. </w:t>
      </w:r>
      <w:r w:rsidRPr="00A47E11">
        <w:t>Produkte</w:t>
      </w:r>
      <w:r>
        <w:t xml:space="preserve"> werden</w:t>
      </w:r>
      <w:r w:rsidRPr="00A47E11">
        <w:t xml:space="preserve"> standardmäßig über ein </w:t>
      </w:r>
      <w:r w:rsidRPr="00506A55">
        <w:rPr>
          <w:b/>
          <w:bCs/>
        </w:rPr>
        <w:t>I-Frame</w:t>
      </w:r>
      <w:r w:rsidRPr="00A47E11">
        <w:t xml:space="preserve"> dem Warenkorb hinzugefügt, der </w:t>
      </w:r>
      <w:r w:rsidRPr="00506A55">
        <w:rPr>
          <w:b/>
          <w:bCs/>
        </w:rPr>
        <w:t>statisch</w:t>
      </w:r>
      <w:r w:rsidRPr="00A47E11">
        <w:t xml:space="preserve"> auf ein aus der Produkt-Kollektion stammendes Produkt verweist. Der Verweis lässt sich dynamisch nicht ändern. Alternativ lassen sich die Produkte auch über das Element „</w:t>
      </w:r>
      <w:proofErr w:type="spellStart"/>
      <w:r w:rsidRPr="00506A55">
        <w:rPr>
          <w:b/>
          <w:bCs/>
        </w:rPr>
        <w:t>shoppingCartIcon</w:t>
      </w:r>
      <w:proofErr w:type="spellEnd"/>
      <w:r w:rsidRPr="00A47E11">
        <w:t>“ dem Warenkorb hinzufügen. Dieses Element besitzt die Funktion „</w:t>
      </w:r>
      <w:proofErr w:type="spellStart"/>
      <w:r w:rsidRPr="00506A55">
        <w:rPr>
          <w:b/>
          <w:bCs/>
        </w:rPr>
        <w:t>addToCart</w:t>
      </w:r>
      <w:proofErr w:type="spellEnd"/>
      <w:r w:rsidRPr="00A47E11">
        <w:t>“, die diese Funktionalität realisiert. Das Produkt muss sich jedoch weiterhin in der Produkt-Kollektion befinden.</w:t>
      </w:r>
    </w:p>
    <w:p w14:paraId="17B3FE41" w14:textId="3FCD63B8" w:rsidR="00CF64FB" w:rsidRDefault="00EB1DD0" w:rsidP="00A305C4">
      <w:pPr>
        <w:jc w:val="both"/>
      </w:pPr>
      <w:r>
        <w:t xml:space="preserve">Das ausgewählte Element wird dem Warenkorb automatisch hinzugefügt. Der </w:t>
      </w:r>
      <w:r w:rsidR="00056CC3">
        <w:t>Kunde kann an dieser Stelle den Einkauf fortsetzen, oder zum Warenkorb gehen. Im Warenkorb werden alle ausgewählten Produkte aufgelistet</w:t>
      </w:r>
      <w:r w:rsidR="0093108A">
        <w:t>. Die im Warenkorb sichtbaren Informationen sind der Titel des Produktes, der Preis, alle ausgewählten Optionen</w:t>
      </w:r>
      <w:r w:rsidR="00056CC3">
        <w:t xml:space="preserve"> </w:t>
      </w:r>
      <w:r w:rsidR="0093108A">
        <w:t>(!)</w:t>
      </w:r>
      <w:r w:rsidR="00C467ED">
        <w:t xml:space="preserve">, </w:t>
      </w:r>
      <w:r w:rsidR="0093108A">
        <w:t>ein optional hinzugefügtes Textfeld, das bis zu 500 Zeichen umfassen kann</w:t>
      </w:r>
      <w:r w:rsidR="00C467ED">
        <w:t xml:space="preserve"> und weiteres</w:t>
      </w:r>
      <w:r w:rsidR="00AD429C">
        <w:t xml:space="preserve"> (vgl.</w:t>
      </w:r>
      <w:r w:rsidR="0039457E">
        <w:t xml:space="preserve"> </w:t>
      </w:r>
      <w:r w:rsidR="0039457E">
        <w:fldChar w:fldCharType="begin"/>
      </w:r>
      <w:r w:rsidR="0039457E">
        <w:instrText xml:space="preserve"> REF _Ref37063737 \h </w:instrText>
      </w:r>
      <w:r w:rsidR="003F31F9">
        <w:instrText xml:space="preserve"> \* MERGEFORMAT </w:instrText>
      </w:r>
      <w:r w:rsidR="0039457E">
        <w:fldChar w:fldCharType="separate"/>
      </w:r>
      <w:r w:rsidR="00053445">
        <w:t xml:space="preserve">Darstellung </w:t>
      </w:r>
      <w:r w:rsidR="00053445">
        <w:rPr>
          <w:noProof/>
        </w:rPr>
        <w:t>1</w:t>
      </w:r>
      <w:r w:rsidR="0039457E">
        <w:fldChar w:fldCharType="end"/>
      </w:r>
      <w:r w:rsidR="00AD429C">
        <w:t>)</w:t>
      </w:r>
      <w:r w:rsidR="00056CC3">
        <w:t xml:space="preserve">. </w:t>
      </w:r>
      <w:r w:rsidR="000E3542">
        <w:t>Klickt der Kunde auf ein sich im Warenkorb befindliches Produkt, dann wird er auf die Produktseite weitergeleitet</w:t>
      </w:r>
      <w:r w:rsidR="008B7DE9">
        <w:t xml:space="preserve"> (</w:t>
      </w:r>
      <w:r w:rsidR="0039457E">
        <w:t>v</w:t>
      </w:r>
      <w:r w:rsidR="008B7DE9">
        <w:t>gl.</w:t>
      </w:r>
      <w:r w:rsidR="0039457E">
        <w:t xml:space="preserve"> </w:t>
      </w:r>
      <w:r w:rsidR="0039457E">
        <w:fldChar w:fldCharType="begin"/>
      </w:r>
      <w:r w:rsidR="0039457E">
        <w:instrText xml:space="preserve"> REF _Ref37063758 \h </w:instrText>
      </w:r>
      <w:r w:rsidR="003F31F9">
        <w:instrText xml:space="preserve"> \* MERGEFORMAT </w:instrText>
      </w:r>
      <w:r w:rsidR="0039457E">
        <w:fldChar w:fldCharType="separate"/>
      </w:r>
      <w:r w:rsidR="00053445">
        <w:t xml:space="preserve">Darstellung </w:t>
      </w:r>
      <w:r w:rsidR="00053445">
        <w:rPr>
          <w:noProof/>
        </w:rPr>
        <w:t>2</w:t>
      </w:r>
      <w:r w:rsidR="0039457E">
        <w:fldChar w:fldCharType="end"/>
      </w:r>
      <w:r w:rsidR="008B7DE9">
        <w:t>)</w:t>
      </w:r>
      <w:r w:rsidR="000E3542">
        <w:t>.</w:t>
      </w:r>
    </w:p>
    <w:p w14:paraId="475C9796" w14:textId="0465D93D" w:rsidR="004A3BA5" w:rsidRDefault="00056CC3" w:rsidP="00A305C4">
      <w:pPr>
        <w:jc w:val="both"/>
      </w:pPr>
      <w:r>
        <w:t xml:space="preserve">Nach dem Klicken des Buttons „Zur Kasse“ wird man nach seinen </w:t>
      </w:r>
      <w:r w:rsidRPr="00FD0765">
        <w:rPr>
          <w:b/>
          <w:bCs/>
        </w:rPr>
        <w:t>Versandangaben</w:t>
      </w:r>
      <w:r>
        <w:t xml:space="preserve"> gefragt (sofern eingeloggt), sowie</w:t>
      </w:r>
      <w:r w:rsidR="00490C40">
        <w:t xml:space="preserve"> nach der </w:t>
      </w:r>
      <w:r w:rsidR="00E8653F" w:rsidRPr="00FD0765">
        <w:rPr>
          <w:b/>
          <w:bCs/>
        </w:rPr>
        <w:t>V</w:t>
      </w:r>
      <w:r w:rsidR="00490C40" w:rsidRPr="00FD0765">
        <w:rPr>
          <w:b/>
          <w:bCs/>
        </w:rPr>
        <w:t>ersandmethode</w:t>
      </w:r>
      <w:r w:rsidR="00AD429C">
        <w:t xml:space="preserve"> (</w:t>
      </w:r>
      <w:r w:rsidR="0039457E">
        <w:t>v</w:t>
      </w:r>
      <w:r w:rsidR="00AD429C">
        <w:t>gl.</w:t>
      </w:r>
      <w:r w:rsidR="0039457E">
        <w:t xml:space="preserve"> </w:t>
      </w:r>
      <w:r w:rsidR="0039457E">
        <w:fldChar w:fldCharType="begin"/>
      </w:r>
      <w:r w:rsidR="0039457E">
        <w:instrText xml:space="preserve"> REF _Ref37063776 \h </w:instrText>
      </w:r>
      <w:r w:rsidR="003F31F9">
        <w:instrText xml:space="preserve"> \* MERGEFORMAT </w:instrText>
      </w:r>
      <w:r w:rsidR="0039457E">
        <w:fldChar w:fldCharType="separate"/>
      </w:r>
      <w:r w:rsidR="00053445">
        <w:t xml:space="preserve">Darstellung </w:t>
      </w:r>
      <w:r w:rsidR="00053445">
        <w:rPr>
          <w:noProof/>
        </w:rPr>
        <w:t>3</w:t>
      </w:r>
      <w:r w:rsidR="0039457E">
        <w:fldChar w:fldCharType="end"/>
      </w:r>
      <w:r w:rsidR="00AD429C">
        <w:t>)</w:t>
      </w:r>
      <w:r w:rsidR="00774FFB">
        <w:t>.</w:t>
      </w:r>
      <w:r w:rsidR="00490C40">
        <w:t xml:space="preserve"> </w:t>
      </w:r>
      <w:r w:rsidR="007F121B">
        <w:t xml:space="preserve">Bei einer erfolgreichen Bestellung werden die </w:t>
      </w:r>
      <w:r w:rsidR="007F121B" w:rsidRPr="00FD0765">
        <w:rPr>
          <w:b/>
          <w:bCs/>
        </w:rPr>
        <w:t>Bestellungsdaten</w:t>
      </w:r>
      <w:r w:rsidR="007F121B">
        <w:t xml:space="preserve"> in der Orders-Kollektion </w:t>
      </w:r>
      <w:r w:rsidR="00FA3775">
        <w:t xml:space="preserve">und in der Kontoverwaltung </w:t>
      </w:r>
      <w:r w:rsidR="007F121B">
        <w:t>automatisch sichtbar</w:t>
      </w:r>
      <w:r w:rsidR="008E6CA3">
        <w:t xml:space="preserve"> (</w:t>
      </w:r>
      <w:r w:rsidR="0039457E">
        <w:t>v</w:t>
      </w:r>
      <w:r w:rsidR="008E6CA3">
        <w:t>gl.</w:t>
      </w:r>
      <w:r w:rsidR="0039457E">
        <w:t xml:space="preserve"> </w:t>
      </w:r>
      <w:r w:rsidR="0039457E">
        <w:fldChar w:fldCharType="begin"/>
      </w:r>
      <w:r w:rsidR="0039457E">
        <w:instrText xml:space="preserve"> REF _Ref37063792 \h </w:instrText>
      </w:r>
      <w:r w:rsidR="003F31F9">
        <w:instrText xml:space="preserve"> \* MERGEFORMAT </w:instrText>
      </w:r>
      <w:r w:rsidR="0039457E">
        <w:fldChar w:fldCharType="separate"/>
      </w:r>
      <w:r w:rsidR="00053445">
        <w:t xml:space="preserve">Darstellung </w:t>
      </w:r>
      <w:r w:rsidR="00053445">
        <w:rPr>
          <w:noProof/>
        </w:rPr>
        <w:t>4</w:t>
      </w:r>
      <w:r w:rsidR="0039457E">
        <w:fldChar w:fldCharType="end"/>
      </w:r>
      <w:r w:rsidR="008E6CA3">
        <w:t>)</w:t>
      </w:r>
      <w:r w:rsidR="007F121B">
        <w:t>. Zu diesen gehören</w:t>
      </w:r>
      <w:r w:rsidR="004A3BA5">
        <w:t xml:space="preserve"> der </w:t>
      </w:r>
      <w:r w:rsidR="004A3BA5" w:rsidRPr="00FD0765">
        <w:rPr>
          <w:b/>
          <w:bCs/>
        </w:rPr>
        <w:t>Status</w:t>
      </w:r>
      <w:r w:rsidR="004A3BA5">
        <w:t xml:space="preserve"> der Bestellung (ausgeführt/Nicht ausgeführt, bezahlt/nicht bezahlt), eine Auflistung der Kosten (Steuer, Brutto, Netto etc.), eine Lieferadresse, Rechnungsadresse</w:t>
      </w:r>
      <w:r w:rsidR="00681E58">
        <w:t>, das bestellte Produkt</w:t>
      </w:r>
      <w:r w:rsidR="004A3BA5">
        <w:t xml:space="preserve"> und weiteres. </w:t>
      </w:r>
      <w:r w:rsidR="00681E58">
        <w:t xml:space="preserve">Das nachträgliche Löschen eines zuvor bestellten Produktes aus der Product-Kollektion hat keinen Einfluss auf die Orders-Übersicht und das bestellte Produkt ist dort weiterhin sichtbar (allerdings </w:t>
      </w:r>
      <w:proofErr w:type="gramStart"/>
      <w:r w:rsidR="00681E58">
        <w:t>ohne jeglicher Details</w:t>
      </w:r>
      <w:proofErr w:type="gramEnd"/>
      <w:r w:rsidR="00681E58">
        <w:t xml:space="preserve">). </w:t>
      </w:r>
      <w:r w:rsidR="004A3BA5">
        <w:t xml:space="preserve">Des Weiteren stehen einem mehrere Aktionen zur Verfügung, wie z. B. das Senden einer </w:t>
      </w:r>
      <w:r w:rsidR="004A3BA5" w:rsidRPr="00FD0765">
        <w:rPr>
          <w:b/>
          <w:bCs/>
        </w:rPr>
        <w:t>Versandbestätigung</w:t>
      </w:r>
      <w:r w:rsidR="004A3BA5">
        <w:t xml:space="preserve">, die </w:t>
      </w:r>
      <w:r w:rsidR="004A3BA5" w:rsidRPr="00FD0765">
        <w:rPr>
          <w:b/>
          <w:bCs/>
        </w:rPr>
        <w:t>Stornierung</w:t>
      </w:r>
      <w:r w:rsidR="004A3BA5">
        <w:t>/</w:t>
      </w:r>
      <w:r w:rsidR="004A3BA5" w:rsidRPr="00FD0765">
        <w:rPr>
          <w:b/>
          <w:bCs/>
        </w:rPr>
        <w:t>Rückerstattung</w:t>
      </w:r>
      <w:r w:rsidR="004A3BA5">
        <w:t xml:space="preserve"> und weiteres.</w:t>
      </w:r>
      <w:r w:rsidR="009D4ADE">
        <w:t xml:space="preserve"> Schließlich bekommt der Verkäufer eine </w:t>
      </w:r>
      <w:r w:rsidR="009D4ADE" w:rsidRPr="00FD0765">
        <w:rPr>
          <w:b/>
          <w:bCs/>
        </w:rPr>
        <w:t>Bestätigungsemail</w:t>
      </w:r>
      <w:r w:rsidR="009D4ADE">
        <w:t xml:space="preserve"> der Bestellung (</w:t>
      </w:r>
      <w:r w:rsidR="0039457E">
        <w:t>v</w:t>
      </w:r>
      <w:r w:rsidR="009D4ADE">
        <w:t>gl.</w:t>
      </w:r>
      <w:r w:rsidR="0039457E">
        <w:t xml:space="preserve"> </w:t>
      </w:r>
      <w:r w:rsidR="0039457E">
        <w:fldChar w:fldCharType="begin"/>
      </w:r>
      <w:r w:rsidR="0039457E">
        <w:instrText xml:space="preserve"> REF _Ref37063815 \h </w:instrText>
      </w:r>
      <w:r w:rsidR="003F31F9">
        <w:instrText xml:space="preserve"> \* MERGEFORMAT </w:instrText>
      </w:r>
      <w:r w:rsidR="0039457E">
        <w:fldChar w:fldCharType="separate"/>
      </w:r>
      <w:r w:rsidR="00053445">
        <w:t xml:space="preserve">Darstellung </w:t>
      </w:r>
      <w:r w:rsidR="00053445">
        <w:rPr>
          <w:noProof/>
        </w:rPr>
        <w:t>5</w:t>
      </w:r>
      <w:r w:rsidR="0039457E">
        <w:fldChar w:fldCharType="end"/>
      </w:r>
      <w:r w:rsidR="0039457E">
        <w:t xml:space="preserve">, </w:t>
      </w:r>
      <w:r w:rsidR="0039457E">
        <w:fldChar w:fldCharType="begin"/>
      </w:r>
      <w:r w:rsidR="0039457E">
        <w:instrText xml:space="preserve"> REF _Ref37063818 \h </w:instrText>
      </w:r>
      <w:r w:rsidR="003F31F9">
        <w:instrText xml:space="preserve"> \* MERGEFORMAT </w:instrText>
      </w:r>
      <w:r w:rsidR="0039457E">
        <w:fldChar w:fldCharType="separate"/>
      </w:r>
      <w:r w:rsidR="00053445">
        <w:t xml:space="preserve">Darstellung </w:t>
      </w:r>
      <w:r w:rsidR="00053445">
        <w:rPr>
          <w:noProof/>
        </w:rPr>
        <w:t>6</w:t>
      </w:r>
      <w:r w:rsidR="0039457E">
        <w:fldChar w:fldCharType="end"/>
      </w:r>
      <w:r w:rsidR="009D4ADE">
        <w:t>).</w:t>
      </w:r>
    </w:p>
    <w:p w14:paraId="613184FD" w14:textId="77777777" w:rsidR="009D4ADE" w:rsidRDefault="00AD429C" w:rsidP="00A305C4">
      <w:pPr>
        <w:keepNext/>
        <w:jc w:val="both"/>
      </w:pPr>
      <w:r>
        <w:rPr>
          <w:noProof/>
        </w:rPr>
        <w:lastRenderedPageBreak/>
        <w:drawing>
          <wp:inline distT="0" distB="0" distL="0" distR="0" wp14:anchorId="3D5C3902" wp14:editId="17A7A229">
            <wp:extent cx="5972809" cy="3139084"/>
            <wp:effectExtent l="0" t="0" r="952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Wix Online-Shop-Plugin - Warenkorb.JPG"/>
                    <pic:cNvPicPr/>
                  </pic:nvPicPr>
                  <pic:blipFill>
                    <a:blip r:embed="rId10">
                      <a:extLst>
                        <a:ext uri="{28A0092B-C50C-407E-A947-70E740481C1C}">
                          <a14:useLocalDpi xmlns:a14="http://schemas.microsoft.com/office/drawing/2010/main" val="0"/>
                        </a:ext>
                      </a:extLst>
                    </a:blip>
                    <a:stretch>
                      <a:fillRect/>
                    </a:stretch>
                  </pic:blipFill>
                  <pic:spPr>
                    <a:xfrm>
                      <a:off x="0" y="0"/>
                      <a:ext cx="5972809" cy="3139084"/>
                    </a:xfrm>
                    <a:prstGeom prst="rect">
                      <a:avLst/>
                    </a:prstGeom>
                  </pic:spPr>
                </pic:pic>
              </a:graphicData>
            </a:graphic>
          </wp:inline>
        </w:drawing>
      </w:r>
    </w:p>
    <w:p w14:paraId="43C7DA11" w14:textId="3009391D" w:rsidR="009D4ADE" w:rsidRDefault="009D4ADE" w:rsidP="00A305C4">
      <w:pPr>
        <w:pStyle w:val="Beschriftung"/>
        <w:jc w:val="both"/>
      </w:pPr>
      <w:bookmarkStart w:id="21" w:name="_Ref37063737"/>
      <w:r>
        <w:t xml:space="preserve">Darstellung </w:t>
      </w:r>
      <w:fldSimple w:instr=" SEQ Darstellung \* ARABIC ">
        <w:r w:rsidR="00F156D2">
          <w:rPr>
            <w:noProof/>
          </w:rPr>
          <w:t>1</w:t>
        </w:r>
      </w:fldSimple>
      <w:bookmarkEnd w:id="21"/>
      <w:r w:rsidRPr="00F33770">
        <w:t>: Wix Online-Shop-Plugin, Warenkorb</w:t>
      </w:r>
    </w:p>
    <w:p w14:paraId="6D8D418B" w14:textId="77777777" w:rsidR="0051299C" w:rsidRDefault="0051299C" w:rsidP="00A305C4">
      <w:pPr>
        <w:keepNext/>
        <w:jc w:val="both"/>
      </w:pPr>
      <w:r>
        <w:rPr>
          <w:noProof/>
        </w:rPr>
        <w:drawing>
          <wp:inline distT="0" distB="0" distL="0" distR="0" wp14:anchorId="6517CAB3" wp14:editId="3DBD7104">
            <wp:extent cx="5972810" cy="364410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x Online-Shop-Plugin - Produktansicht.JPG"/>
                    <pic:cNvPicPr/>
                  </pic:nvPicPr>
                  <pic:blipFill>
                    <a:blip r:embed="rId9">
                      <a:extLst>
                        <a:ext uri="{28A0092B-C50C-407E-A947-70E740481C1C}">
                          <a14:useLocalDpi xmlns:a14="http://schemas.microsoft.com/office/drawing/2010/main" val="0"/>
                        </a:ext>
                      </a:extLst>
                    </a:blip>
                    <a:stretch>
                      <a:fillRect/>
                    </a:stretch>
                  </pic:blipFill>
                  <pic:spPr>
                    <a:xfrm>
                      <a:off x="0" y="0"/>
                      <a:ext cx="5972810" cy="3644106"/>
                    </a:xfrm>
                    <a:prstGeom prst="rect">
                      <a:avLst/>
                    </a:prstGeom>
                  </pic:spPr>
                </pic:pic>
              </a:graphicData>
            </a:graphic>
          </wp:inline>
        </w:drawing>
      </w:r>
    </w:p>
    <w:p w14:paraId="69D30D51" w14:textId="2625DD16" w:rsidR="0051299C" w:rsidRPr="0051299C" w:rsidRDefault="0051299C" w:rsidP="00A305C4">
      <w:pPr>
        <w:pStyle w:val="Beschriftung"/>
        <w:jc w:val="both"/>
      </w:pPr>
      <w:bookmarkStart w:id="22" w:name="_Ref37063758"/>
      <w:r>
        <w:t xml:space="preserve">Darstellung </w:t>
      </w:r>
      <w:fldSimple w:instr=" SEQ Darstellung \* ARABIC ">
        <w:r w:rsidR="00F156D2">
          <w:rPr>
            <w:noProof/>
          </w:rPr>
          <w:t>2</w:t>
        </w:r>
      </w:fldSimple>
      <w:bookmarkEnd w:id="22"/>
      <w:r>
        <w:t>: Wix Online-Shop-Plugin, Produktansicht</w:t>
      </w:r>
    </w:p>
    <w:p w14:paraId="0324CBAD" w14:textId="77777777" w:rsidR="009D4ADE" w:rsidRDefault="00AD429C" w:rsidP="00A305C4">
      <w:pPr>
        <w:keepNext/>
        <w:jc w:val="both"/>
      </w:pPr>
      <w:r>
        <w:rPr>
          <w:noProof/>
        </w:rPr>
        <w:lastRenderedPageBreak/>
        <w:drawing>
          <wp:inline distT="0" distB="0" distL="0" distR="0" wp14:anchorId="280CB11F" wp14:editId="7D39C425">
            <wp:extent cx="5972603" cy="320548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Wix Online-Shop-Plugin - Nach Zur-Kasse-Button.JPG"/>
                    <pic:cNvPicPr/>
                  </pic:nvPicPr>
                  <pic:blipFill>
                    <a:blip r:embed="rId9">
                      <a:extLst>
                        <a:ext uri="{28A0092B-C50C-407E-A947-70E740481C1C}">
                          <a14:useLocalDpi xmlns:a14="http://schemas.microsoft.com/office/drawing/2010/main" val="0"/>
                        </a:ext>
                      </a:extLst>
                    </a:blip>
                    <a:stretch>
                      <a:fillRect/>
                    </a:stretch>
                  </pic:blipFill>
                  <pic:spPr>
                    <a:xfrm>
                      <a:off x="0" y="0"/>
                      <a:ext cx="5972603" cy="3205480"/>
                    </a:xfrm>
                    <a:prstGeom prst="rect">
                      <a:avLst/>
                    </a:prstGeom>
                  </pic:spPr>
                </pic:pic>
              </a:graphicData>
            </a:graphic>
          </wp:inline>
        </w:drawing>
      </w:r>
    </w:p>
    <w:p w14:paraId="1024B1C1" w14:textId="33F77FE6" w:rsidR="00AD429C" w:rsidRDefault="009D4ADE" w:rsidP="00A305C4">
      <w:pPr>
        <w:pStyle w:val="Beschriftung"/>
        <w:jc w:val="both"/>
      </w:pPr>
      <w:bookmarkStart w:id="23" w:name="_Ref37063776"/>
      <w:r>
        <w:t xml:space="preserve">Darstellung </w:t>
      </w:r>
      <w:fldSimple w:instr=" SEQ Darstellung \* ARABIC ">
        <w:r w:rsidR="00F156D2">
          <w:rPr>
            <w:noProof/>
          </w:rPr>
          <w:t>3</w:t>
        </w:r>
      </w:fldSimple>
      <w:bookmarkEnd w:id="23"/>
      <w:r w:rsidRPr="005E20DC">
        <w:t>: Wix Online-Shop-Plugin, nach "Zur Kasse Button".</w:t>
      </w:r>
    </w:p>
    <w:p w14:paraId="05646EA9" w14:textId="77777777" w:rsidR="009D4ADE" w:rsidRDefault="009D4ADE" w:rsidP="00A305C4">
      <w:pPr>
        <w:keepNext/>
        <w:jc w:val="both"/>
      </w:pPr>
      <w:r>
        <w:rPr>
          <w:noProof/>
        </w:rPr>
        <w:drawing>
          <wp:inline distT="0" distB="0" distL="0" distR="0" wp14:anchorId="03B97CE9" wp14:editId="31365235">
            <wp:extent cx="5972479" cy="335788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x Online-Shop-Plugin - Übersicht einer Bestellung im Verkäuferkonto.png"/>
                    <pic:cNvPicPr/>
                  </pic:nvPicPr>
                  <pic:blipFill>
                    <a:blip r:embed="rId10">
                      <a:extLst>
                        <a:ext uri="{28A0092B-C50C-407E-A947-70E740481C1C}">
                          <a14:useLocalDpi xmlns:a14="http://schemas.microsoft.com/office/drawing/2010/main" val="0"/>
                        </a:ext>
                      </a:extLst>
                    </a:blip>
                    <a:stretch>
                      <a:fillRect/>
                    </a:stretch>
                  </pic:blipFill>
                  <pic:spPr>
                    <a:xfrm>
                      <a:off x="0" y="0"/>
                      <a:ext cx="5972479" cy="3357880"/>
                    </a:xfrm>
                    <a:prstGeom prst="rect">
                      <a:avLst/>
                    </a:prstGeom>
                  </pic:spPr>
                </pic:pic>
              </a:graphicData>
            </a:graphic>
          </wp:inline>
        </w:drawing>
      </w:r>
    </w:p>
    <w:p w14:paraId="4B75701D" w14:textId="43349D68" w:rsidR="009D4ADE" w:rsidRDefault="009D4ADE" w:rsidP="00A305C4">
      <w:pPr>
        <w:pStyle w:val="Beschriftung"/>
        <w:jc w:val="both"/>
      </w:pPr>
      <w:bookmarkStart w:id="24" w:name="_Ref37063792"/>
      <w:r>
        <w:t xml:space="preserve">Darstellung </w:t>
      </w:r>
      <w:fldSimple w:instr=" SEQ Darstellung \* ARABIC ">
        <w:r w:rsidR="00F156D2">
          <w:rPr>
            <w:noProof/>
          </w:rPr>
          <w:t>4</w:t>
        </w:r>
      </w:fldSimple>
      <w:bookmarkEnd w:id="24"/>
      <w:r>
        <w:t xml:space="preserve">: </w:t>
      </w:r>
      <w:r w:rsidRPr="00142573">
        <w:t>Wix Online-Shop-Plugin - Übersicht einer Bestellung im Verkäuferkonto</w:t>
      </w:r>
    </w:p>
    <w:p w14:paraId="361C0E4A" w14:textId="77777777" w:rsidR="00160BEB" w:rsidRDefault="00160BEB" w:rsidP="00A305C4">
      <w:pPr>
        <w:keepNext/>
        <w:jc w:val="both"/>
      </w:pPr>
      <w:r>
        <w:rPr>
          <w:noProof/>
        </w:rPr>
        <w:lastRenderedPageBreak/>
        <w:drawing>
          <wp:inline distT="0" distB="0" distL="0" distR="0" wp14:anchorId="2E771377" wp14:editId="4D4EBB34">
            <wp:extent cx="5972637" cy="4152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x Online-Shop-Plugin - E-Mail-Bestätigung eines Zahlungseingangs, Verkäufer (1).JPG"/>
                    <pic:cNvPicPr/>
                  </pic:nvPicPr>
                  <pic:blipFill>
                    <a:blip r:embed="rId10">
                      <a:extLst>
                        <a:ext uri="{28A0092B-C50C-407E-A947-70E740481C1C}">
                          <a14:useLocalDpi xmlns:a14="http://schemas.microsoft.com/office/drawing/2010/main" val="0"/>
                        </a:ext>
                      </a:extLst>
                    </a:blip>
                    <a:stretch>
                      <a:fillRect/>
                    </a:stretch>
                  </pic:blipFill>
                  <pic:spPr>
                    <a:xfrm>
                      <a:off x="0" y="0"/>
                      <a:ext cx="5972637" cy="4152900"/>
                    </a:xfrm>
                    <a:prstGeom prst="rect">
                      <a:avLst/>
                    </a:prstGeom>
                  </pic:spPr>
                </pic:pic>
              </a:graphicData>
            </a:graphic>
          </wp:inline>
        </w:drawing>
      </w:r>
    </w:p>
    <w:p w14:paraId="0A78F12F" w14:textId="1F925D62" w:rsidR="00160BEB" w:rsidRDefault="00160BEB" w:rsidP="00A305C4">
      <w:pPr>
        <w:pStyle w:val="Beschriftung"/>
        <w:jc w:val="both"/>
      </w:pPr>
      <w:bookmarkStart w:id="25" w:name="_Ref37063815"/>
      <w:r>
        <w:t xml:space="preserve">Darstellung </w:t>
      </w:r>
      <w:fldSimple w:instr=" SEQ Darstellung \* ARABIC ">
        <w:r w:rsidR="00F156D2">
          <w:rPr>
            <w:noProof/>
          </w:rPr>
          <w:t>5</w:t>
        </w:r>
      </w:fldSimple>
      <w:bookmarkEnd w:id="25"/>
      <w:r>
        <w:t xml:space="preserve">: </w:t>
      </w:r>
      <w:r w:rsidRPr="000D5189">
        <w:t>Wix Online-Shop-Plugin - E-Mail-Bestätigung eines Zahlungseingangs, Verkäufer (1)</w:t>
      </w:r>
    </w:p>
    <w:p w14:paraId="4EF8642A" w14:textId="77777777" w:rsidR="00160BEB" w:rsidRDefault="00160BEB" w:rsidP="00A305C4">
      <w:pPr>
        <w:keepNext/>
        <w:jc w:val="both"/>
      </w:pPr>
      <w:r>
        <w:rPr>
          <w:noProof/>
        </w:rPr>
        <w:drawing>
          <wp:inline distT="0" distB="0" distL="0" distR="0" wp14:anchorId="14789E97" wp14:editId="43AA070C">
            <wp:extent cx="5972810" cy="3135566"/>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x Online-Shop-Plugin - E-Mail-Bestätigung eines Zahlungseingangs, Verkäufer (2).JPG"/>
                    <pic:cNvPicPr/>
                  </pic:nvPicPr>
                  <pic:blipFill>
                    <a:blip r:embed="rId10">
                      <a:extLst>
                        <a:ext uri="{28A0092B-C50C-407E-A947-70E740481C1C}">
                          <a14:useLocalDpi xmlns:a14="http://schemas.microsoft.com/office/drawing/2010/main" val="0"/>
                        </a:ext>
                      </a:extLst>
                    </a:blip>
                    <a:stretch>
                      <a:fillRect/>
                    </a:stretch>
                  </pic:blipFill>
                  <pic:spPr>
                    <a:xfrm>
                      <a:off x="0" y="0"/>
                      <a:ext cx="5972810" cy="3135566"/>
                    </a:xfrm>
                    <a:prstGeom prst="rect">
                      <a:avLst/>
                    </a:prstGeom>
                  </pic:spPr>
                </pic:pic>
              </a:graphicData>
            </a:graphic>
          </wp:inline>
        </w:drawing>
      </w:r>
    </w:p>
    <w:p w14:paraId="418F7727" w14:textId="00CF9D49" w:rsidR="00160BEB" w:rsidRPr="00160BEB" w:rsidRDefault="00160BEB" w:rsidP="00A305C4">
      <w:pPr>
        <w:pStyle w:val="Beschriftung"/>
        <w:jc w:val="both"/>
      </w:pPr>
      <w:bookmarkStart w:id="26" w:name="_Ref37063818"/>
      <w:r>
        <w:t xml:space="preserve">Darstellung </w:t>
      </w:r>
      <w:fldSimple w:instr=" SEQ Darstellung \* ARABIC ">
        <w:r w:rsidR="00F156D2">
          <w:rPr>
            <w:noProof/>
          </w:rPr>
          <w:t>6</w:t>
        </w:r>
      </w:fldSimple>
      <w:bookmarkEnd w:id="26"/>
      <w:r>
        <w:t xml:space="preserve">: </w:t>
      </w:r>
      <w:r w:rsidRPr="00DE22D6">
        <w:t>Wix Online-Shop-Plugin - E-Mail-Bestätigung eines Zahlungseingangs, Verkäufer (2)</w:t>
      </w:r>
    </w:p>
    <w:p w14:paraId="50E84136" w14:textId="77777777" w:rsidR="009D4ADE" w:rsidRPr="009D4ADE" w:rsidRDefault="009D4ADE" w:rsidP="00A305C4">
      <w:pPr>
        <w:jc w:val="both"/>
      </w:pPr>
    </w:p>
    <w:p w14:paraId="73F3CAEB" w14:textId="2CCA4B1F" w:rsidR="00A47E11" w:rsidRDefault="00A47E11" w:rsidP="00A305C4">
      <w:pPr>
        <w:pStyle w:val="berschrift2"/>
        <w:numPr>
          <w:ilvl w:val="4"/>
          <w:numId w:val="9"/>
        </w:numPr>
      </w:pPr>
      <w:bookmarkStart w:id="27" w:name="_Toc39414038"/>
      <w:r>
        <w:lastRenderedPageBreak/>
        <w:t>Einschränkungen</w:t>
      </w:r>
      <w:bookmarkEnd w:id="27"/>
    </w:p>
    <w:p w14:paraId="6FCCEC81" w14:textId="359F94D6" w:rsidR="00AB4FD7" w:rsidRDefault="00AB4FD7" w:rsidP="00A305C4">
      <w:pPr>
        <w:pStyle w:val="berschrift2"/>
        <w:numPr>
          <w:ilvl w:val="3"/>
          <w:numId w:val="9"/>
        </w:numPr>
      </w:pPr>
      <w:bookmarkStart w:id="28" w:name="_Toc39414039"/>
      <w:r>
        <w:t>Wix-Pay</w:t>
      </w:r>
      <w:r w:rsidR="003B7F63">
        <w:t>-Plugin</w:t>
      </w:r>
      <w:bookmarkEnd w:id="28"/>
    </w:p>
    <w:p w14:paraId="1BCA8C3A" w14:textId="0E1224BD" w:rsidR="008176F2" w:rsidRDefault="00AB4FD7" w:rsidP="00A305C4">
      <w:pPr>
        <w:jc w:val="both"/>
      </w:pPr>
      <w:r>
        <w:t xml:space="preserve">Wix-Pay ist ein Plugin für Zahlungen. Die Zahlungsmethoden reichen über PayPal, Kreditkarte, Banküberweisung etc. Es lassen sich mehrere Produkte zu einer Zahlung hinzufügen, die jeweils eine kurze </w:t>
      </w:r>
      <w:r w:rsidRPr="00FD0765">
        <w:rPr>
          <w:b/>
          <w:bCs/>
        </w:rPr>
        <w:t>Beschreibung</w:t>
      </w:r>
      <w:r>
        <w:t xml:space="preserve">, den </w:t>
      </w:r>
      <w:r w:rsidRPr="00FD0765">
        <w:rPr>
          <w:b/>
          <w:bCs/>
        </w:rPr>
        <w:t>Preis</w:t>
      </w:r>
      <w:r>
        <w:t xml:space="preserve"> und die </w:t>
      </w:r>
      <w:r w:rsidRPr="00FD0765">
        <w:rPr>
          <w:b/>
          <w:bCs/>
        </w:rPr>
        <w:t>Stückanzahl</w:t>
      </w:r>
      <w:r>
        <w:t xml:space="preserve"> besitzen. Des Weiteren werden der </w:t>
      </w:r>
      <w:r w:rsidRPr="00FD0765">
        <w:rPr>
          <w:b/>
          <w:bCs/>
        </w:rPr>
        <w:t>Gesamtbetrag</w:t>
      </w:r>
      <w:r>
        <w:t xml:space="preserve"> und die </w:t>
      </w:r>
      <w:r w:rsidRPr="00FD0765">
        <w:rPr>
          <w:b/>
          <w:bCs/>
        </w:rPr>
        <w:t>Währung</w:t>
      </w:r>
      <w:r>
        <w:t xml:space="preserve"> angegeben.</w:t>
      </w:r>
      <w:r w:rsidR="00B11A50">
        <w:t xml:space="preserve"> Außerdem können Informationen zum aktuellen User angegeben werden, die dann bei der Zahlung im Voraus ausgefüllt werden.</w:t>
      </w:r>
      <w:r>
        <w:t xml:space="preserve"> Löst man eine Zahlung über einen entsprechenden Button aus, dann wird man weitergeleitet, wo man nach seinen </w:t>
      </w:r>
      <w:r w:rsidRPr="00FD0765">
        <w:rPr>
          <w:b/>
          <w:bCs/>
        </w:rPr>
        <w:t>persönlichen</w:t>
      </w:r>
      <w:r>
        <w:t xml:space="preserve"> </w:t>
      </w:r>
      <w:r w:rsidRPr="00FD0765">
        <w:rPr>
          <w:b/>
          <w:bCs/>
        </w:rPr>
        <w:t>Daten</w:t>
      </w:r>
      <w:r>
        <w:t xml:space="preserve"> gefragt wird, die zur Vollendung der Zahlung nötig sind</w:t>
      </w:r>
      <w:r w:rsidR="00AD429C">
        <w:t xml:space="preserve"> (</w:t>
      </w:r>
      <w:r w:rsidR="0039457E">
        <w:t>v</w:t>
      </w:r>
      <w:r w:rsidR="00AD429C">
        <w:t>gl.</w:t>
      </w:r>
      <w:r w:rsidR="0039457E">
        <w:t xml:space="preserve"> </w:t>
      </w:r>
      <w:r w:rsidR="0039457E">
        <w:fldChar w:fldCharType="begin"/>
      </w:r>
      <w:r w:rsidR="0039457E">
        <w:instrText xml:space="preserve"> REF _Ref37063872 \h </w:instrText>
      </w:r>
      <w:r w:rsidR="003F31F9">
        <w:instrText xml:space="preserve"> \* MERGEFORMAT </w:instrText>
      </w:r>
      <w:r w:rsidR="0039457E">
        <w:fldChar w:fldCharType="separate"/>
      </w:r>
      <w:r w:rsidR="00053445">
        <w:t xml:space="preserve">Darstellung </w:t>
      </w:r>
      <w:r w:rsidR="00053445">
        <w:rPr>
          <w:noProof/>
        </w:rPr>
        <w:t>7</w:t>
      </w:r>
      <w:r w:rsidR="0039457E">
        <w:fldChar w:fldCharType="end"/>
      </w:r>
      <w:r w:rsidR="00AD429C">
        <w:t>)</w:t>
      </w:r>
      <w:r>
        <w:t xml:space="preserve">. </w:t>
      </w:r>
      <w:r w:rsidR="00101EDB">
        <w:t>B</w:t>
      </w:r>
      <w:r>
        <w:t xml:space="preserve">ei einer erfolgreichen Zahlung bekommen der Verkäufer und der Käufer </w:t>
      </w:r>
      <w:r w:rsidR="00C62956">
        <w:t>eine</w:t>
      </w:r>
      <w:r w:rsidR="00101EDB">
        <w:t xml:space="preserve"> </w:t>
      </w:r>
      <w:r w:rsidRPr="00FD0765">
        <w:rPr>
          <w:b/>
          <w:bCs/>
        </w:rPr>
        <w:t>Bestätigungsemail</w:t>
      </w:r>
      <w:r>
        <w:t>.</w:t>
      </w:r>
      <w:r w:rsidR="00101EDB">
        <w:t xml:space="preserve"> </w:t>
      </w:r>
      <w:r w:rsidR="00C62956">
        <w:t>Diese kann sich je nach Zahlungsmethode leicht von anderen Bestätigungsemails unterscheiden, beinhaltet jedoch in allen Fällen die gleichen Informationen</w:t>
      </w:r>
      <w:r w:rsidR="00FD4D52">
        <w:t>.</w:t>
      </w:r>
      <w:r w:rsidR="00D541B7">
        <w:t xml:space="preserve"> </w:t>
      </w:r>
      <w:r w:rsidR="00E24DA7">
        <w:t>Nach einer Zahlung ist an dem Rückgabewert der Funktion, die für die Ingangsetzung der Zahlung zuständig ist (</w:t>
      </w:r>
      <w:proofErr w:type="spellStart"/>
      <w:proofErr w:type="gramStart"/>
      <w:r w:rsidR="00E24DA7">
        <w:t>startPayment</w:t>
      </w:r>
      <w:proofErr w:type="spellEnd"/>
      <w:r w:rsidR="00E24DA7">
        <w:t>(</w:t>
      </w:r>
      <w:proofErr w:type="gramEnd"/>
      <w:r w:rsidR="00E24DA7">
        <w:t>)) ersichtlich, ob die Zahlung erfolgreich war.</w:t>
      </w:r>
      <w:r w:rsidR="008176F2">
        <w:t xml:space="preserve"> Dabei gibt es 9 verschiedene Payment-Resultate</w:t>
      </w:r>
      <w:r w:rsidR="00F10D61">
        <w:t xml:space="preserve"> [6]</w:t>
      </w:r>
      <w:r w:rsidR="008176F2">
        <w:t>:</w:t>
      </w:r>
    </w:p>
    <w:p w14:paraId="72BE2435" w14:textId="77777777" w:rsidR="008176F2" w:rsidRPr="008176F2" w:rsidRDefault="008176F2" w:rsidP="00A305C4">
      <w:pPr>
        <w:pStyle w:val="Listenabsatz"/>
        <w:numPr>
          <w:ilvl w:val="0"/>
          <w:numId w:val="20"/>
        </w:numPr>
        <w:jc w:val="both"/>
        <w:rPr>
          <w:lang w:val="en-US"/>
        </w:rPr>
      </w:pPr>
      <w:r w:rsidRPr="008176F2">
        <w:rPr>
          <w:lang w:val="en-US"/>
        </w:rPr>
        <w:t>"Successful": Payment was successfully received.</w:t>
      </w:r>
    </w:p>
    <w:p w14:paraId="037FEB3C" w14:textId="77777777" w:rsidR="008176F2" w:rsidRPr="008176F2" w:rsidRDefault="008176F2" w:rsidP="00A305C4">
      <w:pPr>
        <w:pStyle w:val="Listenabsatz"/>
        <w:numPr>
          <w:ilvl w:val="0"/>
          <w:numId w:val="20"/>
        </w:numPr>
        <w:jc w:val="both"/>
        <w:rPr>
          <w:lang w:val="en-US"/>
        </w:rPr>
      </w:pPr>
      <w:r w:rsidRPr="008176F2">
        <w:rPr>
          <w:lang w:val="en-US"/>
        </w:rPr>
        <w:t>"Pending": Payment is pending payment provider approval.</w:t>
      </w:r>
    </w:p>
    <w:p w14:paraId="5D701883" w14:textId="77777777" w:rsidR="008176F2" w:rsidRPr="008176F2" w:rsidRDefault="008176F2" w:rsidP="00A305C4">
      <w:pPr>
        <w:pStyle w:val="Listenabsatz"/>
        <w:numPr>
          <w:ilvl w:val="0"/>
          <w:numId w:val="20"/>
        </w:numPr>
        <w:jc w:val="both"/>
        <w:rPr>
          <w:lang w:val="en-US"/>
        </w:rPr>
      </w:pPr>
      <w:r w:rsidRPr="008176F2">
        <w:rPr>
          <w:lang w:val="en-US"/>
        </w:rPr>
        <w:t>"Failed": Payment has failed.</w:t>
      </w:r>
    </w:p>
    <w:p w14:paraId="306950E1" w14:textId="77777777" w:rsidR="008176F2" w:rsidRPr="008176F2" w:rsidRDefault="008176F2" w:rsidP="00A305C4">
      <w:pPr>
        <w:pStyle w:val="Listenabsatz"/>
        <w:numPr>
          <w:ilvl w:val="0"/>
          <w:numId w:val="20"/>
        </w:numPr>
        <w:jc w:val="both"/>
        <w:rPr>
          <w:lang w:val="en-US"/>
        </w:rPr>
      </w:pPr>
      <w:r w:rsidRPr="008176F2">
        <w:rPr>
          <w:lang w:val="en-US"/>
        </w:rPr>
        <w:t>"Chargeback": Payment is chargeback.</w:t>
      </w:r>
    </w:p>
    <w:p w14:paraId="535081CF" w14:textId="77777777" w:rsidR="008176F2" w:rsidRPr="008176F2" w:rsidRDefault="008176F2" w:rsidP="00A305C4">
      <w:pPr>
        <w:pStyle w:val="Listenabsatz"/>
        <w:numPr>
          <w:ilvl w:val="0"/>
          <w:numId w:val="20"/>
        </w:numPr>
        <w:jc w:val="both"/>
        <w:rPr>
          <w:lang w:val="en-US"/>
        </w:rPr>
      </w:pPr>
      <w:r w:rsidRPr="008176F2">
        <w:rPr>
          <w:lang w:val="en-US"/>
        </w:rPr>
        <w:t>"Refunded": Payment was fully refunded.</w:t>
      </w:r>
    </w:p>
    <w:p w14:paraId="5290B345" w14:textId="77777777" w:rsidR="008176F2" w:rsidRPr="008176F2" w:rsidRDefault="008176F2" w:rsidP="00A305C4">
      <w:pPr>
        <w:pStyle w:val="Listenabsatz"/>
        <w:numPr>
          <w:ilvl w:val="0"/>
          <w:numId w:val="20"/>
        </w:numPr>
        <w:jc w:val="both"/>
        <w:rPr>
          <w:lang w:val="en-US"/>
        </w:rPr>
      </w:pPr>
      <w:r w:rsidRPr="008176F2">
        <w:rPr>
          <w:lang w:val="en-US"/>
        </w:rPr>
        <w:t>"Offline": Payment will be executed offline.</w:t>
      </w:r>
    </w:p>
    <w:p w14:paraId="143A4C70" w14:textId="77777777" w:rsidR="008176F2" w:rsidRPr="008176F2" w:rsidRDefault="008176F2" w:rsidP="00A305C4">
      <w:pPr>
        <w:pStyle w:val="Listenabsatz"/>
        <w:numPr>
          <w:ilvl w:val="0"/>
          <w:numId w:val="20"/>
        </w:numPr>
        <w:jc w:val="both"/>
        <w:rPr>
          <w:lang w:val="en-US"/>
        </w:rPr>
      </w:pPr>
      <w:r w:rsidRPr="008176F2">
        <w:rPr>
          <w:lang w:val="en-US"/>
        </w:rPr>
        <w:t>"</w:t>
      </w:r>
      <w:proofErr w:type="spellStart"/>
      <w:r w:rsidRPr="008176F2">
        <w:rPr>
          <w:lang w:val="en-US"/>
        </w:rPr>
        <w:t>PartiallyRefunded</w:t>
      </w:r>
      <w:proofErr w:type="spellEnd"/>
      <w:r w:rsidRPr="008176F2">
        <w:rPr>
          <w:lang w:val="en-US"/>
        </w:rPr>
        <w:t>": Payment was partially refunded.</w:t>
      </w:r>
    </w:p>
    <w:p w14:paraId="1B932D85" w14:textId="77777777" w:rsidR="008176F2" w:rsidRPr="008176F2" w:rsidRDefault="008176F2" w:rsidP="00A305C4">
      <w:pPr>
        <w:pStyle w:val="Listenabsatz"/>
        <w:numPr>
          <w:ilvl w:val="0"/>
          <w:numId w:val="20"/>
        </w:numPr>
        <w:jc w:val="both"/>
        <w:rPr>
          <w:lang w:val="en-US"/>
        </w:rPr>
      </w:pPr>
      <w:r w:rsidRPr="008176F2">
        <w:rPr>
          <w:lang w:val="en-US"/>
        </w:rPr>
        <w:t>"Cancelled": Payment was cancelled and was not processed.</w:t>
      </w:r>
    </w:p>
    <w:p w14:paraId="352D693A" w14:textId="77777777" w:rsidR="002320A1" w:rsidRDefault="008176F2" w:rsidP="00A305C4">
      <w:pPr>
        <w:pStyle w:val="Listenabsatz"/>
        <w:numPr>
          <w:ilvl w:val="0"/>
          <w:numId w:val="20"/>
        </w:numPr>
        <w:jc w:val="both"/>
        <w:rPr>
          <w:lang w:val="en-US"/>
        </w:rPr>
      </w:pPr>
      <w:r w:rsidRPr="008176F2">
        <w:rPr>
          <w:lang w:val="en-US"/>
        </w:rPr>
        <w:t>"Undefined": Payment status is pending payment provider input.</w:t>
      </w:r>
    </w:p>
    <w:p w14:paraId="17817337" w14:textId="3BA579E0" w:rsidR="00AB4FD7" w:rsidRPr="00153615" w:rsidRDefault="002320A1" w:rsidP="00A305C4">
      <w:pPr>
        <w:jc w:val="both"/>
      </w:pPr>
      <w:r>
        <w:t xml:space="preserve">Wenn sich der Status des Payments geändert hat, dann wird ein Event gefeuert. </w:t>
      </w:r>
      <w:proofErr w:type="spellStart"/>
      <w:proofErr w:type="gramStart"/>
      <w:r>
        <w:t>onPaymentUpdate</w:t>
      </w:r>
      <w:proofErr w:type="spellEnd"/>
      <w:r>
        <w:t>(</w:t>
      </w:r>
      <w:proofErr w:type="gramEnd"/>
      <w:r>
        <w:t xml:space="preserve">) bietet die Möglichkeit, diesen abzufangen [7]. </w:t>
      </w:r>
      <w:r w:rsidR="000A555B">
        <w:t xml:space="preserve">Die </w:t>
      </w:r>
      <w:proofErr w:type="spellStart"/>
      <w:proofErr w:type="gramStart"/>
      <w:r w:rsidR="000A555B">
        <w:t>startPayment</w:t>
      </w:r>
      <w:proofErr w:type="spellEnd"/>
      <w:r w:rsidR="000A555B">
        <w:t>(</w:t>
      </w:r>
      <w:proofErr w:type="gramEnd"/>
      <w:r w:rsidR="000A555B">
        <w:t xml:space="preserve">)-Funktion nimmt außerdem optionale Parameter entgegen, die einige Zusatzoptionen erlauben. Diese sind beispielsweise das </w:t>
      </w:r>
      <w:r w:rsidR="00074743">
        <w:t>E</w:t>
      </w:r>
      <w:r w:rsidR="000A555B">
        <w:t>inblenden einer „</w:t>
      </w:r>
      <w:proofErr w:type="spellStart"/>
      <w:r w:rsidR="000A555B">
        <w:t>Thank</w:t>
      </w:r>
      <w:proofErr w:type="spellEnd"/>
      <w:r w:rsidR="000A555B">
        <w:t xml:space="preserve"> </w:t>
      </w:r>
      <w:proofErr w:type="spellStart"/>
      <w:r w:rsidR="000A555B">
        <w:t>You</w:t>
      </w:r>
      <w:proofErr w:type="spellEnd"/>
      <w:r w:rsidR="000A555B">
        <w:t xml:space="preserve">-Page“ am Ende der Zahlung oder der rechtlichen Informationen. </w:t>
      </w:r>
      <w:r w:rsidR="001704DE">
        <w:t xml:space="preserve">Die zu der Bestellung zugehörigen Daten, inkl. der bestellten </w:t>
      </w:r>
      <w:r w:rsidR="001704DE" w:rsidRPr="002320A1">
        <w:rPr>
          <w:b/>
          <w:bCs/>
        </w:rPr>
        <w:t>Produktnamen</w:t>
      </w:r>
      <w:r w:rsidR="001704DE">
        <w:t xml:space="preserve">, werden in der Transaktionsansicht im Wix-Dashboard angezeigt. </w:t>
      </w:r>
    </w:p>
    <w:p w14:paraId="4E880FC0" w14:textId="77777777" w:rsidR="00AD429C" w:rsidRDefault="00AD429C" w:rsidP="00A305C4">
      <w:pPr>
        <w:keepNext/>
        <w:jc w:val="both"/>
      </w:pPr>
      <w:r>
        <w:rPr>
          <w:noProof/>
        </w:rPr>
        <w:lastRenderedPageBreak/>
        <w:drawing>
          <wp:inline distT="0" distB="0" distL="0" distR="0" wp14:anchorId="102E5985" wp14:editId="7CBDE2CF">
            <wp:extent cx="5381625" cy="51625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Wix Payment-Plugin - Nach Zur-Kasse-Button.JPG"/>
                    <pic:cNvPicPr/>
                  </pic:nvPicPr>
                  <pic:blipFill>
                    <a:blip r:embed="rId10">
                      <a:extLst>
                        <a:ext uri="{28A0092B-C50C-407E-A947-70E740481C1C}">
                          <a14:useLocalDpi xmlns:a14="http://schemas.microsoft.com/office/drawing/2010/main" val="0"/>
                        </a:ext>
                      </a:extLst>
                    </a:blip>
                    <a:stretch>
                      <a:fillRect/>
                    </a:stretch>
                  </pic:blipFill>
                  <pic:spPr>
                    <a:xfrm>
                      <a:off x="0" y="0"/>
                      <a:ext cx="5381625" cy="5162550"/>
                    </a:xfrm>
                    <a:prstGeom prst="rect">
                      <a:avLst/>
                    </a:prstGeom>
                  </pic:spPr>
                </pic:pic>
              </a:graphicData>
            </a:graphic>
          </wp:inline>
        </w:drawing>
      </w:r>
    </w:p>
    <w:p w14:paraId="416F82A7" w14:textId="41B90064" w:rsidR="00C62944" w:rsidRDefault="00AD429C" w:rsidP="00A305C4">
      <w:pPr>
        <w:pStyle w:val="Beschriftung"/>
        <w:jc w:val="both"/>
      </w:pPr>
      <w:bookmarkStart w:id="29" w:name="_Ref37063872"/>
      <w:r>
        <w:t xml:space="preserve">Darstellung </w:t>
      </w:r>
      <w:fldSimple w:instr=" SEQ Darstellung \* ARABIC ">
        <w:r w:rsidR="00F156D2">
          <w:rPr>
            <w:noProof/>
          </w:rPr>
          <w:t>7</w:t>
        </w:r>
      </w:fldSimple>
      <w:bookmarkEnd w:id="29"/>
      <w:r>
        <w:t>: Wix Payment-Plugin, nach "zur Kasse Button"</w:t>
      </w:r>
    </w:p>
    <w:p w14:paraId="0A883C33" w14:textId="2B67D8D1" w:rsidR="00E24DA7" w:rsidRDefault="00E24DA7" w:rsidP="00A305C4">
      <w:pPr>
        <w:pStyle w:val="berschrift2"/>
        <w:numPr>
          <w:ilvl w:val="3"/>
          <w:numId w:val="9"/>
        </w:numPr>
      </w:pPr>
      <w:bookmarkStart w:id="30" w:name="_Toc39414040"/>
      <w:r>
        <w:t>Wix Mail</w:t>
      </w:r>
      <w:bookmarkEnd w:id="30"/>
    </w:p>
    <w:p w14:paraId="49F5A1AB" w14:textId="5EE20079" w:rsidR="00E24DA7" w:rsidRPr="00E24DA7" w:rsidRDefault="00E24DA7" w:rsidP="00A305C4">
      <w:pPr>
        <w:jc w:val="both"/>
      </w:pPr>
      <w:r>
        <w:t xml:space="preserve">Wix verfügt über eine Bibliothek, mithilfe derer sich </w:t>
      </w:r>
      <w:r w:rsidR="00B37701">
        <w:t>eine beliebige E-Mail versenden lässt.</w:t>
      </w:r>
    </w:p>
    <w:p w14:paraId="14F7F158" w14:textId="79E97B0F" w:rsidR="00B11A50" w:rsidRDefault="00B11A50" w:rsidP="00A305C4">
      <w:pPr>
        <w:pStyle w:val="berschrift2"/>
        <w:numPr>
          <w:ilvl w:val="3"/>
          <w:numId w:val="9"/>
        </w:numPr>
      </w:pPr>
      <w:bookmarkStart w:id="31" w:name="_Toc39414041"/>
      <w:r>
        <w:t>Wix-users</w:t>
      </w:r>
      <w:bookmarkEnd w:id="31"/>
    </w:p>
    <w:p w14:paraId="0D22E3A4" w14:textId="49784A71" w:rsidR="00B11A50" w:rsidRPr="00B11A50" w:rsidRDefault="00B11A50" w:rsidP="00A305C4">
      <w:pPr>
        <w:jc w:val="both"/>
      </w:pPr>
      <w:r>
        <w:t>Wix verfügt über eine Bibliothek, mithilfe der sich User registrieren und einloggen können. Die von einem registrierten User eingegebenen Informationen lassen sich dann jederzeit abrufen.</w:t>
      </w:r>
    </w:p>
    <w:p w14:paraId="6B17E5AF" w14:textId="475BFAEF" w:rsidR="00890771" w:rsidRDefault="00890771" w:rsidP="00A305C4">
      <w:pPr>
        <w:pStyle w:val="berschrift2"/>
        <w:numPr>
          <w:ilvl w:val="3"/>
          <w:numId w:val="9"/>
        </w:numPr>
      </w:pPr>
      <w:bookmarkStart w:id="32" w:name="_Toc39414042"/>
      <w:r>
        <w:t>Wix-Datenbanken</w:t>
      </w:r>
      <w:bookmarkEnd w:id="32"/>
    </w:p>
    <w:p w14:paraId="6CAB91CE" w14:textId="2C3AE960" w:rsidR="001E7C57" w:rsidRDefault="001E7C57" w:rsidP="00A305C4">
      <w:pPr>
        <w:pStyle w:val="berschrift2"/>
        <w:numPr>
          <w:ilvl w:val="4"/>
          <w:numId w:val="9"/>
        </w:numPr>
      </w:pPr>
      <w:bookmarkStart w:id="33" w:name="_Toc39414043"/>
      <w:r>
        <w:t>Wix-Data</w:t>
      </w:r>
      <w:bookmarkEnd w:id="33"/>
    </w:p>
    <w:p w14:paraId="0CE1B9B3" w14:textId="4A9DBEBA" w:rsidR="000A52DE" w:rsidRPr="001E7C57" w:rsidRDefault="001E7C57" w:rsidP="00A305C4">
      <w:pPr>
        <w:jc w:val="both"/>
      </w:pPr>
      <w:r>
        <w:t>Wix-Data ist eine Bibliothek, die den Zugriff zu den Datenbanken von Wix ermöglicht. Sie verfügt über alle nötigen Bibliotheken zur Änderung, Abrufung, Löschung etc. von Daten.</w:t>
      </w:r>
    </w:p>
    <w:p w14:paraId="4F2DCB75" w14:textId="5393C179" w:rsidR="000A52DE" w:rsidRDefault="000A52DE" w:rsidP="00A305C4">
      <w:pPr>
        <w:pStyle w:val="berschrift2"/>
        <w:numPr>
          <w:ilvl w:val="4"/>
          <w:numId w:val="9"/>
        </w:numPr>
      </w:pPr>
      <w:bookmarkStart w:id="34" w:name="_Toc39414044"/>
      <w:r>
        <w:lastRenderedPageBreak/>
        <w:t>Hooks</w:t>
      </w:r>
      <w:bookmarkEnd w:id="34"/>
    </w:p>
    <w:p w14:paraId="47EBEF31" w14:textId="41440E88" w:rsidR="00344685" w:rsidRPr="000A52DE" w:rsidRDefault="000A52DE" w:rsidP="00A305C4">
      <w:pPr>
        <w:jc w:val="both"/>
      </w:pPr>
      <w:r w:rsidRPr="007B3E79">
        <w:rPr>
          <w:b/>
          <w:bCs/>
        </w:rPr>
        <w:t>Hooks</w:t>
      </w:r>
      <w:r>
        <w:t xml:space="preserve"> sind Funktionen, die ausgeführt werden, bevor Daten hinzugefügt/geändert etc. ausgeführt werden. Sie lassen sich für jede Kollektion beliebig implementieren.</w:t>
      </w:r>
    </w:p>
    <w:p w14:paraId="5253DF35" w14:textId="316610D6" w:rsidR="00344685" w:rsidRDefault="00344685" w:rsidP="00A305C4">
      <w:pPr>
        <w:pStyle w:val="berschrift2"/>
        <w:numPr>
          <w:ilvl w:val="4"/>
          <w:numId w:val="9"/>
        </w:numPr>
      </w:pPr>
      <w:bookmarkStart w:id="35" w:name="_Toc39414045"/>
      <w:r>
        <w:t>Kollektion</w:t>
      </w:r>
      <w:bookmarkEnd w:id="35"/>
    </w:p>
    <w:p w14:paraId="33A09F2F" w14:textId="59903A54" w:rsidR="00344685" w:rsidRDefault="00344685" w:rsidP="00A305C4">
      <w:pPr>
        <w:jc w:val="both"/>
      </w:pPr>
      <w:r>
        <w:t xml:space="preserve">Die einzelnen </w:t>
      </w:r>
      <w:r w:rsidRPr="00344685">
        <w:rPr>
          <w:b/>
          <w:bCs/>
        </w:rPr>
        <w:t>Tabellen</w:t>
      </w:r>
      <w:r>
        <w:t xml:space="preserve"> einer Wix-Datenbank werden Kollektionen genannt.</w:t>
      </w:r>
    </w:p>
    <w:p w14:paraId="0D1A96AA" w14:textId="6991AEE1" w:rsidR="00344685" w:rsidRDefault="00344685" w:rsidP="00A305C4">
      <w:pPr>
        <w:jc w:val="both"/>
      </w:pPr>
      <w:r>
        <w:t xml:space="preserve">Wix-Kollektionen verfügen über mehrere </w:t>
      </w:r>
      <w:r w:rsidRPr="00344685">
        <w:rPr>
          <w:b/>
          <w:bCs/>
        </w:rPr>
        <w:t>Datentypen</w:t>
      </w:r>
      <w:r>
        <w:t>, unter anderem Text, Nummer, Bild, Referenz etc.</w:t>
      </w:r>
    </w:p>
    <w:p w14:paraId="14EED3DE" w14:textId="7D86150B" w:rsidR="00E44C8C" w:rsidRPr="00344685" w:rsidRDefault="00E44C8C" w:rsidP="00A305C4">
      <w:pPr>
        <w:jc w:val="both"/>
      </w:pPr>
      <w:r>
        <w:t xml:space="preserve">Jeder </w:t>
      </w:r>
      <w:r w:rsidRPr="007B3E79">
        <w:rPr>
          <w:b/>
          <w:bCs/>
        </w:rPr>
        <w:t>Eintrag</w:t>
      </w:r>
      <w:r>
        <w:t xml:space="preserve"> in einer Kollektion verfügt über eine </w:t>
      </w:r>
      <w:r w:rsidRPr="007B3E79">
        <w:t>Id</w:t>
      </w:r>
      <w:r>
        <w:t>, die sich nachträglich nicht ändern lässt. Sie lässt sich beim Einfügen eines Eintrages in die Kollektion festlegen.</w:t>
      </w:r>
    </w:p>
    <w:p w14:paraId="047AF09F" w14:textId="3A7BC260" w:rsidR="00C07FD4" w:rsidRDefault="00C07FD4" w:rsidP="00C07FD4">
      <w:pPr>
        <w:pStyle w:val="berschrift2"/>
        <w:numPr>
          <w:ilvl w:val="4"/>
          <w:numId w:val="9"/>
        </w:numPr>
      </w:pPr>
      <w:bookmarkStart w:id="36" w:name="_Toc39414046"/>
      <w:proofErr w:type="spellStart"/>
      <w:r>
        <w:t>Permissions</w:t>
      </w:r>
      <w:proofErr w:type="spellEnd"/>
    </w:p>
    <w:p w14:paraId="6C51A48A" w14:textId="77777777" w:rsidR="00C07FD4" w:rsidRDefault="00C07FD4" w:rsidP="00C07FD4">
      <w:r>
        <w:t xml:space="preserve">Wix erlaubt das Festlegen von Zugriffsrechten für jede Kollektion. Die verfügbaren </w:t>
      </w:r>
      <w:r w:rsidRPr="009F060F">
        <w:rPr>
          <w:b/>
          <w:bCs/>
        </w:rPr>
        <w:t>Rechte</w:t>
      </w:r>
      <w:r>
        <w:t xml:space="preserve"> belaufen sich auf </w:t>
      </w:r>
      <w:proofErr w:type="spellStart"/>
      <w:r>
        <w:t>read</w:t>
      </w:r>
      <w:proofErr w:type="spellEnd"/>
      <w:r>
        <w:t xml:space="preserve">, </w:t>
      </w:r>
      <w:proofErr w:type="spellStart"/>
      <w:r>
        <w:t>write</w:t>
      </w:r>
      <w:proofErr w:type="spellEnd"/>
      <w:r>
        <w:t xml:space="preserve">, update und </w:t>
      </w:r>
      <w:proofErr w:type="spellStart"/>
      <w:r>
        <w:t>delete</w:t>
      </w:r>
      <w:proofErr w:type="spellEnd"/>
      <w:r>
        <w:t xml:space="preserve">. Die </w:t>
      </w:r>
      <w:r w:rsidRPr="009F060F">
        <w:rPr>
          <w:b/>
          <w:bCs/>
        </w:rPr>
        <w:t>Personengruppen</w:t>
      </w:r>
      <w:r>
        <w:t xml:space="preserve">, denen die Rechte zugewiesen werden können, belaufen sich auf </w:t>
      </w:r>
      <w:proofErr w:type="spellStart"/>
      <w:r>
        <w:t>admin</w:t>
      </w:r>
      <w:proofErr w:type="spellEnd"/>
      <w:r>
        <w:t>, site-</w:t>
      </w:r>
      <w:proofErr w:type="spellStart"/>
      <w:r>
        <w:t>member</w:t>
      </w:r>
      <w:proofErr w:type="spellEnd"/>
      <w:r>
        <w:t>, site-</w:t>
      </w:r>
      <w:proofErr w:type="spellStart"/>
      <w:r>
        <w:t>member</w:t>
      </w:r>
      <w:proofErr w:type="spellEnd"/>
      <w:r>
        <w:t>-</w:t>
      </w:r>
      <w:proofErr w:type="spellStart"/>
      <w:r>
        <w:t>author</w:t>
      </w:r>
      <w:proofErr w:type="spellEnd"/>
      <w:r>
        <w:t xml:space="preserve"> und </w:t>
      </w:r>
      <w:proofErr w:type="spellStart"/>
      <w:r>
        <w:t>anyone</w:t>
      </w:r>
      <w:proofErr w:type="spellEnd"/>
      <w:r>
        <w:t>.</w:t>
      </w:r>
    </w:p>
    <w:p w14:paraId="38DCBF42" w14:textId="59C72504" w:rsidR="00C07FD4" w:rsidRPr="00C07FD4" w:rsidRDefault="00C07FD4" w:rsidP="00C07FD4">
      <w:r>
        <w:t xml:space="preserve">Calls, die vom Backend aus gemacht werden, können die </w:t>
      </w:r>
      <w:r w:rsidRPr="009F060F">
        <w:rPr>
          <w:b/>
          <w:bCs/>
        </w:rPr>
        <w:t>Zugriffsrechte ignorieren</w:t>
      </w:r>
      <w:r>
        <w:t>, indem dies explizit beim wix-</w:t>
      </w:r>
      <w:proofErr w:type="spellStart"/>
      <w:r>
        <w:t>data</w:t>
      </w:r>
      <w:proofErr w:type="spellEnd"/>
      <w:r>
        <w:t>-</w:t>
      </w:r>
      <w:proofErr w:type="spellStart"/>
      <w:r>
        <w:t>call</w:t>
      </w:r>
      <w:proofErr w:type="spellEnd"/>
      <w:r>
        <w:t xml:space="preserve"> über den Parameter </w:t>
      </w:r>
      <w:proofErr w:type="spellStart"/>
      <w:r>
        <w:t>options</w:t>
      </w:r>
      <w:proofErr w:type="spellEnd"/>
      <w:r>
        <w:t xml:space="preserve"> gesagt wird. </w:t>
      </w:r>
    </w:p>
    <w:p w14:paraId="1D2BC829" w14:textId="6D161D9D" w:rsidR="008123DE" w:rsidRDefault="008123DE" w:rsidP="00A305C4">
      <w:pPr>
        <w:pStyle w:val="berschrift2"/>
        <w:numPr>
          <w:ilvl w:val="3"/>
          <w:numId w:val="9"/>
        </w:numPr>
      </w:pPr>
      <w:r>
        <w:t>Wix-Dataset</w:t>
      </w:r>
      <w:bookmarkEnd w:id="36"/>
    </w:p>
    <w:p w14:paraId="76BDFAB2" w14:textId="48E27F49" w:rsidR="008123DE" w:rsidRDefault="008123DE" w:rsidP="00A305C4">
      <w:pPr>
        <w:jc w:val="both"/>
      </w:pPr>
      <w:r>
        <w:t xml:space="preserve">Ein Dataset ist eine Art </w:t>
      </w:r>
      <w:r w:rsidRPr="002873A6">
        <w:rPr>
          <w:b/>
          <w:bCs/>
        </w:rPr>
        <w:t>Brücke zwischen einer Kollektion und den grafischen Elementen einer Page</w:t>
      </w:r>
      <w:r>
        <w:t xml:space="preserve">. Über ein Dataset lassen sich Page-Elemente mit Kollektionen verbinden. Es wird eine Abbildung zwischen den Spalten einer Kollektion und den Elementen in einer Kollektion erstellt. </w:t>
      </w:r>
      <w:r w:rsidR="00D41D6C">
        <w:t>Datasets lassen sich nur auf Pages anwenden (nicht im Backend).</w:t>
      </w:r>
      <w:r w:rsidR="00EB365B">
        <w:t xml:space="preserve"> [11]</w:t>
      </w:r>
    </w:p>
    <w:p w14:paraId="28A2E032" w14:textId="28B80748" w:rsidR="008123DE" w:rsidRDefault="008123DE" w:rsidP="00A305C4">
      <w:pPr>
        <w:jc w:val="both"/>
      </w:pPr>
      <w:r>
        <w:t>Ein Dataset besitzt drei Zugriffsrechtmodi, die programmiertechnisch nicht geändert werden können: Read &amp; Write, Read-</w:t>
      </w:r>
      <w:proofErr w:type="spellStart"/>
      <w:r>
        <w:t>Only</w:t>
      </w:r>
      <w:proofErr w:type="spellEnd"/>
      <w:r>
        <w:t>, Write-</w:t>
      </w:r>
      <w:proofErr w:type="spellStart"/>
      <w:r>
        <w:t>Only</w:t>
      </w:r>
      <w:proofErr w:type="spellEnd"/>
      <w:r>
        <w:t>.</w:t>
      </w:r>
    </w:p>
    <w:p w14:paraId="36FC299A" w14:textId="5AE526E9" w:rsidR="008123DE" w:rsidRDefault="008123DE" w:rsidP="00A305C4">
      <w:pPr>
        <w:jc w:val="both"/>
      </w:pPr>
      <w:r>
        <w:t xml:space="preserve">Die </w:t>
      </w:r>
      <w:r w:rsidRPr="004B359B">
        <w:rPr>
          <w:b/>
          <w:bCs/>
        </w:rPr>
        <w:t>Inhalte</w:t>
      </w:r>
      <w:r>
        <w:t xml:space="preserve">, die über das Dataset angezeigt werden, lassen sich auf eine einfache Art über </w:t>
      </w:r>
      <w:r w:rsidRPr="00555877">
        <w:rPr>
          <w:b/>
          <w:bCs/>
        </w:rPr>
        <w:t>Filter</w:t>
      </w:r>
      <w:r>
        <w:t xml:space="preserve"> filtern.</w:t>
      </w:r>
      <w:r w:rsidR="003B7849">
        <w:t xml:space="preserve"> Sie lassen sich ebenfalls </w:t>
      </w:r>
      <w:r w:rsidR="00C843DC">
        <w:t xml:space="preserve">einfach über </w:t>
      </w:r>
      <w:r w:rsidR="009D3EDC">
        <w:t xml:space="preserve">eine Funktion des Datasets namens </w:t>
      </w:r>
      <w:proofErr w:type="spellStart"/>
      <w:proofErr w:type="gramStart"/>
      <w:r w:rsidR="00C843DC" w:rsidRPr="007B1591">
        <w:rPr>
          <w:b/>
          <w:bCs/>
        </w:rPr>
        <w:t>getItems</w:t>
      </w:r>
      <w:proofErr w:type="spellEnd"/>
      <w:r w:rsidR="00C843DC" w:rsidRPr="007B1591">
        <w:rPr>
          <w:b/>
          <w:bCs/>
        </w:rPr>
        <w:t>(</w:t>
      </w:r>
      <w:proofErr w:type="gramEnd"/>
      <w:r w:rsidR="00C843DC" w:rsidRPr="007B1591">
        <w:rPr>
          <w:b/>
          <w:bCs/>
        </w:rPr>
        <w:t>)</w:t>
      </w:r>
      <w:r w:rsidR="003B7849">
        <w:t xml:space="preserve"> abrufen.</w:t>
      </w:r>
    </w:p>
    <w:p w14:paraId="556DE9D5" w14:textId="26A293B8" w:rsidR="0023157B" w:rsidRDefault="004F4353" w:rsidP="00A305C4">
      <w:pPr>
        <w:jc w:val="both"/>
      </w:pPr>
      <w:r>
        <w:t xml:space="preserve">Items werden bei Datasets in Chunks angezeigt. </w:t>
      </w:r>
      <w:r w:rsidR="0023157B">
        <w:t xml:space="preserve">Es lassen sich maximal 1000 Items auf einmal </w:t>
      </w:r>
      <w:r>
        <w:t>anzeigen lassen</w:t>
      </w:r>
      <w:r w:rsidR="0023157B">
        <w:t>.</w:t>
      </w:r>
    </w:p>
    <w:p w14:paraId="4609D0D6" w14:textId="2CC12653" w:rsidR="00A77D70" w:rsidRPr="008123DE" w:rsidRDefault="00A77D70" w:rsidP="00A305C4">
      <w:pPr>
        <w:jc w:val="both"/>
      </w:pPr>
      <w:r w:rsidRPr="001B6BF2">
        <w:rPr>
          <w:b/>
          <w:bCs/>
        </w:rPr>
        <w:t>Referenzierte Daten</w:t>
      </w:r>
      <w:r>
        <w:t>, d. h. Daten, die in der Kollektion über Referenzfelder verfügbar sind, lassen sich nur unmittelbar über eine Ebene abrufen. D. h., wenn in der Kollektion A auf ein Feld b aus der Kollektion B verwiesen wird und in der Kollektion B eine Referenz c auf ein Feld aus der Kollektion C existiert, dann kann ein Datenset, das auf die Kollektion A zugreift, maximal auf das referenzierte Feld b aus Kollektion B verweisen, jedoch nicht auf das Feld c aus Kollektion c.</w:t>
      </w:r>
    </w:p>
    <w:p w14:paraId="08B576CE" w14:textId="1B9A9D88" w:rsidR="0088246E" w:rsidRDefault="0088246E" w:rsidP="00A305C4">
      <w:pPr>
        <w:pStyle w:val="berschrift2"/>
        <w:numPr>
          <w:ilvl w:val="3"/>
          <w:numId w:val="9"/>
        </w:numPr>
      </w:pPr>
      <w:bookmarkStart w:id="37" w:name="_Ref37673078"/>
      <w:bookmarkStart w:id="38" w:name="_Toc39414047"/>
      <w:r>
        <w:t>Wix-</w:t>
      </w:r>
      <w:proofErr w:type="spellStart"/>
      <w:r>
        <w:t>Selectors</w:t>
      </w:r>
      <w:bookmarkEnd w:id="37"/>
      <w:bookmarkEnd w:id="38"/>
      <w:proofErr w:type="spellEnd"/>
    </w:p>
    <w:p w14:paraId="159A30C4" w14:textId="474DCE53" w:rsidR="0088246E" w:rsidRPr="0088246E" w:rsidRDefault="0088246E" w:rsidP="00A305C4">
      <w:pPr>
        <w:jc w:val="both"/>
      </w:pPr>
      <w:r>
        <w:t>Ein Wix-</w:t>
      </w:r>
      <w:proofErr w:type="spellStart"/>
      <w:r>
        <w:t>Selector</w:t>
      </w:r>
      <w:proofErr w:type="spellEnd"/>
      <w:r>
        <w:t xml:space="preserve"> dient dazu, Items aus verschiedenen Scopes auszuwählen. Im Folgendem werden die verschiedenen </w:t>
      </w:r>
      <w:proofErr w:type="spellStart"/>
      <w:r>
        <w:t>Selectoren</w:t>
      </w:r>
      <w:proofErr w:type="spellEnd"/>
      <w:r>
        <w:t xml:space="preserve"> beschrieben.</w:t>
      </w:r>
      <w:r w:rsidR="00623128">
        <w:t xml:space="preserve"> [12]</w:t>
      </w:r>
    </w:p>
    <w:p w14:paraId="2549E535" w14:textId="78EC0EDF" w:rsidR="0088246E" w:rsidRDefault="0088246E" w:rsidP="00A305C4">
      <w:pPr>
        <w:pStyle w:val="berschrift2"/>
        <w:numPr>
          <w:ilvl w:val="4"/>
          <w:numId w:val="9"/>
        </w:numPr>
      </w:pPr>
      <w:bookmarkStart w:id="39" w:name="_Toc39414048"/>
      <w:r>
        <w:lastRenderedPageBreak/>
        <w:t>Global-</w:t>
      </w:r>
      <w:proofErr w:type="spellStart"/>
      <w:r>
        <w:t>Selector</w:t>
      </w:r>
      <w:bookmarkEnd w:id="39"/>
      <w:proofErr w:type="spellEnd"/>
    </w:p>
    <w:p w14:paraId="370FFB72" w14:textId="50995D6A" w:rsidR="0088246E" w:rsidRPr="0088246E" w:rsidRDefault="0088246E" w:rsidP="00A305C4">
      <w:pPr>
        <w:jc w:val="both"/>
      </w:pPr>
      <w:r>
        <w:t>Der Global-</w:t>
      </w:r>
      <w:proofErr w:type="spellStart"/>
      <w:r>
        <w:t>Selector</w:t>
      </w:r>
      <w:proofErr w:type="spellEnd"/>
      <w:r>
        <w:t xml:space="preserve"> besitzt einen Page-</w:t>
      </w:r>
      <w:proofErr w:type="spellStart"/>
      <w:r>
        <w:t>Scope</w:t>
      </w:r>
      <w:proofErr w:type="spellEnd"/>
      <w:r>
        <w:t xml:space="preserve"> erlaubt den Zugriff auf alle Page-Elemente. Dieser Zugriff wird über die $</w:t>
      </w:r>
      <w:proofErr w:type="gramStart"/>
      <w:r>
        <w:t>w(</w:t>
      </w:r>
      <w:proofErr w:type="gramEnd"/>
      <w:r>
        <w:t>) getätigt.</w:t>
      </w:r>
    </w:p>
    <w:p w14:paraId="300AF60F" w14:textId="113BB2C0" w:rsidR="0088246E" w:rsidRDefault="003C4D56" w:rsidP="00A305C4">
      <w:pPr>
        <w:pStyle w:val="berschrift2"/>
        <w:numPr>
          <w:ilvl w:val="4"/>
          <w:numId w:val="9"/>
        </w:numPr>
      </w:pPr>
      <w:bookmarkStart w:id="40" w:name="_Toc39414049"/>
      <w:proofErr w:type="spellStart"/>
      <w:r>
        <w:t>Scoped-Selector</w:t>
      </w:r>
      <w:bookmarkEnd w:id="40"/>
      <w:proofErr w:type="spellEnd"/>
    </w:p>
    <w:p w14:paraId="7CDF0AAD" w14:textId="0D745848" w:rsidR="0088246E" w:rsidRDefault="003C4D56" w:rsidP="00A305C4">
      <w:pPr>
        <w:jc w:val="both"/>
      </w:pPr>
      <w:r>
        <w:t xml:space="preserve">Der </w:t>
      </w:r>
      <w:proofErr w:type="spellStart"/>
      <w:r>
        <w:t>Scoped-Selector</w:t>
      </w:r>
      <w:proofErr w:type="spellEnd"/>
      <w:r>
        <w:t xml:space="preserve"> besitzt einen bestimmten </w:t>
      </w:r>
      <w:proofErr w:type="spellStart"/>
      <w:r>
        <w:t>Scope</w:t>
      </w:r>
      <w:proofErr w:type="spellEnd"/>
      <w:r>
        <w:t>. Dieser lässt sich über die Funktion $w.</w:t>
      </w:r>
      <w:proofErr w:type="gramStart"/>
      <w:r>
        <w:t>at(</w:t>
      </w:r>
      <w:proofErr w:type="gramEnd"/>
      <w:r>
        <w:t>) auswählen. Beispielsweise der folgende Code ändert den Text eines bestimmten Repeater-Textelementes, nachdem ein Bild in demselben Repeater-Container angeklickt worden ist:</w:t>
      </w:r>
    </w:p>
    <w:p w14:paraId="68C030E3" w14:textId="77777777" w:rsidR="003C4D56" w:rsidRPr="00CE0A73" w:rsidRDefault="003C4D56" w:rsidP="00A305C4">
      <w:pPr>
        <w:jc w:val="both"/>
        <w:rPr>
          <w:i/>
          <w:iCs/>
          <w:lang w:val="en-US"/>
        </w:rPr>
      </w:pPr>
      <w:r w:rsidRPr="00CE0A73">
        <w:rPr>
          <w:i/>
          <w:iCs/>
          <w:lang w:val="en-US"/>
        </w:rPr>
        <w:t>$</w:t>
      </w:r>
      <w:proofErr w:type="spellStart"/>
      <w:proofErr w:type="gramStart"/>
      <w:r w:rsidRPr="00CE0A73">
        <w:rPr>
          <w:i/>
          <w:iCs/>
          <w:lang w:val="en-US"/>
        </w:rPr>
        <w:t>w.onReady</w:t>
      </w:r>
      <w:proofErr w:type="spellEnd"/>
      <w:proofErr w:type="gramEnd"/>
      <w:r w:rsidRPr="00CE0A73">
        <w:rPr>
          <w:i/>
          <w:iCs/>
          <w:lang w:val="en-US"/>
        </w:rPr>
        <w:t>( function () {</w:t>
      </w:r>
    </w:p>
    <w:p w14:paraId="30206DED" w14:textId="77777777" w:rsidR="003C4D56" w:rsidRPr="00CE0A73" w:rsidRDefault="003C4D56" w:rsidP="00A305C4">
      <w:pPr>
        <w:jc w:val="both"/>
        <w:rPr>
          <w:i/>
          <w:iCs/>
          <w:lang w:val="en-US"/>
        </w:rPr>
      </w:pPr>
      <w:r w:rsidRPr="00CE0A73">
        <w:rPr>
          <w:i/>
          <w:iCs/>
          <w:lang w:val="en-US"/>
        </w:rPr>
        <w:t xml:space="preserve">  $w("#</w:t>
      </w:r>
      <w:proofErr w:type="spellStart"/>
      <w:r w:rsidRPr="00CE0A73">
        <w:rPr>
          <w:i/>
          <w:iCs/>
          <w:lang w:val="en-US"/>
        </w:rPr>
        <w:t>myRepeatedImage</w:t>
      </w:r>
      <w:proofErr w:type="spellEnd"/>
      <w:r w:rsidRPr="00CE0A73">
        <w:rPr>
          <w:i/>
          <w:iCs/>
          <w:lang w:val="en-US"/>
        </w:rPr>
        <w:t>"</w:t>
      </w:r>
      <w:proofErr w:type="gramStart"/>
      <w:r w:rsidRPr="00CE0A73">
        <w:rPr>
          <w:i/>
          <w:iCs/>
          <w:lang w:val="en-US"/>
        </w:rPr>
        <w:t>).</w:t>
      </w:r>
      <w:proofErr w:type="spellStart"/>
      <w:r w:rsidRPr="00CE0A73">
        <w:rPr>
          <w:i/>
          <w:iCs/>
          <w:lang w:val="en-US"/>
        </w:rPr>
        <w:t>onClick</w:t>
      </w:r>
      <w:proofErr w:type="spellEnd"/>
      <w:proofErr w:type="gramEnd"/>
      <w:r w:rsidRPr="00CE0A73">
        <w:rPr>
          <w:i/>
          <w:iCs/>
          <w:lang w:val="en-US"/>
        </w:rPr>
        <w:t>( (event) =&gt; {</w:t>
      </w:r>
    </w:p>
    <w:p w14:paraId="6725E16E" w14:textId="77777777" w:rsidR="003C4D56" w:rsidRPr="00CE0A73" w:rsidRDefault="003C4D56" w:rsidP="00A305C4">
      <w:pPr>
        <w:jc w:val="both"/>
        <w:rPr>
          <w:i/>
          <w:iCs/>
          <w:lang w:val="en-US"/>
        </w:rPr>
      </w:pPr>
      <w:r w:rsidRPr="00CE0A73">
        <w:rPr>
          <w:i/>
          <w:iCs/>
          <w:lang w:val="en-US"/>
        </w:rPr>
        <w:t xml:space="preserve">    let $item = $w.at(</w:t>
      </w:r>
      <w:proofErr w:type="spellStart"/>
      <w:proofErr w:type="gramStart"/>
      <w:r w:rsidRPr="00CE0A73">
        <w:rPr>
          <w:i/>
          <w:iCs/>
          <w:lang w:val="en-US"/>
        </w:rPr>
        <w:t>event.context</w:t>
      </w:r>
      <w:proofErr w:type="spellEnd"/>
      <w:proofErr w:type="gramEnd"/>
      <w:r w:rsidRPr="00CE0A73">
        <w:rPr>
          <w:i/>
          <w:iCs/>
          <w:lang w:val="en-US"/>
        </w:rPr>
        <w:t>);</w:t>
      </w:r>
    </w:p>
    <w:p w14:paraId="33462BFA" w14:textId="77777777" w:rsidR="003C4D56" w:rsidRPr="00CE0A73" w:rsidRDefault="003C4D56" w:rsidP="00A305C4">
      <w:pPr>
        <w:jc w:val="both"/>
        <w:rPr>
          <w:i/>
          <w:iCs/>
        </w:rPr>
      </w:pPr>
      <w:r w:rsidRPr="00CE0A73">
        <w:rPr>
          <w:i/>
          <w:iCs/>
          <w:lang w:val="en-US"/>
        </w:rPr>
        <w:t xml:space="preserve">    </w:t>
      </w:r>
      <w:r w:rsidRPr="00CE0A73">
        <w:rPr>
          <w:i/>
          <w:iCs/>
        </w:rPr>
        <w:t>$item("#</w:t>
      </w:r>
      <w:proofErr w:type="spellStart"/>
      <w:r w:rsidRPr="00CE0A73">
        <w:rPr>
          <w:i/>
          <w:iCs/>
        </w:rPr>
        <w:t>myRepeatedText</w:t>
      </w:r>
      <w:proofErr w:type="spellEnd"/>
      <w:r w:rsidRPr="00CE0A73">
        <w:rPr>
          <w:i/>
          <w:iCs/>
        </w:rPr>
        <w:t>").</w:t>
      </w:r>
      <w:proofErr w:type="spellStart"/>
      <w:r w:rsidRPr="00CE0A73">
        <w:rPr>
          <w:i/>
          <w:iCs/>
        </w:rPr>
        <w:t>text</w:t>
      </w:r>
      <w:proofErr w:type="spellEnd"/>
      <w:r w:rsidRPr="00CE0A73">
        <w:rPr>
          <w:i/>
          <w:iCs/>
        </w:rPr>
        <w:t xml:space="preserve"> = "Selected";</w:t>
      </w:r>
    </w:p>
    <w:p w14:paraId="2611E8B1" w14:textId="77777777" w:rsidR="003C4D56" w:rsidRPr="00CE0A73" w:rsidRDefault="003C4D56" w:rsidP="00A305C4">
      <w:pPr>
        <w:jc w:val="both"/>
        <w:rPr>
          <w:i/>
          <w:iCs/>
        </w:rPr>
      </w:pPr>
      <w:r w:rsidRPr="00CE0A73">
        <w:rPr>
          <w:i/>
          <w:iCs/>
        </w:rPr>
        <w:t xml:space="preserve">  } );</w:t>
      </w:r>
    </w:p>
    <w:p w14:paraId="436B69DE" w14:textId="6143FD84" w:rsidR="003C4D56" w:rsidRPr="00CE0A73" w:rsidRDefault="003C4D56" w:rsidP="00A305C4">
      <w:pPr>
        <w:jc w:val="both"/>
        <w:rPr>
          <w:i/>
          <w:iCs/>
        </w:rPr>
      </w:pPr>
      <w:r w:rsidRPr="00CE0A73">
        <w:rPr>
          <w:i/>
          <w:iCs/>
        </w:rPr>
        <w:t>} )</w:t>
      </w:r>
    </w:p>
    <w:p w14:paraId="0861A120" w14:textId="6A9F3D14" w:rsidR="0054264C" w:rsidRPr="0088246E" w:rsidRDefault="0054264C" w:rsidP="00A305C4">
      <w:pPr>
        <w:jc w:val="both"/>
      </w:pPr>
      <w:r>
        <w:t>Alle Elemente aus dem bestimmten Repeater-Container werden über $</w:t>
      </w:r>
      <w:proofErr w:type="gramStart"/>
      <w:r>
        <w:t>item(</w:t>
      </w:r>
      <w:proofErr w:type="gramEnd"/>
      <w:r>
        <w:t>) angesprochen.</w:t>
      </w:r>
      <w:r w:rsidR="00874F44">
        <w:t xml:space="preserve"> [13].</w:t>
      </w:r>
    </w:p>
    <w:p w14:paraId="5BF03541" w14:textId="05F3305F" w:rsidR="00A73EA5" w:rsidRDefault="00A73EA5" w:rsidP="00A305C4">
      <w:pPr>
        <w:pStyle w:val="berschrift2"/>
        <w:numPr>
          <w:ilvl w:val="3"/>
          <w:numId w:val="9"/>
        </w:numPr>
      </w:pPr>
      <w:bookmarkStart w:id="41" w:name="_Toc39414050"/>
      <w:r>
        <w:t>Pages und grafische Elemente</w:t>
      </w:r>
      <w:bookmarkEnd w:id="41"/>
    </w:p>
    <w:p w14:paraId="629ABA72" w14:textId="3E1437DE" w:rsidR="00A73EA5" w:rsidRDefault="00A73EA5" w:rsidP="00A305C4">
      <w:pPr>
        <w:jc w:val="both"/>
      </w:pPr>
      <w:r>
        <w:t xml:space="preserve">Bei Wix lassen sich einzelne grafische Elemente einfach per Drag &amp; Drop auf einer Page platzieren und anhand der grafischen Oberfläche visuell anpassen. Zudem lässt sich das Verhalten der Elemente bei verschiedenen Interaktionen oder Events anpassen. Beispielsweise lässt sich ein </w:t>
      </w:r>
      <w:proofErr w:type="spellStart"/>
      <w:r>
        <w:t>Listener</w:t>
      </w:r>
      <w:proofErr w:type="spellEnd"/>
      <w:r>
        <w:t xml:space="preserve"> leicht hinzufügen, für den Fall, dass beispielsweise ein Button angeklickt wird.</w:t>
      </w:r>
    </w:p>
    <w:p w14:paraId="6EA33285" w14:textId="40476871" w:rsidR="00A73EA5" w:rsidRPr="00A73EA5" w:rsidRDefault="00A73EA5" w:rsidP="00A305C4">
      <w:pPr>
        <w:jc w:val="both"/>
      </w:pPr>
      <w:r>
        <w:t>Besonders interessant und nützlich bei der Visualisierung von variablen Inhalten sind die Elemente</w:t>
      </w:r>
      <w:r w:rsidR="00AD5A9E">
        <w:t xml:space="preserve"> </w:t>
      </w:r>
      <w:r w:rsidR="00673437" w:rsidRPr="00BA0274">
        <w:rPr>
          <w:b/>
          <w:bCs/>
        </w:rPr>
        <w:t>Repeater</w:t>
      </w:r>
      <w:r>
        <w:t xml:space="preserve"> und </w:t>
      </w:r>
      <w:r w:rsidR="00673437" w:rsidRPr="00BA0274">
        <w:rPr>
          <w:b/>
          <w:bCs/>
        </w:rPr>
        <w:t>Container</w:t>
      </w:r>
      <w:r>
        <w:t>. Diese werden im Folgendem genauer erläutert.</w:t>
      </w:r>
    </w:p>
    <w:p w14:paraId="3C4E4539" w14:textId="0F20BBE8" w:rsidR="00A73EA5" w:rsidRDefault="00673437" w:rsidP="00A305C4">
      <w:pPr>
        <w:pStyle w:val="berschrift2"/>
        <w:numPr>
          <w:ilvl w:val="3"/>
          <w:numId w:val="9"/>
        </w:numPr>
      </w:pPr>
      <w:bookmarkStart w:id="42" w:name="_Toc39414051"/>
      <w:r>
        <w:t>Repeater</w:t>
      </w:r>
      <w:bookmarkEnd w:id="42"/>
    </w:p>
    <w:p w14:paraId="449C52C1" w14:textId="3B3A0413" w:rsidR="00B442EA" w:rsidRDefault="00673437" w:rsidP="00A305C4">
      <w:pPr>
        <w:jc w:val="both"/>
      </w:pPr>
      <w:r>
        <w:t>Repeater dienen zum wiederholten Anzeigen von Elementen, die sich strukturell nicht voneinander unterscheiden</w:t>
      </w:r>
      <w:r w:rsidR="00234175">
        <w:t>.</w:t>
      </w:r>
      <w:r w:rsidR="00461A33">
        <w:t xml:space="preserve"> </w:t>
      </w:r>
      <w:r w:rsidR="008954D6">
        <w:t>[13]</w:t>
      </w:r>
    </w:p>
    <w:p w14:paraId="75D559DE" w14:textId="31F52B93" w:rsidR="00673437" w:rsidRDefault="00FC7FD6" w:rsidP="00A305C4">
      <w:pPr>
        <w:jc w:val="both"/>
      </w:pPr>
      <w:r>
        <w:t xml:space="preserve">Es existieren zwei </w:t>
      </w:r>
      <w:r w:rsidRPr="00D33B50">
        <w:rPr>
          <w:b/>
          <w:bCs/>
        </w:rPr>
        <w:t>Scopes</w:t>
      </w:r>
      <w:r>
        <w:t xml:space="preserve"> für Repeater: Global und Repeat</w:t>
      </w:r>
      <w:r w:rsidR="00673437">
        <w:t>.</w:t>
      </w:r>
      <w:r>
        <w:t xml:space="preserve"> Der Global-</w:t>
      </w:r>
      <w:proofErr w:type="spellStart"/>
      <w:r>
        <w:t>Scope</w:t>
      </w:r>
      <w:proofErr w:type="spellEnd"/>
      <w:r>
        <w:t xml:space="preserve"> gleicht dem üblichen Page-</w:t>
      </w:r>
      <w:proofErr w:type="spellStart"/>
      <w:r>
        <w:t>Scope</w:t>
      </w:r>
      <w:proofErr w:type="spellEnd"/>
      <w:r>
        <w:t xml:space="preserve"> und wird wie gewohnt über </w:t>
      </w:r>
      <w:r w:rsidRPr="00FC7FD6">
        <w:rPr>
          <w:b/>
          <w:bCs/>
        </w:rPr>
        <w:t>$</w:t>
      </w:r>
      <w:proofErr w:type="gramStart"/>
      <w:r w:rsidRPr="00FC7FD6">
        <w:rPr>
          <w:b/>
          <w:bCs/>
        </w:rPr>
        <w:t>w(</w:t>
      </w:r>
      <w:proofErr w:type="gramEnd"/>
      <w:r w:rsidRPr="00FC7FD6">
        <w:rPr>
          <w:b/>
          <w:bCs/>
        </w:rPr>
        <w:t>)</w:t>
      </w:r>
      <w:r>
        <w:t xml:space="preserve"> aufgerufen. Der Repeater-</w:t>
      </w:r>
      <w:proofErr w:type="spellStart"/>
      <w:r>
        <w:t>Scope</w:t>
      </w:r>
      <w:proofErr w:type="spellEnd"/>
      <w:r>
        <w:t xml:space="preserve"> umfasst nur die Elemente, die sich im gegebenen Repeat-Element befinden</w:t>
      </w:r>
      <w:r w:rsidR="002F50EE">
        <w:t xml:space="preserve"> (Vgl. Kapitel </w:t>
      </w:r>
      <w:r w:rsidR="002F50EE">
        <w:fldChar w:fldCharType="begin"/>
      </w:r>
      <w:r w:rsidR="002F50EE">
        <w:instrText xml:space="preserve"> REF _Ref37673078 \r \h </w:instrText>
      </w:r>
      <w:r w:rsidR="00F156D2">
        <w:instrText xml:space="preserve"> \* MERGEFORMAT </w:instrText>
      </w:r>
      <w:r w:rsidR="002F50EE">
        <w:fldChar w:fldCharType="separate"/>
      </w:r>
      <w:r w:rsidR="00053445">
        <w:t>2.3.1.8</w:t>
      </w:r>
      <w:r w:rsidR="002F50EE">
        <w:fldChar w:fldCharType="end"/>
      </w:r>
      <w:r w:rsidR="002F50EE">
        <w:t>)</w:t>
      </w:r>
      <w:r>
        <w:t>.</w:t>
      </w:r>
    </w:p>
    <w:p w14:paraId="6241731F" w14:textId="06D33162" w:rsidR="00BA0238" w:rsidRDefault="00972BB5" w:rsidP="00A305C4">
      <w:pPr>
        <w:jc w:val="both"/>
      </w:pPr>
      <w:r>
        <w:t xml:space="preserve">Um einen Repeater mit Daten zu </w:t>
      </w:r>
      <w:r w:rsidRPr="009E2F4D">
        <w:rPr>
          <w:b/>
          <w:bCs/>
        </w:rPr>
        <w:t>initiieren</w:t>
      </w:r>
      <w:r>
        <w:t xml:space="preserve">, wird die Funktion </w:t>
      </w:r>
      <w:proofErr w:type="spellStart"/>
      <w:proofErr w:type="gramStart"/>
      <w:r>
        <w:t>onItemReady</w:t>
      </w:r>
      <w:proofErr w:type="spellEnd"/>
      <w:r>
        <w:t>(</w:t>
      </w:r>
      <w:proofErr w:type="gramEnd"/>
      <w:r>
        <w:t xml:space="preserve">$item, </w:t>
      </w:r>
      <w:proofErr w:type="spellStart"/>
      <w:r>
        <w:t>itemData</w:t>
      </w:r>
      <w:proofErr w:type="spellEnd"/>
      <w:r>
        <w:t xml:space="preserve">, </w:t>
      </w:r>
      <w:proofErr w:type="spellStart"/>
      <w:r>
        <w:t>index</w:t>
      </w:r>
      <w:proofErr w:type="spellEnd"/>
      <w:r>
        <w:t xml:space="preserve">) mit den genannten Parametern aufgerufen. </w:t>
      </w:r>
      <w:r w:rsidR="00BA0238">
        <w:t>Die Daten werden nicht automatisch den Elementen zugewiesen. Über</w:t>
      </w:r>
      <w:r>
        <w:t xml:space="preserve"> den Parameter $item </w:t>
      </w:r>
      <w:r w:rsidR="00BA0238">
        <w:t xml:space="preserve">kann </w:t>
      </w:r>
      <w:r>
        <w:t xml:space="preserve">auf die Elemente eines jeden Repeater-Containers zugegriffen </w:t>
      </w:r>
      <w:r w:rsidR="00BA0238">
        <w:t xml:space="preserve">und dessen Inhalte gesetzt </w:t>
      </w:r>
      <w:r>
        <w:t>werden.</w:t>
      </w:r>
      <w:r w:rsidR="00BA0238">
        <w:t xml:space="preserve"> </w:t>
      </w:r>
      <w:r w:rsidR="00157265">
        <w:t>I</w:t>
      </w:r>
      <w:r w:rsidR="00C8434A">
        <w:t xml:space="preserve">n dem folgenden Beispiel </w:t>
      </w:r>
      <w:r w:rsidR="00157265">
        <w:t>werden die Daten für einen Repeater aus einer Database-Query gesetzt</w:t>
      </w:r>
      <w:r w:rsidR="00C8434A">
        <w:t>:</w:t>
      </w:r>
    </w:p>
    <w:p w14:paraId="45E1AD0D" w14:textId="77777777" w:rsidR="00C8434A" w:rsidRPr="00BA0238" w:rsidRDefault="00C8434A" w:rsidP="00A305C4">
      <w:pPr>
        <w:jc w:val="both"/>
        <w:rPr>
          <w:i/>
          <w:iCs/>
          <w:lang w:val="en-US"/>
        </w:rPr>
      </w:pPr>
      <w:r w:rsidRPr="00BA0238">
        <w:rPr>
          <w:i/>
          <w:iCs/>
          <w:lang w:val="en-US"/>
        </w:rPr>
        <w:lastRenderedPageBreak/>
        <w:t>$</w:t>
      </w:r>
      <w:proofErr w:type="spellStart"/>
      <w:proofErr w:type="gramStart"/>
      <w:r w:rsidRPr="00BA0238">
        <w:rPr>
          <w:i/>
          <w:iCs/>
          <w:lang w:val="en-US"/>
        </w:rPr>
        <w:t>w.onReady</w:t>
      </w:r>
      <w:proofErr w:type="spellEnd"/>
      <w:proofErr w:type="gramEnd"/>
      <w:r w:rsidRPr="00BA0238">
        <w:rPr>
          <w:i/>
          <w:iCs/>
          <w:lang w:val="en-US"/>
        </w:rPr>
        <w:t>(function () {</w:t>
      </w:r>
    </w:p>
    <w:p w14:paraId="7DB8A6C2" w14:textId="77777777" w:rsidR="00C8434A" w:rsidRPr="00BA0238" w:rsidRDefault="00C8434A" w:rsidP="00A305C4">
      <w:pPr>
        <w:jc w:val="both"/>
        <w:rPr>
          <w:i/>
          <w:iCs/>
          <w:lang w:val="en-US"/>
        </w:rPr>
      </w:pPr>
      <w:r w:rsidRPr="00BA0238">
        <w:rPr>
          <w:i/>
          <w:iCs/>
          <w:lang w:val="en-US"/>
        </w:rPr>
        <w:t xml:space="preserve">  $w("#</w:t>
      </w:r>
      <w:proofErr w:type="spellStart"/>
      <w:r w:rsidRPr="00BA0238">
        <w:rPr>
          <w:i/>
          <w:iCs/>
          <w:lang w:val="en-US"/>
        </w:rPr>
        <w:t>myRepeater</w:t>
      </w:r>
      <w:proofErr w:type="spellEnd"/>
      <w:r w:rsidRPr="00BA0238">
        <w:rPr>
          <w:i/>
          <w:iCs/>
          <w:lang w:val="en-US"/>
        </w:rPr>
        <w:t>"</w:t>
      </w:r>
      <w:proofErr w:type="gramStart"/>
      <w:r w:rsidRPr="00BA0238">
        <w:rPr>
          <w:i/>
          <w:iCs/>
          <w:lang w:val="en-US"/>
        </w:rPr>
        <w:t>).</w:t>
      </w:r>
      <w:proofErr w:type="spellStart"/>
      <w:r w:rsidRPr="00BA0238">
        <w:rPr>
          <w:i/>
          <w:iCs/>
          <w:lang w:val="en-US"/>
        </w:rPr>
        <w:t>onItemReady</w:t>
      </w:r>
      <w:proofErr w:type="spellEnd"/>
      <w:proofErr w:type="gramEnd"/>
      <w:r w:rsidRPr="00BA0238">
        <w:rPr>
          <w:i/>
          <w:iCs/>
          <w:lang w:val="en-US"/>
        </w:rPr>
        <w:t xml:space="preserve">( ($item, </w:t>
      </w:r>
      <w:proofErr w:type="spellStart"/>
      <w:r w:rsidRPr="00BA0238">
        <w:rPr>
          <w:i/>
          <w:iCs/>
          <w:lang w:val="en-US"/>
        </w:rPr>
        <w:t>itemData</w:t>
      </w:r>
      <w:proofErr w:type="spellEnd"/>
      <w:r w:rsidRPr="00BA0238">
        <w:rPr>
          <w:i/>
          <w:iCs/>
          <w:lang w:val="en-US"/>
        </w:rPr>
        <w:t>, index) =&gt; {</w:t>
      </w:r>
    </w:p>
    <w:p w14:paraId="2FE254EB" w14:textId="77777777" w:rsidR="00C8434A" w:rsidRPr="00BA0238" w:rsidRDefault="00C8434A" w:rsidP="00A305C4">
      <w:pPr>
        <w:jc w:val="both"/>
        <w:rPr>
          <w:i/>
          <w:iCs/>
          <w:lang w:val="en-US"/>
        </w:rPr>
      </w:pPr>
      <w:r w:rsidRPr="00BA0238">
        <w:rPr>
          <w:i/>
          <w:iCs/>
          <w:lang w:val="en-US"/>
        </w:rPr>
        <w:t xml:space="preserve">    $item("#</w:t>
      </w:r>
      <w:proofErr w:type="spellStart"/>
      <w:r w:rsidRPr="00BA0238">
        <w:rPr>
          <w:i/>
          <w:iCs/>
          <w:lang w:val="en-US"/>
        </w:rPr>
        <w:t>bookTitle</w:t>
      </w:r>
      <w:proofErr w:type="spellEnd"/>
      <w:r w:rsidRPr="00BA0238">
        <w:rPr>
          <w:i/>
          <w:iCs/>
          <w:lang w:val="en-US"/>
        </w:rPr>
        <w:t xml:space="preserve">").text = </w:t>
      </w:r>
      <w:proofErr w:type="spellStart"/>
      <w:r w:rsidRPr="00BA0238">
        <w:rPr>
          <w:i/>
          <w:iCs/>
          <w:lang w:val="en-US"/>
        </w:rPr>
        <w:t>itemData.</w:t>
      </w:r>
      <w:proofErr w:type="gramStart"/>
      <w:r w:rsidRPr="00BA0238">
        <w:rPr>
          <w:i/>
          <w:iCs/>
          <w:lang w:val="en-US"/>
        </w:rPr>
        <w:t>title</w:t>
      </w:r>
      <w:proofErr w:type="spellEnd"/>
      <w:r w:rsidRPr="00BA0238">
        <w:rPr>
          <w:i/>
          <w:iCs/>
          <w:lang w:val="en-US"/>
        </w:rPr>
        <w:t>;</w:t>
      </w:r>
      <w:proofErr w:type="gramEnd"/>
    </w:p>
    <w:p w14:paraId="18E07957" w14:textId="77777777" w:rsidR="00C8434A" w:rsidRPr="00BA0238" w:rsidRDefault="00C8434A" w:rsidP="00A305C4">
      <w:pPr>
        <w:jc w:val="both"/>
        <w:rPr>
          <w:i/>
          <w:iCs/>
          <w:lang w:val="en-US"/>
        </w:rPr>
      </w:pPr>
      <w:r w:rsidRPr="00BA0238">
        <w:rPr>
          <w:i/>
          <w:iCs/>
          <w:lang w:val="en-US"/>
        </w:rPr>
        <w:t xml:space="preserve">    $item("#</w:t>
      </w:r>
      <w:proofErr w:type="spellStart"/>
      <w:r w:rsidRPr="00BA0238">
        <w:rPr>
          <w:i/>
          <w:iCs/>
          <w:lang w:val="en-US"/>
        </w:rPr>
        <w:t>bookSubtitle</w:t>
      </w:r>
      <w:proofErr w:type="spellEnd"/>
      <w:r w:rsidRPr="00BA0238">
        <w:rPr>
          <w:i/>
          <w:iCs/>
          <w:lang w:val="en-US"/>
        </w:rPr>
        <w:t xml:space="preserve">").text = </w:t>
      </w:r>
      <w:proofErr w:type="spellStart"/>
      <w:r w:rsidRPr="00BA0238">
        <w:rPr>
          <w:i/>
          <w:iCs/>
          <w:lang w:val="en-US"/>
        </w:rPr>
        <w:t>itemData.</w:t>
      </w:r>
      <w:proofErr w:type="gramStart"/>
      <w:r w:rsidRPr="00BA0238">
        <w:rPr>
          <w:i/>
          <w:iCs/>
          <w:lang w:val="en-US"/>
        </w:rPr>
        <w:t>subtitle</w:t>
      </w:r>
      <w:proofErr w:type="spellEnd"/>
      <w:r w:rsidRPr="00BA0238">
        <w:rPr>
          <w:i/>
          <w:iCs/>
          <w:lang w:val="en-US"/>
        </w:rPr>
        <w:t>;</w:t>
      </w:r>
      <w:proofErr w:type="gramEnd"/>
    </w:p>
    <w:p w14:paraId="769BBA65" w14:textId="77777777" w:rsidR="00C8434A" w:rsidRPr="00BA0238" w:rsidRDefault="00C8434A" w:rsidP="00A305C4">
      <w:pPr>
        <w:jc w:val="both"/>
        <w:rPr>
          <w:i/>
          <w:iCs/>
          <w:lang w:val="en-US"/>
        </w:rPr>
      </w:pPr>
      <w:r w:rsidRPr="00BA0238">
        <w:rPr>
          <w:i/>
          <w:iCs/>
          <w:lang w:val="en-US"/>
        </w:rPr>
        <w:t xml:space="preserve">    $item("#</w:t>
      </w:r>
      <w:proofErr w:type="spellStart"/>
      <w:r w:rsidRPr="00BA0238">
        <w:rPr>
          <w:i/>
          <w:iCs/>
          <w:lang w:val="en-US"/>
        </w:rPr>
        <w:t>bookCover</w:t>
      </w:r>
      <w:proofErr w:type="spellEnd"/>
      <w:r w:rsidRPr="00BA0238">
        <w:rPr>
          <w:i/>
          <w:iCs/>
          <w:lang w:val="en-US"/>
        </w:rPr>
        <w:t>").</w:t>
      </w:r>
      <w:proofErr w:type="spellStart"/>
      <w:r w:rsidRPr="00BA0238">
        <w:rPr>
          <w:i/>
          <w:iCs/>
          <w:lang w:val="en-US"/>
        </w:rPr>
        <w:t>src</w:t>
      </w:r>
      <w:proofErr w:type="spellEnd"/>
      <w:r w:rsidRPr="00BA0238">
        <w:rPr>
          <w:i/>
          <w:iCs/>
          <w:lang w:val="en-US"/>
        </w:rPr>
        <w:t xml:space="preserve"> = </w:t>
      </w:r>
      <w:proofErr w:type="gramStart"/>
      <w:r w:rsidRPr="00BA0238">
        <w:rPr>
          <w:i/>
          <w:iCs/>
          <w:lang w:val="en-US"/>
        </w:rPr>
        <w:t>itemData.pic;</w:t>
      </w:r>
      <w:proofErr w:type="gramEnd"/>
    </w:p>
    <w:p w14:paraId="4F4AB2F2" w14:textId="02441410" w:rsidR="00C8434A" w:rsidRDefault="00C8434A" w:rsidP="00A305C4">
      <w:pPr>
        <w:jc w:val="both"/>
        <w:rPr>
          <w:i/>
          <w:iCs/>
          <w:lang w:val="en-US"/>
        </w:rPr>
      </w:pPr>
      <w:r w:rsidRPr="00BA0238">
        <w:rPr>
          <w:i/>
          <w:iCs/>
          <w:lang w:val="en-US"/>
        </w:rPr>
        <w:t xml:space="preserve">  } );</w:t>
      </w:r>
    </w:p>
    <w:p w14:paraId="08C26BAE" w14:textId="77777777" w:rsidR="00A97D7A" w:rsidRDefault="00A97D7A" w:rsidP="00A305C4">
      <w:pPr>
        <w:jc w:val="both"/>
        <w:rPr>
          <w:i/>
          <w:iCs/>
          <w:lang w:val="en-US"/>
        </w:rPr>
      </w:pPr>
    </w:p>
    <w:p w14:paraId="5072F89E" w14:textId="77777777" w:rsidR="00157265" w:rsidRPr="00BA0238" w:rsidRDefault="00157265" w:rsidP="00A305C4">
      <w:pPr>
        <w:jc w:val="both"/>
        <w:rPr>
          <w:i/>
          <w:iCs/>
          <w:lang w:val="en-US"/>
        </w:rPr>
      </w:pPr>
      <w:proofErr w:type="spellStart"/>
      <w:r w:rsidRPr="00BA0238">
        <w:rPr>
          <w:i/>
          <w:iCs/>
          <w:lang w:val="en-US"/>
        </w:rPr>
        <w:t>wixData.query</w:t>
      </w:r>
      <w:proofErr w:type="spellEnd"/>
      <w:r w:rsidRPr="00BA0238">
        <w:rPr>
          <w:i/>
          <w:iCs/>
          <w:lang w:val="en-US"/>
        </w:rPr>
        <w:t>("Books")</w:t>
      </w:r>
    </w:p>
    <w:p w14:paraId="65B8B57D" w14:textId="77777777" w:rsidR="00157265" w:rsidRPr="00BA0238" w:rsidRDefault="00157265" w:rsidP="00A305C4">
      <w:pPr>
        <w:jc w:val="both"/>
        <w:rPr>
          <w:i/>
          <w:iCs/>
          <w:lang w:val="en-US"/>
        </w:rPr>
      </w:pPr>
      <w:r w:rsidRPr="00BA0238">
        <w:rPr>
          <w:i/>
          <w:iCs/>
          <w:lang w:val="en-US"/>
        </w:rPr>
        <w:t xml:space="preserve">    </w:t>
      </w:r>
      <w:proofErr w:type="gramStart"/>
      <w:r w:rsidRPr="00BA0238">
        <w:rPr>
          <w:i/>
          <w:iCs/>
          <w:lang w:val="en-US"/>
        </w:rPr>
        <w:t>.find</w:t>
      </w:r>
      <w:proofErr w:type="gramEnd"/>
      <w:r w:rsidRPr="00BA0238">
        <w:rPr>
          <w:i/>
          <w:iCs/>
          <w:lang w:val="en-US"/>
        </w:rPr>
        <w:t>()</w:t>
      </w:r>
    </w:p>
    <w:p w14:paraId="7A17726B" w14:textId="77777777" w:rsidR="00157265" w:rsidRPr="00BA0238" w:rsidRDefault="00157265" w:rsidP="00A305C4">
      <w:pPr>
        <w:jc w:val="both"/>
        <w:rPr>
          <w:i/>
          <w:iCs/>
          <w:lang w:val="en-US"/>
        </w:rPr>
      </w:pPr>
      <w:r w:rsidRPr="00BA0238">
        <w:rPr>
          <w:i/>
          <w:iCs/>
          <w:lang w:val="en-US"/>
        </w:rPr>
        <w:t xml:space="preserve">    </w:t>
      </w:r>
      <w:proofErr w:type="gramStart"/>
      <w:r w:rsidRPr="00BA0238">
        <w:rPr>
          <w:i/>
          <w:iCs/>
          <w:lang w:val="en-US"/>
        </w:rPr>
        <w:t>.then</w:t>
      </w:r>
      <w:proofErr w:type="gramEnd"/>
      <w:r w:rsidRPr="00BA0238">
        <w:rPr>
          <w:i/>
          <w:iCs/>
          <w:lang w:val="en-US"/>
        </w:rPr>
        <w:t>( (results) =&gt; {</w:t>
      </w:r>
    </w:p>
    <w:p w14:paraId="708D764B" w14:textId="77777777" w:rsidR="00157265" w:rsidRPr="00BA0238" w:rsidRDefault="00157265" w:rsidP="00A305C4">
      <w:pPr>
        <w:jc w:val="both"/>
        <w:rPr>
          <w:i/>
          <w:iCs/>
          <w:lang w:val="en-US"/>
        </w:rPr>
      </w:pPr>
      <w:r w:rsidRPr="00BA0238">
        <w:rPr>
          <w:i/>
          <w:iCs/>
          <w:lang w:val="en-US"/>
        </w:rPr>
        <w:t xml:space="preserve">      $w("#</w:t>
      </w:r>
      <w:proofErr w:type="spellStart"/>
      <w:r w:rsidRPr="00BA0238">
        <w:rPr>
          <w:i/>
          <w:iCs/>
          <w:lang w:val="en-US"/>
        </w:rPr>
        <w:t>myRepeater</w:t>
      </w:r>
      <w:proofErr w:type="spellEnd"/>
      <w:r w:rsidRPr="00BA0238">
        <w:rPr>
          <w:i/>
          <w:iCs/>
          <w:lang w:val="en-US"/>
        </w:rPr>
        <w:t xml:space="preserve">").data = </w:t>
      </w:r>
      <w:proofErr w:type="spellStart"/>
      <w:proofErr w:type="gramStart"/>
      <w:r w:rsidRPr="00BA0238">
        <w:rPr>
          <w:i/>
          <w:iCs/>
          <w:lang w:val="en-US"/>
        </w:rPr>
        <w:t>results.items</w:t>
      </w:r>
      <w:proofErr w:type="spellEnd"/>
      <w:proofErr w:type="gramEnd"/>
      <w:r w:rsidRPr="00BA0238">
        <w:rPr>
          <w:i/>
          <w:iCs/>
          <w:lang w:val="en-US"/>
        </w:rPr>
        <w:t>;</w:t>
      </w:r>
    </w:p>
    <w:p w14:paraId="7E000C29" w14:textId="77777777" w:rsidR="00157265" w:rsidRPr="00BA0238" w:rsidRDefault="00157265" w:rsidP="00A305C4">
      <w:pPr>
        <w:jc w:val="both"/>
        <w:rPr>
          <w:i/>
          <w:iCs/>
        </w:rPr>
      </w:pPr>
      <w:r w:rsidRPr="00BA0238">
        <w:rPr>
          <w:i/>
          <w:iCs/>
          <w:lang w:val="en-US"/>
        </w:rPr>
        <w:t xml:space="preserve">    </w:t>
      </w:r>
      <w:r w:rsidRPr="00BA0238">
        <w:rPr>
          <w:i/>
          <w:iCs/>
        </w:rPr>
        <w:t>} );</w:t>
      </w:r>
    </w:p>
    <w:p w14:paraId="50B7B920" w14:textId="32E1FD3F" w:rsidR="00157265" w:rsidRDefault="00157265" w:rsidP="00A305C4">
      <w:pPr>
        <w:jc w:val="both"/>
        <w:rPr>
          <w:i/>
          <w:iCs/>
        </w:rPr>
      </w:pPr>
      <w:r w:rsidRPr="00BA0238">
        <w:rPr>
          <w:i/>
          <w:iCs/>
        </w:rPr>
        <w:t>} );</w:t>
      </w:r>
    </w:p>
    <w:p w14:paraId="22BD1768" w14:textId="3160213E" w:rsidR="00157265" w:rsidRPr="00157265" w:rsidRDefault="00157265" w:rsidP="00A305C4">
      <w:pPr>
        <w:jc w:val="both"/>
      </w:pPr>
    </w:p>
    <w:p w14:paraId="07F4655F" w14:textId="77777777" w:rsidR="00C8434A" w:rsidRDefault="00C8434A" w:rsidP="00A305C4">
      <w:pPr>
        <w:jc w:val="both"/>
      </w:pPr>
    </w:p>
    <w:p w14:paraId="061907BD" w14:textId="0CBCE369" w:rsidR="00972BB5" w:rsidRDefault="00972BB5" w:rsidP="00A305C4">
      <w:pPr>
        <w:jc w:val="both"/>
      </w:pPr>
      <w:r>
        <w:t xml:space="preserve">Die </w:t>
      </w:r>
      <w:r w:rsidRPr="004C1C66">
        <w:rPr>
          <w:b/>
          <w:bCs/>
        </w:rPr>
        <w:t>Daten</w:t>
      </w:r>
      <w:r>
        <w:t xml:space="preserve"> für einen Repeater werden in einem Array von Objekten namens </w:t>
      </w:r>
      <w:proofErr w:type="spellStart"/>
      <w:r>
        <w:t>itemData</w:t>
      </w:r>
      <w:proofErr w:type="spellEnd"/>
      <w:r>
        <w:t xml:space="preserve"> festgehalten.</w:t>
      </w:r>
      <w:r w:rsidR="00BA0238">
        <w:t xml:space="preserve"> Die Anzahl der Elemente in diesem Array bestimmt die Anzahl der sich wiederholenden Repeater-Container.</w:t>
      </w:r>
      <w:r>
        <w:t xml:space="preserve"> Jedes dieser Objekte muss eine eindeutige ID besitzen, hinterlegt als _id.</w:t>
      </w:r>
      <w:r w:rsidR="00BA0238">
        <w:t xml:space="preserve"> Das Data-Array für den Repeater kann nicht in-place modifiziert werden. Um die Daten für den Repeater zu modifizieren, müssen die Daten </w:t>
      </w:r>
      <w:proofErr w:type="gramStart"/>
      <w:r w:rsidR="00BA0238">
        <w:t>in einer temporären Variable</w:t>
      </w:r>
      <w:proofErr w:type="gramEnd"/>
      <w:r w:rsidR="00BA0238">
        <w:t xml:space="preserve"> gespeichert, dort bearbeitet, und dann erneut gesetzt werden. Dies wird im </w:t>
      </w:r>
      <w:r w:rsidR="00C8434A">
        <w:t>f</w:t>
      </w:r>
      <w:r w:rsidR="00BA0238">
        <w:t>olgende</w:t>
      </w:r>
      <w:r w:rsidR="00C8434A">
        <w:t>n</w:t>
      </w:r>
      <w:r w:rsidR="00BA0238">
        <w:t xml:space="preserve"> Beispiel veranschaulicht:</w:t>
      </w:r>
    </w:p>
    <w:p w14:paraId="3B5205CB" w14:textId="77777777" w:rsidR="00C803E1" w:rsidRPr="00BF7B75" w:rsidRDefault="00C803E1" w:rsidP="00A305C4">
      <w:pPr>
        <w:jc w:val="both"/>
        <w:rPr>
          <w:i/>
          <w:iCs/>
        </w:rPr>
      </w:pPr>
      <w:r w:rsidRPr="00BF7B75">
        <w:rPr>
          <w:i/>
          <w:iCs/>
        </w:rPr>
        <w:t xml:space="preserve">// </w:t>
      </w:r>
      <w:proofErr w:type="spellStart"/>
      <w:r w:rsidRPr="00BF7B75">
        <w:rPr>
          <w:i/>
          <w:iCs/>
        </w:rPr>
        <w:t>get</w:t>
      </w:r>
      <w:proofErr w:type="spellEnd"/>
      <w:r w:rsidRPr="00BF7B75">
        <w:rPr>
          <w:i/>
          <w:iCs/>
        </w:rPr>
        <w:t xml:space="preserve"> </w:t>
      </w:r>
      <w:proofErr w:type="spellStart"/>
      <w:r w:rsidRPr="00BF7B75">
        <w:rPr>
          <w:i/>
          <w:iCs/>
        </w:rPr>
        <w:t>current</w:t>
      </w:r>
      <w:proofErr w:type="spellEnd"/>
      <w:r w:rsidRPr="00BF7B75">
        <w:rPr>
          <w:i/>
          <w:iCs/>
        </w:rPr>
        <w:t xml:space="preserve"> </w:t>
      </w:r>
      <w:proofErr w:type="spellStart"/>
      <w:r w:rsidRPr="00BF7B75">
        <w:rPr>
          <w:i/>
          <w:iCs/>
        </w:rPr>
        <w:t>data</w:t>
      </w:r>
      <w:proofErr w:type="spellEnd"/>
      <w:r w:rsidRPr="00BF7B75">
        <w:rPr>
          <w:i/>
          <w:iCs/>
        </w:rPr>
        <w:t xml:space="preserve"> </w:t>
      </w:r>
      <w:proofErr w:type="spellStart"/>
      <w:r w:rsidRPr="00BF7B75">
        <w:rPr>
          <w:i/>
          <w:iCs/>
        </w:rPr>
        <w:t>array</w:t>
      </w:r>
      <w:proofErr w:type="spellEnd"/>
    </w:p>
    <w:p w14:paraId="54B51B01" w14:textId="77777777" w:rsidR="00C803E1" w:rsidRPr="00BF7B75" w:rsidRDefault="00C803E1" w:rsidP="00A305C4">
      <w:pPr>
        <w:jc w:val="both"/>
        <w:rPr>
          <w:i/>
          <w:iCs/>
        </w:rPr>
      </w:pPr>
      <w:proofErr w:type="spellStart"/>
      <w:r w:rsidRPr="00BF7B75">
        <w:rPr>
          <w:i/>
          <w:iCs/>
        </w:rPr>
        <w:t>let</w:t>
      </w:r>
      <w:proofErr w:type="spellEnd"/>
      <w:r w:rsidRPr="00BF7B75">
        <w:rPr>
          <w:i/>
          <w:iCs/>
        </w:rPr>
        <w:t xml:space="preserve"> </w:t>
      </w:r>
      <w:proofErr w:type="spellStart"/>
      <w:r w:rsidRPr="00BF7B75">
        <w:rPr>
          <w:i/>
          <w:iCs/>
        </w:rPr>
        <w:t>dataArray</w:t>
      </w:r>
      <w:proofErr w:type="spellEnd"/>
      <w:r w:rsidRPr="00BF7B75">
        <w:rPr>
          <w:i/>
          <w:iCs/>
        </w:rPr>
        <w:t xml:space="preserve"> = $w("#</w:t>
      </w:r>
      <w:proofErr w:type="spellStart"/>
      <w:r w:rsidRPr="00BF7B75">
        <w:rPr>
          <w:i/>
          <w:iCs/>
        </w:rPr>
        <w:t>myRepeater</w:t>
      </w:r>
      <w:proofErr w:type="spellEnd"/>
      <w:r w:rsidRPr="00BF7B75">
        <w:rPr>
          <w:i/>
          <w:iCs/>
        </w:rPr>
        <w:t>").</w:t>
      </w:r>
      <w:proofErr w:type="spellStart"/>
      <w:r w:rsidRPr="00BF7B75">
        <w:rPr>
          <w:i/>
          <w:iCs/>
        </w:rPr>
        <w:t>data</w:t>
      </w:r>
      <w:proofErr w:type="spellEnd"/>
      <w:r w:rsidRPr="00BF7B75">
        <w:rPr>
          <w:i/>
          <w:iCs/>
        </w:rPr>
        <w:t>;</w:t>
      </w:r>
    </w:p>
    <w:p w14:paraId="42D9E289" w14:textId="77777777" w:rsidR="00C803E1" w:rsidRPr="00BF7B75" w:rsidRDefault="00C803E1" w:rsidP="00A305C4">
      <w:pPr>
        <w:jc w:val="both"/>
        <w:rPr>
          <w:i/>
          <w:iCs/>
        </w:rPr>
      </w:pPr>
    </w:p>
    <w:p w14:paraId="3BD46E32" w14:textId="77777777" w:rsidR="00C803E1" w:rsidRPr="00C803E1" w:rsidRDefault="00C803E1" w:rsidP="00A305C4">
      <w:pPr>
        <w:jc w:val="both"/>
        <w:rPr>
          <w:i/>
          <w:iCs/>
          <w:lang w:val="en-US"/>
        </w:rPr>
      </w:pPr>
      <w:r w:rsidRPr="00C803E1">
        <w:rPr>
          <w:i/>
          <w:iCs/>
          <w:lang w:val="en-US"/>
        </w:rPr>
        <w:t>// change something in the data array</w:t>
      </w:r>
    </w:p>
    <w:p w14:paraId="5F94587E" w14:textId="77777777" w:rsidR="00C803E1" w:rsidRPr="00C803E1" w:rsidRDefault="00C803E1" w:rsidP="00A305C4">
      <w:pPr>
        <w:jc w:val="both"/>
        <w:rPr>
          <w:i/>
          <w:iCs/>
          <w:lang w:val="en-US"/>
        </w:rPr>
      </w:pPr>
      <w:proofErr w:type="spellStart"/>
      <w:proofErr w:type="gramStart"/>
      <w:r w:rsidRPr="00C803E1">
        <w:rPr>
          <w:i/>
          <w:iCs/>
          <w:lang w:val="en-US"/>
        </w:rPr>
        <w:t>dataArray</w:t>
      </w:r>
      <w:proofErr w:type="spellEnd"/>
      <w:r w:rsidRPr="00C803E1">
        <w:rPr>
          <w:i/>
          <w:iCs/>
          <w:lang w:val="en-US"/>
        </w:rPr>
        <w:t>[</w:t>
      </w:r>
      <w:proofErr w:type="gramEnd"/>
      <w:r w:rsidRPr="00C803E1">
        <w:rPr>
          <w:i/>
          <w:iCs/>
          <w:lang w:val="en-US"/>
        </w:rPr>
        <w:t>0].</w:t>
      </w:r>
      <w:proofErr w:type="spellStart"/>
      <w:r w:rsidRPr="00C803E1">
        <w:rPr>
          <w:i/>
          <w:iCs/>
          <w:lang w:val="en-US"/>
        </w:rPr>
        <w:t>somefield</w:t>
      </w:r>
      <w:proofErr w:type="spellEnd"/>
      <w:r w:rsidRPr="00C803E1">
        <w:rPr>
          <w:i/>
          <w:iCs/>
          <w:lang w:val="en-US"/>
        </w:rPr>
        <w:t xml:space="preserve"> = "New value";</w:t>
      </w:r>
    </w:p>
    <w:p w14:paraId="5913BBEE" w14:textId="77777777" w:rsidR="00C803E1" w:rsidRPr="00C803E1" w:rsidRDefault="00C803E1" w:rsidP="00A305C4">
      <w:pPr>
        <w:jc w:val="both"/>
        <w:rPr>
          <w:i/>
          <w:iCs/>
          <w:lang w:val="en-US"/>
        </w:rPr>
      </w:pPr>
    </w:p>
    <w:p w14:paraId="651D715A" w14:textId="77777777" w:rsidR="00C803E1" w:rsidRPr="00C803E1" w:rsidRDefault="00C803E1" w:rsidP="00A305C4">
      <w:pPr>
        <w:jc w:val="both"/>
        <w:rPr>
          <w:i/>
          <w:iCs/>
          <w:lang w:val="en-US"/>
        </w:rPr>
      </w:pPr>
      <w:r w:rsidRPr="00C803E1">
        <w:rPr>
          <w:i/>
          <w:iCs/>
          <w:lang w:val="en-US"/>
        </w:rPr>
        <w:t>// reset repeater data</w:t>
      </w:r>
    </w:p>
    <w:p w14:paraId="30D3B820" w14:textId="79DB9F89" w:rsidR="00C803E1" w:rsidRDefault="00C803E1" w:rsidP="00A305C4">
      <w:pPr>
        <w:jc w:val="both"/>
        <w:rPr>
          <w:i/>
          <w:iCs/>
        </w:rPr>
      </w:pPr>
      <w:r w:rsidRPr="00C803E1">
        <w:rPr>
          <w:i/>
          <w:iCs/>
        </w:rPr>
        <w:t>$w("#</w:t>
      </w:r>
      <w:proofErr w:type="spellStart"/>
      <w:r w:rsidRPr="00C803E1">
        <w:rPr>
          <w:i/>
          <w:iCs/>
        </w:rPr>
        <w:t>myRepeater</w:t>
      </w:r>
      <w:proofErr w:type="spellEnd"/>
      <w:r w:rsidRPr="00C803E1">
        <w:rPr>
          <w:i/>
          <w:iCs/>
        </w:rPr>
        <w:t>").</w:t>
      </w:r>
      <w:proofErr w:type="spellStart"/>
      <w:r w:rsidRPr="00C803E1">
        <w:rPr>
          <w:i/>
          <w:iCs/>
        </w:rPr>
        <w:t>data</w:t>
      </w:r>
      <w:proofErr w:type="spellEnd"/>
      <w:r w:rsidRPr="00C803E1">
        <w:rPr>
          <w:i/>
          <w:iCs/>
        </w:rPr>
        <w:t xml:space="preserve"> = </w:t>
      </w:r>
      <w:proofErr w:type="spellStart"/>
      <w:r w:rsidRPr="00C803E1">
        <w:rPr>
          <w:i/>
          <w:iCs/>
        </w:rPr>
        <w:t>dataArray</w:t>
      </w:r>
      <w:proofErr w:type="spellEnd"/>
      <w:r w:rsidRPr="00C803E1">
        <w:rPr>
          <w:i/>
          <w:iCs/>
        </w:rPr>
        <w:t>;</w:t>
      </w:r>
    </w:p>
    <w:p w14:paraId="3C7E90F3" w14:textId="06FF5CBA" w:rsidR="00A77D70" w:rsidRDefault="00A77D70" w:rsidP="00A305C4">
      <w:pPr>
        <w:jc w:val="both"/>
      </w:pPr>
      <w:r>
        <w:lastRenderedPageBreak/>
        <w:t xml:space="preserve">Die </w:t>
      </w:r>
      <w:r w:rsidRPr="00A77D70">
        <w:rPr>
          <w:b/>
          <w:bCs/>
        </w:rPr>
        <w:t>Daten</w:t>
      </w:r>
      <w:r>
        <w:t xml:space="preserve"> für einen Repeater können aber auch über ein</w:t>
      </w:r>
      <w:r w:rsidR="00555877">
        <w:t xml:space="preserve"> Dataset </w:t>
      </w:r>
      <w:r>
        <w:t>angebunden werden. Dies lässt sich sehr einfach über die grafische Oberfläche realisieren.</w:t>
      </w:r>
      <w:r w:rsidR="00555877">
        <w:t xml:space="preserve"> Besonders gut funktioniert auf diese Weise die Filterung der Inhalte. Über das Setzen von Filtern für das gegebene Dataset, das mit dem Repeater verbunden ist, können Elemente ein- und ausgeblendet werden. Es sind keine weiteren Aktualisierungen der Elemente nötig.</w:t>
      </w:r>
      <w:r w:rsidR="0000693E">
        <w:t xml:space="preserve"> Intern werden die Items des Datasets dem Data-Feld des Repeaters zugewiesen. Ein schreibender Zugriff auf den Repeater über das Dataset und ein zugleich lesender Zugriff auf den Repeater über die </w:t>
      </w:r>
      <w:proofErr w:type="spellStart"/>
      <w:r w:rsidR="0000693E">
        <w:t>onReady</w:t>
      </w:r>
      <w:proofErr w:type="spellEnd"/>
      <w:r w:rsidR="0000693E">
        <w:t xml:space="preserve">-Funktion ist problemlos möglich. </w:t>
      </w:r>
    </w:p>
    <w:p w14:paraId="7984376A" w14:textId="45AA9763" w:rsidR="009626FA" w:rsidRPr="009626FA" w:rsidRDefault="009626FA" w:rsidP="00A305C4">
      <w:pPr>
        <w:jc w:val="both"/>
      </w:pPr>
      <w:r>
        <w:t xml:space="preserve">Die Repeater verhalten sich sehr intelligent. Sie </w:t>
      </w:r>
      <w:r w:rsidRPr="00F04604">
        <w:rPr>
          <w:b/>
          <w:bCs/>
        </w:rPr>
        <w:t>positionieren</w:t>
      </w:r>
      <w:r>
        <w:t xml:space="preserve"> sich korrekt und fast vollkommen automatisch auf der Website und reagieren korrekt auf Änderungen. Beispielsweise „rutscht“ ein Element B, das sich unter dem Element A befindet, nach oben, wenn Element A zur Laufzeit ausgeblendet wird. Genauso rutscht Element B wieder nach unten, wenn Element A wieder eingeblendet wird.</w:t>
      </w:r>
    </w:p>
    <w:p w14:paraId="548D886A" w14:textId="261A4E41" w:rsidR="00A73EA5" w:rsidRDefault="00673437" w:rsidP="00A305C4">
      <w:pPr>
        <w:pStyle w:val="berschrift2"/>
        <w:numPr>
          <w:ilvl w:val="3"/>
          <w:numId w:val="9"/>
        </w:numPr>
      </w:pPr>
      <w:bookmarkStart w:id="43" w:name="_Toc39414052"/>
      <w:r>
        <w:t>Container</w:t>
      </w:r>
      <w:bookmarkEnd w:id="43"/>
    </w:p>
    <w:p w14:paraId="5A38D2ED" w14:textId="0375AA8D" w:rsidR="00B43965" w:rsidRPr="00B43965" w:rsidRDefault="00B43965" w:rsidP="00A305C4">
      <w:pPr>
        <w:jc w:val="both"/>
      </w:pPr>
      <w:r>
        <w:t>In einem Container werden Repeater-Items gehalten. Er besitzt mehrere Funktionen</w:t>
      </w:r>
      <w:r w:rsidR="00E1105E">
        <w:t xml:space="preserve">. Unter anderem lässt sich der gesamte Container mithilfe den Funktionen </w:t>
      </w:r>
      <w:proofErr w:type="spellStart"/>
      <w:r w:rsidR="00E1105E">
        <w:t>collapse</w:t>
      </w:r>
      <w:proofErr w:type="spellEnd"/>
      <w:proofErr w:type="gramStart"/>
      <w:r w:rsidR="00E1105E">
        <w:t>()/</w:t>
      </w:r>
      <w:proofErr w:type="spellStart"/>
      <w:proofErr w:type="gramEnd"/>
      <w:r w:rsidR="00E1105E">
        <w:t>expand</w:t>
      </w:r>
      <w:proofErr w:type="spellEnd"/>
      <w:r w:rsidR="00E1105E">
        <w:t>()</w:t>
      </w:r>
      <w:r>
        <w:t xml:space="preserve"> aus- und einblenden lassen. [14]</w:t>
      </w:r>
    </w:p>
    <w:p w14:paraId="2CAD1F8E" w14:textId="0EF88560" w:rsidR="0050204C" w:rsidRDefault="0050204C" w:rsidP="00A305C4">
      <w:pPr>
        <w:pStyle w:val="berschrift2"/>
        <w:numPr>
          <w:ilvl w:val="3"/>
          <w:numId w:val="9"/>
        </w:numPr>
      </w:pPr>
      <w:bookmarkStart w:id="44" w:name="_Toc39414053"/>
      <w:r>
        <w:t>Rasterlinien</w:t>
      </w:r>
      <w:bookmarkEnd w:id="44"/>
    </w:p>
    <w:p w14:paraId="6F2177AF" w14:textId="0F601CBF" w:rsidR="0050204C" w:rsidRPr="0050204C" w:rsidRDefault="0050204C" w:rsidP="00A305C4">
      <w:pPr>
        <w:jc w:val="both"/>
      </w:pPr>
      <w:r>
        <w:t xml:space="preserve">Die Rasterlinien kennzeichnen Bereiche, die beim Wechsel zur mobilen Ansicht möglicherweise nicht mehr sichtbar sind. </w:t>
      </w:r>
    </w:p>
    <w:p w14:paraId="50AE8EAC" w14:textId="43263ADE" w:rsidR="0050204C" w:rsidRDefault="0050204C" w:rsidP="00A305C4">
      <w:pPr>
        <w:pStyle w:val="berschrift2"/>
        <w:numPr>
          <w:ilvl w:val="3"/>
          <w:numId w:val="9"/>
        </w:numPr>
      </w:pPr>
      <w:bookmarkStart w:id="45" w:name="_Toc39414054"/>
      <w:r>
        <w:t>Fixierte Elemente</w:t>
      </w:r>
      <w:bookmarkEnd w:id="45"/>
    </w:p>
    <w:p w14:paraId="7DFA2291" w14:textId="4308C97B" w:rsidR="0050204C" w:rsidRPr="0050204C" w:rsidRDefault="0050204C" w:rsidP="00A305C4">
      <w:pPr>
        <w:jc w:val="both"/>
      </w:pPr>
      <w:proofErr w:type="gramStart"/>
      <w:r>
        <w:t>Das fixieren</w:t>
      </w:r>
      <w:proofErr w:type="gramEnd"/>
      <w:r>
        <w:t xml:space="preserve"> eines Elements bewirkt, dass die Position des Elementes relativ zum Viewport betrachtet wird. D. h., dass sich das Element immer an der gegebenen Position befinden wird, selbst wenn gescrollt wird. Um ein Element zu fixieren, muss das Element mit einem Rechtsklick angeklickt werden und die Option „fixieren“ muss ausgewählt werden. Die Elemente sind bei der mobilen Ansicht nicht fixiert.</w:t>
      </w:r>
    </w:p>
    <w:p w14:paraId="112E84E0" w14:textId="2F515976" w:rsidR="00D81354" w:rsidRPr="0086159D" w:rsidRDefault="00D81354" w:rsidP="00A305C4">
      <w:pPr>
        <w:pStyle w:val="berschrift2"/>
        <w:numPr>
          <w:ilvl w:val="2"/>
          <w:numId w:val="9"/>
        </w:numPr>
      </w:pPr>
      <w:bookmarkStart w:id="46" w:name="_Toc39414055"/>
      <w:r w:rsidRPr="0086159D">
        <w:t>Word</w:t>
      </w:r>
      <w:r w:rsidR="00AE537F" w:rsidRPr="0086159D">
        <w:t>P</w:t>
      </w:r>
      <w:r w:rsidRPr="0086159D">
        <w:t>ress</w:t>
      </w:r>
      <w:bookmarkEnd w:id="46"/>
    </w:p>
    <w:p w14:paraId="0E611AA9" w14:textId="069DC0DD" w:rsidR="008465F1" w:rsidRPr="0086159D" w:rsidRDefault="00B56923" w:rsidP="00A305C4">
      <w:pPr>
        <w:jc w:val="both"/>
      </w:pPr>
      <w:r w:rsidRPr="0086159D">
        <w:t>Die meisten Websites werden mit WordPress erstellt. Die Erstellung bedarf mehr Aufwand und Vorwissen</w:t>
      </w:r>
      <w:r w:rsidR="00B33847">
        <w:t xml:space="preserve"> (mit der Tatsache, dass der Entwickler kein PHP o. Ä. kennt)</w:t>
      </w:r>
      <w:r w:rsidRPr="0086159D">
        <w:t xml:space="preserve">, gibt jedoch i. d. R. </w:t>
      </w:r>
      <w:r w:rsidR="00234CA5">
        <w:t>alle nötigen</w:t>
      </w:r>
      <w:r w:rsidRPr="0086159D">
        <w:t xml:space="preserve"> Möglichkeiten. Eine mit WordPress erstellte Seite lässt sich auf einen beliebigen Server übertragen.</w:t>
      </w:r>
      <w:r w:rsidR="004677BC">
        <w:t xml:space="preserve"> Bei WordPress </w:t>
      </w:r>
      <w:r w:rsidR="006661A2">
        <w:t>wird</w:t>
      </w:r>
      <w:r w:rsidR="004677BC">
        <w:t xml:space="preserve"> für die Verwaltung der Produkte </w:t>
      </w:r>
      <w:r w:rsidR="006661A2">
        <w:t>WooCommerce (Plugin) verwendet</w:t>
      </w:r>
      <w:r w:rsidR="00A22C53">
        <w:t>.</w:t>
      </w:r>
      <w:r w:rsidR="002645F7">
        <w:t xml:space="preserve"> Die Produkte lassen sich über eine SCV-Datei erstellen, verwalten und importieren. Die Erstellung verschiedener Varianten wird sehr einfach gehalten</w:t>
      </w:r>
      <w:r w:rsidR="00091D94">
        <w:t xml:space="preserve"> [3]</w:t>
      </w:r>
      <w:r w:rsidR="002645F7">
        <w:t>.</w:t>
      </w:r>
      <w:r w:rsidR="000F2960">
        <w:t xml:space="preserve"> </w:t>
      </w:r>
      <w:r w:rsidR="00700CCB">
        <w:t>Zu WooCommerce existiert zudem ein Plugin namens „Extra Product Options“, mithilfe dessen sich die Preise dynamisch und abhängig von anderen Optionen und Formeln berechnen lassen [4].</w:t>
      </w:r>
    </w:p>
    <w:p w14:paraId="1CC024A4" w14:textId="775B3C67" w:rsidR="009A6F65" w:rsidRPr="0086159D" w:rsidRDefault="009A6F65" w:rsidP="00A305C4">
      <w:pPr>
        <w:pStyle w:val="berschrift2"/>
        <w:numPr>
          <w:ilvl w:val="2"/>
          <w:numId w:val="9"/>
        </w:numPr>
      </w:pPr>
      <w:bookmarkStart w:id="47" w:name="_Toc39414056"/>
      <w:r w:rsidRPr="0086159D">
        <w:t>Wix vs. WordPress</w:t>
      </w:r>
      <w:bookmarkEnd w:id="47"/>
    </w:p>
    <w:p w14:paraId="02293B06" w14:textId="2282DF38" w:rsidR="009A6F65" w:rsidRPr="0086159D" w:rsidRDefault="009A6F65" w:rsidP="00A305C4">
      <w:pPr>
        <w:jc w:val="both"/>
      </w:pPr>
      <w:r w:rsidRPr="0086159D">
        <w:t xml:space="preserve">Im </w:t>
      </w:r>
      <w:r w:rsidR="000479C7" w:rsidRPr="0086159D">
        <w:t>F</w:t>
      </w:r>
      <w:r w:rsidRPr="0086159D">
        <w:t xml:space="preserve">olgenden werden die Unterschiede von WordPress und </w:t>
      </w:r>
      <w:proofErr w:type="gramStart"/>
      <w:r w:rsidRPr="0086159D">
        <w:t>Wix</w:t>
      </w:r>
      <w:proofErr w:type="gramEnd"/>
      <w:r w:rsidRPr="0086159D">
        <w:t xml:space="preserve"> tabellarisch gegenübergestellt anhand der für ein Projekt und Webhosting üblicher Kriterien.</w:t>
      </w:r>
    </w:p>
    <w:tbl>
      <w:tblPr>
        <w:tblStyle w:val="Tabellenraster"/>
        <w:tblW w:w="0" w:type="auto"/>
        <w:tblLook w:val="04A0" w:firstRow="1" w:lastRow="0" w:firstColumn="1" w:lastColumn="0" w:noHBand="0" w:noVBand="1"/>
      </w:tblPr>
      <w:tblGrid>
        <w:gridCol w:w="3029"/>
        <w:gridCol w:w="3311"/>
        <w:gridCol w:w="3056"/>
      </w:tblGrid>
      <w:tr w:rsidR="002B1455" w:rsidRPr="00C07FD4" w14:paraId="109FB1D9" w14:textId="77777777" w:rsidTr="002B1455">
        <w:tc>
          <w:tcPr>
            <w:tcW w:w="3132" w:type="dxa"/>
          </w:tcPr>
          <w:p w14:paraId="5E8F6600" w14:textId="2C648541" w:rsidR="002B1455" w:rsidRPr="0086159D" w:rsidRDefault="002B1455" w:rsidP="00A305C4">
            <w:pPr>
              <w:jc w:val="both"/>
              <w:rPr>
                <w:b/>
                <w:bCs/>
              </w:rPr>
            </w:pPr>
            <w:r w:rsidRPr="0086159D">
              <w:rPr>
                <w:b/>
                <w:bCs/>
              </w:rPr>
              <w:lastRenderedPageBreak/>
              <w:t>Kriterium</w:t>
            </w:r>
          </w:p>
        </w:tc>
        <w:tc>
          <w:tcPr>
            <w:tcW w:w="3132" w:type="dxa"/>
          </w:tcPr>
          <w:p w14:paraId="3E48F029" w14:textId="60DBDE2B" w:rsidR="002B1455" w:rsidRPr="0086159D" w:rsidRDefault="002B1455" w:rsidP="00A305C4">
            <w:pPr>
              <w:jc w:val="both"/>
              <w:rPr>
                <w:b/>
                <w:bCs/>
              </w:rPr>
            </w:pPr>
            <w:r w:rsidRPr="0086159D">
              <w:rPr>
                <w:b/>
                <w:bCs/>
              </w:rPr>
              <w:t>Wix</w:t>
            </w:r>
            <w:r w:rsidR="00550C10" w:rsidRPr="0086159D">
              <w:rPr>
                <w:b/>
                <w:bCs/>
              </w:rPr>
              <w:t xml:space="preserve"> (Business Basic)</w:t>
            </w:r>
          </w:p>
        </w:tc>
        <w:tc>
          <w:tcPr>
            <w:tcW w:w="3132" w:type="dxa"/>
          </w:tcPr>
          <w:p w14:paraId="0F321D6E" w14:textId="2C127C03" w:rsidR="002B1455" w:rsidRPr="004677BC" w:rsidRDefault="002B1455" w:rsidP="00A305C4">
            <w:pPr>
              <w:jc w:val="both"/>
              <w:rPr>
                <w:b/>
                <w:bCs/>
                <w:lang w:val="en-US"/>
              </w:rPr>
            </w:pPr>
            <w:r w:rsidRPr="004677BC">
              <w:rPr>
                <w:b/>
                <w:bCs/>
                <w:lang w:val="en-US"/>
              </w:rPr>
              <w:t>WordPress</w:t>
            </w:r>
            <w:r w:rsidR="00B60D33" w:rsidRPr="004677BC">
              <w:rPr>
                <w:b/>
                <w:bCs/>
                <w:lang w:val="en-US"/>
              </w:rPr>
              <w:t xml:space="preserve"> (Bei 1&amp;1</w:t>
            </w:r>
            <w:r w:rsidR="00AF1229" w:rsidRPr="004677BC">
              <w:rPr>
                <w:b/>
                <w:bCs/>
                <w:lang w:val="en-US"/>
              </w:rPr>
              <w:t xml:space="preserve">, </w:t>
            </w:r>
            <w:r w:rsidR="00332808" w:rsidRPr="004677BC">
              <w:rPr>
                <w:b/>
                <w:bCs/>
                <w:lang w:val="en-US"/>
              </w:rPr>
              <w:t>Business</w:t>
            </w:r>
            <w:r w:rsidR="004677BC" w:rsidRPr="004677BC">
              <w:rPr>
                <w:b/>
                <w:bCs/>
                <w:lang w:val="en-US"/>
              </w:rPr>
              <w:t xml:space="preserve"> und WooCommerce</w:t>
            </w:r>
            <w:r w:rsidR="00B60D33" w:rsidRPr="004677BC">
              <w:rPr>
                <w:b/>
                <w:bCs/>
                <w:lang w:val="en-US"/>
              </w:rPr>
              <w:t>)</w:t>
            </w:r>
          </w:p>
        </w:tc>
      </w:tr>
      <w:tr w:rsidR="002B1455" w:rsidRPr="0086159D" w14:paraId="74A4E9A9" w14:textId="77777777" w:rsidTr="002B1455">
        <w:tc>
          <w:tcPr>
            <w:tcW w:w="3132" w:type="dxa"/>
          </w:tcPr>
          <w:p w14:paraId="59767DBD" w14:textId="06D6670E" w:rsidR="002B1455" w:rsidRPr="0086159D" w:rsidRDefault="002B1455" w:rsidP="00A305C4">
            <w:pPr>
              <w:jc w:val="both"/>
            </w:pPr>
            <w:r w:rsidRPr="0086159D">
              <w:t>Kosten</w:t>
            </w:r>
            <w:r w:rsidR="00CE5C5E" w:rsidRPr="0086159D">
              <w:t xml:space="preserve"> (pro Jahr)</w:t>
            </w:r>
          </w:p>
        </w:tc>
        <w:tc>
          <w:tcPr>
            <w:tcW w:w="3132" w:type="dxa"/>
          </w:tcPr>
          <w:p w14:paraId="31C2A66F" w14:textId="1412A2DE" w:rsidR="002B1455" w:rsidRPr="0086159D" w:rsidRDefault="00CE5C5E" w:rsidP="00A305C4">
            <w:pPr>
              <w:jc w:val="both"/>
            </w:pPr>
            <w:r w:rsidRPr="0086159D">
              <w:t>Ca. 200€ + Domain</w:t>
            </w:r>
            <w:r w:rsidR="004A2059">
              <w:t xml:space="preserve"> pro Jahr</w:t>
            </w:r>
          </w:p>
        </w:tc>
        <w:tc>
          <w:tcPr>
            <w:tcW w:w="3132" w:type="dxa"/>
          </w:tcPr>
          <w:p w14:paraId="1377C3F2" w14:textId="121AC3C5" w:rsidR="002B1455" w:rsidRPr="0086159D" w:rsidRDefault="00CE5C5E" w:rsidP="00A305C4">
            <w:pPr>
              <w:jc w:val="both"/>
            </w:pPr>
            <w:r w:rsidRPr="0086159D">
              <w:t>Ab 100€ pro Jahr</w:t>
            </w:r>
            <w:r w:rsidR="0004726C">
              <w:t xml:space="preserve"> + </w:t>
            </w:r>
            <w:r w:rsidR="00E31FFF">
              <w:t>e</w:t>
            </w:r>
            <w:r w:rsidR="0004726C">
              <w:t>inmalig ~200€</w:t>
            </w:r>
          </w:p>
        </w:tc>
      </w:tr>
      <w:tr w:rsidR="002B1455" w:rsidRPr="0086159D" w14:paraId="51ACF84E" w14:textId="77777777" w:rsidTr="002B1455">
        <w:tc>
          <w:tcPr>
            <w:tcW w:w="3132" w:type="dxa"/>
          </w:tcPr>
          <w:p w14:paraId="75A4F4EC" w14:textId="0C69166F" w:rsidR="002B1455" w:rsidRPr="0086159D" w:rsidRDefault="002B1455" w:rsidP="00A305C4">
            <w:pPr>
              <w:jc w:val="both"/>
            </w:pPr>
            <w:r w:rsidRPr="0086159D">
              <w:t>Design</w:t>
            </w:r>
          </w:p>
        </w:tc>
        <w:tc>
          <w:tcPr>
            <w:tcW w:w="3132" w:type="dxa"/>
          </w:tcPr>
          <w:p w14:paraId="5454FDBD" w14:textId="681A3F5E" w:rsidR="002B1455" w:rsidRPr="0086159D" w:rsidRDefault="00E663CF" w:rsidP="00A305C4">
            <w:pPr>
              <w:jc w:val="both"/>
            </w:pPr>
            <w:r w:rsidRPr="0086159D">
              <w:t>Großartige und einfache Design-Möglichkeiten</w:t>
            </w:r>
          </w:p>
        </w:tc>
        <w:tc>
          <w:tcPr>
            <w:tcW w:w="3132" w:type="dxa"/>
          </w:tcPr>
          <w:p w14:paraId="5B972D2D" w14:textId="393457C0" w:rsidR="002B1455" w:rsidRPr="0086159D" w:rsidRDefault="00AA2739" w:rsidP="00A305C4">
            <w:pPr>
              <w:jc w:val="both"/>
            </w:pPr>
            <w:r w:rsidRPr="0086159D">
              <w:t>Viele Design-Optionen</w:t>
            </w:r>
          </w:p>
        </w:tc>
      </w:tr>
      <w:tr w:rsidR="002B1455" w:rsidRPr="0086159D" w14:paraId="173F7305" w14:textId="77777777" w:rsidTr="002B1455">
        <w:tc>
          <w:tcPr>
            <w:tcW w:w="3132" w:type="dxa"/>
          </w:tcPr>
          <w:p w14:paraId="73BEA3D2" w14:textId="7863842F" w:rsidR="002B1455" w:rsidRPr="0086159D" w:rsidRDefault="002B1455" w:rsidP="00A305C4">
            <w:pPr>
              <w:jc w:val="both"/>
            </w:pPr>
            <w:r w:rsidRPr="0086159D">
              <w:t xml:space="preserve">Technische </w:t>
            </w:r>
            <w:r w:rsidR="00D16D97" w:rsidRPr="0086159D">
              <w:t>Einschränkungen</w:t>
            </w:r>
            <w:r w:rsidR="00B60D33" w:rsidRPr="0086159D">
              <w:t xml:space="preserve"> (Anz. Produkte, prozentuelle Preise, CSV-Import)</w:t>
            </w:r>
          </w:p>
        </w:tc>
        <w:tc>
          <w:tcPr>
            <w:tcW w:w="3132" w:type="dxa"/>
          </w:tcPr>
          <w:p w14:paraId="0DF3FCE7" w14:textId="592DD530" w:rsidR="002B1455" w:rsidRDefault="00D16D97" w:rsidP="00A305C4">
            <w:pPr>
              <w:pStyle w:val="Listenabsatz"/>
              <w:numPr>
                <w:ilvl w:val="0"/>
                <w:numId w:val="17"/>
              </w:numPr>
              <w:jc w:val="both"/>
            </w:pPr>
            <w:r w:rsidRPr="0086159D">
              <w:t>Max. 50.000 Produkte</w:t>
            </w:r>
          </w:p>
          <w:p w14:paraId="4E587FE8" w14:textId="7FAA213E" w:rsidR="0026288D" w:rsidRDefault="0026288D" w:rsidP="00A305C4">
            <w:pPr>
              <w:pStyle w:val="Listenabsatz"/>
              <w:numPr>
                <w:ilvl w:val="0"/>
                <w:numId w:val="17"/>
              </w:numPr>
              <w:jc w:val="both"/>
            </w:pPr>
            <w:r>
              <w:t>Max 6 Optionen pro Produkt</w:t>
            </w:r>
          </w:p>
          <w:p w14:paraId="20F728E5" w14:textId="65054EF3" w:rsidR="0026288D" w:rsidRDefault="0026288D" w:rsidP="00A305C4">
            <w:pPr>
              <w:pStyle w:val="Listenabsatz"/>
              <w:numPr>
                <w:ilvl w:val="0"/>
                <w:numId w:val="17"/>
              </w:numPr>
              <w:jc w:val="both"/>
            </w:pPr>
            <w:r>
              <w:t>Max 30 Auswahlmöglichkeiten pro Option</w:t>
            </w:r>
          </w:p>
          <w:p w14:paraId="6153ADFC" w14:textId="4D20F600" w:rsidR="001E109C" w:rsidRPr="0086159D" w:rsidRDefault="001E109C" w:rsidP="00A305C4">
            <w:pPr>
              <w:pStyle w:val="Listenabsatz"/>
              <w:numPr>
                <w:ilvl w:val="0"/>
                <w:numId w:val="17"/>
              </w:numPr>
              <w:jc w:val="both"/>
            </w:pPr>
            <w:r>
              <w:t>Max 300 Variationen pro Produkt</w:t>
            </w:r>
          </w:p>
          <w:p w14:paraId="739FA72C" w14:textId="7E5B1980" w:rsidR="00D16D97" w:rsidRPr="0086159D" w:rsidRDefault="00D16D97" w:rsidP="00A305C4">
            <w:pPr>
              <w:pStyle w:val="Listenabsatz"/>
              <w:numPr>
                <w:ilvl w:val="0"/>
                <w:numId w:val="17"/>
              </w:numPr>
              <w:jc w:val="both"/>
            </w:pPr>
            <w:r w:rsidRPr="0086159D">
              <w:t>Keine prozentu</w:t>
            </w:r>
            <w:r w:rsidR="00B60D33" w:rsidRPr="0086159D">
              <w:t>ellen</w:t>
            </w:r>
            <w:r w:rsidRPr="0086159D">
              <w:t xml:space="preserve"> Preise</w:t>
            </w:r>
          </w:p>
        </w:tc>
        <w:tc>
          <w:tcPr>
            <w:tcW w:w="3132" w:type="dxa"/>
          </w:tcPr>
          <w:p w14:paraId="077FBC78" w14:textId="048A3A2A" w:rsidR="002B1455" w:rsidRDefault="00D16D97" w:rsidP="00A305C4">
            <w:pPr>
              <w:pStyle w:val="Listenabsatz"/>
              <w:numPr>
                <w:ilvl w:val="0"/>
                <w:numId w:val="17"/>
              </w:numPr>
              <w:jc w:val="both"/>
            </w:pPr>
            <w:r w:rsidRPr="0086159D">
              <w:t>Theoretisch ist alles möglich</w:t>
            </w:r>
          </w:p>
          <w:p w14:paraId="45E620C5" w14:textId="68ED0F50" w:rsidR="001E109C" w:rsidRPr="0086159D" w:rsidRDefault="001E109C" w:rsidP="00A305C4">
            <w:pPr>
              <w:pStyle w:val="Listenabsatz"/>
              <w:numPr>
                <w:ilvl w:val="0"/>
                <w:numId w:val="17"/>
              </w:numPr>
              <w:jc w:val="both"/>
            </w:pPr>
            <w:r>
              <w:t>Keine Einschränkungen für die max. Anz. Der Produkte und ihrer Variationen</w:t>
            </w:r>
          </w:p>
          <w:p w14:paraId="4EDD34CD" w14:textId="090518C3" w:rsidR="00B60D33" w:rsidRPr="0086159D" w:rsidRDefault="00B60D33" w:rsidP="00A305C4">
            <w:pPr>
              <w:pStyle w:val="Listenabsatz"/>
              <w:numPr>
                <w:ilvl w:val="0"/>
                <w:numId w:val="17"/>
              </w:numPr>
              <w:jc w:val="both"/>
            </w:pPr>
            <w:r w:rsidRPr="0086159D">
              <w:t>Prozentuelle Preise für einmalig 120€ zu erwerben</w:t>
            </w:r>
          </w:p>
        </w:tc>
      </w:tr>
      <w:tr w:rsidR="002B1455" w:rsidRPr="0086159D" w14:paraId="58B8888C" w14:textId="77777777" w:rsidTr="002B1455">
        <w:tc>
          <w:tcPr>
            <w:tcW w:w="3132" w:type="dxa"/>
          </w:tcPr>
          <w:p w14:paraId="51F01407" w14:textId="57FB1103" w:rsidR="002B1455" w:rsidRPr="0086159D" w:rsidRDefault="002B1455" w:rsidP="00A305C4">
            <w:pPr>
              <w:jc w:val="both"/>
            </w:pPr>
            <w:r w:rsidRPr="0086159D">
              <w:t>Aufwand bzgl. des aktuellen Vorwissens</w:t>
            </w:r>
            <w:r w:rsidR="00836351" w:rsidRPr="0086159D">
              <w:t xml:space="preserve"> und getätigter Vorarbeit</w:t>
            </w:r>
          </w:p>
        </w:tc>
        <w:tc>
          <w:tcPr>
            <w:tcW w:w="3132" w:type="dxa"/>
          </w:tcPr>
          <w:p w14:paraId="360B4882" w14:textId="77777777" w:rsidR="002B1455" w:rsidRPr="0086159D" w:rsidRDefault="00DF7E6E" w:rsidP="00A305C4">
            <w:pPr>
              <w:pStyle w:val="Listenabsatz"/>
              <w:numPr>
                <w:ilvl w:val="0"/>
                <w:numId w:val="17"/>
              </w:numPr>
              <w:jc w:val="both"/>
            </w:pPr>
            <w:r w:rsidRPr="0086159D">
              <w:t>Viel Vorwissen vorhanden</w:t>
            </w:r>
          </w:p>
          <w:p w14:paraId="023D363A" w14:textId="41EDB5E6" w:rsidR="00DF7E6E" w:rsidRPr="0086159D" w:rsidRDefault="00DF7E6E" w:rsidP="00A305C4">
            <w:pPr>
              <w:pStyle w:val="Listenabsatz"/>
              <w:numPr>
                <w:ilvl w:val="0"/>
                <w:numId w:val="17"/>
              </w:numPr>
              <w:jc w:val="both"/>
            </w:pPr>
            <w:r w:rsidRPr="0086159D">
              <w:t>Ein großer Teil der Arbeit bereits getan</w:t>
            </w:r>
            <w:r w:rsidR="00032159" w:rsidRPr="0086159D">
              <w:t xml:space="preserve"> (code, DB etc.)</w:t>
            </w:r>
          </w:p>
        </w:tc>
        <w:tc>
          <w:tcPr>
            <w:tcW w:w="3132" w:type="dxa"/>
          </w:tcPr>
          <w:p w14:paraId="2B7DA0E7" w14:textId="77777777" w:rsidR="002B1455" w:rsidRPr="0086159D" w:rsidRDefault="00836351" w:rsidP="00A305C4">
            <w:pPr>
              <w:pStyle w:val="Listenabsatz"/>
              <w:numPr>
                <w:ilvl w:val="0"/>
                <w:numId w:val="17"/>
              </w:numPr>
              <w:jc w:val="both"/>
            </w:pPr>
            <w:r w:rsidRPr="0086159D">
              <w:t>Wissen in PHP erforderlich</w:t>
            </w:r>
          </w:p>
          <w:p w14:paraId="0155EED8" w14:textId="5984E272" w:rsidR="00836351" w:rsidRPr="0086159D" w:rsidRDefault="00836351" w:rsidP="00A305C4">
            <w:pPr>
              <w:pStyle w:val="Listenabsatz"/>
              <w:numPr>
                <w:ilvl w:val="0"/>
                <w:numId w:val="17"/>
              </w:numPr>
              <w:jc w:val="both"/>
            </w:pPr>
            <w:r w:rsidRPr="0086159D">
              <w:t>Wissen in WordPress erforderlich</w:t>
            </w:r>
          </w:p>
        </w:tc>
      </w:tr>
      <w:tr w:rsidR="00E663CF" w:rsidRPr="0086159D" w14:paraId="3075CA41" w14:textId="77777777" w:rsidTr="002B1455">
        <w:tc>
          <w:tcPr>
            <w:tcW w:w="3132" w:type="dxa"/>
          </w:tcPr>
          <w:p w14:paraId="568B2EA6" w14:textId="79679BF9" w:rsidR="00E663CF" w:rsidRPr="0086159D" w:rsidRDefault="00E663CF" w:rsidP="00A305C4">
            <w:pPr>
              <w:jc w:val="both"/>
            </w:pPr>
            <w:r w:rsidRPr="0086159D">
              <w:t>Serverkapazität</w:t>
            </w:r>
          </w:p>
        </w:tc>
        <w:tc>
          <w:tcPr>
            <w:tcW w:w="3132" w:type="dxa"/>
          </w:tcPr>
          <w:p w14:paraId="34898C05" w14:textId="588149F8" w:rsidR="00E663CF" w:rsidRPr="0086159D" w:rsidRDefault="00727378" w:rsidP="00A305C4">
            <w:pPr>
              <w:jc w:val="both"/>
            </w:pPr>
            <w:r w:rsidRPr="0086159D">
              <w:t xml:space="preserve">20GB </w:t>
            </w:r>
            <w:r w:rsidR="00C778EC" w:rsidRPr="0086159D">
              <w:t>(</w:t>
            </w:r>
            <w:r w:rsidRPr="0086159D">
              <w:t xml:space="preserve">ohne </w:t>
            </w:r>
            <w:r w:rsidR="00C778EC" w:rsidRPr="0086159D">
              <w:t>E-Mail)</w:t>
            </w:r>
          </w:p>
        </w:tc>
        <w:tc>
          <w:tcPr>
            <w:tcW w:w="3132" w:type="dxa"/>
          </w:tcPr>
          <w:p w14:paraId="1BCD5D02" w14:textId="69B565CA" w:rsidR="00E663CF" w:rsidRPr="0086159D" w:rsidRDefault="00AF1229" w:rsidP="00A305C4">
            <w:pPr>
              <w:jc w:val="both"/>
            </w:pPr>
            <w:r w:rsidRPr="0086159D">
              <w:t>25 GB</w:t>
            </w:r>
          </w:p>
        </w:tc>
      </w:tr>
      <w:tr w:rsidR="00E663CF" w:rsidRPr="0086159D" w14:paraId="6213ABA0" w14:textId="77777777" w:rsidTr="002B1455">
        <w:tc>
          <w:tcPr>
            <w:tcW w:w="3132" w:type="dxa"/>
          </w:tcPr>
          <w:p w14:paraId="17FA6278" w14:textId="3175E3CA" w:rsidR="00E663CF" w:rsidRPr="0086159D" w:rsidRDefault="00713150" w:rsidP="00A305C4">
            <w:pPr>
              <w:jc w:val="both"/>
            </w:pPr>
            <w:r>
              <w:t>E-Mail</w:t>
            </w:r>
          </w:p>
        </w:tc>
        <w:tc>
          <w:tcPr>
            <w:tcW w:w="3132" w:type="dxa"/>
          </w:tcPr>
          <w:p w14:paraId="7BA043E5" w14:textId="67C04ED1" w:rsidR="00E663CF" w:rsidRPr="0086159D" w:rsidRDefault="00C778EC" w:rsidP="00A305C4">
            <w:pPr>
              <w:jc w:val="both"/>
            </w:pPr>
            <w:r w:rsidRPr="0086159D">
              <w:t>Wird über G-Suite geregelt (mind. 5€ pro Monat Kosten</w:t>
            </w:r>
            <w:r w:rsidR="005D7610" w:rsidRPr="0086159D">
              <w:t>, 30GB</w:t>
            </w:r>
            <w:r w:rsidRPr="0086159D">
              <w:t>)</w:t>
            </w:r>
          </w:p>
        </w:tc>
        <w:tc>
          <w:tcPr>
            <w:tcW w:w="3132" w:type="dxa"/>
          </w:tcPr>
          <w:p w14:paraId="4E59B222" w14:textId="03577869" w:rsidR="00E663CF" w:rsidRPr="0086159D" w:rsidRDefault="00C778EC" w:rsidP="00A305C4">
            <w:pPr>
              <w:pStyle w:val="Listenabsatz"/>
              <w:numPr>
                <w:ilvl w:val="0"/>
                <w:numId w:val="17"/>
              </w:numPr>
              <w:jc w:val="both"/>
            </w:pPr>
            <w:r w:rsidRPr="0086159D">
              <w:t>Max. 10 GB</w:t>
            </w:r>
          </w:p>
        </w:tc>
      </w:tr>
      <w:tr w:rsidR="00727378" w:rsidRPr="0086159D" w14:paraId="4C1EB88B" w14:textId="77777777" w:rsidTr="002B1455">
        <w:tc>
          <w:tcPr>
            <w:tcW w:w="3132" w:type="dxa"/>
          </w:tcPr>
          <w:p w14:paraId="77416607" w14:textId="17B917F4" w:rsidR="00727378" w:rsidRPr="0086159D" w:rsidRDefault="00727378" w:rsidP="00A305C4">
            <w:pPr>
              <w:jc w:val="both"/>
            </w:pPr>
            <w:r w:rsidRPr="0086159D">
              <w:t>Zahlungsmöglichkeiten</w:t>
            </w:r>
          </w:p>
        </w:tc>
        <w:tc>
          <w:tcPr>
            <w:tcW w:w="3132" w:type="dxa"/>
          </w:tcPr>
          <w:p w14:paraId="22F4211E" w14:textId="5E42753D" w:rsidR="00727378" w:rsidRPr="0086159D" w:rsidRDefault="00727378" w:rsidP="00A305C4">
            <w:pPr>
              <w:jc w:val="both"/>
            </w:pPr>
            <w:r w:rsidRPr="0086159D">
              <w:t>Alles nötige</w:t>
            </w:r>
          </w:p>
        </w:tc>
        <w:tc>
          <w:tcPr>
            <w:tcW w:w="3132" w:type="dxa"/>
          </w:tcPr>
          <w:p w14:paraId="0AA73812" w14:textId="2FF18FD9" w:rsidR="00727378" w:rsidRPr="0086159D" w:rsidRDefault="00727378" w:rsidP="00A305C4">
            <w:pPr>
              <w:jc w:val="both"/>
            </w:pPr>
            <w:r w:rsidRPr="0086159D">
              <w:t>Alles nötige</w:t>
            </w:r>
          </w:p>
        </w:tc>
      </w:tr>
    </w:tbl>
    <w:p w14:paraId="4E528A7A" w14:textId="77777777" w:rsidR="00075242" w:rsidRDefault="00075242" w:rsidP="00A305C4">
      <w:pPr>
        <w:jc w:val="both"/>
      </w:pPr>
    </w:p>
    <w:p w14:paraId="6BD15562" w14:textId="77777777" w:rsidR="00075242" w:rsidRPr="00075242" w:rsidRDefault="00075242" w:rsidP="00A305C4">
      <w:pPr>
        <w:pStyle w:val="berschrift2"/>
        <w:rPr>
          <w:sz w:val="32"/>
          <w:szCs w:val="32"/>
          <w:lang w:val="en-US"/>
        </w:rPr>
      </w:pPr>
      <w:bookmarkStart w:id="48" w:name="_Ref38017868"/>
      <w:bookmarkStart w:id="49" w:name="_Toc39414057"/>
      <w:proofErr w:type="spellStart"/>
      <w:r w:rsidRPr="00075242">
        <w:rPr>
          <w:lang w:val="en-US"/>
        </w:rPr>
        <w:t>Datenbanken</w:t>
      </w:r>
      <w:proofErr w:type="spellEnd"/>
      <w:r w:rsidRPr="00075242">
        <w:rPr>
          <w:lang w:val="en-US"/>
        </w:rPr>
        <w:t xml:space="preserve"> vs. Session/Local-S</w:t>
      </w:r>
      <w:r>
        <w:rPr>
          <w:lang w:val="en-US"/>
        </w:rPr>
        <w:t>torage</w:t>
      </w:r>
      <w:bookmarkEnd w:id="48"/>
      <w:bookmarkEnd w:id="49"/>
    </w:p>
    <w:p w14:paraId="264C8602" w14:textId="26D9F1E7" w:rsidR="00075242" w:rsidRDefault="00075242" w:rsidP="00A305C4">
      <w:pPr>
        <w:jc w:val="both"/>
      </w:pPr>
      <w:r>
        <w:t>Datenbanken und Session/</w:t>
      </w:r>
      <w:proofErr w:type="spellStart"/>
      <w:r>
        <w:t>Local</w:t>
      </w:r>
      <w:proofErr w:type="spellEnd"/>
      <w:r>
        <w:t xml:space="preserve">-Storage sind die populärsten Methoden der Datenspeicherung in Web-basierten Applikationen. Im folgendem werden diese beiden Methoden gegenübergestellt und </w:t>
      </w:r>
      <w:proofErr w:type="gramStart"/>
      <w:r>
        <w:t>die Pro</w:t>
      </w:r>
      <w:proofErr w:type="gramEnd"/>
      <w:r>
        <w:t xml:space="preserve"> und Kontra dieser tabellarisch dargestellt und anschließend erläutert:</w:t>
      </w:r>
    </w:p>
    <w:tbl>
      <w:tblPr>
        <w:tblStyle w:val="Gitternetztabelle1hell"/>
        <w:tblW w:w="0" w:type="auto"/>
        <w:tblLook w:val="04A0" w:firstRow="1" w:lastRow="0" w:firstColumn="1" w:lastColumn="0" w:noHBand="0" w:noVBand="1"/>
      </w:tblPr>
      <w:tblGrid>
        <w:gridCol w:w="3132"/>
        <w:gridCol w:w="3132"/>
        <w:gridCol w:w="3132"/>
      </w:tblGrid>
      <w:tr w:rsidR="00075242" w14:paraId="75F68467" w14:textId="77777777" w:rsidTr="00075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71B9265C" w14:textId="78CCDAA6" w:rsidR="00075242" w:rsidRDefault="00075242" w:rsidP="00A305C4">
            <w:pPr>
              <w:jc w:val="both"/>
            </w:pPr>
            <w:r>
              <w:t>Kriterium</w:t>
            </w:r>
          </w:p>
        </w:tc>
        <w:tc>
          <w:tcPr>
            <w:tcW w:w="3132" w:type="dxa"/>
          </w:tcPr>
          <w:p w14:paraId="67019DC4" w14:textId="0CE69EFA" w:rsidR="00075242" w:rsidRDefault="00075242" w:rsidP="00A305C4">
            <w:pPr>
              <w:jc w:val="both"/>
              <w:cnfStyle w:val="100000000000" w:firstRow="1" w:lastRow="0" w:firstColumn="0" w:lastColumn="0" w:oddVBand="0" w:evenVBand="0" w:oddHBand="0" w:evenHBand="0" w:firstRowFirstColumn="0" w:firstRowLastColumn="0" w:lastRowFirstColumn="0" w:lastRowLastColumn="0"/>
            </w:pPr>
            <w:r>
              <w:t>Datenbank</w:t>
            </w:r>
          </w:p>
        </w:tc>
        <w:tc>
          <w:tcPr>
            <w:tcW w:w="3132" w:type="dxa"/>
          </w:tcPr>
          <w:p w14:paraId="440E5C44" w14:textId="222BAD28" w:rsidR="00075242" w:rsidRDefault="00075242" w:rsidP="00A305C4">
            <w:pPr>
              <w:jc w:val="both"/>
              <w:cnfStyle w:val="100000000000" w:firstRow="1" w:lastRow="0" w:firstColumn="0" w:lastColumn="0" w:oddVBand="0" w:evenVBand="0" w:oddHBand="0" w:evenHBand="0" w:firstRowFirstColumn="0" w:firstRowLastColumn="0" w:lastRowFirstColumn="0" w:lastRowLastColumn="0"/>
            </w:pPr>
            <w:r>
              <w:t>Session</w:t>
            </w:r>
            <w:r w:rsidR="00603E42">
              <w:t>-/</w:t>
            </w:r>
            <w:proofErr w:type="spellStart"/>
            <w:r>
              <w:t>Local</w:t>
            </w:r>
            <w:proofErr w:type="spellEnd"/>
            <w:r>
              <w:t>-Storage</w:t>
            </w:r>
          </w:p>
        </w:tc>
      </w:tr>
      <w:tr w:rsidR="00075242" w14:paraId="6F9F1055" w14:textId="77777777" w:rsidTr="00075242">
        <w:tc>
          <w:tcPr>
            <w:cnfStyle w:val="001000000000" w:firstRow="0" w:lastRow="0" w:firstColumn="1" w:lastColumn="0" w:oddVBand="0" w:evenVBand="0" w:oddHBand="0" w:evenHBand="0" w:firstRowFirstColumn="0" w:firstRowLastColumn="0" w:lastRowFirstColumn="0" w:lastRowLastColumn="0"/>
            <w:tcW w:w="3132" w:type="dxa"/>
          </w:tcPr>
          <w:p w14:paraId="0D424C3F" w14:textId="77935FE6" w:rsidR="00075242" w:rsidRDefault="00075242" w:rsidP="00A305C4">
            <w:pPr>
              <w:jc w:val="both"/>
            </w:pPr>
            <w:r>
              <w:t>Speicherungsdauer</w:t>
            </w:r>
          </w:p>
        </w:tc>
        <w:tc>
          <w:tcPr>
            <w:tcW w:w="3132" w:type="dxa"/>
          </w:tcPr>
          <w:p w14:paraId="4373C4DC" w14:textId="4D2BA153" w:rsidR="00075242" w:rsidRDefault="00603E42" w:rsidP="00A305C4">
            <w:pPr>
              <w:jc w:val="both"/>
              <w:cnfStyle w:val="000000000000" w:firstRow="0" w:lastRow="0" w:firstColumn="0" w:lastColumn="0" w:oddVBand="0" w:evenVBand="0" w:oddHBand="0" w:evenHBand="0" w:firstRowFirstColumn="0" w:firstRowLastColumn="0" w:lastRowFirstColumn="0" w:lastRowLastColumn="0"/>
            </w:pPr>
            <w:r>
              <w:t>Dauerhaft, bis zur Löschung.</w:t>
            </w:r>
          </w:p>
        </w:tc>
        <w:tc>
          <w:tcPr>
            <w:tcW w:w="3132" w:type="dxa"/>
          </w:tcPr>
          <w:p w14:paraId="4B53F9B2" w14:textId="1EF1B705" w:rsidR="00075242" w:rsidRDefault="00603E42" w:rsidP="00A305C4">
            <w:pPr>
              <w:jc w:val="both"/>
              <w:cnfStyle w:val="000000000000" w:firstRow="0" w:lastRow="0" w:firstColumn="0" w:lastColumn="0" w:oddVBand="0" w:evenVBand="0" w:oddHBand="0" w:evenHBand="0" w:firstRowFirstColumn="0" w:firstRowLastColumn="0" w:lastRowFirstColumn="0" w:lastRowLastColumn="0"/>
            </w:pPr>
            <w:r>
              <w:t>Grundsätzlich für die Lebenszeit einer Session, höchstens jedoch bis die Session-/</w:t>
            </w:r>
            <w:proofErr w:type="spellStart"/>
            <w:r>
              <w:t>Local</w:t>
            </w:r>
            <w:proofErr w:type="spellEnd"/>
            <w:r>
              <w:t>-Storage vom Client gereinigt wird.</w:t>
            </w:r>
          </w:p>
        </w:tc>
      </w:tr>
      <w:tr w:rsidR="00075242" w14:paraId="339A6A99" w14:textId="77777777" w:rsidTr="00075242">
        <w:tc>
          <w:tcPr>
            <w:cnfStyle w:val="001000000000" w:firstRow="0" w:lastRow="0" w:firstColumn="1" w:lastColumn="0" w:oddVBand="0" w:evenVBand="0" w:oddHBand="0" w:evenHBand="0" w:firstRowFirstColumn="0" w:firstRowLastColumn="0" w:lastRowFirstColumn="0" w:lastRowLastColumn="0"/>
            <w:tcW w:w="3132" w:type="dxa"/>
          </w:tcPr>
          <w:p w14:paraId="44427195" w14:textId="0C569B84" w:rsidR="00075242" w:rsidRDefault="00075242" w:rsidP="00A305C4">
            <w:pPr>
              <w:jc w:val="both"/>
            </w:pPr>
            <w:r>
              <w:t>Zugriffsgeschwindigkeit</w:t>
            </w:r>
          </w:p>
        </w:tc>
        <w:tc>
          <w:tcPr>
            <w:tcW w:w="3132" w:type="dxa"/>
          </w:tcPr>
          <w:p w14:paraId="440C3FC3" w14:textId="2168E862" w:rsidR="00075242" w:rsidRDefault="00603E42" w:rsidP="00A305C4">
            <w:pPr>
              <w:jc w:val="both"/>
              <w:cnfStyle w:val="000000000000" w:firstRow="0" w:lastRow="0" w:firstColumn="0" w:lastColumn="0" w:oddVBand="0" w:evenVBand="0" w:oddHBand="0" w:evenHBand="0" w:firstRowFirstColumn="0" w:firstRowLastColumn="0" w:lastRowFirstColumn="0" w:lastRowLastColumn="0"/>
            </w:pPr>
            <w:r>
              <w:t>Langsam, da externer Zugriff nötig.</w:t>
            </w:r>
          </w:p>
        </w:tc>
        <w:tc>
          <w:tcPr>
            <w:tcW w:w="3132" w:type="dxa"/>
          </w:tcPr>
          <w:p w14:paraId="24F7057E" w14:textId="2F75CD57" w:rsidR="00075242" w:rsidRDefault="00403305" w:rsidP="00A305C4">
            <w:pPr>
              <w:jc w:val="both"/>
              <w:cnfStyle w:val="000000000000" w:firstRow="0" w:lastRow="0" w:firstColumn="0" w:lastColumn="0" w:oddVBand="0" w:evenVBand="0" w:oddHBand="0" w:evenHBand="0" w:firstRowFirstColumn="0" w:firstRowLastColumn="0" w:lastRowFirstColumn="0" w:lastRowLastColumn="0"/>
            </w:pPr>
            <w:r>
              <w:t>Schnell, nicht wahrnehmbar in einem üblichen Use-Case.</w:t>
            </w:r>
          </w:p>
        </w:tc>
      </w:tr>
      <w:tr w:rsidR="00075242" w14:paraId="48F65459" w14:textId="77777777" w:rsidTr="00075242">
        <w:tc>
          <w:tcPr>
            <w:cnfStyle w:val="001000000000" w:firstRow="0" w:lastRow="0" w:firstColumn="1" w:lastColumn="0" w:oddVBand="0" w:evenVBand="0" w:oddHBand="0" w:evenHBand="0" w:firstRowFirstColumn="0" w:firstRowLastColumn="0" w:lastRowFirstColumn="0" w:lastRowLastColumn="0"/>
            <w:tcW w:w="3132" w:type="dxa"/>
          </w:tcPr>
          <w:p w14:paraId="45F82F6C" w14:textId="754C45F3" w:rsidR="00075242" w:rsidRDefault="00075242" w:rsidP="00A305C4">
            <w:pPr>
              <w:jc w:val="both"/>
            </w:pPr>
            <w:r>
              <w:t>Rechtliche Folgen</w:t>
            </w:r>
          </w:p>
        </w:tc>
        <w:tc>
          <w:tcPr>
            <w:tcW w:w="3132" w:type="dxa"/>
          </w:tcPr>
          <w:p w14:paraId="5D4012C8" w14:textId="525218E7" w:rsidR="00075242" w:rsidRDefault="00603E42" w:rsidP="00A305C4">
            <w:pPr>
              <w:jc w:val="both"/>
              <w:cnfStyle w:val="000000000000" w:firstRow="0" w:lastRow="0" w:firstColumn="0" w:lastColumn="0" w:oddVBand="0" w:evenVBand="0" w:oddHBand="0" w:evenHBand="0" w:firstRowFirstColumn="0" w:firstRowLastColumn="0" w:lastRowFirstColumn="0" w:lastRowLastColumn="0"/>
            </w:pPr>
            <w:r>
              <w:t xml:space="preserve">Daten müssen gepflegt und geschützt werden. Hinweis definitiv nötig. </w:t>
            </w:r>
          </w:p>
        </w:tc>
        <w:tc>
          <w:tcPr>
            <w:tcW w:w="3132" w:type="dxa"/>
          </w:tcPr>
          <w:p w14:paraId="7E1D669B" w14:textId="6AF1B5E4" w:rsidR="00075242" w:rsidRDefault="00603E42" w:rsidP="00A305C4">
            <w:pPr>
              <w:jc w:val="both"/>
              <w:cnfStyle w:val="000000000000" w:firstRow="0" w:lastRow="0" w:firstColumn="0" w:lastColumn="0" w:oddVBand="0" w:evenVBand="0" w:oddHBand="0" w:evenHBand="0" w:firstRowFirstColumn="0" w:firstRowLastColumn="0" w:lastRowFirstColumn="0" w:lastRowLastColumn="0"/>
            </w:pPr>
            <w:r>
              <w:t>Hinweis auf Datenerhebung reicht aus.</w:t>
            </w:r>
          </w:p>
        </w:tc>
      </w:tr>
      <w:tr w:rsidR="00075242" w14:paraId="54C99422" w14:textId="77777777" w:rsidTr="00075242">
        <w:tc>
          <w:tcPr>
            <w:cnfStyle w:val="001000000000" w:firstRow="0" w:lastRow="0" w:firstColumn="1" w:lastColumn="0" w:oddVBand="0" w:evenVBand="0" w:oddHBand="0" w:evenHBand="0" w:firstRowFirstColumn="0" w:firstRowLastColumn="0" w:lastRowFirstColumn="0" w:lastRowLastColumn="0"/>
            <w:tcW w:w="3132" w:type="dxa"/>
          </w:tcPr>
          <w:p w14:paraId="501109E3" w14:textId="2102C77A" w:rsidR="00075242" w:rsidRDefault="00075242" w:rsidP="00A305C4">
            <w:pPr>
              <w:jc w:val="both"/>
            </w:pPr>
            <w:r>
              <w:lastRenderedPageBreak/>
              <w:t>Wartbarkeit</w:t>
            </w:r>
          </w:p>
        </w:tc>
        <w:tc>
          <w:tcPr>
            <w:tcW w:w="3132" w:type="dxa"/>
          </w:tcPr>
          <w:p w14:paraId="38B523FB" w14:textId="49E96D28" w:rsidR="00075242" w:rsidRDefault="00075242" w:rsidP="00A305C4">
            <w:pPr>
              <w:jc w:val="both"/>
              <w:cnfStyle w:val="000000000000" w:firstRow="0" w:lastRow="0" w:firstColumn="0" w:lastColumn="0" w:oddVBand="0" w:evenVBand="0" w:oddHBand="0" w:evenHBand="0" w:firstRowFirstColumn="0" w:firstRowLastColumn="0" w:lastRowFirstColumn="0" w:lastRowLastColumn="0"/>
            </w:pPr>
            <w:r>
              <w:t>Muss ggf. regelmäßig aufgeräumt werden</w:t>
            </w:r>
            <w:r w:rsidR="00AB2F24">
              <w:t>, was durch einen Nutzer geschehen muss.</w:t>
            </w:r>
          </w:p>
        </w:tc>
        <w:tc>
          <w:tcPr>
            <w:tcW w:w="3132" w:type="dxa"/>
          </w:tcPr>
          <w:p w14:paraId="183217D9" w14:textId="219BBE48" w:rsidR="00075242" w:rsidRDefault="00075242" w:rsidP="00A305C4">
            <w:pPr>
              <w:jc w:val="both"/>
              <w:cnfStyle w:val="000000000000" w:firstRow="0" w:lastRow="0" w:firstColumn="0" w:lastColumn="0" w:oddVBand="0" w:evenVBand="0" w:oddHBand="0" w:evenHBand="0" w:firstRowFirstColumn="0" w:firstRowLastColumn="0" w:lastRowFirstColumn="0" w:lastRowLastColumn="0"/>
            </w:pPr>
            <w:r>
              <w:t>Muss nicht aufgeräumt werden, da die Daten</w:t>
            </w:r>
            <w:r w:rsidR="000A19E5">
              <w:t xml:space="preserve"> im Regelfall</w:t>
            </w:r>
            <w:r>
              <w:t xml:space="preserve"> automatisch nach einiger Zeit gelöscht werden</w:t>
            </w:r>
            <w:r w:rsidR="00C86197">
              <w:t xml:space="preserve"> oder lassen sich sehr einfach, automatisch löschen</w:t>
            </w:r>
            <w:r>
              <w:t>. Müssen jedoch verwaltet werden</w:t>
            </w:r>
            <w:r w:rsidR="000A19E5">
              <w:t>.</w:t>
            </w:r>
          </w:p>
        </w:tc>
      </w:tr>
      <w:tr w:rsidR="000842C2" w14:paraId="7829B549" w14:textId="77777777" w:rsidTr="00075242">
        <w:tc>
          <w:tcPr>
            <w:cnfStyle w:val="001000000000" w:firstRow="0" w:lastRow="0" w:firstColumn="1" w:lastColumn="0" w:oddVBand="0" w:evenVBand="0" w:oddHBand="0" w:evenHBand="0" w:firstRowFirstColumn="0" w:firstRowLastColumn="0" w:lastRowFirstColumn="0" w:lastRowLastColumn="0"/>
            <w:tcW w:w="3132" w:type="dxa"/>
          </w:tcPr>
          <w:p w14:paraId="3B179B8A" w14:textId="0D9BE2A5" w:rsidR="000842C2" w:rsidRDefault="000842C2" w:rsidP="00A305C4">
            <w:pPr>
              <w:jc w:val="both"/>
            </w:pPr>
            <w:proofErr w:type="spellStart"/>
            <w:r>
              <w:t>Zugriffsscope</w:t>
            </w:r>
            <w:proofErr w:type="spellEnd"/>
          </w:p>
        </w:tc>
        <w:tc>
          <w:tcPr>
            <w:tcW w:w="3132" w:type="dxa"/>
          </w:tcPr>
          <w:p w14:paraId="13B6CEF5" w14:textId="296A7D7B" w:rsidR="000842C2" w:rsidRDefault="000842C2" w:rsidP="00A305C4">
            <w:pPr>
              <w:jc w:val="both"/>
              <w:cnfStyle w:val="000000000000" w:firstRow="0" w:lastRow="0" w:firstColumn="0" w:lastColumn="0" w:oddVBand="0" w:evenVBand="0" w:oddHBand="0" w:evenHBand="0" w:firstRowFirstColumn="0" w:firstRowLastColumn="0" w:lastRowFirstColumn="0" w:lastRowLastColumn="0"/>
            </w:pPr>
            <w:r>
              <w:t xml:space="preserve">Alle Nutzer und Admins, die Zugriff auf die Db haben. </w:t>
            </w:r>
            <w:proofErr w:type="spellStart"/>
            <w:r>
              <w:t>Zugriffsscope</w:t>
            </w:r>
            <w:proofErr w:type="spellEnd"/>
            <w:r>
              <w:t xml:space="preserve"> lässt sich gezielt steuern.</w:t>
            </w:r>
          </w:p>
        </w:tc>
        <w:tc>
          <w:tcPr>
            <w:tcW w:w="3132" w:type="dxa"/>
          </w:tcPr>
          <w:p w14:paraId="672E596E" w14:textId="21DC0151" w:rsidR="000842C2" w:rsidRDefault="000842C2" w:rsidP="00A305C4">
            <w:pPr>
              <w:jc w:val="both"/>
              <w:cnfStyle w:val="000000000000" w:firstRow="0" w:lastRow="0" w:firstColumn="0" w:lastColumn="0" w:oddVBand="0" w:evenVBand="0" w:oddHBand="0" w:evenHBand="0" w:firstRowFirstColumn="0" w:firstRowLastColumn="0" w:lastRowFirstColumn="0" w:lastRowLastColumn="0"/>
            </w:pPr>
            <w:r>
              <w:t xml:space="preserve">Zugriff hat grundsätzlich nur der Client. </w:t>
            </w:r>
          </w:p>
        </w:tc>
      </w:tr>
    </w:tbl>
    <w:p w14:paraId="1221F3FA" w14:textId="77777777" w:rsidR="00075242" w:rsidRDefault="00075242" w:rsidP="00A305C4">
      <w:pPr>
        <w:jc w:val="both"/>
      </w:pPr>
    </w:p>
    <w:p w14:paraId="23B750B5" w14:textId="77777777" w:rsidR="00686A3C" w:rsidRDefault="00075242" w:rsidP="00A305C4">
      <w:pPr>
        <w:jc w:val="both"/>
      </w:pPr>
      <w:r>
        <w:t xml:space="preserve">Grundsätzlich gilt, dass jegliche in den Datenbanken gespeicherten Inhalte zum einen von den Regelungen der DSGVO besonders stark beeinflusst sind, da diese grundsätzlich dauerhaft und nicht kurzzeitig, wie im Falle der lokalen Speicherung beim Client, gespeichert werden. Des Weiteren kosten Datenbankzugriffe mehr Zeit als die Zugriffe auf den lokalen Speicher. </w:t>
      </w:r>
      <w:r w:rsidR="009C45A3">
        <w:t>Auf die Session-/</w:t>
      </w:r>
      <w:proofErr w:type="spellStart"/>
      <w:r w:rsidR="009C45A3">
        <w:t>Local</w:t>
      </w:r>
      <w:proofErr w:type="spellEnd"/>
      <w:r w:rsidR="009C45A3">
        <w:t xml:space="preserve">-Storage hat grundsätzlich nur der Client Zugriff, während der Zugriff auf die Datenbank sich gezielt bestimmen lässt. </w:t>
      </w:r>
      <w:r w:rsidR="0060412A">
        <w:t>Außerdem sind die Datenbanken die einzige Methode, Daten dauerhaft und zuverlässig zu speichern. Die Folge davon ist, dass diese regelmäßig gepflegt werden müssen.</w:t>
      </w:r>
    </w:p>
    <w:p w14:paraId="30DF4787" w14:textId="58962495" w:rsidR="00980884" w:rsidRPr="009C45A3" w:rsidRDefault="00686A3C" w:rsidP="00A305C4">
      <w:pPr>
        <w:jc w:val="both"/>
      </w:pPr>
      <w:r>
        <w:t>Zusammenfassend gilt, dass in einer Datenbank alle Daten gespeichert werden sollten, die dauerhaft gespeichert werden und/oder auf die Daten von anderen Personen als vom Client selbst, zu dem die Daten gehören, zugegriffen werden soll.</w:t>
      </w:r>
      <w:r w:rsidR="00980884" w:rsidRPr="009C45A3">
        <w:br w:type="page"/>
      </w:r>
    </w:p>
    <w:p w14:paraId="5035DCA9" w14:textId="392DA638" w:rsidR="00980884" w:rsidRPr="0086159D" w:rsidRDefault="00980884" w:rsidP="00A305C4">
      <w:pPr>
        <w:pStyle w:val="berschrift1"/>
        <w:jc w:val="both"/>
      </w:pPr>
      <w:bookmarkStart w:id="50" w:name="_Toc39414058"/>
      <w:r w:rsidRPr="0086159D">
        <w:lastRenderedPageBreak/>
        <w:t>Methodik</w:t>
      </w:r>
      <w:bookmarkEnd w:id="50"/>
    </w:p>
    <w:p w14:paraId="254D18CC" w14:textId="02661F0F" w:rsidR="00135F05" w:rsidRPr="0086159D" w:rsidRDefault="00135F05" w:rsidP="00A305C4">
      <w:pPr>
        <w:pStyle w:val="berschrift2"/>
      </w:pPr>
      <w:bookmarkStart w:id="51" w:name="_Toc39414059"/>
      <w:r w:rsidRPr="0086159D">
        <w:t>Entwicklungsstil</w:t>
      </w:r>
      <w:bookmarkEnd w:id="51"/>
    </w:p>
    <w:p w14:paraId="22C22E0F" w14:textId="10740F3F" w:rsidR="00135F05" w:rsidRPr="0086159D" w:rsidRDefault="00135F05" w:rsidP="00A305C4">
      <w:pPr>
        <w:jc w:val="both"/>
      </w:pPr>
      <w:r w:rsidRPr="0086159D">
        <w:t xml:space="preserve">Es wird </w:t>
      </w:r>
      <w:r w:rsidRPr="0086159D">
        <w:rPr>
          <w:b/>
          <w:bCs/>
        </w:rPr>
        <w:t>agil</w:t>
      </w:r>
      <w:r w:rsidRPr="0086159D">
        <w:t xml:space="preserve"> entwickelt. Die Vorgehensweise folgt dem </w:t>
      </w:r>
      <w:r w:rsidRPr="0086159D">
        <w:rPr>
          <w:b/>
          <w:bCs/>
        </w:rPr>
        <w:t>Kanban</w:t>
      </w:r>
      <w:r w:rsidRPr="0086159D">
        <w:t>-Stil. Jede Iteration ist eine bessere Version des vorherigen Endproduktes. Es wird angestrebt, dass der Detailierungsgrad mit der Zeit auf allen Ebenen zunimmt.</w:t>
      </w:r>
    </w:p>
    <w:p w14:paraId="78D965BB" w14:textId="4F79957D" w:rsidR="00135F05" w:rsidRPr="0086159D" w:rsidRDefault="00135F05" w:rsidP="00A305C4">
      <w:pPr>
        <w:pStyle w:val="berschrift2"/>
      </w:pPr>
      <w:bookmarkStart w:id="52" w:name="_Toc39414060"/>
      <w:r w:rsidRPr="0086159D">
        <w:t>Projektmanagement</w:t>
      </w:r>
      <w:bookmarkEnd w:id="52"/>
    </w:p>
    <w:p w14:paraId="0668BFB2" w14:textId="2689C9A7" w:rsidR="00135F05" w:rsidRPr="0086159D" w:rsidRDefault="003A1C8B" w:rsidP="00A305C4">
      <w:pPr>
        <w:jc w:val="both"/>
      </w:pPr>
      <w:r>
        <w:t xml:space="preserve">Diese Dokumentation wird parallel zum Fortschritt aktualisiert und fortgeführt und soll ein klares Verständnis über das gesamte Projekt liefern. </w:t>
      </w:r>
      <w:r w:rsidR="0051623E" w:rsidRPr="0086159D">
        <w:t xml:space="preserve">Die Anforderungen werden zu Beginn grob in dieser Dokumentation erhoben. Weitere Anforderungen werden zum späteren Zeitpunkt aufgenommen und </w:t>
      </w:r>
      <w:r w:rsidR="001B6467" w:rsidRPr="0086159D">
        <w:t xml:space="preserve">über die Applikation </w:t>
      </w:r>
      <w:r w:rsidR="001B6467" w:rsidRPr="0086159D">
        <w:rPr>
          <w:b/>
          <w:bCs/>
        </w:rPr>
        <w:t>Zenkit</w:t>
      </w:r>
      <w:r w:rsidR="001B6467" w:rsidRPr="0086159D">
        <w:t xml:space="preserve"> gepflegt, aktualisiert, erweitert und verwaltet. </w:t>
      </w:r>
      <w:r w:rsidR="008435DE">
        <w:t xml:space="preserve">Größere Diagramme, Tabellen etc. werden der Übersichtshalber im selben </w:t>
      </w:r>
      <w:r w:rsidR="008435DE" w:rsidRPr="00560A4F">
        <w:rPr>
          <w:b/>
          <w:bCs/>
        </w:rPr>
        <w:t>Verzeichnis</w:t>
      </w:r>
      <w:r w:rsidR="008435DE">
        <w:t xml:space="preserve"> in getrennten Dateien gespeichert. </w:t>
      </w:r>
      <w:r w:rsidR="0095424D">
        <w:t xml:space="preserve">In manchen Verzeichnissen ist eine README-Datei zu finden, die die </w:t>
      </w:r>
      <w:proofErr w:type="gramStart"/>
      <w:r w:rsidR="0095424D">
        <w:t>Struktur</w:t>
      </w:r>
      <w:proofErr w:type="gramEnd"/>
      <w:r w:rsidR="0095424D">
        <w:t xml:space="preserve"> der sich in dem Verzeichnis befindlichen Dateien erläutert. </w:t>
      </w:r>
      <w:r w:rsidR="008435DE">
        <w:t>Auf diese Dateien wird bei Bedarf im Text verwiesen.</w:t>
      </w:r>
      <w:r w:rsidR="00463B49">
        <w:t xml:space="preserve"> Insbesondere die einzelnen Eigenschaften der Produkte sowie die Produkte selbst werden in </w:t>
      </w:r>
      <w:r w:rsidR="00994674">
        <w:t>Excel</w:t>
      </w:r>
      <w:r w:rsidR="009B28BE">
        <w:t>-</w:t>
      </w:r>
      <w:r w:rsidR="00463B49">
        <w:t>Dateien gespeichert, um eine einfache Weiterverarbeitung oder etwa CSV-Imports zu ermöglichen</w:t>
      </w:r>
      <w:r w:rsidR="00FA1B79" w:rsidRPr="0086159D">
        <w:t xml:space="preserve">. Daten für die Website werden zunächst </w:t>
      </w:r>
      <w:r w:rsidR="00FA1B79" w:rsidRPr="00CE7892">
        <w:rPr>
          <w:b/>
          <w:bCs/>
        </w:rPr>
        <w:t>Lokal</w:t>
      </w:r>
      <w:r w:rsidR="00FA1B79" w:rsidRPr="0086159D">
        <w:t xml:space="preserve">, anschließend auf dem ausgewählten </w:t>
      </w:r>
      <w:r w:rsidR="00FA1B79" w:rsidRPr="00CE7892">
        <w:rPr>
          <w:b/>
          <w:bCs/>
        </w:rPr>
        <w:t>Server</w:t>
      </w:r>
      <w:r w:rsidR="00FA1B79" w:rsidRPr="0086159D">
        <w:t xml:space="preserve"> gespeichert.</w:t>
      </w:r>
      <w:r w:rsidR="003D622A">
        <w:t xml:space="preserve"> </w:t>
      </w:r>
      <w:r w:rsidR="003D622A" w:rsidRPr="003D622A">
        <w:rPr>
          <w:b/>
          <w:bCs/>
        </w:rPr>
        <w:t>Rechtstexte</w:t>
      </w:r>
      <w:r w:rsidR="003D622A">
        <w:t xml:space="preserve"> sind online auf der </w:t>
      </w:r>
      <w:proofErr w:type="spellStart"/>
      <w:r w:rsidR="003D622A">
        <w:t>Trustedshops</w:t>
      </w:r>
      <w:proofErr w:type="spellEnd"/>
      <w:r w:rsidR="003D622A">
        <w:t>-Plattform</w:t>
      </w:r>
      <w:r w:rsidR="00502363">
        <w:t xml:space="preserve"> [5]</w:t>
      </w:r>
      <w:r w:rsidR="003D622A">
        <w:t xml:space="preserve"> abrufbar</w:t>
      </w:r>
      <w:r w:rsidR="002F4FFB">
        <w:t xml:space="preserve"> mit der E-Mail, die zur Domain gehört</w:t>
      </w:r>
      <w:r w:rsidR="003D622A">
        <w:t>.</w:t>
      </w:r>
    </w:p>
    <w:p w14:paraId="3D1B31AA" w14:textId="21AE20D6" w:rsidR="00135F05" w:rsidRPr="0086159D" w:rsidRDefault="00135F05" w:rsidP="00A305C4">
      <w:pPr>
        <w:pStyle w:val="berschrift2"/>
      </w:pPr>
      <w:bookmarkStart w:id="53" w:name="_Toc39414061"/>
      <w:r w:rsidRPr="0086159D">
        <w:t>Programmierrichtlinien</w:t>
      </w:r>
      <w:bookmarkEnd w:id="53"/>
    </w:p>
    <w:p w14:paraId="71DF9BE6" w14:textId="77777777" w:rsidR="00EC630C" w:rsidRPr="0086159D" w:rsidRDefault="00EC630C" w:rsidP="00A305C4">
      <w:pPr>
        <w:jc w:val="both"/>
      </w:pPr>
      <w:r w:rsidRPr="0086159D">
        <w:t>Beim Hinzufügen von neuen Funktionalitäten oder beim Erweitern der alten Funktionalitäten werden folgende Schritte durchlaufen:</w:t>
      </w:r>
    </w:p>
    <w:p w14:paraId="2A6CAF3B" w14:textId="77777777" w:rsidR="00EC630C" w:rsidRPr="0086159D" w:rsidRDefault="00EC630C" w:rsidP="00A305C4">
      <w:pPr>
        <w:pStyle w:val="Listenabsatz"/>
        <w:numPr>
          <w:ilvl w:val="0"/>
          <w:numId w:val="3"/>
        </w:numPr>
        <w:jc w:val="both"/>
      </w:pPr>
      <w:r w:rsidRPr="0086159D">
        <w:t>Struktur festlegen</w:t>
      </w:r>
    </w:p>
    <w:p w14:paraId="268B3AD5" w14:textId="77777777" w:rsidR="00EC630C" w:rsidRPr="0086159D" w:rsidRDefault="00EC630C" w:rsidP="00A305C4">
      <w:pPr>
        <w:pStyle w:val="Listenabsatz"/>
        <w:numPr>
          <w:ilvl w:val="0"/>
          <w:numId w:val="3"/>
        </w:numPr>
        <w:jc w:val="both"/>
      </w:pPr>
      <w:r w:rsidRPr="0086159D">
        <w:t>Tests schreiben</w:t>
      </w:r>
    </w:p>
    <w:p w14:paraId="465CD366" w14:textId="7C4A938D" w:rsidR="00EC630C" w:rsidRPr="0086159D" w:rsidRDefault="00EC630C" w:rsidP="00A305C4">
      <w:pPr>
        <w:pStyle w:val="Listenabsatz"/>
        <w:numPr>
          <w:ilvl w:val="0"/>
          <w:numId w:val="3"/>
        </w:numPr>
        <w:jc w:val="both"/>
      </w:pPr>
      <w:r w:rsidRPr="0086159D">
        <w:t xml:space="preserve">Ggf. </w:t>
      </w:r>
      <w:r w:rsidR="002D41E3" w:rsidRPr="0086159D">
        <w:t>B</w:t>
      </w:r>
      <w:r w:rsidRPr="0086159D">
        <w:t>ackup anlegen</w:t>
      </w:r>
    </w:p>
    <w:p w14:paraId="7226B79C" w14:textId="77777777" w:rsidR="00EC630C" w:rsidRPr="0086159D" w:rsidRDefault="00EC630C" w:rsidP="00A305C4">
      <w:pPr>
        <w:pStyle w:val="Listenabsatz"/>
        <w:numPr>
          <w:ilvl w:val="0"/>
          <w:numId w:val="3"/>
        </w:numPr>
        <w:jc w:val="both"/>
      </w:pPr>
      <w:r w:rsidRPr="0086159D">
        <w:t>Implementierung</w:t>
      </w:r>
    </w:p>
    <w:p w14:paraId="525EC76B" w14:textId="77777777" w:rsidR="00EC630C" w:rsidRPr="0086159D" w:rsidRDefault="00EC630C" w:rsidP="00A305C4">
      <w:pPr>
        <w:pStyle w:val="Listenabsatz"/>
        <w:numPr>
          <w:ilvl w:val="0"/>
          <w:numId w:val="3"/>
        </w:numPr>
        <w:jc w:val="both"/>
      </w:pPr>
      <w:r w:rsidRPr="0086159D">
        <w:t>Korrektur</w:t>
      </w:r>
    </w:p>
    <w:p w14:paraId="19153581" w14:textId="77777777" w:rsidR="00EC630C" w:rsidRPr="0086159D" w:rsidRDefault="00EC630C" w:rsidP="00A305C4">
      <w:pPr>
        <w:pStyle w:val="Listenabsatz"/>
        <w:numPr>
          <w:ilvl w:val="0"/>
          <w:numId w:val="3"/>
        </w:numPr>
        <w:jc w:val="both"/>
      </w:pPr>
      <w:r w:rsidRPr="0086159D">
        <w:t>Dokumentation</w:t>
      </w:r>
    </w:p>
    <w:p w14:paraId="5DB26356" w14:textId="7ED9AC11" w:rsidR="00EC630C" w:rsidRPr="0086159D" w:rsidRDefault="00EC630C" w:rsidP="00A305C4">
      <w:pPr>
        <w:pStyle w:val="berschrift2"/>
      </w:pPr>
      <w:bookmarkStart w:id="54" w:name="_Toc39414062"/>
      <w:r w:rsidRPr="0086159D">
        <w:t>Dokumentation</w:t>
      </w:r>
      <w:r w:rsidR="00713150">
        <w:t xml:space="preserve"> im Code</w:t>
      </w:r>
      <w:bookmarkEnd w:id="54"/>
    </w:p>
    <w:p w14:paraId="1F99D367" w14:textId="540B85BA" w:rsidR="00EC630C" w:rsidRPr="0086159D" w:rsidRDefault="00EC630C" w:rsidP="00A305C4">
      <w:pPr>
        <w:jc w:val="both"/>
      </w:pPr>
      <w:r w:rsidRPr="0086159D">
        <w:t>Dokumentier</w:t>
      </w:r>
      <w:r w:rsidR="002D41E3" w:rsidRPr="0086159D">
        <w:t>t</w:t>
      </w:r>
      <w:r w:rsidR="00BE00FE" w:rsidRPr="0086159D">
        <w:t xml:space="preserve"> wird im Code </w:t>
      </w:r>
      <w:r w:rsidRPr="0086159D">
        <w:t>auf Englisch.</w:t>
      </w:r>
    </w:p>
    <w:p w14:paraId="6B4FE53D" w14:textId="206C8E7E" w:rsidR="00EC630C" w:rsidRPr="0086159D" w:rsidRDefault="00EC630C" w:rsidP="00A305C4">
      <w:pPr>
        <w:pStyle w:val="berschrift2"/>
        <w:numPr>
          <w:ilvl w:val="2"/>
          <w:numId w:val="9"/>
        </w:numPr>
      </w:pPr>
      <w:bookmarkStart w:id="55" w:name="_Toc39414063"/>
      <w:r w:rsidRPr="0086159D">
        <w:t>Funktionen und Klassen</w:t>
      </w:r>
      <w:bookmarkEnd w:id="55"/>
    </w:p>
    <w:p w14:paraId="731A58A8" w14:textId="77777777" w:rsidR="00EC630C" w:rsidRPr="0086159D" w:rsidRDefault="00EC630C" w:rsidP="00A305C4">
      <w:pPr>
        <w:pStyle w:val="Listenabsatz"/>
        <w:numPr>
          <w:ilvl w:val="0"/>
          <w:numId w:val="4"/>
        </w:numPr>
        <w:jc w:val="both"/>
      </w:pPr>
      <w:r w:rsidRPr="0086159D">
        <w:t>Vor jedem Konstruktor wird eine generelle Beschreibung der Klasse eingefügt und deren Parameter beschrieben.</w:t>
      </w:r>
    </w:p>
    <w:p w14:paraId="54C81CD7" w14:textId="77777777" w:rsidR="00EC630C" w:rsidRPr="0086159D" w:rsidRDefault="00EC630C" w:rsidP="00A305C4">
      <w:pPr>
        <w:pStyle w:val="Listenabsatz"/>
        <w:numPr>
          <w:ilvl w:val="0"/>
          <w:numId w:val="4"/>
        </w:numPr>
        <w:jc w:val="both"/>
      </w:pPr>
      <w:r w:rsidRPr="0086159D">
        <w:t>Vor jeder Methode/Funktion wird eine generelle Beschreibung der Methode/Funktion eingefügt und deren Parameter beschrieben.</w:t>
      </w:r>
    </w:p>
    <w:p w14:paraId="1C074F08" w14:textId="1C1E1EF9" w:rsidR="00EC630C" w:rsidRPr="0086159D" w:rsidRDefault="00EC630C" w:rsidP="00A305C4">
      <w:pPr>
        <w:pStyle w:val="Listenabsatz"/>
        <w:numPr>
          <w:ilvl w:val="0"/>
          <w:numId w:val="4"/>
        </w:numPr>
        <w:jc w:val="both"/>
      </w:pPr>
      <w:r w:rsidRPr="0086159D">
        <w:t xml:space="preserve">Vor jeder Methode/Funktion werden alle </w:t>
      </w:r>
      <w:r w:rsidR="002D41E3" w:rsidRPr="0086159D">
        <w:t>Errors</w:t>
      </w:r>
      <w:r w:rsidRPr="0086159D">
        <w:t xml:space="preserve"> aufgeführt, die die Methode/Funktion schmeißen kann</w:t>
      </w:r>
      <w:r w:rsidR="002D41E3" w:rsidRPr="0086159D">
        <w:t xml:space="preserve"> und die behandelt werden müssen</w:t>
      </w:r>
      <w:r w:rsidRPr="0086159D">
        <w:t>.</w:t>
      </w:r>
    </w:p>
    <w:p w14:paraId="5F6FA119" w14:textId="0E38A733" w:rsidR="00EC630C" w:rsidRPr="0086159D" w:rsidRDefault="00EC630C" w:rsidP="00A305C4">
      <w:pPr>
        <w:pStyle w:val="berschrift2"/>
        <w:numPr>
          <w:ilvl w:val="2"/>
          <w:numId w:val="9"/>
        </w:numPr>
      </w:pPr>
      <w:bookmarkStart w:id="56" w:name="_Toc39414064"/>
      <w:r w:rsidRPr="0086159D">
        <w:t>Kommentare</w:t>
      </w:r>
      <w:bookmarkEnd w:id="56"/>
    </w:p>
    <w:p w14:paraId="588428F4" w14:textId="77777777" w:rsidR="00EC630C" w:rsidRPr="0086159D" w:rsidRDefault="00EC630C" w:rsidP="00A305C4">
      <w:pPr>
        <w:pStyle w:val="Listenabsatz"/>
        <w:numPr>
          <w:ilvl w:val="0"/>
          <w:numId w:val="5"/>
        </w:numPr>
        <w:jc w:val="both"/>
      </w:pPr>
      <w:r w:rsidRPr="0086159D">
        <w:t xml:space="preserve">Einfache Kommentare werden mit // eingefügt. Beispiel: // </w:t>
      </w:r>
      <w:proofErr w:type="spellStart"/>
      <w:r w:rsidRPr="0086159D">
        <w:t>yourmum</w:t>
      </w:r>
      <w:proofErr w:type="spellEnd"/>
    </w:p>
    <w:p w14:paraId="6123EF8E" w14:textId="4A15B8D5" w:rsidR="00EC630C" w:rsidRPr="0086159D" w:rsidRDefault="00EC630C" w:rsidP="00A305C4">
      <w:pPr>
        <w:pStyle w:val="berschrift2"/>
        <w:numPr>
          <w:ilvl w:val="2"/>
          <w:numId w:val="9"/>
        </w:numPr>
      </w:pPr>
      <w:bookmarkStart w:id="57" w:name="_Toc39414065"/>
      <w:r w:rsidRPr="0086159D">
        <w:lastRenderedPageBreak/>
        <w:t>Tags</w:t>
      </w:r>
      <w:bookmarkEnd w:id="57"/>
    </w:p>
    <w:p w14:paraId="3AAA0F66" w14:textId="77777777" w:rsidR="00EC630C" w:rsidRPr="0086159D" w:rsidRDefault="00EC630C" w:rsidP="00A305C4">
      <w:pPr>
        <w:jc w:val="both"/>
      </w:pPr>
      <w:r w:rsidRPr="0086159D">
        <w:t>Tags werden ggf. als Kommentare unmittelbar vor dem Funktionsanfang, hinter der Funktionsdokumentation eingefügt.</w:t>
      </w:r>
    </w:p>
    <w:p w14:paraId="291D9CB7" w14:textId="77777777" w:rsidR="00EC630C" w:rsidRPr="0086159D" w:rsidRDefault="00EC630C" w:rsidP="00A305C4">
      <w:pPr>
        <w:pStyle w:val="Listenabsatz"/>
        <w:numPr>
          <w:ilvl w:val="0"/>
          <w:numId w:val="5"/>
        </w:numPr>
        <w:jc w:val="both"/>
      </w:pPr>
      <w:r w:rsidRPr="0086159D">
        <w:t>@</w:t>
      </w:r>
      <w:proofErr w:type="spellStart"/>
      <w:r w:rsidRPr="0086159D">
        <w:t>abstract</w:t>
      </w:r>
      <w:proofErr w:type="spellEnd"/>
      <w:r w:rsidRPr="0086159D">
        <w:t>: Abstrakte Methode. Wirft immer „</w:t>
      </w:r>
      <w:proofErr w:type="spellStart"/>
      <w:r w:rsidRPr="0086159D">
        <w:t>MissingImplementationError</w:t>
      </w:r>
      <w:proofErr w:type="spellEnd"/>
      <w:r w:rsidRPr="0086159D">
        <w:t>“. Muss in unteren Klassen überschrieben werden.</w:t>
      </w:r>
    </w:p>
    <w:p w14:paraId="779BF2B9" w14:textId="2CFE1DA1" w:rsidR="00EC630C" w:rsidRPr="0086159D" w:rsidRDefault="00EC630C" w:rsidP="00A305C4">
      <w:pPr>
        <w:pStyle w:val="Listenabsatz"/>
        <w:numPr>
          <w:ilvl w:val="0"/>
          <w:numId w:val="5"/>
        </w:numPr>
        <w:jc w:val="both"/>
      </w:pPr>
      <w:r w:rsidRPr="0086159D">
        <w:t>@</w:t>
      </w:r>
      <w:proofErr w:type="spellStart"/>
      <w:r w:rsidRPr="0086159D">
        <w:t>override</w:t>
      </w:r>
      <w:proofErr w:type="spellEnd"/>
      <w:r w:rsidRPr="0086159D">
        <w:t>: Symbolisiert das Überschreiben einer bestimmten Methode von einem Parent oder Interface.</w:t>
      </w:r>
    </w:p>
    <w:p w14:paraId="34BB9387" w14:textId="7C25F5B1" w:rsidR="00EC630C" w:rsidRPr="0086159D" w:rsidRDefault="00EC630C" w:rsidP="00A305C4">
      <w:pPr>
        <w:pStyle w:val="berschrift2"/>
        <w:numPr>
          <w:ilvl w:val="2"/>
          <w:numId w:val="9"/>
        </w:numPr>
      </w:pPr>
      <w:bookmarkStart w:id="58" w:name="_Toc39414066"/>
      <w:r w:rsidRPr="0086159D">
        <w:t>Tests</w:t>
      </w:r>
      <w:bookmarkEnd w:id="58"/>
    </w:p>
    <w:p w14:paraId="1B176050" w14:textId="5985DB5D" w:rsidR="00EC630C" w:rsidRPr="0086159D" w:rsidRDefault="002D41E3" w:rsidP="00A305C4">
      <w:pPr>
        <w:jc w:val="both"/>
      </w:pPr>
      <w:r w:rsidRPr="0086159D">
        <w:t>Jeder Test beschreibt einen Zweck, das zu erwartende Ergebnis und das tatsächliche Ergebnis.</w:t>
      </w:r>
    </w:p>
    <w:p w14:paraId="6AD68E5D" w14:textId="1B41C363" w:rsidR="00EC630C" w:rsidRPr="0086159D" w:rsidRDefault="00EC630C" w:rsidP="00A305C4">
      <w:pPr>
        <w:pStyle w:val="berschrift2"/>
      </w:pPr>
      <w:bookmarkStart w:id="59" w:name="_Toc39414067"/>
      <w:r w:rsidRPr="0086159D">
        <w:t>Namenskonventionen</w:t>
      </w:r>
      <w:bookmarkEnd w:id="59"/>
    </w:p>
    <w:p w14:paraId="4420738E" w14:textId="599970C7" w:rsidR="00EC630C" w:rsidRPr="0086159D" w:rsidRDefault="00EC630C" w:rsidP="00A305C4">
      <w:pPr>
        <w:pStyle w:val="berschrift2"/>
        <w:numPr>
          <w:ilvl w:val="2"/>
          <w:numId w:val="9"/>
        </w:numPr>
      </w:pPr>
      <w:bookmarkStart w:id="60" w:name="_Toc39414068"/>
      <w:r w:rsidRPr="0086159D">
        <w:t>Verzeichnisse</w:t>
      </w:r>
      <w:bookmarkEnd w:id="60"/>
    </w:p>
    <w:p w14:paraId="2BFDEC79" w14:textId="6C3DC114" w:rsidR="00EC630C" w:rsidRPr="0086159D" w:rsidRDefault="00EC630C" w:rsidP="00A305C4">
      <w:pPr>
        <w:jc w:val="both"/>
      </w:pPr>
      <w:r w:rsidRPr="0086159D">
        <w:t>Alle Source</w:t>
      </w:r>
      <w:r w:rsidR="007C1137" w:rsidRPr="0086159D">
        <w:t>-D</w:t>
      </w:r>
      <w:r w:rsidRPr="0086159D">
        <w:t xml:space="preserve">ateien befinden sich im </w:t>
      </w:r>
      <w:proofErr w:type="spellStart"/>
      <w:r w:rsidRPr="0086159D">
        <w:t>src</w:t>
      </w:r>
      <w:proofErr w:type="spellEnd"/>
      <w:r w:rsidR="00AD12BB" w:rsidRPr="0086159D">
        <w:t>-</w:t>
      </w:r>
      <w:r w:rsidRPr="0086159D">
        <w:t xml:space="preserve">Ordner. Labels und </w:t>
      </w:r>
      <w:proofErr w:type="spellStart"/>
      <w:r w:rsidRPr="0086159D">
        <w:t>options</w:t>
      </w:r>
      <w:proofErr w:type="spellEnd"/>
      <w:r w:rsidR="0028358E">
        <w:t xml:space="preserve"> sind ein einem separaten Ordner</w:t>
      </w:r>
      <w:r w:rsidRPr="0086159D">
        <w:t xml:space="preserve"> getrennt. </w:t>
      </w:r>
      <w:proofErr w:type="spellStart"/>
      <w:r w:rsidRPr="0086159D">
        <w:t>Classtests</w:t>
      </w:r>
      <w:proofErr w:type="spellEnd"/>
      <w:r w:rsidRPr="0086159D">
        <w:t xml:space="preserve"> befinden sich in einem Extraordner </w:t>
      </w:r>
      <w:proofErr w:type="spellStart"/>
      <w:r w:rsidRPr="0086159D">
        <w:t>Classtests</w:t>
      </w:r>
      <w:proofErr w:type="spellEnd"/>
      <w:r w:rsidRPr="0086159D">
        <w:t xml:space="preserve"> in Tests. Als Name wird immer der klarste Ausdruck des Zwecks der Datei gewählt.</w:t>
      </w:r>
    </w:p>
    <w:p w14:paraId="4765A849" w14:textId="68E0B687" w:rsidR="00EC630C" w:rsidRPr="0086159D" w:rsidRDefault="00EC630C" w:rsidP="00A305C4">
      <w:pPr>
        <w:pStyle w:val="berschrift2"/>
        <w:numPr>
          <w:ilvl w:val="2"/>
          <w:numId w:val="9"/>
        </w:numPr>
      </w:pPr>
      <w:bookmarkStart w:id="61" w:name="_Toc39414069"/>
      <w:r w:rsidRPr="0086159D">
        <w:t>Klassen</w:t>
      </w:r>
      <w:bookmarkEnd w:id="61"/>
    </w:p>
    <w:p w14:paraId="21F5D98E" w14:textId="77777777" w:rsidR="00EC630C" w:rsidRPr="0086159D" w:rsidRDefault="00EC630C" w:rsidP="00A305C4">
      <w:pPr>
        <w:jc w:val="both"/>
      </w:pPr>
      <w:r w:rsidRPr="0086159D">
        <w:t xml:space="preserve">Klassennamen beginnen mit einem Großbuchstaben. </w:t>
      </w:r>
    </w:p>
    <w:p w14:paraId="577BB31A" w14:textId="77777777" w:rsidR="00EC630C" w:rsidRPr="0086159D" w:rsidRDefault="00EC630C" w:rsidP="00A305C4">
      <w:pPr>
        <w:jc w:val="both"/>
      </w:pPr>
      <w:r w:rsidRPr="0086159D">
        <w:t>Errors haben immer Error am Ende des Klassennamens als Schlüsselwort.</w:t>
      </w:r>
    </w:p>
    <w:p w14:paraId="3F92C516" w14:textId="058EBFB7" w:rsidR="00EC630C" w:rsidRPr="0086159D" w:rsidRDefault="00EC630C" w:rsidP="00A305C4">
      <w:pPr>
        <w:jc w:val="both"/>
      </w:pPr>
      <w:r w:rsidRPr="0086159D">
        <w:t>Nach Möglichkeit wird der Name der Elternklasse in der Kindklasse erweitert. Z.</w:t>
      </w:r>
      <w:r w:rsidR="00484284">
        <w:t xml:space="preserve"> b</w:t>
      </w:r>
      <w:r w:rsidRPr="0086159D">
        <w:t xml:space="preserve">.: Product -&gt; </w:t>
      </w:r>
      <w:proofErr w:type="spellStart"/>
      <w:r w:rsidRPr="0086159D">
        <w:t>SimpleProduct</w:t>
      </w:r>
      <w:proofErr w:type="spellEnd"/>
      <w:r w:rsidRPr="0086159D">
        <w:t>.</w:t>
      </w:r>
    </w:p>
    <w:p w14:paraId="7C9FB242" w14:textId="323D2039" w:rsidR="00EC630C" w:rsidRPr="0086159D" w:rsidRDefault="00EC630C" w:rsidP="00A305C4">
      <w:pPr>
        <w:jc w:val="both"/>
      </w:pPr>
      <w:r w:rsidRPr="0086159D">
        <w:t>Interface-Klassennamen ergeben sich</w:t>
      </w:r>
      <w:r w:rsidR="007B04B9">
        <w:t xml:space="preserve"> im Idealfall</w:t>
      </w:r>
      <w:r w:rsidRPr="0086159D">
        <w:t xml:space="preserve"> aus der Funktionalität, um die das Interface das jeweilige </w:t>
      </w:r>
      <w:r w:rsidR="00A507FA">
        <w:t>O</w:t>
      </w:r>
      <w:r w:rsidRPr="0086159D">
        <w:t xml:space="preserve">bjekt erweitert. </w:t>
      </w:r>
      <w:proofErr w:type="spellStart"/>
      <w:r w:rsidRPr="0086159D">
        <w:t>Z.b</w:t>
      </w:r>
      <w:proofErr w:type="spellEnd"/>
      <w:r w:rsidRPr="0086159D">
        <w:t xml:space="preserve"> </w:t>
      </w:r>
      <w:proofErr w:type="spellStart"/>
      <w:r w:rsidRPr="0086159D">
        <w:t>PrintableInterface</w:t>
      </w:r>
      <w:proofErr w:type="spellEnd"/>
      <w:r w:rsidRPr="0086159D">
        <w:t>.</w:t>
      </w:r>
    </w:p>
    <w:p w14:paraId="158682F1" w14:textId="7DF5C463" w:rsidR="00EC630C" w:rsidRPr="0086159D" w:rsidRDefault="00EC630C" w:rsidP="00A305C4">
      <w:pPr>
        <w:pStyle w:val="berschrift2"/>
        <w:numPr>
          <w:ilvl w:val="2"/>
          <w:numId w:val="9"/>
        </w:numPr>
      </w:pPr>
      <w:bookmarkStart w:id="62" w:name="_Toc39414070"/>
      <w:r w:rsidRPr="0086159D">
        <w:t>Funktionen</w:t>
      </w:r>
      <w:bookmarkEnd w:id="62"/>
    </w:p>
    <w:p w14:paraId="645A1FDB" w14:textId="330367B3" w:rsidR="00EC630C" w:rsidRPr="0086159D" w:rsidRDefault="00EC630C" w:rsidP="00A305C4">
      <w:pPr>
        <w:jc w:val="both"/>
      </w:pPr>
      <w:proofErr w:type="spellStart"/>
      <w:r w:rsidRPr="0086159D">
        <w:t>Boolsche</w:t>
      </w:r>
      <w:proofErr w:type="spellEnd"/>
      <w:r w:rsidRPr="0086159D">
        <w:t xml:space="preserve"> Funktionen werden mit den Hintergedanken an </w:t>
      </w:r>
      <w:proofErr w:type="spellStart"/>
      <w:r w:rsidRPr="0086159D">
        <w:t>if</w:t>
      </w:r>
      <w:proofErr w:type="spellEnd"/>
      <w:r w:rsidRPr="0086159D">
        <w:t>-Bedingungen benannt. Z.</w:t>
      </w:r>
      <w:r w:rsidR="00484284">
        <w:t xml:space="preserve"> b.</w:t>
      </w:r>
      <w:r w:rsidRPr="0086159D">
        <w:t xml:space="preserve"> „</w:t>
      </w:r>
      <w:proofErr w:type="spellStart"/>
      <w:proofErr w:type="gramStart"/>
      <w:r w:rsidRPr="0086159D">
        <w:t>inherits</w:t>
      </w:r>
      <w:proofErr w:type="spellEnd"/>
      <w:r w:rsidRPr="0086159D">
        <w:t>(</w:t>
      </w:r>
      <w:proofErr w:type="gramEnd"/>
      <w:r w:rsidRPr="0086159D">
        <w:t>)“.</w:t>
      </w:r>
    </w:p>
    <w:p w14:paraId="7084F942" w14:textId="5DCC1260" w:rsidR="00EC630C" w:rsidRPr="0086159D" w:rsidRDefault="00EC630C" w:rsidP="00A305C4">
      <w:pPr>
        <w:pStyle w:val="berschrift2"/>
        <w:numPr>
          <w:ilvl w:val="2"/>
          <w:numId w:val="9"/>
        </w:numPr>
      </w:pPr>
      <w:bookmarkStart w:id="63" w:name="_Toc39414071"/>
      <w:r w:rsidRPr="0086159D">
        <w:t>Tests</w:t>
      </w:r>
      <w:bookmarkEnd w:id="63"/>
    </w:p>
    <w:p w14:paraId="385B5DFA" w14:textId="77777777" w:rsidR="00EC630C" w:rsidRPr="0086159D" w:rsidRDefault="00EC630C" w:rsidP="00A305C4">
      <w:pPr>
        <w:jc w:val="both"/>
      </w:pPr>
      <w:r w:rsidRPr="0086159D">
        <w:t xml:space="preserve">Tests heißen genauso wie die Funktion, die getestet wird – nur wird am Anfang des Namens „Test“ hinzugefügt. Z.B: </w:t>
      </w:r>
      <w:proofErr w:type="spellStart"/>
      <w:proofErr w:type="gramStart"/>
      <w:r w:rsidRPr="0086159D">
        <w:t>testInherits</w:t>
      </w:r>
      <w:proofErr w:type="spellEnd"/>
      <w:r w:rsidRPr="0086159D">
        <w:t>(</w:t>
      </w:r>
      <w:proofErr w:type="gramEnd"/>
      <w:r w:rsidRPr="0086159D">
        <w:t>).</w:t>
      </w:r>
    </w:p>
    <w:p w14:paraId="2431032F" w14:textId="77777777" w:rsidR="00EC630C" w:rsidRPr="0086159D" w:rsidRDefault="00EC630C" w:rsidP="00A305C4">
      <w:pPr>
        <w:jc w:val="both"/>
      </w:pPr>
      <w:r w:rsidRPr="0086159D">
        <w:t xml:space="preserve">Gibt es mehrere Tests zu einer Funktion, so gibt es eine Testfunktion, die alle Untertestfunktionen aufruft. Die Untertestfunktionen werden dann dem Alphabet nach durchgenannt. Z.B: </w:t>
      </w:r>
      <w:proofErr w:type="spellStart"/>
      <w:proofErr w:type="gramStart"/>
      <w:r w:rsidRPr="0086159D">
        <w:t>testInherits</w:t>
      </w:r>
      <w:proofErr w:type="spellEnd"/>
      <w:r w:rsidRPr="0086159D">
        <w:t>(</w:t>
      </w:r>
      <w:proofErr w:type="gramEnd"/>
      <w:r w:rsidRPr="0086159D">
        <w:t xml:space="preserve">) ruft </w:t>
      </w:r>
      <w:proofErr w:type="spellStart"/>
      <w:r w:rsidRPr="0086159D">
        <w:t>testInheritsA</w:t>
      </w:r>
      <w:proofErr w:type="spellEnd"/>
      <w:r w:rsidRPr="0086159D">
        <w:t xml:space="preserve">(), </w:t>
      </w:r>
      <w:proofErr w:type="spellStart"/>
      <w:r w:rsidRPr="0086159D">
        <w:t>testInheritsB</w:t>
      </w:r>
      <w:proofErr w:type="spellEnd"/>
      <w:r w:rsidRPr="0086159D">
        <w:t>() … auf.</w:t>
      </w:r>
    </w:p>
    <w:p w14:paraId="0753E0DE" w14:textId="77777777" w:rsidR="00EC630C" w:rsidRPr="0086159D" w:rsidRDefault="00EC630C" w:rsidP="00A305C4">
      <w:pPr>
        <w:jc w:val="both"/>
      </w:pPr>
      <w:r w:rsidRPr="0086159D">
        <w:t>Weitere Namenskonventionen sind den bereits vorhandenen Tests zu entnehmen.</w:t>
      </w:r>
    </w:p>
    <w:p w14:paraId="37E6605E" w14:textId="1B3A593B" w:rsidR="00EC630C" w:rsidRPr="0086159D" w:rsidRDefault="00EC630C" w:rsidP="00A305C4">
      <w:pPr>
        <w:pStyle w:val="berschrift2"/>
        <w:numPr>
          <w:ilvl w:val="2"/>
          <w:numId w:val="9"/>
        </w:numPr>
      </w:pPr>
      <w:bookmarkStart w:id="64" w:name="_Toc39414072"/>
      <w:r w:rsidRPr="0086159D">
        <w:t>Datenbanken</w:t>
      </w:r>
      <w:bookmarkEnd w:id="64"/>
    </w:p>
    <w:p w14:paraId="0AE0DDFA" w14:textId="72429876" w:rsidR="00EC630C" w:rsidRPr="0086159D" w:rsidRDefault="00EC630C" w:rsidP="00A305C4">
      <w:pPr>
        <w:jc w:val="both"/>
      </w:pPr>
      <w:r w:rsidRPr="0086159D">
        <w:t xml:space="preserve">Namen der </w:t>
      </w:r>
      <w:r w:rsidR="00213D91">
        <w:t>Kollektionen</w:t>
      </w:r>
      <w:r w:rsidRPr="0086159D">
        <w:t xml:space="preserve"> und der</w:t>
      </w:r>
      <w:r w:rsidR="00827C79">
        <w:t>en</w:t>
      </w:r>
      <w:r w:rsidRPr="0086159D">
        <w:t xml:space="preserve"> Spalten </w:t>
      </w:r>
      <w:r w:rsidR="00CC21F2">
        <w:t xml:space="preserve">werden klein geschrieben und </w:t>
      </w:r>
      <w:r w:rsidR="000D54D6">
        <w:t>einzelne Wörter werden durch ‚_‘ getrennt.</w:t>
      </w:r>
    </w:p>
    <w:p w14:paraId="6FB06A87" w14:textId="11089444" w:rsidR="00EC630C" w:rsidRPr="0086159D" w:rsidRDefault="00EC630C" w:rsidP="00A305C4">
      <w:pPr>
        <w:pStyle w:val="berschrift2"/>
        <w:numPr>
          <w:ilvl w:val="2"/>
          <w:numId w:val="9"/>
        </w:numPr>
      </w:pPr>
      <w:bookmarkStart w:id="65" w:name="_Toc39414073"/>
      <w:r w:rsidRPr="0086159D">
        <w:lastRenderedPageBreak/>
        <w:t>Seiten</w:t>
      </w:r>
      <w:bookmarkEnd w:id="65"/>
    </w:p>
    <w:p w14:paraId="5AB3A44A" w14:textId="1ABAA769" w:rsidR="00701A70" w:rsidRDefault="00EC630C" w:rsidP="00A305C4">
      <w:pPr>
        <w:jc w:val="both"/>
      </w:pPr>
      <w:r w:rsidRPr="0086159D">
        <w:t xml:space="preserve">Wird eine bestimmte Komponente aus einer bestimmten </w:t>
      </w:r>
      <w:r w:rsidR="006B438C">
        <w:t>Kollektion</w:t>
      </w:r>
      <w:r w:rsidRPr="0086159D">
        <w:t xml:space="preserve"> auf der jeweiligen Seite gewählt, dann heißt die Seite genauso wie die </w:t>
      </w:r>
      <w:r w:rsidR="00F1289C">
        <w:t>Kollektion</w:t>
      </w:r>
      <w:r w:rsidR="00743213" w:rsidRPr="0086159D">
        <w:t>.</w:t>
      </w:r>
    </w:p>
    <w:p w14:paraId="05B51DEC" w14:textId="304B75CF" w:rsidR="006A6F4D" w:rsidRDefault="006A6F4D" w:rsidP="00A305C4">
      <w:pPr>
        <w:pStyle w:val="berschrift2"/>
        <w:numPr>
          <w:ilvl w:val="2"/>
          <w:numId w:val="9"/>
        </w:numPr>
      </w:pPr>
      <w:bookmarkStart w:id="66" w:name="_Toc39414074"/>
      <w:r>
        <w:t>Pakete</w:t>
      </w:r>
      <w:bookmarkEnd w:id="66"/>
    </w:p>
    <w:p w14:paraId="59F34729" w14:textId="48F35DB0" w:rsidR="006A6F4D" w:rsidRPr="006A6F4D" w:rsidRDefault="006A6F4D" w:rsidP="00A305C4">
      <w:pPr>
        <w:jc w:val="both"/>
      </w:pPr>
      <w:r>
        <w:t>Namen werden klein geschrieben und einzelne Wörter durch ‚_‘ voneinander getrennt.</w:t>
      </w:r>
    </w:p>
    <w:p w14:paraId="68E14326" w14:textId="77777777" w:rsidR="005D486E" w:rsidRDefault="005D486E" w:rsidP="00A305C4">
      <w:pPr>
        <w:pStyle w:val="berschrift2"/>
      </w:pPr>
      <w:bookmarkStart w:id="67" w:name="_Toc39414075"/>
      <w:proofErr w:type="spellStart"/>
      <w:r>
        <w:t>Packaging</w:t>
      </w:r>
      <w:bookmarkEnd w:id="67"/>
      <w:proofErr w:type="spellEnd"/>
    </w:p>
    <w:p w14:paraId="36B0FB51" w14:textId="509A7508" w:rsidR="00701A70" w:rsidRDefault="005D486E" w:rsidP="00A305C4">
      <w:pPr>
        <w:jc w:val="both"/>
      </w:pPr>
      <w:r>
        <w:t>Die Packages werden nach dem Prinzip „</w:t>
      </w:r>
      <w:proofErr w:type="spellStart"/>
      <w:r>
        <w:t>layered</w:t>
      </w:r>
      <w:proofErr w:type="spellEnd"/>
      <w:r>
        <w:t xml:space="preserve"> feature“ strukturiert, um die beste Übersicht zu behalten.</w:t>
      </w:r>
      <w:r w:rsidR="00701A70">
        <w:br w:type="page"/>
      </w:r>
    </w:p>
    <w:p w14:paraId="0C706D28" w14:textId="38B29954" w:rsidR="00980884" w:rsidRPr="0086159D" w:rsidRDefault="00980884" w:rsidP="00A305C4">
      <w:pPr>
        <w:pStyle w:val="berschrift1"/>
        <w:jc w:val="both"/>
      </w:pPr>
      <w:bookmarkStart w:id="68" w:name="_Toc39414076"/>
      <w:r w:rsidRPr="0086159D">
        <w:lastRenderedPageBreak/>
        <w:t>Anforderungsanalyse</w:t>
      </w:r>
      <w:bookmarkEnd w:id="68"/>
    </w:p>
    <w:p w14:paraId="2ADDFE9D" w14:textId="30EDA403" w:rsidR="00903DE5" w:rsidRPr="0086159D" w:rsidRDefault="00903DE5" w:rsidP="00A305C4">
      <w:pPr>
        <w:pStyle w:val="berschrift2"/>
      </w:pPr>
      <w:r w:rsidRPr="0086159D">
        <w:t xml:space="preserve"> </w:t>
      </w:r>
      <w:bookmarkStart w:id="69" w:name="_Toc39414077"/>
      <w:r w:rsidRPr="0086159D">
        <w:t>Ist-Zustand</w:t>
      </w:r>
      <w:bookmarkEnd w:id="69"/>
    </w:p>
    <w:p w14:paraId="4FBE784C" w14:textId="393D6266" w:rsidR="002323E4" w:rsidRPr="0086159D" w:rsidRDefault="00D15E6E" w:rsidP="00A305C4">
      <w:pPr>
        <w:jc w:val="both"/>
      </w:pPr>
      <w:r w:rsidRPr="0086159D">
        <w:t xml:space="preserve">Jegliche Programmierarbeit ist bisher ausschließlich in Wix getan worden. </w:t>
      </w:r>
      <w:r w:rsidR="00A26571" w:rsidRPr="0086159D">
        <w:t xml:space="preserve">Eine Grundidee ist vorhanden darüber, wie der Shop auszusehen hat. </w:t>
      </w:r>
      <w:r w:rsidR="005A0454" w:rsidRPr="0086159D">
        <w:t>Der Entwicklungsstand ist mit einer Pause von 5 Monaten stehengeblieben.</w:t>
      </w:r>
      <w:r w:rsidRPr="0086159D">
        <w:t xml:space="preserve"> Das Datenbankmodell ist bereits erstellt und in der Praxis umgesetzt worden. Rechtliche </w:t>
      </w:r>
      <w:r w:rsidR="00AD22C2" w:rsidRPr="0086159D">
        <w:t xml:space="preserve">Bausteine wie AGB, DSGVO etc. sind bereits einmal generiert worden. </w:t>
      </w:r>
      <w:r w:rsidR="00D66983" w:rsidRPr="0086159D">
        <w:t>Bildmaterialien sind teilweise vorhanden</w:t>
      </w:r>
      <w:r w:rsidR="00D11C12" w:rsidRPr="0086159D">
        <w:t>.</w:t>
      </w:r>
      <w:r w:rsidR="00D66983" w:rsidRPr="0086159D">
        <w:t xml:space="preserve"> </w:t>
      </w:r>
      <w:r w:rsidR="00903DE5" w:rsidRPr="0086159D">
        <w:t xml:space="preserve"> </w:t>
      </w:r>
    </w:p>
    <w:p w14:paraId="1C06FAB4" w14:textId="083E0E7D" w:rsidR="00903DE5" w:rsidRPr="0086159D" w:rsidRDefault="00903DE5" w:rsidP="00A305C4">
      <w:pPr>
        <w:pStyle w:val="berschrift2"/>
      </w:pPr>
      <w:bookmarkStart w:id="70" w:name="_Toc39414078"/>
      <w:r w:rsidRPr="0086159D">
        <w:t>Soll-Zustand</w:t>
      </w:r>
      <w:bookmarkEnd w:id="70"/>
    </w:p>
    <w:p w14:paraId="67E9634E" w14:textId="44B7ED2C" w:rsidR="00B61D0F" w:rsidRPr="0086159D" w:rsidRDefault="00B531F4" w:rsidP="00A305C4">
      <w:pPr>
        <w:jc w:val="both"/>
      </w:pPr>
      <w:r w:rsidRPr="0086159D">
        <w:t xml:space="preserve">Der Online-Shop soll </w:t>
      </w:r>
      <w:r w:rsidRPr="0086159D">
        <w:rPr>
          <w:b/>
        </w:rPr>
        <w:t xml:space="preserve">bis </w:t>
      </w:r>
      <w:r w:rsidR="00254264" w:rsidRPr="0086159D">
        <w:rPr>
          <w:b/>
        </w:rPr>
        <w:t>E</w:t>
      </w:r>
      <w:r w:rsidRPr="0086159D">
        <w:rPr>
          <w:b/>
        </w:rPr>
        <w:t xml:space="preserve">nde </w:t>
      </w:r>
      <w:r w:rsidR="00DE48E3">
        <w:rPr>
          <w:b/>
        </w:rPr>
        <w:t>Mai</w:t>
      </w:r>
      <w:r w:rsidRPr="0086159D">
        <w:t xml:space="preserve"> soweit ausgebaut werden, dass er in Betrieb genommen werden kann</w:t>
      </w:r>
      <w:r w:rsidR="001C4A0B" w:rsidRPr="0086159D">
        <w:t xml:space="preserve"> und zumindest der</w:t>
      </w:r>
      <w:r w:rsidR="007103EE" w:rsidRPr="0086159D">
        <w:t xml:space="preserve"> Verkauf von Fenstern </w:t>
      </w:r>
      <w:r w:rsidR="008D130B" w:rsidRPr="0086159D">
        <w:t xml:space="preserve">möglich </w:t>
      </w:r>
      <w:r w:rsidR="001C4A0B" w:rsidRPr="0086159D">
        <w:t>ist</w:t>
      </w:r>
      <w:r w:rsidR="008D130B" w:rsidRPr="0086159D">
        <w:t xml:space="preserve">. </w:t>
      </w:r>
      <w:r w:rsidR="00FD05F5" w:rsidRPr="0086159D">
        <w:t xml:space="preserve">Das bedeutet unter anderem, dass </w:t>
      </w:r>
      <w:r w:rsidR="008D130B" w:rsidRPr="0086159D">
        <w:t>d</w:t>
      </w:r>
      <w:r w:rsidR="005D48A0" w:rsidRPr="0086159D">
        <w:t>er Online-Shop über ein ausrechend ausgebautes</w:t>
      </w:r>
      <w:r w:rsidR="008D130B" w:rsidRPr="0086159D">
        <w:t xml:space="preserve"> Design</w:t>
      </w:r>
      <w:r w:rsidR="005D48A0" w:rsidRPr="0086159D">
        <w:t xml:space="preserve"> verfügen</w:t>
      </w:r>
      <w:r w:rsidR="00FD05F5" w:rsidRPr="0086159D">
        <w:t xml:space="preserve"> soll</w:t>
      </w:r>
      <w:r w:rsidR="008D130B" w:rsidRPr="0086159D">
        <w:t xml:space="preserve">. </w:t>
      </w:r>
      <w:r w:rsidR="000E539C" w:rsidRPr="0086159D">
        <w:t>Der Kaufvorgang muss fehlerfrei ablaufen</w:t>
      </w:r>
      <w:r w:rsidR="008D130B" w:rsidRPr="0086159D">
        <w:t>. Rechtlich soll sich die Seite auf einem Stand befinden, der einem Online-Shop gerecht ist.</w:t>
      </w:r>
      <w:r w:rsidR="004174DE">
        <w:t xml:space="preserve"> Eingeschränkt wird die Produktbreite zunächst auf Fensterprofile der Firma KÖMMERLING, insbesondere auf das Pro</w:t>
      </w:r>
      <w:r w:rsidR="00883EED">
        <w:t>f</w:t>
      </w:r>
      <w:r w:rsidR="004174DE">
        <w:t>il 76 AD.</w:t>
      </w:r>
      <w:r w:rsidR="00825891">
        <w:t xml:space="preserve"> Eine spätere Erweiterung soll jedoch weiterhin einfach sein.</w:t>
      </w:r>
    </w:p>
    <w:p w14:paraId="703C9A09" w14:textId="0F0D7B0F" w:rsidR="002323E4" w:rsidRPr="0086159D" w:rsidRDefault="002323E4" w:rsidP="00A305C4">
      <w:pPr>
        <w:pStyle w:val="berschrift2"/>
      </w:pPr>
      <w:bookmarkStart w:id="71" w:name="_Toc39414079"/>
      <w:r w:rsidRPr="0086159D">
        <w:t>Methodik der Anforderungserhebung</w:t>
      </w:r>
      <w:bookmarkEnd w:id="71"/>
    </w:p>
    <w:p w14:paraId="1336B9D5" w14:textId="3C1EC58C" w:rsidR="002323E4" w:rsidRPr="0086159D" w:rsidRDefault="002323E4" w:rsidP="00A305C4">
      <w:pPr>
        <w:jc w:val="both"/>
      </w:pPr>
      <w:r w:rsidRPr="0086159D">
        <w:t>Die Anforderungen werden grob vo</w:t>
      </w:r>
      <w:r w:rsidR="00875C00">
        <w:t>m</w:t>
      </w:r>
      <w:r w:rsidRPr="0086159D">
        <w:t xml:space="preserve"> </w:t>
      </w:r>
      <w:r w:rsidR="00875C00">
        <w:t>Steakholder</w:t>
      </w:r>
      <w:r w:rsidRPr="0086159D">
        <w:t xml:space="preserve"> aufgenommen, zum größten Teil werden sie jedoch vom Entwickler ausformuliert und erweitert.</w:t>
      </w:r>
      <w:r w:rsidR="00026B7E">
        <w:t xml:space="preserve"> Dies geschieht in Form von Interviews</w:t>
      </w:r>
      <w:r w:rsidR="00EB7661">
        <w:t>.</w:t>
      </w:r>
    </w:p>
    <w:p w14:paraId="6F5D1D33" w14:textId="7900CAC6" w:rsidR="00F2380E" w:rsidRDefault="00F2380E" w:rsidP="00A305C4">
      <w:pPr>
        <w:pStyle w:val="berschrift2"/>
      </w:pPr>
      <w:bookmarkStart w:id="72" w:name="_Toc39414080"/>
      <w:r>
        <w:t>Anforderungen</w:t>
      </w:r>
      <w:bookmarkEnd w:id="72"/>
    </w:p>
    <w:p w14:paraId="2E7009DD" w14:textId="2E55B1B1" w:rsidR="00EB7661" w:rsidRPr="00EB7661" w:rsidRDefault="00EB7661" w:rsidP="00A305C4">
      <w:pPr>
        <w:jc w:val="both"/>
      </w:pPr>
      <w:r>
        <w:t>Der folgende Stand der Anforderungen ist die Ausgangslage für das Projekt. Die gleichen Anforderungen sind im Ticket-System Zenkit zu finden und werden dort erweitert und ergänzt.</w:t>
      </w:r>
    </w:p>
    <w:p w14:paraId="709C527E" w14:textId="07CA1A3C" w:rsidR="00903DE5" w:rsidRPr="0086159D" w:rsidRDefault="00903DE5" w:rsidP="00A305C4">
      <w:pPr>
        <w:pStyle w:val="berschrift2"/>
        <w:numPr>
          <w:ilvl w:val="2"/>
          <w:numId w:val="9"/>
        </w:numPr>
      </w:pPr>
      <w:bookmarkStart w:id="73" w:name="_Toc39414081"/>
      <w:r w:rsidRPr="0086159D">
        <w:t>Nichtfunktionale Anforderungen</w:t>
      </w:r>
      <w:bookmarkEnd w:id="73"/>
    </w:p>
    <w:p w14:paraId="6C7F3869" w14:textId="7906F5CB" w:rsidR="000A20E0" w:rsidRDefault="000A20E0" w:rsidP="00A305C4">
      <w:pPr>
        <w:jc w:val="both"/>
      </w:pPr>
      <w:r w:rsidRPr="0086159D">
        <w:t xml:space="preserve">Der Online-Shop soll </w:t>
      </w:r>
      <w:r w:rsidRPr="0086159D">
        <w:rPr>
          <w:b/>
          <w:bCs/>
        </w:rPr>
        <w:t xml:space="preserve">bis </w:t>
      </w:r>
      <w:r w:rsidR="00DF4EA6">
        <w:rPr>
          <w:b/>
          <w:bCs/>
        </w:rPr>
        <w:t>E</w:t>
      </w:r>
      <w:r w:rsidRPr="0086159D">
        <w:rPr>
          <w:b/>
          <w:bCs/>
        </w:rPr>
        <w:t xml:space="preserve">nde </w:t>
      </w:r>
      <w:r w:rsidR="00364AB1">
        <w:rPr>
          <w:b/>
          <w:bCs/>
        </w:rPr>
        <w:t>Mai</w:t>
      </w:r>
      <w:r w:rsidRPr="0086159D">
        <w:t xml:space="preserve"> betriebsfähig sein (Vgl. Kapitel 4.2). </w:t>
      </w:r>
      <w:r w:rsidR="007C7E6D" w:rsidRPr="0086159D">
        <w:t xml:space="preserve">Diese Anforderung besitzt eine hohe Priorität, da ab Anfang Mai aufgrund einer Vollzeitbeschäftigung voraussichtlich keine Zeit mehr überbleiben wird, um den Online-Shop weiterentwickeln zu können. </w:t>
      </w:r>
      <w:r w:rsidR="00894B03">
        <w:t>Der Verwaltungsprozess muss so einfach sein</w:t>
      </w:r>
      <w:r w:rsidR="00BA180F" w:rsidRPr="0086159D">
        <w:t xml:space="preserve">, sodass diese Arbeit auch neben der Vollzeitbeschäftigung problemlos erledigt werden kann oder </w:t>
      </w:r>
      <w:r w:rsidR="00052B82">
        <w:t>der Admin</w:t>
      </w:r>
      <w:r w:rsidR="00BA180F" w:rsidRPr="0086159D">
        <w:t xml:space="preserve"> das ggf. selbst machen kann.</w:t>
      </w:r>
    </w:p>
    <w:p w14:paraId="629E1CD9" w14:textId="0FCEC0B8" w:rsidR="00E77B1D" w:rsidRPr="0086159D" w:rsidRDefault="00E77B1D" w:rsidP="00A305C4">
      <w:pPr>
        <w:jc w:val="both"/>
      </w:pPr>
      <w:r>
        <w:t xml:space="preserve">Der Einkaufsprozess soll grundlegend möglichst </w:t>
      </w:r>
      <w:r w:rsidRPr="004B2AC8">
        <w:rPr>
          <w:b/>
          <w:bCs/>
        </w:rPr>
        <w:t>schnell und korrekt</w:t>
      </w:r>
      <w:r>
        <w:t xml:space="preserve"> ablaufen. Die benötigten </w:t>
      </w:r>
      <w:r w:rsidRPr="004B2AC8">
        <w:rPr>
          <w:b/>
          <w:bCs/>
        </w:rPr>
        <w:t>Wartezeiten</w:t>
      </w:r>
      <w:r>
        <w:t xml:space="preserve"> sollten nach Möglichkeit </w:t>
      </w:r>
      <w:r w:rsidRPr="004B2AC8">
        <w:rPr>
          <w:b/>
          <w:bCs/>
        </w:rPr>
        <w:t>zusammengefasst</w:t>
      </w:r>
      <w:r>
        <w:t xml:space="preserve"> werden und an den Stellen auftreten, an denen es zu erwarten ist (beispielsweise beim Löschen eines Produkts aus dem Warenkorb, aber nicht bei der Auswahl einer Produkteigenschaft im Konfigurator). </w:t>
      </w:r>
    </w:p>
    <w:p w14:paraId="1B2E7BB8" w14:textId="687D2657" w:rsidR="005C00B2" w:rsidRPr="0086159D" w:rsidRDefault="00903DE5" w:rsidP="00A305C4">
      <w:pPr>
        <w:pStyle w:val="berschrift2"/>
        <w:numPr>
          <w:ilvl w:val="2"/>
          <w:numId w:val="9"/>
        </w:numPr>
      </w:pPr>
      <w:bookmarkStart w:id="74" w:name="_Toc39414082"/>
      <w:r w:rsidRPr="0086159D">
        <w:t>Funktionale Anforderungen</w:t>
      </w:r>
      <w:bookmarkEnd w:id="74"/>
    </w:p>
    <w:p w14:paraId="137DD7D0" w14:textId="77777777" w:rsidR="00665AEB" w:rsidRDefault="008B300A" w:rsidP="00A305C4">
      <w:pPr>
        <w:jc w:val="both"/>
      </w:pPr>
      <w:r w:rsidRPr="0086159D">
        <w:t xml:space="preserve">Ein üblicher Einkauf im Online-Shop soll möglich sein, ähnlich wie unter </w:t>
      </w:r>
      <w:hyperlink r:id="rId11" w:history="1">
        <w:r w:rsidRPr="0086159D">
          <w:rPr>
            <w:rStyle w:val="Hyperlink"/>
          </w:rPr>
          <w:t>https://www.fensterversand.com/?cid=25&amp;t=fenster-kunststoff-ideal-4000</w:t>
        </w:r>
      </w:hyperlink>
      <w:r w:rsidRPr="0086159D">
        <w:t xml:space="preserve"> zu sehen</w:t>
      </w:r>
      <w:r>
        <w:t xml:space="preserve">. </w:t>
      </w:r>
      <w:r w:rsidR="00625D1C">
        <w:t>Die speziellen Anforderungen an einzelne Komponenten des Online-Shops werden in den folgenden Unterkapiteln erläutert.</w:t>
      </w:r>
    </w:p>
    <w:p w14:paraId="1D926CEF" w14:textId="110498F7" w:rsidR="00665AEB" w:rsidRDefault="00665AEB" w:rsidP="00A305C4">
      <w:pPr>
        <w:pStyle w:val="berschrift2"/>
        <w:numPr>
          <w:ilvl w:val="3"/>
          <w:numId w:val="9"/>
        </w:numPr>
      </w:pPr>
      <w:bookmarkStart w:id="75" w:name="_Toc39414083"/>
      <w:r>
        <w:lastRenderedPageBreak/>
        <w:t>Produkte</w:t>
      </w:r>
      <w:bookmarkEnd w:id="75"/>
    </w:p>
    <w:p w14:paraId="066692D3" w14:textId="6E1F94DE" w:rsidR="00665AEB" w:rsidRDefault="002B1689" w:rsidP="00A305C4">
      <w:pPr>
        <w:jc w:val="both"/>
      </w:pPr>
      <w:r w:rsidRPr="005076D2">
        <w:rPr>
          <w:b/>
          <w:bCs/>
        </w:rPr>
        <w:t>Alle Produkte</w:t>
      </w:r>
      <w:r>
        <w:t xml:space="preserve"> müssen sich im Online-Shop aufnehmen lassen. Zu beachten ist, dass es einerseits ggf. viele Produkte oder Varianten geben kann und andererseits werden manche Preise pauschal, andere prozentual bestimmt. Bei der Lösungsbestimmung kann auch ein Workaround als Möglichkeit angesehen werden, bei dem die Produkte und ihre Preise über ein Ex</w:t>
      </w:r>
      <w:r w:rsidR="00531252">
        <w:t>c</w:t>
      </w:r>
      <w:r>
        <w:t>el-S</w:t>
      </w:r>
      <w:r w:rsidR="00531252">
        <w:t>k</w:t>
      </w:r>
      <w:r>
        <w:t>ript aktualisiert werden und dann über einen CSV-Import im Online-Shop aktualisiert werden.</w:t>
      </w:r>
      <w:r w:rsidR="00EF2189">
        <w:t xml:space="preserve"> </w:t>
      </w:r>
      <w:r w:rsidR="0080749D" w:rsidRPr="0086159D">
        <w:t xml:space="preserve">Eine </w:t>
      </w:r>
      <w:r w:rsidR="0080749D" w:rsidRPr="00531252">
        <w:rPr>
          <w:b/>
          <w:bCs/>
        </w:rPr>
        <w:t>einfache</w:t>
      </w:r>
      <w:r w:rsidR="0080749D" w:rsidRPr="0086159D">
        <w:t xml:space="preserve"> </w:t>
      </w:r>
      <w:r w:rsidR="0080749D" w:rsidRPr="00531252">
        <w:rPr>
          <w:b/>
          <w:bCs/>
        </w:rPr>
        <w:t>Aktualisierung</w:t>
      </w:r>
      <w:r w:rsidR="0080749D" w:rsidRPr="0086159D">
        <w:t xml:space="preserve"> der Produktpreise soll </w:t>
      </w:r>
      <w:r w:rsidR="00352847">
        <w:t xml:space="preserve">jedenfalls </w:t>
      </w:r>
      <w:r w:rsidR="0080749D" w:rsidRPr="0086159D">
        <w:t>möglich sein.</w:t>
      </w:r>
      <w:r w:rsidR="00713C99" w:rsidRPr="0086159D">
        <w:t xml:space="preserve"> </w:t>
      </w:r>
    </w:p>
    <w:p w14:paraId="1B5E3D94" w14:textId="5DAE0C35" w:rsidR="00665AEB" w:rsidRDefault="00665AEB" w:rsidP="00A305C4">
      <w:pPr>
        <w:pStyle w:val="berschrift2"/>
        <w:numPr>
          <w:ilvl w:val="3"/>
          <w:numId w:val="9"/>
        </w:numPr>
      </w:pPr>
      <w:bookmarkStart w:id="76" w:name="_Toc39414084"/>
      <w:r>
        <w:t>Produktauswahl und -Konfiguration</w:t>
      </w:r>
      <w:bookmarkEnd w:id="76"/>
    </w:p>
    <w:p w14:paraId="272719C8" w14:textId="3F941018" w:rsidR="00533B6C" w:rsidRDefault="00531252" w:rsidP="00A305C4">
      <w:pPr>
        <w:jc w:val="both"/>
      </w:pPr>
      <w:r>
        <w:t>Die Produkte</w:t>
      </w:r>
      <w:r w:rsidR="004D06EB" w:rsidRPr="0086159D">
        <w:t xml:space="preserve"> sollen sich inkl. aller vorhandener Optionen beliebig konfigurieren lassen</w:t>
      </w:r>
      <w:r w:rsidR="00261877" w:rsidRPr="0086159D">
        <w:t xml:space="preserve">, i. A. ohne Einschränkungen. </w:t>
      </w:r>
      <w:r w:rsidR="00A730AE" w:rsidRPr="0086159D">
        <w:t xml:space="preserve">Preise müssen sich somit sowohl </w:t>
      </w:r>
      <w:r w:rsidR="008C6A1F" w:rsidRPr="0086159D">
        <w:t>pauschal</w:t>
      </w:r>
      <w:r w:rsidR="00A730AE" w:rsidRPr="0086159D">
        <w:t xml:space="preserve"> als auch prozentual bestimmen lassen</w:t>
      </w:r>
      <w:r w:rsidR="0014528E" w:rsidRPr="0086159D">
        <w:t>.</w:t>
      </w:r>
      <w:r w:rsidR="00C014DC">
        <w:t xml:space="preserve"> Der Konfigurator soll </w:t>
      </w:r>
      <w:r w:rsidR="00C014DC" w:rsidRPr="009B1602">
        <w:rPr>
          <w:b/>
          <w:bCs/>
        </w:rPr>
        <w:t>nur gültige Optionen</w:t>
      </w:r>
      <w:r w:rsidR="00C014DC">
        <w:t xml:space="preserve"> anzeigen, basierend auf der bisher vorgenommenen Konfiguration eines Produkts</w:t>
      </w:r>
      <w:r w:rsidR="00886EEA">
        <w:t xml:space="preserve"> (v</w:t>
      </w:r>
      <w:r w:rsidR="0039457E">
        <w:t xml:space="preserve">gl. </w:t>
      </w:r>
      <w:r w:rsidR="0039457E">
        <w:fldChar w:fldCharType="begin"/>
      </w:r>
      <w:r w:rsidR="0039457E">
        <w:instrText xml:space="preserve"> REF _Ref37063593 \h </w:instrText>
      </w:r>
      <w:r w:rsidR="003F31F9">
        <w:instrText xml:space="preserve"> \* MERGEFORMAT </w:instrText>
      </w:r>
      <w:r w:rsidR="0039457E">
        <w:fldChar w:fldCharType="separate"/>
      </w:r>
      <w:r w:rsidR="00053445">
        <w:t xml:space="preserve">Darstellung </w:t>
      </w:r>
      <w:r w:rsidR="00053445">
        <w:rPr>
          <w:noProof/>
        </w:rPr>
        <w:t>8</w:t>
      </w:r>
      <w:r w:rsidR="0039457E">
        <w:fldChar w:fldCharType="end"/>
      </w:r>
      <w:r w:rsidR="0039457E">
        <w:t>)</w:t>
      </w:r>
      <w:r w:rsidR="00C014DC">
        <w:t>.</w:t>
      </w:r>
      <w:r w:rsidR="00886EEA">
        <w:t xml:space="preserve"> Bei der </w:t>
      </w:r>
      <w:r w:rsidR="00886EEA" w:rsidRPr="00F40A81">
        <w:rPr>
          <w:b/>
          <w:bCs/>
        </w:rPr>
        <w:t>Größeneingabe</w:t>
      </w:r>
      <w:r w:rsidR="00886EEA">
        <w:t xml:space="preserve"> des Fensters ist der gültige Wertebereich textuell anzuzeigen und die Eingabe zu überprüfen.</w:t>
      </w:r>
    </w:p>
    <w:p w14:paraId="16833D22" w14:textId="77777777" w:rsidR="0039457E" w:rsidRDefault="0039457E" w:rsidP="00A305C4">
      <w:pPr>
        <w:keepNext/>
        <w:jc w:val="both"/>
      </w:pPr>
      <w:r>
        <w:rPr>
          <w:noProof/>
        </w:rPr>
        <w:drawing>
          <wp:inline distT="0" distB="0" distL="0" distR="0" wp14:anchorId="681E0915" wp14:editId="09C0CE35">
            <wp:extent cx="5972810" cy="360658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nsterversand.com - Fensterkonfiguration.JPG"/>
                    <pic:cNvPicPr/>
                  </pic:nvPicPr>
                  <pic:blipFill>
                    <a:blip r:embed="rId10">
                      <a:extLst>
                        <a:ext uri="{28A0092B-C50C-407E-A947-70E740481C1C}">
                          <a14:useLocalDpi xmlns:a14="http://schemas.microsoft.com/office/drawing/2010/main" val="0"/>
                        </a:ext>
                      </a:extLst>
                    </a:blip>
                    <a:stretch>
                      <a:fillRect/>
                    </a:stretch>
                  </pic:blipFill>
                  <pic:spPr>
                    <a:xfrm>
                      <a:off x="0" y="0"/>
                      <a:ext cx="5972810" cy="3606584"/>
                    </a:xfrm>
                    <a:prstGeom prst="rect">
                      <a:avLst/>
                    </a:prstGeom>
                  </pic:spPr>
                </pic:pic>
              </a:graphicData>
            </a:graphic>
          </wp:inline>
        </w:drawing>
      </w:r>
    </w:p>
    <w:p w14:paraId="0462C02A" w14:textId="1C88E06A" w:rsidR="0039457E" w:rsidRDefault="0039457E" w:rsidP="00A305C4">
      <w:pPr>
        <w:pStyle w:val="Beschriftung"/>
        <w:jc w:val="both"/>
      </w:pPr>
      <w:bookmarkStart w:id="77" w:name="_Ref37063593"/>
      <w:r>
        <w:t xml:space="preserve">Darstellung </w:t>
      </w:r>
      <w:fldSimple w:instr=" SEQ Darstellung \* ARABIC ">
        <w:r w:rsidR="00F156D2">
          <w:rPr>
            <w:noProof/>
          </w:rPr>
          <w:t>8</w:t>
        </w:r>
      </w:fldSimple>
      <w:bookmarkEnd w:id="77"/>
      <w:r>
        <w:t>: Fensterversand.com - Fensterkonfiguration</w:t>
      </w:r>
    </w:p>
    <w:p w14:paraId="3EA84AFB" w14:textId="338B352B" w:rsidR="00C42012" w:rsidRDefault="00C42012" w:rsidP="00A305C4">
      <w:pPr>
        <w:jc w:val="both"/>
      </w:pPr>
      <w:r>
        <w:t xml:space="preserve">Eine </w:t>
      </w:r>
      <w:r w:rsidRPr="00C42012">
        <w:rPr>
          <w:b/>
          <w:bCs/>
        </w:rPr>
        <w:t>Übersicht des aktuell bearbeiteten Fensters</w:t>
      </w:r>
      <w:r>
        <w:t xml:space="preserve"> soll an der Seite des Konfigurationsmenüs sichtbar sein. Damit ein Preis schon zu Beginn der Konfiguration sichtbar ist, soll die billigste Konfiguration bereits vorausgewählt sein. Die Übersicht soll den Preis des konfigurierten Produktes und einige Konfigurationsdetails anzeigen, die das Produkt grundlegend definieren. Zu diesen Details gehören das Material, Profil, die Farbe, der Fenstertyp, die Öffnungsart und die Gesamtgröße des Fensters. (Vgl.</w:t>
      </w:r>
      <w:r w:rsidR="0039457E">
        <w:t xml:space="preserve"> </w:t>
      </w:r>
      <w:r w:rsidR="0039457E">
        <w:fldChar w:fldCharType="begin"/>
      </w:r>
      <w:r w:rsidR="0039457E">
        <w:instrText xml:space="preserve"> REF _Ref37063702 \h </w:instrText>
      </w:r>
      <w:r w:rsidR="003F31F9">
        <w:instrText xml:space="preserve"> \* MERGEFORMAT </w:instrText>
      </w:r>
      <w:r w:rsidR="0039457E">
        <w:fldChar w:fldCharType="separate"/>
      </w:r>
      <w:r w:rsidR="00053445">
        <w:t xml:space="preserve">Darstellung </w:t>
      </w:r>
      <w:r w:rsidR="00053445">
        <w:rPr>
          <w:noProof/>
        </w:rPr>
        <w:t>9</w:t>
      </w:r>
      <w:r w:rsidR="0039457E">
        <w:fldChar w:fldCharType="end"/>
      </w:r>
      <w:r>
        <w:t>).</w:t>
      </w:r>
    </w:p>
    <w:p w14:paraId="4A34214F" w14:textId="77777777" w:rsidR="00C42012" w:rsidRDefault="00C42012" w:rsidP="00A305C4">
      <w:pPr>
        <w:keepNext/>
        <w:jc w:val="both"/>
      </w:pPr>
      <w:r>
        <w:rPr>
          <w:noProof/>
        </w:rPr>
        <w:lastRenderedPageBreak/>
        <w:drawing>
          <wp:inline distT="0" distB="0" distL="0" distR="0" wp14:anchorId="0096153A" wp14:editId="7EFA14A1">
            <wp:extent cx="2743200" cy="48932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nsterversand.com - Übersicht der aktuellen Fensterkonfiguration.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43200" cy="4893275"/>
                    </a:xfrm>
                    <a:prstGeom prst="rect">
                      <a:avLst/>
                    </a:prstGeom>
                    <a:ln>
                      <a:noFill/>
                    </a:ln>
                    <a:extLst>
                      <a:ext uri="{53640926-AAD7-44D8-BBD7-CCE9431645EC}">
                        <a14:shadowObscured xmlns:a14="http://schemas.microsoft.com/office/drawing/2010/main"/>
                      </a:ext>
                    </a:extLst>
                  </pic:spPr>
                </pic:pic>
              </a:graphicData>
            </a:graphic>
          </wp:inline>
        </w:drawing>
      </w:r>
    </w:p>
    <w:p w14:paraId="44C6F544" w14:textId="218C42B4" w:rsidR="00C42012" w:rsidRDefault="00C42012" w:rsidP="00A305C4">
      <w:pPr>
        <w:pStyle w:val="Beschriftung"/>
        <w:jc w:val="both"/>
      </w:pPr>
      <w:bookmarkStart w:id="78" w:name="_Ref37063702"/>
      <w:bookmarkStart w:id="79" w:name="_Ref37063693"/>
      <w:r>
        <w:t xml:space="preserve">Darstellung </w:t>
      </w:r>
      <w:fldSimple w:instr=" SEQ Darstellung \* ARABIC ">
        <w:r w:rsidR="00F156D2">
          <w:rPr>
            <w:noProof/>
          </w:rPr>
          <w:t>9</w:t>
        </w:r>
      </w:fldSimple>
      <w:bookmarkEnd w:id="78"/>
      <w:r>
        <w:t xml:space="preserve">: </w:t>
      </w:r>
      <w:bookmarkStart w:id="80" w:name="_Ref37063686"/>
      <w:r>
        <w:t>Fensterversand</w:t>
      </w:r>
      <w:r w:rsidR="0039457E">
        <w:t>.com</w:t>
      </w:r>
      <w:r>
        <w:t xml:space="preserve"> - Übersicht der aktuellen Fensterkonfiguration</w:t>
      </w:r>
      <w:bookmarkEnd w:id="79"/>
      <w:bookmarkEnd w:id="80"/>
    </w:p>
    <w:p w14:paraId="0D6EE67B" w14:textId="02C12F97" w:rsidR="00533B6C" w:rsidRDefault="00533B6C" w:rsidP="00A305C4">
      <w:pPr>
        <w:pStyle w:val="berschrift2"/>
        <w:numPr>
          <w:ilvl w:val="3"/>
          <w:numId w:val="9"/>
        </w:numPr>
      </w:pPr>
      <w:bookmarkStart w:id="81" w:name="_Toc39414085"/>
      <w:r>
        <w:t>Warenkorb</w:t>
      </w:r>
      <w:bookmarkEnd w:id="81"/>
    </w:p>
    <w:p w14:paraId="2F3E3150" w14:textId="7C5B3B54" w:rsidR="00E47DCA" w:rsidRDefault="00B64BA9" w:rsidP="00A305C4">
      <w:pPr>
        <w:jc w:val="both"/>
      </w:pPr>
      <w:r w:rsidRPr="0086159D">
        <w:t xml:space="preserve">Die Produkte sollen sich bequem und fehlerfrei auswählen </w:t>
      </w:r>
      <w:r>
        <w:t>und</w:t>
      </w:r>
      <w:r w:rsidRPr="0086159D">
        <w:t xml:space="preserve"> </w:t>
      </w:r>
      <w:r w:rsidRPr="00531252">
        <w:rPr>
          <w:b/>
          <w:bCs/>
        </w:rPr>
        <w:t>zum Warenkorb hinzufügen</w:t>
      </w:r>
      <w:r w:rsidRPr="0086159D">
        <w:t xml:space="preserve"> lassen</w:t>
      </w:r>
      <w:r>
        <w:t xml:space="preserve">. </w:t>
      </w:r>
      <w:r w:rsidR="00E47DCA">
        <w:t xml:space="preserve">Diese sollen dort mindestens solange bestehen bleiben, bis der Kunde den Tab schließt. Im Warenkorb soll man die Möglichkeit haben zuvor ausgewählte </w:t>
      </w:r>
      <w:r w:rsidR="00E47DCA" w:rsidRPr="004158FA">
        <w:rPr>
          <w:b/>
          <w:bCs/>
        </w:rPr>
        <w:t>Produkte zu löschen, duplizieren oder zu bearbeiten</w:t>
      </w:r>
      <w:r w:rsidR="00E47DCA">
        <w:t xml:space="preserve">. Außerdem befinden sich Buttons im Warenkorb, die den Kunden zur Kasse bringen oder ihn weiter einkaufen lassen. Eine Auflistung der Lieferkosten soll zu sehen sein und diese sollen in den Preis hineinberechnet werden. </w:t>
      </w:r>
      <w:r w:rsidR="008C6A1F">
        <w:t xml:space="preserve">Die zum Warenkorb hinzugefügten </w:t>
      </w:r>
      <w:r>
        <w:t>Produkte</w:t>
      </w:r>
      <w:r w:rsidR="008C6A1F">
        <w:t xml:space="preserve"> müssen </w:t>
      </w:r>
      <w:r w:rsidR="00625D1C">
        <w:t xml:space="preserve">im Warenkorb verständlich und </w:t>
      </w:r>
      <w:r w:rsidR="00625D1C" w:rsidRPr="00A62172">
        <w:rPr>
          <w:b/>
          <w:bCs/>
        </w:rPr>
        <w:t>übersichtlich</w:t>
      </w:r>
      <w:r w:rsidR="00625D1C">
        <w:t xml:space="preserve"> </w:t>
      </w:r>
      <w:r w:rsidR="00625D1C" w:rsidRPr="00A62172">
        <w:rPr>
          <w:b/>
          <w:bCs/>
        </w:rPr>
        <w:t>angezeigt</w:t>
      </w:r>
      <w:r w:rsidR="00625D1C">
        <w:t xml:space="preserve"> werden. </w:t>
      </w:r>
      <w:r w:rsidR="00E47DCA">
        <w:t>Zu jedem Produkt werden die folgenden Informationen angegeben:</w:t>
      </w:r>
    </w:p>
    <w:p w14:paraId="432E834E" w14:textId="24D4E306" w:rsidR="00E47DCA" w:rsidRDefault="00E47DCA" w:rsidP="00A305C4">
      <w:pPr>
        <w:pStyle w:val="Listenabsatz"/>
        <w:numPr>
          <w:ilvl w:val="0"/>
          <w:numId w:val="19"/>
        </w:numPr>
        <w:jc w:val="both"/>
      </w:pPr>
      <w:r>
        <w:t>Die Position (abgekürzt Pos.), die die Produkte im Warenkorb durchnummeriert</w:t>
      </w:r>
    </w:p>
    <w:p w14:paraId="161620B1" w14:textId="46B96BCB" w:rsidR="00E47DCA" w:rsidRDefault="00E47DCA" w:rsidP="00A305C4">
      <w:pPr>
        <w:pStyle w:val="Listenabsatz"/>
        <w:numPr>
          <w:ilvl w:val="0"/>
          <w:numId w:val="19"/>
        </w:numPr>
        <w:jc w:val="both"/>
      </w:pPr>
      <w:r>
        <w:t>Die Anzahl, die sich übrigens auch dynamisch ändern lassen soll</w:t>
      </w:r>
    </w:p>
    <w:p w14:paraId="5269378B" w14:textId="235CEF07" w:rsidR="00E47DCA" w:rsidRDefault="00E47DCA" w:rsidP="00A305C4">
      <w:pPr>
        <w:pStyle w:val="Listenabsatz"/>
        <w:numPr>
          <w:ilvl w:val="0"/>
          <w:numId w:val="19"/>
        </w:numPr>
        <w:jc w:val="both"/>
      </w:pPr>
      <w:r>
        <w:t xml:space="preserve">Eine Beschreibung. Grundlegend, mit der Möglichkeit des Aufklappens eines Menüs, das eine vollständige Beschreibung des Produktes liefert. </w:t>
      </w:r>
    </w:p>
    <w:p w14:paraId="6048BBFF" w14:textId="2212A94E" w:rsidR="00E47DCA" w:rsidRDefault="00E47DCA" w:rsidP="00A305C4">
      <w:pPr>
        <w:pStyle w:val="Listenabsatz"/>
        <w:numPr>
          <w:ilvl w:val="0"/>
          <w:numId w:val="19"/>
        </w:numPr>
        <w:jc w:val="both"/>
      </w:pPr>
      <w:r>
        <w:t>Der Einzelpreis des Produktes</w:t>
      </w:r>
    </w:p>
    <w:p w14:paraId="40F5DF4A" w14:textId="20E0B6A2" w:rsidR="00E47DCA" w:rsidRDefault="00E47DCA" w:rsidP="00A305C4">
      <w:pPr>
        <w:pStyle w:val="Listenabsatz"/>
        <w:numPr>
          <w:ilvl w:val="0"/>
          <w:numId w:val="19"/>
        </w:numPr>
        <w:jc w:val="both"/>
      </w:pPr>
      <w:r>
        <w:lastRenderedPageBreak/>
        <w:t>Der Gesamtpreis des Produktes unter Berücksichtigung der Anzahl der Produkte</w:t>
      </w:r>
    </w:p>
    <w:p w14:paraId="67CB3998" w14:textId="7632B932" w:rsidR="00E47DCA" w:rsidRDefault="00E47DCA" w:rsidP="00A305C4">
      <w:pPr>
        <w:pStyle w:val="Listenabsatz"/>
        <w:numPr>
          <w:ilvl w:val="0"/>
          <w:numId w:val="19"/>
        </w:numPr>
        <w:jc w:val="both"/>
      </w:pPr>
      <w:r>
        <w:t>Eine Preisübersicht, die die Summe im Netto, die MwSt. und die Gesamtsumme angibt.</w:t>
      </w:r>
    </w:p>
    <w:p w14:paraId="19C8683C" w14:textId="694E50EA" w:rsidR="00E47DCA" w:rsidRDefault="00E47DCA" w:rsidP="00A305C4">
      <w:pPr>
        <w:jc w:val="both"/>
      </w:pPr>
      <w:r>
        <w:t xml:space="preserve">Ein Orientierungsbeispiel kann </w:t>
      </w:r>
      <w:r>
        <w:fldChar w:fldCharType="begin"/>
      </w:r>
      <w:r>
        <w:instrText xml:space="preserve"> REF _Ref37065372 \h </w:instrText>
      </w:r>
      <w:r w:rsidR="003F31F9">
        <w:instrText xml:space="preserve"> \* MERGEFORMAT </w:instrText>
      </w:r>
      <w:r>
        <w:fldChar w:fldCharType="separate"/>
      </w:r>
      <w:r w:rsidR="00053445">
        <w:t xml:space="preserve">Darstellung </w:t>
      </w:r>
      <w:r w:rsidR="00053445">
        <w:rPr>
          <w:noProof/>
        </w:rPr>
        <w:t>10</w:t>
      </w:r>
      <w:r>
        <w:fldChar w:fldCharType="end"/>
      </w:r>
      <w:r>
        <w:t xml:space="preserve"> entnommen werden.</w:t>
      </w:r>
    </w:p>
    <w:p w14:paraId="27270E59" w14:textId="572D08A1" w:rsidR="00E47DCA" w:rsidRDefault="0061401A" w:rsidP="00A305C4">
      <w:pPr>
        <w:keepNext/>
        <w:jc w:val="both"/>
      </w:pPr>
      <w:r>
        <w:rPr>
          <w:noProof/>
        </w:rPr>
        <w:drawing>
          <wp:inline distT="0" distB="0" distL="0" distR="0" wp14:anchorId="7B9B08C6" wp14:editId="493A2868">
            <wp:extent cx="5972363" cy="2779395"/>
            <wp:effectExtent l="0" t="0" r="9525"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nsterversand.com - Warenkorb.JPG"/>
                    <pic:cNvPicPr/>
                  </pic:nvPicPr>
                  <pic:blipFill>
                    <a:blip r:embed="rId10">
                      <a:extLst>
                        <a:ext uri="{28A0092B-C50C-407E-A947-70E740481C1C}">
                          <a14:useLocalDpi xmlns:a14="http://schemas.microsoft.com/office/drawing/2010/main" val="0"/>
                        </a:ext>
                      </a:extLst>
                    </a:blip>
                    <a:stretch>
                      <a:fillRect/>
                    </a:stretch>
                  </pic:blipFill>
                  <pic:spPr>
                    <a:xfrm>
                      <a:off x="0" y="0"/>
                      <a:ext cx="5972363" cy="2779395"/>
                    </a:xfrm>
                    <a:prstGeom prst="rect">
                      <a:avLst/>
                    </a:prstGeom>
                  </pic:spPr>
                </pic:pic>
              </a:graphicData>
            </a:graphic>
          </wp:inline>
        </w:drawing>
      </w:r>
      <w:r>
        <w:t>D</w:t>
      </w:r>
      <w:r w:rsidR="00E47DCA">
        <w:rPr>
          <w:noProof/>
        </w:rPr>
        <w:drawing>
          <wp:inline distT="0" distB="0" distL="0" distR="0" wp14:anchorId="59C879CE" wp14:editId="7D5E7F7E">
            <wp:extent cx="5972363" cy="2779395"/>
            <wp:effectExtent l="0" t="0" r="9525"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nsterversand.com - Warenkorb.JPG"/>
                    <pic:cNvPicPr/>
                  </pic:nvPicPr>
                  <pic:blipFill>
                    <a:blip r:embed="rId10">
                      <a:extLst>
                        <a:ext uri="{28A0092B-C50C-407E-A947-70E740481C1C}">
                          <a14:useLocalDpi xmlns:a14="http://schemas.microsoft.com/office/drawing/2010/main" val="0"/>
                        </a:ext>
                      </a:extLst>
                    </a:blip>
                    <a:stretch>
                      <a:fillRect/>
                    </a:stretch>
                  </pic:blipFill>
                  <pic:spPr>
                    <a:xfrm>
                      <a:off x="0" y="0"/>
                      <a:ext cx="5972363" cy="2779395"/>
                    </a:xfrm>
                    <a:prstGeom prst="rect">
                      <a:avLst/>
                    </a:prstGeom>
                  </pic:spPr>
                </pic:pic>
              </a:graphicData>
            </a:graphic>
          </wp:inline>
        </w:drawing>
      </w:r>
    </w:p>
    <w:p w14:paraId="205E24E8" w14:textId="3DEA9B65" w:rsidR="00E47DCA" w:rsidRDefault="00E47DCA" w:rsidP="00A305C4">
      <w:pPr>
        <w:pStyle w:val="Beschriftung"/>
        <w:jc w:val="both"/>
      </w:pPr>
      <w:bookmarkStart w:id="82" w:name="_Ref37065372"/>
      <w:r>
        <w:t xml:space="preserve">Darstellung </w:t>
      </w:r>
      <w:fldSimple w:instr=" SEQ Darstellung \* ARABIC ">
        <w:r w:rsidR="00F156D2">
          <w:rPr>
            <w:noProof/>
          </w:rPr>
          <w:t>10</w:t>
        </w:r>
      </w:fldSimple>
      <w:bookmarkEnd w:id="82"/>
      <w:r>
        <w:t>: Fensterversand.com - Warenkorb</w:t>
      </w:r>
    </w:p>
    <w:p w14:paraId="2A9329E0" w14:textId="7CC831AF" w:rsidR="00533B6C" w:rsidRDefault="009E1C8C" w:rsidP="00A305C4">
      <w:pPr>
        <w:jc w:val="both"/>
      </w:pPr>
      <w:r>
        <w:t xml:space="preserve"> </w:t>
      </w:r>
      <w:r w:rsidR="00B22138">
        <w:t xml:space="preserve"> </w:t>
      </w:r>
    </w:p>
    <w:p w14:paraId="61341B91" w14:textId="49ECE9CF" w:rsidR="00207E23" w:rsidRDefault="00207E23" w:rsidP="00A305C4">
      <w:pPr>
        <w:pStyle w:val="berschrift2"/>
        <w:numPr>
          <w:ilvl w:val="3"/>
          <w:numId w:val="9"/>
        </w:numPr>
      </w:pPr>
      <w:bookmarkStart w:id="83" w:name="_Toc39414086"/>
      <w:r>
        <w:t>Nutzer-Login</w:t>
      </w:r>
      <w:bookmarkEnd w:id="83"/>
    </w:p>
    <w:p w14:paraId="20D28457" w14:textId="038FF051" w:rsidR="00207E23" w:rsidRPr="00207E23" w:rsidRDefault="00207E23" w:rsidP="00A305C4">
      <w:pPr>
        <w:jc w:val="both"/>
      </w:pPr>
      <w:r>
        <w:t>Der Nutzer soll die Möglichkeit haben sich auf der Website zu registrieren und einzuloggen.</w:t>
      </w:r>
    </w:p>
    <w:p w14:paraId="4974729D" w14:textId="2D4F95D7" w:rsidR="00384582" w:rsidRDefault="00384582" w:rsidP="00A305C4">
      <w:pPr>
        <w:pStyle w:val="berschrift2"/>
        <w:numPr>
          <w:ilvl w:val="3"/>
          <w:numId w:val="9"/>
        </w:numPr>
      </w:pPr>
      <w:bookmarkStart w:id="84" w:name="_Toc39414087"/>
      <w:r>
        <w:lastRenderedPageBreak/>
        <w:t>Kaufprozess</w:t>
      </w:r>
      <w:bookmarkEnd w:id="84"/>
    </w:p>
    <w:p w14:paraId="629B696F" w14:textId="6FE7DE7F" w:rsidR="00384582" w:rsidRDefault="00384582" w:rsidP="00A305C4">
      <w:pPr>
        <w:jc w:val="both"/>
      </w:pPr>
      <w:r>
        <w:t xml:space="preserve">Beim Kaufprozess soll der Kunde durch den Bezahlungsprozess begleitet werden, sowie zur Angabe nötiger </w:t>
      </w:r>
      <w:r w:rsidRPr="00384582">
        <w:rPr>
          <w:b/>
          <w:bCs/>
        </w:rPr>
        <w:t>Daten</w:t>
      </w:r>
      <w:r>
        <w:t xml:space="preserve"> aufgefordert werden. Zu diesen Daten gehören die personenbezogenen Daten des Kunden (Name, Nachname etc.), die Versandadresse und die Rechnungsadresse. </w:t>
      </w:r>
      <w:r w:rsidR="00207E23">
        <w:t xml:space="preserve">Sollte der Nutzer sich vorher registriert oder eingeloggt haben, dann sollen alle bereits angegebenen Daten im Voraus ausgefüllt werden. </w:t>
      </w:r>
      <w:r>
        <w:t xml:space="preserve">Zur </w:t>
      </w:r>
      <w:r w:rsidRPr="00384582">
        <w:rPr>
          <w:b/>
          <w:bCs/>
        </w:rPr>
        <w:t>Bezahlung</w:t>
      </w:r>
      <w:r>
        <w:t xml:space="preserve"> sollen möglichst viele Methoden angeboten werden, zumindest aber PayPal, Sepa-Lastschriftverfahren und Kreditkarte.</w:t>
      </w:r>
    </w:p>
    <w:p w14:paraId="265F12FF" w14:textId="0EB879B6" w:rsidR="00F83902" w:rsidRDefault="00F83902" w:rsidP="00A305C4">
      <w:pPr>
        <w:pStyle w:val="berschrift2"/>
        <w:numPr>
          <w:ilvl w:val="3"/>
          <w:numId w:val="9"/>
        </w:numPr>
      </w:pPr>
      <w:bookmarkStart w:id="85" w:name="_Toc39414088"/>
      <w:r>
        <w:t>Kaufbestätigung</w:t>
      </w:r>
      <w:bookmarkEnd w:id="85"/>
    </w:p>
    <w:p w14:paraId="562203B9" w14:textId="19404738" w:rsidR="00F83902" w:rsidRPr="00F83902" w:rsidRDefault="00F83902" w:rsidP="00A305C4">
      <w:pPr>
        <w:jc w:val="both"/>
      </w:pPr>
      <w:r>
        <w:t>Nach dem Kauf sollen sowohl der Käufer als auch der Verkäufer per E-Mail über den Status der Bestellung benachrichtigt werden.</w:t>
      </w:r>
    </w:p>
    <w:p w14:paraId="3FD72337" w14:textId="1222506F" w:rsidR="00E3345F" w:rsidRDefault="00E3345F" w:rsidP="00A305C4">
      <w:pPr>
        <w:pStyle w:val="berschrift2"/>
        <w:numPr>
          <w:ilvl w:val="3"/>
          <w:numId w:val="9"/>
        </w:numPr>
      </w:pPr>
      <w:bookmarkStart w:id="86" w:name="_Toc39414089"/>
      <w:r>
        <w:t>Bestellübersicht</w:t>
      </w:r>
      <w:bookmarkEnd w:id="86"/>
    </w:p>
    <w:p w14:paraId="60575B90" w14:textId="4B593B50" w:rsidR="00E3345F" w:rsidRPr="00E3345F" w:rsidRDefault="00E3345F" w:rsidP="00A305C4">
      <w:pPr>
        <w:jc w:val="both"/>
      </w:pPr>
      <w:r>
        <w:t xml:space="preserve">Eine </w:t>
      </w:r>
      <w:r w:rsidRPr="00EE40CE">
        <w:rPr>
          <w:bCs/>
        </w:rPr>
        <w:t>Übersicht</w:t>
      </w:r>
      <w:r>
        <w:t xml:space="preserve"> der gekauften Produkte inkl. ihrer speziellen Konfiguration soll für den Verkäufer gegeben sein. Insbesondere soll auch ersichtlich sein, wer die Bestellung aufgegeben hat, wie der </w:t>
      </w:r>
      <w:r w:rsidRPr="00EE40CE">
        <w:rPr>
          <w:bCs/>
        </w:rPr>
        <w:t>Status</w:t>
      </w:r>
      <w:r w:rsidRPr="00EE40CE">
        <w:t xml:space="preserve"> der Bestellung</w:t>
      </w:r>
      <w:r>
        <w:t xml:space="preserve"> ist und wohin geliefert werden soll</w:t>
      </w:r>
      <w:r w:rsidR="007416AF">
        <w:t>. Auch weitere</w:t>
      </w:r>
      <w:r w:rsidR="00F7711E">
        <w:t>, notwendige Daten</w:t>
      </w:r>
      <w:r w:rsidR="007416AF">
        <w:t xml:space="preserve"> sollen vorhanden sein</w:t>
      </w:r>
      <w:r w:rsidR="00F7711E">
        <w:t>.</w:t>
      </w:r>
    </w:p>
    <w:p w14:paraId="04517172" w14:textId="1532AD9F" w:rsidR="00533B6C" w:rsidRDefault="00533B6C" w:rsidP="00A305C4">
      <w:pPr>
        <w:pStyle w:val="berschrift2"/>
        <w:numPr>
          <w:ilvl w:val="3"/>
          <w:numId w:val="9"/>
        </w:numPr>
      </w:pPr>
      <w:bookmarkStart w:id="87" w:name="_Toc39414090"/>
      <w:r>
        <w:t>Rechtliche Bausteine</w:t>
      </w:r>
      <w:bookmarkEnd w:id="87"/>
    </w:p>
    <w:p w14:paraId="56065D89" w14:textId="4BBBC981" w:rsidR="0080749D" w:rsidRPr="0086159D" w:rsidRDefault="008F3CFE" w:rsidP="00A305C4">
      <w:pPr>
        <w:jc w:val="both"/>
      </w:pPr>
      <w:r w:rsidRPr="0086159D">
        <w:t xml:space="preserve">Der Online-Shop soll über die rechtlichen Bausteine </w:t>
      </w:r>
      <w:r w:rsidRPr="00BC1B26">
        <w:rPr>
          <w:b/>
        </w:rPr>
        <w:t>DSGVO</w:t>
      </w:r>
      <w:r w:rsidRPr="0086159D">
        <w:t xml:space="preserve">, </w:t>
      </w:r>
      <w:r w:rsidRPr="00BC1B26">
        <w:rPr>
          <w:b/>
        </w:rPr>
        <w:t>AGB</w:t>
      </w:r>
      <w:r w:rsidRPr="0086159D">
        <w:t xml:space="preserve">, </w:t>
      </w:r>
      <w:r w:rsidRPr="00BC1B26">
        <w:rPr>
          <w:b/>
        </w:rPr>
        <w:t>Impressum</w:t>
      </w:r>
      <w:r w:rsidRPr="0086159D">
        <w:t xml:space="preserve"> und </w:t>
      </w:r>
      <w:r w:rsidRPr="00BC1B26">
        <w:rPr>
          <w:b/>
        </w:rPr>
        <w:t>Widerrufsrecht</w:t>
      </w:r>
      <w:r w:rsidRPr="0086159D">
        <w:t xml:space="preserve"> verfügen</w:t>
      </w:r>
      <w:r w:rsidR="00792BFD">
        <w:t xml:space="preserve"> und der Nutzer soll die Möglichkeit haben, diese einzusehen</w:t>
      </w:r>
      <w:r w:rsidRPr="0086159D">
        <w:t>.</w:t>
      </w:r>
      <w:r w:rsidR="0080749D" w:rsidRPr="0086159D">
        <w:br w:type="page"/>
      </w:r>
    </w:p>
    <w:p w14:paraId="799FDE6A" w14:textId="58688B11" w:rsidR="00980884" w:rsidRPr="0086159D" w:rsidRDefault="0080749D" w:rsidP="00A305C4">
      <w:pPr>
        <w:pStyle w:val="berschrift1"/>
        <w:jc w:val="both"/>
      </w:pPr>
      <w:bookmarkStart w:id="88" w:name="_Toc39414091"/>
      <w:r w:rsidRPr="0086159D">
        <w:lastRenderedPageBreak/>
        <w:t>E</w:t>
      </w:r>
      <w:r w:rsidR="00980884" w:rsidRPr="0086159D">
        <w:t>ntwurf</w:t>
      </w:r>
      <w:bookmarkEnd w:id="88"/>
    </w:p>
    <w:p w14:paraId="3C28963D" w14:textId="6F20E1EB" w:rsidR="00220AE0" w:rsidRDefault="00A43E61" w:rsidP="00A305C4">
      <w:pPr>
        <w:pStyle w:val="berschrift2"/>
      </w:pPr>
      <w:bookmarkStart w:id="89" w:name="_Toc39414092"/>
      <w:r w:rsidRPr="0086159D">
        <w:t>Plattformanalyse</w:t>
      </w:r>
      <w:bookmarkEnd w:id="89"/>
    </w:p>
    <w:p w14:paraId="5B87DC39" w14:textId="0AA2125E" w:rsidR="006C0037" w:rsidRPr="006C0037" w:rsidRDefault="00D414B2" w:rsidP="00A305C4">
      <w:pPr>
        <w:jc w:val="both"/>
      </w:pPr>
      <w:r>
        <w:t xml:space="preserve">Es stehen theoretisch drei Realisierungsmöglichkeiten für einen Online-Shop offen: Wix mit dem Online-Shop-Plugin, Wix </w:t>
      </w:r>
      <w:proofErr w:type="gramStart"/>
      <w:r>
        <w:t>ohne d</w:t>
      </w:r>
      <w:r w:rsidR="00E118D6">
        <w:t>es</w:t>
      </w:r>
      <w:r>
        <w:t xml:space="preserve"> Plugin</w:t>
      </w:r>
      <w:r w:rsidR="00E118D6">
        <w:t>s</w:t>
      </w:r>
      <w:proofErr w:type="gramEnd"/>
      <w:r>
        <w:t xml:space="preserve"> (Selbstimplementierung) und WordPress. </w:t>
      </w:r>
      <w:r w:rsidR="006C0037" w:rsidRPr="0086159D">
        <w:t xml:space="preserve">Im folgendem wird überprüft, ob sich ein Online-Shop unter den gegebenen Anforderungen mithilfe </w:t>
      </w:r>
      <w:r w:rsidR="006C0037">
        <w:t>einer der zwei Wix-Methoden</w:t>
      </w:r>
      <w:r w:rsidR="006C0037" w:rsidRPr="0086159D">
        <w:t xml:space="preserve"> effektiv umsetzen lässt.</w:t>
      </w:r>
      <w:r w:rsidR="006C0037">
        <w:t xml:space="preserve"> </w:t>
      </w:r>
      <w:r w:rsidR="00FA6C07">
        <w:t xml:space="preserve">Insbesondere sind die technischen Anforderungen zu beachten bzgl. des Produktangebots. Es müssen sich alle Produkte aufnehmen lassen. D. h., das konfigurierte Produkt muss sich entweder komplett dynamisch zur Laufzeit erstellen lassen, oder anhand der Konfigurationsdaten muss sich das korrekte Produkt aus der Datenbank aller Produkte auswählen lassen, inkl. der korrekten Varianten. </w:t>
      </w:r>
      <w:r w:rsidR="006C0037">
        <w:t>Die beste Wix-Methode wird dann gegenüber der WordPress-Methode gestellt</w:t>
      </w:r>
      <w:r w:rsidR="001F32EE">
        <w:t>.</w:t>
      </w:r>
    </w:p>
    <w:p w14:paraId="6FD35A49" w14:textId="71523869" w:rsidR="00220AE0" w:rsidRDefault="00220AE0" w:rsidP="00A305C4">
      <w:pPr>
        <w:pStyle w:val="berschrift2"/>
        <w:numPr>
          <w:ilvl w:val="2"/>
          <w:numId w:val="9"/>
        </w:numPr>
      </w:pPr>
      <w:bookmarkStart w:id="90" w:name="_Toc39414093"/>
      <w:r w:rsidRPr="0086159D">
        <w:t xml:space="preserve">Wix mit </w:t>
      </w:r>
      <w:r w:rsidR="00E31753">
        <w:t>dem Online-Shop-</w:t>
      </w:r>
      <w:r w:rsidRPr="0086159D">
        <w:t>Plugin</w:t>
      </w:r>
      <w:bookmarkEnd w:id="90"/>
    </w:p>
    <w:p w14:paraId="58F9CBDC" w14:textId="24FCE031" w:rsidR="00FA6C07" w:rsidRDefault="00FA6C07" w:rsidP="00A305C4">
      <w:pPr>
        <w:pStyle w:val="berschrift2"/>
        <w:numPr>
          <w:ilvl w:val="3"/>
          <w:numId w:val="9"/>
        </w:numPr>
      </w:pPr>
      <w:bookmarkStart w:id="91" w:name="_Toc39414094"/>
      <w:r>
        <w:t>Herausforderungen</w:t>
      </w:r>
      <w:bookmarkEnd w:id="91"/>
    </w:p>
    <w:p w14:paraId="1D03FC5A" w14:textId="77777777" w:rsidR="00C80CD9" w:rsidRDefault="00A47E11" w:rsidP="00A305C4">
      <w:pPr>
        <w:jc w:val="both"/>
      </w:pPr>
      <w:r>
        <w:t xml:space="preserve">Um ein Produkt dem Warenkorb hinzufügen zu können, muss sich dieses in der Produkt-Kollektion zum gegebenen Zeitpunkt befinden (Vgl. Kapitel 2.4.1.1). </w:t>
      </w:r>
      <w:r w:rsidR="008A0F0D">
        <w:t xml:space="preserve">Diese Tatsache bedeutet folgendes: </w:t>
      </w:r>
    </w:p>
    <w:p w14:paraId="182AFB64" w14:textId="77777777" w:rsidR="00C80CD9" w:rsidRDefault="008A0F0D" w:rsidP="00A305C4">
      <w:pPr>
        <w:jc w:val="both"/>
      </w:pPr>
      <w:r>
        <w:t xml:space="preserve">Damit sich die korrekten Produkte dem Warenkorb hinzufügen lassen können, müssen sich entweder alle Produkte in der Produkt-Kollektion korrekt abbilden lassen, oder </w:t>
      </w:r>
      <w:r w:rsidR="00D6438C">
        <w:t>die konkreten Produkte müssen dynamisch zur Laufzeit über die Funktion „</w:t>
      </w:r>
      <w:proofErr w:type="spellStart"/>
      <w:r w:rsidR="00D6438C">
        <w:t>createProduct</w:t>
      </w:r>
      <w:proofErr w:type="spellEnd"/>
      <w:r w:rsidR="00D6438C">
        <w:t>“ erstellt werden</w:t>
      </w:r>
      <w:r w:rsidR="009D4510">
        <w:t>.</w:t>
      </w:r>
      <w:r w:rsidR="00885981">
        <w:t xml:space="preserve"> Beim letzteren ist vor allem die Performance zu beachten.</w:t>
      </w:r>
      <w:r w:rsidR="00F21E15">
        <w:t xml:space="preserve"> </w:t>
      </w:r>
    </w:p>
    <w:p w14:paraId="093FA227" w14:textId="77777777" w:rsidR="00C80CD9" w:rsidRDefault="00F21E15" w:rsidP="00A305C4">
      <w:pPr>
        <w:jc w:val="both"/>
      </w:pPr>
      <w:r>
        <w:t xml:space="preserve">Auch muss beim letzteren die Frage geklärt werden, wie und wann die erstellten Produkte aus der Datenbank </w:t>
      </w:r>
      <w:r w:rsidR="00F4068A">
        <w:t>ge</w:t>
      </w:r>
      <w:r>
        <w:t>löscht</w:t>
      </w:r>
      <w:r w:rsidR="00F4068A">
        <w:t xml:space="preserve"> werden</w:t>
      </w:r>
      <w:r>
        <w:t>, da die</w:t>
      </w:r>
      <w:r w:rsidR="00926371">
        <w:t xml:space="preserve"> Datenbank</w:t>
      </w:r>
      <w:r>
        <w:t xml:space="preserve"> auf Dauer sonst zu voll wird.</w:t>
      </w:r>
      <w:r w:rsidR="00067105">
        <w:t xml:space="preserve"> </w:t>
      </w:r>
    </w:p>
    <w:p w14:paraId="4B1A5360" w14:textId="77777777" w:rsidR="00C80CD9" w:rsidRDefault="00C55B25" w:rsidP="00A305C4">
      <w:pPr>
        <w:jc w:val="both"/>
      </w:pPr>
      <w:r>
        <w:t>Außerdem</w:t>
      </w:r>
      <w:r w:rsidR="00067105">
        <w:t xml:space="preserve"> müssen die gekauften Produkte und deren spezielle Konfiguration gespeichert werden, sodass der Verkäufer erkennen kann, welches Produkt anzufertigen ist.</w:t>
      </w:r>
      <w:r>
        <w:t xml:space="preserve"> </w:t>
      </w:r>
    </w:p>
    <w:p w14:paraId="169CA305" w14:textId="5678860F" w:rsidR="00FA6C07" w:rsidRDefault="003F74BA" w:rsidP="00A305C4">
      <w:pPr>
        <w:jc w:val="both"/>
      </w:pPr>
      <w:r>
        <w:t>Des Weiteren</w:t>
      </w:r>
      <w:r w:rsidR="00C55B25">
        <w:t xml:space="preserve"> muss eine Methode gefunden werden, mithilfe der sich die konfigurierten Produkte übersichtlich und verständlich im Warenkorb anzeigen lassen</w:t>
      </w:r>
      <w:r w:rsidR="00EA34E5">
        <w:t>. Im Warenkorb werden nämlich nur die ausgewählten Optionen und ein optionales Textfeld angezeigt</w:t>
      </w:r>
      <w:r w:rsidR="00686C51">
        <w:t xml:space="preserve"> (Vgl. Kapitel 2.3.1.1.2).</w:t>
      </w:r>
    </w:p>
    <w:p w14:paraId="68BBDB84" w14:textId="3D1DD99B" w:rsidR="00C80CD9" w:rsidRPr="00FA6C07" w:rsidRDefault="00C80CD9" w:rsidP="00A305C4">
      <w:pPr>
        <w:jc w:val="both"/>
      </w:pPr>
      <w:r>
        <w:t>Schließlich muss das Problem betrachtet werden, dass der Nutzer in dem im Plugin enthaltenem Warenkorb die Möglichkeit hat, ein Produkt anzuklicken und dieses so zu betrachten und zu bearbeiten, als wäre es ein „korrektes Standardprodukt“.</w:t>
      </w:r>
    </w:p>
    <w:p w14:paraId="2E382B96" w14:textId="236B572D" w:rsidR="00FA6C07" w:rsidRDefault="00FA6C07" w:rsidP="00A305C4">
      <w:pPr>
        <w:pStyle w:val="berschrift2"/>
        <w:numPr>
          <w:ilvl w:val="3"/>
          <w:numId w:val="9"/>
        </w:numPr>
      </w:pPr>
      <w:bookmarkStart w:id="92" w:name="_Toc39414095"/>
      <w:r>
        <w:t>Umsetzungsmöglichkeiten</w:t>
      </w:r>
      <w:bookmarkEnd w:id="92"/>
    </w:p>
    <w:p w14:paraId="1E42C6D9" w14:textId="52E16BA1" w:rsidR="0070209C" w:rsidRDefault="00B64152" w:rsidP="00A305C4">
      <w:pPr>
        <w:jc w:val="both"/>
      </w:pPr>
      <w:r w:rsidRPr="00DB742D">
        <w:rPr>
          <w:b/>
          <w:bCs/>
        </w:rPr>
        <w:t>Die</w:t>
      </w:r>
      <w:r>
        <w:t xml:space="preserve"> </w:t>
      </w:r>
      <w:r w:rsidRPr="00DB742D">
        <w:rPr>
          <w:b/>
          <w:bCs/>
        </w:rPr>
        <w:t>erste</w:t>
      </w:r>
      <w:r>
        <w:t xml:space="preserve"> im vorherigen Kapitel genannte </w:t>
      </w:r>
      <w:r w:rsidR="00364335" w:rsidRPr="00DB742D">
        <w:rPr>
          <w:b/>
          <w:bCs/>
        </w:rPr>
        <w:t>Methode</w:t>
      </w:r>
      <w:r>
        <w:t xml:space="preserve">, bei der alle Produkte im Voraus in die Datenbank geladen werden und statisch zur Verfügung stehen, ist unter Verwendung des Wix-Online-Shop-Plugins nicht möglich. Grund dafür ist die zu große Anzahl an Variationen für ein Produkt. Die Definition eines Produkts, bei der es möglichst viele Produkte und möglichst wenige Varianten gibt, sieht wie folgt aus: Jeder Eintrag aus einer Fensterpreistabelle – sprich eine Fensterausführung mit vorgegebener Breite und Höhe </w:t>
      </w:r>
      <w:r>
        <w:lastRenderedPageBreak/>
        <w:t xml:space="preserve">– gilt als ein Produkt. Bei dieser Definition gäbe es ca. 20 Produkte * 20 Breitevarianten * 20 Höhevarianten = 8000 Produkte. Zudem könnte jedes dieser Produkte mindestens 612 und sogar viele mehr Varianten besitzen. Die Anzahl der Produktvarianten bei Wix ist jedoch auf 300 beschränkt. Zudem </w:t>
      </w:r>
      <w:r w:rsidR="00C347CC">
        <w:t>würde auch höchstwahrscheinlich das Limit für die max. Anzahl an Produkten überschritten werden, wenn ein weiteres Profil dazukommen würde.</w:t>
      </w:r>
      <w:r w:rsidR="00D770EF">
        <w:t xml:space="preserve"> Damit entfällt diese Methode.</w:t>
      </w:r>
    </w:p>
    <w:p w14:paraId="7D409BDD" w14:textId="1CA25A19" w:rsidR="00BA08E9" w:rsidRDefault="00BA08E9" w:rsidP="00A305C4">
      <w:pPr>
        <w:jc w:val="both"/>
      </w:pPr>
      <w:r w:rsidRPr="00DB742D">
        <w:rPr>
          <w:b/>
          <w:bCs/>
        </w:rPr>
        <w:t>Die</w:t>
      </w:r>
      <w:r>
        <w:t xml:space="preserve"> </w:t>
      </w:r>
      <w:r w:rsidRPr="00DB742D">
        <w:rPr>
          <w:b/>
          <w:bCs/>
        </w:rPr>
        <w:t>zweite</w:t>
      </w:r>
      <w:r>
        <w:t xml:space="preserve"> </w:t>
      </w:r>
      <w:r w:rsidRPr="00DB742D">
        <w:rPr>
          <w:b/>
          <w:bCs/>
        </w:rPr>
        <w:t>Methode</w:t>
      </w:r>
      <w:r>
        <w:t xml:space="preserve"> </w:t>
      </w:r>
      <w:r w:rsidR="00716D2E">
        <w:t>ist die</w:t>
      </w:r>
      <w:r>
        <w:t xml:space="preserve"> </w:t>
      </w:r>
      <w:r w:rsidR="009B5B87">
        <w:t xml:space="preserve">zur Laufzeit </w:t>
      </w:r>
      <w:r>
        <w:t xml:space="preserve">dynamische Erstellung des konfigurierten Produktes. </w:t>
      </w:r>
      <w:r w:rsidR="009E62FA">
        <w:t xml:space="preserve">Diese Methode besitzt die Hürde, dass die Products-Kollektion nur </w:t>
      </w:r>
      <w:r w:rsidR="007D3218">
        <w:t>50</w:t>
      </w:r>
      <w:r w:rsidR="009E62FA">
        <w:t xml:space="preserve">.000 Produkte halten kann. Da sich die Produkte aus der Kollektion aber über den Aufruf der Funktion </w:t>
      </w:r>
      <w:proofErr w:type="spellStart"/>
      <w:proofErr w:type="gramStart"/>
      <w:r w:rsidR="009E62FA">
        <w:t>deleteProduct</w:t>
      </w:r>
      <w:proofErr w:type="spellEnd"/>
      <w:r w:rsidR="009E62FA">
        <w:t>(</w:t>
      </w:r>
      <w:proofErr w:type="gramEnd"/>
      <w:r w:rsidR="009E62FA">
        <w:t>) (Vgl. Kapitel 2.3.1.1.1) löschen lassen und diese von beliebigen Besuchern aufgerufen werden kann, wird es hierbei mindestens eine akzeptable Lösung geben, die das Problem beseitigt. Des Weiteren müssen die gekauften Produkte inkl. ihrer Details gespeichert werden. Auch hierbei wird es keine Probleme geben, da sich die Konfiguration des Produktes ggf. in einer anderen Kollektion speichern lässt als der Kollektion Products. Andere Kollektionen besitzen keine Einschränkungen bzgl. des Umfangs der Daten</w:t>
      </w:r>
      <w:r w:rsidR="00C80CD9">
        <w:t>.</w:t>
      </w:r>
      <w:r w:rsidR="00AF4BCA">
        <w:t xml:space="preserve"> Das größte Problem stellt die Tatsache dar, dass die sich im Warenkorb befindlichen Produkte als „korrekte Standardprodukte“ betrachtet werden und sich entsprechend anklicken und bearbeiten lassen. Der Nutzer müsste an dieser Stelle aber zum üblichen Konfigurator zurückkehren. Da es dafür keine denkbare Lösung gibt, muss der Warenkorb selbstständig implementiert werden.</w:t>
      </w:r>
    </w:p>
    <w:p w14:paraId="65D0E7C0" w14:textId="0C31A61F" w:rsidR="00FA6C07" w:rsidRPr="00FA6C07" w:rsidRDefault="00FA6C07" w:rsidP="00A305C4">
      <w:pPr>
        <w:pStyle w:val="berschrift2"/>
        <w:numPr>
          <w:ilvl w:val="3"/>
          <w:numId w:val="9"/>
        </w:numPr>
      </w:pPr>
      <w:bookmarkStart w:id="93" w:name="_Toc39414096"/>
      <w:r>
        <w:t>Fazit</w:t>
      </w:r>
      <w:bookmarkEnd w:id="93"/>
    </w:p>
    <w:p w14:paraId="21FBBEB9" w14:textId="7E43C881" w:rsidR="0014304C" w:rsidRPr="00DC7850" w:rsidRDefault="00DC7850" w:rsidP="00A305C4">
      <w:pPr>
        <w:jc w:val="both"/>
      </w:pPr>
      <w:r>
        <w:t>Eine Erstellung eines Online-Shops mithilfe des Online-Shop-Plugins ist</w:t>
      </w:r>
      <w:r w:rsidR="00591749">
        <w:t xml:space="preserve"> nur</w:t>
      </w:r>
      <w:r>
        <w:t xml:space="preserve"> über </w:t>
      </w:r>
      <w:r w:rsidR="00854A4F">
        <w:t xml:space="preserve">sehr </w:t>
      </w:r>
      <w:r w:rsidR="00BB3A50">
        <w:t xml:space="preserve">große </w:t>
      </w:r>
      <w:r>
        <w:t xml:space="preserve">Workarounds möglich. </w:t>
      </w:r>
      <w:r w:rsidR="001D11AA">
        <w:t xml:space="preserve">Insbesondere die Tatsache, dass der Warenkorb selbstständig implementiert werden muss führt dazu, dass von der Nutzung des Plugins kaum Gebrauch gemacht werden kann. </w:t>
      </w:r>
      <w:r>
        <w:t xml:space="preserve">Der Vorteil bei der Verwendung des Plugins ist, dass </w:t>
      </w:r>
      <w:r w:rsidR="00F05F66">
        <w:t xml:space="preserve">eine erfolgreiche Bestellung automatisch in einer dafür vorgesehenen Kollektion bei Wix erscheint. Diese Funktionalität lässt sich jedoch möglicherweise </w:t>
      </w:r>
      <w:r w:rsidR="00DC3D3A">
        <w:t>ohne einen großen Aufwand</w:t>
      </w:r>
      <w:r w:rsidR="00F05F66">
        <w:t xml:space="preserve"> selbstständig implementieren.</w:t>
      </w:r>
      <w:r w:rsidR="005564BA">
        <w:t xml:space="preserve"> Der Aufwand</w:t>
      </w:r>
      <w:r w:rsidR="00DC3D3A">
        <w:t>,</w:t>
      </w:r>
      <w:r w:rsidR="005564BA">
        <w:t xml:space="preserve"> der für die Workarounds aufgebraucht </w:t>
      </w:r>
      <w:r w:rsidR="00897386">
        <w:t>werden</w:t>
      </w:r>
      <w:r w:rsidR="005564BA">
        <w:t xml:space="preserve"> muss</w:t>
      </w:r>
      <w:r w:rsidR="00897386">
        <w:t>,</w:t>
      </w:r>
      <w:r w:rsidR="005564BA">
        <w:t xml:space="preserve"> gleicht die Limitierungen des Plugins nicht aus und bringt insgesamt nur mehr Einschränkungen mit sich. Eine Umsetzung des Online-Shops mithilfe des Plugins ist insofern </w:t>
      </w:r>
      <w:r w:rsidR="00596424">
        <w:t xml:space="preserve">möglich, jedoch </w:t>
      </w:r>
      <w:r w:rsidR="005564BA">
        <w:t xml:space="preserve">nicht </w:t>
      </w:r>
      <w:r w:rsidR="000658E2">
        <w:t>effizient</w:t>
      </w:r>
      <w:r w:rsidR="00596424">
        <w:t>, nicht performant und womöglich auch sehr Fehleranfällig</w:t>
      </w:r>
      <w:r w:rsidR="005564BA">
        <w:t>.</w:t>
      </w:r>
    </w:p>
    <w:p w14:paraId="35887D0C" w14:textId="7486F206" w:rsidR="00E8404B" w:rsidRDefault="00E8404B" w:rsidP="00A305C4">
      <w:pPr>
        <w:pStyle w:val="berschrift2"/>
        <w:numPr>
          <w:ilvl w:val="2"/>
          <w:numId w:val="9"/>
        </w:numPr>
      </w:pPr>
      <w:bookmarkStart w:id="94" w:name="_Toc39414097"/>
      <w:r>
        <w:t>Wix ohne des Online-Shop-Plugins</w:t>
      </w:r>
      <w:bookmarkEnd w:id="94"/>
    </w:p>
    <w:p w14:paraId="1460FC83" w14:textId="21E1D0EA" w:rsidR="00A21AA3" w:rsidRDefault="00E8404B" w:rsidP="00A305C4">
      <w:pPr>
        <w:jc w:val="both"/>
      </w:pPr>
      <w:r>
        <w:t xml:space="preserve">Um Zahlungen bei Wix annehmen zu können, ist ein Business-Paket notwendig. In jedem Business-Paket ist das Online-Shop-Plugin standardmäßig vorhanden. Insofern wird kein Geld gespart, wenn auf das Plugin verzichtet wird. </w:t>
      </w:r>
      <w:r w:rsidR="00BA6BB6">
        <w:t>N</w:t>
      </w:r>
      <w:r>
        <w:t xml:space="preserve">ach der Analyse der Umsetzungsmöglichkeiten eines Online-Shops mit dem Online-Shop-Plugin von Wix (Vgl. Kapitel 5.1.1) </w:t>
      </w:r>
      <w:r w:rsidR="00BA6BB6">
        <w:t xml:space="preserve">hat es sich jedoch </w:t>
      </w:r>
      <w:r>
        <w:t xml:space="preserve">ergeben, dass ein </w:t>
      </w:r>
      <w:r w:rsidR="00EF5CC1">
        <w:t xml:space="preserve">sehr </w:t>
      </w:r>
      <w:r>
        <w:t>großer Teil der Funktionalitäten ohnehin selbstständig implementiert werden muss</w:t>
      </w:r>
      <w:r w:rsidR="00481AED">
        <w:t xml:space="preserve"> aufgrund hoher Limitierungen.</w:t>
      </w:r>
    </w:p>
    <w:p w14:paraId="77FFC810" w14:textId="6F1873F3" w:rsidR="00E8404B" w:rsidRDefault="00E70834" w:rsidP="00A305C4">
      <w:pPr>
        <w:pStyle w:val="berschrift2"/>
        <w:numPr>
          <w:ilvl w:val="3"/>
          <w:numId w:val="9"/>
        </w:numPr>
      </w:pPr>
      <w:bookmarkStart w:id="95" w:name="_Toc39414098"/>
      <w:r>
        <w:t>Herausforderungen</w:t>
      </w:r>
      <w:bookmarkEnd w:id="95"/>
    </w:p>
    <w:p w14:paraId="18253468" w14:textId="6239FE18" w:rsidR="00A21AA3" w:rsidRPr="00A21AA3" w:rsidRDefault="00A21AA3" w:rsidP="00A305C4">
      <w:pPr>
        <w:jc w:val="both"/>
      </w:pPr>
      <w:r>
        <w:t>Die Herausforderungen ergeben sich unmittelbar aus den Anforderungen</w:t>
      </w:r>
      <w:r w:rsidR="00705B36">
        <w:t xml:space="preserve"> (Vgl. Kapitel 4.4.2)</w:t>
      </w:r>
      <w:r>
        <w:t>.</w:t>
      </w:r>
      <w:r w:rsidR="00384582">
        <w:t xml:space="preserve"> Diese sind </w:t>
      </w:r>
      <w:r w:rsidR="00705B36">
        <w:t xml:space="preserve">die Aufnahme und Verwaltung der Produkte, die Erstellung eines </w:t>
      </w:r>
      <w:r w:rsidR="00705B36">
        <w:lastRenderedPageBreak/>
        <w:t>Konfigurators, die Erstellung eines Warenkorbs, die Ermöglichung eines Kaufvorganges</w:t>
      </w:r>
      <w:r w:rsidR="002F6C4F">
        <w:t>, das Senden einer Bestellbestätigung</w:t>
      </w:r>
      <w:r w:rsidR="00705B36">
        <w:t xml:space="preserve"> und die Speicherung einer Bestellung.</w:t>
      </w:r>
    </w:p>
    <w:p w14:paraId="4043D202" w14:textId="67327AFA" w:rsidR="0086689B" w:rsidRDefault="0086689B" w:rsidP="00A305C4">
      <w:pPr>
        <w:pStyle w:val="berschrift2"/>
        <w:numPr>
          <w:ilvl w:val="3"/>
          <w:numId w:val="9"/>
        </w:numPr>
      </w:pPr>
      <w:bookmarkStart w:id="96" w:name="_Toc39414099"/>
      <w:r>
        <w:t>Umsetzungsmöglichkeiten</w:t>
      </w:r>
      <w:bookmarkEnd w:id="96"/>
    </w:p>
    <w:p w14:paraId="07DC9593" w14:textId="1A8CEEF1" w:rsidR="00AC1E47" w:rsidRDefault="0086689B" w:rsidP="00A305C4">
      <w:pPr>
        <w:jc w:val="both"/>
      </w:pPr>
      <w:r>
        <w:t>Die Produkte lassen sich grundsätzlich bei einer korrekten Strukturierung der Datenbanken inkl. aller beliebiger Optionen und Varianten aufnehmen, da die Kollektionen von Wix keine Einschränkungen bzgl. der Datenmenge besitzen.</w:t>
      </w:r>
      <w:r w:rsidR="00D71BC1">
        <w:t xml:space="preserve"> Ihre Aktualisierung kann ebenfalls einfach sein, wenn die Struktur der Datenbanken vernünftig ausgelegt wird.</w:t>
      </w:r>
    </w:p>
    <w:p w14:paraId="2BB76320" w14:textId="3F94A5C7" w:rsidR="0047390E" w:rsidRDefault="0047390E" w:rsidP="00A305C4">
      <w:pPr>
        <w:jc w:val="both"/>
      </w:pPr>
      <w:r>
        <w:t xml:space="preserve">Ein Konfigurator ist umsetzbar, da bei Wix reines JS verwendet werden kann und weil </w:t>
      </w:r>
      <w:proofErr w:type="spellStart"/>
      <w:proofErr w:type="gramStart"/>
      <w:r>
        <w:t>Wix</w:t>
      </w:r>
      <w:proofErr w:type="spellEnd"/>
      <w:proofErr w:type="gramEnd"/>
      <w:r>
        <w:t xml:space="preserve"> viele grafische Elemente inkl. vorgefertigter </w:t>
      </w:r>
      <w:proofErr w:type="spellStart"/>
      <w:r>
        <w:t>Listener</w:t>
      </w:r>
      <w:proofErr w:type="spellEnd"/>
      <w:r>
        <w:t>-Funktionen zur Verfügung stellt.</w:t>
      </w:r>
    </w:p>
    <w:p w14:paraId="44A8938B" w14:textId="68F97E6D" w:rsidR="00B622D7" w:rsidRDefault="00B622D7" w:rsidP="00A305C4">
      <w:pPr>
        <w:jc w:val="both"/>
      </w:pPr>
      <w:r>
        <w:t>Der Warenkorb ist bereits vor langer Zeit realisiert worden. Damit ist die Möglichkeit der Erstellung eines Warenkorbs bewiesen worden. In der Zukunft müssten die Sicherheit sowie die Performance des Warenkorbs durchdacht werden.</w:t>
      </w:r>
    </w:p>
    <w:p w14:paraId="46740E3D" w14:textId="5ADCFCD5" w:rsidR="00B622D7" w:rsidRDefault="00B622D7" w:rsidP="00A305C4">
      <w:pPr>
        <w:jc w:val="both"/>
      </w:pPr>
      <w:r>
        <w:t>Der Kaufvorgang wird über die Bibliothek Wix-Pay realisiert. Es lassen sich beliebige Zahlungsaufträge definieren.</w:t>
      </w:r>
    </w:p>
    <w:p w14:paraId="7F378B21" w14:textId="7D453E1C" w:rsidR="00B622D7" w:rsidRDefault="00B622D7" w:rsidP="00A305C4">
      <w:pPr>
        <w:jc w:val="both"/>
      </w:pPr>
      <w:r>
        <w:t>Eine Bestellbestätigung</w:t>
      </w:r>
      <w:r w:rsidR="001412B9">
        <w:t xml:space="preserve"> wird automatisch nach jeder Zahlung an die Käufer und Verkäufer gesendet. Sollte diese Bestätigung nicht die nötigen Details zu den gekauften Produkte</w:t>
      </w:r>
      <w:r w:rsidR="00B21145">
        <w:t>n</w:t>
      </w:r>
      <w:r w:rsidR="001412B9">
        <w:t xml:space="preserve"> beinhalten, so kann über die Wix-Bibliotheken eine angepasst</w:t>
      </w:r>
      <w:r w:rsidR="001704DE">
        <w:t>e</w:t>
      </w:r>
      <w:r w:rsidR="001412B9">
        <w:t xml:space="preserve"> E-Mail gesendet werden, die diese Informationen beinhaltet. Diese kann beispielsweise anhand des Zahlungsstatus, der von </w:t>
      </w:r>
      <w:proofErr w:type="spellStart"/>
      <w:proofErr w:type="gramStart"/>
      <w:r w:rsidR="001412B9">
        <w:t>startPayment</w:t>
      </w:r>
      <w:proofErr w:type="spellEnd"/>
      <w:r w:rsidR="001412B9">
        <w:t>(</w:t>
      </w:r>
      <w:proofErr w:type="gramEnd"/>
      <w:r w:rsidR="001412B9">
        <w:t>) zurückgegeben wird, getriggert werden.</w:t>
      </w:r>
    </w:p>
    <w:p w14:paraId="6170FC06" w14:textId="394879A7" w:rsidR="001704DE" w:rsidRPr="0086689B" w:rsidRDefault="001704DE" w:rsidP="00A305C4">
      <w:pPr>
        <w:jc w:val="both"/>
      </w:pPr>
      <w:r>
        <w:t>Die Rechnungsdaten und</w:t>
      </w:r>
      <w:r w:rsidR="002D426A">
        <w:t xml:space="preserve"> die bestellten Produkte sind unter Transaktionen im Dashboard nachvollziehbar. Da nur die Namen der verkauften Produkte ersichtlich sind, müssen diese in einer anderen Kollektion nachträglich zu finden sein. Dies lässt sich jedoch problemlos realisieren.</w:t>
      </w:r>
    </w:p>
    <w:p w14:paraId="144F990D" w14:textId="17135F74" w:rsidR="00E70834" w:rsidRDefault="00E70834" w:rsidP="00A305C4">
      <w:pPr>
        <w:pStyle w:val="berschrift2"/>
        <w:numPr>
          <w:ilvl w:val="3"/>
          <w:numId w:val="9"/>
        </w:numPr>
      </w:pPr>
      <w:bookmarkStart w:id="97" w:name="_Toc39414100"/>
      <w:r>
        <w:t>Fazit</w:t>
      </w:r>
      <w:bookmarkEnd w:id="97"/>
    </w:p>
    <w:p w14:paraId="5D41A042" w14:textId="136E70AD" w:rsidR="00AF5142" w:rsidRPr="00AF5142" w:rsidRDefault="00AF5142" w:rsidP="00A305C4">
      <w:pPr>
        <w:jc w:val="both"/>
      </w:pPr>
      <w:r>
        <w:t>Die Umsetzung eines Online-Shops ohne des Online-Shop-Plugins ist möglich. Der dafür benötigte Aufwand ist nicht klein, jedoch ein großer Teil der Arbeit ist bereits getan worden.</w:t>
      </w:r>
    </w:p>
    <w:p w14:paraId="6888A829" w14:textId="460EDD8E" w:rsidR="00E70834" w:rsidRDefault="00E70834" w:rsidP="00A305C4">
      <w:pPr>
        <w:pStyle w:val="berschrift2"/>
        <w:numPr>
          <w:ilvl w:val="2"/>
          <w:numId w:val="9"/>
        </w:numPr>
      </w:pPr>
      <w:bookmarkStart w:id="98" w:name="_Toc39414101"/>
      <w:r>
        <w:t>WordPress</w:t>
      </w:r>
      <w:bookmarkEnd w:id="98"/>
    </w:p>
    <w:p w14:paraId="43567152" w14:textId="1A3B2F40" w:rsidR="004677BC" w:rsidRDefault="0066109D" w:rsidP="00A305C4">
      <w:pPr>
        <w:jc w:val="both"/>
      </w:pPr>
      <w:r>
        <w:t>Eine Umsetzung des Online-Shops mit WordPress ist die langsamste Lösung, da jegliches Vorwissen im Umgang mit PHP oder WordPress fehlt.</w:t>
      </w:r>
    </w:p>
    <w:p w14:paraId="6B9076E6" w14:textId="7A4F1BEB" w:rsidR="0066109D" w:rsidRDefault="0066109D" w:rsidP="00A305C4">
      <w:pPr>
        <w:pStyle w:val="berschrift2"/>
        <w:numPr>
          <w:ilvl w:val="3"/>
          <w:numId w:val="9"/>
        </w:numPr>
      </w:pPr>
      <w:bookmarkStart w:id="99" w:name="_Toc39414102"/>
      <w:r>
        <w:t>Herausforderungen</w:t>
      </w:r>
      <w:bookmarkEnd w:id="99"/>
    </w:p>
    <w:p w14:paraId="47EF1050" w14:textId="03D872EB" w:rsidR="00D81512" w:rsidRPr="00D81512" w:rsidRDefault="00D81512" w:rsidP="00A305C4">
      <w:pPr>
        <w:jc w:val="both"/>
      </w:pPr>
      <w:r>
        <w:t>Der Konfigurator lässt sich aufgrund des Mangels an Vorwissen über Session-Verwaltung und PHP nicht manuell programmieren. Das Risiko, das beim Versuch einer solchen Umsetzung auftreten würde, wäre zu groß. Deshalb müssen sich die Produkte inkl. aller Optionen über das WooCommerce-Plugin darstellen lassen können.</w:t>
      </w:r>
      <w:r w:rsidR="002B7208">
        <w:t xml:space="preserve"> </w:t>
      </w:r>
      <w:r w:rsidR="007E014A">
        <w:t>Beispielsweise wäre ein Fenster ein einziges Produkt, das alle denkbaren Varianten beinhaltet.</w:t>
      </w:r>
      <w:r w:rsidR="00F91741">
        <w:t xml:space="preserve"> </w:t>
      </w:r>
      <w:r w:rsidR="002B7208">
        <w:t>Das WooCommerce-Plugin besitzt keine Einschränkungen bzgl. der Menge der Daten.</w:t>
      </w:r>
      <w:r w:rsidR="00796DB2">
        <w:t xml:space="preserve"> Die Produkte müssen sich jedoch weiterhin übersichtlich und vernünftig gestalten lassen. </w:t>
      </w:r>
      <w:r w:rsidR="00FC5EFD">
        <w:t xml:space="preserve">Des </w:t>
      </w:r>
      <w:r w:rsidR="00FC5EFD">
        <w:lastRenderedPageBreak/>
        <w:t>Weiteren müssen User-Inputangaben, wie beispielsweise die</w:t>
      </w:r>
      <w:r w:rsidR="00F82119">
        <w:t xml:space="preserve"> Fenstermaßen</w:t>
      </w:r>
      <w:r w:rsidR="00FC5EFD">
        <w:t>, sich in gültige Optionen umwandeln lassen.</w:t>
      </w:r>
      <w:r w:rsidR="00F82119">
        <w:t xml:space="preserve"> </w:t>
      </w:r>
      <w:r w:rsidR="00EE77BF">
        <w:t xml:space="preserve">Eine Alternative würde ein WooCommerce-Plugin darstellen, bei der ein Konfigurator professionell aufgesetzt werden kann. </w:t>
      </w:r>
      <w:r w:rsidR="00DD570B">
        <w:t>Sind diese Dinge gegeben, dann stehen der Umsetzung theoretisch keine weiteren Hürden bevor.</w:t>
      </w:r>
      <w:r w:rsidR="002B7208">
        <w:t xml:space="preserve"> </w:t>
      </w:r>
    </w:p>
    <w:p w14:paraId="6837EDB1" w14:textId="7E5300AD" w:rsidR="0066109D" w:rsidRDefault="0066109D" w:rsidP="00A305C4">
      <w:pPr>
        <w:pStyle w:val="berschrift2"/>
        <w:numPr>
          <w:ilvl w:val="3"/>
          <w:numId w:val="9"/>
        </w:numPr>
      </w:pPr>
      <w:bookmarkStart w:id="100" w:name="_Toc39414103"/>
      <w:r>
        <w:t>Umsetzungsmöglichkeiten</w:t>
      </w:r>
      <w:bookmarkEnd w:id="100"/>
    </w:p>
    <w:p w14:paraId="1F9444B4" w14:textId="53FDE3BC" w:rsidR="00603D6D" w:rsidRDefault="008B1360" w:rsidP="00A305C4">
      <w:pPr>
        <w:jc w:val="both"/>
      </w:pPr>
      <w:r>
        <w:t xml:space="preserve">WooCommerce verfügt über ein sehr flexibles System zur Erstellung mehrerer </w:t>
      </w:r>
      <w:r w:rsidR="00D83445">
        <w:t>Produkte mit vielen Varianten.</w:t>
      </w:r>
      <w:r w:rsidR="00D03A3F">
        <w:t xml:space="preserve"> </w:t>
      </w:r>
      <w:r w:rsidR="000E49F9">
        <w:t xml:space="preserve">Die Produkte ließen sich somit theoretisch leicht verwalten, aktualisieren und importieren über einen CSV-Import </w:t>
      </w:r>
      <w:r w:rsidR="00C47E07">
        <w:t>(Vgl. Kapitel 2.3.3)</w:t>
      </w:r>
      <w:r w:rsidR="006204C6">
        <w:t>.</w:t>
      </w:r>
      <w:r w:rsidR="00B251CE">
        <w:t xml:space="preserve"> Ein Fensterprodukt müsste jedoch, wie im vorherigen Kapitel beschrieben (Vgl. Kapitel 5.1.3.1), ein einziges Produkt sein, das alle möglichen Varianten beinhaltet. </w:t>
      </w:r>
      <w:r w:rsidR="00603D6D">
        <w:t>Eine Berechnung der Anzahl aller Varianten für ein Kunststofffenster nach dem aktuellen Stand (25.03.2020) würde wie folgt aussehen:</w:t>
      </w:r>
    </w:p>
    <w:p w14:paraId="514DE75B" w14:textId="5C94825B" w:rsidR="002B7208" w:rsidRDefault="00603D6D" w:rsidP="00A305C4">
      <w:pPr>
        <w:jc w:val="both"/>
      </w:pPr>
      <w:r>
        <w:t>#Varianten = #Profile * #</w:t>
      </w:r>
      <w:r w:rsidR="0045247C">
        <w:t>Farben * #Fenstertypen * #Fensterlicht * #Fensteröffnungsarten * #Breiten * #Höhen * #Verglasungen * #</w:t>
      </w:r>
      <w:r w:rsidR="004470EA">
        <w:t>Eigenschaft1</w:t>
      </w:r>
      <w:r w:rsidR="0045247C">
        <w:t xml:space="preserve"> * #</w:t>
      </w:r>
      <w:r w:rsidR="004470EA">
        <w:t>Eigenschaft2</w:t>
      </w:r>
      <w:r w:rsidR="0045247C">
        <w:t xml:space="preserve"> * …</w:t>
      </w:r>
    </w:p>
    <w:p w14:paraId="488CBE2B" w14:textId="6D11214B" w:rsidR="0045247C" w:rsidRDefault="0045247C" w:rsidP="00A305C4">
      <w:pPr>
        <w:jc w:val="both"/>
      </w:pPr>
      <w:r>
        <w:t>Eine Schätzung der Anzahl dieser Varianten würde in folgenden Zahlen resultieren:</w:t>
      </w:r>
    </w:p>
    <w:p w14:paraId="45372099" w14:textId="194F6044" w:rsidR="0045247C" w:rsidRDefault="0045247C" w:rsidP="00A305C4">
      <w:pPr>
        <w:jc w:val="both"/>
      </w:pPr>
      <w:r>
        <w:t>#Varianten = 1 * 40 * 4 * 3 * 10 * 20 * 20 * 30 * 20 * 20</w:t>
      </w:r>
      <w:r w:rsidR="003C2DF2">
        <w:t>… = 23.040.000.000</w:t>
      </w:r>
    </w:p>
    <w:p w14:paraId="152CE0E1" w14:textId="5FD33D92" w:rsidR="0031013C" w:rsidRDefault="0031013C" w:rsidP="00A305C4">
      <w:pPr>
        <w:jc w:val="both"/>
      </w:pPr>
      <w:r>
        <w:t>Dies sind schlicht und einfach zu viele Varianten.</w:t>
      </w:r>
    </w:p>
    <w:p w14:paraId="45EDF530" w14:textId="5DDDBDF7" w:rsidR="006177C4" w:rsidRPr="002B7208" w:rsidRDefault="006177C4" w:rsidP="00A305C4">
      <w:pPr>
        <w:jc w:val="both"/>
      </w:pPr>
      <w:r>
        <w:t>Eine Valide, jedoch aufgrund nicht vorhandener Möglichkeiten nicht getestete Alternative ist das „Extra Product Options“-Plugin für WooCommerce, das verspricht, alle nötigen Funktionalitäten zur Berechnung des Preises zu bieten.</w:t>
      </w:r>
      <w:r w:rsidR="0095746F">
        <w:t xml:space="preserve"> Unklar bleibt jedoch, wie eine vom Nutzer eingegebene Fensterbreite/-höhe in eine valide Zahl umgerechnet werden sollte.</w:t>
      </w:r>
      <w:r w:rsidR="007B3EB3">
        <w:t xml:space="preserve"> Vermutlich müssten die Preise für alle möglichen Maßen sogar händisch eingetragen werden, was bei 20 Fensterprodukten mit je 400 Maßkombinationen eine Unmenge an Arbeit bedeuten würde.</w:t>
      </w:r>
    </w:p>
    <w:p w14:paraId="12476EED" w14:textId="083F5FE8" w:rsidR="0066109D" w:rsidRDefault="0066109D" w:rsidP="00A305C4">
      <w:pPr>
        <w:pStyle w:val="berschrift2"/>
        <w:numPr>
          <w:ilvl w:val="3"/>
          <w:numId w:val="9"/>
        </w:numPr>
      </w:pPr>
      <w:bookmarkStart w:id="101" w:name="_Toc39414104"/>
      <w:r>
        <w:t>Fazit</w:t>
      </w:r>
      <w:bookmarkEnd w:id="101"/>
    </w:p>
    <w:p w14:paraId="024F0686" w14:textId="25E42303" w:rsidR="00112CBA" w:rsidRPr="00112CBA" w:rsidRDefault="00112CBA" w:rsidP="00A305C4">
      <w:pPr>
        <w:jc w:val="both"/>
      </w:pPr>
      <w:r>
        <w:t xml:space="preserve">Höchstwahrscheinlich wäre die Umsetzung eines Online-Shops mit WordPress mithilfe von WooCommerce und weiterer Plugins möglich, jedoch lässt sich der Aufwand dafür </w:t>
      </w:r>
      <w:r w:rsidR="000D79FF">
        <w:t>nur sehr schwer einschätzen.</w:t>
      </w:r>
    </w:p>
    <w:p w14:paraId="4832F9FA" w14:textId="40E0D7DE" w:rsidR="00E70834" w:rsidRDefault="00302C43" w:rsidP="00A305C4">
      <w:pPr>
        <w:pStyle w:val="berschrift2"/>
        <w:numPr>
          <w:ilvl w:val="2"/>
          <w:numId w:val="9"/>
        </w:numPr>
      </w:pPr>
      <w:bookmarkStart w:id="102" w:name="_Toc39414105"/>
      <w:r>
        <w:t>Plattformvergleich</w:t>
      </w:r>
      <w:bookmarkEnd w:id="102"/>
    </w:p>
    <w:p w14:paraId="0C54C97C" w14:textId="023DBAD2" w:rsidR="00D663AA" w:rsidRDefault="00F71287" w:rsidP="00A305C4">
      <w:pPr>
        <w:jc w:val="both"/>
      </w:pPr>
      <w:r>
        <w:t xml:space="preserve">Da der Online-Shop sich mithilfe des Online-Shop-Plugins von Wix nicht umsetzen lässt, wird die Umsetzungsmöglichkeit bei Wix </w:t>
      </w:r>
      <w:proofErr w:type="gramStart"/>
      <w:r>
        <w:t>ohne des Plugins</w:t>
      </w:r>
      <w:proofErr w:type="gramEnd"/>
      <w:r>
        <w:t xml:space="preserve"> mit der Umsetzungsmethode über WordPress verglichen</w:t>
      </w:r>
      <w:r w:rsidR="000976B6">
        <w:t>. Im Folgendem ist ein tabellarischer Vergleich zu sehen. Jedes Kriterium besitzt eine Wichtigkeit von 1 bis 10. Jeder Umsetzungsvariante werden zu dem jeweiligen Kriterium Punkte vergeben</w:t>
      </w:r>
      <w:r w:rsidR="005A3BD1">
        <w:t>.</w:t>
      </w:r>
    </w:p>
    <w:tbl>
      <w:tblPr>
        <w:tblStyle w:val="Tabellenraster"/>
        <w:tblW w:w="0" w:type="auto"/>
        <w:tblLook w:val="04A0" w:firstRow="1" w:lastRow="0" w:firstColumn="1" w:lastColumn="0" w:noHBand="0" w:noVBand="1"/>
      </w:tblPr>
      <w:tblGrid>
        <w:gridCol w:w="2495"/>
        <w:gridCol w:w="1253"/>
        <w:gridCol w:w="2192"/>
        <w:gridCol w:w="864"/>
        <w:gridCol w:w="1728"/>
        <w:gridCol w:w="864"/>
      </w:tblGrid>
      <w:tr w:rsidR="004E65DF" w14:paraId="0E81797C" w14:textId="38F3D78F" w:rsidTr="004E65DF">
        <w:tc>
          <w:tcPr>
            <w:tcW w:w="2924" w:type="dxa"/>
          </w:tcPr>
          <w:p w14:paraId="5F845525" w14:textId="5770CE37" w:rsidR="004E65DF" w:rsidRPr="00A77BA4" w:rsidRDefault="004E65DF" w:rsidP="00A305C4">
            <w:pPr>
              <w:jc w:val="both"/>
              <w:rPr>
                <w:b/>
                <w:bCs/>
              </w:rPr>
            </w:pPr>
            <w:r w:rsidRPr="00A77BA4">
              <w:rPr>
                <w:b/>
                <w:bCs/>
              </w:rPr>
              <w:t>Kriterium</w:t>
            </w:r>
          </w:p>
        </w:tc>
        <w:tc>
          <w:tcPr>
            <w:tcW w:w="1449" w:type="dxa"/>
          </w:tcPr>
          <w:p w14:paraId="1B3114B9" w14:textId="2C14A956" w:rsidR="004E65DF" w:rsidRPr="00A77BA4" w:rsidRDefault="004E65DF" w:rsidP="00A305C4">
            <w:pPr>
              <w:jc w:val="both"/>
              <w:rPr>
                <w:b/>
                <w:bCs/>
              </w:rPr>
            </w:pPr>
            <w:r>
              <w:rPr>
                <w:b/>
                <w:bCs/>
              </w:rPr>
              <w:t>Wichtigkeit (1-10)</w:t>
            </w:r>
          </w:p>
        </w:tc>
        <w:tc>
          <w:tcPr>
            <w:tcW w:w="2566" w:type="dxa"/>
          </w:tcPr>
          <w:p w14:paraId="72C3672C" w14:textId="60F46770" w:rsidR="004E65DF" w:rsidRPr="00A77BA4" w:rsidRDefault="004E65DF" w:rsidP="00A305C4">
            <w:pPr>
              <w:jc w:val="both"/>
              <w:rPr>
                <w:b/>
                <w:bCs/>
              </w:rPr>
            </w:pPr>
            <w:r w:rsidRPr="00A77BA4">
              <w:rPr>
                <w:b/>
                <w:bCs/>
              </w:rPr>
              <w:t>Wix ohne Plugin</w:t>
            </w:r>
          </w:p>
        </w:tc>
        <w:tc>
          <w:tcPr>
            <w:tcW w:w="222" w:type="dxa"/>
          </w:tcPr>
          <w:p w14:paraId="0C4C69DE" w14:textId="7FE0D5D3" w:rsidR="004E65DF" w:rsidRPr="00A77BA4" w:rsidRDefault="004E65DF" w:rsidP="00A305C4">
            <w:pPr>
              <w:jc w:val="both"/>
              <w:rPr>
                <w:b/>
                <w:bCs/>
              </w:rPr>
            </w:pPr>
            <w:r>
              <w:rPr>
                <w:b/>
                <w:bCs/>
              </w:rPr>
              <w:t>Punkte (1-10)</w:t>
            </w:r>
          </w:p>
        </w:tc>
        <w:tc>
          <w:tcPr>
            <w:tcW w:w="2013" w:type="dxa"/>
          </w:tcPr>
          <w:p w14:paraId="4D59F10E" w14:textId="04D22119" w:rsidR="004E65DF" w:rsidRPr="00A77BA4" w:rsidRDefault="004E65DF" w:rsidP="00A305C4">
            <w:pPr>
              <w:jc w:val="both"/>
              <w:rPr>
                <w:b/>
                <w:bCs/>
              </w:rPr>
            </w:pPr>
            <w:r w:rsidRPr="00A77BA4">
              <w:rPr>
                <w:b/>
                <w:bCs/>
              </w:rPr>
              <w:t>WordPress mit WooCommerce Plugin</w:t>
            </w:r>
          </w:p>
        </w:tc>
        <w:tc>
          <w:tcPr>
            <w:tcW w:w="222" w:type="dxa"/>
          </w:tcPr>
          <w:p w14:paraId="7DA15B71" w14:textId="5B473A0A" w:rsidR="004E65DF" w:rsidRPr="00A77BA4" w:rsidRDefault="004E65DF" w:rsidP="00A305C4">
            <w:pPr>
              <w:jc w:val="both"/>
              <w:rPr>
                <w:b/>
                <w:bCs/>
              </w:rPr>
            </w:pPr>
            <w:r>
              <w:rPr>
                <w:b/>
                <w:bCs/>
              </w:rPr>
              <w:t>Punkte (1-10)</w:t>
            </w:r>
          </w:p>
        </w:tc>
      </w:tr>
      <w:tr w:rsidR="004E65DF" w14:paraId="049DC075" w14:textId="323DFDBB" w:rsidTr="004E65DF">
        <w:tc>
          <w:tcPr>
            <w:tcW w:w="2924" w:type="dxa"/>
          </w:tcPr>
          <w:p w14:paraId="181E43E5" w14:textId="689581CE" w:rsidR="004E65DF" w:rsidRDefault="004E65DF" w:rsidP="00A305C4">
            <w:pPr>
              <w:jc w:val="both"/>
            </w:pPr>
            <w:r>
              <w:lastRenderedPageBreak/>
              <w:t>Preis</w:t>
            </w:r>
          </w:p>
        </w:tc>
        <w:tc>
          <w:tcPr>
            <w:tcW w:w="1449" w:type="dxa"/>
          </w:tcPr>
          <w:p w14:paraId="7EE804AB" w14:textId="2FB11EEF" w:rsidR="004E65DF" w:rsidRDefault="004E65DF" w:rsidP="00A305C4">
            <w:pPr>
              <w:jc w:val="both"/>
            </w:pPr>
            <w:r>
              <w:t>5</w:t>
            </w:r>
          </w:p>
        </w:tc>
        <w:tc>
          <w:tcPr>
            <w:tcW w:w="2566" w:type="dxa"/>
          </w:tcPr>
          <w:p w14:paraId="5C1F645C" w14:textId="44F4D04D" w:rsidR="004E65DF" w:rsidRDefault="004E65DF" w:rsidP="00A305C4">
            <w:pPr>
              <w:jc w:val="both"/>
            </w:pPr>
            <w:r>
              <w:t>Ca. 200€ pro Jahr + Domain</w:t>
            </w:r>
          </w:p>
        </w:tc>
        <w:tc>
          <w:tcPr>
            <w:tcW w:w="222" w:type="dxa"/>
          </w:tcPr>
          <w:p w14:paraId="35FE4776" w14:textId="1D068051" w:rsidR="004E65DF" w:rsidRDefault="004E65DF" w:rsidP="00A305C4">
            <w:pPr>
              <w:jc w:val="both"/>
            </w:pPr>
            <w:r>
              <w:t>5</w:t>
            </w:r>
          </w:p>
        </w:tc>
        <w:tc>
          <w:tcPr>
            <w:tcW w:w="2013" w:type="dxa"/>
          </w:tcPr>
          <w:p w14:paraId="1ABD2E78" w14:textId="6A861C73" w:rsidR="004E65DF" w:rsidRDefault="004E65DF" w:rsidP="00A305C4">
            <w:pPr>
              <w:pStyle w:val="Listenabsatz"/>
              <w:numPr>
                <w:ilvl w:val="0"/>
                <w:numId w:val="17"/>
              </w:numPr>
              <w:jc w:val="both"/>
            </w:pPr>
            <w:r>
              <w:t>Ab ca. 100€ pro Jahr + Domain</w:t>
            </w:r>
          </w:p>
          <w:p w14:paraId="3B59F1CB" w14:textId="1A7446D0" w:rsidR="004E65DF" w:rsidRDefault="004E65DF" w:rsidP="00A305C4">
            <w:pPr>
              <w:pStyle w:val="Listenabsatz"/>
              <w:numPr>
                <w:ilvl w:val="0"/>
                <w:numId w:val="17"/>
              </w:numPr>
              <w:jc w:val="both"/>
            </w:pPr>
            <w:r>
              <w:t>Pauschal ca. 200€ fürs Plugin</w:t>
            </w:r>
          </w:p>
        </w:tc>
        <w:tc>
          <w:tcPr>
            <w:tcW w:w="222" w:type="dxa"/>
          </w:tcPr>
          <w:p w14:paraId="0F3BB632" w14:textId="42213E7D" w:rsidR="004E65DF" w:rsidRDefault="004E65DF" w:rsidP="00A305C4">
            <w:pPr>
              <w:jc w:val="both"/>
            </w:pPr>
            <w:r>
              <w:t>7</w:t>
            </w:r>
          </w:p>
        </w:tc>
      </w:tr>
      <w:tr w:rsidR="004E65DF" w14:paraId="4E9BFDDC" w14:textId="00C945AE" w:rsidTr="004E65DF">
        <w:tc>
          <w:tcPr>
            <w:tcW w:w="2924" w:type="dxa"/>
          </w:tcPr>
          <w:p w14:paraId="32ECF576" w14:textId="641AC8CA" w:rsidR="004E65DF" w:rsidRDefault="004E65DF" w:rsidP="00A305C4">
            <w:pPr>
              <w:jc w:val="both"/>
            </w:pPr>
            <w:r>
              <w:t>Implementierungsaufwand</w:t>
            </w:r>
          </w:p>
        </w:tc>
        <w:tc>
          <w:tcPr>
            <w:tcW w:w="1449" w:type="dxa"/>
          </w:tcPr>
          <w:p w14:paraId="1D069CAA" w14:textId="38FC96BC" w:rsidR="004E65DF" w:rsidRDefault="004E65DF" w:rsidP="00A305C4">
            <w:pPr>
              <w:jc w:val="both"/>
            </w:pPr>
            <w:r>
              <w:t>6</w:t>
            </w:r>
          </w:p>
        </w:tc>
        <w:tc>
          <w:tcPr>
            <w:tcW w:w="2566" w:type="dxa"/>
          </w:tcPr>
          <w:p w14:paraId="4791891B" w14:textId="26080723" w:rsidR="004E65DF" w:rsidRDefault="004E65DF" w:rsidP="00A305C4">
            <w:pPr>
              <w:jc w:val="both"/>
            </w:pPr>
            <w:r>
              <w:t>mittel, da vieles selbstprogrammiert werden muss jedoch vieles bereits implementiert.</w:t>
            </w:r>
          </w:p>
        </w:tc>
        <w:tc>
          <w:tcPr>
            <w:tcW w:w="222" w:type="dxa"/>
          </w:tcPr>
          <w:p w14:paraId="153DFB67" w14:textId="10670BF8" w:rsidR="004E65DF" w:rsidRDefault="004E65DF" w:rsidP="00A305C4">
            <w:pPr>
              <w:jc w:val="both"/>
            </w:pPr>
            <w:r>
              <w:t>5</w:t>
            </w:r>
          </w:p>
        </w:tc>
        <w:tc>
          <w:tcPr>
            <w:tcW w:w="2013" w:type="dxa"/>
          </w:tcPr>
          <w:p w14:paraId="3545B776" w14:textId="770851FB" w:rsidR="004E65DF" w:rsidRDefault="004E65DF" w:rsidP="00A305C4">
            <w:pPr>
              <w:jc w:val="both"/>
            </w:pPr>
            <w:r>
              <w:t>Nicht einschätzbar aufgrund fehlender Kenntnisse.</w:t>
            </w:r>
          </w:p>
        </w:tc>
        <w:tc>
          <w:tcPr>
            <w:tcW w:w="222" w:type="dxa"/>
          </w:tcPr>
          <w:p w14:paraId="4482C973" w14:textId="5C42D24E" w:rsidR="004E65DF" w:rsidRDefault="004E65DF" w:rsidP="00A305C4">
            <w:pPr>
              <w:jc w:val="both"/>
            </w:pPr>
            <w:r>
              <w:t>5</w:t>
            </w:r>
          </w:p>
        </w:tc>
      </w:tr>
      <w:tr w:rsidR="004E65DF" w14:paraId="574F89D6" w14:textId="6877252E" w:rsidTr="004E65DF">
        <w:tc>
          <w:tcPr>
            <w:tcW w:w="2924" w:type="dxa"/>
          </w:tcPr>
          <w:p w14:paraId="5166D283" w14:textId="32BD1284" w:rsidR="004E65DF" w:rsidRDefault="004E65DF" w:rsidP="00A305C4">
            <w:pPr>
              <w:jc w:val="both"/>
            </w:pPr>
            <w:r>
              <w:t>Pflegeaufwand des Shops</w:t>
            </w:r>
          </w:p>
        </w:tc>
        <w:tc>
          <w:tcPr>
            <w:tcW w:w="1449" w:type="dxa"/>
          </w:tcPr>
          <w:p w14:paraId="326EBF6D" w14:textId="4D2F70F4" w:rsidR="004E65DF" w:rsidRDefault="004E65DF" w:rsidP="00A305C4">
            <w:pPr>
              <w:jc w:val="both"/>
            </w:pPr>
            <w:r>
              <w:t>7</w:t>
            </w:r>
          </w:p>
        </w:tc>
        <w:tc>
          <w:tcPr>
            <w:tcW w:w="2566" w:type="dxa"/>
          </w:tcPr>
          <w:p w14:paraId="70A6D383" w14:textId="21B4DC28" w:rsidR="004E65DF" w:rsidRDefault="004E65DF" w:rsidP="00A305C4">
            <w:pPr>
              <w:jc w:val="both"/>
            </w:pPr>
            <w:r>
              <w:t>Schätzungsweise normal</w:t>
            </w:r>
          </w:p>
        </w:tc>
        <w:tc>
          <w:tcPr>
            <w:tcW w:w="222" w:type="dxa"/>
          </w:tcPr>
          <w:p w14:paraId="5912F157" w14:textId="0A8AD06F" w:rsidR="004E65DF" w:rsidRDefault="004E65DF" w:rsidP="00A305C4">
            <w:pPr>
              <w:jc w:val="both"/>
            </w:pPr>
            <w:r>
              <w:t>5</w:t>
            </w:r>
          </w:p>
        </w:tc>
        <w:tc>
          <w:tcPr>
            <w:tcW w:w="2013" w:type="dxa"/>
          </w:tcPr>
          <w:p w14:paraId="4B0D4652" w14:textId="05E26395" w:rsidR="004E65DF" w:rsidRDefault="004E65DF" w:rsidP="00A305C4">
            <w:pPr>
              <w:jc w:val="both"/>
            </w:pPr>
            <w:r>
              <w:t>Schätzungsweise normal</w:t>
            </w:r>
          </w:p>
        </w:tc>
        <w:tc>
          <w:tcPr>
            <w:tcW w:w="222" w:type="dxa"/>
          </w:tcPr>
          <w:p w14:paraId="3DDA4A4D" w14:textId="0A6ADA7D" w:rsidR="004E65DF" w:rsidRDefault="004E65DF" w:rsidP="00A305C4">
            <w:pPr>
              <w:jc w:val="both"/>
            </w:pPr>
            <w:r>
              <w:t>5</w:t>
            </w:r>
          </w:p>
        </w:tc>
      </w:tr>
      <w:tr w:rsidR="004E65DF" w14:paraId="01240816" w14:textId="7A6137B9" w:rsidTr="004E65DF">
        <w:tc>
          <w:tcPr>
            <w:tcW w:w="2924" w:type="dxa"/>
          </w:tcPr>
          <w:p w14:paraId="63022661" w14:textId="6922F5B7" w:rsidR="004E65DF" w:rsidRDefault="004E65DF" w:rsidP="00A305C4">
            <w:pPr>
              <w:jc w:val="both"/>
            </w:pPr>
            <w:r>
              <w:t>Aufwand für Produktaktualisierungen</w:t>
            </w:r>
          </w:p>
        </w:tc>
        <w:tc>
          <w:tcPr>
            <w:tcW w:w="1449" w:type="dxa"/>
          </w:tcPr>
          <w:p w14:paraId="258091AF" w14:textId="2B17FEAC" w:rsidR="004E65DF" w:rsidRDefault="004E65DF" w:rsidP="00A305C4">
            <w:pPr>
              <w:jc w:val="both"/>
            </w:pPr>
            <w:r>
              <w:t>9</w:t>
            </w:r>
          </w:p>
        </w:tc>
        <w:tc>
          <w:tcPr>
            <w:tcW w:w="2566" w:type="dxa"/>
          </w:tcPr>
          <w:p w14:paraId="64873D10" w14:textId="5DB28AB8" w:rsidR="004E65DF" w:rsidRDefault="004E65DF" w:rsidP="00A305C4">
            <w:pPr>
              <w:jc w:val="both"/>
            </w:pPr>
            <w:r>
              <w:t>Schätzungsweise sehr gering bei richtiger Implementierung</w:t>
            </w:r>
          </w:p>
        </w:tc>
        <w:tc>
          <w:tcPr>
            <w:tcW w:w="222" w:type="dxa"/>
          </w:tcPr>
          <w:p w14:paraId="09ACACEE" w14:textId="13505D59" w:rsidR="004E65DF" w:rsidRDefault="004E65DF" w:rsidP="00A305C4">
            <w:pPr>
              <w:jc w:val="both"/>
            </w:pPr>
            <w:r>
              <w:t>10</w:t>
            </w:r>
          </w:p>
        </w:tc>
        <w:tc>
          <w:tcPr>
            <w:tcW w:w="2013" w:type="dxa"/>
          </w:tcPr>
          <w:p w14:paraId="333E893F" w14:textId="46C188DF" w:rsidR="004E65DF" w:rsidRDefault="004E65DF" w:rsidP="00A305C4">
            <w:pPr>
              <w:jc w:val="both"/>
            </w:pPr>
            <w:r>
              <w:t>Kann nicht eingeschätzt werden, da die Methode zur Berechnung des Preises der Fenster basierend auf ihren Maßen unbekannt ist. Möglicherweise sehr hoher Aufwand, wenn der Preis für jede Maßkombination händisch eingetragen werden muss!</w:t>
            </w:r>
          </w:p>
        </w:tc>
        <w:tc>
          <w:tcPr>
            <w:tcW w:w="222" w:type="dxa"/>
          </w:tcPr>
          <w:p w14:paraId="7EA3A68B" w14:textId="0D19C8EC" w:rsidR="004E65DF" w:rsidRDefault="004E65DF" w:rsidP="00A305C4">
            <w:pPr>
              <w:jc w:val="both"/>
            </w:pPr>
            <w:r>
              <w:t>3</w:t>
            </w:r>
          </w:p>
        </w:tc>
      </w:tr>
      <w:tr w:rsidR="004E65DF" w14:paraId="4DD95FD1" w14:textId="673929E4" w:rsidTr="004E65DF">
        <w:tc>
          <w:tcPr>
            <w:tcW w:w="2924" w:type="dxa"/>
          </w:tcPr>
          <w:p w14:paraId="0B34A4F6" w14:textId="691EBBB0" w:rsidR="004E65DF" w:rsidRDefault="004E65DF" w:rsidP="00A305C4">
            <w:pPr>
              <w:jc w:val="both"/>
            </w:pPr>
            <w:r>
              <w:t>Performance</w:t>
            </w:r>
          </w:p>
        </w:tc>
        <w:tc>
          <w:tcPr>
            <w:tcW w:w="1449" w:type="dxa"/>
          </w:tcPr>
          <w:p w14:paraId="4BAD52E7" w14:textId="03643F59" w:rsidR="004E65DF" w:rsidRDefault="004E65DF" w:rsidP="00A305C4">
            <w:pPr>
              <w:jc w:val="both"/>
            </w:pPr>
            <w:r>
              <w:t>6</w:t>
            </w:r>
          </w:p>
        </w:tc>
        <w:tc>
          <w:tcPr>
            <w:tcW w:w="2566" w:type="dxa"/>
          </w:tcPr>
          <w:p w14:paraId="7DA92EE1" w14:textId="50619C13" w:rsidR="004E65DF" w:rsidRDefault="004E65DF" w:rsidP="00A305C4">
            <w:pPr>
              <w:jc w:val="both"/>
            </w:pPr>
            <w:r>
              <w:t>Schätzungsweise langsam aufgrund vieler DB-Zugriffe und Workarounds</w:t>
            </w:r>
          </w:p>
        </w:tc>
        <w:tc>
          <w:tcPr>
            <w:tcW w:w="222" w:type="dxa"/>
          </w:tcPr>
          <w:p w14:paraId="10F19FEF" w14:textId="313DB1F1" w:rsidR="004E65DF" w:rsidRDefault="004E65DF" w:rsidP="00A305C4">
            <w:pPr>
              <w:jc w:val="both"/>
            </w:pPr>
            <w:r>
              <w:t>3</w:t>
            </w:r>
          </w:p>
        </w:tc>
        <w:tc>
          <w:tcPr>
            <w:tcW w:w="2013" w:type="dxa"/>
          </w:tcPr>
          <w:p w14:paraId="5E7872CF" w14:textId="4072D8BD" w:rsidR="004E65DF" w:rsidRDefault="004E65DF" w:rsidP="00A305C4">
            <w:pPr>
              <w:jc w:val="both"/>
            </w:pPr>
            <w:r>
              <w:t>Schätzungsweise hoch, da professionelles Plugin</w:t>
            </w:r>
          </w:p>
        </w:tc>
        <w:tc>
          <w:tcPr>
            <w:tcW w:w="222" w:type="dxa"/>
          </w:tcPr>
          <w:p w14:paraId="1708F25D" w14:textId="26E04AD6" w:rsidR="004E65DF" w:rsidRDefault="004E65DF" w:rsidP="00A305C4">
            <w:pPr>
              <w:jc w:val="both"/>
            </w:pPr>
            <w:r>
              <w:t>7</w:t>
            </w:r>
          </w:p>
        </w:tc>
      </w:tr>
      <w:tr w:rsidR="004E65DF" w14:paraId="7F6BAF24" w14:textId="4D4687CA" w:rsidTr="004E65DF">
        <w:tc>
          <w:tcPr>
            <w:tcW w:w="2924" w:type="dxa"/>
          </w:tcPr>
          <w:p w14:paraId="7B321D8C" w14:textId="47F5E412" w:rsidR="004E65DF" w:rsidRDefault="004E65DF" w:rsidP="00A305C4">
            <w:pPr>
              <w:jc w:val="both"/>
            </w:pPr>
            <w:r>
              <w:t>Skalierbarkeit</w:t>
            </w:r>
          </w:p>
        </w:tc>
        <w:tc>
          <w:tcPr>
            <w:tcW w:w="1449" w:type="dxa"/>
          </w:tcPr>
          <w:p w14:paraId="1632DB55" w14:textId="03EA155D" w:rsidR="004E65DF" w:rsidRDefault="004E65DF" w:rsidP="00A305C4">
            <w:pPr>
              <w:jc w:val="both"/>
            </w:pPr>
            <w:r>
              <w:t>7</w:t>
            </w:r>
          </w:p>
        </w:tc>
        <w:tc>
          <w:tcPr>
            <w:tcW w:w="2566" w:type="dxa"/>
          </w:tcPr>
          <w:p w14:paraId="4CA48F3A" w14:textId="53524521" w:rsidR="004E65DF" w:rsidRDefault="004E65DF" w:rsidP="00A305C4">
            <w:pPr>
              <w:jc w:val="both"/>
            </w:pPr>
            <w:r>
              <w:t>Skaliert bei richtiger Implementierung gut</w:t>
            </w:r>
          </w:p>
        </w:tc>
        <w:tc>
          <w:tcPr>
            <w:tcW w:w="222" w:type="dxa"/>
          </w:tcPr>
          <w:p w14:paraId="7EB9FA0A" w14:textId="1CC73706" w:rsidR="004E65DF" w:rsidRDefault="004E65DF" w:rsidP="00A305C4">
            <w:pPr>
              <w:jc w:val="both"/>
            </w:pPr>
            <w:r>
              <w:t>9</w:t>
            </w:r>
          </w:p>
        </w:tc>
        <w:tc>
          <w:tcPr>
            <w:tcW w:w="2013" w:type="dxa"/>
          </w:tcPr>
          <w:p w14:paraId="60177837" w14:textId="20913C10" w:rsidR="004E65DF" w:rsidRDefault="004E65DF" w:rsidP="00A305C4">
            <w:pPr>
              <w:jc w:val="both"/>
            </w:pPr>
            <w:r>
              <w:t>Skaliert schätzungsweise gut</w:t>
            </w:r>
          </w:p>
        </w:tc>
        <w:tc>
          <w:tcPr>
            <w:tcW w:w="222" w:type="dxa"/>
          </w:tcPr>
          <w:p w14:paraId="25D43E74" w14:textId="781777C5" w:rsidR="004E65DF" w:rsidRDefault="004E65DF" w:rsidP="00A305C4">
            <w:pPr>
              <w:jc w:val="both"/>
            </w:pPr>
            <w:r>
              <w:t>10</w:t>
            </w:r>
          </w:p>
        </w:tc>
      </w:tr>
      <w:tr w:rsidR="004E65DF" w14:paraId="2683C02D" w14:textId="5A6CBB76" w:rsidTr="004E65DF">
        <w:tc>
          <w:tcPr>
            <w:tcW w:w="2924" w:type="dxa"/>
          </w:tcPr>
          <w:p w14:paraId="5099C377" w14:textId="6C886F09" w:rsidR="004E65DF" w:rsidRDefault="004E65DF" w:rsidP="00A305C4">
            <w:pPr>
              <w:jc w:val="both"/>
            </w:pPr>
            <w:r>
              <w:lastRenderedPageBreak/>
              <w:t>Übertragbarkeit</w:t>
            </w:r>
          </w:p>
        </w:tc>
        <w:tc>
          <w:tcPr>
            <w:tcW w:w="1449" w:type="dxa"/>
          </w:tcPr>
          <w:p w14:paraId="19782D84" w14:textId="46423846" w:rsidR="004E65DF" w:rsidRDefault="004E65DF" w:rsidP="00A305C4">
            <w:pPr>
              <w:jc w:val="both"/>
            </w:pPr>
            <w:r>
              <w:t>3</w:t>
            </w:r>
          </w:p>
        </w:tc>
        <w:tc>
          <w:tcPr>
            <w:tcW w:w="2566" w:type="dxa"/>
          </w:tcPr>
          <w:p w14:paraId="35EC9B33" w14:textId="65476E4F" w:rsidR="004E65DF" w:rsidRDefault="004E65DF" w:rsidP="00A305C4">
            <w:pPr>
              <w:jc w:val="both"/>
            </w:pPr>
            <w:r>
              <w:t xml:space="preserve">Eher schlecht, da an </w:t>
            </w:r>
            <w:proofErr w:type="gramStart"/>
            <w:r>
              <w:t>Wix</w:t>
            </w:r>
            <w:proofErr w:type="gramEnd"/>
            <w:r>
              <w:t xml:space="preserve"> und ihre API gebunden. JS-Code jedoch übertragbar</w:t>
            </w:r>
          </w:p>
        </w:tc>
        <w:tc>
          <w:tcPr>
            <w:tcW w:w="222" w:type="dxa"/>
          </w:tcPr>
          <w:p w14:paraId="6A77C9C3" w14:textId="2E2951E8" w:rsidR="004E65DF" w:rsidRDefault="00C17935" w:rsidP="00A305C4">
            <w:pPr>
              <w:jc w:val="both"/>
            </w:pPr>
            <w:r>
              <w:t>6</w:t>
            </w:r>
          </w:p>
        </w:tc>
        <w:tc>
          <w:tcPr>
            <w:tcW w:w="2013" w:type="dxa"/>
          </w:tcPr>
          <w:p w14:paraId="510ACDBE" w14:textId="27BCBECB" w:rsidR="004E65DF" w:rsidRDefault="00E42C7A" w:rsidP="00A305C4">
            <w:pPr>
              <w:jc w:val="both"/>
            </w:pPr>
            <w:r>
              <w:t xml:space="preserve">Eher schlecht, </w:t>
            </w:r>
            <w:r w:rsidR="004E65DF">
              <w:t>an WordPress gebunden</w:t>
            </w:r>
          </w:p>
        </w:tc>
        <w:tc>
          <w:tcPr>
            <w:tcW w:w="222" w:type="dxa"/>
          </w:tcPr>
          <w:p w14:paraId="1860771C" w14:textId="6F7C239B" w:rsidR="004E65DF" w:rsidRDefault="00C17935" w:rsidP="00A305C4">
            <w:pPr>
              <w:jc w:val="both"/>
            </w:pPr>
            <w:r>
              <w:t>5</w:t>
            </w:r>
          </w:p>
        </w:tc>
      </w:tr>
      <w:tr w:rsidR="004E65DF" w14:paraId="6741F3EC" w14:textId="47C62D76" w:rsidTr="004E65DF">
        <w:tc>
          <w:tcPr>
            <w:tcW w:w="2924" w:type="dxa"/>
          </w:tcPr>
          <w:p w14:paraId="3095F709" w14:textId="0E00D286" w:rsidR="004E65DF" w:rsidRDefault="004E65DF" w:rsidP="00A305C4">
            <w:pPr>
              <w:jc w:val="both"/>
            </w:pPr>
            <w:r>
              <w:t>Projektrisiko</w:t>
            </w:r>
          </w:p>
        </w:tc>
        <w:tc>
          <w:tcPr>
            <w:tcW w:w="1449" w:type="dxa"/>
          </w:tcPr>
          <w:p w14:paraId="16A31066" w14:textId="7575A4B3" w:rsidR="004E65DF" w:rsidRDefault="004E65DF" w:rsidP="00A305C4">
            <w:pPr>
              <w:jc w:val="both"/>
            </w:pPr>
            <w:r>
              <w:t>8</w:t>
            </w:r>
          </w:p>
        </w:tc>
        <w:tc>
          <w:tcPr>
            <w:tcW w:w="2566" w:type="dxa"/>
          </w:tcPr>
          <w:p w14:paraId="0432D4B6" w14:textId="3276E7B0" w:rsidR="004E65DF" w:rsidRDefault="004E65DF" w:rsidP="00A305C4">
            <w:pPr>
              <w:jc w:val="both"/>
            </w:pPr>
            <w:r>
              <w:t>Eher gering, da sich alle Funktionalitäten voraussichtlich umsetzen lassen</w:t>
            </w:r>
          </w:p>
        </w:tc>
        <w:tc>
          <w:tcPr>
            <w:tcW w:w="222" w:type="dxa"/>
          </w:tcPr>
          <w:p w14:paraId="39E8B937" w14:textId="1785C3A7" w:rsidR="004E65DF" w:rsidRDefault="00870417" w:rsidP="00A305C4">
            <w:pPr>
              <w:jc w:val="both"/>
            </w:pPr>
            <w:r>
              <w:t>8</w:t>
            </w:r>
          </w:p>
        </w:tc>
        <w:tc>
          <w:tcPr>
            <w:tcW w:w="2013" w:type="dxa"/>
          </w:tcPr>
          <w:p w14:paraId="2D1705B0" w14:textId="10842E16" w:rsidR="004E65DF" w:rsidRDefault="004E65DF" w:rsidP="00A305C4">
            <w:pPr>
              <w:jc w:val="both"/>
            </w:pPr>
            <w:r>
              <w:t>Hoch, da keine Erfahrung mit WordPress und nur eine ungetestete Umsetzungsidee vorhanden</w:t>
            </w:r>
          </w:p>
        </w:tc>
        <w:tc>
          <w:tcPr>
            <w:tcW w:w="222" w:type="dxa"/>
          </w:tcPr>
          <w:p w14:paraId="18CADBDD" w14:textId="372E0D5F" w:rsidR="004E65DF" w:rsidRDefault="00282230" w:rsidP="00A305C4">
            <w:pPr>
              <w:jc w:val="both"/>
            </w:pPr>
            <w:r>
              <w:t>2</w:t>
            </w:r>
          </w:p>
        </w:tc>
      </w:tr>
      <w:tr w:rsidR="004E65DF" w14:paraId="37FBC21B" w14:textId="39617884" w:rsidTr="004E65DF">
        <w:tc>
          <w:tcPr>
            <w:tcW w:w="2924" w:type="dxa"/>
          </w:tcPr>
          <w:p w14:paraId="55116691" w14:textId="3520410E" w:rsidR="004E65DF" w:rsidRDefault="004E65DF" w:rsidP="00A305C4">
            <w:pPr>
              <w:jc w:val="both"/>
            </w:pPr>
            <w:proofErr w:type="spellStart"/>
            <w:r>
              <w:t>Adminfreundlichkeit</w:t>
            </w:r>
            <w:proofErr w:type="spellEnd"/>
          </w:p>
        </w:tc>
        <w:tc>
          <w:tcPr>
            <w:tcW w:w="1449" w:type="dxa"/>
          </w:tcPr>
          <w:p w14:paraId="36BBD5DC" w14:textId="7341433A" w:rsidR="004E65DF" w:rsidRDefault="004E65DF" w:rsidP="00A305C4">
            <w:pPr>
              <w:jc w:val="both"/>
            </w:pPr>
            <w:r>
              <w:t>5</w:t>
            </w:r>
          </w:p>
        </w:tc>
        <w:tc>
          <w:tcPr>
            <w:tcW w:w="2566" w:type="dxa"/>
          </w:tcPr>
          <w:p w14:paraId="17989A93" w14:textId="08B8DB25" w:rsidR="004E65DF" w:rsidRDefault="004E65DF" w:rsidP="00A305C4">
            <w:pPr>
              <w:jc w:val="both"/>
            </w:pPr>
            <w:r>
              <w:t>Eher schwach aufgrund der Workarounds und voraussichtlich eigener Kollektionen für Bestellungen und Produkte</w:t>
            </w:r>
          </w:p>
        </w:tc>
        <w:tc>
          <w:tcPr>
            <w:tcW w:w="222" w:type="dxa"/>
          </w:tcPr>
          <w:p w14:paraId="61CD4EA0" w14:textId="7C01B162" w:rsidR="004E65DF" w:rsidRDefault="00A03961" w:rsidP="00A305C4">
            <w:pPr>
              <w:jc w:val="both"/>
            </w:pPr>
            <w:r>
              <w:t>3</w:t>
            </w:r>
          </w:p>
        </w:tc>
        <w:tc>
          <w:tcPr>
            <w:tcW w:w="2013" w:type="dxa"/>
          </w:tcPr>
          <w:p w14:paraId="546EC155" w14:textId="301647CD" w:rsidR="004E65DF" w:rsidRDefault="004E65DF" w:rsidP="00A305C4">
            <w:pPr>
              <w:jc w:val="both"/>
            </w:pPr>
            <w:r>
              <w:t>Schätzungsweise in Ordnung, da professionelles Plugin</w:t>
            </w:r>
          </w:p>
        </w:tc>
        <w:tc>
          <w:tcPr>
            <w:tcW w:w="222" w:type="dxa"/>
          </w:tcPr>
          <w:p w14:paraId="6B592183" w14:textId="67FEFF20" w:rsidR="004E65DF" w:rsidRDefault="00A03961" w:rsidP="00A305C4">
            <w:pPr>
              <w:jc w:val="both"/>
            </w:pPr>
            <w:r>
              <w:t>7</w:t>
            </w:r>
          </w:p>
        </w:tc>
      </w:tr>
      <w:tr w:rsidR="004E65DF" w14:paraId="5B175A30" w14:textId="55679C52" w:rsidTr="004E65DF">
        <w:tc>
          <w:tcPr>
            <w:tcW w:w="2924" w:type="dxa"/>
          </w:tcPr>
          <w:p w14:paraId="55877336" w14:textId="2FA0DAC1" w:rsidR="004E65DF" w:rsidRDefault="004E65DF" w:rsidP="00A305C4">
            <w:pPr>
              <w:jc w:val="both"/>
            </w:pPr>
            <w:r>
              <w:t>Sicherheit</w:t>
            </w:r>
          </w:p>
        </w:tc>
        <w:tc>
          <w:tcPr>
            <w:tcW w:w="1449" w:type="dxa"/>
          </w:tcPr>
          <w:p w14:paraId="58CC91CB" w14:textId="09C81773" w:rsidR="004E65DF" w:rsidRDefault="004E65DF" w:rsidP="00A305C4">
            <w:pPr>
              <w:jc w:val="both"/>
            </w:pPr>
            <w:r>
              <w:t>7</w:t>
            </w:r>
          </w:p>
        </w:tc>
        <w:tc>
          <w:tcPr>
            <w:tcW w:w="2566" w:type="dxa"/>
          </w:tcPr>
          <w:p w14:paraId="485BB409" w14:textId="18ADBE71" w:rsidR="004E65DF" w:rsidRDefault="004E65DF" w:rsidP="00A305C4">
            <w:pPr>
              <w:jc w:val="both"/>
            </w:pPr>
            <w:r>
              <w:t xml:space="preserve">Eher </w:t>
            </w:r>
            <w:r w:rsidR="000170E4">
              <w:t>durchschnittlich</w:t>
            </w:r>
            <w:r>
              <w:t xml:space="preserve">, da bei einer Selbstimplementierung </w:t>
            </w:r>
            <w:r w:rsidR="000170E4">
              <w:t>einige</w:t>
            </w:r>
            <w:r>
              <w:t xml:space="preserve"> Fehler denkbar sind</w:t>
            </w:r>
          </w:p>
        </w:tc>
        <w:tc>
          <w:tcPr>
            <w:tcW w:w="222" w:type="dxa"/>
          </w:tcPr>
          <w:p w14:paraId="7EBDCE1D" w14:textId="43E72229" w:rsidR="004E65DF" w:rsidRDefault="000170E4" w:rsidP="00A305C4">
            <w:pPr>
              <w:jc w:val="both"/>
            </w:pPr>
            <w:r>
              <w:t>6</w:t>
            </w:r>
          </w:p>
        </w:tc>
        <w:tc>
          <w:tcPr>
            <w:tcW w:w="2013" w:type="dxa"/>
          </w:tcPr>
          <w:p w14:paraId="011699CF" w14:textId="1C4E3116" w:rsidR="004E65DF" w:rsidRDefault="004E65DF" w:rsidP="00A305C4">
            <w:pPr>
              <w:jc w:val="both"/>
            </w:pPr>
            <w:r>
              <w:t>Eher gut, da durch viele User verwendet</w:t>
            </w:r>
          </w:p>
        </w:tc>
        <w:tc>
          <w:tcPr>
            <w:tcW w:w="222" w:type="dxa"/>
          </w:tcPr>
          <w:p w14:paraId="02E4C7D7" w14:textId="6338788D" w:rsidR="004E65DF" w:rsidRDefault="00391D8B" w:rsidP="00A305C4">
            <w:pPr>
              <w:jc w:val="both"/>
            </w:pPr>
            <w:r>
              <w:t>10</w:t>
            </w:r>
          </w:p>
        </w:tc>
      </w:tr>
      <w:tr w:rsidR="004E65DF" w14:paraId="51CE4C03" w14:textId="1DD3329D" w:rsidTr="004E65DF">
        <w:tc>
          <w:tcPr>
            <w:tcW w:w="2924" w:type="dxa"/>
          </w:tcPr>
          <w:p w14:paraId="642E4A64" w14:textId="11C012E6" w:rsidR="004E65DF" w:rsidRDefault="004E65DF" w:rsidP="00A305C4">
            <w:pPr>
              <w:jc w:val="both"/>
            </w:pPr>
            <w:r>
              <w:t>Zuverlässigkeit</w:t>
            </w:r>
          </w:p>
        </w:tc>
        <w:tc>
          <w:tcPr>
            <w:tcW w:w="1449" w:type="dxa"/>
          </w:tcPr>
          <w:p w14:paraId="58FA25AA" w14:textId="5C3847B4" w:rsidR="004E65DF" w:rsidRDefault="004E65DF" w:rsidP="00A305C4">
            <w:pPr>
              <w:jc w:val="both"/>
            </w:pPr>
            <w:r>
              <w:t>7</w:t>
            </w:r>
          </w:p>
        </w:tc>
        <w:tc>
          <w:tcPr>
            <w:tcW w:w="2566" w:type="dxa"/>
          </w:tcPr>
          <w:p w14:paraId="5EE8BEC2" w14:textId="74E06227" w:rsidR="004E65DF" w:rsidRDefault="004E65DF" w:rsidP="00A305C4">
            <w:pPr>
              <w:jc w:val="both"/>
            </w:pPr>
            <w:r>
              <w:t xml:space="preserve">Eher schwach, da bei einer Selbstimplementierung </w:t>
            </w:r>
            <w:r w:rsidR="000170E4">
              <w:t>einige</w:t>
            </w:r>
            <w:r>
              <w:t xml:space="preserve"> Fehler denkbar sind</w:t>
            </w:r>
          </w:p>
        </w:tc>
        <w:tc>
          <w:tcPr>
            <w:tcW w:w="222" w:type="dxa"/>
          </w:tcPr>
          <w:p w14:paraId="5863C8B0" w14:textId="153197A7" w:rsidR="004E65DF" w:rsidRDefault="000170E4" w:rsidP="00A305C4">
            <w:pPr>
              <w:jc w:val="both"/>
            </w:pPr>
            <w:r>
              <w:t>6</w:t>
            </w:r>
          </w:p>
        </w:tc>
        <w:tc>
          <w:tcPr>
            <w:tcW w:w="2013" w:type="dxa"/>
          </w:tcPr>
          <w:p w14:paraId="21EB0FEA" w14:textId="5299266B" w:rsidR="004E65DF" w:rsidRDefault="004E65DF" w:rsidP="00A305C4">
            <w:pPr>
              <w:jc w:val="both"/>
            </w:pPr>
            <w:r>
              <w:t>Schätzungsweise zuverlässig, da durch viele User verwendet</w:t>
            </w:r>
          </w:p>
        </w:tc>
        <w:tc>
          <w:tcPr>
            <w:tcW w:w="222" w:type="dxa"/>
          </w:tcPr>
          <w:p w14:paraId="4A496AA8" w14:textId="0FCBB25E" w:rsidR="004E65DF" w:rsidRDefault="005E1D14" w:rsidP="00A305C4">
            <w:pPr>
              <w:jc w:val="both"/>
            </w:pPr>
            <w:r>
              <w:t>10</w:t>
            </w:r>
          </w:p>
        </w:tc>
      </w:tr>
    </w:tbl>
    <w:p w14:paraId="0EB3EEA9" w14:textId="688FBD51" w:rsidR="00621912" w:rsidRDefault="00621912" w:rsidP="00A305C4">
      <w:pPr>
        <w:jc w:val="both"/>
      </w:pPr>
    </w:p>
    <w:p w14:paraId="6D5EADFB" w14:textId="7526C5F5" w:rsidR="009B4798" w:rsidRDefault="009B4798" w:rsidP="00A305C4">
      <w:pPr>
        <w:pStyle w:val="berschrift2"/>
        <w:numPr>
          <w:ilvl w:val="2"/>
          <w:numId w:val="9"/>
        </w:numPr>
      </w:pPr>
      <w:bookmarkStart w:id="103" w:name="_Toc39414106"/>
      <w:r>
        <w:t>Fazit</w:t>
      </w:r>
      <w:bookmarkEnd w:id="103"/>
    </w:p>
    <w:p w14:paraId="65488010" w14:textId="624F5D69" w:rsidR="000976B6" w:rsidRDefault="000976B6" w:rsidP="00A305C4">
      <w:pPr>
        <w:jc w:val="both"/>
      </w:pPr>
      <w:r>
        <w:t>Im Folgendem wird die Gesamtpunktanzahl der beiden Umsetzungsvarianten aus dem Vorherigen Kapitel (Vgl. Kapitel 5.1.4) angegeben</w:t>
      </w:r>
      <w:r w:rsidR="00A247F7">
        <w:t xml:space="preserve">. Die Gesamtpunktanzahl wird errechnet, indem zunächst für jede Umsetzungsvariante zu jedem Kriterium die Wichtigkeit mit der Anzahl der vergebenen Punkte multipliziert wird und anschließend die errechneten Punkte für jedes Kriterium einer Variante </w:t>
      </w:r>
      <w:proofErr w:type="gramStart"/>
      <w:r w:rsidR="00A247F7">
        <w:t>zusammen addiert</w:t>
      </w:r>
      <w:proofErr w:type="gramEnd"/>
      <w:r w:rsidR="00A247F7">
        <w:t xml:space="preserve"> werden</w:t>
      </w:r>
      <w:r>
        <w:t>:</w:t>
      </w:r>
    </w:p>
    <w:tbl>
      <w:tblPr>
        <w:tblStyle w:val="Tabellenraster"/>
        <w:tblW w:w="0" w:type="auto"/>
        <w:tblLook w:val="04A0" w:firstRow="1" w:lastRow="0" w:firstColumn="1" w:lastColumn="0" w:noHBand="0" w:noVBand="1"/>
      </w:tblPr>
      <w:tblGrid>
        <w:gridCol w:w="3132"/>
        <w:gridCol w:w="3132"/>
        <w:gridCol w:w="3132"/>
      </w:tblGrid>
      <w:tr w:rsidR="000976B6" w14:paraId="014E0CAA" w14:textId="77777777" w:rsidTr="000976B6">
        <w:tc>
          <w:tcPr>
            <w:tcW w:w="3132" w:type="dxa"/>
          </w:tcPr>
          <w:p w14:paraId="03DB8CB9" w14:textId="2D4BD5DE" w:rsidR="000976B6" w:rsidRDefault="000976B6" w:rsidP="00A305C4">
            <w:pPr>
              <w:jc w:val="both"/>
            </w:pPr>
          </w:p>
        </w:tc>
        <w:tc>
          <w:tcPr>
            <w:tcW w:w="3132" w:type="dxa"/>
          </w:tcPr>
          <w:p w14:paraId="18B23CC6" w14:textId="243D3CE1" w:rsidR="000976B6" w:rsidRPr="000976B6" w:rsidRDefault="000976B6" w:rsidP="00A305C4">
            <w:pPr>
              <w:jc w:val="both"/>
              <w:rPr>
                <w:b/>
                <w:bCs/>
              </w:rPr>
            </w:pPr>
            <w:r w:rsidRPr="000976B6">
              <w:rPr>
                <w:b/>
                <w:bCs/>
              </w:rPr>
              <w:t>Wix ohne Plugin</w:t>
            </w:r>
          </w:p>
        </w:tc>
        <w:tc>
          <w:tcPr>
            <w:tcW w:w="3132" w:type="dxa"/>
          </w:tcPr>
          <w:p w14:paraId="08D227D0" w14:textId="5FF612FF" w:rsidR="000976B6" w:rsidRPr="000976B6" w:rsidRDefault="000976B6" w:rsidP="00A305C4">
            <w:pPr>
              <w:jc w:val="both"/>
              <w:rPr>
                <w:b/>
                <w:bCs/>
              </w:rPr>
            </w:pPr>
            <w:r w:rsidRPr="000976B6">
              <w:rPr>
                <w:b/>
                <w:bCs/>
              </w:rPr>
              <w:t>WordPress mit WooCommerce-Plugin</w:t>
            </w:r>
          </w:p>
        </w:tc>
      </w:tr>
      <w:tr w:rsidR="000976B6" w14:paraId="370B34F7" w14:textId="77777777" w:rsidTr="000976B6">
        <w:tc>
          <w:tcPr>
            <w:tcW w:w="3132" w:type="dxa"/>
          </w:tcPr>
          <w:p w14:paraId="2A488EC8" w14:textId="40EC9BA2" w:rsidR="000976B6" w:rsidRPr="000976B6" w:rsidRDefault="000976B6" w:rsidP="00A305C4">
            <w:pPr>
              <w:jc w:val="both"/>
              <w:rPr>
                <w:b/>
                <w:bCs/>
              </w:rPr>
            </w:pPr>
            <w:r w:rsidRPr="000976B6">
              <w:rPr>
                <w:b/>
                <w:bCs/>
              </w:rPr>
              <w:t>Punkte</w:t>
            </w:r>
          </w:p>
        </w:tc>
        <w:tc>
          <w:tcPr>
            <w:tcW w:w="3132" w:type="dxa"/>
          </w:tcPr>
          <w:p w14:paraId="3C9A4AE6" w14:textId="10D6C737" w:rsidR="000976B6" w:rsidRDefault="00A247F7" w:rsidP="00A305C4">
            <w:pPr>
              <w:jc w:val="both"/>
            </w:pPr>
            <w:r>
              <w:t>4</w:t>
            </w:r>
            <w:r w:rsidR="00BF1F52">
              <w:t>42</w:t>
            </w:r>
          </w:p>
        </w:tc>
        <w:tc>
          <w:tcPr>
            <w:tcW w:w="3132" w:type="dxa"/>
          </w:tcPr>
          <w:p w14:paraId="06384066" w14:textId="1383DEF9" w:rsidR="000976B6" w:rsidRDefault="00A247F7" w:rsidP="00A305C4">
            <w:pPr>
              <w:jc w:val="both"/>
            </w:pPr>
            <w:r>
              <w:t>4</w:t>
            </w:r>
            <w:r w:rsidR="00391D8B">
              <w:t>45</w:t>
            </w:r>
          </w:p>
        </w:tc>
      </w:tr>
    </w:tbl>
    <w:p w14:paraId="794E80F4" w14:textId="77777777" w:rsidR="000976B6" w:rsidRDefault="000976B6" w:rsidP="00A305C4">
      <w:pPr>
        <w:jc w:val="both"/>
      </w:pPr>
    </w:p>
    <w:p w14:paraId="6B854ECC" w14:textId="3D92F74C" w:rsidR="00504913" w:rsidRPr="00504913" w:rsidRDefault="00504913" w:rsidP="00A305C4">
      <w:pPr>
        <w:jc w:val="both"/>
      </w:pPr>
      <w:r>
        <w:lastRenderedPageBreak/>
        <w:t xml:space="preserve">Viele der im vorherigen Kapitel tabellarisch dargestellten Kriterien im Vergleich der beiden Umsetzungsmöglichkeiten für den Online-Shop (Wix und WordPress) sprechen für WordPress. Jedoch die Tatsache, dass </w:t>
      </w:r>
      <w:r w:rsidR="0042285A">
        <w:t xml:space="preserve">der Aufwand bei der WordPress-Variante nicht einschätzbar ist und zudem der Erfolg des Projekts bei dieser Variante aufgrund des fehlenden Vorwissens in WordPress und PHP gefährdet wäre, </w:t>
      </w:r>
      <w:r w:rsidR="00AA57E7">
        <w:t>bringen der Wix-Variante viele Punkte</w:t>
      </w:r>
      <w:r w:rsidR="0042285A">
        <w:t xml:space="preserve">. </w:t>
      </w:r>
      <w:r w:rsidR="00AA57E7">
        <w:t xml:space="preserve">Damit gewinnt WordPress sehr knapp mit 4 Punkten. Bei einem so geringen Unterschied fällt die Entscheidung nach den persönlichen Vorlieben. </w:t>
      </w:r>
      <w:r w:rsidR="00AA57E7" w:rsidRPr="00AA57E7">
        <w:rPr>
          <w:b/>
          <w:bCs/>
        </w:rPr>
        <w:t>Der Online-Shop wird in Wix realisiert werden.</w:t>
      </w:r>
      <w:r w:rsidR="00AA57E7">
        <w:t xml:space="preserve"> </w:t>
      </w:r>
    </w:p>
    <w:p w14:paraId="564D9EE3" w14:textId="6FF8D721" w:rsidR="00F951FB" w:rsidRDefault="00F951FB" w:rsidP="00A305C4">
      <w:pPr>
        <w:pStyle w:val="berschrift2"/>
      </w:pPr>
      <w:bookmarkStart w:id="104" w:name="_Toc39414107"/>
      <w:r w:rsidRPr="0086159D">
        <w:t>Konzeptioneller Entwurf</w:t>
      </w:r>
      <w:bookmarkEnd w:id="104"/>
    </w:p>
    <w:p w14:paraId="0A34BBF3" w14:textId="752738A1" w:rsidR="001E4EC7" w:rsidRDefault="00153615" w:rsidP="00A305C4">
      <w:pPr>
        <w:pStyle w:val="berschrift2"/>
        <w:numPr>
          <w:ilvl w:val="2"/>
          <w:numId w:val="9"/>
        </w:numPr>
      </w:pPr>
      <w:bookmarkStart w:id="105" w:name="_Toc39414108"/>
      <w:r>
        <w:t>Ablauf des Einkaufs im Online-Shop</w:t>
      </w:r>
      <w:bookmarkEnd w:id="105"/>
    </w:p>
    <w:p w14:paraId="77A9A858" w14:textId="702DC9AE" w:rsidR="00153615" w:rsidRDefault="00153615" w:rsidP="00A305C4">
      <w:pPr>
        <w:jc w:val="both"/>
      </w:pPr>
      <w:r>
        <w:t>Im folgendem wird der Ablauf eines Einkaufs im Online-Shop anhand eines Aktivitäts</w:t>
      </w:r>
      <w:r w:rsidR="00FC3C5A">
        <w:t>di</w:t>
      </w:r>
      <w:r>
        <w:t>agramms erläutert [</w:t>
      </w:r>
      <w:r w:rsidR="00707AB3">
        <w:t>8</w:t>
      </w:r>
      <w:r>
        <w:t>].</w:t>
      </w:r>
    </w:p>
    <w:p w14:paraId="7D9EB8E5" w14:textId="31149A11" w:rsidR="00153615" w:rsidRPr="00FB0D8B" w:rsidRDefault="00153615" w:rsidP="00A305C4">
      <w:pPr>
        <w:jc w:val="both"/>
      </w:pPr>
      <w:r>
        <w:t xml:space="preserve">Das Diagramm zeigt vier Aktivitätsframes auf: </w:t>
      </w:r>
      <w:proofErr w:type="spellStart"/>
      <w:r w:rsidRPr="00AD1AEE">
        <w:rPr>
          <w:b/>
          <w:bCs/>
        </w:rPr>
        <w:t>product</w:t>
      </w:r>
      <w:proofErr w:type="spellEnd"/>
      <w:r w:rsidRPr="00AD1AEE">
        <w:rPr>
          <w:b/>
          <w:bCs/>
        </w:rPr>
        <w:t xml:space="preserve"> </w:t>
      </w:r>
      <w:proofErr w:type="spellStart"/>
      <w:r w:rsidRPr="00AD1AEE">
        <w:rPr>
          <w:b/>
          <w:bCs/>
        </w:rPr>
        <w:t>section</w:t>
      </w:r>
      <w:proofErr w:type="spellEnd"/>
      <w:r w:rsidRPr="00AD1AEE">
        <w:rPr>
          <w:b/>
          <w:bCs/>
        </w:rPr>
        <w:t xml:space="preserve">, </w:t>
      </w:r>
      <w:proofErr w:type="spellStart"/>
      <w:r w:rsidRPr="00AD1AEE">
        <w:rPr>
          <w:b/>
          <w:bCs/>
        </w:rPr>
        <w:t>shopping</w:t>
      </w:r>
      <w:proofErr w:type="spellEnd"/>
      <w:r w:rsidRPr="00AD1AEE">
        <w:rPr>
          <w:b/>
          <w:bCs/>
        </w:rPr>
        <w:t xml:space="preserve"> </w:t>
      </w:r>
      <w:proofErr w:type="spellStart"/>
      <w:r w:rsidRPr="00AD1AEE">
        <w:rPr>
          <w:b/>
          <w:bCs/>
        </w:rPr>
        <w:t>cart</w:t>
      </w:r>
      <w:proofErr w:type="spellEnd"/>
      <w:r w:rsidRPr="00AD1AEE">
        <w:rPr>
          <w:b/>
          <w:bCs/>
        </w:rPr>
        <w:t xml:space="preserve">, </w:t>
      </w:r>
      <w:proofErr w:type="spellStart"/>
      <w:r w:rsidRPr="00AD1AEE">
        <w:rPr>
          <w:b/>
          <w:bCs/>
        </w:rPr>
        <w:t>payment</w:t>
      </w:r>
      <w:proofErr w:type="spellEnd"/>
      <w:r w:rsidR="007870E6" w:rsidRPr="00AD1AEE">
        <w:rPr>
          <w:b/>
          <w:bCs/>
        </w:rPr>
        <w:t xml:space="preserve">, </w:t>
      </w:r>
      <w:proofErr w:type="spellStart"/>
      <w:r w:rsidRPr="00AD1AEE">
        <w:rPr>
          <w:b/>
          <w:bCs/>
        </w:rPr>
        <w:t>user</w:t>
      </w:r>
      <w:proofErr w:type="spellEnd"/>
      <w:r w:rsidRPr="00AD1AEE">
        <w:rPr>
          <w:b/>
          <w:bCs/>
        </w:rPr>
        <w:t xml:space="preserve"> </w:t>
      </w:r>
      <w:proofErr w:type="spellStart"/>
      <w:r w:rsidRPr="00AD1AEE">
        <w:rPr>
          <w:b/>
          <w:bCs/>
        </w:rPr>
        <w:t>account</w:t>
      </w:r>
      <w:proofErr w:type="spellEnd"/>
      <w:r w:rsidRPr="00AD1AEE">
        <w:rPr>
          <w:b/>
          <w:bCs/>
        </w:rPr>
        <w:t xml:space="preserve">. </w:t>
      </w:r>
    </w:p>
    <w:p w14:paraId="6F5A3934" w14:textId="38BAB8C7" w:rsidR="00153615" w:rsidRDefault="00153615" w:rsidP="00A305C4">
      <w:pPr>
        <w:jc w:val="both"/>
      </w:pPr>
      <w:r w:rsidRPr="00AD1AEE">
        <w:rPr>
          <w:b/>
          <w:bCs/>
        </w:rPr>
        <w:t xml:space="preserve">Product </w:t>
      </w:r>
      <w:proofErr w:type="spellStart"/>
      <w:r w:rsidRPr="00AD1AEE">
        <w:rPr>
          <w:b/>
          <w:bCs/>
        </w:rPr>
        <w:t>section</w:t>
      </w:r>
      <w:proofErr w:type="spellEnd"/>
      <w:r w:rsidRPr="00153615">
        <w:t xml:space="preserve"> kapselt den Pro</w:t>
      </w:r>
      <w:r>
        <w:t xml:space="preserve">zess der Produktauswahl ab. Der Nutzer hat grundlegend die Wahl zwischen einem </w:t>
      </w:r>
      <w:r w:rsidR="001F5FF5">
        <w:t>simplen</w:t>
      </w:r>
      <w:r>
        <w:t xml:space="preserve"> und einem </w:t>
      </w:r>
      <w:r w:rsidR="001F5FF5">
        <w:t>komplexen</w:t>
      </w:r>
      <w:r>
        <w:t xml:space="preserve"> Produkt. Ein </w:t>
      </w:r>
      <w:r w:rsidR="00D879CA">
        <w:t>simples Produkt wird ausgewählt und ggf.</w:t>
      </w:r>
      <w:r>
        <w:t xml:space="preserve"> konfiguriert, ein </w:t>
      </w:r>
      <w:r w:rsidR="00D879CA">
        <w:t>komplexes</w:t>
      </w:r>
      <w:r>
        <w:t xml:space="preserve"> Produkt wird </w:t>
      </w:r>
      <w:r w:rsidR="00D879CA">
        <w:t>dynamisch erstellt</w:t>
      </w:r>
      <w:r>
        <w:t>. In beiden Fällen wird das gegebene Produkt schließlich dem Warenkorb hinzugefügt (</w:t>
      </w:r>
      <w:proofErr w:type="spellStart"/>
      <w:r w:rsidR="00F670EA">
        <w:t>shopping</w:t>
      </w:r>
      <w:proofErr w:type="spellEnd"/>
      <w:r w:rsidR="00635DD0">
        <w:t xml:space="preserve"> </w:t>
      </w:r>
      <w:proofErr w:type="spellStart"/>
      <w:r>
        <w:t>cart</w:t>
      </w:r>
      <w:proofErr w:type="spellEnd"/>
      <w:r>
        <w:t>). Nach dem Hinzufügen eines Produkts zum Warenkorb wird der Nutzer zum Warenkorb weitergeleitet.</w:t>
      </w:r>
    </w:p>
    <w:p w14:paraId="091D6E95" w14:textId="1C76063F" w:rsidR="00153615" w:rsidRDefault="00153615" w:rsidP="00A305C4">
      <w:pPr>
        <w:jc w:val="both"/>
      </w:pPr>
      <w:r w:rsidRPr="00AD1AEE">
        <w:rPr>
          <w:b/>
          <w:bCs/>
        </w:rPr>
        <w:t xml:space="preserve">Shopping </w:t>
      </w:r>
      <w:proofErr w:type="spellStart"/>
      <w:r w:rsidRPr="00AD1AEE">
        <w:rPr>
          <w:b/>
          <w:bCs/>
        </w:rPr>
        <w:t>cart</w:t>
      </w:r>
      <w:proofErr w:type="spellEnd"/>
      <w:r w:rsidRPr="00153615">
        <w:t xml:space="preserve"> kapselt alle Aktiv</w:t>
      </w:r>
      <w:r>
        <w:t>itäten ab, die im Warenkorb (</w:t>
      </w:r>
      <w:proofErr w:type="spellStart"/>
      <w:r>
        <w:t>cart</w:t>
      </w:r>
      <w:proofErr w:type="spellEnd"/>
      <w:r>
        <w:t xml:space="preserve">) getätigt werden können. Der Nutzer kann sich den Warenkorb jederzeit anschauen. Im Warenkorb hat er die Möglichkeit ein vorher hinzugefügtes </w:t>
      </w:r>
      <w:r w:rsidR="00C07EC3">
        <w:t>Produkt</w:t>
      </w:r>
      <w:r w:rsidR="00A75D0B">
        <w:t>, falls es konfiguriert werden kann,</w:t>
      </w:r>
      <w:r>
        <w:t xml:space="preserve"> zu bearbeiten oder zu duplizieren und das erstellte Duplikat anzupassen. In beiden Fällen wird das gegebene Produkt zur Bearbeitung vorgemerkt, woraufhin der Konfigurat</w:t>
      </w:r>
      <w:r w:rsidR="00E4249B">
        <w:t>ionsbereich</w:t>
      </w:r>
      <w:r>
        <w:t xml:space="preserve"> geöffnet wird. Der Nutzer hat außerdem die Möglichkeit ein beliebiges Produkt zu löschen der seine Anzahl zu ändern. Des Weiteren kann der Nutzer seinen Einkauf fortsetzen, wodurch er zur Produktauswahl weitergeleitet wird, oder zur Bezahlung</w:t>
      </w:r>
      <w:r w:rsidR="00980A88">
        <w:t xml:space="preserve"> (</w:t>
      </w:r>
      <w:proofErr w:type="spellStart"/>
      <w:r w:rsidR="00980A88">
        <w:t>payment</w:t>
      </w:r>
      <w:proofErr w:type="spellEnd"/>
      <w:r w:rsidR="00980A88">
        <w:t>)</w:t>
      </w:r>
      <w:r>
        <w:t xml:space="preserve"> fortfahren</w:t>
      </w:r>
      <w:r w:rsidR="00980A88">
        <w:t>.</w:t>
      </w:r>
    </w:p>
    <w:p w14:paraId="491A0BF9" w14:textId="0D1AE76E" w:rsidR="00AF57F1" w:rsidRDefault="00AF57F1" w:rsidP="00A305C4">
      <w:pPr>
        <w:jc w:val="both"/>
      </w:pPr>
      <w:r w:rsidRPr="00AD1AEE">
        <w:rPr>
          <w:b/>
          <w:bCs/>
        </w:rPr>
        <w:t xml:space="preserve">User </w:t>
      </w:r>
      <w:proofErr w:type="spellStart"/>
      <w:r w:rsidRPr="00AD1AEE">
        <w:rPr>
          <w:b/>
          <w:bCs/>
        </w:rPr>
        <w:t>account</w:t>
      </w:r>
      <w:proofErr w:type="spellEnd"/>
      <w:r>
        <w:t xml:space="preserve"> kapselt die Aktivitäten ab, die mit dem Ein- und Ausloggen sowie mit dem Registrieren eines Nutzers zu tun haben. Diese werden grundsätzlich </w:t>
      </w:r>
      <w:proofErr w:type="gramStart"/>
      <w:r>
        <w:t>über ein Popup</w:t>
      </w:r>
      <w:proofErr w:type="gramEnd"/>
      <w:r>
        <w:t xml:space="preserve"> anhand der Wix-API umgesetzt. Ein registrierter Nutzer kann sich einloggen. Ein nicht registrierter Nutzer kann sich registrieren. Ein eingeloggter Nutzer kann sich ausloggen. Nach dem Ein- oder Ausloggen wird das Popup geschlossen und der Nutzer kann seine vorherige Tätigkeit fortsetzen.</w:t>
      </w:r>
    </w:p>
    <w:p w14:paraId="59F679B3" w14:textId="1D6C772E" w:rsidR="00556F64" w:rsidRDefault="00980A88" w:rsidP="00A305C4">
      <w:pPr>
        <w:jc w:val="both"/>
      </w:pPr>
      <w:r w:rsidRPr="00AD1AEE">
        <w:rPr>
          <w:b/>
          <w:bCs/>
        </w:rPr>
        <w:t>Payment</w:t>
      </w:r>
      <w:r>
        <w:t xml:space="preserve"> kapselt den Bezahlungsprozess ab. Hat sich der Nutzer vorher eingeloggt, dann werden seine Daten zur Kaufabwicklung im Voraus ausgefüllt, sonst werden sie während des Kaufabwicklungsprozesses vom Nutzer eingegeben. Der Nutzer kann vor der endgültigen Bezahlung seine Bestellung bearbeiten, wodurch er zurück zur Warenkorbansicht weitergeleitet wird, oder den Einkauf fortsetzen, wodurch er zur Produktauswahl weitergeleitet wird. Außerdem kann er den Bezahlungsprozess </w:t>
      </w:r>
      <w:r>
        <w:lastRenderedPageBreak/>
        <w:t xml:space="preserve">fortsetzen und bezahlen. Bei einer erfolgreichen Zahlung werden die Bestellungsdaten in der Datenbank aufgenommen und die </w:t>
      </w:r>
      <w:proofErr w:type="spellStart"/>
      <w:r>
        <w:t>Thank</w:t>
      </w:r>
      <w:proofErr w:type="spellEnd"/>
      <w:r>
        <w:t>-</w:t>
      </w:r>
      <w:proofErr w:type="spellStart"/>
      <w:r>
        <w:t>You</w:t>
      </w:r>
      <w:proofErr w:type="spellEnd"/>
      <w:r>
        <w:t xml:space="preserve">-Page wird gezeigt. Restliche Prozesse werden automatisch über </w:t>
      </w:r>
      <w:proofErr w:type="gramStart"/>
      <w:r>
        <w:t>Wix</w:t>
      </w:r>
      <w:proofErr w:type="gramEnd"/>
      <w:r>
        <w:t xml:space="preserve"> durchgeführt, beispielsweise das Versenden einer Bestätigungsemail.</w:t>
      </w:r>
    </w:p>
    <w:p w14:paraId="5414FF2A" w14:textId="16159419" w:rsidR="0030219C" w:rsidRDefault="0030219C" w:rsidP="00A305C4">
      <w:pPr>
        <w:pStyle w:val="berschrift2"/>
        <w:numPr>
          <w:ilvl w:val="2"/>
          <w:numId w:val="9"/>
        </w:numPr>
      </w:pPr>
      <w:bookmarkStart w:id="106" w:name="_Toc39414109"/>
      <w:r>
        <w:t>Produkte</w:t>
      </w:r>
      <w:bookmarkEnd w:id="106"/>
    </w:p>
    <w:p w14:paraId="7F75EA47" w14:textId="423C373C" w:rsidR="00773DE2" w:rsidRPr="00773DE2" w:rsidRDefault="00773DE2" w:rsidP="00A305C4">
      <w:pPr>
        <w:jc w:val="both"/>
      </w:pPr>
      <w:r w:rsidRPr="0024253B">
        <w:rPr>
          <w:b/>
          <w:bCs/>
        </w:rPr>
        <w:t>Im</w:t>
      </w:r>
      <w:r>
        <w:t xml:space="preserve"> </w:t>
      </w:r>
      <w:r w:rsidRPr="0024253B">
        <w:rPr>
          <w:b/>
          <w:bCs/>
        </w:rPr>
        <w:t>Folgendem</w:t>
      </w:r>
      <w:r>
        <w:t xml:space="preserve"> wird der Aufbau eines Produktes sowie die </w:t>
      </w:r>
      <w:r w:rsidR="00910B61">
        <w:t xml:space="preserve">Erstellung, </w:t>
      </w:r>
      <w:r>
        <w:t>Konfiguration</w:t>
      </w:r>
      <w:r w:rsidR="003E5B34">
        <w:t>, Auswahl</w:t>
      </w:r>
      <w:r>
        <w:t xml:space="preserve"> und Verwaltung von Produkten besprochen. Anschließend wird die Art der Speicherung von Produkten diskutiert.</w:t>
      </w:r>
    </w:p>
    <w:p w14:paraId="55A91C96" w14:textId="38D5ABF0" w:rsidR="009F45D1" w:rsidRDefault="009F45D1" w:rsidP="00A305C4">
      <w:pPr>
        <w:pStyle w:val="berschrift2"/>
        <w:numPr>
          <w:ilvl w:val="3"/>
          <w:numId w:val="9"/>
        </w:numPr>
      </w:pPr>
      <w:bookmarkStart w:id="107" w:name="_Toc39414110"/>
      <w:r>
        <w:t>Produkt</w:t>
      </w:r>
      <w:r w:rsidR="00B95696">
        <w:t>aufbau</w:t>
      </w:r>
      <w:bookmarkEnd w:id="107"/>
    </w:p>
    <w:p w14:paraId="533D07BC" w14:textId="0B218BAB" w:rsidR="00B77315" w:rsidRDefault="00807046" w:rsidP="00A305C4">
      <w:pPr>
        <w:jc w:val="both"/>
      </w:pPr>
      <w:r>
        <w:t xml:space="preserve">Die meisten </w:t>
      </w:r>
      <w:r w:rsidR="0079573F">
        <w:t xml:space="preserve">Produkte besitzen </w:t>
      </w:r>
      <w:r w:rsidR="0038248E" w:rsidRPr="00A66B70">
        <w:rPr>
          <w:b/>
          <w:bCs/>
        </w:rPr>
        <w:t>Optionen</w:t>
      </w:r>
      <w:r w:rsidR="0038248E">
        <w:t xml:space="preserve">. Optionen besitzen </w:t>
      </w:r>
      <w:r w:rsidR="0079573F" w:rsidRPr="004268B3">
        <w:rPr>
          <w:b/>
          <w:bCs/>
        </w:rPr>
        <w:t>Varianten</w:t>
      </w:r>
      <w:r w:rsidR="0079573F">
        <w:t>. Jede Produktvariante kann als ein separates Produkt angesehen werden, da sie eine Ausführung des Produktes darstellt und ggf. einen anderen Preis besitzt.</w:t>
      </w:r>
      <w:r w:rsidR="00B77315">
        <w:t xml:space="preserve"> Bestimmte Varianten lassen sich nur auswählen, wenn diverse andere Optionen</w:t>
      </w:r>
      <w:r w:rsidR="00910BBF">
        <w:t xml:space="preserve"> oder Varianten</w:t>
      </w:r>
      <w:r w:rsidR="00B77315">
        <w:t xml:space="preserve"> vorher ausgewählt worden sind.</w:t>
      </w:r>
      <w:r w:rsidR="003B542B">
        <w:t xml:space="preserve"> </w:t>
      </w:r>
      <w:r w:rsidR="00B77315">
        <w:t xml:space="preserve">Einige </w:t>
      </w:r>
      <w:r w:rsidR="003B542B">
        <w:t xml:space="preserve">andere </w:t>
      </w:r>
      <w:r w:rsidR="00B77315">
        <w:t xml:space="preserve">Optionen ergeben sich durch variable </w:t>
      </w:r>
      <w:r w:rsidR="00B77315" w:rsidRPr="00542BD0">
        <w:rPr>
          <w:b/>
          <w:bCs/>
        </w:rPr>
        <w:t>Nutzereingaben</w:t>
      </w:r>
      <w:r w:rsidR="00B77315">
        <w:rPr>
          <w:b/>
          <w:bCs/>
        </w:rPr>
        <w:t>.</w:t>
      </w:r>
      <w:r w:rsidR="00B77315">
        <w:t xml:space="preserve"> Diese Optionen werden in Form eines variablen Textes abgebildet, dynamisch erstellt und an die Bestellung und das gegebene Produkt gebunden.</w:t>
      </w:r>
    </w:p>
    <w:p w14:paraId="296A513B" w14:textId="7B5B8F88" w:rsidR="00BD5E46" w:rsidRPr="00C37F6F" w:rsidRDefault="00BD5E46" w:rsidP="00A305C4">
      <w:pPr>
        <w:jc w:val="both"/>
      </w:pPr>
      <w:r>
        <w:t xml:space="preserve">Grundsätzlich wird zwischen zwei </w:t>
      </w:r>
      <w:r w:rsidRPr="00BD5E46">
        <w:rPr>
          <w:b/>
          <w:bCs/>
        </w:rPr>
        <w:t>Produkttypen</w:t>
      </w:r>
      <w:r>
        <w:t xml:space="preserve"> unterschieden: Simples- und Komplexes Produkt</w:t>
      </w:r>
      <w:r w:rsidR="00497BDA">
        <w:t xml:space="preserve">. </w:t>
      </w:r>
      <w:r w:rsidR="00497BDA" w:rsidRPr="00BD5E46">
        <w:rPr>
          <w:b/>
          <w:bCs/>
        </w:rPr>
        <w:t>Simple Produkte</w:t>
      </w:r>
      <w:r w:rsidR="00497BDA">
        <w:t xml:space="preserve"> besitzen eine </w:t>
      </w:r>
      <w:r w:rsidR="00497BDA" w:rsidRPr="000C6527">
        <w:rPr>
          <w:i/>
          <w:iCs/>
        </w:rPr>
        <w:t>übersichtliche Anzahl</w:t>
      </w:r>
      <w:r w:rsidR="00497BDA">
        <w:t xml:space="preserve"> an Varianten und Kombinationen. </w:t>
      </w:r>
      <w:r w:rsidR="004D3B32">
        <w:t>Jede Variante ist textueller Form.</w:t>
      </w:r>
      <w:r w:rsidR="003F6BCD">
        <w:t xml:space="preserve"> </w:t>
      </w:r>
      <w:r w:rsidR="00497BDA">
        <w:t>Für jede Kombination wird der Preis manuell festgelegt.</w:t>
      </w:r>
      <w:r w:rsidR="00497BDA" w:rsidRPr="00497BDA">
        <w:rPr>
          <w:b/>
          <w:bCs/>
        </w:rPr>
        <w:t xml:space="preserve"> </w:t>
      </w:r>
      <w:r w:rsidR="00497BDA" w:rsidRPr="00656172">
        <w:rPr>
          <w:b/>
          <w:bCs/>
        </w:rPr>
        <w:t>Komplexe Produkte</w:t>
      </w:r>
      <w:r w:rsidR="00497BDA">
        <w:t xml:space="preserve"> sind sehr umfangreich in ihren Kombinationsmöglichkeiten. </w:t>
      </w:r>
      <w:r w:rsidR="00646E82">
        <w:t xml:space="preserve">Ihre Varianten besitzen mehrere Informationen in verschiedenen Formaten. </w:t>
      </w:r>
      <w:r w:rsidR="00497BDA">
        <w:t>Diese Produkte werden dynamisch vom Nutzer durch einen vorher geschriebenen Algorithmus erstellt.</w:t>
      </w:r>
    </w:p>
    <w:p w14:paraId="034F7822" w14:textId="35255BA6" w:rsidR="003E5B34" w:rsidRPr="003E5B34" w:rsidRDefault="00BD5E46" w:rsidP="00A305C4">
      <w:pPr>
        <w:jc w:val="both"/>
      </w:pPr>
      <w:r>
        <w:t>N</w:t>
      </w:r>
      <w:r w:rsidR="00B95696" w:rsidRPr="00B95696">
        <w:t xml:space="preserve">ach </w:t>
      </w:r>
      <w:r>
        <w:t xml:space="preserve">dem </w:t>
      </w:r>
      <w:r w:rsidR="00B95696" w:rsidRPr="00B95696">
        <w:t>aktuelle</w:t>
      </w:r>
      <w:r>
        <w:t>n</w:t>
      </w:r>
      <w:r w:rsidR="00B95696" w:rsidRPr="00B95696">
        <w:t xml:space="preserve"> Stand (23.04.2020)</w:t>
      </w:r>
      <w:r>
        <w:t xml:space="preserve"> wird</w:t>
      </w:r>
      <w:r w:rsidR="00B95696" w:rsidRPr="00B95696">
        <w:t xml:space="preserve"> zw. </w:t>
      </w:r>
      <w:r w:rsidR="00730343" w:rsidRPr="00B95696">
        <w:t>Z</w:t>
      </w:r>
      <w:r w:rsidR="00B95696" w:rsidRPr="00B95696">
        <w:t>wei</w:t>
      </w:r>
      <w:r w:rsidR="00730343">
        <w:t xml:space="preserve"> </w:t>
      </w:r>
      <w:r>
        <w:rPr>
          <w:b/>
          <w:bCs/>
        </w:rPr>
        <w:t>Produkt</w:t>
      </w:r>
      <w:r w:rsidR="00B15D0B">
        <w:rPr>
          <w:b/>
          <w:bCs/>
        </w:rPr>
        <w:t>modellen</w:t>
      </w:r>
      <w:r w:rsidR="00B95696" w:rsidRPr="00B95696">
        <w:t xml:space="preserve"> unterschieden: Fenstergriff und Fenster. Produkte zwei verschiedener Typen unterscheiden sich in der Regel jeweils in ihren Attributen und den Methoden zur Preisberechnung.</w:t>
      </w:r>
    </w:p>
    <w:p w14:paraId="0013C55D" w14:textId="60D9FB37" w:rsidR="00A42580" w:rsidRDefault="00A42580" w:rsidP="00A305C4">
      <w:pPr>
        <w:pStyle w:val="berschrift2"/>
        <w:numPr>
          <w:ilvl w:val="3"/>
          <w:numId w:val="9"/>
        </w:numPr>
      </w:pPr>
      <w:bookmarkStart w:id="108" w:name="_Toc39414111"/>
      <w:r>
        <w:t>Produkterstellung</w:t>
      </w:r>
      <w:bookmarkEnd w:id="108"/>
    </w:p>
    <w:p w14:paraId="102D10DD" w14:textId="7689FBA9" w:rsidR="00A42580" w:rsidRDefault="00A42580" w:rsidP="00A305C4">
      <w:pPr>
        <w:jc w:val="both"/>
      </w:pPr>
      <w:r w:rsidRPr="007E6D92">
        <w:rPr>
          <w:b/>
          <w:bCs/>
        </w:rPr>
        <w:t xml:space="preserve">Simple Produkte </w:t>
      </w:r>
      <w:r>
        <w:t>und ihre Variationen werden im Voraus manuell erstellt</w:t>
      </w:r>
      <w:r w:rsidR="003A01F4">
        <w:t>, da der Umfang ihrer Kombinationen übersichtlich ist.</w:t>
      </w:r>
    </w:p>
    <w:p w14:paraId="25876817" w14:textId="3B55A155" w:rsidR="00A42580" w:rsidRDefault="00A42580" w:rsidP="00A305C4">
      <w:pPr>
        <w:jc w:val="both"/>
      </w:pPr>
      <w:r w:rsidRPr="007E6D92">
        <w:rPr>
          <w:b/>
          <w:bCs/>
        </w:rPr>
        <w:t>Komplexe Produkte</w:t>
      </w:r>
      <w:r>
        <w:t xml:space="preserve"> werden</w:t>
      </w:r>
      <w:r w:rsidR="00AD4CB2">
        <w:t xml:space="preserve"> dynamisch erstellt, da der Umfang ihrer Varianten und Kombinationen zu groß ist.</w:t>
      </w:r>
      <w:r>
        <w:t xml:space="preserve"> Komplexe Produkte und ihre einzigartige</w:t>
      </w:r>
      <w:r w:rsidR="00891588">
        <w:t>n</w:t>
      </w:r>
      <w:r>
        <w:t xml:space="preserve"> Kombinationen werden nach der dynamischen Erstellung zu allen Produktkombinationen hinzugefügt und zur Auswahl bereitgestellt.</w:t>
      </w:r>
    </w:p>
    <w:p w14:paraId="5D0581F3" w14:textId="37571E7F" w:rsidR="00651C2D" w:rsidRPr="00A42580" w:rsidRDefault="00B15D0B" w:rsidP="00A305C4">
      <w:pPr>
        <w:jc w:val="both"/>
      </w:pPr>
      <w:r>
        <w:t xml:space="preserve">Die </w:t>
      </w:r>
      <w:r w:rsidRPr="009317D1">
        <w:rPr>
          <w:b/>
          <w:bCs/>
        </w:rPr>
        <w:t>Strategieunterscheidung</w:t>
      </w:r>
      <w:r>
        <w:t xml:space="preserve"> bei der Erstellung von Produkten zwischen diesen zwei Produkt</w:t>
      </w:r>
      <w:r w:rsidR="00D16D23">
        <w:t>modellen</w:t>
      </w:r>
      <w:r>
        <w:t xml:space="preserve"> ist sinnvoll, da </w:t>
      </w:r>
      <w:r w:rsidR="00D16D23">
        <w:t>dadurch vermieden wird, dass entweder sehr viele Varianten eines komplexen Produktes per Hand erstellt werden müssen, oder dass die Applikation zur Erstellung von Produkten komplex und umfangreich wird, damit sich beliebige Produkterstellungsregeln erstellen lassen. Stattdessen kann für komplexe Produkte ein angepasster, einziger Algorithmus geschrieben werden, der die Produkte entsprechend erstellt.</w:t>
      </w:r>
    </w:p>
    <w:p w14:paraId="63A45FDB" w14:textId="0E524BC9" w:rsidR="003F31F9" w:rsidRDefault="0091550A" w:rsidP="00A305C4">
      <w:pPr>
        <w:pStyle w:val="berschrift2"/>
        <w:numPr>
          <w:ilvl w:val="3"/>
          <w:numId w:val="9"/>
        </w:numPr>
      </w:pPr>
      <w:bookmarkStart w:id="109" w:name="_Toc39414112"/>
      <w:r>
        <w:lastRenderedPageBreak/>
        <w:t>Bearbeitung/Konfiguration von Produkten</w:t>
      </w:r>
      <w:bookmarkEnd w:id="109"/>
    </w:p>
    <w:p w14:paraId="4CA62820" w14:textId="7059C8DB" w:rsidR="00930F85" w:rsidRDefault="004D3B32" w:rsidP="00A305C4">
      <w:pPr>
        <w:jc w:val="both"/>
      </w:pPr>
      <w:r w:rsidRPr="00EF78BB">
        <w:rPr>
          <w:b/>
          <w:bCs/>
        </w:rPr>
        <w:t>Alle simplen Produkte</w:t>
      </w:r>
      <w:r w:rsidR="00E03BA6">
        <w:t xml:space="preserve"> werden auf dieselbe Art bearbeitet, da sie vieles gemeinsam haben. </w:t>
      </w:r>
      <w:r w:rsidR="00F239F0">
        <w:t xml:space="preserve">Eine Bearbeitung simpler Produkte bedeutet lediglich die Auswahl einer anderen Produktausführung. </w:t>
      </w:r>
      <w:r w:rsidR="009C5F8D">
        <w:t>Beim Bearbeiten wird also die passende Ausführung durch ein kontinuierliches Einschränken der Anzahl der möglichen Ausführungen, basierend auf den ausgewählten Optionen, ausgewählt.</w:t>
      </w:r>
      <w:r w:rsidR="004C167F">
        <w:t xml:space="preserve"> Die alte Ausführung wird rückgängig ausgewählt und </w:t>
      </w:r>
      <w:r w:rsidR="00B266D3">
        <w:t xml:space="preserve">wird durch die neue Ausführung </w:t>
      </w:r>
      <w:r w:rsidR="004C167F">
        <w:t>ersetzt.</w:t>
      </w:r>
      <w:r w:rsidR="00013486">
        <w:t xml:space="preserve"> Die </w:t>
      </w:r>
      <w:r w:rsidR="00013486" w:rsidRPr="00BB4BFB">
        <w:rPr>
          <w:b/>
          <w:bCs/>
        </w:rPr>
        <w:t>Konfigurationsmöglichkeiten</w:t>
      </w:r>
      <w:r w:rsidR="00013486">
        <w:t xml:space="preserve"> ergeben sich hier durch einfaches Filtern. Bei simplen Produkten steckt keine höhere Konfigurationslogik hinter.</w:t>
      </w:r>
    </w:p>
    <w:p w14:paraId="66768CC4" w14:textId="11089783" w:rsidR="00AE08AD" w:rsidRPr="004D3B32" w:rsidRDefault="00930F85" w:rsidP="00A305C4">
      <w:pPr>
        <w:jc w:val="both"/>
      </w:pPr>
      <w:r w:rsidRPr="00EF78BB">
        <w:rPr>
          <w:b/>
          <w:bCs/>
        </w:rPr>
        <w:t>Alle komplexen Produkte</w:t>
      </w:r>
      <w:r>
        <w:t xml:space="preserve"> werden individuell bearbeitet. Komplexe Produkte werden neu erstellt, basierend auf den ausgewählten Produktoptionsvarianten der zu bearbeitenden Produktausführung</w:t>
      </w:r>
      <w:r w:rsidR="00C4696B">
        <w:t xml:space="preserve"> und ihrer Tags</w:t>
      </w:r>
      <w:r>
        <w:t>. Das konfigurierte Produkt wird als eine neue Produktausführung gespeichert und ersetzt die alte Produktausführung in der Liste der durch den Nutzer zum Warenkorb hinzugefügten Items.</w:t>
      </w:r>
      <w:r w:rsidR="00AE08AD">
        <w:t xml:space="preserve"> Die </w:t>
      </w:r>
      <w:r w:rsidR="00AE08AD" w:rsidRPr="0022547C">
        <w:rPr>
          <w:b/>
          <w:bCs/>
        </w:rPr>
        <w:t>Konfigurationsmöglichkeiten</w:t>
      </w:r>
      <w:r w:rsidR="00AE08AD">
        <w:t xml:space="preserve"> werden hier individuell nach einem Tag-System ermittelt.</w:t>
      </w:r>
    </w:p>
    <w:p w14:paraId="2F854790" w14:textId="13C2B41E" w:rsidR="003F31F9" w:rsidRPr="008331E4" w:rsidRDefault="003F31F9" w:rsidP="00A305C4">
      <w:pPr>
        <w:jc w:val="both"/>
      </w:pPr>
      <w:r w:rsidRPr="008331E4">
        <w:t xml:space="preserve">Auf </w:t>
      </w:r>
      <w:r w:rsidR="002A423F">
        <w:t>einer</w:t>
      </w:r>
      <w:r w:rsidRPr="008331E4">
        <w:t xml:space="preserve"> </w:t>
      </w:r>
      <w:r w:rsidRPr="00EF78BB">
        <w:rPr>
          <w:b/>
          <w:bCs/>
        </w:rPr>
        <w:t>grafischen Oberfläche</w:t>
      </w:r>
      <w:r w:rsidRPr="008331E4">
        <w:t xml:space="preserve"> werden dem Nutzer alle Konfigurationsmöglichkeiten zu dem aktuell konfigurierenden </w:t>
      </w:r>
      <w:r w:rsidR="00C972C3" w:rsidRPr="008331E4">
        <w:t>P</w:t>
      </w:r>
      <w:r w:rsidRPr="008331E4">
        <w:t xml:space="preserve">rodukt angezeigt. </w:t>
      </w:r>
      <w:r w:rsidR="00FB5B04" w:rsidRPr="008331E4">
        <w:t>Durch das Anklicken verschiedener Eigenschaften kann der Nutzer diese für das aktuelle Konfigurationsprodukt auswählen. Ggf. führt dies zur Änderung der zur Verfügung stehenden Eigenschaften.</w:t>
      </w:r>
    </w:p>
    <w:p w14:paraId="27FA97EA" w14:textId="13E2495E" w:rsidR="00BF7B75" w:rsidRPr="008331E4" w:rsidRDefault="00BF7B75" w:rsidP="00A305C4">
      <w:pPr>
        <w:jc w:val="both"/>
      </w:pPr>
      <w:r w:rsidRPr="008331E4">
        <w:t xml:space="preserve">Damit eine fehlerfreie Konfiguration möglich ist, müssen auf der </w:t>
      </w:r>
      <w:r w:rsidR="00D35FD5">
        <w:t>Konfigurationsseite</w:t>
      </w:r>
      <w:r w:rsidRPr="008331E4">
        <w:t xml:space="preserve"> folgende </w:t>
      </w:r>
      <w:r w:rsidRPr="00EF78BB">
        <w:rPr>
          <w:b/>
          <w:bCs/>
        </w:rPr>
        <w:t>Funktionalitäten und Daten</w:t>
      </w:r>
      <w:r w:rsidRPr="008331E4">
        <w:t xml:space="preserve"> zugriffsbereit sein:</w:t>
      </w:r>
    </w:p>
    <w:p w14:paraId="26A99B2C" w14:textId="4B8399A7" w:rsidR="00BF7B75" w:rsidRPr="008331E4" w:rsidRDefault="00BF7B75" w:rsidP="00A305C4">
      <w:pPr>
        <w:pStyle w:val="Listenabsatz"/>
        <w:numPr>
          <w:ilvl w:val="0"/>
          <w:numId w:val="23"/>
        </w:numPr>
        <w:jc w:val="both"/>
      </w:pPr>
      <w:r w:rsidRPr="008331E4">
        <w:rPr>
          <w:b/>
          <w:bCs/>
        </w:rPr>
        <w:t>Darstellungsdaten</w:t>
      </w:r>
      <w:r w:rsidRPr="008331E4">
        <w:t xml:space="preserve"> wie Bilder, Elementbezeichnungen etc. </w:t>
      </w:r>
      <w:r w:rsidR="00256384" w:rsidRPr="008331E4">
        <w:t>– Die Darstellungsdaten lassen sich über zwei Wege an die grafischen Elemente anbinden: Über Datasets oder über direkte Datenübergabe an die Repeater.</w:t>
      </w:r>
    </w:p>
    <w:p w14:paraId="6B39AA8E" w14:textId="4A5002F2" w:rsidR="00BF7B75" w:rsidRPr="008331E4" w:rsidRDefault="002B083C" w:rsidP="00A305C4">
      <w:pPr>
        <w:pStyle w:val="Listenabsatz"/>
        <w:numPr>
          <w:ilvl w:val="0"/>
          <w:numId w:val="22"/>
        </w:numPr>
        <w:jc w:val="both"/>
      </w:pPr>
      <w:r w:rsidRPr="008331E4">
        <w:rPr>
          <w:b/>
          <w:bCs/>
        </w:rPr>
        <w:t>Kombinationsmöglichkeiten</w:t>
      </w:r>
      <w:r w:rsidRPr="008331E4">
        <w:t xml:space="preserve"> einzelner Eigenschaften</w:t>
      </w:r>
      <w:r w:rsidR="00256384" w:rsidRPr="008331E4">
        <w:t xml:space="preserve"> – Die Kombinationsmöglichkeiten müssen manchmal über Tabellenelemente aus höhergradigen Referenzen ermittelt werden. </w:t>
      </w:r>
    </w:p>
    <w:p w14:paraId="68C48858" w14:textId="77844056" w:rsidR="00496EBD" w:rsidRPr="008331E4" w:rsidRDefault="002B083C" w:rsidP="00A305C4">
      <w:pPr>
        <w:pStyle w:val="Listenabsatz"/>
        <w:numPr>
          <w:ilvl w:val="0"/>
          <w:numId w:val="22"/>
        </w:numPr>
        <w:jc w:val="both"/>
      </w:pPr>
      <w:proofErr w:type="spellStart"/>
      <w:r w:rsidRPr="008331E4">
        <w:rPr>
          <w:b/>
          <w:bCs/>
        </w:rPr>
        <w:t>Id</w:t>
      </w:r>
      <w:r w:rsidR="00D03F3F">
        <w:rPr>
          <w:b/>
          <w:bCs/>
        </w:rPr>
        <w:t>s</w:t>
      </w:r>
      <w:proofErr w:type="spellEnd"/>
      <w:r w:rsidRPr="008331E4">
        <w:t xml:space="preserve"> </w:t>
      </w:r>
      <w:r w:rsidRPr="008331E4">
        <w:rPr>
          <w:b/>
          <w:bCs/>
        </w:rPr>
        <w:t>de</w:t>
      </w:r>
      <w:r w:rsidR="00B754FC" w:rsidRPr="008331E4">
        <w:rPr>
          <w:b/>
          <w:bCs/>
        </w:rPr>
        <w:t>r</w:t>
      </w:r>
      <w:r w:rsidRPr="008331E4">
        <w:rPr>
          <w:b/>
          <w:bCs/>
        </w:rPr>
        <w:t xml:space="preserve"> ausgewählten </w:t>
      </w:r>
      <w:r w:rsidR="00D03F3F">
        <w:rPr>
          <w:b/>
          <w:bCs/>
        </w:rPr>
        <w:t>Konfigurationselemente</w:t>
      </w:r>
      <w:r w:rsidR="00256384" w:rsidRPr="008331E4">
        <w:t xml:space="preserve"> – </w:t>
      </w:r>
      <w:r w:rsidR="00992465" w:rsidRPr="008331E4">
        <w:t xml:space="preserve">Zwecks </w:t>
      </w:r>
      <w:r w:rsidR="00992465" w:rsidRPr="008331E4">
        <w:rPr>
          <w:b/>
          <w:bCs/>
        </w:rPr>
        <w:t>Identifikation</w:t>
      </w:r>
      <w:r w:rsidR="00992465" w:rsidRPr="008331E4">
        <w:t xml:space="preserve"> de</w:t>
      </w:r>
      <w:r w:rsidR="00515F26" w:rsidRPr="008331E4">
        <w:t>r</w:t>
      </w:r>
      <w:r w:rsidR="00992465" w:rsidRPr="008331E4">
        <w:t xml:space="preserve"> </w:t>
      </w:r>
      <w:r w:rsidR="00D03F3F">
        <w:t>Konfigurationselemente</w:t>
      </w:r>
      <w:r w:rsidR="00992465" w:rsidRPr="008331E4">
        <w:t xml:space="preserve"> muss</w:t>
      </w:r>
      <w:r w:rsidR="00300638" w:rsidRPr="008331E4">
        <w:t xml:space="preserve"> sich</w:t>
      </w:r>
      <w:r w:rsidR="00992465" w:rsidRPr="008331E4">
        <w:t xml:space="preserve"> d</w:t>
      </w:r>
      <w:r w:rsidR="00214877" w:rsidRPr="008331E4">
        <w:t>ie zu dem angeklickten Element zugehörige Id aus der Kollektion</w:t>
      </w:r>
      <w:r w:rsidR="00300638" w:rsidRPr="008331E4">
        <w:t xml:space="preserve"> ermitteln lassen</w:t>
      </w:r>
      <w:r w:rsidR="00214877" w:rsidRPr="008331E4">
        <w:t>.</w:t>
      </w:r>
    </w:p>
    <w:p w14:paraId="02355E15" w14:textId="1524511E" w:rsidR="009A3C3A" w:rsidRPr="005D4AAC" w:rsidRDefault="009A3C3A" w:rsidP="00A305C4">
      <w:pPr>
        <w:pStyle w:val="Listenabsatz"/>
        <w:numPr>
          <w:ilvl w:val="0"/>
          <w:numId w:val="22"/>
        </w:numPr>
        <w:jc w:val="both"/>
      </w:pPr>
      <w:r w:rsidRPr="008331E4">
        <w:t>Das</w:t>
      </w:r>
      <w:r w:rsidRPr="008331E4">
        <w:rPr>
          <w:b/>
          <w:bCs/>
        </w:rPr>
        <w:t xml:space="preserve"> resultierende Fensterprodukt </w:t>
      </w:r>
      <w:r w:rsidRPr="008331E4">
        <w:t xml:space="preserve">und sein </w:t>
      </w:r>
      <w:r w:rsidRPr="008331E4">
        <w:rPr>
          <w:b/>
          <w:bCs/>
        </w:rPr>
        <w:t>Preis</w:t>
      </w:r>
      <w:r w:rsidRPr="008331E4">
        <w:t xml:space="preserve"> – </w:t>
      </w:r>
      <w:r w:rsidR="00637CD1" w:rsidRPr="008331E4">
        <w:t xml:space="preserve">Zur präsentativen Darstellung des konfigurierten Produktes werden grundsätzlich Daten aus den Selektionselementen direkt bezogen. Die Preisberechnung geschieht anhand </w:t>
      </w:r>
      <w:r w:rsidR="00637CD1" w:rsidRPr="005D4AAC">
        <w:t>eines Fensterproduktobjektes, das ständig konfiguriert wird.</w:t>
      </w:r>
    </w:p>
    <w:p w14:paraId="7A9D90A5" w14:textId="0F001C61" w:rsidR="00542BD0" w:rsidRPr="00E061CF" w:rsidRDefault="00695EAE" w:rsidP="00A305C4">
      <w:pPr>
        <w:pStyle w:val="Listenabsatz"/>
        <w:numPr>
          <w:ilvl w:val="0"/>
          <w:numId w:val="22"/>
        </w:numPr>
        <w:jc w:val="both"/>
        <w:rPr>
          <w:color w:val="FF0000"/>
        </w:rPr>
      </w:pPr>
      <w:r w:rsidRPr="005D4AAC">
        <w:t xml:space="preserve">Eine </w:t>
      </w:r>
      <w:r w:rsidRPr="008331E4">
        <w:rPr>
          <w:b/>
          <w:bCs/>
        </w:rPr>
        <w:t>eindeutige Id des Produktes</w:t>
      </w:r>
      <w:r w:rsidRPr="008331E4">
        <w:t xml:space="preserve"> – jedes Produkt, auch ein dynamisch erstelltes Produkt, muss sich</w:t>
      </w:r>
      <w:r w:rsidR="00B754FC" w:rsidRPr="008331E4">
        <w:t xml:space="preserve"> </w:t>
      </w:r>
      <w:r w:rsidRPr="008331E4">
        <w:t>identifizieren lassen, damit es von</w:t>
      </w:r>
      <w:r w:rsidR="00B05637" w:rsidRPr="008331E4">
        <w:t xml:space="preserve"> dieser und</w:t>
      </w:r>
      <w:r w:rsidRPr="008331E4">
        <w:t xml:space="preserve"> anderen Domänen vernünftig </w:t>
      </w:r>
      <w:r w:rsidRPr="008331E4">
        <w:rPr>
          <w:b/>
          <w:bCs/>
        </w:rPr>
        <w:t>weiterverarbeitet</w:t>
      </w:r>
      <w:r w:rsidRPr="008331E4">
        <w:t xml:space="preserve"> werden kann.</w:t>
      </w:r>
    </w:p>
    <w:p w14:paraId="124D6532" w14:textId="324EFB06" w:rsidR="00E061CF" w:rsidRDefault="00E061CF" w:rsidP="00E061CF">
      <w:pPr>
        <w:pStyle w:val="berschrift2"/>
        <w:numPr>
          <w:ilvl w:val="4"/>
          <w:numId w:val="9"/>
        </w:numPr>
      </w:pPr>
      <w:r>
        <w:t>Fensterkonfiguration</w:t>
      </w:r>
    </w:p>
    <w:p w14:paraId="1B00E475" w14:textId="77777777" w:rsidR="00E061CF" w:rsidRPr="00E061CF" w:rsidRDefault="00E061CF" w:rsidP="00E061CF"/>
    <w:p w14:paraId="13002CC3" w14:textId="303E844C" w:rsidR="009F74CB" w:rsidRDefault="00BC28DE" w:rsidP="00A305C4">
      <w:pPr>
        <w:pStyle w:val="berschrift2"/>
        <w:numPr>
          <w:ilvl w:val="3"/>
          <w:numId w:val="9"/>
        </w:numPr>
      </w:pPr>
      <w:bookmarkStart w:id="110" w:name="_Toc39414113"/>
      <w:r>
        <w:lastRenderedPageBreak/>
        <w:t>Datenspeicherung</w:t>
      </w:r>
      <w:bookmarkEnd w:id="110"/>
    </w:p>
    <w:p w14:paraId="69662D07" w14:textId="6F155029" w:rsidR="009F74CB" w:rsidRDefault="009F74CB" w:rsidP="00A305C4">
      <w:pPr>
        <w:jc w:val="both"/>
      </w:pPr>
      <w:r>
        <w:t>Alle zu</w:t>
      </w:r>
      <w:r w:rsidR="00EA34DF">
        <w:t xml:space="preserve"> einem</w:t>
      </w:r>
      <w:r>
        <w:t xml:space="preserve"> </w:t>
      </w:r>
      <w:r w:rsidRPr="00FC501A">
        <w:rPr>
          <w:b/>
          <w:bCs/>
        </w:rPr>
        <w:t>Produkt</w:t>
      </w:r>
      <w:r>
        <w:t xml:space="preserve"> hinzugehörigen </w:t>
      </w:r>
      <w:r w:rsidRPr="00FC501A">
        <w:rPr>
          <w:b/>
          <w:bCs/>
        </w:rPr>
        <w:t>Daten</w:t>
      </w:r>
      <w:r>
        <w:t xml:space="preserve"> werden in der Datenbank dauerhaft gespeichert</w:t>
      </w:r>
      <w:r w:rsidR="00800B0B">
        <w:t>, da sie für alle Nutzer zugänglich sein müssen und sich vom Admin ggf. verwalten lassen müssen</w:t>
      </w:r>
      <w:r>
        <w:t>.</w:t>
      </w:r>
    </w:p>
    <w:p w14:paraId="16C260C9" w14:textId="4325E39E" w:rsidR="00800B0B" w:rsidRPr="009F74CB" w:rsidRDefault="00800B0B" w:rsidP="00A305C4">
      <w:pPr>
        <w:jc w:val="both"/>
      </w:pPr>
      <w:r w:rsidRPr="00C44D28">
        <w:rPr>
          <w:b/>
          <w:bCs/>
        </w:rPr>
        <w:t>Fertige Produkte</w:t>
      </w:r>
      <w:r>
        <w:t xml:space="preserve"> werden ebenfalls in der Datenbank gespeichert,</w:t>
      </w:r>
      <w:r w:rsidR="008527B3">
        <w:t xml:space="preserve"> da sie für alle Nutzer sichtbar sein müssen. Dies bezieht sich nicht zwangsläufig auf komplexe Produkte. Um die Vorgänge simpel zu halten, wird hierbei jedoch zunächst nicht unterschieden und simple und komplexe Produkte werden auf dieselbe Art und Weise gespeichert. Beim Design wird darauf geachtet, dass eine mögliche Änderung dieser Gegebenheiten in naher Zukunft möglich ist.</w:t>
      </w:r>
    </w:p>
    <w:p w14:paraId="44142605" w14:textId="3B0F5261" w:rsidR="0076564B" w:rsidRDefault="0076564B" w:rsidP="00A305C4">
      <w:pPr>
        <w:pStyle w:val="berschrift2"/>
        <w:numPr>
          <w:ilvl w:val="2"/>
          <w:numId w:val="9"/>
        </w:numPr>
      </w:pPr>
      <w:bookmarkStart w:id="111" w:name="_Toc39414114"/>
      <w:r>
        <w:t>Warenkorb</w:t>
      </w:r>
      <w:bookmarkEnd w:id="111"/>
    </w:p>
    <w:p w14:paraId="3ADCEFD0" w14:textId="7395360C" w:rsidR="00EB6792" w:rsidRDefault="00EB6792" w:rsidP="00A305C4">
      <w:pPr>
        <w:jc w:val="both"/>
      </w:pPr>
      <w:r>
        <w:t xml:space="preserve">Die dynamisch erstellten Produkte müssen </w:t>
      </w:r>
      <w:r w:rsidR="006A2FD0">
        <w:t xml:space="preserve">sich </w:t>
      </w:r>
      <w:r>
        <w:t>unter anderem</w:t>
      </w:r>
      <w:r w:rsidR="006A2FD0">
        <w:t>,</w:t>
      </w:r>
      <w:r>
        <w:t xml:space="preserve"> laut 4.4.3.2</w:t>
      </w:r>
      <w:r w:rsidR="006A2FD0">
        <w:t xml:space="preserve">, </w:t>
      </w:r>
      <w:r>
        <w:t xml:space="preserve">dem Warenkorb </w:t>
      </w:r>
      <w:r w:rsidRPr="00D64EED">
        <w:rPr>
          <w:b/>
          <w:bCs/>
        </w:rPr>
        <w:t>hinzufügen</w:t>
      </w:r>
      <w:r>
        <w:t xml:space="preserve">, dort </w:t>
      </w:r>
      <w:r w:rsidRPr="00A96CE1">
        <w:rPr>
          <w:b/>
          <w:bCs/>
        </w:rPr>
        <w:t>darstellen</w:t>
      </w:r>
      <w:r>
        <w:t xml:space="preserve"> und aus dem Warenkorb heraus </w:t>
      </w:r>
      <w:r w:rsidRPr="00D64EED">
        <w:rPr>
          <w:b/>
          <w:bCs/>
        </w:rPr>
        <w:t>bearbeiten</w:t>
      </w:r>
      <w:r>
        <w:t xml:space="preserve"> und </w:t>
      </w:r>
      <w:r w:rsidRPr="00D64EED">
        <w:rPr>
          <w:b/>
          <w:bCs/>
        </w:rPr>
        <w:t>duplizieren</w:t>
      </w:r>
      <w:r>
        <w:t xml:space="preserve"> lassen. Schließlich müssen sie sich </w:t>
      </w:r>
      <w:r w:rsidRPr="006B5333">
        <w:rPr>
          <w:b/>
          <w:bCs/>
        </w:rPr>
        <w:t>kaufen</w:t>
      </w:r>
      <w:r>
        <w:t xml:space="preserve"> lassen. Dies bedeutet für die Produkte insb. Folgendes:</w:t>
      </w:r>
    </w:p>
    <w:p w14:paraId="48E8C1C6" w14:textId="443FA17F" w:rsidR="00EB6792" w:rsidRDefault="004029FB" w:rsidP="00A305C4">
      <w:pPr>
        <w:pStyle w:val="Listenabsatz"/>
        <w:numPr>
          <w:ilvl w:val="0"/>
          <w:numId w:val="24"/>
        </w:numPr>
        <w:jc w:val="both"/>
      </w:pPr>
      <w:r>
        <w:rPr>
          <w:b/>
          <w:bCs/>
        </w:rPr>
        <w:t>Die genaue Konfiguration des Produktes</w:t>
      </w:r>
      <w:r w:rsidR="00EB6792" w:rsidRPr="000330F2">
        <w:rPr>
          <w:b/>
          <w:bCs/>
        </w:rPr>
        <w:t xml:space="preserve"> </w:t>
      </w:r>
      <w:r w:rsidR="00EB6792">
        <w:t>m</w:t>
      </w:r>
      <w:r>
        <w:t>u</w:t>
      </w:r>
      <w:r w:rsidR="00EB6792">
        <w:t xml:space="preserve">ss nach dem Hinzufügen eines Produktes zum Warenkorb gespeichert werden, damit ein nachträgliches </w:t>
      </w:r>
      <w:r w:rsidR="00EB6792" w:rsidRPr="00890203">
        <w:t>Bearbeiten</w:t>
      </w:r>
      <w:r w:rsidR="00EB6792">
        <w:t xml:space="preserve"> der Produkte möglich ist.</w:t>
      </w:r>
    </w:p>
    <w:p w14:paraId="1A31DEA2" w14:textId="7510B7A2" w:rsidR="00C23E01" w:rsidRDefault="00EB6792" w:rsidP="00A305C4">
      <w:pPr>
        <w:pStyle w:val="Listenabsatz"/>
        <w:numPr>
          <w:ilvl w:val="0"/>
          <w:numId w:val="24"/>
        </w:numPr>
        <w:jc w:val="both"/>
      </w:pPr>
      <w:r>
        <w:t xml:space="preserve">Ein sich </w:t>
      </w:r>
      <w:r w:rsidRPr="00907963">
        <w:t>im Warenkorb</w:t>
      </w:r>
      <w:r w:rsidR="006B5333">
        <w:t xml:space="preserve"> befindendes Produkt</w:t>
      </w:r>
      <w:r>
        <w:t xml:space="preserve"> </w:t>
      </w:r>
      <w:r w:rsidR="0084530C">
        <w:t xml:space="preserve">kann </w:t>
      </w:r>
      <w:r w:rsidR="0084530C" w:rsidRPr="006E5876">
        <w:t>bearbeitet</w:t>
      </w:r>
      <w:r w:rsidR="0084530C">
        <w:t xml:space="preserve"> werden, wenn es über </w:t>
      </w:r>
      <w:r w:rsidR="00A91572" w:rsidRPr="006E5876">
        <w:rPr>
          <w:b/>
          <w:bCs/>
        </w:rPr>
        <w:t>O</w:t>
      </w:r>
      <w:r w:rsidR="0084530C" w:rsidRPr="006E5876">
        <w:rPr>
          <w:b/>
          <w:bCs/>
        </w:rPr>
        <w:t>ptionen</w:t>
      </w:r>
      <w:r w:rsidR="0084530C">
        <w:t xml:space="preserve"> verfügt.</w:t>
      </w:r>
    </w:p>
    <w:p w14:paraId="23B1A814" w14:textId="259580B1" w:rsidR="0003185E" w:rsidRDefault="0003185E" w:rsidP="00A305C4">
      <w:pPr>
        <w:ind w:left="360"/>
        <w:jc w:val="both"/>
      </w:pPr>
      <w:r>
        <w:t xml:space="preserve">Eine </w:t>
      </w:r>
      <w:r w:rsidRPr="00C23E01">
        <w:rPr>
          <w:b/>
          <w:bCs/>
        </w:rPr>
        <w:t>dauerhafte Speicherung des Warenkorbs</w:t>
      </w:r>
      <w:r>
        <w:t xml:space="preserve"> ist nicht notwendig.</w:t>
      </w:r>
      <w:r w:rsidR="009A0F27">
        <w:t xml:space="preserve"> Aus diesem Grund wird der Warenkorb in der Session-/</w:t>
      </w:r>
      <w:proofErr w:type="spellStart"/>
      <w:r w:rsidR="009A0F27">
        <w:t>Local</w:t>
      </w:r>
      <w:proofErr w:type="spellEnd"/>
      <w:r w:rsidR="009A0F27">
        <w:t xml:space="preserve">-Storage gespeichert, damit die mit der Speicherung der Daten in einer Datenbank verbundenen Probleme umgangen werden (vgl. Kapitel </w:t>
      </w:r>
      <w:r w:rsidR="009A0F27">
        <w:fldChar w:fldCharType="begin"/>
      </w:r>
      <w:r w:rsidR="009A0F27">
        <w:instrText xml:space="preserve"> REF _Ref38017868 \r \h </w:instrText>
      </w:r>
      <w:r w:rsidR="00F156D2">
        <w:instrText xml:space="preserve"> \* MERGEFORMAT </w:instrText>
      </w:r>
      <w:r w:rsidR="009A0F27">
        <w:fldChar w:fldCharType="separate"/>
      </w:r>
      <w:r w:rsidR="00053445">
        <w:t>2.4</w:t>
      </w:r>
      <w:r w:rsidR="009A0F27">
        <w:fldChar w:fldCharType="end"/>
      </w:r>
      <w:r w:rsidR="009A0F27">
        <w:t>).</w:t>
      </w:r>
    </w:p>
    <w:p w14:paraId="14190E03" w14:textId="4199B185" w:rsidR="00F805ED" w:rsidRDefault="00F805ED" w:rsidP="00A305C4">
      <w:pPr>
        <w:pStyle w:val="berschrift2"/>
        <w:numPr>
          <w:ilvl w:val="2"/>
          <w:numId w:val="9"/>
        </w:numPr>
      </w:pPr>
      <w:bookmarkStart w:id="112" w:name="_Toc39414115"/>
      <w:r>
        <w:t>Nutzerverwaltung</w:t>
      </w:r>
      <w:bookmarkEnd w:id="112"/>
    </w:p>
    <w:p w14:paraId="403C014D" w14:textId="40E7C752" w:rsidR="00F805ED" w:rsidRPr="00F805ED" w:rsidRDefault="00F805ED" w:rsidP="00A305C4">
      <w:pPr>
        <w:jc w:val="both"/>
      </w:pPr>
      <w:r>
        <w:t xml:space="preserve">Die Nutzer werden fast vollständig über die </w:t>
      </w:r>
      <w:r w:rsidR="00C75E7E">
        <w:rPr>
          <w:b/>
          <w:bCs/>
        </w:rPr>
        <w:t>W</w:t>
      </w:r>
      <w:r w:rsidRPr="00C75E7E">
        <w:rPr>
          <w:b/>
          <w:bCs/>
        </w:rPr>
        <w:t>ix-</w:t>
      </w:r>
      <w:r w:rsidR="00C75E7E">
        <w:rPr>
          <w:b/>
          <w:bCs/>
        </w:rPr>
        <w:t>U</w:t>
      </w:r>
      <w:r w:rsidRPr="00C75E7E">
        <w:rPr>
          <w:b/>
          <w:bCs/>
        </w:rPr>
        <w:t>sers-API</w:t>
      </w:r>
      <w:r>
        <w:t xml:space="preserve"> verwaltet, da diese die nötigen Funktionalitäten bereits bietet.</w:t>
      </w:r>
    </w:p>
    <w:p w14:paraId="213D0503" w14:textId="7AE0909F" w:rsidR="00D40214" w:rsidRDefault="00D40214" w:rsidP="00A305C4">
      <w:pPr>
        <w:pStyle w:val="berschrift2"/>
        <w:numPr>
          <w:ilvl w:val="2"/>
          <w:numId w:val="9"/>
        </w:numPr>
      </w:pPr>
      <w:bookmarkStart w:id="113" w:name="_Toc39414116"/>
      <w:r>
        <w:t>Bezahlung</w:t>
      </w:r>
      <w:bookmarkEnd w:id="113"/>
    </w:p>
    <w:p w14:paraId="7D7A2C95" w14:textId="5E9E9F5D" w:rsidR="005E6C29" w:rsidRPr="005E6C29" w:rsidRDefault="001015A7" w:rsidP="00A305C4">
      <w:pPr>
        <w:jc w:val="both"/>
      </w:pPr>
      <w:r>
        <w:t xml:space="preserve">Die Bezahlung wird fast vollständig unter Verwendung des </w:t>
      </w:r>
      <w:r w:rsidR="008B024D">
        <w:rPr>
          <w:b/>
          <w:bCs/>
        </w:rPr>
        <w:t>W</w:t>
      </w:r>
      <w:r w:rsidRPr="008B024D">
        <w:rPr>
          <w:b/>
          <w:bCs/>
        </w:rPr>
        <w:t>ix-</w:t>
      </w:r>
      <w:r w:rsidR="008B024D">
        <w:rPr>
          <w:b/>
          <w:bCs/>
        </w:rPr>
        <w:t>P</w:t>
      </w:r>
      <w:r w:rsidRPr="008B024D">
        <w:rPr>
          <w:b/>
          <w:bCs/>
        </w:rPr>
        <w:t>ayment-Modules</w:t>
      </w:r>
      <w:r>
        <w:t xml:space="preserve"> abgewickelt, da diese die nötigen Funktionalitäten besitzt, sicher ist und vermutlich die einzige Zahlungsmöglichkeit bei Wix darstellt.</w:t>
      </w:r>
      <w:r w:rsidR="00B5582B">
        <w:t xml:space="preserve"> Aus der </w:t>
      </w:r>
      <w:proofErr w:type="gramStart"/>
      <w:r w:rsidR="00B5582B">
        <w:t>Nutzerdatenbank werden</w:t>
      </w:r>
      <w:proofErr w:type="gramEnd"/>
      <w:r w:rsidR="00B5582B">
        <w:t xml:space="preserve"> die zu vorher ausfüllenden Daten bezogen.</w:t>
      </w:r>
    </w:p>
    <w:p w14:paraId="5D5D6907" w14:textId="5C32BB01" w:rsidR="00DA40BE" w:rsidRDefault="00DA40BE" w:rsidP="00A305C4">
      <w:pPr>
        <w:pStyle w:val="berschrift2"/>
        <w:numPr>
          <w:ilvl w:val="2"/>
          <w:numId w:val="9"/>
        </w:numPr>
      </w:pPr>
      <w:bookmarkStart w:id="114" w:name="_Toc39414117"/>
      <w:r>
        <w:t>Bestellungsaufnahme</w:t>
      </w:r>
      <w:bookmarkEnd w:id="114"/>
    </w:p>
    <w:p w14:paraId="0E8054C2" w14:textId="4519FDCA" w:rsidR="00164891" w:rsidRPr="00DA40BE" w:rsidRDefault="00C30E1A" w:rsidP="00A305C4">
      <w:pPr>
        <w:jc w:val="both"/>
      </w:pPr>
      <w:r>
        <w:t xml:space="preserve">Eine erfolgreiche Bestellung muss in der Datenbank hinterlegt werden, sodass sie für den Admin ersichtlich ist. </w:t>
      </w:r>
      <w:r w:rsidR="00DA40BE" w:rsidRPr="00DA40BE">
        <w:t xml:space="preserve">Spätestens zum Zeitpunkt des Verkaufs müssen die gekauften Produkte </w:t>
      </w:r>
      <w:r w:rsidR="00E4620C">
        <w:t>auf eine Art in</w:t>
      </w:r>
      <w:r w:rsidR="00DA40BE" w:rsidRPr="00DA40BE">
        <w:t xml:space="preserve"> der Datenbank abgelegt werden, </w:t>
      </w:r>
      <w:r w:rsidR="00E4620C">
        <w:t>sodass</w:t>
      </w:r>
      <w:r w:rsidR="00DA40BE" w:rsidRPr="00DA40BE">
        <w:t xml:space="preserve"> klar ist, welche Produkte gekauft worden sind.</w:t>
      </w:r>
      <w:r w:rsidR="00E4620C">
        <w:t xml:space="preserve"> Eine Bestellung wird somit komplett in der Datenbank abgespeichert.</w:t>
      </w:r>
    </w:p>
    <w:p w14:paraId="7DCF8016" w14:textId="3D81CCE7" w:rsidR="001533BE" w:rsidRDefault="00DA40BE" w:rsidP="00A305C4">
      <w:pPr>
        <w:pStyle w:val="berschrift2"/>
        <w:numPr>
          <w:ilvl w:val="2"/>
          <w:numId w:val="9"/>
        </w:numPr>
      </w:pPr>
      <w:bookmarkStart w:id="115" w:name="_Toc39414118"/>
      <w:r>
        <w:lastRenderedPageBreak/>
        <w:t>Speicher</w:t>
      </w:r>
      <w:r w:rsidR="00A90B94">
        <w:t>- und Datenverwaltung</w:t>
      </w:r>
      <w:bookmarkEnd w:id="115"/>
    </w:p>
    <w:p w14:paraId="4DFD5F87" w14:textId="2E0B2D24" w:rsidR="002762FF" w:rsidRPr="002762FF" w:rsidRDefault="002762FF" w:rsidP="00A305C4">
      <w:pPr>
        <w:jc w:val="both"/>
      </w:pPr>
      <w:r w:rsidRPr="001015A7">
        <w:rPr>
          <w:b/>
          <w:bCs/>
        </w:rPr>
        <w:t>Im Folgendem</w:t>
      </w:r>
      <w:r>
        <w:t xml:space="preserve"> werden die Strukturen der einzelnen Speichermechanismen für diese Software erläutert.</w:t>
      </w:r>
    </w:p>
    <w:p w14:paraId="7F03D7EE" w14:textId="43695343" w:rsidR="001E4EC7" w:rsidRDefault="001E4EC7" w:rsidP="00A305C4">
      <w:pPr>
        <w:pStyle w:val="berschrift2"/>
        <w:numPr>
          <w:ilvl w:val="3"/>
          <w:numId w:val="9"/>
        </w:numPr>
      </w:pPr>
      <w:bookmarkStart w:id="116" w:name="_Toc39414119"/>
      <w:r>
        <w:t>Datenbank</w:t>
      </w:r>
      <w:r w:rsidR="00160C89">
        <w:t>struktur</w:t>
      </w:r>
      <w:bookmarkEnd w:id="116"/>
    </w:p>
    <w:p w14:paraId="517FB3AE" w14:textId="0C4BC008" w:rsidR="001E4EC7" w:rsidRDefault="00F21D86" w:rsidP="00A305C4">
      <w:pPr>
        <w:jc w:val="both"/>
      </w:pPr>
      <w:r>
        <w:t xml:space="preserve">Die Datenbanktabellen befinden sich alle in der </w:t>
      </w:r>
      <w:r w:rsidRPr="000852AE">
        <w:rPr>
          <w:b/>
          <w:bCs/>
        </w:rPr>
        <w:t>dritten Normalform</w:t>
      </w:r>
      <w:r w:rsidR="00400330">
        <w:t xml:space="preserve">, um eine gute </w:t>
      </w:r>
      <w:proofErr w:type="spellStart"/>
      <w:r w:rsidR="00400330">
        <w:t>Ballance</w:t>
      </w:r>
      <w:proofErr w:type="spellEnd"/>
      <w:r w:rsidR="00400330">
        <w:t xml:space="preserve"> zwischen Performance und Redundanz zu erreichen</w:t>
      </w:r>
      <w:r>
        <w:t xml:space="preserve">. </w:t>
      </w:r>
      <w:r w:rsidR="001E4EC7" w:rsidRPr="006F6C15">
        <w:t xml:space="preserve">Die Tabellen der Datenbanken und ihre Zusammenhänge werden anhand eines </w:t>
      </w:r>
      <w:r w:rsidR="001E4EC7" w:rsidRPr="000852AE">
        <w:rPr>
          <w:b/>
          <w:bCs/>
        </w:rPr>
        <w:t>ER-Diagramms</w:t>
      </w:r>
      <w:r w:rsidR="001E4EC7" w:rsidRPr="006F6C15">
        <w:rPr>
          <w:vertAlign w:val="superscript"/>
        </w:rPr>
        <w:t xml:space="preserve"> </w:t>
      </w:r>
      <w:r w:rsidR="001E4EC7" w:rsidRPr="006F6C15">
        <w:t>[2] dargestellt. Im folgendem werden die im Diagramm vorkommenden Entitäten erklärt.</w:t>
      </w:r>
    </w:p>
    <w:p w14:paraId="7BE817E8" w14:textId="4749B6AE" w:rsidR="00FF4644" w:rsidRDefault="00FF4644" w:rsidP="00A305C4">
      <w:pPr>
        <w:pStyle w:val="Listenabsatz"/>
        <w:numPr>
          <w:ilvl w:val="0"/>
          <w:numId w:val="27"/>
        </w:numPr>
        <w:jc w:val="both"/>
      </w:pPr>
      <w:r w:rsidRPr="005F6A36">
        <w:rPr>
          <w:b/>
          <w:bCs/>
        </w:rPr>
        <w:t>User</w:t>
      </w:r>
      <w:r>
        <w:t>: Alle Nutzer der Website</w:t>
      </w:r>
      <w:r w:rsidR="00A425EE">
        <w:t>, die sich registriert haben oder eine Bestellung aufgenommen haben</w:t>
      </w:r>
      <w:r>
        <w:t>.</w:t>
      </w:r>
    </w:p>
    <w:p w14:paraId="59270A52" w14:textId="71F20CB2" w:rsidR="00A425EE" w:rsidRDefault="00A425EE" w:rsidP="00A305C4">
      <w:pPr>
        <w:pStyle w:val="Listenabsatz"/>
        <w:numPr>
          <w:ilvl w:val="0"/>
          <w:numId w:val="27"/>
        </w:numPr>
        <w:jc w:val="both"/>
      </w:pPr>
      <w:r w:rsidRPr="005F6A36">
        <w:rPr>
          <w:b/>
        </w:rPr>
        <w:t>Order</w:t>
      </w:r>
      <w:r>
        <w:t>: Alle Bestellungen.</w:t>
      </w:r>
    </w:p>
    <w:p w14:paraId="6DDE008C" w14:textId="2155FD85" w:rsidR="00A425EE" w:rsidRDefault="00A425EE" w:rsidP="00A305C4">
      <w:pPr>
        <w:pStyle w:val="Listenabsatz"/>
        <w:numPr>
          <w:ilvl w:val="0"/>
          <w:numId w:val="27"/>
        </w:numPr>
        <w:jc w:val="both"/>
      </w:pPr>
      <w:r w:rsidRPr="005F6A36">
        <w:rPr>
          <w:b/>
        </w:rPr>
        <w:t xml:space="preserve">Shopping </w:t>
      </w:r>
      <w:proofErr w:type="spellStart"/>
      <w:r w:rsidRPr="005F6A36">
        <w:rPr>
          <w:b/>
        </w:rPr>
        <w:t>Cart</w:t>
      </w:r>
      <w:proofErr w:type="spellEnd"/>
      <w:r>
        <w:t>: Ein Einkaufswagen, dem Produkte und eine Bestellung zugeordnet werden.</w:t>
      </w:r>
    </w:p>
    <w:p w14:paraId="7AEB99A0" w14:textId="3F4320B7" w:rsidR="00A425EE" w:rsidRDefault="00A425EE" w:rsidP="00A305C4">
      <w:pPr>
        <w:pStyle w:val="Listenabsatz"/>
        <w:numPr>
          <w:ilvl w:val="0"/>
          <w:numId w:val="27"/>
        </w:numPr>
        <w:jc w:val="both"/>
      </w:pPr>
      <w:r w:rsidRPr="005F6A36">
        <w:rPr>
          <w:b/>
          <w:bCs/>
        </w:rPr>
        <w:t xml:space="preserve">Shopping </w:t>
      </w:r>
      <w:proofErr w:type="spellStart"/>
      <w:r w:rsidRPr="005F6A36">
        <w:rPr>
          <w:b/>
          <w:bCs/>
        </w:rPr>
        <w:t>Cart</w:t>
      </w:r>
      <w:proofErr w:type="spellEnd"/>
      <w:r w:rsidRPr="005F6A36">
        <w:rPr>
          <w:b/>
          <w:bCs/>
        </w:rPr>
        <w:t xml:space="preserve"> Item</w:t>
      </w:r>
      <w:r w:rsidRPr="00A425EE">
        <w:t>: Ein Produkt, das zu</w:t>
      </w:r>
      <w:r>
        <w:t xml:space="preserve"> einem Einkaufswagen gehört.</w:t>
      </w:r>
    </w:p>
    <w:p w14:paraId="3D3BD4B0" w14:textId="145B2DE9" w:rsidR="00A425EE" w:rsidRDefault="00A425EE" w:rsidP="00A305C4">
      <w:pPr>
        <w:pStyle w:val="Listenabsatz"/>
        <w:numPr>
          <w:ilvl w:val="0"/>
          <w:numId w:val="27"/>
        </w:numPr>
        <w:jc w:val="both"/>
      </w:pPr>
      <w:r w:rsidRPr="005F6A36">
        <w:rPr>
          <w:b/>
          <w:bCs/>
        </w:rPr>
        <w:t>Custom Information</w:t>
      </w:r>
      <w:r w:rsidRPr="00A425EE">
        <w:t>: Eine Variable Nachricht</w:t>
      </w:r>
      <w:r>
        <w:t>, die sich auf ein Item im Einkaufswagen bezieht. Wird beispielsweise vom Nutzer per Eingabe hinzugefügt.</w:t>
      </w:r>
    </w:p>
    <w:p w14:paraId="2F73EB47" w14:textId="2C0C17AD" w:rsidR="00A425EE" w:rsidRDefault="00A425EE" w:rsidP="00A305C4">
      <w:pPr>
        <w:pStyle w:val="Listenabsatz"/>
        <w:numPr>
          <w:ilvl w:val="0"/>
          <w:numId w:val="27"/>
        </w:numPr>
        <w:jc w:val="both"/>
      </w:pPr>
      <w:r w:rsidRPr="005F6A36">
        <w:rPr>
          <w:b/>
          <w:bCs/>
        </w:rPr>
        <w:t xml:space="preserve">Product </w:t>
      </w:r>
      <w:proofErr w:type="spellStart"/>
      <w:r w:rsidRPr="005F6A36">
        <w:rPr>
          <w:b/>
          <w:bCs/>
        </w:rPr>
        <w:t>Category</w:t>
      </w:r>
      <w:proofErr w:type="spellEnd"/>
      <w:r w:rsidRPr="00A425EE">
        <w:t>: Die Kategorie eines Produkt</w:t>
      </w:r>
      <w:r>
        <w:t>es.</w:t>
      </w:r>
    </w:p>
    <w:p w14:paraId="66F5030A" w14:textId="71560A76" w:rsidR="00A425EE" w:rsidRDefault="00A425EE" w:rsidP="00A305C4">
      <w:pPr>
        <w:pStyle w:val="Listenabsatz"/>
        <w:numPr>
          <w:ilvl w:val="0"/>
          <w:numId w:val="27"/>
        </w:numPr>
        <w:jc w:val="both"/>
      </w:pPr>
      <w:r w:rsidRPr="005F6A36">
        <w:rPr>
          <w:b/>
          <w:bCs/>
        </w:rPr>
        <w:t>Product Type</w:t>
      </w:r>
      <w:r>
        <w:t xml:space="preserve">: Der Typ eines Produktes. Kann grundsätzlich, nach dem aktuellen Stand (05.05.2020) simple </w:t>
      </w:r>
      <w:proofErr w:type="spellStart"/>
      <w:r>
        <w:t>product</w:t>
      </w:r>
      <w:proofErr w:type="spellEnd"/>
      <w:r>
        <w:t xml:space="preserve"> oder </w:t>
      </w:r>
      <w:proofErr w:type="spellStart"/>
      <w:r>
        <w:t>complex</w:t>
      </w:r>
      <w:proofErr w:type="spellEnd"/>
      <w:r>
        <w:t xml:space="preserve"> </w:t>
      </w:r>
      <w:proofErr w:type="spellStart"/>
      <w:r>
        <w:t>product</w:t>
      </w:r>
      <w:proofErr w:type="spellEnd"/>
      <w:r>
        <w:t xml:space="preserve"> sein.</w:t>
      </w:r>
    </w:p>
    <w:p w14:paraId="0CDC5079" w14:textId="429CFA52" w:rsidR="00A425EE" w:rsidRDefault="00A425EE" w:rsidP="00A305C4">
      <w:pPr>
        <w:pStyle w:val="Listenabsatz"/>
        <w:numPr>
          <w:ilvl w:val="0"/>
          <w:numId w:val="27"/>
        </w:numPr>
        <w:jc w:val="both"/>
      </w:pPr>
      <w:r w:rsidRPr="005F6A36">
        <w:rPr>
          <w:b/>
          <w:bCs/>
        </w:rPr>
        <w:t>Product Model</w:t>
      </w:r>
      <w:r>
        <w:t>: Ein Modell zur Erstellung von Produkten. Jedes eigene Produkt ist hier vorhanden.</w:t>
      </w:r>
    </w:p>
    <w:p w14:paraId="425FFCB5" w14:textId="6A39EB54" w:rsidR="00A425EE" w:rsidRDefault="00A425EE" w:rsidP="00A305C4">
      <w:pPr>
        <w:pStyle w:val="Listenabsatz"/>
        <w:numPr>
          <w:ilvl w:val="0"/>
          <w:numId w:val="27"/>
        </w:numPr>
        <w:jc w:val="both"/>
      </w:pPr>
      <w:r w:rsidRPr="005F6A36">
        <w:rPr>
          <w:b/>
          <w:bCs/>
        </w:rPr>
        <w:t>Product Option</w:t>
      </w:r>
      <w:r>
        <w:t xml:space="preserve">: Eine Produktoption. </w:t>
      </w:r>
      <w:proofErr w:type="gramStart"/>
      <w:r>
        <w:t>Kann</w:t>
      </w:r>
      <w:proofErr w:type="gramEnd"/>
      <w:r>
        <w:t xml:space="preserve"> mehrere Varianten besitzen.</w:t>
      </w:r>
    </w:p>
    <w:p w14:paraId="408ECF7D" w14:textId="6289798A" w:rsidR="00A425EE" w:rsidRDefault="00A425EE" w:rsidP="00A305C4">
      <w:pPr>
        <w:pStyle w:val="Listenabsatz"/>
        <w:numPr>
          <w:ilvl w:val="0"/>
          <w:numId w:val="27"/>
        </w:numPr>
        <w:jc w:val="both"/>
        <w:rPr>
          <w:lang w:val="en-US"/>
        </w:rPr>
      </w:pPr>
      <w:r w:rsidRPr="005F6A36">
        <w:rPr>
          <w:b/>
          <w:bCs/>
          <w:lang w:val="en-US"/>
        </w:rPr>
        <w:t>Product Options Variant</w:t>
      </w:r>
      <w:r w:rsidRPr="00A425EE">
        <w:rPr>
          <w:lang w:val="en-US"/>
        </w:rPr>
        <w:t xml:space="preserve">: Eine </w:t>
      </w:r>
      <w:proofErr w:type="spellStart"/>
      <w:r>
        <w:rPr>
          <w:lang w:val="en-US"/>
        </w:rPr>
        <w:t>Variante</w:t>
      </w:r>
      <w:proofErr w:type="spellEnd"/>
      <w:r>
        <w:rPr>
          <w:lang w:val="en-US"/>
        </w:rPr>
        <w:t xml:space="preserve"> </w:t>
      </w:r>
      <w:proofErr w:type="spellStart"/>
      <w:r>
        <w:rPr>
          <w:lang w:val="en-US"/>
        </w:rPr>
        <w:t>einer</w:t>
      </w:r>
      <w:proofErr w:type="spellEnd"/>
      <w:r>
        <w:rPr>
          <w:lang w:val="en-US"/>
        </w:rPr>
        <w:t xml:space="preserve"> </w:t>
      </w:r>
      <w:proofErr w:type="spellStart"/>
      <w:r>
        <w:rPr>
          <w:lang w:val="en-US"/>
        </w:rPr>
        <w:t>Produktoptionsvariante</w:t>
      </w:r>
      <w:proofErr w:type="spellEnd"/>
      <w:r>
        <w:rPr>
          <w:lang w:val="en-US"/>
        </w:rPr>
        <w:t>.</w:t>
      </w:r>
    </w:p>
    <w:p w14:paraId="4F089C4B" w14:textId="7CB45C41" w:rsidR="00A425EE" w:rsidRDefault="00A425EE" w:rsidP="00A305C4">
      <w:pPr>
        <w:pStyle w:val="Listenabsatz"/>
        <w:numPr>
          <w:ilvl w:val="0"/>
          <w:numId w:val="27"/>
        </w:numPr>
        <w:jc w:val="both"/>
      </w:pPr>
      <w:r w:rsidRPr="005F6A36">
        <w:rPr>
          <w:b/>
          <w:bCs/>
        </w:rPr>
        <w:t xml:space="preserve">Product Options </w:t>
      </w:r>
      <w:proofErr w:type="spellStart"/>
      <w:r w:rsidRPr="005F6A36">
        <w:rPr>
          <w:b/>
          <w:bCs/>
        </w:rPr>
        <w:t>Variants</w:t>
      </w:r>
      <w:proofErr w:type="spellEnd"/>
      <w:r w:rsidRPr="005F6A36">
        <w:rPr>
          <w:b/>
          <w:bCs/>
        </w:rPr>
        <w:t xml:space="preserve"> Tag</w:t>
      </w:r>
      <w:r w:rsidRPr="00A425EE">
        <w:t>: Ein Tag, da</w:t>
      </w:r>
      <w:r>
        <w:t>s zu einer Produktoptionsvariante hinzugehört, bestehend aus einem Key und einem Value. Kann für beliebige Zwecke verwendet werden.</w:t>
      </w:r>
    </w:p>
    <w:p w14:paraId="2E4411B1" w14:textId="3F724DF8" w:rsidR="00A425EE" w:rsidRDefault="00A425EE" w:rsidP="00A305C4">
      <w:pPr>
        <w:pStyle w:val="Listenabsatz"/>
        <w:numPr>
          <w:ilvl w:val="0"/>
          <w:numId w:val="27"/>
        </w:numPr>
        <w:jc w:val="both"/>
      </w:pPr>
      <w:r w:rsidRPr="005F6A36">
        <w:rPr>
          <w:b/>
          <w:bCs/>
        </w:rPr>
        <w:t>Product</w:t>
      </w:r>
      <w:r>
        <w:t>: Eine bestimmte Ausführung eines Product Models, die eine konkrete Kombination aus den zur Verfügung stehenden Produktoptionsvarianten festhält.</w:t>
      </w:r>
    </w:p>
    <w:p w14:paraId="1F25F78A" w14:textId="4F4EAFD7" w:rsidR="00A425EE" w:rsidRPr="00A425EE" w:rsidRDefault="00A425EE" w:rsidP="00A305C4">
      <w:pPr>
        <w:pStyle w:val="Listenabsatz"/>
        <w:numPr>
          <w:ilvl w:val="0"/>
          <w:numId w:val="27"/>
        </w:numPr>
        <w:jc w:val="both"/>
      </w:pPr>
      <w:r w:rsidRPr="005F6A36">
        <w:rPr>
          <w:b/>
          <w:bCs/>
        </w:rPr>
        <w:t>Fenster- Material/Profil…</w:t>
      </w:r>
      <w:r>
        <w:t>: Bestimmte Produktoptionsvarianten, die speziell zur Erstellung und Darstellung von Fenstern dienen.</w:t>
      </w:r>
    </w:p>
    <w:p w14:paraId="041D68C9" w14:textId="2FDA3D35" w:rsidR="00DA40BE" w:rsidRDefault="00DA40BE" w:rsidP="00A305C4">
      <w:pPr>
        <w:pStyle w:val="berschrift2"/>
        <w:numPr>
          <w:ilvl w:val="3"/>
          <w:numId w:val="9"/>
        </w:numPr>
      </w:pPr>
      <w:bookmarkStart w:id="117" w:name="_Toc39414120"/>
      <w:r>
        <w:t>Session-/</w:t>
      </w:r>
      <w:proofErr w:type="spellStart"/>
      <w:r>
        <w:t>Local</w:t>
      </w:r>
      <w:proofErr w:type="spellEnd"/>
      <w:r>
        <w:t>-Storage-Struktur</w:t>
      </w:r>
      <w:bookmarkEnd w:id="117"/>
    </w:p>
    <w:p w14:paraId="626AE7E1" w14:textId="0E20A28E" w:rsidR="00C41C1D" w:rsidRDefault="00C41C1D" w:rsidP="00C41C1D">
      <w:r w:rsidRPr="00C41C1D">
        <w:t>Die Session-/</w:t>
      </w:r>
      <w:proofErr w:type="spellStart"/>
      <w:r w:rsidRPr="00C41C1D">
        <w:t>Local</w:t>
      </w:r>
      <w:proofErr w:type="spellEnd"/>
      <w:r w:rsidRPr="00C41C1D">
        <w:t>-Storage-Struktur</w:t>
      </w:r>
      <w:r>
        <w:t xml:space="preserve"> wird intern von einem allgemeinen Modul verwaltet.</w:t>
      </w:r>
      <w:r w:rsidR="00B75C81">
        <w:t xml:space="preserve"> Dieses bietet die nötigen Methoden zum Speichern, </w:t>
      </w:r>
      <w:r w:rsidR="00172D66">
        <w:t>L</w:t>
      </w:r>
      <w:r w:rsidR="00B75C81">
        <w:t>öschen und Lesen der Daten.</w:t>
      </w:r>
    </w:p>
    <w:p w14:paraId="525116B0" w14:textId="086CBA16" w:rsidR="00C41C1D" w:rsidRDefault="00C41C1D" w:rsidP="00C41C1D">
      <w:r>
        <w:t xml:space="preserve">Eine </w:t>
      </w:r>
      <w:r w:rsidRPr="008D2E11">
        <w:rPr>
          <w:b/>
          <w:bCs/>
        </w:rPr>
        <w:t>Trennung der Adressräu</w:t>
      </w:r>
      <w:r>
        <w:t xml:space="preserve">me für einzelne Komponenten ist nicht nötig. Jede Komponente darf eigene Daten in die Storage hochladen, muss sich jedoch die </w:t>
      </w:r>
      <w:proofErr w:type="spellStart"/>
      <w:r>
        <w:t>Ids</w:t>
      </w:r>
      <w:proofErr w:type="spellEnd"/>
      <w:r>
        <w:t xml:space="preserve"> der hochgeladenen Objekte selbst merken.</w:t>
      </w:r>
      <w:r w:rsidR="00B75C81">
        <w:t xml:space="preserve"> </w:t>
      </w:r>
    </w:p>
    <w:p w14:paraId="4E2B8B79" w14:textId="68B1381F" w:rsidR="00C37A6A" w:rsidRPr="00C41C1D" w:rsidRDefault="00C37A6A" w:rsidP="00C41C1D">
      <w:r>
        <w:t xml:space="preserve">Hochgeladene Inhalte können mit beliebig vielen </w:t>
      </w:r>
      <w:r w:rsidRPr="008877D0">
        <w:rPr>
          <w:b/>
          <w:bCs/>
        </w:rPr>
        <w:t>Tags</w:t>
      </w:r>
      <w:r>
        <w:t xml:space="preserve"> versehen werden, sodass das Lesen bestimmter Objekte einfacher wird.</w:t>
      </w:r>
    </w:p>
    <w:p w14:paraId="7B997282" w14:textId="5522B595" w:rsidR="00F951FB" w:rsidRDefault="00F951FB" w:rsidP="00A305C4">
      <w:pPr>
        <w:pStyle w:val="berschrift2"/>
      </w:pPr>
      <w:bookmarkStart w:id="118" w:name="_Toc39414121"/>
      <w:r w:rsidRPr="0086159D">
        <w:lastRenderedPageBreak/>
        <w:t>Technischer Entwurf</w:t>
      </w:r>
      <w:bookmarkEnd w:id="118"/>
    </w:p>
    <w:p w14:paraId="2F9CF005" w14:textId="750A6708" w:rsidR="009F01B2" w:rsidRPr="009F01B2" w:rsidRDefault="009F01B2" w:rsidP="00A305C4">
      <w:pPr>
        <w:jc w:val="both"/>
      </w:pPr>
      <w:r w:rsidRPr="009F01B2">
        <w:rPr>
          <w:b/>
          <w:bCs/>
        </w:rPr>
        <w:t>Im</w:t>
      </w:r>
      <w:r>
        <w:t xml:space="preserve"> </w:t>
      </w:r>
      <w:r w:rsidRPr="009F01B2">
        <w:rPr>
          <w:b/>
          <w:bCs/>
        </w:rPr>
        <w:t>Folgendem</w:t>
      </w:r>
      <w:r>
        <w:t xml:space="preserve"> werden Dinge rund ums Projekt besprochen, die sich auf den technischen Entwurf beziehen. Unter anderem wird zunächst in der Schichten-Übersicht generell auf die Softwarearchitektur drauf eingegangen, woraufhin die einzelnen Komponenten und Pakete anhand des Paket- und Klassendiagramms [</w:t>
      </w:r>
      <w:r w:rsidR="007E41AD">
        <w:t>10</w:t>
      </w:r>
      <w:r>
        <w:t>] erläutert werden.</w:t>
      </w:r>
    </w:p>
    <w:p w14:paraId="2A581B37" w14:textId="781A2B0E" w:rsidR="00DD2644" w:rsidRDefault="00556F64" w:rsidP="00A305C4">
      <w:pPr>
        <w:pStyle w:val="berschrift2"/>
        <w:numPr>
          <w:ilvl w:val="2"/>
          <w:numId w:val="9"/>
        </w:numPr>
      </w:pPr>
      <w:bookmarkStart w:id="119" w:name="_Toc39414122"/>
      <w:r>
        <w:t>Schichten</w:t>
      </w:r>
      <w:r w:rsidR="0003643A">
        <w:t>-Übersicht</w:t>
      </w:r>
      <w:bookmarkEnd w:id="119"/>
    </w:p>
    <w:p w14:paraId="5C46C56D" w14:textId="07282675" w:rsidR="00B30C8D" w:rsidRDefault="00B30C8D" w:rsidP="00A305C4">
      <w:pPr>
        <w:jc w:val="both"/>
      </w:pPr>
      <w:r>
        <w:t>Angelehnt an DDD, ergeben sich für diese Software die folgenden Schichten, die der folgenden Darstellung entnommen werden können:</w:t>
      </w:r>
    </w:p>
    <w:p w14:paraId="2766611D" w14:textId="77777777" w:rsidR="00F156D2" w:rsidRDefault="00F156D2" w:rsidP="00A305C4">
      <w:pPr>
        <w:keepNext/>
        <w:jc w:val="both"/>
      </w:pPr>
      <w:r>
        <w:rPr>
          <w:noProof/>
        </w:rPr>
        <w:drawing>
          <wp:inline distT="0" distB="0" distL="0" distR="0" wp14:anchorId="3862591E" wp14:editId="2C8CF2E1">
            <wp:extent cx="3819525" cy="2671636"/>
            <wp:effectExtent l="0" t="0" r="0" b="0"/>
            <wp:docPr id="12" name="Grafik 12" descr="Ein Bild, das Bildschirm, sitzend, Monitor,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ichtenmodell - Zwiebelschichtmodell.png"/>
                    <pic:cNvPicPr/>
                  </pic:nvPicPr>
                  <pic:blipFill>
                    <a:blip r:embed="rId9">
                      <a:extLst>
                        <a:ext uri="{28A0092B-C50C-407E-A947-70E740481C1C}">
                          <a14:useLocalDpi xmlns:a14="http://schemas.microsoft.com/office/drawing/2010/main" val="0"/>
                        </a:ext>
                      </a:extLst>
                    </a:blip>
                    <a:stretch>
                      <a:fillRect/>
                    </a:stretch>
                  </pic:blipFill>
                  <pic:spPr>
                    <a:xfrm>
                      <a:off x="0" y="0"/>
                      <a:ext cx="3859391" cy="2699521"/>
                    </a:xfrm>
                    <a:prstGeom prst="rect">
                      <a:avLst/>
                    </a:prstGeom>
                  </pic:spPr>
                </pic:pic>
              </a:graphicData>
            </a:graphic>
          </wp:inline>
        </w:drawing>
      </w:r>
    </w:p>
    <w:p w14:paraId="71266478" w14:textId="0ABD6D04" w:rsidR="00B30C8D" w:rsidRDefault="00F156D2" w:rsidP="00A305C4">
      <w:pPr>
        <w:pStyle w:val="Beschriftung"/>
        <w:jc w:val="both"/>
      </w:pPr>
      <w:r>
        <w:t xml:space="preserve">Darstellung </w:t>
      </w:r>
      <w:fldSimple w:instr=" SEQ Darstellung \* ARABIC ">
        <w:r>
          <w:rPr>
            <w:noProof/>
          </w:rPr>
          <w:t>11</w:t>
        </w:r>
      </w:fldSimple>
      <w:r>
        <w:t xml:space="preserve">: Schichtenmodell </w:t>
      </w:r>
      <w:r w:rsidR="00DD2644">
        <w:t>–</w:t>
      </w:r>
      <w:r>
        <w:t xml:space="preserve"> Zwiebelschichtenmodell</w:t>
      </w:r>
    </w:p>
    <w:p w14:paraId="1D4E55DD" w14:textId="200D6FBD" w:rsidR="00DD2644" w:rsidRDefault="00DD2644" w:rsidP="00A305C4">
      <w:pPr>
        <w:jc w:val="both"/>
      </w:pPr>
      <w:r w:rsidRPr="00DD2644">
        <w:t xml:space="preserve">Der </w:t>
      </w:r>
      <w:proofErr w:type="spellStart"/>
      <w:r w:rsidRPr="00DD2644">
        <w:t>Application</w:t>
      </w:r>
      <w:proofErr w:type="spellEnd"/>
      <w:r w:rsidRPr="00DD2644">
        <w:t xml:space="preserve"> Core ist stark an die DDD-Struk</w:t>
      </w:r>
      <w:r>
        <w:t xml:space="preserve">tur angelehnt. Sie besitzt die Modellschicht und die Applikationsschicht. Die Modellschicht enthält nur Objektmodelle ohne Infrastruktur. Die Applikationsschicht ist stark an den Use Cases orientiert und bietet eine benutzerfreundliche Schnittstelle zwischen den Modellen, den Datenbanken und der Infrastruktur. Die Äußere Schicht, die aus User Interface, der Infrastruktur und den Tests besteht, enthält die Businesslogik und konkrete Implementierungen einiger Interfaces aus dem </w:t>
      </w:r>
      <w:proofErr w:type="spellStart"/>
      <w:r>
        <w:t>Application</w:t>
      </w:r>
      <w:proofErr w:type="spellEnd"/>
      <w:r>
        <w:t xml:space="preserve"> Core, die dann im </w:t>
      </w:r>
      <w:proofErr w:type="spellStart"/>
      <w:r>
        <w:t>Application</w:t>
      </w:r>
      <w:proofErr w:type="spellEnd"/>
      <w:r>
        <w:t xml:space="preserve"> Service verwendet werden.</w:t>
      </w:r>
    </w:p>
    <w:p w14:paraId="3E846F8A" w14:textId="2F7CAC01" w:rsidR="00DD2644" w:rsidRDefault="00DD2644" w:rsidP="00A305C4">
      <w:pPr>
        <w:jc w:val="both"/>
      </w:pPr>
      <w:r>
        <w:t>Diese Struktur spaltet die sich änderbaren Inhalte von den festen Inhalten ab und dient somit als eine gute Softwarestruktur.</w:t>
      </w:r>
    </w:p>
    <w:p w14:paraId="2102E580" w14:textId="5F57BC57" w:rsidR="00DC2BF6" w:rsidRDefault="00DC2BF6" w:rsidP="00A305C4">
      <w:pPr>
        <w:pStyle w:val="berschrift2"/>
        <w:numPr>
          <w:ilvl w:val="2"/>
          <w:numId w:val="9"/>
        </w:numPr>
      </w:pPr>
      <w:proofErr w:type="spellStart"/>
      <w:r>
        <w:t>Packaging</w:t>
      </w:r>
      <w:proofErr w:type="spellEnd"/>
    </w:p>
    <w:p w14:paraId="43E148EC" w14:textId="35074E7F" w:rsidR="00DC2BF6" w:rsidRDefault="00DC2BF6" w:rsidP="00DC2BF6">
      <w:r>
        <w:t>Pakete werden nach Features erstellt. In den einzelnen Features werden zusätzlich Schichtpakete erstellt.</w:t>
      </w:r>
    </w:p>
    <w:p w14:paraId="745B3DBE" w14:textId="4211EAD9" w:rsidR="00D91F87" w:rsidRPr="00DC2BF6" w:rsidRDefault="00D91F87" w:rsidP="00DC2BF6">
      <w:r>
        <w:t>Aufgrund der Einschränkungen von Wix, die eine Vererbung zweier Klassen aus zwei verschiedenen Verzeichnissen nicht erlauben, werden alle Klassen in einer Datei implementiert.</w:t>
      </w:r>
    </w:p>
    <w:p w14:paraId="04404393" w14:textId="3C68F16E" w:rsidR="009F01B2" w:rsidRDefault="009F01B2" w:rsidP="00A305C4">
      <w:pPr>
        <w:pStyle w:val="berschrift2"/>
        <w:numPr>
          <w:ilvl w:val="2"/>
          <w:numId w:val="9"/>
        </w:numPr>
      </w:pPr>
      <w:r>
        <w:lastRenderedPageBreak/>
        <w:t>Common</w:t>
      </w:r>
    </w:p>
    <w:p w14:paraId="063327BB" w14:textId="3F037F87" w:rsidR="009F01B2" w:rsidRDefault="009F01B2" w:rsidP="00A305C4">
      <w:pPr>
        <w:pStyle w:val="berschrift2"/>
        <w:numPr>
          <w:ilvl w:val="3"/>
          <w:numId w:val="9"/>
        </w:numPr>
      </w:pPr>
      <w:proofErr w:type="spellStart"/>
      <w:r>
        <w:t>Util</w:t>
      </w:r>
      <w:proofErr w:type="spellEnd"/>
    </w:p>
    <w:p w14:paraId="7EF989A2" w14:textId="261B175B" w:rsidR="009F01B2" w:rsidRDefault="009F01B2" w:rsidP="00A305C4">
      <w:pPr>
        <w:pStyle w:val="berschrift2"/>
        <w:numPr>
          <w:ilvl w:val="4"/>
          <w:numId w:val="9"/>
        </w:numPr>
      </w:pPr>
      <w:proofErr w:type="spellStart"/>
      <w:r>
        <w:t>jsTyping</w:t>
      </w:r>
      <w:proofErr w:type="spellEnd"/>
    </w:p>
    <w:p w14:paraId="785BBD85" w14:textId="503A8F1D" w:rsidR="009F01B2" w:rsidRDefault="009F01B2" w:rsidP="00A305C4">
      <w:pPr>
        <w:jc w:val="both"/>
      </w:pPr>
      <w:r>
        <w:t xml:space="preserve">Das </w:t>
      </w:r>
      <w:proofErr w:type="spellStart"/>
      <w:r>
        <w:t>jsTyping</w:t>
      </w:r>
      <w:proofErr w:type="spellEnd"/>
      <w:r>
        <w:t xml:space="preserve"> ist ein Modul, das </w:t>
      </w:r>
      <w:r w:rsidR="00B22944">
        <w:t>Typisierung und Vererbung ermöglicht</w:t>
      </w:r>
      <w:r w:rsidR="009332BF">
        <w:t>, so wie man sie beispielsweise aus Java kennt</w:t>
      </w:r>
      <w:r w:rsidR="00B22944">
        <w:t xml:space="preserve">. </w:t>
      </w:r>
      <w:r w:rsidR="000E34BD">
        <w:t xml:space="preserve">Leider leidet die Codestruktur sehr darunter. Dies ist jedoch unvermeidbar, da </w:t>
      </w:r>
      <w:proofErr w:type="gramStart"/>
      <w:r w:rsidR="000E34BD">
        <w:t>Wix</w:t>
      </w:r>
      <w:proofErr w:type="gramEnd"/>
      <w:r w:rsidR="000E34BD">
        <w:t xml:space="preserve"> starke Grenzen setzt, indem es beispielsweise keine Vererbung von Klassen aus zwei verschiedenen Dateien ermöglicht. Deshalb werden alle typisierten Klassen in einer Datei gespeichert.</w:t>
      </w:r>
    </w:p>
    <w:p w14:paraId="71913E06" w14:textId="740DD8E9" w:rsidR="00A8746B" w:rsidRDefault="00A8746B" w:rsidP="00A305C4">
      <w:pPr>
        <w:jc w:val="both"/>
      </w:pPr>
      <w:r>
        <w:t xml:space="preserve">Das Modul hat die folgenden </w:t>
      </w:r>
      <w:r w:rsidRPr="00102C2A">
        <w:rPr>
          <w:b/>
          <w:bCs/>
        </w:rPr>
        <w:t>Bestandteile</w:t>
      </w:r>
      <w:r>
        <w:t>:</w:t>
      </w:r>
    </w:p>
    <w:p w14:paraId="0AB632CD" w14:textId="77777777" w:rsidR="00A8746B" w:rsidRPr="0086159D" w:rsidRDefault="00A8746B" w:rsidP="00A305C4">
      <w:pPr>
        <w:pStyle w:val="Listenabsatz"/>
        <w:numPr>
          <w:ilvl w:val="0"/>
          <w:numId w:val="26"/>
        </w:numPr>
        <w:jc w:val="both"/>
      </w:pPr>
      <w:r w:rsidRPr="00824BF9">
        <w:rPr>
          <w:b/>
          <w:bCs/>
        </w:rPr>
        <w:t>Factory</w:t>
      </w:r>
      <w:r w:rsidRPr="0086159D">
        <w:t>: Funktion, über die alle Klassen erzeugt werden sollen. (Interfaces haben eine getrennte Factory.) Alle neuen Klassen sollten hier vermerkt werden.</w:t>
      </w:r>
    </w:p>
    <w:p w14:paraId="0AC79521" w14:textId="154D3C73" w:rsidR="00A8746B" w:rsidRPr="0086159D" w:rsidRDefault="00A8746B" w:rsidP="00A305C4">
      <w:pPr>
        <w:pStyle w:val="Listenabsatz"/>
        <w:numPr>
          <w:ilvl w:val="0"/>
          <w:numId w:val="26"/>
        </w:numPr>
        <w:jc w:val="both"/>
      </w:pPr>
      <w:proofErr w:type="spellStart"/>
      <w:r w:rsidRPr="00824BF9">
        <w:rPr>
          <w:b/>
          <w:bCs/>
        </w:rPr>
        <w:t>Inherits</w:t>
      </w:r>
      <w:proofErr w:type="spellEnd"/>
      <w:r w:rsidRPr="0086159D">
        <w:t xml:space="preserve">: </w:t>
      </w:r>
      <w:r w:rsidR="009E043E">
        <w:t xml:space="preserve">Funktion, </w:t>
      </w:r>
      <w:r w:rsidRPr="0086159D">
        <w:t>checkt die gesamte Vererbungskette ab nach dem oben beschriebenen Schema.</w:t>
      </w:r>
    </w:p>
    <w:p w14:paraId="25B0BE60" w14:textId="72478B5C" w:rsidR="00A8746B" w:rsidRPr="0086159D" w:rsidRDefault="00A8746B" w:rsidP="00A305C4">
      <w:pPr>
        <w:pStyle w:val="Listenabsatz"/>
        <w:numPr>
          <w:ilvl w:val="0"/>
          <w:numId w:val="26"/>
        </w:numPr>
        <w:jc w:val="both"/>
      </w:pPr>
      <w:proofErr w:type="spellStart"/>
      <w:r w:rsidRPr="00824BF9">
        <w:rPr>
          <w:b/>
          <w:bCs/>
        </w:rPr>
        <w:t>classOf</w:t>
      </w:r>
      <w:proofErr w:type="spellEnd"/>
      <w:r w:rsidRPr="0086159D">
        <w:t xml:space="preserve">: </w:t>
      </w:r>
      <w:r w:rsidR="00102C2A">
        <w:t xml:space="preserve">Funktion, </w:t>
      </w:r>
      <w:r w:rsidRPr="0086159D">
        <w:t>gibt den Namen der Klasse der Instanz wieder.</w:t>
      </w:r>
    </w:p>
    <w:p w14:paraId="088422E0" w14:textId="77777777" w:rsidR="00A8746B" w:rsidRPr="0086159D" w:rsidRDefault="00A8746B" w:rsidP="00A305C4">
      <w:pPr>
        <w:pStyle w:val="Listenabsatz"/>
        <w:numPr>
          <w:ilvl w:val="0"/>
          <w:numId w:val="26"/>
        </w:numPr>
        <w:jc w:val="both"/>
      </w:pPr>
      <w:proofErr w:type="spellStart"/>
      <w:r w:rsidRPr="00824BF9">
        <w:rPr>
          <w:b/>
          <w:bCs/>
        </w:rPr>
        <w:t>Typesize</w:t>
      </w:r>
      <w:proofErr w:type="spellEnd"/>
      <w:r w:rsidRPr="0086159D">
        <w:t>: Typisiert das gesamte Objekt (</w:t>
      </w:r>
      <w:proofErr w:type="spellStart"/>
      <w:r w:rsidRPr="0086159D">
        <w:t>deep</w:t>
      </w:r>
      <w:proofErr w:type="spellEnd"/>
      <w:r w:rsidRPr="0086159D">
        <w:t>). Rekursiv.</w:t>
      </w:r>
    </w:p>
    <w:p w14:paraId="4DDBF00A" w14:textId="3CB614AC" w:rsidR="00A8746B" w:rsidRDefault="00D35D5A" w:rsidP="00A305C4">
      <w:pPr>
        <w:jc w:val="both"/>
      </w:pPr>
      <w:r>
        <w:t xml:space="preserve">Das Modul wird genutzt, indem eine Klasse direkt oder indirekt von der Klasse des Moduls namens </w:t>
      </w:r>
      <w:proofErr w:type="spellStart"/>
      <w:r>
        <w:t>AbstractObject</w:t>
      </w:r>
      <w:proofErr w:type="spellEnd"/>
      <w:r>
        <w:t xml:space="preserve"> erbt und im Konstruktor die Funktion </w:t>
      </w:r>
      <w:proofErr w:type="spellStart"/>
      <w:r>
        <w:t>pushInheritance</w:t>
      </w:r>
      <w:proofErr w:type="spellEnd"/>
      <w:r>
        <w:t xml:space="preserve"> aufruft und seinen eigenen Namen übergibt</w:t>
      </w:r>
      <w:r w:rsidR="005E4E24">
        <w:t xml:space="preserve"> sowie alle Interfaces, die es implementiert</w:t>
      </w:r>
      <w:r>
        <w:t>.</w:t>
      </w:r>
      <w:r w:rsidR="005E4E24">
        <w:t xml:space="preserve"> Die Interfaces werden zuerst aufgelistet, der eigene Klassenname zum Schluss.</w:t>
      </w:r>
      <w:r>
        <w:t xml:space="preserve"> </w:t>
      </w:r>
    </w:p>
    <w:p w14:paraId="377BB3B3" w14:textId="47582096" w:rsidR="000E34BD" w:rsidRDefault="000E34BD" w:rsidP="00A305C4">
      <w:pPr>
        <w:jc w:val="both"/>
      </w:pPr>
      <w:r>
        <w:t>Die Folgenden Richtlinien gelten</w:t>
      </w:r>
      <w:r w:rsidR="0027136D">
        <w:t xml:space="preserve"> für Vererbungen mit dem </w:t>
      </w:r>
      <w:proofErr w:type="spellStart"/>
      <w:r w:rsidR="0027136D">
        <w:t>jsTyping</w:t>
      </w:r>
      <w:proofErr w:type="spellEnd"/>
      <w:r w:rsidR="0027136D">
        <w:t>-Modul</w:t>
      </w:r>
      <w:r>
        <w:t>:</w:t>
      </w:r>
    </w:p>
    <w:p w14:paraId="61AE7349" w14:textId="77777777" w:rsidR="000E34BD" w:rsidRPr="00102C2A" w:rsidRDefault="000E34BD" w:rsidP="00A305C4">
      <w:pPr>
        <w:jc w:val="both"/>
        <w:rPr>
          <w:b/>
          <w:bCs/>
        </w:rPr>
      </w:pPr>
      <w:bookmarkStart w:id="120" w:name="_Toc39414130"/>
      <w:r w:rsidRPr="00102C2A">
        <w:rPr>
          <w:b/>
          <w:bCs/>
        </w:rPr>
        <w:t>Einfache Vererbung</w:t>
      </w:r>
      <w:bookmarkEnd w:id="120"/>
    </w:p>
    <w:p w14:paraId="7C89A762" w14:textId="77777777" w:rsidR="000E34BD" w:rsidRPr="0086159D" w:rsidRDefault="000E34BD" w:rsidP="00A305C4">
      <w:pPr>
        <w:jc w:val="both"/>
      </w:pPr>
      <w:r w:rsidRPr="0086159D">
        <w:t>Eine Klasse erbt von der Elternklasse (</w:t>
      </w:r>
      <w:proofErr w:type="spellStart"/>
      <w:r w:rsidRPr="0027136D">
        <w:rPr>
          <w:i/>
          <w:iCs/>
        </w:rPr>
        <w:t>extends</w:t>
      </w:r>
      <w:proofErr w:type="spellEnd"/>
      <w:r w:rsidRPr="0086159D">
        <w:t xml:space="preserve">), von allen Eltern, Großeltern, </w:t>
      </w:r>
      <w:proofErr w:type="spellStart"/>
      <w:r w:rsidRPr="0086159D">
        <w:t>GroßGroßEltern</w:t>
      </w:r>
      <w:proofErr w:type="spellEnd"/>
      <w:r w:rsidRPr="0086159D">
        <w:t xml:space="preserve"> etc. der Elternklasse alle Methoden, statischen Methoden und Felder.</w:t>
      </w:r>
    </w:p>
    <w:p w14:paraId="47E76212" w14:textId="7F729991" w:rsidR="000E34BD" w:rsidRPr="0086159D" w:rsidRDefault="000E34BD" w:rsidP="00A305C4">
      <w:pPr>
        <w:jc w:val="both"/>
      </w:pPr>
      <w:r w:rsidRPr="0086159D">
        <w:t>Methoden</w:t>
      </w:r>
      <w:r w:rsidR="0027136D">
        <w:t>,</w:t>
      </w:r>
      <w:r w:rsidRPr="0086159D">
        <w:t xml:space="preserve"> die auf einfache Weise vererbt werden</w:t>
      </w:r>
      <w:r w:rsidR="0027136D">
        <w:t>,</w:t>
      </w:r>
      <w:r w:rsidRPr="0086159D">
        <w:t xml:space="preserve"> können direkt aufgerufen werden über das Objekt und müssen nicht über </w:t>
      </w:r>
      <w:r w:rsidR="00DF5373">
        <w:t xml:space="preserve">die Funktion </w:t>
      </w:r>
      <w:proofErr w:type="spellStart"/>
      <w:r w:rsidRPr="00DF5373">
        <w:rPr>
          <w:i/>
          <w:iCs/>
        </w:rPr>
        <w:t>call</w:t>
      </w:r>
      <w:proofErr w:type="spellEnd"/>
      <w:r w:rsidRPr="0086159D">
        <w:t xml:space="preserve"> gerufen werden, können aber.</w:t>
      </w:r>
    </w:p>
    <w:p w14:paraId="12AA35F7" w14:textId="77777777" w:rsidR="000E34BD" w:rsidRPr="0086159D" w:rsidRDefault="000E34BD" w:rsidP="00A305C4">
      <w:pPr>
        <w:jc w:val="both"/>
      </w:pPr>
    </w:p>
    <w:p w14:paraId="26E50E03" w14:textId="77777777" w:rsidR="000E34BD" w:rsidRPr="00102C2A" w:rsidRDefault="000E34BD" w:rsidP="00A305C4">
      <w:pPr>
        <w:jc w:val="both"/>
        <w:rPr>
          <w:b/>
          <w:bCs/>
        </w:rPr>
      </w:pPr>
      <w:bookmarkStart w:id="121" w:name="_Toc39414131"/>
      <w:r w:rsidRPr="00102C2A">
        <w:rPr>
          <w:b/>
          <w:bCs/>
        </w:rPr>
        <w:t>Abstrakte Klassen</w:t>
      </w:r>
      <w:bookmarkEnd w:id="121"/>
    </w:p>
    <w:p w14:paraId="3C57554B" w14:textId="77777777" w:rsidR="000E34BD" w:rsidRPr="0086159D" w:rsidRDefault="000E34BD" w:rsidP="00A305C4">
      <w:pPr>
        <w:jc w:val="both"/>
      </w:pPr>
      <w:r w:rsidRPr="0086159D">
        <w:t xml:space="preserve">Von abstrakten Klassen sollten keine Instanzen erzeugt werden. Deshalb gibt es auch keine Abstrakte Klasse in </w:t>
      </w:r>
      <w:proofErr w:type="spellStart"/>
      <w:r w:rsidRPr="0027136D">
        <w:rPr>
          <w:i/>
          <w:iCs/>
        </w:rPr>
        <w:t>factory</w:t>
      </w:r>
      <w:proofErr w:type="spellEnd"/>
      <w:r w:rsidRPr="0086159D">
        <w:t>.</w:t>
      </w:r>
    </w:p>
    <w:p w14:paraId="7D6FEDAB" w14:textId="77777777" w:rsidR="000E34BD" w:rsidRPr="0086159D" w:rsidRDefault="000E34BD" w:rsidP="00A305C4">
      <w:pPr>
        <w:jc w:val="both"/>
      </w:pPr>
    </w:p>
    <w:p w14:paraId="49FDA7A4" w14:textId="0AE20A0F" w:rsidR="000E34BD" w:rsidRPr="00102C2A" w:rsidRDefault="000E34BD" w:rsidP="00A305C4">
      <w:pPr>
        <w:jc w:val="both"/>
        <w:rPr>
          <w:b/>
          <w:bCs/>
        </w:rPr>
      </w:pPr>
      <w:bookmarkStart w:id="122" w:name="_Toc39414132"/>
      <w:r w:rsidRPr="00102C2A">
        <w:rPr>
          <w:b/>
          <w:bCs/>
        </w:rPr>
        <w:t>Interfaces</w:t>
      </w:r>
      <w:bookmarkEnd w:id="122"/>
    </w:p>
    <w:p w14:paraId="2315156C" w14:textId="77777777" w:rsidR="000E34BD" w:rsidRPr="0086159D" w:rsidRDefault="000E34BD" w:rsidP="00A305C4">
      <w:pPr>
        <w:jc w:val="both"/>
      </w:pPr>
      <w:r w:rsidRPr="0086159D">
        <w:t>Eine Klasse erbt von Interfaces, die sie selbst besitzt oder eines der Elternteile.</w:t>
      </w:r>
    </w:p>
    <w:p w14:paraId="08402C43" w14:textId="16B78B23" w:rsidR="000E34BD" w:rsidRDefault="000E34BD" w:rsidP="00A305C4">
      <w:pPr>
        <w:jc w:val="both"/>
      </w:pPr>
      <w:r w:rsidRPr="0086159D">
        <w:t>Vererbt werden nur Methoden.</w:t>
      </w:r>
      <w:r w:rsidR="00F03CDD">
        <w:t xml:space="preserve"> </w:t>
      </w:r>
      <w:r w:rsidRPr="0086159D">
        <w:t xml:space="preserve">Diese Methoden müssen über </w:t>
      </w:r>
      <w:r w:rsidR="00DF5373">
        <w:t xml:space="preserve">die Funktion </w:t>
      </w:r>
      <w:proofErr w:type="spellStart"/>
      <w:r w:rsidRPr="00DF5373">
        <w:rPr>
          <w:i/>
          <w:iCs/>
        </w:rPr>
        <w:t>call</w:t>
      </w:r>
      <w:proofErr w:type="spellEnd"/>
      <w:r w:rsidRPr="0086159D">
        <w:t xml:space="preserve"> gerufen werden</w:t>
      </w:r>
      <w:r w:rsidR="0018442C">
        <w:t>, da sie genau genommen nicht vererbt werden, sondern ausschließlich auf String-Ebene gesagt wird, dass beispielsweise Klasse A ein Interface B implementiert</w:t>
      </w:r>
      <w:r w:rsidRPr="0086159D">
        <w:t>.</w:t>
      </w:r>
    </w:p>
    <w:p w14:paraId="306DC097" w14:textId="77777777" w:rsidR="00F03CDD" w:rsidRDefault="00F03CDD" w:rsidP="00A305C4">
      <w:pPr>
        <w:jc w:val="both"/>
      </w:pPr>
      <w:r w:rsidRPr="0086159D">
        <w:lastRenderedPageBreak/>
        <w:t>Ein Interface kann keine Interfaces implementieren. Es kann aber ein anderes Interface erweitern.</w:t>
      </w:r>
    </w:p>
    <w:p w14:paraId="49287718" w14:textId="77777777" w:rsidR="00F03CDD" w:rsidRPr="0086159D" w:rsidRDefault="00F03CDD" w:rsidP="00A305C4">
      <w:pPr>
        <w:jc w:val="both"/>
      </w:pPr>
    </w:p>
    <w:p w14:paraId="20EEC5A8" w14:textId="77777777" w:rsidR="000E34BD" w:rsidRPr="0086159D" w:rsidRDefault="000E34BD" w:rsidP="00A305C4">
      <w:pPr>
        <w:jc w:val="both"/>
      </w:pPr>
    </w:p>
    <w:p w14:paraId="0321842B" w14:textId="77777777" w:rsidR="000E34BD" w:rsidRPr="00102C2A" w:rsidRDefault="000E34BD" w:rsidP="00A305C4">
      <w:pPr>
        <w:jc w:val="both"/>
        <w:rPr>
          <w:b/>
          <w:bCs/>
        </w:rPr>
      </w:pPr>
      <w:bookmarkStart w:id="123" w:name="_Toc39414133"/>
      <w:r w:rsidRPr="00102C2A">
        <w:rPr>
          <w:b/>
          <w:bCs/>
        </w:rPr>
        <w:t>Statische Methoden</w:t>
      </w:r>
      <w:bookmarkEnd w:id="123"/>
    </w:p>
    <w:p w14:paraId="37D819B2" w14:textId="551F6420" w:rsidR="000E34BD" w:rsidRPr="0086159D" w:rsidRDefault="000E34BD" w:rsidP="00A305C4">
      <w:pPr>
        <w:jc w:val="both"/>
      </w:pPr>
      <w:r w:rsidRPr="0086159D">
        <w:t xml:space="preserve">Statische Methoden werden vererbt, müssen aber über </w:t>
      </w:r>
      <w:r w:rsidR="004E7CFC">
        <w:t xml:space="preserve">die Funktion </w:t>
      </w:r>
      <w:proofErr w:type="spellStart"/>
      <w:r w:rsidRPr="00DF5373">
        <w:rPr>
          <w:i/>
          <w:iCs/>
        </w:rPr>
        <w:t>call</w:t>
      </w:r>
      <w:proofErr w:type="spellEnd"/>
      <w:r w:rsidRPr="0086159D">
        <w:t xml:space="preserve"> gerufen werden.</w:t>
      </w:r>
    </w:p>
    <w:p w14:paraId="785EA4B8" w14:textId="77777777" w:rsidR="000E34BD" w:rsidRPr="0086159D" w:rsidRDefault="000E34BD" w:rsidP="00A305C4">
      <w:pPr>
        <w:jc w:val="both"/>
      </w:pPr>
    </w:p>
    <w:p w14:paraId="61E21CA1" w14:textId="77777777" w:rsidR="000E34BD" w:rsidRPr="00102C2A" w:rsidRDefault="000E34BD" w:rsidP="00A305C4">
      <w:pPr>
        <w:jc w:val="both"/>
        <w:rPr>
          <w:b/>
          <w:bCs/>
        </w:rPr>
      </w:pPr>
      <w:bookmarkStart w:id="124" w:name="_Toc39414134"/>
      <w:r w:rsidRPr="00102C2A">
        <w:rPr>
          <w:b/>
          <w:bCs/>
        </w:rPr>
        <w:t>Abstrakte Methoden</w:t>
      </w:r>
      <w:bookmarkEnd w:id="124"/>
    </w:p>
    <w:p w14:paraId="3A713B02" w14:textId="77777777" w:rsidR="000E34BD" w:rsidRPr="0086159D" w:rsidRDefault="000E34BD" w:rsidP="00A305C4">
      <w:pPr>
        <w:jc w:val="both"/>
      </w:pPr>
      <w:r w:rsidRPr="0086159D">
        <w:t>Abstrakte Methoden werden auch normal vererbt, müssen aber ausimplementiert werden von Kindern.</w:t>
      </w:r>
    </w:p>
    <w:p w14:paraId="1E8BB782" w14:textId="353E6B96" w:rsidR="00586A8A" w:rsidRDefault="000E34BD" w:rsidP="00A305C4">
      <w:pPr>
        <w:jc w:val="both"/>
      </w:pPr>
      <w:r w:rsidRPr="0086159D">
        <w:t>Eine Abstrakte Methode sollte immer</w:t>
      </w:r>
      <w:r w:rsidR="00DF5373">
        <w:t xml:space="preserve"> einen</w:t>
      </w:r>
      <w:r w:rsidRPr="0086159D">
        <w:t xml:space="preserve"> </w:t>
      </w:r>
      <w:proofErr w:type="spellStart"/>
      <w:r w:rsidRPr="00DF5373">
        <w:rPr>
          <w:i/>
          <w:iCs/>
        </w:rPr>
        <w:t>MissingImplementationError</w:t>
      </w:r>
      <w:proofErr w:type="spellEnd"/>
      <w:r w:rsidRPr="0086159D">
        <w:t xml:space="preserve"> schmeißen.</w:t>
      </w:r>
    </w:p>
    <w:p w14:paraId="4B3DC3AE" w14:textId="3EEC49F1" w:rsidR="007A1B47" w:rsidRDefault="007A1B47" w:rsidP="00A305C4">
      <w:pPr>
        <w:pStyle w:val="berschrift2"/>
        <w:numPr>
          <w:ilvl w:val="4"/>
          <w:numId w:val="9"/>
        </w:numPr>
      </w:pPr>
      <w:r>
        <w:t>Logger</w:t>
      </w:r>
    </w:p>
    <w:p w14:paraId="09DD774C" w14:textId="627011BB" w:rsidR="007A1B47" w:rsidRDefault="007A1B47" w:rsidP="00A305C4">
      <w:pPr>
        <w:jc w:val="both"/>
      </w:pPr>
      <w:r>
        <w:t>Logger ist ein simples Modul, das Methoden zum Loggen besitzt. Alle Logs werden mithilfe dieses Moduls getätigt.</w:t>
      </w:r>
    </w:p>
    <w:p w14:paraId="59410F07" w14:textId="039F21CF" w:rsidR="000B4089" w:rsidRDefault="000B4089" w:rsidP="00A305C4">
      <w:pPr>
        <w:pStyle w:val="berschrift2"/>
        <w:numPr>
          <w:ilvl w:val="3"/>
          <w:numId w:val="9"/>
        </w:numPr>
      </w:pPr>
      <w:proofErr w:type="spellStart"/>
      <w:r>
        <w:t>wixData</w:t>
      </w:r>
      <w:proofErr w:type="spellEnd"/>
    </w:p>
    <w:p w14:paraId="0AE0A4F8" w14:textId="7A8A2836" w:rsidR="000B4089" w:rsidRDefault="000B4089" w:rsidP="00A305C4">
      <w:pPr>
        <w:jc w:val="both"/>
      </w:pPr>
      <w:r w:rsidRPr="002319DE">
        <w:rPr>
          <w:b/>
          <w:bCs/>
        </w:rPr>
        <w:t>Üblicherweise</w:t>
      </w:r>
      <w:r>
        <w:t xml:space="preserve"> würde man ein </w:t>
      </w:r>
      <w:proofErr w:type="spellStart"/>
      <w:r>
        <w:t>Object</w:t>
      </w:r>
      <w:proofErr w:type="spellEnd"/>
      <w:r>
        <w:t>-</w:t>
      </w:r>
      <w:proofErr w:type="spellStart"/>
      <w:r>
        <w:t>Related</w:t>
      </w:r>
      <w:proofErr w:type="spellEnd"/>
      <w:r>
        <w:t>-Mapping-Modul benutzen, um den Zugriff auf die Datenbanktabellen in der Applikation zu ermöglichen. Doch dafür braucht man vernünftige Datenbanken. ORM lässt sich mit den Wix-Datenbanken nur auf eigene Hand umsetzen.</w:t>
      </w:r>
    </w:p>
    <w:p w14:paraId="21359B07" w14:textId="4AECA47A" w:rsidR="00D84053" w:rsidRPr="000B4089" w:rsidRDefault="00D84053" w:rsidP="00A305C4">
      <w:pPr>
        <w:jc w:val="both"/>
      </w:pPr>
      <w:r>
        <w:t xml:space="preserve">Der </w:t>
      </w:r>
      <w:r w:rsidRPr="00B6726D">
        <w:rPr>
          <w:b/>
          <w:bCs/>
        </w:rPr>
        <w:t>Zugriff</w:t>
      </w:r>
      <w:r>
        <w:t xml:space="preserve"> auf die Wix-Datenbanken geschieht anhand der Wix-Bibliothek namens „</w:t>
      </w:r>
      <w:proofErr w:type="spellStart"/>
      <w:r>
        <w:t>wixData</w:t>
      </w:r>
      <w:proofErr w:type="spellEnd"/>
      <w:r>
        <w:t>“. Für diese wird ein Wrapper gebaut, der ggf. vernünftige Fehlermeldungen l</w:t>
      </w:r>
      <w:r w:rsidR="00AF2013">
        <w:t>ief</w:t>
      </w:r>
      <w:r>
        <w:t>ert.</w:t>
      </w:r>
    </w:p>
    <w:p w14:paraId="17FAF79A" w14:textId="78476AA0" w:rsidR="008C432B" w:rsidRDefault="008C432B" w:rsidP="00A305C4">
      <w:pPr>
        <w:pStyle w:val="berschrift2"/>
        <w:numPr>
          <w:ilvl w:val="3"/>
          <w:numId w:val="9"/>
        </w:numPr>
      </w:pPr>
      <w:proofErr w:type="spellStart"/>
      <w:r>
        <w:t>wixStorage</w:t>
      </w:r>
      <w:proofErr w:type="spellEnd"/>
    </w:p>
    <w:p w14:paraId="4AB1F453" w14:textId="174E013A" w:rsidR="008C432B" w:rsidRDefault="008C432B" w:rsidP="00A305C4">
      <w:pPr>
        <w:jc w:val="both"/>
      </w:pPr>
      <w:proofErr w:type="spellStart"/>
      <w:r>
        <w:t>WixStorage</w:t>
      </w:r>
      <w:proofErr w:type="spellEnd"/>
      <w:r>
        <w:t xml:space="preserve"> ist eine Erweiterung des Wix-Moduls, über das die Session Storage verwaltet wird. </w:t>
      </w:r>
    </w:p>
    <w:p w14:paraId="2691D840" w14:textId="17338FFB" w:rsidR="00CF23FB" w:rsidRDefault="00CF23FB" w:rsidP="00A305C4">
      <w:pPr>
        <w:jc w:val="both"/>
      </w:pPr>
      <w:proofErr w:type="spellStart"/>
      <w:r w:rsidRPr="00AE2EFB">
        <w:rPr>
          <w:b/>
          <w:bCs/>
        </w:rPr>
        <w:t>AbstractWixStorage</w:t>
      </w:r>
      <w:proofErr w:type="spellEnd"/>
      <w:r>
        <w:t xml:space="preserve"> ist eines der Wix-Storage-Möglichkeiten: Session, </w:t>
      </w:r>
      <w:proofErr w:type="spellStart"/>
      <w:r>
        <w:t>Local</w:t>
      </w:r>
      <w:proofErr w:type="spellEnd"/>
      <w:r>
        <w:t xml:space="preserve"> oder Memory.</w:t>
      </w:r>
    </w:p>
    <w:p w14:paraId="1D5933E4" w14:textId="2C8030BD" w:rsidR="00CF23FB" w:rsidRDefault="00CF23FB" w:rsidP="00A305C4">
      <w:pPr>
        <w:jc w:val="both"/>
      </w:pPr>
      <w:proofErr w:type="spellStart"/>
      <w:r w:rsidRPr="00AE2EFB">
        <w:rPr>
          <w:b/>
          <w:bCs/>
        </w:rPr>
        <w:t>StorageItem</w:t>
      </w:r>
      <w:proofErr w:type="spellEnd"/>
      <w:r>
        <w:t xml:space="preserve"> ist ein Objekt, das das eigentlich zu speichernde Objekt umwickelt und auf diese Weise dem eigentlichen Objekt einige zur Speicherung nötige Metadaten hinzufügt, ohne das Objekt selbst zu verändern. </w:t>
      </w:r>
    </w:p>
    <w:p w14:paraId="30C25940" w14:textId="4B0CBE8E" w:rsidR="008C432B" w:rsidRPr="0086159D" w:rsidRDefault="00CF23FB" w:rsidP="00A305C4">
      <w:pPr>
        <w:jc w:val="both"/>
      </w:pPr>
      <w:proofErr w:type="spellStart"/>
      <w:r w:rsidRPr="00AE2EFB">
        <w:rPr>
          <w:b/>
          <w:bCs/>
        </w:rPr>
        <w:t>WixStorageManager</w:t>
      </w:r>
      <w:proofErr w:type="spellEnd"/>
      <w:r w:rsidR="00982B0E">
        <w:rPr>
          <w:b/>
          <w:bCs/>
        </w:rPr>
        <w:t xml:space="preserve"> </w:t>
      </w:r>
      <w:r w:rsidR="00982B0E">
        <w:t xml:space="preserve">verwaltet und strukturiert die Session des Nutzers. </w:t>
      </w:r>
      <w:r w:rsidR="00FC588F">
        <w:t>Die Struktur ähnelt einer Tabelle.</w:t>
      </w:r>
      <w:r w:rsidR="00C17232">
        <w:t xml:space="preserve"> </w:t>
      </w:r>
      <w:r w:rsidR="008C432B" w:rsidRPr="0086159D">
        <w:t xml:space="preserve">Nur </w:t>
      </w:r>
      <w:proofErr w:type="spellStart"/>
      <w:r w:rsidR="008C432B" w:rsidRPr="00AE2EFB">
        <w:t>StorageItem</w:t>
      </w:r>
      <w:proofErr w:type="spellEnd"/>
      <w:r w:rsidR="008C432B" w:rsidRPr="0086159D">
        <w:t xml:space="preserve"> kann zu der Storage hinzugefügt werden. </w:t>
      </w:r>
      <w:proofErr w:type="spellStart"/>
      <w:r w:rsidR="008C432B" w:rsidRPr="0086159D">
        <w:t>StorageItem</w:t>
      </w:r>
      <w:proofErr w:type="spellEnd"/>
      <w:r w:rsidR="008C432B" w:rsidRPr="0086159D">
        <w:t xml:space="preserve"> ist ein Wrapper für das eigentliche Objekt. Zurückgegeben wird das typisierte Objekt, damit kann ohne weiteres wie gewohnt weitergearbeitet werden.</w:t>
      </w:r>
    </w:p>
    <w:p w14:paraId="1D04058B" w14:textId="77777777" w:rsidR="00C17232" w:rsidRDefault="00C17232" w:rsidP="00A305C4">
      <w:pPr>
        <w:jc w:val="both"/>
        <w:rPr>
          <w:b/>
          <w:bCs/>
        </w:rPr>
      </w:pPr>
    </w:p>
    <w:p w14:paraId="2AE6C1F8" w14:textId="42F71C43" w:rsidR="008C432B" w:rsidRPr="008C432B" w:rsidRDefault="008C432B" w:rsidP="00A305C4">
      <w:pPr>
        <w:jc w:val="both"/>
        <w:rPr>
          <w:b/>
          <w:bCs/>
        </w:rPr>
      </w:pPr>
      <w:r w:rsidRPr="008C432B">
        <w:rPr>
          <w:b/>
          <w:bCs/>
        </w:rPr>
        <w:lastRenderedPageBreak/>
        <w:t>Interne Struktur:</w:t>
      </w:r>
    </w:p>
    <w:p w14:paraId="71AC1923" w14:textId="77777777" w:rsidR="008C432B" w:rsidRPr="0086159D" w:rsidRDefault="008C432B" w:rsidP="00A305C4">
      <w:pPr>
        <w:pStyle w:val="Listenabsatz"/>
        <w:numPr>
          <w:ilvl w:val="0"/>
          <w:numId w:val="7"/>
        </w:numPr>
        <w:jc w:val="both"/>
      </w:pPr>
      <w:r w:rsidRPr="0086159D">
        <w:t>Eine interne Indextabelle wird verwaltet:</w:t>
      </w:r>
    </w:p>
    <w:p w14:paraId="724D4FF1" w14:textId="77777777" w:rsidR="008C432B" w:rsidRPr="0086159D" w:rsidRDefault="008C432B" w:rsidP="00A305C4">
      <w:pPr>
        <w:pStyle w:val="Listenabsatz"/>
        <w:numPr>
          <w:ilvl w:val="0"/>
          <w:numId w:val="7"/>
        </w:numPr>
        <w:jc w:val="both"/>
      </w:pPr>
      <w:r w:rsidRPr="0086159D">
        <w:t xml:space="preserve">ACT_MAX_INDEX: [aktuelle Anzahl an </w:t>
      </w:r>
      <w:proofErr w:type="spellStart"/>
      <w:r w:rsidRPr="0086159D">
        <w:t>items</w:t>
      </w:r>
      <w:proofErr w:type="spellEnd"/>
      <w:r w:rsidRPr="0086159D">
        <w:t xml:space="preserve">, </w:t>
      </w:r>
      <w:proofErr w:type="spellStart"/>
      <w:r w:rsidRPr="0086159D">
        <w:t>length</w:t>
      </w:r>
      <w:proofErr w:type="spellEnd"/>
      <w:r w:rsidRPr="0086159D">
        <w:t>]</w:t>
      </w:r>
    </w:p>
    <w:p w14:paraId="1B00D70D" w14:textId="77777777" w:rsidR="008C432B" w:rsidRPr="0086159D" w:rsidRDefault="008C432B" w:rsidP="00A305C4">
      <w:pPr>
        <w:pStyle w:val="Listenabsatz"/>
        <w:numPr>
          <w:ilvl w:val="0"/>
          <w:numId w:val="7"/>
        </w:numPr>
        <w:jc w:val="both"/>
      </w:pPr>
      <w:r w:rsidRPr="0086159D">
        <w:t>ITEM0: [id0]</w:t>
      </w:r>
    </w:p>
    <w:p w14:paraId="0A46C300" w14:textId="77777777" w:rsidR="008C432B" w:rsidRPr="0086159D" w:rsidRDefault="008C432B" w:rsidP="00A305C4">
      <w:pPr>
        <w:pStyle w:val="Listenabsatz"/>
        <w:numPr>
          <w:ilvl w:val="0"/>
          <w:numId w:val="7"/>
        </w:numPr>
        <w:jc w:val="both"/>
      </w:pPr>
      <w:r w:rsidRPr="0086159D">
        <w:t>ITEM1: [id1]</w:t>
      </w:r>
    </w:p>
    <w:p w14:paraId="57B39018" w14:textId="77777777" w:rsidR="008C432B" w:rsidRPr="0086159D" w:rsidRDefault="008C432B" w:rsidP="00A305C4">
      <w:pPr>
        <w:pStyle w:val="Listenabsatz"/>
        <w:numPr>
          <w:ilvl w:val="0"/>
          <w:numId w:val="7"/>
        </w:numPr>
        <w:jc w:val="both"/>
      </w:pPr>
      <w:r w:rsidRPr="0086159D">
        <w:t>…</w:t>
      </w:r>
    </w:p>
    <w:p w14:paraId="1EABD24C" w14:textId="77777777" w:rsidR="008C432B" w:rsidRPr="0086159D" w:rsidRDefault="008C432B" w:rsidP="00A305C4">
      <w:pPr>
        <w:pStyle w:val="Listenabsatz"/>
        <w:numPr>
          <w:ilvl w:val="0"/>
          <w:numId w:val="7"/>
        </w:numPr>
        <w:jc w:val="both"/>
      </w:pPr>
      <w:r w:rsidRPr="0086159D">
        <w:t>[Id0]: Objekt…</w:t>
      </w:r>
    </w:p>
    <w:p w14:paraId="40AF5E77" w14:textId="77777777" w:rsidR="008C432B" w:rsidRPr="0086159D" w:rsidRDefault="008C432B" w:rsidP="00A305C4">
      <w:pPr>
        <w:pStyle w:val="Listenabsatz"/>
        <w:numPr>
          <w:ilvl w:val="0"/>
          <w:numId w:val="7"/>
        </w:numPr>
        <w:jc w:val="both"/>
      </w:pPr>
      <w:r w:rsidRPr="0086159D">
        <w:t>[Id1]: Objekt…</w:t>
      </w:r>
    </w:p>
    <w:p w14:paraId="22C7BF31" w14:textId="77777777" w:rsidR="008C432B" w:rsidRDefault="008C432B" w:rsidP="00A305C4">
      <w:pPr>
        <w:jc w:val="both"/>
        <w:rPr>
          <w:b/>
          <w:bCs/>
        </w:rPr>
      </w:pPr>
    </w:p>
    <w:p w14:paraId="63FE8AF9" w14:textId="77777777" w:rsidR="008C432B" w:rsidRPr="008C432B" w:rsidRDefault="008C432B" w:rsidP="00A305C4">
      <w:pPr>
        <w:jc w:val="both"/>
        <w:rPr>
          <w:b/>
          <w:bCs/>
        </w:rPr>
      </w:pPr>
      <w:r w:rsidRPr="008C432B">
        <w:rPr>
          <w:b/>
          <w:bCs/>
        </w:rPr>
        <w:t>Hinzufügen von neuen Objekten:</w:t>
      </w:r>
    </w:p>
    <w:p w14:paraId="372659EF" w14:textId="77777777" w:rsidR="008C432B" w:rsidRPr="0086159D" w:rsidRDefault="008C432B" w:rsidP="00A305C4">
      <w:pPr>
        <w:jc w:val="both"/>
      </w:pPr>
      <w:r w:rsidRPr="0086159D">
        <w:t>Immer ans Ende der Kette.</w:t>
      </w:r>
    </w:p>
    <w:p w14:paraId="5554F9BE" w14:textId="77777777" w:rsidR="008C432B" w:rsidRDefault="008C432B" w:rsidP="00A305C4">
      <w:pPr>
        <w:jc w:val="both"/>
        <w:rPr>
          <w:b/>
          <w:bCs/>
        </w:rPr>
      </w:pPr>
    </w:p>
    <w:p w14:paraId="37FDD8A6" w14:textId="77777777" w:rsidR="008C432B" w:rsidRPr="008C432B" w:rsidRDefault="008C432B" w:rsidP="00A305C4">
      <w:pPr>
        <w:jc w:val="both"/>
        <w:rPr>
          <w:b/>
          <w:bCs/>
        </w:rPr>
      </w:pPr>
      <w:r w:rsidRPr="008C432B">
        <w:rPr>
          <w:b/>
          <w:bCs/>
        </w:rPr>
        <w:t>Finden von Objekten:</w:t>
      </w:r>
    </w:p>
    <w:p w14:paraId="206D1DFE" w14:textId="77777777" w:rsidR="008C432B" w:rsidRPr="0086159D" w:rsidRDefault="008C432B" w:rsidP="00A305C4">
      <w:pPr>
        <w:jc w:val="both"/>
      </w:pPr>
      <w:r w:rsidRPr="0086159D">
        <w:t>Nach der ID oder Tags.</w:t>
      </w:r>
    </w:p>
    <w:p w14:paraId="152449E8" w14:textId="77777777" w:rsidR="008C432B" w:rsidRDefault="008C432B" w:rsidP="00A305C4">
      <w:pPr>
        <w:jc w:val="both"/>
        <w:rPr>
          <w:b/>
          <w:bCs/>
        </w:rPr>
      </w:pPr>
    </w:p>
    <w:p w14:paraId="2C33F856" w14:textId="77777777" w:rsidR="008C432B" w:rsidRPr="008C432B" w:rsidRDefault="008C432B" w:rsidP="00A305C4">
      <w:pPr>
        <w:jc w:val="both"/>
        <w:rPr>
          <w:b/>
          <w:bCs/>
        </w:rPr>
      </w:pPr>
      <w:r w:rsidRPr="008C432B">
        <w:rPr>
          <w:b/>
          <w:bCs/>
        </w:rPr>
        <w:t>Löschen von Objekten:</w:t>
      </w:r>
    </w:p>
    <w:p w14:paraId="60CAD7C7" w14:textId="77777777" w:rsidR="008C432B" w:rsidRPr="0086159D" w:rsidRDefault="008C432B" w:rsidP="00A305C4">
      <w:pPr>
        <w:jc w:val="both"/>
      </w:pPr>
      <w:proofErr w:type="gramStart"/>
      <w:r w:rsidRPr="0086159D">
        <w:t>Löschen</w:t>
      </w:r>
      <w:proofErr w:type="gramEnd"/>
      <w:r w:rsidRPr="0086159D">
        <w:t xml:space="preserve"> der beiden, zugehörigen Einträge zu dem item.</w:t>
      </w:r>
    </w:p>
    <w:p w14:paraId="60C4D3A5" w14:textId="77777777" w:rsidR="008C432B" w:rsidRDefault="008C432B" w:rsidP="00A305C4">
      <w:pPr>
        <w:jc w:val="both"/>
      </w:pPr>
      <w:r w:rsidRPr="0086159D">
        <w:t xml:space="preserve">Wenn es das letzte Item in der Liste war: fertig. </w:t>
      </w:r>
    </w:p>
    <w:p w14:paraId="66D266E5" w14:textId="343F7AF7" w:rsidR="008C432B" w:rsidRPr="008C432B" w:rsidRDefault="008C432B" w:rsidP="00A305C4">
      <w:pPr>
        <w:jc w:val="both"/>
      </w:pPr>
      <w:r w:rsidRPr="0086159D">
        <w:t>Sonst:</w:t>
      </w:r>
      <w:r>
        <w:t xml:space="preserve"> </w:t>
      </w:r>
      <w:r w:rsidRPr="0086159D">
        <w:t>Verschiebe das letzte Item an die neue, leere Stelle.</w:t>
      </w:r>
    </w:p>
    <w:p w14:paraId="00650DC0" w14:textId="367A96E1" w:rsidR="008E4694" w:rsidRDefault="008E4694" w:rsidP="00A305C4">
      <w:pPr>
        <w:pStyle w:val="berschrift2"/>
        <w:numPr>
          <w:ilvl w:val="2"/>
          <w:numId w:val="9"/>
        </w:numPr>
      </w:pPr>
      <w:r>
        <w:t>Features</w:t>
      </w:r>
    </w:p>
    <w:p w14:paraId="68E3A3ED" w14:textId="57871087" w:rsidR="004A611C" w:rsidRDefault="008E4694" w:rsidP="004A611C">
      <w:pPr>
        <w:pStyle w:val="berschrift2"/>
        <w:numPr>
          <w:ilvl w:val="3"/>
          <w:numId w:val="9"/>
        </w:numPr>
      </w:pPr>
      <w:r>
        <w:t>Product</w:t>
      </w:r>
    </w:p>
    <w:p w14:paraId="7391DE5C" w14:textId="6F5B5B3F" w:rsidR="008E1F79" w:rsidRPr="008E1F79" w:rsidRDefault="008E1F79" w:rsidP="008E1F79">
      <w:r>
        <w:t xml:space="preserve">Product ist für das Bereitstellen von Produkten und ihrer Konfigurationsmöglichkeiten zuständig. Produktausführungen werden durch Objekte der Klasse Product repräsentiert. Bestimmte komplexe Produktausführungen können mithilfe des </w:t>
      </w:r>
      <w:proofErr w:type="spellStart"/>
      <w:r>
        <w:t>ProductConfigurationServices</w:t>
      </w:r>
      <w:proofErr w:type="spellEnd"/>
      <w:r>
        <w:t xml:space="preserve"> erstellt werden. Dieser sorgt dafür, dass bei komplexen Produkten eine valide Kombination entsteht. Der Service nutzt dafür eine spezielle Implementierung des </w:t>
      </w:r>
      <w:proofErr w:type="spellStart"/>
      <w:r>
        <w:t>AbstractProductConfigurators</w:t>
      </w:r>
      <w:proofErr w:type="spellEnd"/>
      <w:r>
        <w:t xml:space="preserve">. In diesem ist die Business </w:t>
      </w:r>
      <w:proofErr w:type="spellStart"/>
      <w:r>
        <w:t>Logic</w:t>
      </w:r>
      <w:proofErr w:type="spellEnd"/>
      <w:r>
        <w:t xml:space="preserve"> für die Konfiguration komplexer Produkte eines bestimmten </w:t>
      </w:r>
      <w:proofErr w:type="spellStart"/>
      <w:r>
        <w:t>ProductModels</w:t>
      </w:r>
      <w:proofErr w:type="spellEnd"/>
      <w:r>
        <w:t xml:space="preserve"> enthalten. Er ist auch für die Validierung zuständig. Die Validierung und Konfiguration </w:t>
      </w:r>
      <w:proofErr w:type="gramStart"/>
      <w:r>
        <w:t>erfolgt</w:t>
      </w:r>
      <w:proofErr w:type="gramEnd"/>
      <w:r>
        <w:t xml:space="preserve"> anhand von Tags.</w:t>
      </w:r>
    </w:p>
    <w:p w14:paraId="23955995" w14:textId="464B904A" w:rsidR="004A611C" w:rsidRDefault="008E1F79" w:rsidP="004A611C">
      <w:pPr>
        <w:pStyle w:val="berschrift2"/>
        <w:numPr>
          <w:ilvl w:val="3"/>
          <w:numId w:val="9"/>
        </w:numPr>
      </w:pPr>
      <w:proofErr w:type="spellStart"/>
      <w:r>
        <w:t>Inventory</w:t>
      </w:r>
      <w:proofErr w:type="spellEnd"/>
    </w:p>
    <w:p w14:paraId="5BEB4511" w14:textId="0876FAFA" w:rsidR="008E1F79" w:rsidRPr="008E1F79" w:rsidRDefault="008E1F79" w:rsidP="008E1F79">
      <w:proofErr w:type="spellStart"/>
      <w:r>
        <w:t>Inventory</w:t>
      </w:r>
      <w:proofErr w:type="spellEnd"/>
      <w:r>
        <w:t xml:space="preserve"> ist für das Bereitstellen von Artikeln zuständig, die verkauft werden können. Artikel können eine </w:t>
      </w:r>
      <w:proofErr w:type="spellStart"/>
      <w:r>
        <w:t>CustomInformation</w:t>
      </w:r>
      <w:proofErr w:type="spellEnd"/>
      <w:r>
        <w:t xml:space="preserve"> enthalten. Über diese werden variable Produktvarianten abgebildet. Ein Artikel wird auf ein Produkt gemappt.</w:t>
      </w:r>
    </w:p>
    <w:p w14:paraId="0A4EF095" w14:textId="1EC87BE5" w:rsidR="008E4694" w:rsidRDefault="008E4694" w:rsidP="00A305C4">
      <w:pPr>
        <w:pStyle w:val="berschrift2"/>
        <w:numPr>
          <w:ilvl w:val="3"/>
          <w:numId w:val="9"/>
        </w:numPr>
      </w:pPr>
      <w:r>
        <w:lastRenderedPageBreak/>
        <w:t>Shopping</w:t>
      </w:r>
      <w:r w:rsidR="004A611C">
        <w:t xml:space="preserve"> </w:t>
      </w:r>
      <w:proofErr w:type="spellStart"/>
      <w:r>
        <w:t>Cart</w:t>
      </w:r>
      <w:proofErr w:type="spellEnd"/>
    </w:p>
    <w:p w14:paraId="0C45CB59" w14:textId="38C27E4E" w:rsidR="008E1F79" w:rsidRPr="008E1F79" w:rsidRDefault="008E1F79" w:rsidP="008E1F79">
      <w:r>
        <w:t xml:space="preserve">Shopping </w:t>
      </w:r>
      <w:proofErr w:type="spellStart"/>
      <w:r>
        <w:t>Cart</w:t>
      </w:r>
      <w:proofErr w:type="spellEnd"/>
      <w:r>
        <w:t xml:space="preserve"> repräsentiert den Einkaufswagen. Sein Aufbau gleicht den üblichen Ausführungsvarianten. Jeder User besitzt genau einen Einkaufswagen.</w:t>
      </w:r>
    </w:p>
    <w:p w14:paraId="67C922B9" w14:textId="31607922" w:rsidR="008E4694" w:rsidRPr="008E4694" w:rsidRDefault="008E4694" w:rsidP="00A305C4">
      <w:pPr>
        <w:pStyle w:val="berschrift2"/>
        <w:numPr>
          <w:ilvl w:val="3"/>
          <w:numId w:val="9"/>
        </w:numPr>
      </w:pPr>
      <w:r>
        <w:t>Order</w:t>
      </w:r>
    </w:p>
    <w:p w14:paraId="48578C4E" w14:textId="2B4BA486" w:rsidR="000E34BD" w:rsidRPr="009F01B2" w:rsidRDefault="008E1F79" w:rsidP="00A305C4">
      <w:pPr>
        <w:jc w:val="both"/>
      </w:pPr>
      <w:r>
        <w:t>Order repräsentiert die Bestellungen.</w:t>
      </w:r>
    </w:p>
    <w:p w14:paraId="4229C12B" w14:textId="66801F89" w:rsidR="00980884" w:rsidRPr="00DD2644" w:rsidRDefault="00980884" w:rsidP="00A305C4">
      <w:pPr>
        <w:jc w:val="both"/>
        <w:rPr>
          <w:rFonts w:asciiTheme="majorHAnsi" w:eastAsiaTheme="majorEastAsia" w:hAnsiTheme="majorHAnsi" w:cstheme="majorBidi"/>
          <w:color w:val="2F5496" w:themeColor="accent1" w:themeShade="BF"/>
          <w:sz w:val="26"/>
          <w:szCs w:val="26"/>
        </w:rPr>
      </w:pPr>
      <w:r w:rsidRPr="00DD2644">
        <w:br w:type="page"/>
      </w:r>
    </w:p>
    <w:p w14:paraId="7FA96E31" w14:textId="0F6476E8" w:rsidR="00980884" w:rsidRPr="00B75AB5" w:rsidRDefault="00980884" w:rsidP="00A305C4">
      <w:pPr>
        <w:pStyle w:val="berschrift1"/>
        <w:jc w:val="both"/>
      </w:pPr>
      <w:bookmarkStart w:id="125" w:name="_Toc39414124"/>
      <w:r w:rsidRPr="0086159D">
        <w:lastRenderedPageBreak/>
        <w:t>Implementierung</w:t>
      </w:r>
      <w:bookmarkEnd w:id="125"/>
      <w:r w:rsidRPr="0086159D">
        <w:br w:type="page"/>
      </w:r>
    </w:p>
    <w:p w14:paraId="1354C6FD" w14:textId="4ACE56D1" w:rsidR="00980884" w:rsidRPr="0086159D" w:rsidRDefault="00980884" w:rsidP="00A305C4">
      <w:pPr>
        <w:pStyle w:val="berschrift1"/>
        <w:jc w:val="both"/>
      </w:pPr>
      <w:bookmarkStart w:id="126" w:name="_Toc39414125"/>
      <w:r w:rsidRPr="0086159D">
        <w:lastRenderedPageBreak/>
        <w:t>Test</w:t>
      </w:r>
      <w:bookmarkEnd w:id="126"/>
    </w:p>
    <w:p w14:paraId="68E5791F" w14:textId="77777777" w:rsidR="00980884" w:rsidRPr="0086159D" w:rsidRDefault="00980884" w:rsidP="00A305C4">
      <w:pPr>
        <w:jc w:val="both"/>
        <w:rPr>
          <w:rFonts w:asciiTheme="majorHAnsi" w:eastAsiaTheme="majorEastAsia" w:hAnsiTheme="majorHAnsi" w:cstheme="majorBidi"/>
          <w:color w:val="2F5496" w:themeColor="accent1" w:themeShade="BF"/>
          <w:sz w:val="32"/>
          <w:szCs w:val="32"/>
        </w:rPr>
      </w:pPr>
      <w:r w:rsidRPr="0086159D">
        <w:br w:type="page"/>
      </w:r>
    </w:p>
    <w:p w14:paraId="443BF261" w14:textId="14866348" w:rsidR="00980884" w:rsidRPr="0086159D" w:rsidRDefault="00980884" w:rsidP="00A305C4">
      <w:pPr>
        <w:pStyle w:val="berschrift1"/>
        <w:jc w:val="both"/>
      </w:pPr>
      <w:bookmarkStart w:id="127" w:name="_Toc39414126"/>
      <w:r w:rsidRPr="0086159D">
        <w:lastRenderedPageBreak/>
        <w:t>Fazit</w:t>
      </w:r>
      <w:bookmarkEnd w:id="127"/>
    </w:p>
    <w:p w14:paraId="315B938E" w14:textId="06021A31" w:rsidR="002A5668" w:rsidRPr="0086159D" w:rsidRDefault="00F30650" w:rsidP="00C61D05">
      <w:pPr>
        <w:pStyle w:val="berschrift1"/>
        <w:jc w:val="both"/>
      </w:pPr>
      <w:bookmarkStart w:id="128" w:name="_Toc39414127"/>
      <w:r w:rsidRPr="0086159D">
        <w:t>Old TO REFACTOR</w:t>
      </w:r>
      <w:bookmarkEnd w:id="128"/>
      <w:r w:rsidR="002A5668" w:rsidRPr="0086159D">
        <w:tab/>
      </w:r>
    </w:p>
    <w:p w14:paraId="7F363CCC" w14:textId="4C59ACA6" w:rsidR="00B84560" w:rsidRPr="0086159D" w:rsidRDefault="00B84560" w:rsidP="00A305C4">
      <w:pPr>
        <w:pStyle w:val="berschrift2"/>
      </w:pPr>
      <w:bookmarkStart w:id="129" w:name="_Toc39414139"/>
      <w:r w:rsidRPr="0086159D">
        <w:t>Fehlerbehandlung</w:t>
      </w:r>
      <w:bookmarkEnd w:id="129"/>
    </w:p>
    <w:p w14:paraId="5EC75A44" w14:textId="77777777" w:rsidR="00D46D5C" w:rsidRPr="0086159D" w:rsidRDefault="004F185E" w:rsidP="00A305C4">
      <w:pPr>
        <w:jc w:val="both"/>
      </w:pPr>
      <w:r w:rsidRPr="0086159D">
        <w:t xml:space="preserve">Fehler werden durch </w:t>
      </w:r>
      <w:proofErr w:type="spellStart"/>
      <w:r w:rsidRPr="0086159D">
        <w:t>throws</w:t>
      </w:r>
      <w:proofErr w:type="spellEnd"/>
      <w:r w:rsidRPr="0086159D">
        <w:t xml:space="preserve"> von Errors signalisiert.</w:t>
      </w:r>
    </w:p>
    <w:p w14:paraId="20DEBBCC" w14:textId="77777777" w:rsidR="00D46D5C" w:rsidRPr="0086159D" w:rsidRDefault="00D46D5C" w:rsidP="00A305C4">
      <w:pPr>
        <w:jc w:val="both"/>
      </w:pPr>
      <w:proofErr w:type="spellStart"/>
      <w:r w:rsidRPr="0086159D">
        <w:t>Checked</w:t>
      </w:r>
      <w:proofErr w:type="spellEnd"/>
      <w:r w:rsidRPr="0086159D">
        <w:t xml:space="preserve"> Errors werden behandelt, </w:t>
      </w:r>
      <w:proofErr w:type="spellStart"/>
      <w:r w:rsidRPr="0086159D">
        <w:t>UncheckedErrors</w:t>
      </w:r>
      <w:proofErr w:type="spellEnd"/>
      <w:r w:rsidRPr="0086159D">
        <w:t xml:space="preserve"> nach oben geschmissen, um den Programmfluss zu unterbrechen.</w:t>
      </w:r>
    </w:p>
    <w:p w14:paraId="1BD73377" w14:textId="77777777" w:rsidR="00D46D5C" w:rsidRPr="0086159D" w:rsidRDefault="00D46D5C" w:rsidP="00A305C4">
      <w:pPr>
        <w:jc w:val="both"/>
      </w:pPr>
      <w:proofErr w:type="spellStart"/>
      <w:r w:rsidRPr="0086159D">
        <w:t>Checked</w:t>
      </w:r>
      <w:proofErr w:type="spellEnd"/>
      <w:r w:rsidRPr="0086159D">
        <w:t xml:space="preserve"> </w:t>
      </w:r>
      <w:proofErr w:type="spellStart"/>
      <w:r w:rsidRPr="0086159D">
        <w:t>errors</w:t>
      </w:r>
      <w:proofErr w:type="spellEnd"/>
      <w:r w:rsidRPr="0086159D">
        <w:t xml:space="preserve"> gelten als </w:t>
      </w:r>
      <w:r w:rsidR="0038677B" w:rsidRPr="0086159D">
        <w:t>Ausnahmen</w:t>
      </w:r>
      <w:r w:rsidRPr="0086159D">
        <w:t>, die man möglicherweise beheben kann.</w:t>
      </w:r>
    </w:p>
    <w:p w14:paraId="29DE121B" w14:textId="77777777" w:rsidR="00D46D5C" w:rsidRPr="0086159D" w:rsidRDefault="00D46D5C" w:rsidP="00A305C4">
      <w:pPr>
        <w:jc w:val="both"/>
      </w:pPr>
      <w:proofErr w:type="spellStart"/>
      <w:r w:rsidRPr="0086159D">
        <w:t>Unchecked</w:t>
      </w:r>
      <w:proofErr w:type="spellEnd"/>
      <w:r w:rsidRPr="0086159D">
        <w:t xml:space="preserve"> </w:t>
      </w:r>
      <w:proofErr w:type="spellStart"/>
      <w:r w:rsidRPr="0086159D">
        <w:t>errors</w:t>
      </w:r>
      <w:proofErr w:type="spellEnd"/>
      <w:r w:rsidRPr="0086159D">
        <w:t xml:space="preserve"> gelten als Fehler, die sich nicht beheben lassen.</w:t>
      </w:r>
    </w:p>
    <w:p w14:paraId="4769604A" w14:textId="7A7D6F0F" w:rsidR="00B84560" w:rsidRPr="0086159D" w:rsidRDefault="00B84560" w:rsidP="00A305C4">
      <w:pPr>
        <w:pStyle w:val="berschrift3"/>
        <w:jc w:val="both"/>
      </w:pPr>
      <w:bookmarkStart w:id="130" w:name="_Toc39414140"/>
      <w:r w:rsidRPr="0086159D">
        <w:t>Generelle Richtlinien</w:t>
      </w:r>
      <w:r w:rsidR="002A5668" w:rsidRPr="0086159D">
        <w:t xml:space="preserve"> bei Fehlerbehandlung</w:t>
      </w:r>
      <w:bookmarkEnd w:id="130"/>
    </w:p>
    <w:p w14:paraId="309FBF7D" w14:textId="77777777" w:rsidR="00274DD2" w:rsidRPr="0086159D" w:rsidRDefault="00274DD2" w:rsidP="00A305C4">
      <w:pPr>
        <w:jc w:val="both"/>
      </w:pPr>
      <w:r w:rsidRPr="0086159D">
        <w:t>Ein Fehler trifft auf, wenn ein unerwartetes Verhalten auftritt. Ein gutes Beispiel:</w:t>
      </w:r>
    </w:p>
    <w:p w14:paraId="7B81F89F" w14:textId="77777777" w:rsidR="00274DD2" w:rsidRPr="0086159D" w:rsidRDefault="00274DD2" w:rsidP="00A305C4">
      <w:pPr>
        <w:jc w:val="both"/>
      </w:pPr>
      <w:r w:rsidRPr="0086159D">
        <w:t xml:space="preserve">Die Methode </w:t>
      </w:r>
      <w:proofErr w:type="spellStart"/>
      <w:r w:rsidRPr="0086159D">
        <w:t>getStorageItem</w:t>
      </w:r>
      <w:proofErr w:type="spellEnd"/>
      <w:r w:rsidRPr="0086159D">
        <w:t>(</w:t>
      </w:r>
      <w:proofErr w:type="spellStart"/>
      <w:r w:rsidRPr="0086159D">
        <w:t>id</w:t>
      </w:r>
      <w:proofErr w:type="spellEnd"/>
      <w:r w:rsidRPr="0086159D">
        <w:t xml:space="preserve">) gibt das </w:t>
      </w:r>
      <w:proofErr w:type="spellStart"/>
      <w:r w:rsidRPr="0086159D">
        <w:t>StorageItem</w:t>
      </w:r>
      <w:proofErr w:type="spellEnd"/>
      <w:r w:rsidRPr="0086159D">
        <w:t xml:space="preserve"> mit der gegebenen ID aus der Storage wieder.</w:t>
      </w:r>
    </w:p>
    <w:p w14:paraId="442BE046" w14:textId="77777777" w:rsidR="00274DD2" w:rsidRPr="0086159D" w:rsidRDefault="00274DD2" w:rsidP="00A305C4">
      <w:pPr>
        <w:jc w:val="both"/>
      </w:pPr>
      <w:r w:rsidRPr="0086159D">
        <w:t xml:space="preserve">Im Normalfall wird das zugehörige </w:t>
      </w:r>
      <w:proofErr w:type="spellStart"/>
      <w:r w:rsidRPr="0086159D">
        <w:t>StorageItem</w:t>
      </w:r>
      <w:proofErr w:type="spellEnd"/>
      <w:r w:rsidRPr="0086159D">
        <w:t xml:space="preserve"> zurückgegeben.</w:t>
      </w:r>
    </w:p>
    <w:p w14:paraId="6247C8A6" w14:textId="77777777" w:rsidR="00274DD2" w:rsidRPr="0086159D" w:rsidRDefault="00274DD2" w:rsidP="00A305C4">
      <w:pPr>
        <w:jc w:val="both"/>
      </w:pPr>
      <w:r w:rsidRPr="0086159D">
        <w:t>Existiert kein Item mit der zugehörigen ID, wird null zurückgegeben (oder ein anderer Standardwert, der das nicht-</w:t>
      </w:r>
      <w:proofErr w:type="spellStart"/>
      <w:r w:rsidRPr="0086159D">
        <w:t>vorhandensein</w:t>
      </w:r>
      <w:proofErr w:type="spellEnd"/>
      <w:r w:rsidRPr="0086159D">
        <w:t xml:space="preserve"> des Items symbolisiert). Ein </w:t>
      </w:r>
      <w:proofErr w:type="spellStart"/>
      <w:r w:rsidRPr="0086159D">
        <w:t>vermeindlicher</w:t>
      </w:r>
      <w:proofErr w:type="spellEnd"/>
      <w:r w:rsidRPr="0086159D">
        <w:t xml:space="preserve"> Versuch ein nicht-existierendes Item abzufragen ist kein Fehlerfall. Es ist einer der üblichen Zustände von </w:t>
      </w:r>
      <w:proofErr w:type="spellStart"/>
      <w:r w:rsidRPr="0086159D">
        <w:t>getItem</w:t>
      </w:r>
      <w:proofErr w:type="spellEnd"/>
      <w:r w:rsidRPr="0086159D">
        <w:t>.</w:t>
      </w:r>
    </w:p>
    <w:p w14:paraId="76E985BB" w14:textId="77777777" w:rsidR="00274DD2" w:rsidRPr="0086159D" w:rsidRDefault="00274DD2" w:rsidP="00A305C4">
      <w:pPr>
        <w:jc w:val="both"/>
      </w:pPr>
      <w:r w:rsidRPr="0086159D">
        <w:t xml:space="preserve">Wenn als ID-Parameter keine </w:t>
      </w:r>
      <w:proofErr w:type="gramStart"/>
      <w:r w:rsidRPr="0086159D">
        <w:t>ID</w:t>
      </w:r>
      <w:proofErr w:type="gramEnd"/>
      <w:r w:rsidRPr="0086159D">
        <w:t xml:space="preserve"> sondern ein Objekt eines falschen Datentyps übergeben wird, dann wird ein Fehler zurückgegeben und </w:t>
      </w:r>
      <w:proofErr w:type="spellStart"/>
      <w:r w:rsidRPr="0086159D">
        <w:t>throw</w:t>
      </w:r>
      <w:proofErr w:type="spellEnd"/>
      <w:r w:rsidRPr="0086159D">
        <w:t xml:space="preserve"> Error wird durchgeführt.</w:t>
      </w:r>
    </w:p>
    <w:p w14:paraId="77BC59AE" w14:textId="77777777" w:rsidR="00274DD2" w:rsidRPr="0086159D" w:rsidRDefault="00274DD2" w:rsidP="00A305C4">
      <w:pPr>
        <w:jc w:val="both"/>
      </w:pPr>
      <w:r w:rsidRPr="0086159D">
        <w:t xml:space="preserve">Note: Die </w:t>
      </w:r>
      <w:proofErr w:type="spellStart"/>
      <w:r w:rsidRPr="0086159D">
        <w:t>getItem</w:t>
      </w:r>
      <w:proofErr w:type="spellEnd"/>
      <w:r w:rsidRPr="0086159D">
        <w:t xml:space="preserve"> Funktion könnte auch einfach den Fehler vermeiden und auch in diesem Fall null zurückgeben. Im Normalfall wird jedoch nie ein Parameter eines falschen Datentyps zurückgegeben. Dieser Zustand </w:t>
      </w:r>
      <w:proofErr w:type="gramStart"/>
      <w:r w:rsidRPr="0086159D">
        <w:t>weißt</w:t>
      </w:r>
      <w:proofErr w:type="gramEnd"/>
      <w:r w:rsidRPr="0086159D">
        <w:t xml:space="preserve"> also auf einen klaren Fehler hin und schmeißt deshalb einen Error.</w:t>
      </w:r>
    </w:p>
    <w:p w14:paraId="0FC96711" w14:textId="7D0B4395" w:rsidR="00B84560" w:rsidRPr="0086159D" w:rsidRDefault="00B84560" w:rsidP="00A305C4">
      <w:pPr>
        <w:pStyle w:val="berschrift3"/>
        <w:jc w:val="both"/>
      </w:pPr>
      <w:bookmarkStart w:id="131" w:name="_Toc39414141"/>
      <w:r w:rsidRPr="0086159D">
        <w:t xml:space="preserve">Halterichtlinien für </w:t>
      </w:r>
      <w:proofErr w:type="spellStart"/>
      <w:r w:rsidRPr="0086159D">
        <w:t>throw</w:t>
      </w:r>
      <w:bookmarkEnd w:id="131"/>
      <w:proofErr w:type="spellEnd"/>
    </w:p>
    <w:p w14:paraId="3C83BE95" w14:textId="77777777" w:rsidR="00274DD2" w:rsidRPr="0086159D" w:rsidRDefault="00274DD2" w:rsidP="00A305C4">
      <w:pPr>
        <w:jc w:val="both"/>
      </w:pPr>
      <w:r w:rsidRPr="0086159D">
        <w:t xml:space="preserve">Beim </w:t>
      </w:r>
      <w:proofErr w:type="spellStart"/>
      <w:r w:rsidRPr="0086159D">
        <w:t>throw</w:t>
      </w:r>
      <w:proofErr w:type="spellEnd"/>
      <w:r w:rsidRPr="0086159D">
        <w:t xml:space="preserve"> wird immer ein </w:t>
      </w:r>
      <w:proofErr w:type="gramStart"/>
      <w:r w:rsidRPr="0086159D">
        <w:t>am besten passender Error</w:t>
      </w:r>
      <w:proofErr w:type="gramEnd"/>
      <w:r w:rsidRPr="0086159D">
        <w:t xml:space="preserve"> gewählt. </w:t>
      </w:r>
    </w:p>
    <w:p w14:paraId="253337F1" w14:textId="6CBDD8D0" w:rsidR="002A5668" w:rsidRPr="0086159D" w:rsidRDefault="002A5668" w:rsidP="00A305C4">
      <w:pPr>
        <w:pStyle w:val="berschrift3"/>
        <w:jc w:val="both"/>
      </w:pPr>
      <w:bookmarkStart w:id="132" w:name="_Toc39414142"/>
      <w:r w:rsidRPr="0086159D">
        <w:t>Halterichtlinien für catch</w:t>
      </w:r>
      <w:bookmarkEnd w:id="132"/>
    </w:p>
    <w:p w14:paraId="38F5DBE9" w14:textId="77777777" w:rsidR="00D46D5C" w:rsidRPr="0086159D" w:rsidRDefault="00D46D5C" w:rsidP="00A305C4">
      <w:pPr>
        <w:jc w:val="both"/>
      </w:pPr>
      <w:r w:rsidRPr="0086159D">
        <w:t xml:space="preserve">Gecatcht werden nur </w:t>
      </w:r>
      <w:proofErr w:type="spellStart"/>
      <w:r w:rsidRPr="0086159D">
        <w:t>errors</w:t>
      </w:r>
      <w:proofErr w:type="spellEnd"/>
      <w:r w:rsidRPr="0086159D">
        <w:t xml:space="preserve">, die </w:t>
      </w:r>
      <w:proofErr w:type="spellStart"/>
      <w:r w:rsidRPr="0086159D">
        <w:t>CheckedError</w:t>
      </w:r>
      <w:proofErr w:type="spellEnd"/>
      <w:r w:rsidRPr="0086159D">
        <w:t xml:space="preserve"> erweitern.</w:t>
      </w:r>
    </w:p>
    <w:p w14:paraId="34FB9A31" w14:textId="1715C4F7" w:rsidR="002A5668" w:rsidRPr="0086159D" w:rsidRDefault="00274DD2" w:rsidP="00A305C4">
      <w:pPr>
        <w:jc w:val="both"/>
      </w:pPr>
      <w:r w:rsidRPr="0086159D">
        <w:t>Gecatcht wird an der Stelle, wo ein möglicher Fehler gut behandelt werden kann.</w:t>
      </w:r>
    </w:p>
    <w:p w14:paraId="33571AB9" w14:textId="6AB4BC31" w:rsidR="002A5668" w:rsidRPr="0086159D" w:rsidRDefault="002A5668" w:rsidP="00A305C4">
      <w:pPr>
        <w:pStyle w:val="berschrift2"/>
      </w:pPr>
      <w:bookmarkStart w:id="133" w:name="_Toc39414144"/>
      <w:r w:rsidRPr="0086159D">
        <w:t>Tests</w:t>
      </w:r>
      <w:bookmarkEnd w:id="133"/>
    </w:p>
    <w:p w14:paraId="2FA90BA4" w14:textId="77777777" w:rsidR="0052650F" w:rsidRPr="0086159D" w:rsidRDefault="00E272FD" w:rsidP="00A305C4">
      <w:pPr>
        <w:jc w:val="both"/>
      </w:pPr>
      <w:r w:rsidRPr="0086159D">
        <w:t>Automatisch getestet werden alle Methoden/Funktionen und Klassen außer:</w:t>
      </w:r>
    </w:p>
    <w:p w14:paraId="033063A8" w14:textId="77777777" w:rsidR="00E272FD" w:rsidRPr="0086159D" w:rsidRDefault="00E272FD" w:rsidP="00A305C4">
      <w:pPr>
        <w:pStyle w:val="Listenabsatz"/>
        <w:numPr>
          <w:ilvl w:val="0"/>
          <w:numId w:val="8"/>
        </w:numPr>
        <w:jc w:val="both"/>
      </w:pPr>
      <w:r w:rsidRPr="0086159D">
        <w:t>Funktionen/Methoden und Klassen, die nicht extern sind.</w:t>
      </w:r>
    </w:p>
    <w:p w14:paraId="726BC5AC" w14:textId="77777777" w:rsidR="00E272FD" w:rsidRPr="0086159D" w:rsidRDefault="00E272FD" w:rsidP="00A305C4">
      <w:pPr>
        <w:pStyle w:val="Listenabsatz"/>
        <w:numPr>
          <w:ilvl w:val="0"/>
          <w:numId w:val="8"/>
        </w:numPr>
        <w:jc w:val="both"/>
      </w:pPr>
      <w:r w:rsidRPr="0086159D">
        <w:t xml:space="preserve">Funktionen/Methoden und Klassen, die nicht </w:t>
      </w:r>
      <w:proofErr w:type="gramStart"/>
      <w:r w:rsidRPr="0086159D">
        <w:t>automatisch  getestet</w:t>
      </w:r>
      <w:proofErr w:type="gramEnd"/>
      <w:r w:rsidRPr="0086159D">
        <w:t xml:space="preserve"> werden können, bzw. nur optisch getestet werden können</w:t>
      </w:r>
    </w:p>
    <w:p w14:paraId="2B8B46AF" w14:textId="77777777" w:rsidR="00E272FD" w:rsidRPr="0086159D" w:rsidRDefault="00E272FD" w:rsidP="00A305C4">
      <w:pPr>
        <w:pStyle w:val="Listenabsatz"/>
        <w:numPr>
          <w:ilvl w:val="0"/>
          <w:numId w:val="8"/>
        </w:numPr>
        <w:jc w:val="both"/>
      </w:pPr>
      <w:r w:rsidRPr="0086159D">
        <w:lastRenderedPageBreak/>
        <w:t>Funktionen/Methoden und Klassen, die besonders schwer automatisch zu testen sind und besonders leicht manuell getestet werden können. Diese sollten als @</w:t>
      </w:r>
      <w:proofErr w:type="spellStart"/>
      <w:r w:rsidRPr="0086159D">
        <w:t>untested</w:t>
      </w:r>
      <w:proofErr w:type="spellEnd"/>
      <w:r w:rsidRPr="0086159D">
        <w:t xml:space="preserve"> markiert werden.</w:t>
      </w:r>
    </w:p>
    <w:p w14:paraId="1923610C" w14:textId="77777777" w:rsidR="00E272FD" w:rsidRPr="0086159D" w:rsidRDefault="00E272FD" w:rsidP="00A305C4">
      <w:pPr>
        <w:pStyle w:val="Listenabsatz"/>
        <w:numPr>
          <w:ilvl w:val="0"/>
          <w:numId w:val="8"/>
        </w:numPr>
        <w:jc w:val="both"/>
      </w:pPr>
      <w:r w:rsidRPr="0086159D">
        <w:t xml:space="preserve">Getter und </w:t>
      </w:r>
      <w:proofErr w:type="spellStart"/>
      <w:r w:rsidRPr="0086159D">
        <w:t>setter</w:t>
      </w:r>
      <w:proofErr w:type="spellEnd"/>
    </w:p>
    <w:p w14:paraId="7D4EC90C" w14:textId="0FCC910F" w:rsidR="00354224" w:rsidRDefault="00E272FD" w:rsidP="00A305C4">
      <w:pPr>
        <w:pStyle w:val="Listenabsatz"/>
        <w:numPr>
          <w:ilvl w:val="0"/>
          <w:numId w:val="8"/>
        </w:numPr>
        <w:jc w:val="both"/>
      </w:pPr>
      <w:r w:rsidRPr="0086159D">
        <w:t>Konstruktoren</w:t>
      </w:r>
    </w:p>
    <w:p w14:paraId="35E595BC" w14:textId="77777777" w:rsidR="00354224" w:rsidRDefault="00354224" w:rsidP="00A305C4">
      <w:pPr>
        <w:jc w:val="both"/>
      </w:pPr>
      <w:r>
        <w:br w:type="page"/>
      </w:r>
    </w:p>
    <w:p w14:paraId="638F696E" w14:textId="7F2E4FF5" w:rsidR="00E272FD" w:rsidRDefault="005449C0" w:rsidP="00A305C4">
      <w:pPr>
        <w:pStyle w:val="berschrift1"/>
        <w:jc w:val="both"/>
      </w:pPr>
      <w:bookmarkStart w:id="134" w:name="_Toc39414145"/>
      <w:r>
        <w:lastRenderedPageBreak/>
        <w:t>Verweise</w:t>
      </w:r>
      <w:bookmarkEnd w:id="134"/>
    </w:p>
    <w:p w14:paraId="74F437ED" w14:textId="66BD7F59" w:rsidR="00271A63" w:rsidRDefault="00271A63" w:rsidP="00A305C4">
      <w:pPr>
        <w:jc w:val="both"/>
      </w:pPr>
      <w:r>
        <w:t>[1]</w:t>
      </w:r>
      <w:r w:rsidR="005205B2">
        <w:t xml:space="preserve"> </w:t>
      </w:r>
      <w:hyperlink r:id="rId12" w:history="1">
        <w:r w:rsidR="005205B2" w:rsidRPr="00A80420">
          <w:rPr>
            <w:rStyle w:val="Hyperlink"/>
          </w:rPr>
          <w:t>https://support.wix.com/de/article/anzahl-der-produkte-die-in-wix-stores-hinzugef%C3%BCgt-werden-kann</w:t>
        </w:r>
      </w:hyperlink>
      <w:r>
        <w:t xml:space="preserve">, </w:t>
      </w:r>
      <w:r w:rsidR="002636D9">
        <w:t>Produktlimits bei Wix mit dem Online-Shop-Plugin. Z</w:t>
      </w:r>
      <w:r>
        <w:t>uletzt zugegriffen am 25.03.2020</w:t>
      </w:r>
    </w:p>
    <w:p w14:paraId="59601F63" w14:textId="7E305BEF" w:rsidR="00354224" w:rsidRDefault="00354224" w:rsidP="00A305C4">
      <w:pPr>
        <w:jc w:val="both"/>
      </w:pPr>
      <w:r>
        <w:t>[</w:t>
      </w:r>
      <w:r w:rsidR="00271A63">
        <w:t>2</w:t>
      </w:r>
      <w:r>
        <w:t>]</w:t>
      </w:r>
      <w:r w:rsidR="005205B2">
        <w:t xml:space="preserve"> </w:t>
      </w:r>
      <w:r w:rsidRPr="00354224">
        <w:t>Diagramme/ER-Diagramm/</w:t>
      </w:r>
      <w:r w:rsidR="00CA3873">
        <w:t>, Pfad zum ER-Diagramm.</w:t>
      </w:r>
    </w:p>
    <w:p w14:paraId="5804DE2C" w14:textId="65AE34C2" w:rsidR="005C47D4" w:rsidRDefault="005C47D4" w:rsidP="00A305C4">
      <w:pPr>
        <w:jc w:val="both"/>
      </w:pPr>
      <w:r>
        <w:t>[3]</w:t>
      </w:r>
      <w:r w:rsidR="005205B2">
        <w:t xml:space="preserve"> </w:t>
      </w:r>
      <w:hyperlink r:id="rId13" w:history="1">
        <w:r w:rsidR="005205B2" w:rsidRPr="00A80420">
          <w:rPr>
            <w:rStyle w:val="Hyperlink"/>
          </w:rPr>
          <w:t>https://www.youtube.com/watch?v=XIhqvEsrupo</w:t>
        </w:r>
      </w:hyperlink>
      <w:r>
        <w:t xml:space="preserve">, </w:t>
      </w:r>
      <w:r w:rsidR="00CA3873">
        <w:t>CSV-Import und Export bei WooCommerce erklärt. Z</w:t>
      </w:r>
      <w:r>
        <w:t>uletzt zugegriffen am 25.03.2020</w:t>
      </w:r>
    </w:p>
    <w:p w14:paraId="50945DE3" w14:textId="00B35DBE" w:rsidR="00700CCB" w:rsidRDefault="00700CCB" w:rsidP="00A305C4">
      <w:pPr>
        <w:jc w:val="both"/>
      </w:pPr>
      <w:r w:rsidRPr="008C420F">
        <w:t>[4]</w:t>
      </w:r>
      <w:r w:rsidR="005205B2" w:rsidRPr="008C420F">
        <w:t xml:space="preserve"> </w:t>
      </w:r>
      <w:hyperlink r:id="rId14" w:history="1">
        <w:r w:rsidR="005205B2" w:rsidRPr="008C420F">
          <w:rPr>
            <w:rStyle w:val="Hyperlink"/>
          </w:rPr>
          <w:t>https://codecanyon.net/item/woocommerce-extra-product-options/7908619</w:t>
        </w:r>
      </w:hyperlink>
      <w:r w:rsidRPr="008C420F">
        <w:t xml:space="preserve">, </w:t>
      </w:r>
      <w:r w:rsidR="00CA3873" w:rsidRPr="008C420F">
        <w:t xml:space="preserve">Extra-Product-Options-Plugin. </w:t>
      </w:r>
      <w:r w:rsidR="00CA3873">
        <w:t>Z</w:t>
      </w:r>
      <w:r>
        <w:t>uletzt zugegriffen am 25.03.2020</w:t>
      </w:r>
    </w:p>
    <w:p w14:paraId="22321F92" w14:textId="68DD2712" w:rsidR="000649C2" w:rsidRDefault="000649C2" w:rsidP="00A305C4">
      <w:pPr>
        <w:jc w:val="both"/>
      </w:pPr>
      <w:r w:rsidRPr="000649C2">
        <w:t>[5]</w:t>
      </w:r>
      <w:r w:rsidR="005205B2">
        <w:t xml:space="preserve"> </w:t>
      </w:r>
      <w:hyperlink r:id="rId15" w:history="1">
        <w:r w:rsidR="005205B2" w:rsidRPr="00A80420">
          <w:rPr>
            <w:rStyle w:val="Hyperlink"/>
          </w:rPr>
          <w:t>https://shop.trustedshops.com/dashboard/legaltexts</w:t>
        </w:r>
      </w:hyperlink>
      <w:r w:rsidRPr="000649C2">
        <w:t>, Recht</w:t>
      </w:r>
      <w:r>
        <w:t>stexte für die Website. Zuletzt zugegriffen am 31.03.2020</w:t>
      </w:r>
    </w:p>
    <w:p w14:paraId="0730CCE3" w14:textId="73AB2B90" w:rsidR="00F10D61" w:rsidRDefault="00F10D61" w:rsidP="00A305C4">
      <w:pPr>
        <w:jc w:val="both"/>
      </w:pPr>
      <w:r w:rsidRPr="00BF7B75">
        <w:t xml:space="preserve">[6] </w:t>
      </w:r>
      <w:hyperlink r:id="rId16" w:anchor="PaymentResult" w:history="1">
        <w:r w:rsidRPr="00BF7B75">
          <w:rPr>
            <w:rStyle w:val="Hyperlink"/>
          </w:rPr>
          <w:t>https://www.wix.com/corvid/reference/wix-pay.html#PaymentResult</w:t>
        </w:r>
      </w:hyperlink>
      <w:r w:rsidRPr="00BF7B75">
        <w:t xml:space="preserve">, </w:t>
      </w:r>
      <w:proofErr w:type="spellStart"/>
      <w:r w:rsidR="00B7256D" w:rsidRPr="00BF7B75">
        <w:t>Corvid</w:t>
      </w:r>
      <w:proofErr w:type="spellEnd"/>
      <w:r w:rsidR="00B7256D" w:rsidRPr="00BF7B75">
        <w:t xml:space="preserve">-API, </w:t>
      </w:r>
      <w:proofErr w:type="spellStart"/>
      <w:r w:rsidR="00141DCF" w:rsidRPr="00BF7B75">
        <w:t>PaymentResult</w:t>
      </w:r>
      <w:proofErr w:type="spellEnd"/>
      <w:r w:rsidRPr="00BF7B75">
        <w:t xml:space="preserve">. </w:t>
      </w:r>
      <w:r>
        <w:t>Zuletzt zugegriffen am 06.04.2020</w:t>
      </w:r>
    </w:p>
    <w:p w14:paraId="23C77EA8" w14:textId="2D69F72E" w:rsidR="002320A1" w:rsidRDefault="002320A1" w:rsidP="00A305C4">
      <w:pPr>
        <w:jc w:val="both"/>
      </w:pPr>
      <w:r w:rsidRPr="002320A1">
        <w:t xml:space="preserve">[7] </w:t>
      </w:r>
      <w:hyperlink r:id="rId17" w:anchor="onPaymentUpdate" w:history="1">
        <w:r w:rsidRPr="002320A1">
          <w:rPr>
            <w:rStyle w:val="Hyperlink"/>
          </w:rPr>
          <w:t>https://www.wix.com/corvid/reference/wix-pay-backend.Events.html#onPaymentUpdate</w:t>
        </w:r>
      </w:hyperlink>
      <w:r w:rsidRPr="002320A1">
        <w:t xml:space="preserve">, </w:t>
      </w:r>
      <w:proofErr w:type="spellStart"/>
      <w:r w:rsidR="00087E23">
        <w:t>Corvid</w:t>
      </w:r>
      <w:proofErr w:type="spellEnd"/>
      <w:r w:rsidR="00087E23">
        <w:t xml:space="preserve">-API, </w:t>
      </w:r>
      <w:r w:rsidRPr="002320A1">
        <w:t>Event-Handler für</w:t>
      </w:r>
      <w:r>
        <w:t xml:space="preserve"> Änderungen des Payment-Status. Zuletzt zugegriffen am 06.04.2020.</w:t>
      </w:r>
    </w:p>
    <w:p w14:paraId="712F14F9" w14:textId="292AEEF1" w:rsidR="00315890" w:rsidRPr="00A61847" w:rsidRDefault="00315890" w:rsidP="00A305C4">
      <w:pPr>
        <w:jc w:val="both"/>
      </w:pPr>
      <w:r w:rsidRPr="00A61847">
        <w:t>[8] Diagramme und Modelle/</w:t>
      </w:r>
      <w:r w:rsidR="002802D8">
        <w:t>Aktivitätsd</w:t>
      </w:r>
      <w:r w:rsidRPr="00A61847">
        <w:t xml:space="preserve">iagramm/, Pfad </w:t>
      </w:r>
      <w:r w:rsidR="00892F19">
        <w:t>zum</w:t>
      </w:r>
      <w:r w:rsidR="0029180C" w:rsidRPr="00A61847">
        <w:t xml:space="preserve"> </w:t>
      </w:r>
      <w:r w:rsidR="00892F19">
        <w:t>Aktivitätsd</w:t>
      </w:r>
      <w:r w:rsidR="0029180C" w:rsidRPr="00A61847">
        <w:t>iagramm</w:t>
      </w:r>
    </w:p>
    <w:p w14:paraId="341A4711" w14:textId="4270DA03" w:rsidR="001A39F6" w:rsidRPr="001A39F6" w:rsidRDefault="001A39F6" w:rsidP="00A305C4">
      <w:pPr>
        <w:jc w:val="both"/>
      </w:pPr>
      <w:r w:rsidRPr="001A39F6">
        <w:t xml:space="preserve">[9] </w:t>
      </w:r>
      <w:r w:rsidR="00CB70E7">
        <w:t>LEER!</w:t>
      </w:r>
    </w:p>
    <w:p w14:paraId="59351E62" w14:textId="7D976384" w:rsidR="009D0AB5" w:rsidRDefault="009D0AB5" w:rsidP="00A305C4">
      <w:pPr>
        <w:jc w:val="both"/>
      </w:pPr>
      <w:r w:rsidRPr="001A39F6">
        <w:t>[</w:t>
      </w:r>
      <w:r>
        <w:t>10</w:t>
      </w:r>
      <w:r w:rsidRPr="001A39F6">
        <w:t>] Diagramme und Modelle/</w:t>
      </w:r>
      <w:r w:rsidR="00BA7E87">
        <w:t xml:space="preserve">Klassen- und </w:t>
      </w:r>
      <w:r w:rsidR="001A19D5">
        <w:t>Paketd</w:t>
      </w:r>
      <w:r>
        <w:t>iagramm</w:t>
      </w:r>
      <w:r w:rsidR="007770C4">
        <w:t>/</w:t>
      </w:r>
      <w:r w:rsidRPr="001A39F6">
        <w:t>, P</w:t>
      </w:r>
      <w:r>
        <w:t xml:space="preserve">fad zum </w:t>
      </w:r>
      <w:r w:rsidR="00BA7E87">
        <w:t xml:space="preserve">Klassen- und </w:t>
      </w:r>
      <w:r>
        <w:t>P</w:t>
      </w:r>
      <w:r w:rsidR="001A19D5">
        <w:t>aketd</w:t>
      </w:r>
      <w:r>
        <w:t>iagramm</w:t>
      </w:r>
    </w:p>
    <w:p w14:paraId="0801758C" w14:textId="14178563" w:rsidR="00B91888" w:rsidRDefault="00B91888" w:rsidP="00A305C4">
      <w:pPr>
        <w:jc w:val="both"/>
      </w:pPr>
      <w:r w:rsidRPr="00CF51A3">
        <w:rPr>
          <w:lang w:val="en-US"/>
        </w:rPr>
        <w:t xml:space="preserve">[11] </w:t>
      </w:r>
      <w:hyperlink r:id="rId18" w:anchor="getItems" w:history="1">
        <w:r w:rsidRPr="00CF51A3">
          <w:rPr>
            <w:rStyle w:val="Hyperlink"/>
            <w:lang w:val="en-US"/>
          </w:rPr>
          <w:t>https://www.wix.com/corvid/reference/wix-dataset.Dataset.html</w:t>
        </w:r>
      </w:hyperlink>
      <w:r w:rsidRPr="00CF51A3">
        <w:rPr>
          <w:lang w:val="en-US"/>
        </w:rPr>
        <w:t xml:space="preserve">, Corvid-API, Dataset. </w:t>
      </w:r>
      <w:r>
        <w:t>Zuletzt zugegriffen am 13.03.2020.</w:t>
      </w:r>
    </w:p>
    <w:p w14:paraId="7DDDF409" w14:textId="2D8C3BBF" w:rsidR="008624D0" w:rsidRPr="0099771D" w:rsidRDefault="008624D0" w:rsidP="00A305C4">
      <w:pPr>
        <w:jc w:val="both"/>
      </w:pPr>
      <w:r w:rsidRPr="00BF7B75">
        <w:t xml:space="preserve">[12] </w:t>
      </w:r>
      <w:hyperlink r:id="rId19" w:anchor="$w" w:history="1">
        <w:r w:rsidR="0099771D" w:rsidRPr="00BF7B75">
          <w:rPr>
            <w:rStyle w:val="Hyperlink"/>
          </w:rPr>
          <w:t>https://www.wix.com/corvid/reference/$w.html#$w</w:t>
        </w:r>
      </w:hyperlink>
      <w:r w:rsidRPr="00BF7B75">
        <w:t xml:space="preserve">, </w:t>
      </w:r>
      <w:proofErr w:type="spellStart"/>
      <w:r w:rsidR="0099771D" w:rsidRPr="00BF7B75">
        <w:t>Corvid</w:t>
      </w:r>
      <w:proofErr w:type="spellEnd"/>
      <w:r w:rsidR="0099771D" w:rsidRPr="00BF7B75">
        <w:t xml:space="preserve">-API, </w:t>
      </w:r>
      <w:proofErr w:type="spellStart"/>
      <w:r w:rsidR="0099771D" w:rsidRPr="00BF7B75">
        <w:t>Selectors</w:t>
      </w:r>
      <w:proofErr w:type="spellEnd"/>
      <w:r w:rsidRPr="00BF7B75">
        <w:t xml:space="preserve">. </w:t>
      </w:r>
      <w:r w:rsidRPr="0099771D">
        <w:t>Zuletzt zugegriffen am 13.04.2020.</w:t>
      </w:r>
    </w:p>
    <w:p w14:paraId="15909B49" w14:textId="4872E3ED" w:rsidR="008954D6" w:rsidRDefault="008954D6" w:rsidP="00A305C4">
      <w:pPr>
        <w:jc w:val="both"/>
      </w:pPr>
      <w:r w:rsidRPr="00BF7B75">
        <w:t xml:space="preserve">[13] </w:t>
      </w:r>
      <w:hyperlink r:id="rId20" w:history="1">
        <w:r w:rsidRPr="00BF7B75">
          <w:rPr>
            <w:rStyle w:val="Hyperlink"/>
          </w:rPr>
          <w:t>https://www.wix.com/corvid/reference/$w.Repeater.html</w:t>
        </w:r>
      </w:hyperlink>
      <w:r w:rsidRPr="00BF7B75">
        <w:t xml:space="preserve">, </w:t>
      </w:r>
      <w:proofErr w:type="spellStart"/>
      <w:r w:rsidR="00CF51A3" w:rsidRPr="00BF7B75">
        <w:t>Corvid</w:t>
      </w:r>
      <w:proofErr w:type="spellEnd"/>
      <w:r w:rsidR="00CF51A3" w:rsidRPr="00BF7B75">
        <w:t xml:space="preserve">-API. </w:t>
      </w:r>
      <w:r w:rsidRPr="00BF7B75">
        <w:t xml:space="preserve">Wix-Repeater. </w:t>
      </w:r>
      <w:r w:rsidRPr="00CF51A3">
        <w:t>Zuletzt zugegriffen am 13.04.2020.</w:t>
      </w:r>
    </w:p>
    <w:p w14:paraId="7A9EC5DF" w14:textId="736461A7" w:rsidR="0030659F" w:rsidRDefault="0030659F" w:rsidP="00A305C4">
      <w:pPr>
        <w:jc w:val="both"/>
      </w:pPr>
      <w:r w:rsidRPr="0072469C">
        <w:t xml:space="preserve">[14] </w:t>
      </w:r>
      <w:hyperlink r:id="rId21" w:history="1">
        <w:r w:rsidRPr="0072469C">
          <w:rPr>
            <w:rStyle w:val="Hyperlink"/>
          </w:rPr>
          <w:t>https://www.wix.com/corvid/reference/$w.Container.html</w:t>
        </w:r>
      </w:hyperlink>
      <w:r w:rsidRPr="0072469C">
        <w:t xml:space="preserve">, </w:t>
      </w:r>
      <w:proofErr w:type="spellStart"/>
      <w:r w:rsidRPr="0072469C">
        <w:t>Corvid</w:t>
      </w:r>
      <w:proofErr w:type="spellEnd"/>
      <w:r w:rsidRPr="0072469C">
        <w:t>-API, Wix-Container.</w:t>
      </w:r>
      <w:r w:rsidR="0072469C" w:rsidRPr="0072469C">
        <w:t xml:space="preserve"> Zuletzt z</w:t>
      </w:r>
      <w:r w:rsidR="0072469C">
        <w:t>ugegriffen am 13.03.2020.</w:t>
      </w:r>
    </w:p>
    <w:p w14:paraId="6D032B97" w14:textId="153C0AED" w:rsidR="00CC09DC" w:rsidRPr="00CC09DC" w:rsidRDefault="00CC09DC" w:rsidP="00A305C4">
      <w:pPr>
        <w:jc w:val="both"/>
        <w:rPr>
          <w:lang w:val="en-US"/>
        </w:rPr>
      </w:pPr>
      <w:r w:rsidRPr="00A90B94">
        <w:t xml:space="preserve">[15] </w:t>
      </w:r>
      <w:hyperlink r:id="rId22" w:history="1">
        <w:r w:rsidRPr="00A90B94">
          <w:rPr>
            <w:rStyle w:val="Hyperlink"/>
          </w:rPr>
          <w:t>https://docs.microsoft.com/de-de/dotnet/architecture/microservices/microservice-ddd-cqrs-patterns/ddd-oriented-microservice</w:t>
        </w:r>
      </w:hyperlink>
      <w:r w:rsidRPr="00A90B94">
        <w:t xml:space="preserve">, Domain-Driven-Design. </w:t>
      </w:r>
      <w:proofErr w:type="spellStart"/>
      <w:r>
        <w:rPr>
          <w:lang w:val="en-US"/>
        </w:rPr>
        <w:t>Zule</w:t>
      </w:r>
      <w:r w:rsidR="00CF7FC7">
        <w:rPr>
          <w:lang w:val="en-US"/>
        </w:rPr>
        <w:t>t</w:t>
      </w:r>
      <w:r>
        <w:rPr>
          <w:lang w:val="en-US"/>
        </w:rPr>
        <w:t>zt</w:t>
      </w:r>
      <w:proofErr w:type="spellEnd"/>
      <w:r>
        <w:rPr>
          <w:lang w:val="en-US"/>
        </w:rPr>
        <w:t xml:space="preserve"> </w:t>
      </w:r>
      <w:proofErr w:type="spellStart"/>
      <w:r>
        <w:rPr>
          <w:lang w:val="en-US"/>
        </w:rPr>
        <w:t>zugegriffen</w:t>
      </w:r>
      <w:proofErr w:type="spellEnd"/>
      <w:r>
        <w:rPr>
          <w:lang w:val="en-US"/>
        </w:rPr>
        <w:t xml:space="preserve"> am 23.04.2020.</w:t>
      </w:r>
    </w:p>
    <w:p w14:paraId="1D20C557" w14:textId="77777777" w:rsidR="002E647D" w:rsidRPr="00CC09DC" w:rsidRDefault="002E647D" w:rsidP="00A305C4">
      <w:pPr>
        <w:jc w:val="both"/>
        <w:rPr>
          <w:lang w:val="en-US"/>
        </w:rPr>
      </w:pPr>
    </w:p>
    <w:p w14:paraId="30B010E1" w14:textId="77777777" w:rsidR="002E647D" w:rsidRPr="00CC09DC" w:rsidRDefault="002E647D" w:rsidP="00A305C4">
      <w:pPr>
        <w:jc w:val="both"/>
        <w:rPr>
          <w:lang w:val="en-US"/>
        </w:rPr>
      </w:pPr>
    </w:p>
    <w:sectPr w:rsidR="002E647D" w:rsidRPr="00CC09DC" w:rsidSect="00D334F6">
      <w:footerReference w:type="first" r:id="rId23"/>
      <w:pgSz w:w="12240" w:h="15840"/>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6FCAF" w14:textId="77777777" w:rsidR="00200DA3" w:rsidRDefault="00200DA3" w:rsidP="00DA3759">
      <w:pPr>
        <w:spacing w:after="0" w:line="240" w:lineRule="auto"/>
      </w:pPr>
      <w:r>
        <w:separator/>
      </w:r>
    </w:p>
  </w:endnote>
  <w:endnote w:type="continuationSeparator" w:id="0">
    <w:p w14:paraId="7084222B" w14:textId="77777777" w:rsidR="00200DA3" w:rsidRDefault="00200DA3" w:rsidP="00DA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04846" w14:textId="18D6EBE1" w:rsidR="00E061CF" w:rsidRPr="00354224" w:rsidRDefault="00E061CF" w:rsidP="003542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68B74" w14:textId="77777777" w:rsidR="00200DA3" w:rsidRDefault="00200DA3" w:rsidP="00DA3759">
      <w:pPr>
        <w:spacing w:after="0" w:line="240" w:lineRule="auto"/>
      </w:pPr>
      <w:r>
        <w:separator/>
      </w:r>
    </w:p>
  </w:footnote>
  <w:footnote w:type="continuationSeparator" w:id="0">
    <w:p w14:paraId="6BA4794D" w14:textId="77777777" w:rsidR="00200DA3" w:rsidRDefault="00200DA3" w:rsidP="00DA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3FA"/>
    <w:multiLevelType w:val="hybridMultilevel"/>
    <w:tmpl w:val="EF96E4B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42263"/>
    <w:multiLevelType w:val="hybridMultilevel"/>
    <w:tmpl w:val="F43E9F8C"/>
    <w:lvl w:ilvl="0" w:tplc="A3E4ED74">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A9075F"/>
    <w:multiLevelType w:val="multilevel"/>
    <w:tmpl w:val="D71A8BA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D5052B"/>
    <w:multiLevelType w:val="hybridMultilevel"/>
    <w:tmpl w:val="DC26285A"/>
    <w:lvl w:ilvl="0" w:tplc="2392212C">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A438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95CBD"/>
    <w:multiLevelType w:val="hybridMultilevel"/>
    <w:tmpl w:val="103C3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AA31E0"/>
    <w:multiLevelType w:val="hybridMultilevel"/>
    <w:tmpl w:val="1856FC6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3AC6C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5938C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9051C4"/>
    <w:multiLevelType w:val="hybridMultilevel"/>
    <w:tmpl w:val="3D344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4039B2"/>
    <w:multiLevelType w:val="hybridMultilevel"/>
    <w:tmpl w:val="36C6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53394A"/>
    <w:multiLevelType w:val="hybridMultilevel"/>
    <w:tmpl w:val="F4F62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3E2C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3E6E08"/>
    <w:multiLevelType w:val="hybridMultilevel"/>
    <w:tmpl w:val="EAD44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A7774E"/>
    <w:multiLevelType w:val="hybridMultilevel"/>
    <w:tmpl w:val="B08EE1E6"/>
    <w:lvl w:ilvl="0" w:tplc="D1821A84">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A6754A"/>
    <w:multiLevelType w:val="hybridMultilevel"/>
    <w:tmpl w:val="AC4A1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255B28"/>
    <w:multiLevelType w:val="hybridMultilevel"/>
    <w:tmpl w:val="6798C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46137D"/>
    <w:multiLevelType w:val="hybridMultilevel"/>
    <w:tmpl w:val="A16C2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3604EEA"/>
    <w:multiLevelType w:val="hybridMultilevel"/>
    <w:tmpl w:val="7A56A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B2093A"/>
    <w:multiLevelType w:val="hybridMultilevel"/>
    <w:tmpl w:val="BB5ADA50"/>
    <w:lvl w:ilvl="0" w:tplc="D6C26CCA">
      <w:start w:val="1"/>
      <w:numFmt w:val="bullet"/>
      <w:lvlText w:val=""/>
      <w:lvlJc w:val="left"/>
      <w:pPr>
        <w:ind w:left="720" w:hanging="360"/>
      </w:pPr>
      <w:rPr>
        <w:rFonts w:ascii="Symbol" w:hAnsi="Symbol" w:cs="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EEA02C7"/>
    <w:multiLevelType w:val="hybridMultilevel"/>
    <w:tmpl w:val="96C0AA0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1FA6E69"/>
    <w:multiLevelType w:val="hybridMultilevel"/>
    <w:tmpl w:val="0038A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2B223C4"/>
    <w:multiLevelType w:val="hybridMultilevel"/>
    <w:tmpl w:val="A5345C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5B63F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D47470"/>
    <w:multiLevelType w:val="hybridMultilevel"/>
    <w:tmpl w:val="A156D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6F6CB4"/>
    <w:multiLevelType w:val="hybridMultilevel"/>
    <w:tmpl w:val="FDC88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3F7AD0"/>
    <w:multiLevelType w:val="hybridMultilevel"/>
    <w:tmpl w:val="BE4E6EF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21"/>
  </w:num>
  <w:num w:numId="2">
    <w:abstractNumId w:val="0"/>
  </w:num>
  <w:num w:numId="3">
    <w:abstractNumId w:val="9"/>
  </w:num>
  <w:num w:numId="4">
    <w:abstractNumId w:val="10"/>
  </w:num>
  <w:num w:numId="5">
    <w:abstractNumId w:val="15"/>
  </w:num>
  <w:num w:numId="6">
    <w:abstractNumId w:val="22"/>
  </w:num>
  <w:num w:numId="7">
    <w:abstractNumId w:val="13"/>
  </w:num>
  <w:num w:numId="8">
    <w:abstractNumId w:val="24"/>
  </w:num>
  <w:num w:numId="9">
    <w:abstractNumId w:val="2"/>
  </w:num>
  <w:num w:numId="10">
    <w:abstractNumId w:val="23"/>
  </w:num>
  <w:num w:numId="11">
    <w:abstractNumId w:val="8"/>
  </w:num>
  <w:num w:numId="12">
    <w:abstractNumId w:val="12"/>
  </w:num>
  <w:num w:numId="13">
    <w:abstractNumId w:val="7"/>
  </w:num>
  <w:num w:numId="14">
    <w:abstractNumId w:val="4"/>
  </w:num>
  <w:num w:numId="15">
    <w:abstractNumId w:val="14"/>
  </w:num>
  <w:num w:numId="16">
    <w:abstractNumId w:val="1"/>
  </w:num>
  <w:num w:numId="17">
    <w:abstractNumId w:val="3"/>
  </w:num>
  <w:num w:numId="18">
    <w:abstractNumId w:val="16"/>
  </w:num>
  <w:num w:numId="19">
    <w:abstractNumId w:val="25"/>
  </w:num>
  <w:num w:numId="20">
    <w:abstractNumId w:val="18"/>
  </w:num>
  <w:num w:numId="21">
    <w:abstractNumId w:val="11"/>
  </w:num>
  <w:num w:numId="22">
    <w:abstractNumId w:val="19"/>
  </w:num>
  <w:num w:numId="23">
    <w:abstractNumId w:val="6"/>
  </w:num>
  <w:num w:numId="24">
    <w:abstractNumId w:val="20"/>
  </w:num>
  <w:num w:numId="25">
    <w:abstractNumId w:val="26"/>
  </w:num>
  <w:num w:numId="26">
    <w:abstractNumId w:val="1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28"/>
    <w:rsid w:val="00003D6E"/>
    <w:rsid w:val="00004045"/>
    <w:rsid w:val="0000693E"/>
    <w:rsid w:val="00013486"/>
    <w:rsid w:val="00015B06"/>
    <w:rsid w:val="000161C7"/>
    <w:rsid w:val="00016897"/>
    <w:rsid w:val="000170E4"/>
    <w:rsid w:val="00021F58"/>
    <w:rsid w:val="00024DE5"/>
    <w:rsid w:val="00026B7E"/>
    <w:rsid w:val="00027BC5"/>
    <w:rsid w:val="0003185E"/>
    <w:rsid w:val="00032159"/>
    <w:rsid w:val="000330F2"/>
    <w:rsid w:val="0003643A"/>
    <w:rsid w:val="00037EA0"/>
    <w:rsid w:val="00042458"/>
    <w:rsid w:val="000440CB"/>
    <w:rsid w:val="000459F3"/>
    <w:rsid w:val="000465A3"/>
    <w:rsid w:val="0004726C"/>
    <w:rsid w:val="000479C7"/>
    <w:rsid w:val="00052B82"/>
    <w:rsid w:val="00053445"/>
    <w:rsid w:val="000550B0"/>
    <w:rsid w:val="00056CC3"/>
    <w:rsid w:val="00061931"/>
    <w:rsid w:val="00064089"/>
    <w:rsid w:val="000641E3"/>
    <w:rsid w:val="000649C2"/>
    <w:rsid w:val="000658E2"/>
    <w:rsid w:val="00067105"/>
    <w:rsid w:val="00070170"/>
    <w:rsid w:val="00071CCE"/>
    <w:rsid w:val="00071CD0"/>
    <w:rsid w:val="00074743"/>
    <w:rsid w:val="00075242"/>
    <w:rsid w:val="00080080"/>
    <w:rsid w:val="000823B7"/>
    <w:rsid w:val="000842C2"/>
    <w:rsid w:val="000852AE"/>
    <w:rsid w:val="00087E23"/>
    <w:rsid w:val="0009095E"/>
    <w:rsid w:val="000912E7"/>
    <w:rsid w:val="00091D94"/>
    <w:rsid w:val="00093042"/>
    <w:rsid w:val="00093DE8"/>
    <w:rsid w:val="00095984"/>
    <w:rsid w:val="00096666"/>
    <w:rsid w:val="000975D5"/>
    <w:rsid w:val="000976B6"/>
    <w:rsid w:val="00097F85"/>
    <w:rsid w:val="000A19E5"/>
    <w:rsid w:val="000A20E0"/>
    <w:rsid w:val="000A52DE"/>
    <w:rsid w:val="000A555B"/>
    <w:rsid w:val="000A6B58"/>
    <w:rsid w:val="000A7A5E"/>
    <w:rsid w:val="000B1D90"/>
    <w:rsid w:val="000B34AE"/>
    <w:rsid w:val="000B4089"/>
    <w:rsid w:val="000C17C5"/>
    <w:rsid w:val="000C2B94"/>
    <w:rsid w:val="000C6527"/>
    <w:rsid w:val="000D3127"/>
    <w:rsid w:val="000D3A86"/>
    <w:rsid w:val="000D4180"/>
    <w:rsid w:val="000D54D6"/>
    <w:rsid w:val="000D5539"/>
    <w:rsid w:val="000D79FF"/>
    <w:rsid w:val="000E09BF"/>
    <w:rsid w:val="000E0D16"/>
    <w:rsid w:val="000E34BD"/>
    <w:rsid w:val="000E3542"/>
    <w:rsid w:val="000E49F9"/>
    <w:rsid w:val="000E539C"/>
    <w:rsid w:val="000F27DC"/>
    <w:rsid w:val="000F2960"/>
    <w:rsid w:val="000F3827"/>
    <w:rsid w:val="000F40AF"/>
    <w:rsid w:val="000F6ACD"/>
    <w:rsid w:val="0010149E"/>
    <w:rsid w:val="001015A7"/>
    <w:rsid w:val="00101EDB"/>
    <w:rsid w:val="00102C2A"/>
    <w:rsid w:val="00112CBA"/>
    <w:rsid w:val="001148B4"/>
    <w:rsid w:val="0011681B"/>
    <w:rsid w:val="00120DAE"/>
    <w:rsid w:val="00121AE9"/>
    <w:rsid w:val="00123A83"/>
    <w:rsid w:val="00124000"/>
    <w:rsid w:val="00127604"/>
    <w:rsid w:val="001320E9"/>
    <w:rsid w:val="00135F05"/>
    <w:rsid w:val="00141092"/>
    <w:rsid w:val="00141148"/>
    <w:rsid w:val="001412B9"/>
    <w:rsid w:val="00141DCF"/>
    <w:rsid w:val="0014304C"/>
    <w:rsid w:val="00143C2E"/>
    <w:rsid w:val="0014453D"/>
    <w:rsid w:val="0014528E"/>
    <w:rsid w:val="00145A31"/>
    <w:rsid w:val="00146F95"/>
    <w:rsid w:val="001533BE"/>
    <w:rsid w:val="00153615"/>
    <w:rsid w:val="001568EF"/>
    <w:rsid w:val="00157265"/>
    <w:rsid w:val="00157DAD"/>
    <w:rsid w:val="00160BEB"/>
    <w:rsid w:val="00160C89"/>
    <w:rsid w:val="00162285"/>
    <w:rsid w:val="00164891"/>
    <w:rsid w:val="001704DE"/>
    <w:rsid w:val="00172D66"/>
    <w:rsid w:val="001738F7"/>
    <w:rsid w:val="00174EF9"/>
    <w:rsid w:val="00175100"/>
    <w:rsid w:val="001769AE"/>
    <w:rsid w:val="001774DE"/>
    <w:rsid w:val="0018442C"/>
    <w:rsid w:val="00187E69"/>
    <w:rsid w:val="00193BBB"/>
    <w:rsid w:val="00196B18"/>
    <w:rsid w:val="001974AF"/>
    <w:rsid w:val="001A19D5"/>
    <w:rsid w:val="001A22AF"/>
    <w:rsid w:val="001A2B01"/>
    <w:rsid w:val="001A39B0"/>
    <w:rsid w:val="001A39F6"/>
    <w:rsid w:val="001B057A"/>
    <w:rsid w:val="001B3656"/>
    <w:rsid w:val="001B577A"/>
    <w:rsid w:val="001B6467"/>
    <w:rsid w:val="001B67C6"/>
    <w:rsid w:val="001B6BF2"/>
    <w:rsid w:val="001C4A0B"/>
    <w:rsid w:val="001D11AA"/>
    <w:rsid w:val="001D4194"/>
    <w:rsid w:val="001D455D"/>
    <w:rsid w:val="001D586D"/>
    <w:rsid w:val="001D7743"/>
    <w:rsid w:val="001E109C"/>
    <w:rsid w:val="001E39B8"/>
    <w:rsid w:val="001E4EC7"/>
    <w:rsid w:val="001E6772"/>
    <w:rsid w:val="001E7C57"/>
    <w:rsid w:val="001F0D86"/>
    <w:rsid w:val="001F32EE"/>
    <w:rsid w:val="001F5FF5"/>
    <w:rsid w:val="00200DA3"/>
    <w:rsid w:val="00207E23"/>
    <w:rsid w:val="00207F66"/>
    <w:rsid w:val="00212329"/>
    <w:rsid w:val="00213D91"/>
    <w:rsid w:val="00214877"/>
    <w:rsid w:val="00220AE0"/>
    <w:rsid w:val="00220B16"/>
    <w:rsid w:val="0022547C"/>
    <w:rsid w:val="00227035"/>
    <w:rsid w:val="0023157B"/>
    <w:rsid w:val="0023180F"/>
    <w:rsid w:val="002319DE"/>
    <w:rsid w:val="002320A1"/>
    <w:rsid w:val="002323E4"/>
    <w:rsid w:val="00232B13"/>
    <w:rsid w:val="0023349A"/>
    <w:rsid w:val="00234175"/>
    <w:rsid w:val="00234CA5"/>
    <w:rsid w:val="00240BC1"/>
    <w:rsid w:val="00240F02"/>
    <w:rsid w:val="0024225B"/>
    <w:rsid w:val="0024253B"/>
    <w:rsid w:val="002449B9"/>
    <w:rsid w:val="00245958"/>
    <w:rsid w:val="00247E00"/>
    <w:rsid w:val="00251878"/>
    <w:rsid w:val="00254264"/>
    <w:rsid w:val="00254FF3"/>
    <w:rsid w:val="00255F85"/>
    <w:rsid w:val="00256384"/>
    <w:rsid w:val="00261877"/>
    <w:rsid w:val="00261D73"/>
    <w:rsid w:val="0026288D"/>
    <w:rsid w:val="00262943"/>
    <w:rsid w:val="002636D9"/>
    <w:rsid w:val="002645F7"/>
    <w:rsid w:val="0026592F"/>
    <w:rsid w:val="00266EF7"/>
    <w:rsid w:val="00270EA3"/>
    <w:rsid w:val="0027136D"/>
    <w:rsid w:val="00271A63"/>
    <w:rsid w:val="00271FEA"/>
    <w:rsid w:val="00274DD2"/>
    <w:rsid w:val="00275BD6"/>
    <w:rsid w:val="002762FF"/>
    <w:rsid w:val="002802D8"/>
    <w:rsid w:val="0028100A"/>
    <w:rsid w:val="00281A04"/>
    <w:rsid w:val="00281DB9"/>
    <w:rsid w:val="00282230"/>
    <w:rsid w:val="0028358E"/>
    <w:rsid w:val="00283E36"/>
    <w:rsid w:val="002856AC"/>
    <w:rsid w:val="002873A6"/>
    <w:rsid w:val="002878D3"/>
    <w:rsid w:val="0029032A"/>
    <w:rsid w:val="0029180C"/>
    <w:rsid w:val="002A06A3"/>
    <w:rsid w:val="002A1BF9"/>
    <w:rsid w:val="002A423F"/>
    <w:rsid w:val="002A5668"/>
    <w:rsid w:val="002B083C"/>
    <w:rsid w:val="002B1455"/>
    <w:rsid w:val="002B1689"/>
    <w:rsid w:val="002B7208"/>
    <w:rsid w:val="002C6D0D"/>
    <w:rsid w:val="002D2542"/>
    <w:rsid w:val="002D2C4D"/>
    <w:rsid w:val="002D41E3"/>
    <w:rsid w:val="002D426A"/>
    <w:rsid w:val="002D4C9A"/>
    <w:rsid w:val="002E3AB7"/>
    <w:rsid w:val="002E647D"/>
    <w:rsid w:val="002E7928"/>
    <w:rsid w:val="002F0706"/>
    <w:rsid w:val="002F1AFF"/>
    <w:rsid w:val="002F3E01"/>
    <w:rsid w:val="002F45E8"/>
    <w:rsid w:val="002F4FFB"/>
    <w:rsid w:val="002F50EE"/>
    <w:rsid w:val="002F6C4F"/>
    <w:rsid w:val="003000D1"/>
    <w:rsid w:val="00300638"/>
    <w:rsid w:val="0030219C"/>
    <w:rsid w:val="00302325"/>
    <w:rsid w:val="00302C43"/>
    <w:rsid w:val="00305116"/>
    <w:rsid w:val="003056B9"/>
    <w:rsid w:val="00305946"/>
    <w:rsid w:val="0030659F"/>
    <w:rsid w:val="00306BC2"/>
    <w:rsid w:val="0031013C"/>
    <w:rsid w:val="0031490D"/>
    <w:rsid w:val="00315890"/>
    <w:rsid w:val="00320BBA"/>
    <w:rsid w:val="00320FA7"/>
    <w:rsid w:val="00332808"/>
    <w:rsid w:val="00333916"/>
    <w:rsid w:val="00335799"/>
    <w:rsid w:val="00335908"/>
    <w:rsid w:val="00344685"/>
    <w:rsid w:val="00344A68"/>
    <w:rsid w:val="00347DE3"/>
    <w:rsid w:val="00350A2E"/>
    <w:rsid w:val="00352847"/>
    <w:rsid w:val="00353556"/>
    <w:rsid w:val="00354224"/>
    <w:rsid w:val="00355703"/>
    <w:rsid w:val="00357699"/>
    <w:rsid w:val="003576E1"/>
    <w:rsid w:val="00357D63"/>
    <w:rsid w:val="00361341"/>
    <w:rsid w:val="00362597"/>
    <w:rsid w:val="00362B71"/>
    <w:rsid w:val="00363BC6"/>
    <w:rsid w:val="00364335"/>
    <w:rsid w:val="00364AB1"/>
    <w:rsid w:val="003717A7"/>
    <w:rsid w:val="00373CE5"/>
    <w:rsid w:val="003749EC"/>
    <w:rsid w:val="00377902"/>
    <w:rsid w:val="00380DA8"/>
    <w:rsid w:val="0038248E"/>
    <w:rsid w:val="00384582"/>
    <w:rsid w:val="003849FD"/>
    <w:rsid w:val="003853C2"/>
    <w:rsid w:val="0038677B"/>
    <w:rsid w:val="003909D7"/>
    <w:rsid w:val="00391D8B"/>
    <w:rsid w:val="00394301"/>
    <w:rsid w:val="0039457E"/>
    <w:rsid w:val="003A01F4"/>
    <w:rsid w:val="003A1C8B"/>
    <w:rsid w:val="003A2988"/>
    <w:rsid w:val="003B542B"/>
    <w:rsid w:val="003B7849"/>
    <w:rsid w:val="003B7F63"/>
    <w:rsid w:val="003C193F"/>
    <w:rsid w:val="003C2DF2"/>
    <w:rsid w:val="003C4222"/>
    <w:rsid w:val="003C4D56"/>
    <w:rsid w:val="003D1BD8"/>
    <w:rsid w:val="003D1D02"/>
    <w:rsid w:val="003D2DF7"/>
    <w:rsid w:val="003D4E05"/>
    <w:rsid w:val="003D622A"/>
    <w:rsid w:val="003D6CE0"/>
    <w:rsid w:val="003E492F"/>
    <w:rsid w:val="003E5B34"/>
    <w:rsid w:val="003F0C08"/>
    <w:rsid w:val="003F1CCD"/>
    <w:rsid w:val="003F31F9"/>
    <w:rsid w:val="003F3D7F"/>
    <w:rsid w:val="003F6BCD"/>
    <w:rsid w:val="003F74BA"/>
    <w:rsid w:val="00400330"/>
    <w:rsid w:val="0040047B"/>
    <w:rsid w:val="00400C01"/>
    <w:rsid w:val="004022AF"/>
    <w:rsid w:val="00402978"/>
    <w:rsid w:val="004029FB"/>
    <w:rsid w:val="00403305"/>
    <w:rsid w:val="00407AC1"/>
    <w:rsid w:val="00415570"/>
    <w:rsid w:val="004158FA"/>
    <w:rsid w:val="004174DE"/>
    <w:rsid w:val="004209DB"/>
    <w:rsid w:val="0042285A"/>
    <w:rsid w:val="00424146"/>
    <w:rsid w:val="004268B3"/>
    <w:rsid w:val="0043331A"/>
    <w:rsid w:val="00435EB9"/>
    <w:rsid w:val="004402CF"/>
    <w:rsid w:val="00444DBF"/>
    <w:rsid w:val="004470EA"/>
    <w:rsid w:val="0045247C"/>
    <w:rsid w:val="004618E8"/>
    <w:rsid w:val="00461A33"/>
    <w:rsid w:val="00463B49"/>
    <w:rsid w:val="0046407E"/>
    <w:rsid w:val="004677BC"/>
    <w:rsid w:val="004715F6"/>
    <w:rsid w:val="0047390E"/>
    <w:rsid w:val="0047525A"/>
    <w:rsid w:val="00480FEB"/>
    <w:rsid w:val="00481AED"/>
    <w:rsid w:val="00484284"/>
    <w:rsid w:val="00490C40"/>
    <w:rsid w:val="00490F33"/>
    <w:rsid w:val="00491874"/>
    <w:rsid w:val="004937FF"/>
    <w:rsid w:val="00493D70"/>
    <w:rsid w:val="00496EBD"/>
    <w:rsid w:val="00497BDA"/>
    <w:rsid w:val="004A1682"/>
    <w:rsid w:val="004A2059"/>
    <w:rsid w:val="004A24DC"/>
    <w:rsid w:val="004A3BA5"/>
    <w:rsid w:val="004A611C"/>
    <w:rsid w:val="004A6C24"/>
    <w:rsid w:val="004B0E24"/>
    <w:rsid w:val="004B2AC8"/>
    <w:rsid w:val="004B359B"/>
    <w:rsid w:val="004B45EA"/>
    <w:rsid w:val="004C167F"/>
    <w:rsid w:val="004C1C66"/>
    <w:rsid w:val="004C7493"/>
    <w:rsid w:val="004D06EB"/>
    <w:rsid w:val="004D2758"/>
    <w:rsid w:val="004D3B32"/>
    <w:rsid w:val="004E06CD"/>
    <w:rsid w:val="004E0E62"/>
    <w:rsid w:val="004E121A"/>
    <w:rsid w:val="004E4B35"/>
    <w:rsid w:val="004E4C99"/>
    <w:rsid w:val="004E56D7"/>
    <w:rsid w:val="004E5B89"/>
    <w:rsid w:val="004E65DF"/>
    <w:rsid w:val="004E7CFC"/>
    <w:rsid w:val="004F185E"/>
    <w:rsid w:val="004F4353"/>
    <w:rsid w:val="00500549"/>
    <w:rsid w:val="0050204C"/>
    <w:rsid w:val="00502363"/>
    <w:rsid w:val="00504913"/>
    <w:rsid w:val="00506A55"/>
    <w:rsid w:val="00507213"/>
    <w:rsid w:val="005076D2"/>
    <w:rsid w:val="00511EBF"/>
    <w:rsid w:val="0051299C"/>
    <w:rsid w:val="00515F26"/>
    <w:rsid w:val="0051623E"/>
    <w:rsid w:val="00517815"/>
    <w:rsid w:val="005205B2"/>
    <w:rsid w:val="005233B6"/>
    <w:rsid w:val="0052496C"/>
    <w:rsid w:val="0052650F"/>
    <w:rsid w:val="00531252"/>
    <w:rsid w:val="00533B6C"/>
    <w:rsid w:val="00540B55"/>
    <w:rsid w:val="0054264C"/>
    <w:rsid w:val="00542BD0"/>
    <w:rsid w:val="005449C0"/>
    <w:rsid w:val="00550C10"/>
    <w:rsid w:val="005543EC"/>
    <w:rsid w:val="00554762"/>
    <w:rsid w:val="00554E75"/>
    <w:rsid w:val="00555153"/>
    <w:rsid w:val="00555877"/>
    <w:rsid w:val="005564BA"/>
    <w:rsid w:val="00556F64"/>
    <w:rsid w:val="00557B68"/>
    <w:rsid w:val="00560A4F"/>
    <w:rsid w:val="00562426"/>
    <w:rsid w:val="0056429E"/>
    <w:rsid w:val="0057558A"/>
    <w:rsid w:val="00576414"/>
    <w:rsid w:val="0058039E"/>
    <w:rsid w:val="00583328"/>
    <w:rsid w:val="00584AFB"/>
    <w:rsid w:val="00585EF3"/>
    <w:rsid w:val="00586496"/>
    <w:rsid w:val="00586A8A"/>
    <w:rsid w:val="005876F6"/>
    <w:rsid w:val="00591749"/>
    <w:rsid w:val="00593AC2"/>
    <w:rsid w:val="0059450C"/>
    <w:rsid w:val="00594BE8"/>
    <w:rsid w:val="0059563D"/>
    <w:rsid w:val="00596424"/>
    <w:rsid w:val="005A0454"/>
    <w:rsid w:val="005A0ED2"/>
    <w:rsid w:val="005A3372"/>
    <w:rsid w:val="005A3BD1"/>
    <w:rsid w:val="005A4FCE"/>
    <w:rsid w:val="005A5806"/>
    <w:rsid w:val="005A58D1"/>
    <w:rsid w:val="005C00B2"/>
    <w:rsid w:val="005C2F8E"/>
    <w:rsid w:val="005C47D4"/>
    <w:rsid w:val="005C4BED"/>
    <w:rsid w:val="005C4C63"/>
    <w:rsid w:val="005C5A40"/>
    <w:rsid w:val="005D12F5"/>
    <w:rsid w:val="005D2327"/>
    <w:rsid w:val="005D486E"/>
    <w:rsid w:val="005D48A0"/>
    <w:rsid w:val="005D4AAC"/>
    <w:rsid w:val="005D5609"/>
    <w:rsid w:val="005D7610"/>
    <w:rsid w:val="005E09D0"/>
    <w:rsid w:val="005E1D14"/>
    <w:rsid w:val="005E4E24"/>
    <w:rsid w:val="005E6C29"/>
    <w:rsid w:val="005E7362"/>
    <w:rsid w:val="005F1CC2"/>
    <w:rsid w:val="005F26C6"/>
    <w:rsid w:val="005F65A7"/>
    <w:rsid w:val="005F6A36"/>
    <w:rsid w:val="00600163"/>
    <w:rsid w:val="00603D6D"/>
    <w:rsid w:val="00603E42"/>
    <w:rsid w:val="0060412A"/>
    <w:rsid w:val="00607C66"/>
    <w:rsid w:val="0061401A"/>
    <w:rsid w:val="00615C97"/>
    <w:rsid w:val="006177C4"/>
    <w:rsid w:val="006204C6"/>
    <w:rsid w:val="00621912"/>
    <w:rsid w:val="006225DF"/>
    <w:rsid w:val="00623128"/>
    <w:rsid w:val="00623133"/>
    <w:rsid w:val="00625D1C"/>
    <w:rsid w:val="006329F8"/>
    <w:rsid w:val="006346DA"/>
    <w:rsid w:val="00635DD0"/>
    <w:rsid w:val="00637CD1"/>
    <w:rsid w:val="00637F6B"/>
    <w:rsid w:val="00642BF5"/>
    <w:rsid w:val="00643750"/>
    <w:rsid w:val="00643A6E"/>
    <w:rsid w:val="00644977"/>
    <w:rsid w:val="00646E82"/>
    <w:rsid w:val="00651C2D"/>
    <w:rsid w:val="00653620"/>
    <w:rsid w:val="00656172"/>
    <w:rsid w:val="00660B42"/>
    <w:rsid w:val="0066109D"/>
    <w:rsid w:val="00662066"/>
    <w:rsid w:val="00662656"/>
    <w:rsid w:val="00665AEB"/>
    <w:rsid w:val="006661A2"/>
    <w:rsid w:val="00671804"/>
    <w:rsid w:val="00673437"/>
    <w:rsid w:val="00674AEC"/>
    <w:rsid w:val="006807E2"/>
    <w:rsid w:val="00681E58"/>
    <w:rsid w:val="0068338A"/>
    <w:rsid w:val="0068474E"/>
    <w:rsid w:val="0068588F"/>
    <w:rsid w:val="00686A3C"/>
    <w:rsid w:val="00686C51"/>
    <w:rsid w:val="006872DE"/>
    <w:rsid w:val="00693222"/>
    <w:rsid w:val="006934A4"/>
    <w:rsid w:val="0069499F"/>
    <w:rsid w:val="00695EAE"/>
    <w:rsid w:val="006A2FD0"/>
    <w:rsid w:val="006A4AAA"/>
    <w:rsid w:val="006A6F4D"/>
    <w:rsid w:val="006A73AC"/>
    <w:rsid w:val="006A7AA9"/>
    <w:rsid w:val="006B052A"/>
    <w:rsid w:val="006B438C"/>
    <w:rsid w:val="006B51EA"/>
    <w:rsid w:val="006B5333"/>
    <w:rsid w:val="006B6C83"/>
    <w:rsid w:val="006C0037"/>
    <w:rsid w:val="006C5102"/>
    <w:rsid w:val="006C5907"/>
    <w:rsid w:val="006D1344"/>
    <w:rsid w:val="006D1FFC"/>
    <w:rsid w:val="006D66A9"/>
    <w:rsid w:val="006E1858"/>
    <w:rsid w:val="006E3732"/>
    <w:rsid w:val="006E385D"/>
    <w:rsid w:val="006E5876"/>
    <w:rsid w:val="006E6B80"/>
    <w:rsid w:val="006F33AC"/>
    <w:rsid w:val="006F34F4"/>
    <w:rsid w:val="006F387F"/>
    <w:rsid w:val="006F4C7C"/>
    <w:rsid w:val="006F68DF"/>
    <w:rsid w:val="006F6C15"/>
    <w:rsid w:val="006F787F"/>
    <w:rsid w:val="00700CCB"/>
    <w:rsid w:val="00701001"/>
    <w:rsid w:val="0070136F"/>
    <w:rsid w:val="00701A70"/>
    <w:rsid w:val="0070209C"/>
    <w:rsid w:val="00705B36"/>
    <w:rsid w:val="00705E41"/>
    <w:rsid w:val="00707AB3"/>
    <w:rsid w:val="007103EE"/>
    <w:rsid w:val="00710995"/>
    <w:rsid w:val="00713150"/>
    <w:rsid w:val="00713C99"/>
    <w:rsid w:val="00714665"/>
    <w:rsid w:val="00716D2E"/>
    <w:rsid w:val="00717328"/>
    <w:rsid w:val="0072469C"/>
    <w:rsid w:val="00727378"/>
    <w:rsid w:val="00730343"/>
    <w:rsid w:val="00733E8F"/>
    <w:rsid w:val="00736D4B"/>
    <w:rsid w:val="00737083"/>
    <w:rsid w:val="0073778D"/>
    <w:rsid w:val="00740C0A"/>
    <w:rsid w:val="007416AF"/>
    <w:rsid w:val="00743213"/>
    <w:rsid w:val="0074467C"/>
    <w:rsid w:val="0075177E"/>
    <w:rsid w:val="00751D9E"/>
    <w:rsid w:val="00753971"/>
    <w:rsid w:val="00760499"/>
    <w:rsid w:val="00760784"/>
    <w:rsid w:val="007614D1"/>
    <w:rsid w:val="00764B60"/>
    <w:rsid w:val="0076564B"/>
    <w:rsid w:val="00765DF2"/>
    <w:rsid w:val="00767377"/>
    <w:rsid w:val="00771C96"/>
    <w:rsid w:val="007739FD"/>
    <w:rsid w:val="00773DE2"/>
    <w:rsid w:val="00774FFB"/>
    <w:rsid w:val="007770C4"/>
    <w:rsid w:val="00785EB3"/>
    <w:rsid w:val="007870E6"/>
    <w:rsid w:val="0079294E"/>
    <w:rsid w:val="00792BFD"/>
    <w:rsid w:val="0079573F"/>
    <w:rsid w:val="00796DB2"/>
    <w:rsid w:val="00797876"/>
    <w:rsid w:val="00797B7A"/>
    <w:rsid w:val="007A1B47"/>
    <w:rsid w:val="007B04B9"/>
    <w:rsid w:val="007B094F"/>
    <w:rsid w:val="007B1591"/>
    <w:rsid w:val="007B3210"/>
    <w:rsid w:val="007B3E79"/>
    <w:rsid w:val="007B3EB3"/>
    <w:rsid w:val="007B48DC"/>
    <w:rsid w:val="007B751B"/>
    <w:rsid w:val="007C1137"/>
    <w:rsid w:val="007C154E"/>
    <w:rsid w:val="007C6988"/>
    <w:rsid w:val="007C7E6D"/>
    <w:rsid w:val="007D3218"/>
    <w:rsid w:val="007E014A"/>
    <w:rsid w:val="007E41AD"/>
    <w:rsid w:val="007E6CB7"/>
    <w:rsid w:val="007E6D92"/>
    <w:rsid w:val="007F121B"/>
    <w:rsid w:val="007F15AA"/>
    <w:rsid w:val="007F274E"/>
    <w:rsid w:val="007F3335"/>
    <w:rsid w:val="007F3783"/>
    <w:rsid w:val="00800B0B"/>
    <w:rsid w:val="00806495"/>
    <w:rsid w:val="00806B4D"/>
    <w:rsid w:val="00807046"/>
    <w:rsid w:val="0080749D"/>
    <w:rsid w:val="008117CF"/>
    <w:rsid w:val="008123DE"/>
    <w:rsid w:val="008176F2"/>
    <w:rsid w:val="008212FB"/>
    <w:rsid w:val="0082217F"/>
    <w:rsid w:val="00822535"/>
    <w:rsid w:val="00824BF9"/>
    <w:rsid w:val="00825891"/>
    <w:rsid w:val="00827C79"/>
    <w:rsid w:val="00830044"/>
    <w:rsid w:val="00830152"/>
    <w:rsid w:val="008314E7"/>
    <w:rsid w:val="008320E8"/>
    <w:rsid w:val="008331E4"/>
    <w:rsid w:val="00833FC5"/>
    <w:rsid w:val="008357D9"/>
    <w:rsid w:val="00836351"/>
    <w:rsid w:val="008435DE"/>
    <w:rsid w:val="0084530C"/>
    <w:rsid w:val="008462AB"/>
    <w:rsid w:val="008465F1"/>
    <w:rsid w:val="0084674D"/>
    <w:rsid w:val="008527B3"/>
    <w:rsid w:val="00854A4F"/>
    <w:rsid w:val="00855C8D"/>
    <w:rsid w:val="0085762E"/>
    <w:rsid w:val="00857DDF"/>
    <w:rsid w:val="0086159D"/>
    <w:rsid w:val="00861E02"/>
    <w:rsid w:val="008624D0"/>
    <w:rsid w:val="0086689B"/>
    <w:rsid w:val="00870417"/>
    <w:rsid w:val="00870B6B"/>
    <w:rsid w:val="00874F44"/>
    <w:rsid w:val="00875C00"/>
    <w:rsid w:val="00877603"/>
    <w:rsid w:val="00877E04"/>
    <w:rsid w:val="0088133B"/>
    <w:rsid w:val="0088246E"/>
    <w:rsid w:val="00882DE8"/>
    <w:rsid w:val="00883EED"/>
    <w:rsid w:val="008851EC"/>
    <w:rsid w:val="00885981"/>
    <w:rsid w:val="00886477"/>
    <w:rsid w:val="00886BC7"/>
    <w:rsid w:val="00886EEA"/>
    <w:rsid w:val="008877D0"/>
    <w:rsid w:val="00890203"/>
    <w:rsid w:val="00890771"/>
    <w:rsid w:val="00891588"/>
    <w:rsid w:val="00892F19"/>
    <w:rsid w:val="00894B03"/>
    <w:rsid w:val="008954D6"/>
    <w:rsid w:val="00897386"/>
    <w:rsid w:val="008A01F9"/>
    <w:rsid w:val="008A03C9"/>
    <w:rsid w:val="008A0F0D"/>
    <w:rsid w:val="008A7878"/>
    <w:rsid w:val="008B024D"/>
    <w:rsid w:val="008B1360"/>
    <w:rsid w:val="008B300A"/>
    <w:rsid w:val="008B4099"/>
    <w:rsid w:val="008B7DE9"/>
    <w:rsid w:val="008C23EF"/>
    <w:rsid w:val="008C2D85"/>
    <w:rsid w:val="008C3B9D"/>
    <w:rsid w:val="008C420F"/>
    <w:rsid w:val="008C432B"/>
    <w:rsid w:val="008C6822"/>
    <w:rsid w:val="008C6A1F"/>
    <w:rsid w:val="008D130B"/>
    <w:rsid w:val="008D2E11"/>
    <w:rsid w:val="008D6732"/>
    <w:rsid w:val="008D6F2B"/>
    <w:rsid w:val="008E082A"/>
    <w:rsid w:val="008E1F79"/>
    <w:rsid w:val="008E2B3C"/>
    <w:rsid w:val="008E4694"/>
    <w:rsid w:val="008E48B4"/>
    <w:rsid w:val="008E604E"/>
    <w:rsid w:val="008E6CA3"/>
    <w:rsid w:val="008E73CF"/>
    <w:rsid w:val="008F14FE"/>
    <w:rsid w:val="008F1E73"/>
    <w:rsid w:val="008F3CFE"/>
    <w:rsid w:val="008F5E0A"/>
    <w:rsid w:val="008F7669"/>
    <w:rsid w:val="00902041"/>
    <w:rsid w:val="00903DE5"/>
    <w:rsid w:val="00904D3E"/>
    <w:rsid w:val="009053AB"/>
    <w:rsid w:val="00906F42"/>
    <w:rsid w:val="00907963"/>
    <w:rsid w:val="00910B61"/>
    <w:rsid w:val="00910BBF"/>
    <w:rsid w:val="0091550A"/>
    <w:rsid w:val="00916B90"/>
    <w:rsid w:val="00926371"/>
    <w:rsid w:val="00930F85"/>
    <w:rsid w:val="0093106E"/>
    <w:rsid w:val="0093108A"/>
    <w:rsid w:val="009317D1"/>
    <w:rsid w:val="009332BF"/>
    <w:rsid w:val="00936050"/>
    <w:rsid w:val="0093709E"/>
    <w:rsid w:val="0095424D"/>
    <w:rsid w:val="0095746F"/>
    <w:rsid w:val="009606D6"/>
    <w:rsid w:val="009609F0"/>
    <w:rsid w:val="00961FD4"/>
    <w:rsid w:val="009626FA"/>
    <w:rsid w:val="00963F73"/>
    <w:rsid w:val="00964DD9"/>
    <w:rsid w:val="00972BB5"/>
    <w:rsid w:val="009753D3"/>
    <w:rsid w:val="0097566B"/>
    <w:rsid w:val="009756D6"/>
    <w:rsid w:val="00976D9D"/>
    <w:rsid w:val="009778B0"/>
    <w:rsid w:val="00980884"/>
    <w:rsid w:val="00980A88"/>
    <w:rsid w:val="00982B0E"/>
    <w:rsid w:val="009836B6"/>
    <w:rsid w:val="00983D9D"/>
    <w:rsid w:val="00987B9A"/>
    <w:rsid w:val="00990DDF"/>
    <w:rsid w:val="00990E11"/>
    <w:rsid w:val="00992465"/>
    <w:rsid w:val="00994674"/>
    <w:rsid w:val="0099771D"/>
    <w:rsid w:val="00997DD1"/>
    <w:rsid w:val="009A0F27"/>
    <w:rsid w:val="009A2735"/>
    <w:rsid w:val="009A3C3A"/>
    <w:rsid w:val="009A4A24"/>
    <w:rsid w:val="009A5F0F"/>
    <w:rsid w:val="009A6F65"/>
    <w:rsid w:val="009A7E40"/>
    <w:rsid w:val="009B1602"/>
    <w:rsid w:val="009B28BE"/>
    <w:rsid w:val="009B4798"/>
    <w:rsid w:val="009B5B87"/>
    <w:rsid w:val="009B67B1"/>
    <w:rsid w:val="009B7DCB"/>
    <w:rsid w:val="009C1A7D"/>
    <w:rsid w:val="009C45A3"/>
    <w:rsid w:val="009C5F8D"/>
    <w:rsid w:val="009C70A5"/>
    <w:rsid w:val="009C743A"/>
    <w:rsid w:val="009D0AB5"/>
    <w:rsid w:val="009D2240"/>
    <w:rsid w:val="009D3EDC"/>
    <w:rsid w:val="009D4510"/>
    <w:rsid w:val="009D4ADE"/>
    <w:rsid w:val="009E043E"/>
    <w:rsid w:val="009E1C8C"/>
    <w:rsid w:val="009E1CD7"/>
    <w:rsid w:val="009E2F4D"/>
    <w:rsid w:val="009E62FA"/>
    <w:rsid w:val="009F01B2"/>
    <w:rsid w:val="009F060F"/>
    <w:rsid w:val="009F0A0C"/>
    <w:rsid w:val="009F45D1"/>
    <w:rsid w:val="009F45F3"/>
    <w:rsid w:val="009F671E"/>
    <w:rsid w:val="009F74CB"/>
    <w:rsid w:val="00A02174"/>
    <w:rsid w:val="00A03961"/>
    <w:rsid w:val="00A13108"/>
    <w:rsid w:val="00A138D0"/>
    <w:rsid w:val="00A21AA3"/>
    <w:rsid w:val="00A22C53"/>
    <w:rsid w:val="00A24439"/>
    <w:rsid w:val="00A247F7"/>
    <w:rsid w:val="00A24CD9"/>
    <w:rsid w:val="00A26398"/>
    <w:rsid w:val="00A26571"/>
    <w:rsid w:val="00A26703"/>
    <w:rsid w:val="00A2757F"/>
    <w:rsid w:val="00A2792A"/>
    <w:rsid w:val="00A305C4"/>
    <w:rsid w:val="00A326FD"/>
    <w:rsid w:val="00A36346"/>
    <w:rsid w:val="00A3685B"/>
    <w:rsid w:val="00A36A4A"/>
    <w:rsid w:val="00A371DD"/>
    <w:rsid w:val="00A42580"/>
    <w:rsid w:val="00A425EE"/>
    <w:rsid w:val="00A42AD4"/>
    <w:rsid w:val="00A43380"/>
    <w:rsid w:val="00A43B0A"/>
    <w:rsid w:val="00A43E61"/>
    <w:rsid w:val="00A47E11"/>
    <w:rsid w:val="00A507FA"/>
    <w:rsid w:val="00A50B06"/>
    <w:rsid w:val="00A512FD"/>
    <w:rsid w:val="00A53399"/>
    <w:rsid w:val="00A55043"/>
    <w:rsid w:val="00A559D9"/>
    <w:rsid w:val="00A57CC5"/>
    <w:rsid w:val="00A617B7"/>
    <w:rsid w:val="00A61847"/>
    <w:rsid w:val="00A61ECE"/>
    <w:rsid w:val="00A62172"/>
    <w:rsid w:val="00A66B70"/>
    <w:rsid w:val="00A66F1F"/>
    <w:rsid w:val="00A71647"/>
    <w:rsid w:val="00A72E39"/>
    <w:rsid w:val="00A730AE"/>
    <w:rsid w:val="00A73EA5"/>
    <w:rsid w:val="00A75D0B"/>
    <w:rsid w:val="00A77BA4"/>
    <w:rsid w:val="00A77D70"/>
    <w:rsid w:val="00A77E34"/>
    <w:rsid w:val="00A80FB1"/>
    <w:rsid w:val="00A814C5"/>
    <w:rsid w:val="00A82339"/>
    <w:rsid w:val="00A82C71"/>
    <w:rsid w:val="00A853F7"/>
    <w:rsid w:val="00A8746B"/>
    <w:rsid w:val="00A87DCF"/>
    <w:rsid w:val="00A90B94"/>
    <w:rsid w:val="00A91572"/>
    <w:rsid w:val="00A91F7C"/>
    <w:rsid w:val="00A92E1C"/>
    <w:rsid w:val="00A95B42"/>
    <w:rsid w:val="00A96CE1"/>
    <w:rsid w:val="00A976D0"/>
    <w:rsid w:val="00A97D7A"/>
    <w:rsid w:val="00AA00C0"/>
    <w:rsid w:val="00AA2739"/>
    <w:rsid w:val="00AA30E9"/>
    <w:rsid w:val="00AA3BD8"/>
    <w:rsid w:val="00AA4E5F"/>
    <w:rsid w:val="00AA57E7"/>
    <w:rsid w:val="00AB2666"/>
    <w:rsid w:val="00AB2F24"/>
    <w:rsid w:val="00AB4FD7"/>
    <w:rsid w:val="00AC1599"/>
    <w:rsid w:val="00AC1E47"/>
    <w:rsid w:val="00AC27B1"/>
    <w:rsid w:val="00AC37F1"/>
    <w:rsid w:val="00AC41A8"/>
    <w:rsid w:val="00AD12BB"/>
    <w:rsid w:val="00AD1AEE"/>
    <w:rsid w:val="00AD1FE8"/>
    <w:rsid w:val="00AD22C2"/>
    <w:rsid w:val="00AD2684"/>
    <w:rsid w:val="00AD429C"/>
    <w:rsid w:val="00AD4CB2"/>
    <w:rsid w:val="00AD53E8"/>
    <w:rsid w:val="00AD5A9E"/>
    <w:rsid w:val="00AE08AD"/>
    <w:rsid w:val="00AE2EFB"/>
    <w:rsid w:val="00AE3314"/>
    <w:rsid w:val="00AE537F"/>
    <w:rsid w:val="00AF1229"/>
    <w:rsid w:val="00AF2013"/>
    <w:rsid w:val="00AF39F2"/>
    <w:rsid w:val="00AF4BCA"/>
    <w:rsid w:val="00AF50EB"/>
    <w:rsid w:val="00AF5142"/>
    <w:rsid w:val="00AF57F1"/>
    <w:rsid w:val="00B0218A"/>
    <w:rsid w:val="00B02276"/>
    <w:rsid w:val="00B04684"/>
    <w:rsid w:val="00B05637"/>
    <w:rsid w:val="00B11A50"/>
    <w:rsid w:val="00B12CE0"/>
    <w:rsid w:val="00B15D0B"/>
    <w:rsid w:val="00B21145"/>
    <w:rsid w:val="00B22138"/>
    <w:rsid w:val="00B22944"/>
    <w:rsid w:val="00B249C0"/>
    <w:rsid w:val="00B251CE"/>
    <w:rsid w:val="00B25552"/>
    <w:rsid w:val="00B26091"/>
    <w:rsid w:val="00B2652A"/>
    <w:rsid w:val="00B266D3"/>
    <w:rsid w:val="00B27ED6"/>
    <w:rsid w:val="00B30C8D"/>
    <w:rsid w:val="00B31754"/>
    <w:rsid w:val="00B33847"/>
    <w:rsid w:val="00B36AB2"/>
    <w:rsid w:val="00B37701"/>
    <w:rsid w:val="00B43965"/>
    <w:rsid w:val="00B43DF8"/>
    <w:rsid w:val="00B442EA"/>
    <w:rsid w:val="00B51754"/>
    <w:rsid w:val="00B51BAF"/>
    <w:rsid w:val="00B52F56"/>
    <w:rsid w:val="00B531F4"/>
    <w:rsid w:val="00B53401"/>
    <w:rsid w:val="00B5582B"/>
    <w:rsid w:val="00B55853"/>
    <w:rsid w:val="00B56923"/>
    <w:rsid w:val="00B57DC2"/>
    <w:rsid w:val="00B60D33"/>
    <w:rsid w:val="00B61D0F"/>
    <w:rsid w:val="00B622D7"/>
    <w:rsid w:val="00B63748"/>
    <w:rsid w:val="00B64152"/>
    <w:rsid w:val="00B64BA9"/>
    <w:rsid w:val="00B6726D"/>
    <w:rsid w:val="00B675D9"/>
    <w:rsid w:val="00B71AC7"/>
    <w:rsid w:val="00B71B7E"/>
    <w:rsid w:val="00B7256D"/>
    <w:rsid w:val="00B72682"/>
    <w:rsid w:val="00B754FC"/>
    <w:rsid w:val="00B75AB5"/>
    <w:rsid w:val="00B75C81"/>
    <w:rsid w:val="00B77315"/>
    <w:rsid w:val="00B82F7D"/>
    <w:rsid w:val="00B84560"/>
    <w:rsid w:val="00B91888"/>
    <w:rsid w:val="00B95696"/>
    <w:rsid w:val="00B9752D"/>
    <w:rsid w:val="00B9783B"/>
    <w:rsid w:val="00BA0238"/>
    <w:rsid w:val="00BA0274"/>
    <w:rsid w:val="00BA03ED"/>
    <w:rsid w:val="00BA08E9"/>
    <w:rsid w:val="00BA180F"/>
    <w:rsid w:val="00BA2A60"/>
    <w:rsid w:val="00BA6BB6"/>
    <w:rsid w:val="00BA7E87"/>
    <w:rsid w:val="00BB3A50"/>
    <w:rsid w:val="00BB4BFB"/>
    <w:rsid w:val="00BC1B26"/>
    <w:rsid w:val="00BC28DE"/>
    <w:rsid w:val="00BC4FD0"/>
    <w:rsid w:val="00BD5725"/>
    <w:rsid w:val="00BD5978"/>
    <w:rsid w:val="00BD5E46"/>
    <w:rsid w:val="00BD68C2"/>
    <w:rsid w:val="00BD6EB5"/>
    <w:rsid w:val="00BE00FE"/>
    <w:rsid w:val="00BE0166"/>
    <w:rsid w:val="00BE50D3"/>
    <w:rsid w:val="00BE566A"/>
    <w:rsid w:val="00BF135D"/>
    <w:rsid w:val="00BF1F52"/>
    <w:rsid w:val="00BF3C72"/>
    <w:rsid w:val="00BF6E32"/>
    <w:rsid w:val="00BF7B75"/>
    <w:rsid w:val="00C00010"/>
    <w:rsid w:val="00C01005"/>
    <w:rsid w:val="00C014DC"/>
    <w:rsid w:val="00C018F9"/>
    <w:rsid w:val="00C07EC3"/>
    <w:rsid w:val="00C07FD4"/>
    <w:rsid w:val="00C17232"/>
    <w:rsid w:val="00C17935"/>
    <w:rsid w:val="00C17D58"/>
    <w:rsid w:val="00C20E27"/>
    <w:rsid w:val="00C23E01"/>
    <w:rsid w:val="00C249FE"/>
    <w:rsid w:val="00C30E1A"/>
    <w:rsid w:val="00C31F5F"/>
    <w:rsid w:val="00C347CC"/>
    <w:rsid w:val="00C37A6A"/>
    <w:rsid w:val="00C37F6F"/>
    <w:rsid w:val="00C41C1D"/>
    <w:rsid w:val="00C42012"/>
    <w:rsid w:val="00C44D28"/>
    <w:rsid w:val="00C464D7"/>
    <w:rsid w:val="00C467ED"/>
    <w:rsid w:val="00C4696B"/>
    <w:rsid w:val="00C46B13"/>
    <w:rsid w:val="00C47E07"/>
    <w:rsid w:val="00C53298"/>
    <w:rsid w:val="00C54E63"/>
    <w:rsid w:val="00C55B25"/>
    <w:rsid w:val="00C57057"/>
    <w:rsid w:val="00C61D05"/>
    <w:rsid w:val="00C62944"/>
    <w:rsid w:val="00C62956"/>
    <w:rsid w:val="00C666D6"/>
    <w:rsid w:val="00C7383C"/>
    <w:rsid w:val="00C75E7E"/>
    <w:rsid w:val="00C778EC"/>
    <w:rsid w:val="00C8019A"/>
    <w:rsid w:val="00C803E1"/>
    <w:rsid w:val="00C80CD9"/>
    <w:rsid w:val="00C82C35"/>
    <w:rsid w:val="00C8434A"/>
    <w:rsid w:val="00C843DC"/>
    <w:rsid w:val="00C86197"/>
    <w:rsid w:val="00C92554"/>
    <w:rsid w:val="00C972C3"/>
    <w:rsid w:val="00C97E67"/>
    <w:rsid w:val="00CA3873"/>
    <w:rsid w:val="00CA3B51"/>
    <w:rsid w:val="00CA417C"/>
    <w:rsid w:val="00CB34AB"/>
    <w:rsid w:val="00CB707F"/>
    <w:rsid w:val="00CB70E7"/>
    <w:rsid w:val="00CC09DC"/>
    <w:rsid w:val="00CC21F2"/>
    <w:rsid w:val="00CC5337"/>
    <w:rsid w:val="00CD0C3D"/>
    <w:rsid w:val="00CD2211"/>
    <w:rsid w:val="00CD38D3"/>
    <w:rsid w:val="00CD3ADE"/>
    <w:rsid w:val="00CD444B"/>
    <w:rsid w:val="00CD6D0F"/>
    <w:rsid w:val="00CE0A73"/>
    <w:rsid w:val="00CE2E5E"/>
    <w:rsid w:val="00CE46DA"/>
    <w:rsid w:val="00CE5C5E"/>
    <w:rsid w:val="00CE6923"/>
    <w:rsid w:val="00CE7892"/>
    <w:rsid w:val="00CF0560"/>
    <w:rsid w:val="00CF23FB"/>
    <w:rsid w:val="00CF51A3"/>
    <w:rsid w:val="00CF57E3"/>
    <w:rsid w:val="00CF64FB"/>
    <w:rsid w:val="00CF69C0"/>
    <w:rsid w:val="00CF7FC7"/>
    <w:rsid w:val="00D002EC"/>
    <w:rsid w:val="00D00C1C"/>
    <w:rsid w:val="00D013F5"/>
    <w:rsid w:val="00D019DA"/>
    <w:rsid w:val="00D01C75"/>
    <w:rsid w:val="00D03A3F"/>
    <w:rsid w:val="00D03F3F"/>
    <w:rsid w:val="00D04F39"/>
    <w:rsid w:val="00D10259"/>
    <w:rsid w:val="00D11C12"/>
    <w:rsid w:val="00D15E6E"/>
    <w:rsid w:val="00D16D23"/>
    <w:rsid w:val="00D16D97"/>
    <w:rsid w:val="00D20FDA"/>
    <w:rsid w:val="00D22F02"/>
    <w:rsid w:val="00D31437"/>
    <w:rsid w:val="00D334F6"/>
    <w:rsid w:val="00D33B50"/>
    <w:rsid w:val="00D35D5A"/>
    <w:rsid w:val="00D35FD5"/>
    <w:rsid w:val="00D40214"/>
    <w:rsid w:val="00D414B2"/>
    <w:rsid w:val="00D41B69"/>
    <w:rsid w:val="00D41C06"/>
    <w:rsid w:val="00D41D6C"/>
    <w:rsid w:val="00D44565"/>
    <w:rsid w:val="00D46D5C"/>
    <w:rsid w:val="00D51216"/>
    <w:rsid w:val="00D523AE"/>
    <w:rsid w:val="00D5279C"/>
    <w:rsid w:val="00D539F0"/>
    <w:rsid w:val="00D541B7"/>
    <w:rsid w:val="00D603D9"/>
    <w:rsid w:val="00D6438C"/>
    <w:rsid w:val="00D64EED"/>
    <w:rsid w:val="00D663AA"/>
    <w:rsid w:val="00D66983"/>
    <w:rsid w:val="00D67E2D"/>
    <w:rsid w:val="00D71127"/>
    <w:rsid w:val="00D71683"/>
    <w:rsid w:val="00D719D3"/>
    <w:rsid w:val="00D71BC1"/>
    <w:rsid w:val="00D729C8"/>
    <w:rsid w:val="00D72FD6"/>
    <w:rsid w:val="00D770EF"/>
    <w:rsid w:val="00D81354"/>
    <w:rsid w:val="00D81512"/>
    <w:rsid w:val="00D818BB"/>
    <w:rsid w:val="00D83445"/>
    <w:rsid w:val="00D84053"/>
    <w:rsid w:val="00D879CA"/>
    <w:rsid w:val="00D87BC0"/>
    <w:rsid w:val="00D91F87"/>
    <w:rsid w:val="00D94F9F"/>
    <w:rsid w:val="00D95DE5"/>
    <w:rsid w:val="00DA03A1"/>
    <w:rsid w:val="00DA1A2C"/>
    <w:rsid w:val="00DA3759"/>
    <w:rsid w:val="00DA3FA6"/>
    <w:rsid w:val="00DA40BE"/>
    <w:rsid w:val="00DA5BAE"/>
    <w:rsid w:val="00DA5E2C"/>
    <w:rsid w:val="00DB1A9F"/>
    <w:rsid w:val="00DB742D"/>
    <w:rsid w:val="00DC184D"/>
    <w:rsid w:val="00DC2BF6"/>
    <w:rsid w:val="00DC3D3A"/>
    <w:rsid w:val="00DC496D"/>
    <w:rsid w:val="00DC7850"/>
    <w:rsid w:val="00DD2644"/>
    <w:rsid w:val="00DD2CD9"/>
    <w:rsid w:val="00DD2E86"/>
    <w:rsid w:val="00DD3EF3"/>
    <w:rsid w:val="00DD51EA"/>
    <w:rsid w:val="00DD570B"/>
    <w:rsid w:val="00DD57A7"/>
    <w:rsid w:val="00DD6419"/>
    <w:rsid w:val="00DD6DA0"/>
    <w:rsid w:val="00DE18EB"/>
    <w:rsid w:val="00DE3065"/>
    <w:rsid w:val="00DE48E3"/>
    <w:rsid w:val="00DF21C2"/>
    <w:rsid w:val="00DF4EA6"/>
    <w:rsid w:val="00DF5373"/>
    <w:rsid w:val="00DF6A81"/>
    <w:rsid w:val="00DF6D30"/>
    <w:rsid w:val="00DF7E6E"/>
    <w:rsid w:val="00E02179"/>
    <w:rsid w:val="00E03BA6"/>
    <w:rsid w:val="00E05FB6"/>
    <w:rsid w:val="00E061CF"/>
    <w:rsid w:val="00E1105E"/>
    <w:rsid w:val="00E1121E"/>
    <w:rsid w:val="00E118D6"/>
    <w:rsid w:val="00E123C4"/>
    <w:rsid w:val="00E203B3"/>
    <w:rsid w:val="00E22655"/>
    <w:rsid w:val="00E24DA7"/>
    <w:rsid w:val="00E272FD"/>
    <w:rsid w:val="00E273A6"/>
    <w:rsid w:val="00E2740C"/>
    <w:rsid w:val="00E31753"/>
    <w:rsid w:val="00E31FFF"/>
    <w:rsid w:val="00E3345F"/>
    <w:rsid w:val="00E35D2B"/>
    <w:rsid w:val="00E35DF2"/>
    <w:rsid w:val="00E37F65"/>
    <w:rsid w:val="00E4112C"/>
    <w:rsid w:val="00E4249B"/>
    <w:rsid w:val="00E42C7A"/>
    <w:rsid w:val="00E44C8C"/>
    <w:rsid w:val="00E44ED5"/>
    <w:rsid w:val="00E4620C"/>
    <w:rsid w:val="00E46FD7"/>
    <w:rsid w:val="00E47DCA"/>
    <w:rsid w:val="00E5138B"/>
    <w:rsid w:val="00E625B2"/>
    <w:rsid w:val="00E663CF"/>
    <w:rsid w:val="00E66AA8"/>
    <w:rsid w:val="00E70834"/>
    <w:rsid w:val="00E759A6"/>
    <w:rsid w:val="00E7793C"/>
    <w:rsid w:val="00E77B1D"/>
    <w:rsid w:val="00E8404B"/>
    <w:rsid w:val="00E8507D"/>
    <w:rsid w:val="00E86199"/>
    <w:rsid w:val="00E864BD"/>
    <w:rsid w:val="00E8653F"/>
    <w:rsid w:val="00E917C7"/>
    <w:rsid w:val="00EA34DF"/>
    <w:rsid w:val="00EA34E5"/>
    <w:rsid w:val="00EA6E09"/>
    <w:rsid w:val="00EB04D4"/>
    <w:rsid w:val="00EB0A2E"/>
    <w:rsid w:val="00EB1DD0"/>
    <w:rsid w:val="00EB365B"/>
    <w:rsid w:val="00EB6160"/>
    <w:rsid w:val="00EB6792"/>
    <w:rsid w:val="00EB7661"/>
    <w:rsid w:val="00EC131A"/>
    <w:rsid w:val="00EC5C1A"/>
    <w:rsid w:val="00EC630C"/>
    <w:rsid w:val="00ED085F"/>
    <w:rsid w:val="00ED301D"/>
    <w:rsid w:val="00EE158B"/>
    <w:rsid w:val="00EE40CE"/>
    <w:rsid w:val="00EE4A6A"/>
    <w:rsid w:val="00EE4A83"/>
    <w:rsid w:val="00EE6466"/>
    <w:rsid w:val="00EE77BF"/>
    <w:rsid w:val="00EF2189"/>
    <w:rsid w:val="00EF3003"/>
    <w:rsid w:val="00EF5CC1"/>
    <w:rsid w:val="00EF78BB"/>
    <w:rsid w:val="00F00128"/>
    <w:rsid w:val="00F02C8B"/>
    <w:rsid w:val="00F03CDD"/>
    <w:rsid w:val="00F04604"/>
    <w:rsid w:val="00F05F66"/>
    <w:rsid w:val="00F075DE"/>
    <w:rsid w:val="00F10D61"/>
    <w:rsid w:val="00F1289C"/>
    <w:rsid w:val="00F156D2"/>
    <w:rsid w:val="00F216DA"/>
    <w:rsid w:val="00F21C21"/>
    <w:rsid w:val="00F21D86"/>
    <w:rsid w:val="00F21E15"/>
    <w:rsid w:val="00F22A3B"/>
    <w:rsid w:val="00F2380E"/>
    <w:rsid w:val="00F239F0"/>
    <w:rsid w:val="00F23CB9"/>
    <w:rsid w:val="00F30650"/>
    <w:rsid w:val="00F36A45"/>
    <w:rsid w:val="00F4068A"/>
    <w:rsid w:val="00F40A81"/>
    <w:rsid w:val="00F46709"/>
    <w:rsid w:val="00F5299F"/>
    <w:rsid w:val="00F53F7A"/>
    <w:rsid w:val="00F55F63"/>
    <w:rsid w:val="00F5700E"/>
    <w:rsid w:val="00F670EA"/>
    <w:rsid w:val="00F703CB"/>
    <w:rsid w:val="00F71287"/>
    <w:rsid w:val="00F713A9"/>
    <w:rsid w:val="00F72DE5"/>
    <w:rsid w:val="00F7711E"/>
    <w:rsid w:val="00F805ED"/>
    <w:rsid w:val="00F82119"/>
    <w:rsid w:val="00F8213E"/>
    <w:rsid w:val="00F824ED"/>
    <w:rsid w:val="00F83902"/>
    <w:rsid w:val="00F8391F"/>
    <w:rsid w:val="00F91741"/>
    <w:rsid w:val="00F92649"/>
    <w:rsid w:val="00F9284B"/>
    <w:rsid w:val="00F935F8"/>
    <w:rsid w:val="00F94B31"/>
    <w:rsid w:val="00F951FB"/>
    <w:rsid w:val="00FA0202"/>
    <w:rsid w:val="00FA1B79"/>
    <w:rsid w:val="00FA3300"/>
    <w:rsid w:val="00FA3775"/>
    <w:rsid w:val="00FA6C07"/>
    <w:rsid w:val="00FB0D8B"/>
    <w:rsid w:val="00FB4EEF"/>
    <w:rsid w:val="00FB5B04"/>
    <w:rsid w:val="00FB64FD"/>
    <w:rsid w:val="00FC394B"/>
    <w:rsid w:val="00FC3C5A"/>
    <w:rsid w:val="00FC501A"/>
    <w:rsid w:val="00FC588F"/>
    <w:rsid w:val="00FC590D"/>
    <w:rsid w:val="00FC5EFD"/>
    <w:rsid w:val="00FC612A"/>
    <w:rsid w:val="00FC7FD6"/>
    <w:rsid w:val="00FD05F5"/>
    <w:rsid w:val="00FD0765"/>
    <w:rsid w:val="00FD1DA4"/>
    <w:rsid w:val="00FD4D52"/>
    <w:rsid w:val="00FD7B89"/>
    <w:rsid w:val="00FE26A9"/>
    <w:rsid w:val="00FF4644"/>
    <w:rsid w:val="00FF5ED2"/>
    <w:rsid w:val="00FF632A"/>
    <w:rsid w:val="00FF7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4651"/>
  <w15:chartTrackingRefBased/>
  <w15:docId w15:val="{096BD1D5-0FCD-4FCA-A2D3-3B3585FC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u w:val="single"/>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6F65"/>
    <w:rPr>
      <w:u w:val="none"/>
    </w:rPr>
  </w:style>
  <w:style w:type="paragraph" w:styleId="berschrift1">
    <w:name w:val="heading 1"/>
    <w:basedOn w:val="Standard"/>
    <w:next w:val="Standard"/>
    <w:link w:val="berschrift1Zchn"/>
    <w:autoRedefine/>
    <w:uiPriority w:val="9"/>
    <w:qFormat/>
    <w:rsid w:val="00980884"/>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A976D0"/>
    <w:pPr>
      <w:keepNext/>
      <w:keepLines/>
      <w:numPr>
        <w:ilvl w:val="1"/>
        <w:numId w:val="9"/>
      </w:numPr>
      <w:spacing w:before="40" w:after="0"/>
      <w:jc w:val="both"/>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A4A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6A4A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A4A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0884"/>
    <w:rPr>
      <w:rFonts w:asciiTheme="majorHAnsi" w:eastAsiaTheme="majorEastAsia" w:hAnsiTheme="majorHAnsi" w:cstheme="majorBidi"/>
      <w:color w:val="2F5496" w:themeColor="accent1" w:themeShade="BF"/>
      <w:sz w:val="32"/>
      <w:szCs w:val="32"/>
      <w:u w:val="none"/>
    </w:rPr>
  </w:style>
  <w:style w:type="character" w:customStyle="1" w:styleId="berschrift2Zchn">
    <w:name w:val="Überschrift 2 Zchn"/>
    <w:basedOn w:val="Absatz-Standardschriftart"/>
    <w:link w:val="berschrift2"/>
    <w:uiPriority w:val="9"/>
    <w:rsid w:val="00A976D0"/>
    <w:rPr>
      <w:rFonts w:asciiTheme="majorHAnsi" w:eastAsiaTheme="majorEastAsia" w:hAnsiTheme="majorHAnsi" w:cstheme="majorBidi"/>
      <w:color w:val="2F5496" w:themeColor="accent1" w:themeShade="BF"/>
      <w:sz w:val="26"/>
      <w:szCs w:val="26"/>
      <w:u w:val="none"/>
    </w:rPr>
  </w:style>
  <w:style w:type="character" w:customStyle="1" w:styleId="berschrift3Zchn">
    <w:name w:val="Überschrift 3 Zchn"/>
    <w:basedOn w:val="Absatz-Standardschriftart"/>
    <w:link w:val="berschrift3"/>
    <w:uiPriority w:val="9"/>
    <w:rsid w:val="006A4AAA"/>
    <w:rPr>
      <w:rFonts w:asciiTheme="majorHAnsi" w:eastAsiaTheme="majorEastAsia" w:hAnsiTheme="majorHAnsi" w:cstheme="majorBidi"/>
      <w:color w:val="1F3763" w:themeColor="accent1" w:themeShade="7F"/>
      <w:szCs w:val="24"/>
    </w:rPr>
  </w:style>
  <w:style w:type="character" w:customStyle="1" w:styleId="berschrift4Zchn">
    <w:name w:val="Überschrift 4 Zchn"/>
    <w:basedOn w:val="Absatz-Standardschriftart"/>
    <w:link w:val="berschrift4"/>
    <w:uiPriority w:val="9"/>
    <w:rsid w:val="006A4AA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6A4AAA"/>
    <w:rPr>
      <w:rFonts w:asciiTheme="majorHAnsi" w:eastAsiaTheme="majorEastAsia" w:hAnsiTheme="majorHAnsi" w:cstheme="majorBidi"/>
      <w:color w:val="2F5496" w:themeColor="accent1" w:themeShade="BF"/>
    </w:rPr>
  </w:style>
  <w:style w:type="paragraph" w:styleId="KeinLeerraum">
    <w:name w:val="No Spacing"/>
    <w:link w:val="KeinLeerraumZchn"/>
    <w:uiPriority w:val="1"/>
    <w:qFormat/>
    <w:rsid w:val="00D334F6"/>
    <w:pPr>
      <w:spacing w:after="0" w:line="240" w:lineRule="auto"/>
    </w:pPr>
    <w:rPr>
      <w:rFonts w:asciiTheme="minorHAnsi" w:eastAsiaTheme="minorEastAsia" w:hAnsiTheme="minorHAnsi"/>
      <w:sz w:val="22"/>
      <w:u w:val="none"/>
      <w:lang w:eastAsia="de-DE"/>
    </w:rPr>
  </w:style>
  <w:style w:type="character" w:customStyle="1" w:styleId="KeinLeerraumZchn">
    <w:name w:val="Kein Leerraum Zchn"/>
    <w:basedOn w:val="Absatz-Standardschriftart"/>
    <w:link w:val="KeinLeerraum"/>
    <w:uiPriority w:val="1"/>
    <w:rsid w:val="00D334F6"/>
    <w:rPr>
      <w:rFonts w:asciiTheme="minorHAnsi" w:eastAsiaTheme="minorEastAsia" w:hAnsiTheme="minorHAnsi"/>
      <w:sz w:val="22"/>
      <w:u w:val="none"/>
      <w:lang w:eastAsia="de-DE"/>
    </w:rPr>
  </w:style>
  <w:style w:type="paragraph" w:styleId="Listenabsatz">
    <w:name w:val="List Paragraph"/>
    <w:basedOn w:val="Standard"/>
    <w:uiPriority w:val="34"/>
    <w:qFormat/>
    <w:rsid w:val="00D334F6"/>
    <w:pPr>
      <w:ind w:left="720"/>
      <w:contextualSpacing/>
    </w:pPr>
  </w:style>
  <w:style w:type="paragraph" w:styleId="Untertitel">
    <w:name w:val="Subtitle"/>
    <w:basedOn w:val="Standard"/>
    <w:next w:val="Standard"/>
    <w:link w:val="UntertitelZchn"/>
    <w:uiPriority w:val="11"/>
    <w:qFormat/>
    <w:rsid w:val="0052650F"/>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52650F"/>
    <w:rPr>
      <w:rFonts w:asciiTheme="minorHAnsi" w:eastAsiaTheme="minorEastAsia" w:hAnsiTheme="minorHAnsi"/>
      <w:color w:val="5A5A5A" w:themeColor="text1" w:themeTint="A5"/>
      <w:spacing w:val="15"/>
      <w:sz w:val="22"/>
    </w:rPr>
  </w:style>
  <w:style w:type="table" w:styleId="Tabellenraster">
    <w:name w:val="Table Grid"/>
    <w:basedOn w:val="NormaleTabelle"/>
    <w:uiPriority w:val="39"/>
    <w:rsid w:val="00D81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813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980884"/>
    <w:pPr>
      <w:numPr>
        <w:numId w:val="0"/>
      </w:numPr>
      <w:outlineLvl w:val="9"/>
    </w:pPr>
    <w:rPr>
      <w:lang w:eastAsia="de-DE"/>
    </w:rPr>
  </w:style>
  <w:style w:type="paragraph" w:styleId="Verzeichnis1">
    <w:name w:val="toc 1"/>
    <w:basedOn w:val="Standard"/>
    <w:next w:val="Standard"/>
    <w:autoRedefine/>
    <w:uiPriority w:val="39"/>
    <w:unhideWhenUsed/>
    <w:rsid w:val="00980884"/>
    <w:pPr>
      <w:spacing w:after="100"/>
    </w:pPr>
  </w:style>
  <w:style w:type="paragraph" w:styleId="Verzeichnis2">
    <w:name w:val="toc 2"/>
    <w:basedOn w:val="Standard"/>
    <w:next w:val="Standard"/>
    <w:autoRedefine/>
    <w:uiPriority w:val="39"/>
    <w:unhideWhenUsed/>
    <w:rsid w:val="00980884"/>
    <w:pPr>
      <w:spacing w:after="100"/>
      <w:ind w:left="240"/>
    </w:pPr>
  </w:style>
  <w:style w:type="paragraph" w:styleId="Verzeichnis3">
    <w:name w:val="toc 3"/>
    <w:basedOn w:val="Standard"/>
    <w:next w:val="Standard"/>
    <w:autoRedefine/>
    <w:uiPriority w:val="39"/>
    <w:unhideWhenUsed/>
    <w:rsid w:val="00980884"/>
    <w:pPr>
      <w:spacing w:after="100"/>
      <w:ind w:left="480"/>
    </w:pPr>
  </w:style>
  <w:style w:type="character" w:styleId="Hyperlink">
    <w:name w:val="Hyperlink"/>
    <w:basedOn w:val="Absatz-Standardschriftart"/>
    <w:uiPriority w:val="99"/>
    <w:unhideWhenUsed/>
    <w:rsid w:val="00980884"/>
    <w:rPr>
      <w:color w:val="0563C1" w:themeColor="hyperlink"/>
      <w:u w:val="single"/>
    </w:rPr>
  </w:style>
  <w:style w:type="paragraph" w:styleId="Beschriftung">
    <w:name w:val="caption"/>
    <w:basedOn w:val="Standard"/>
    <w:next w:val="Standard"/>
    <w:uiPriority w:val="35"/>
    <w:unhideWhenUsed/>
    <w:qFormat/>
    <w:rsid w:val="00AD429C"/>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A375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A3759"/>
    <w:rPr>
      <w:u w:val="none"/>
    </w:rPr>
  </w:style>
  <w:style w:type="paragraph" w:styleId="Fuzeile">
    <w:name w:val="footer"/>
    <w:basedOn w:val="Standard"/>
    <w:link w:val="FuzeileZchn"/>
    <w:uiPriority w:val="99"/>
    <w:unhideWhenUsed/>
    <w:rsid w:val="00DA375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A3759"/>
    <w:rPr>
      <w:u w:val="none"/>
    </w:rPr>
  </w:style>
  <w:style w:type="character" w:styleId="NichtaufgelsteErwhnung">
    <w:name w:val="Unresolved Mention"/>
    <w:basedOn w:val="Absatz-Standardschriftart"/>
    <w:uiPriority w:val="99"/>
    <w:semiHidden/>
    <w:unhideWhenUsed/>
    <w:rsid w:val="005205B2"/>
    <w:rPr>
      <w:color w:val="605E5C"/>
      <w:shd w:val="clear" w:color="auto" w:fill="E1DFDD"/>
    </w:rPr>
  </w:style>
  <w:style w:type="paragraph" w:styleId="Verzeichnis4">
    <w:name w:val="toc 4"/>
    <w:basedOn w:val="Standard"/>
    <w:next w:val="Standard"/>
    <w:autoRedefine/>
    <w:uiPriority w:val="39"/>
    <w:unhideWhenUsed/>
    <w:rsid w:val="003D1D02"/>
    <w:pPr>
      <w:spacing w:after="100"/>
      <w:ind w:left="660"/>
    </w:pPr>
    <w:rPr>
      <w:rFonts w:asciiTheme="minorHAnsi" w:eastAsiaTheme="minorEastAsia" w:hAnsiTheme="minorHAnsi"/>
      <w:sz w:val="22"/>
      <w:lang w:eastAsia="de-DE"/>
    </w:rPr>
  </w:style>
  <w:style w:type="paragraph" w:styleId="Verzeichnis5">
    <w:name w:val="toc 5"/>
    <w:basedOn w:val="Standard"/>
    <w:next w:val="Standard"/>
    <w:autoRedefine/>
    <w:uiPriority w:val="39"/>
    <w:unhideWhenUsed/>
    <w:rsid w:val="003D1D02"/>
    <w:pPr>
      <w:spacing w:after="100"/>
      <w:ind w:left="880"/>
    </w:pPr>
    <w:rPr>
      <w:rFonts w:asciiTheme="minorHAnsi" w:eastAsiaTheme="minorEastAsia" w:hAnsiTheme="minorHAnsi"/>
      <w:sz w:val="22"/>
      <w:lang w:eastAsia="de-DE"/>
    </w:rPr>
  </w:style>
  <w:style w:type="paragraph" w:styleId="Verzeichnis6">
    <w:name w:val="toc 6"/>
    <w:basedOn w:val="Standard"/>
    <w:next w:val="Standard"/>
    <w:autoRedefine/>
    <w:uiPriority w:val="39"/>
    <w:unhideWhenUsed/>
    <w:rsid w:val="003D1D02"/>
    <w:pPr>
      <w:spacing w:after="100"/>
      <w:ind w:left="1100"/>
    </w:pPr>
    <w:rPr>
      <w:rFonts w:asciiTheme="minorHAnsi" w:eastAsiaTheme="minorEastAsia" w:hAnsiTheme="minorHAnsi"/>
      <w:sz w:val="22"/>
      <w:lang w:eastAsia="de-DE"/>
    </w:rPr>
  </w:style>
  <w:style w:type="paragraph" w:styleId="Verzeichnis7">
    <w:name w:val="toc 7"/>
    <w:basedOn w:val="Standard"/>
    <w:next w:val="Standard"/>
    <w:autoRedefine/>
    <w:uiPriority w:val="39"/>
    <w:unhideWhenUsed/>
    <w:rsid w:val="003D1D02"/>
    <w:pPr>
      <w:spacing w:after="100"/>
      <w:ind w:left="1320"/>
    </w:pPr>
    <w:rPr>
      <w:rFonts w:asciiTheme="minorHAnsi" w:eastAsiaTheme="minorEastAsia" w:hAnsiTheme="minorHAnsi"/>
      <w:sz w:val="22"/>
      <w:lang w:eastAsia="de-DE"/>
    </w:rPr>
  </w:style>
  <w:style w:type="paragraph" w:styleId="Verzeichnis8">
    <w:name w:val="toc 8"/>
    <w:basedOn w:val="Standard"/>
    <w:next w:val="Standard"/>
    <w:autoRedefine/>
    <w:uiPriority w:val="39"/>
    <w:unhideWhenUsed/>
    <w:rsid w:val="003D1D02"/>
    <w:pPr>
      <w:spacing w:after="100"/>
      <w:ind w:left="1540"/>
    </w:pPr>
    <w:rPr>
      <w:rFonts w:asciiTheme="minorHAnsi" w:eastAsiaTheme="minorEastAsia" w:hAnsiTheme="minorHAnsi"/>
      <w:sz w:val="22"/>
      <w:lang w:eastAsia="de-DE"/>
    </w:rPr>
  </w:style>
  <w:style w:type="paragraph" w:styleId="Verzeichnis9">
    <w:name w:val="toc 9"/>
    <w:basedOn w:val="Standard"/>
    <w:next w:val="Standard"/>
    <w:autoRedefine/>
    <w:uiPriority w:val="39"/>
    <w:unhideWhenUsed/>
    <w:rsid w:val="003D1D02"/>
    <w:pPr>
      <w:spacing w:after="100"/>
      <w:ind w:left="1760"/>
    </w:pPr>
    <w:rPr>
      <w:rFonts w:asciiTheme="minorHAnsi" w:eastAsiaTheme="minorEastAsia" w:hAnsiTheme="minorHAnsi"/>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658944">
      <w:bodyDiv w:val="1"/>
      <w:marLeft w:val="0"/>
      <w:marRight w:val="0"/>
      <w:marTop w:val="0"/>
      <w:marBottom w:val="0"/>
      <w:divBdr>
        <w:top w:val="none" w:sz="0" w:space="0" w:color="auto"/>
        <w:left w:val="none" w:sz="0" w:space="0" w:color="auto"/>
        <w:bottom w:val="none" w:sz="0" w:space="0" w:color="auto"/>
        <w:right w:val="none" w:sz="0" w:space="0" w:color="auto"/>
      </w:divBdr>
    </w:div>
    <w:div w:id="751855505">
      <w:bodyDiv w:val="1"/>
      <w:marLeft w:val="0"/>
      <w:marRight w:val="0"/>
      <w:marTop w:val="0"/>
      <w:marBottom w:val="0"/>
      <w:divBdr>
        <w:top w:val="none" w:sz="0" w:space="0" w:color="auto"/>
        <w:left w:val="none" w:sz="0" w:space="0" w:color="auto"/>
        <w:bottom w:val="none" w:sz="0" w:space="0" w:color="auto"/>
        <w:right w:val="none" w:sz="0" w:space="0" w:color="auto"/>
      </w:divBdr>
    </w:div>
    <w:div w:id="1268273026">
      <w:bodyDiv w:val="1"/>
      <w:marLeft w:val="0"/>
      <w:marRight w:val="0"/>
      <w:marTop w:val="0"/>
      <w:marBottom w:val="0"/>
      <w:divBdr>
        <w:top w:val="none" w:sz="0" w:space="0" w:color="auto"/>
        <w:left w:val="none" w:sz="0" w:space="0" w:color="auto"/>
        <w:bottom w:val="none" w:sz="0" w:space="0" w:color="auto"/>
        <w:right w:val="none" w:sz="0" w:space="0" w:color="auto"/>
      </w:divBdr>
    </w:div>
    <w:div w:id="213405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XIhqvEsrupo" TargetMode="External"/><Relationship Id="rId18" Type="http://schemas.openxmlformats.org/officeDocument/2006/relationships/hyperlink" Target="https://www.wix.com/corvid/reference/wix-dataset.Dataset.html" TargetMode="External"/><Relationship Id="rId3" Type="http://schemas.openxmlformats.org/officeDocument/2006/relationships/numbering" Target="numbering.xml"/><Relationship Id="rId21" Type="http://schemas.openxmlformats.org/officeDocument/2006/relationships/hyperlink" Target="https://www.wix.com/corvid/reference/$w.Container.html" TargetMode="External"/><Relationship Id="rId7" Type="http://schemas.openxmlformats.org/officeDocument/2006/relationships/footnotes" Target="footnotes.xml"/><Relationship Id="rId12" Type="http://schemas.openxmlformats.org/officeDocument/2006/relationships/hyperlink" Target="https://support.wix.com/de/article/anzahl-der-produkte-die-in-wix-stores-hinzugef%C3%BCgt-werden-kann" TargetMode="External"/><Relationship Id="rId17" Type="http://schemas.openxmlformats.org/officeDocument/2006/relationships/hyperlink" Target="https://www.wix.com/corvid/reference/wix-pay-backend.Event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ix.com/corvid/reference/wix-pay.html" TargetMode="External"/><Relationship Id="rId20" Type="http://schemas.openxmlformats.org/officeDocument/2006/relationships/hyperlink" Target="https://www.wix.com/corvid/reference/$w.Repeat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ensterversand.com/?cid=25&amp;t=fenster-kunststoff-ideal-400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hop.trustedshops.com/dashboard/legaltexts" TargetMode="External"/><Relationship Id="rId23" Type="http://schemas.openxmlformats.org/officeDocument/2006/relationships/footer" Target="footer1.xml"/><Relationship Id="rId10" Type="http://schemas.openxmlformats.org/officeDocument/2006/relationships/image" Target="NULL"/><Relationship Id="rId19" Type="http://schemas.openxmlformats.org/officeDocument/2006/relationships/hyperlink" Target="https://www.wix.com/corvid/reference/$w.html" TargetMode="External"/><Relationship Id="rId4" Type="http://schemas.openxmlformats.org/officeDocument/2006/relationships/styles" Target="styles.xml"/><Relationship Id="rId9" Type="http://schemas.openxmlformats.org/officeDocument/2006/relationships/image" Target="NULL"/><Relationship Id="rId14" Type="http://schemas.openxmlformats.org/officeDocument/2006/relationships/hyperlink" Target="https://codecanyon.net/item/woocommerce-extra-product-options/7908619" TargetMode="External"/><Relationship Id="rId22" Type="http://schemas.openxmlformats.org/officeDocument/2006/relationships/hyperlink" Target="https://docs.microsoft.com/de-de/dotnet/architecture/microservices/microservice-ddd-cqrs-patterns/ddd-oriented-micro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Engineering, alles rum um das Projekt</Abstract>
  <CompanyAddress/>
  <CompanyPhone/>
  <CompanyFax/>
  <CompanyEmail>mosinski95@gmail.com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8650FB-1C59-4623-B6B2-F61AAED95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11711</Words>
  <Characters>73781</Characters>
  <Application>Microsoft Office Word</Application>
  <DocSecurity>0</DocSecurity>
  <Lines>614</Lines>
  <Paragraphs>170</Paragraphs>
  <ScaleCrop>false</ScaleCrop>
  <HeadingPairs>
    <vt:vector size="2" baseType="variant">
      <vt:variant>
        <vt:lpstr>Titel</vt:lpstr>
      </vt:variant>
      <vt:variant>
        <vt:i4>1</vt:i4>
      </vt:variant>
    </vt:vector>
  </HeadingPairs>
  <TitlesOfParts>
    <vt:vector size="1" baseType="lpstr">
      <vt:lpstr>Fenster Online-shop</vt:lpstr>
    </vt:vector>
  </TitlesOfParts>
  <Company/>
  <LinksUpToDate>false</LinksUpToDate>
  <CharactersWithSpaces>85322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Fenster Online-shop</dc:title>
  <dc:subject>Dokumentation</dc:subject>
  <dc:creator>Norbert Mosinski</dc:creator>
  <cp:keywords/>
  <dc:description/>
  <cp:lastModifiedBy>Norbert Mosinski</cp:lastModifiedBy>
  <cp:revision>572</cp:revision>
  <cp:lastPrinted>2020-05-03T14:00:00Z</cp:lastPrinted>
  <dcterms:created xsi:type="dcterms:W3CDTF">2020-04-10T11:56:00Z</dcterms:created>
  <dcterms:modified xsi:type="dcterms:W3CDTF">2020-05-28T11:35:00Z</dcterms:modified>
</cp:coreProperties>
</file>