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1F44" w14:textId="57DF52F8" w:rsidR="001E4225" w:rsidRDefault="001E4225">
      <w:r>
        <w:t>INFRASTRUCTURE PLAN:</w:t>
      </w:r>
    </w:p>
    <w:p w14:paraId="7015E103" w14:textId="77777777" w:rsidR="001E4225" w:rsidRPr="001E4225" w:rsidRDefault="001E4225" w:rsidP="001E4225">
      <w:pPr>
        <w:rPr>
          <w:b/>
          <w:bCs/>
        </w:rPr>
      </w:pPr>
      <w:r w:rsidRPr="001E4225">
        <w:rPr>
          <w:b/>
          <w:bCs/>
        </w:rPr>
        <w:t>Cloud Infrastructure Plan — AI Data Automation Studio</w:t>
      </w:r>
    </w:p>
    <w:p w14:paraId="126623C8" w14:textId="77777777" w:rsidR="001E4225" w:rsidRPr="001E4225" w:rsidRDefault="001E4225" w:rsidP="001E4225">
      <w:r w:rsidRPr="001E4225">
        <w:rPr>
          <w:b/>
          <w:bCs/>
        </w:rPr>
        <w:t>Cloud Infrastructure Agent | Azure-first MVP, BYOC-ready seams</w:t>
      </w:r>
    </w:p>
    <w:p w14:paraId="73777483" w14:textId="77777777" w:rsidR="001E4225" w:rsidRPr="001E4225" w:rsidRDefault="001E4225" w:rsidP="001E4225">
      <w:r w:rsidRPr="001E4225">
        <w:t>Source authority: Master Plan, PRD v0.1, Workflow Definition Schema v0.1, UX/UI Spec v0.1. This plan implements the infrastructure layer of the existing product. No new product scope.</w:t>
      </w:r>
    </w:p>
    <w:p w14:paraId="48BDC305" w14:textId="77777777" w:rsidR="001E4225" w:rsidRPr="001E4225" w:rsidRDefault="001E4225" w:rsidP="001E4225">
      <w:r w:rsidRPr="001E4225">
        <w:pict w14:anchorId="6F27775B">
          <v:rect id="_x0000_i1097" style="width:0;height:1.5pt" o:hralign="center" o:hrstd="t" o:hr="t" fillcolor="#a0a0a0" stroked="f"/>
        </w:pict>
      </w:r>
    </w:p>
    <w:p w14:paraId="32EF735B" w14:textId="77777777" w:rsidR="001E4225" w:rsidRPr="001E4225" w:rsidRDefault="001E4225" w:rsidP="001E4225">
      <w:pPr>
        <w:rPr>
          <w:b/>
          <w:bCs/>
        </w:rPr>
      </w:pPr>
      <w:r w:rsidRPr="001E4225">
        <w:rPr>
          <w:b/>
          <w:bCs/>
        </w:rPr>
        <w:t>1. Infrastructure Overview</w:t>
      </w:r>
    </w:p>
    <w:p w14:paraId="27292A0D" w14:textId="77777777" w:rsidR="001E4225" w:rsidRPr="001E4225" w:rsidRDefault="001E4225" w:rsidP="001E4225">
      <w:r w:rsidRPr="001E4225">
        <w:t>The infrastructure exists to serve the Data Process object defined in the Workflow Definition Schema. Three workloads dominate:</w:t>
      </w:r>
    </w:p>
    <w:p w14:paraId="713EECD7" w14:textId="77777777" w:rsidR="001E4225" w:rsidRPr="001E4225" w:rsidRDefault="001E4225" w:rsidP="001E4225">
      <w:pPr>
        <w:numPr>
          <w:ilvl w:val="0"/>
          <w:numId w:val="1"/>
        </w:numPr>
      </w:pPr>
      <w:r w:rsidRPr="001E4225">
        <w:rPr>
          <w:b/>
          <w:bCs/>
        </w:rPr>
        <w:t>Synchronous control plane</w:t>
      </w:r>
      <w:r w:rsidRPr="001E4225">
        <w:t xml:space="preserve"> — workflow CRUD, file upload intake, profile/preview retrieval, AI suggestion requests. Latency-sensitive, low CPU.</w:t>
      </w:r>
    </w:p>
    <w:p w14:paraId="1610F62F" w14:textId="77777777" w:rsidR="001E4225" w:rsidRPr="001E4225" w:rsidRDefault="001E4225" w:rsidP="001E4225">
      <w:pPr>
        <w:numPr>
          <w:ilvl w:val="0"/>
          <w:numId w:val="1"/>
        </w:numPr>
      </w:pPr>
      <w:r w:rsidRPr="001E4225">
        <w:rPr>
          <w:b/>
          <w:bCs/>
        </w:rPr>
        <w:t>Asynchronous data plane</w:t>
      </w:r>
      <w:r w:rsidRPr="001E4225">
        <w:t xml:space="preserve"> — profiling, transformation execution, validation, artifact generation. CPU and memory-heavy, bursty, must be durable and </w:t>
      </w:r>
      <w:proofErr w:type="spellStart"/>
      <w:r w:rsidRPr="001E4225">
        <w:t>retryable</w:t>
      </w:r>
      <w:proofErr w:type="spellEnd"/>
      <w:r w:rsidRPr="001E4225">
        <w:t xml:space="preserve"> (PRD §9 Reliability).</w:t>
      </w:r>
    </w:p>
    <w:p w14:paraId="23C12924" w14:textId="77777777" w:rsidR="001E4225" w:rsidRPr="001E4225" w:rsidRDefault="001E4225" w:rsidP="001E4225">
      <w:pPr>
        <w:numPr>
          <w:ilvl w:val="0"/>
          <w:numId w:val="1"/>
        </w:numPr>
      </w:pPr>
      <w:r w:rsidRPr="001E4225">
        <w:rPr>
          <w:b/>
          <w:bCs/>
        </w:rPr>
        <w:t>Stateful services</w:t>
      </w:r>
      <w:r w:rsidRPr="001E4225">
        <w:t xml:space="preserve"> — metadata, raw files, secrets, short-lived job state. Each mapped to a distinct Azure managed service.</w:t>
      </w:r>
    </w:p>
    <w:p w14:paraId="4454092B" w14:textId="77777777" w:rsidR="001E4225" w:rsidRPr="001E4225" w:rsidRDefault="001E4225" w:rsidP="001E4225">
      <w:r w:rsidRPr="001E4225">
        <w:rPr>
          <w:b/>
          <w:bCs/>
        </w:rPr>
        <w:t>Infra-level design rules derived from source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8"/>
        <w:gridCol w:w="1708"/>
      </w:tblGrid>
      <w:tr w:rsidR="001E4225" w:rsidRPr="001E4225" w14:paraId="6D26AECD" w14:textId="77777777">
        <w:trPr>
          <w:tblHeader/>
          <w:tblCellSpacing w:w="15" w:type="dxa"/>
        </w:trPr>
        <w:tc>
          <w:tcPr>
            <w:tcW w:w="0" w:type="auto"/>
            <w:vAlign w:val="center"/>
            <w:hideMark/>
          </w:tcPr>
          <w:p w14:paraId="66F08E36" w14:textId="77777777" w:rsidR="001E4225" w:rsidRPr="001E4225" w:rsidRDefault="001E4225" w:rsidP="001E4225">
            <w:pPr>
              <w:rPr>
                <w:b/>
                <w:bCs/>
              </w:rPr>
            </w:pPr>
            <w:r w:rsidRPr="001E4225">
              <w:rPr>
                <w:b/>
                <w:bCs/>
              </w:rPr>
              <w:t>Rule</w:t>
            </w:r>
          </w:p>
        </w:tc>
        <w:tc>
          <w:tcPr>
            <w:tcW w:w="0" w:type="auto"/>
            <w:vAlign w:val="center"/>
            <w:hideMark/>
          </w:tcPr>
          <w:p w14:paraId="358C946B" w14:textId="77777777" w:rsidR="001E4225" w:rsidRPr="001E4225" w:rsidRDefault="001E4225" w:rsidP="001E4225">
            <w:pPr>
              <w:rPr>
                <w:b/>
                <w:bCs/>
              </w:rPr>
            </w:pPr>
            <w:r w:rsidRPr="001E4225">
              <w:rPr>
                <w:b/>
                <w:bCs/>
              </w:rPr>
              <w:t>Source</w:t>
            </w:r>
          </w:p>
        </w:tc>
      </w:tr>
      <w:tr w:rsidR="001E4225" w:rsidRPr="001E4225" w14:paraId="7E6642CB" w14:textId="77777777">
        <w:trPr>
          <w:tblCellSpacing w:w="15" w:type="dxa"/>
        </w:trPr>
        <w:tc>
          <w:tcPr>
            <w:tcW w:w="0" w:type="auto"/>
            <w:vAlign w:val="center"/>
            <w:hideMark/>
          </w:tcPr>
          <w:p w14:paraId="000CD7D3" w14:textId="77777777" w:rsidR="001E4225" w:rsidRPr="001E4225" w:rsidRDefault="001E4225" w:rsidP="001E4225">
            <w:r w:rsidRPr="001E4225">
              <w:t>Raw files in object storage, never in metadata DB</w:t>
            </w:r>
          </w:p>
        </w:tc>
        <w:tc>
          <w:tcPr>
            <w:tcW w:w="0" w:type="auto"/>
            <w:vAlign w:val="center"/>
            <w:hideMark/>
          </w:tcPr>
          <w:p w14:paraId="07C07C1E" w14:textId="77777777" w:rsidR="001E4225" w:rsidRPr="001E4225" w:rsidRDefault="001E4225" w:rsidP="001E4225">
            <w:r w:rsidRPr="001E4225">
              <w:t>PRD §11</w:t>
            </w:r>
          </w:p>
        </w:tc>
      </w:tr>
      <w:tr w:rsidR="001E4225" w:rsidRPr="001E4225" w14:paraId="5C43D9C9" w14:textId="77777777">
        <w:trPr>
          <w:tblCellSpacing w:w="15" w:type="dxa"/>
        </w:trPr>
        <w:tc>
          <w:tcPr>
            <w:tcW w:w="0" w:type="auto"/>
            <w:vAlign w:val="center"/>
            <w:hideMark/>
          </w:tcPr>
          <w:p w14:paraId="341D6093" w14:textId="77777777" w:rsidR="001E4225" w:rsidRPr="001E4225" w:rsidRDefault="001E4225" w:rsidP="001E4225">
            <w:r w:rsidRPr="001E4225">
              <w:t>Secrets in a secret manager, not env vars</w:t>
            </w:r>
          </w:p>
        </w:tc>
        <w:tc>
          <w:tcPr>
            <w:tcW w:w="0" w:type="auto"/>
            <w:vAlign w:val="center"/>
            <w:hideMark/>
          </w:tcPr>
          <w:p w14:paraId="660EAE5C" w14:textId="77777777" w:rsidR="001E4225" w:rsidRPr="001E4225" w:rsidRDefault="001E4225" w:rsidP="001E4225">
            <w:r w:rsidRPr="001E4225">
              <w:t>PRD §11</w:t>
            </w:r>
          </w:p>
        </w:tc>
      </w:tr>
      <w:tr w:rsidR="001E4225" w:rsidRPr="001E4225" w14:paraId="728C0353" w14:textId="77777777">
        <w:trPr>
          <w:tblCellSpacing w:w="15" w:type="dxa"/>
        </w:trPr>
        <w:tc>
          <w:tcPr>
            <w:tcW w:w="0" w:type="auto"/>
            <w:vAlign w:val="center"/>
            <w:hideMark/>
          </w:tcPr>
          <w:p w14:paraId="3206D01C" w14:textId="77777777" w:rsidR="001E4225" w:rsidRPr="001E4225" w:rsidRDefault="001E4225" w:rsidP="001E4225">
            <w:r w:rsidRPr="001E4225">
              <w:t xml:space="preserve">Workflow runs durable, </w:t>
            </w:r>
            <w:proofErr w:type="spellStart"/>
            <w:r w:rsidRPr="001E4225">
              <w:t>retryable</w:t>
            </w:r>
            <w:proofErr w:type="spellEnd"/>
            <w:r w:rsidRPr="001E4225">
              <w:t>, recoverable</w:t>
            </w:r>
          </w:p>
        </w:tc>
        <w:tc>
          <w:tcPr>
            <w:tcW w:w="0" w:type="auto"/>
            <w:vAlign w:val="center"/>
            <w:hideMark/>
          </w:tcPr>
          <w:p w14:paraId="4A6A7EB7" w14:textId="77777777" w:rsidR="001E4225" w:rsidRPr="001E4225" w:rsidRDefault="001E4225" w:rsidP="001E4225">
            <w:r w:rsidRPr="001E4225">
              <w:t>PRD §9</w:t>
            </w:r>
          </w:p>
        </w:tc>
      </w:tr>
      <w:tr w:rsidR="001E4225" w:rsidRPr="001E4225" w14:paraId="705FB09C" w14:textId="77777777">
        <w:trPr>
          <w:tblCellSpacing w:w="15" w:type="dxa"/>
        </w:trPr>
        <w:tc>
          <w:tcPr>
            <w:tcW w:w="0" w:type="auto"/>
            <w:vAlign w:val="center"/>
            <w:hideMark/>
          </w:tcPr>
          <w:p w14:paraId="006886FC" w14:textId="77777777" w:rsidR="001E4225" w:rsidRPr="001E4225" w:rsidRDefault="001E4225" w:rsidP="001E4225">
            <w:r w:rsidRPr="001E4225">
              <w:t>Storage and runtime providers must be swappable</w:t>
            </w:r>
          </w:p>
        </w:tc>
        <w:tc>
          <w:tcPr>
            <w:tcW w:w="0" w:type="auto"/>
            <w:vAlign w:val="center"/>
            <w:hideMark/>
          </w:tcPr>
          <w:p w14:paraId="450F2087" w14:textId="77777777" w:rsidR="001E4225" w:rsidRPr="001E4225" w:rsidRDefault="001E4225" w:rsidP="001E4225">
            <w:r w:rsidRPr="001E4225">
              <w:t>Schema §2, §11</w:t>
            </w:r>
          </w:p>
        </w:tc>
      </w:tr>
      <w:tr w:rsidR="001E4225" w:rsidRPr="001E4225" w14:paraId="7476C355" w14:textId="77777777">
        <w:trPr>
          <w:tblCellSpacing w:w="15" w:type="dxa"/>
        </w:trPr>
        <w:tc>
          <w:tcPr>
            <w:tcW w:w="0" w:type="auto"/>
            <w:vAlign w:val="center"/>
            <w:hideMark/>
          </w:tcPr>
          <w:p w14:paraId="22074989" w14:textId="77777777" w:rsidR="001E4225" w:rsidRPr="001E4225" w:rsidRDefault="001E4225" w:rsidP="001E4225">
            <w:r w:rsidRPr="001E4225">
              <w:t>Audit every run with version, inputs, step outcomes, artifacts</w:t>
            </w:r>
          </w:p>
        </w:tc>
        <w:tc>
          <w:tcPr>
            <w:tcW w:w="0" w:type="auto"/>
            <w:vAlign w:val="center"/>
            <w:hideMark/>
          </w:tcPr>
          <w:p w14:paraId="0C9CBFCD" w14:textId="77777777" w:rsidR="001E4225" w:rsidRPr="001E4225" w:rsidRDefault="001E4225" w:rsidP="001E4225">
            <w:r w:rsidRPr="001E4225">
              <w:t>PRD §9</w:t>
            </w:r>
          </w:p>
        </w:tc>
      </w:tr>
      <w:tr w:rsidR="001E4225" w:rsidRPr="001E4225" w14:paraId="65446EC9" w14:textId="77777777">
        <w:trPr>
          <w:tblCellSpacing w:w="15" w:type="dxa"/>
        </w:trPr>
        <w:tc>
          <w:tcPr>
            <w:tcW w:w="0" w:type="auto"/>
            <w:vAlign w:val="center"/>
            <w:hideMark/>
          </w:tcPr>
          <w:p w14:paraId="0B308600" w14:textId="77777777" w:rsidR="001E4225" w:rsidRPr="001E4225" w:rsidRDefault="001E4225" w:rsidP="001E4225">
            <w:r w:rsidRPr="001E4225">
              <w:t>Async execution for large files; interactive preview responsive</w:t>
            </w:r>
          </w:p>
        </w:tc>
        <w:tc>
          <w:tcPr>
            <w:tcW w:w="0" w:type="auto"/>
            <w:vAlign w:val="center"/>
            <w:hideMark/>
          </w:tcPr>
          <w:p w14:paraId="5F9153B0" w14:textId="77777777" w:rsidR="001E4225" w:rsidRPr="001E4225" w:rsidRDefault="001E4225" w:rsidP="001E4225">
            <w:r w:rsidRPr="001E4225">
              <w:t>PRD §9</w:t>
            </w:r>
          </w:p>
        </w:tc>
      </w:tr>
    </w:tbl>
    <w:p w14:paraId="0D5B0BC9" w14:textId="77777777" w:rsidR="001E4225" w:rsidRPr="001E4225" w:rsidRDefault="001E4225" w:rsidP="001E4225">
      <w:r w:rsidRPr="001E4225">
        <w:rPr>
          <w:b/>
          <w:bCs/>
        </w:rPr>
        <w:t>Scope discipline:</w:t>
      </w:r>
      <w:r w:rsidRPr="001E4225">
        <w:t xml:space="preserve"> No Kubernetes, no Temporal, no multi-region, no customer-managed keys, no private agent runtime in MVP. Each is called out in §9 as deferred.</w:t>
      </w:r>
    </w:p>
    <w:p w14:paraId="78DFCDAC" w14:textId="77777777" w:rsidR="001E4225" w:rsidRPr="001E4225" w:rsidRDefault="001E4225" w:rsidP="001E4225">
      <w:r w:rsidRPr="001E4225">
        <w:pict w14:anchorId="581ACD40">
          <v:rect id="_x0000_i1098" style="width:0;height:1.5pt" o:hralign="center" o:hrstd="t" o:hr="t" fillcolor="#a0a0a0" stroked="f"/>
        </w:pict>
      </w:r>
    </w:p>
    <w:p w14:paraId="3CE22D68" w14:textId="77777777" w:rsidR="001E4225" w:rsidRPr="001E4225" w:rsidRDefault="001E4225" w:rsidP="001E4225">
      <w:pPr>
        <w:rPr>
          <w:b/>
          <w:bCs/>
        </w:rPr>
      </w:pPr>
      <w:r w:rsidRPr="001E4225">
        <w:rPr>
          <w:b/>
          <w:bCs/>
        </w:rPr>
        <w:lastRenderedPageBreak/>
        <w:t>2. MVP Deployment Architecture</w:t>
      </w:r>
    </w:p>
    <w:p w14:paraId="4BF4B43D" w14:textId="77777777" w:rsidR="001E4225" w:rsidRPr="001E4225" w:rsidRDefault="001E4225" w:rsidP="001E4225">
      <w:r w:rsidRPr="001E4225">
        <w:t>Single Azure subscription, single region (East US 2 recommended for proximity and Azure OpenAI availability), three environments (dev, staging, prod) with identical topology at different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3562"/>
        <w:gridCol w:w="3518"/>
      </w:tblGrid>
      <w:tr w:rsidR="001E4225" w:rsidRPr="001E4225" w14:paraId="605F3D23" w14:textId="77777777">
        <w:trPr>
          <w:tblHeader/>
          <w:tblCellSpacing w:w="15" w:type="dxa"/>
        </w:trPr>
        <w:tc>
          <w:tcPr>
            <w:tcW w:w="0" w:type="auto"/>
            <w:vAlign w:val="center"/>
            <w:hideMark/>
          </w:tcPr>
          <w:p w14:paraId="05B3709D" w14:textId="77777777" w:rsidR="001E4225" w:rsidRPr="001E4225" w:rsidRDefault="001E4225" w:rsidP="001E4225">
            <w:pPr>
              <w:rPr>
                <w:b/>
                <w:bCs/>
              </w:rPr>
            </w:pPr>
            <w:r w:rsidRPr="001E4225">
              <w:rPr>
                <w:b/>
                <w:bCs/>
              </w:rPr>
              <w:t>Layer</w:t>
            </w:r>
          </w:p>
        </w:tc>
        <w:tc>
          <w:tcPr>
            <w:tcW w:w="0" w:type="auto"/>
            <w:vAlign w:val="center"/>
            <w:hideMark/>
          </w:tcPr>
          <w:p w14:paraId="4FF3F274" w14:textId="77777777" w:rsidR="001E4225" w:rsidRPr="001E4225" w:rsidRDefault="001E4225" w:rsidP="001E4225">
            <w:pPr>
              <w:rPr>
                <w:b/>
                <w:bCs/>
              </w:rPr>
            </w:pPr>
            <w:r w:rsidRPr="001E4225">
              <w:rPr>
                <w:b/>
                <w:bCs/>
              </w:rPr>
              <w:t>Service</w:t>
            </w:r>
          </w:p>
        </w:tc>
        <w:tc>
          <w:tcPr>
            <w:tcW w:w="0" w:type="auto"/>
            <w:vAlign w:val="center"/>
            <w:hideMark/>
          </w:tcPr>
          <w:p w14:paraId="5CA9278D" w14:textId="77777777" w:rsidR="001E4225" w:rsidRPr="001E4225" w:rsidRDefault="001E4225" w:rsidP="001E4225">
            <w:pPr>
              <w:rPr>
                <w:b/>
                <w:bCs/>
              </w:rPr>
            </w:pPr>
            <w:r w:rsidRPr="001E4225">
              <w:rPr>
                <w:b/>
                <w:bCs/>
              </w:rPr>
              <w:t>MVP sizing</w:t>
            </w:r>
          </w:p>
        </w:tc>
      </w:tr>
      <w:tr w:rsidR="001E4225" w:rsidRPr="001E4225" w14:paraId="59D5EF69" w14:textId="77777777">
        <w:trPr>
          <w:tblCellSpacing w:w="15" w:type="dxa"/>
        </w:trPr>
        <w:tc>
          <w:tcPr>
            <w:tcW w:w="0" w:type="auto"/>
            <w:vAlign w:val="center"/>
            <w:hideMark/>
          </w:tcPr>
          <w:p w14:paraId="40B95DA7" w14:textId="77777777" w:rsidR="001E4225" w:rsidRPr="001E4225" w:rsidRDefault="001E4225" w:rsidP="001E4225">
            <w:r w:rsidRPr="001E4225">
              <w:t>Frontend (Next.js)</w:t>
            </w:r>
          </w:p>
        </w:tc>
        <w:tc>
          <w:tcPr>
            <w:tcW w:w="0" w:type="auto"/>
            <w:vAlign w:val="center"/>
            <w:hideMark/>
          </w:tcPr>
          <w:p w14:paraId="224AA5C3" w14:textId="77777777" w:rsidR="001E4225" w:rsidRPr="001E4225" w:rsidRDefault="001E4225" w:rsidP="001E4225">
            <w:r w:rsidRPr="001E4225">
              <w:t>Azure Container Apps</w:t>
            </w:r>
          </w:p>
        </w:tc>
        <w:tc>
          <w:tcPr>
            <w:tcW w:w="0" w:type="auto"/>
            <w:vAlign w:val="center"/>
            <w:hideMark/>
          </w:tcPr>
          <w:p w14:paraId="24C5F85E" w14:textId="77777777" w:rsidR="001E4225" w:rsidRPr="001E4225" w:rsidRDefault="001E4225" w:rsidP="001E4225">
            <w:r w:rsidRPr="001E4225">
              <w:t xml:space="preserve">0.5 vCPU / 1 GB, 1–3 replicas, HTTP-concurrency </w:t>
            </w:r>
            <w:proofErr w:type="spellStart"/>
            <w:r w:rsidRPr="001E4225">
              <w:t>autoscale</w:t>
            </w:r>
            <w:proofErr w:type="spellEnd"/>
          </w:p>
        </w:tc>
      </w:tr>
      <w:tr w:rsidR="001E4225" w:rsidRPr="001E4225" w14:paraId="4D568E2A" w14:textId="77777777">
        <w:trPr>
          <w:tblCellSpacing w:w="15" w:type="dxa"/>
        </w:trPr>
        <w:tc>
          <w:tcPr>
            <w:tcW w:w="0" w:type="auto"/>
            <w:vAlign w:val="center"/>
            <w:hideMark/>
          </w:tcPr>
          <w:p w14:paraId="7F4E70FF" w14:textId="77777777" w:rsidR="001E4225" w:rsidRPr="001E4225" w:rsidRDefault="001E4225" w:rsidP="001E4225">
            <w:r w:rsidRPr="001E4225">
              <w:t>Backend API (</w:t>
            </w:r>
            <w:proofErr w:type="spellStart"/>
            <w:r w:rsidRPr="001E4225">
              <w:t>FastAPI</w:t>
            </w:r>
            <w:proofErr w:type="spellEnd"/>
            <w:r w:rsidRPr="001E4225">
              <w:t>)</w:t>
            </w:r>
          </w:p>
        </w:tc>
        <w:tc>
          <w:tcPr>
            <w:tcW w:w="0" w:type="auto"/>
            <w:vAlign w:val="center"/>
            <w:hideMark/>
          </w:tcPr>
          <w:p w14:paraId="7F51EF61" w14:textId="77777777" w:rsidR="001E4225" w:rsidRPr="001E4225" w:rsidRDefault="001E4225" w:rsidP="001E4225">
            <w:r w:rsidRPr="001E4225">
              <w:t>Azure Container Apps</w:t>
            </w:r>
          </w:p>
        </w:tc>
        <w:tc>
          <w:tcPr>
            <w:tcW w:w="0" w:type="auto"/>
            <w:vAlign w:val="center"/>
            <w:hideMark/>
          </w:tcPr>
          <w:p w14:paraId="0559491D" w14:textId="77777777" w:rsidR="001E4225" w:rsidRPr="001E4225" w:rsidRDefault="001E4225" w:rsidP="001E4225">
            <w:r w:rsidRPr="001E4225">
              <w:t xml:space="preserve">1 vCPU / 2 GB, 1–5 replicas, HTTP-concurrency </w:t>
            </w:r>
            <w:proofErr w:type="spellStart"/>
            <w:r w:rsidRPr="001E4225">
              <w:t>autoscale</w:t>
            </w:r>
            <w:proofErr w:type="spellEnd"/>
          </w:p>
        </w:tc>
      </w:tr>
      <w:tr w:rsidR="001E4225" w:rsidRPr="001E4225" w14:paraId="0658EF21" w14:textId="77777777">
        <w:trPr>
          <w:tblCellSpacing w:w="15" w:type="dxa"/>
        </w:trPr>
        <w:tc>
          <w:tcPr>
            <w:tcW w:w="0" w:type="auto"/>
            <w:vAlign w:val="center"/>
            <w:hideMark/>
          </w:tcPr>
          <w:p w14:paraId="0C98B6AE" w14:textId="77777777" w:rsidR="001E4225" w:rsidRPr="001E4225" w:rsidRDefault="001E4225" w:rsidP="001E4225">
            <w:r w:rsidRPr="001E4225">
              <w:t>Workers (Polars/</w:t>
            </w:r>
            <w:proofErr w:type="spellStart"/>
            <w:r w:rsidRPr="001E4225">
              <w:t>DuckDB</w:t>
            </w:r>
            <w:proofErr w:type="spellEnd"/>
            <w:r w:rsidRPr="001E4225">
              <w:t>)</w:t>
            </w:r>
          </w:p>
        </w:tc>
        <w:tc>
          <w:tcPr>
            <w:tcW w:w="0" w:type="auto"/>
            <w:vAlign w:val="center"/>
            <w:hideMark/>
          </w:tcPr>
          <w:p w14:paraId="59A4E762" w14:textId="77777777" w:rsidR="001E4225" w:rsidRPr="001E4225" w:rsidRDefault="001E4225" w:rsidP="001E4225">
            <w:r w:rsidRPr="001E4225">
              <w:t>Azure Container Apps (separate Container App Environment)</w:t>
            </w:r>
          </w:p>
        </w:tc>
        <w:tc>
          <w:tcPr>
            <w:tcW w:w="0" w:type="auto"/>
            <w:vAlign w:val="center"/>
            <w:hideMark/>
          </w:tcPr>
          <w:p w14:paraId="264D80F5" w14:textId="77777777" w:rsidR="001E4225" w:rsidRPr="001E4225" w:rsidRDefault="001E4225" w:rsidP="001E4225">
            <w:r w:rsidRPr="001E4225">
              <w:t xml:space="preserve">2 vCPU / 4 GB, 0–10 replicas, queue-depth </w:t>
            </w:r>
            <w:proofErr w:type="spellStart"/>
            <w:r w:rsidRPr="001E4225">
              <w:t>autoscale</w:t>
            </w:r>
            <w:proofErr w:type="spellEnd"/>
          </w:p>
        </w:tc>
      </w:tr>
      <w:tr w:rsidR="001E4225" w:rsidRPr="001E4225" w14:paraId="451762FE" w14:textId="77777777">
        <w:trPr>
          <w:tblCellSpacing w:w="15" w:type="dxa"/>
        </w:trPr>
        <w:tc>
          <w:tcPr>
            <w:tcW w:w="0" w:type="auto"/>
            <w:vAlign w:val="center"/>
            <w:hideMark/>
          </w:tcPr>
          <w:p w14:paraId="1CDA7A57" w14:textId="77777777" w:rsidR="001E4225" w:rsidRPr="001E4225" w:rsidRDefault="001E4225" w:rsidP="001E4225">
            <w:r w:rsidRPr="001E4225">
              <w:t>Metadata DB</w:t>
            </w:r>
          </w:p>
        </w:tc>
        <w:tc>
          <w:tcPr>
            <w:tcW w:w="0" w:type="auto"/>
            <w:vAlign w:val="center"/>
            <w:hideMark/>
          </w:tcPr>
          <w:p w14:paraId="04941BAC" w14:textId="77777777" w:rsidR="001E4225" w:rsidRPr="001E4225" w:rsidRDefault="001E4225" w:rsidP="001E4225">
            <w:r w:rsidRPr="001E4225">
              <w:t>Azure Database for PostgreSQL Flexible Server</w:t>
            </w:r>
          </w:p>
        </w:tc>
        <w:tc>
          <w:tcPr>
            <w:tcW w:w="0" w:type="auto"/>
            <w:vAlign w:val="center"/>
            <w:hideMark/>
          </w:tcPr>
          <w:p w14:paraId="40F65493" w14:textId="77777777" w:rsidR="001E4225" w:rsidRPr="001E4225" w:rsidRDefault="001E4225" w:rsidP="001E4225">
            <w:r w:rsidRPr="001E4225">
              <w:t>Burstable B2s, 64 GB, daily backup, private endpoint</w:t>
            </w:r>
          </w:p>
        </w:tc>
      </w:tr>
      <w:tr w:rsidR="001E4225" w:rsidRPr="001E4225" w14:paraId="4210AB3F" w14:textId="77777777">
        <w:trPr>
          <w:tblCellSpacing w:w="15" w:type="dxa"/>
        </w:trPr>
        <w:tc>
          <w:tcPr>
            <w:tcW w:w="0" w:type="auto"/>
            <w:vAlign w:val="center"/>
            <w:hideMark/>
          </w:tcPr>
          <w:p w14:paraId="2D3D9114" w14:textId="77777777" w:rsidR="001E4225" w:rsidRPr="001E4225" w:rsidRDefault="001E4225" w:rsidP="001E4225">
            <w:r w:rsidRPr="001E4225">
              <w:t>Object storage</w:t>
            </w:r>
          </w:p>
        </w:tc>
        <w:tc>
          <w:tcPr>
            <w:tcW w:w="0" w:type="auto"/>
            <w:vAlign w:val="center"/>
            <w:hideMark/>
          </w:tcPr>
          <w:p w14:paraId="2DF367D6" w14:textId="77777777" w:rsidR="001E4225" w:rsidRPr="001E4225" w:rsidRDefault="001E4225" w:rsidP="001E4225">
            <w:r w:rsidRPr="001E4225">
              <w:t>Azure Blob Storage (GPv2, LRS, hierarchical namespace on)</w:t>
            </w:r>
          </w:p>
        </w:tc>
        <w:tc>
          <w:tcPr>
            <w:tcW w:w="0" w:type="auto"/>
            <w:vAlign w:val="center"/>
            <w:hideMark/>
          </w:tcPr>
          <w:p w14:paraId="6DE33FBA" w14:textId="77777777" w:rsidR="001E4225" w:rsidRPr="001E4225" w:rsidRDefault="001E4225" w:rsidP="001E4225">
            <w:r w:rsidRPr="001E4225">
              <w:t>Single account MVP</w:t>
            </w:r>
          </w:p>
        </w:tc>
      </w:tr>
      <w:tr w:rsidR="001E4225" w:rsidRPr="001E4225" w14:paraId="7C2522AF" w14:textId="77777777">
        <w:trPr>
          <w:tblCellSpacing w:w="15" w:type="dxa"/>
        </w:trPr>
        <w:tc>
          <w:tcPr>
            <w:tcW w:w="0" w:type="auto"/>
            <w:vAlign w:val="center"/>
            <w:hideMark/>
          </w:tcPr>
          <w:p w14:paraId="1486604A" w14:textId="77777777" w:rsidR="001E4225" w:rsidRPr="001E4225" w:rsidRDefault="001E4225" w:rsidP="001E4225">
            <w:r w:rsidRPr="001E4225">
              <w:t>Queue/messaging</w:t>
            </w:r>
          </w:p>
        </w:tc>
        <w:tc>
          <w:tcPr>
            <w:tcW w:w="0" w:type="auto"/>
            <w:vAlign w:val="center"/>
            <w:hideMark/>
          </w:tcPr>
          <w:p w14:paraId="0228A68B" w14:textId="77777777" w:rsidR="001E4225" w:rsidRPr="001E4225" w:rsidRDefault="001E4225" w:rsidP="001E4225">
            <w:r w:rsidRPr="001E4225">
              <w:t>Azure Service Bus, Standard tier</w:t>
            </w:r>
          </w:p>
        </w:tc>
        <w:tc>
          <w:tcPr>
            <w:tcW w:w="0" w:type="auto"/>
            <w:vAlign w:val="center"/>
            <w:hideMark/>
          </w:tcPr>
          <w:p w14:paraId="6C89C3B0" w14:textId="77777777" w:rsidR="001E4225" w:rsidRPr="001E4225" w:rsidRDefault="001E4225" w:rsidP="001E4225">
            <w:r w:rsidRPr="001E4225">
              <w:t>Topics + subscriptions (see §5)</w:t>
            </w:r>
          </w:p>
        </w:tc>
      </w:tr>
      <w:tr w:rsidR="001E4225" w:rsidRPr="001E4225" w14:paraId="1EF70BB3" w14:textId="77777777">
        <w:trPr>
          <w:tblCellSpacing w:w="15" w:type="dxa"/>
        </w:trPr>
        <w:tc>
          <w:tcPr>
            <w:tcW w:w="0" w:type="auto"/>
            <w:vAlign w:val="center"/>
            <w:hideMark/>
          </w:tcPr>
          <w:p w14:paraId="37B08C22" w14:textId="77777777" w:rsidR="001E4225" w:rsidRPr="001E4225" w:rsidRDefault="001E4225" w:rsidP="001E4225">
            <w:r w:rsidRPr="001E4225">
              <w:t>Cache / short-lived state</w:t>
            </w:r>
          </w:p>
        </w:tc>
        <w:tc>
          <w:tcPr>
            <w:tcW w:w="0" w:type="auto"/>
            <w:vAlign w:val="center"/>
            <w:hideMark/>
          </w:tcPr>
          <w:p w14:paraId="0AFCD83C" w14:textId="77777777" w:rsidR="001E4225" w:rsidRPr="001E4225" w:rsidRDefault="001E4225" w:rsidP="001E4225">
            <w:r w:rsidRPr="001E4225">
              <w:t>Azure Cache for Redis, Basic C0</w:t>
            </w:r>
          </w:p>
        </w:tc>
        <w:tc>
          <w:tcPr>
            <w:tcW w:w="0" w:type="auto"/>
            <w:vAlign w:val="center"/>
            <w:hideMark/>
          </w:tcPr>
          <w:p w14:paraId="21002E25" w14:textId="77777777" w:rsidR="001E4225" w:rsidRPr="001E4225" w:rsidRDefault="001E4225" w:rsidP="001E4225">
            <w:r w:rsidRPr="001E4225">
              <w:t xml:space="preserve">Previews, </w:t>
            </w:r>
            <w:proofErr w:type="spellStart"/>
            <w:r w:rsidRPr="001E4225">
              <w:t>dedup</w:t>
            </w:r>
            <w:proofErr w:type="spellEnd"/>
            <w:r w:rsidRPr="001E4225">
              <w:t>, rate limits</w:t>
            </w:r>
          </w:p>
        </w:tc>
      </w:tr>
      <w:tr w:rsidR="001E4225" w:rsidRPr="001E4225" w14:paraId="3E5C8FBA" w14:textId="77777777">
        <w:trPr>
          <w:tblCellSpacing w:w="15" w:type="dxa"/>
        </w:trPr>
        <w:tc>
          <w:tcPr>
            <w:tcW w:w="0" w:type="auto"/>
            <w:vAlign w:val="center"/>
            <w:hideMark/>
          </w:tcPr>
          <w:p w14:paraId="068885BB" w14:textId="77777777" w:rsidR="001E4225" w:rsidRPr="001E4225" w:rsidRDefault="001E4225" w:rsidP="001E4225">
            <w:r w:rsidRPr="001E4225">
              <w:t>Secrets</w:t>
            </w:r>
          </w:p>
        </w:tc>
        <w:tc>
          <w:tcPr>
            <w:tcW w:w="0" w:type="auto"/>
            <w:vAlign w:val="center"/>
            <w:hideMark/>
          </w:tcPr>
          <w:p w14:paraId="3E7F1726" w14:textId="77777777" w:rsidR="001E4225" w:rsidRPr="001E4225" w:rsidRDefault="001E4225" w:rsidP="001E4225">
            <w:r w:rsidRPr="001E4225">
              <w:t>Azure Key Vault, Standard, RBAC mode, soft delete on</w:t>
            </w:r>
          </w:p>
        </w:tc>
        <w:tc>
          <w:tcPr>
            <w:tcW w:w="0" w:type="auto"/>
            <w:vAlign w:val="center"/>
            <w:hideMark/>
          </w:tcPr>
          <w:p w14:paraId="2CA7D9D5" w14:textId="77777777" w:rsidR="001E4225" w:rsidRPr="001E4225" w:rsidRDefault="001E4225" w:rsidP="001E4225">
            <w:r w:rsidRPr="001E4225">
              <w:t>One vault per environment</w:t>
            </w:r>
          </w:p>
        </w:tc>
      </w:tr>
      <w:tr w:rsidR="001E4225" w:rsidRPr="001E4225" w14:paraId="4F050497" w14:textId="77777777">
        <w:trPr>
          <w:tblCellSpacing w:w="15" w:type="dxa"/>
        </w:trPr>
        <w:tc>
          <w:tcPr>
            <w:tcW w:w="0" w:type="auto"/>
            <w:vAlign w:val="center"/>
            <w:hideMark/>
          </w:tcPr>
          <w:p w14:paraId="0002BA20" w14:textId="77777777" w:rsidR="001E4225" w:rsidRPr="001E4225" w:rsidRDefault="001E4225" w:rsidP="001E4225">
            <w:r w:rsidRPr="001E4225">
              <w:t>Identity</w:t>
            </w:r>
          </w:p>
        </w:tc>
        <w:tc>
          <w:tcPr>
            <w:tcW w:w="0" w:type="auto"/>
            <w:vAlign w:val="center"/>
            <w:hideMark/>
          </w:tcPr>
          <w:p w14:paraId="03AB1227" w14:textId="77777777" w:rsidR="001E4225" w:rsidRPr="001E4225" w:rsidRDefault="001E4225" w:rsidP="001E4225">
            <w:r w:rsidRPr="001E4225">
              <w:t>Microsoft Entra External ID</w:t>
            </w:r>
          </w:p>
        </w:tc>
        <w:tc>
          <w:tcPr>
            <w:tcW w:w="0" w:type="auto"/>
            <w:vAlign w:val="center"/>
            <w:hideMark/>
          </w:tcPr>
          <w:p w14:paraId="54E4224F" w14:textId="77777777" w:rsidR="001E4225" w:rsidRPr="001E4225" w:rsidRDefault="001E4225" w:rsidP="001E4225">
            <w:r w:rsidRPr="001E4225">
              <w:t>Customer auth; staff auth via Entra workforce</w:t>
            </w:r>
          </w:p>
        </w:tc>
      </w:tr>
      <w:tr w:rsidR="001E4225" w:rsidRPr="001E4225" w14:paraId="32671E93" w14:textId="77777777">
        <w:trPr>
          <w:tblCellSpacing w:w="15" w:type="dxa"/>
        </w:trPr>
        <w:tc>
          <w:tcPr>
            <w:tcW w:w="0" w:type="auto"/>
            <w:vAlign w:val="center"/>
            <w:hideMark/>
          </w:tcPr>
          <w:p w14:paraId="0E8DF810" w14:textId="77777777" w:rsidR="001E4225" w:rsidRPr="001E4225" w:rsidRDefault="001E4225" w:rsidP="001E4225">
            <w:r w:rsidRPr="001E4225">
              <w:t>Observability</w:t>
            </w:r>
          </w:p>
        </w:tc>
        <w:tc>
          <w:tcPr>
            <w:tcW w:w="0" w:type="auto"/>
            <w:vAlign w:val="center"/>
            <w:hideMark/>
          </w:tcPr>
          <w:p w14:paraId="7772442B" w14:textId="77777777" w:rsidR="001E4225" w:rsidRPr="001E4225" w:rsidRDefault="001E4225" w:rsidP="001E4225">
            <w:r w:rsidRPr="001E4225">
              <w:t>Application Insights + Log Analytics workspace</w:t>
            </w:r>
          </w:p>
        </w:tc>
        <w:tc>
          <w:tcPr>
            <w:tcW w:w="0" w:type="auto"/>
            <w:vAlign w:val="center"/>
            <w:hideMark/>
          </w:tcPr>
          <w:p w14:paraId="75AE14F6" w14:textId="77777777" w:rsidR="001E4225" w:rsidRPr="001E4225" w:rsidRDefault="001E4225" w:rsidP="001E4225">
            <w:r w:rsidRPr="001E4225">
              <w:t>30-day retention MVP</w:t>
            </w:r>
          </w:p>
        </w:tc>
      </w:tr>
      <w:tr w:rsidR="001E4225" w:rsidRPr="001E4225" w14:paraId="6A731E55" w14:textId="77777777">
        <w:trPr>
          <w:tblCellSpacing w:w="15" w:type="dxa"/>
        </w:trPr>
        <w:tc>
          <w:tcPr>
            <w:tcW w:w="0" w:type="auto"/>
            <w:vAlign w:val="center"/>
            <w:hideMark/>
          </w:tcPr>
          <w:p w14:paraId="390CB4F6" w14:textId="77777777" w:rsidR="001E4225" w:rsidRPr="001E4225" w:rsidRDefault="001E4225" w:rsidP="001E4225">
            <w:r w:rsidRPr="001E4225">
              <w:t>DNS / TLS</w:t>
            </w:r>
          </w:p>
        </w:tc>
        <w:tc>
          <w:tcPr>
            <w:tcW w:w="0" w:type="auto"/>
            <w:vAlign w:val="center"/>
            <w:hideMark/>
          </w:tcPr>
          <w:p w14:paraId="378706C0" w14:textId="77777777" w:rsidR="001E4225" w:rsidRPr="001E4225" w:rsidRDefault="001E4225" w:rsidP="001E4225">
            <w:r w:rsidRPr="001E4225">
              <w:t>Azure DNS + Container Apps managed certificates</w:t>
            </w:r>
          </w:p>
        </w:tc>
        <w:tc>
          <w:tcPr>
            <w:tcW w:w="0" w:type="auto"/>
            <w:vAlign w:val="center"/>
            <w:hideMark/>
          </w:tcPr>
          <w:p w14:paraId="521AD53B" w14:textId="77777777" w:rsidR="001E4225" w:rsidRPr="001E4225" w:rsidRDefault="001E4225" w:rsidP="001E4225">
            <w:r w:rsidRPr="001E4225">
              <w:t>Custom domain per environment</w:t>
            </w:r>
          </w:p>
        </w:tc>
      </w:tr>
    </w:tbl>
    <w:p w14:paraId="5D5FA447" w14:textId="77777777" w:rsidR="001E4225" w:rsidRPr="001E4225" w:rsidRDefault="001E4225" w:rsidP="001E4225">
      <w:r w:rsidRPr="001E4225">
        <w:rPr>
          <w:b/>
          <w:bCs/>
        </w:rPr>
        <w:t>Network:</w:t>
      </w:r>
      <w:r w:rsidRPr="001E4225">
        <w:t xml:space="preserve"> One </w:t>
      </w:r>
      <w:proofErr w:type="spellStart"/>
      <w:r w:rsidRPr="001E4225">
        <w:t>VNet</w:t>
      </w:r>
      <w:proofErr w:type="spellEnd"/>
      <w:r w:rsidRPr="001E4225">
        <w:t xml:space="preserve"> per environment. Subnets for Container Apps Environment, Postgres delegated subnet, and a private endpoints subnet for Blob, Key Vault, Service Bus. Public </w:t>
      </w:r>
      <w:r w:rsidRPr="001E4225">
        <w:lastRenderedPageBreak/>
        <w:t>ingress only through Container Apps managed ingress. Front Door deferred until traffic justifies.</w:t>
      </w:r>
    </w:p>
    <w:p w14:paraId="392E2C3B" w14:textId="77777777" w:rsidR="001E4225" w:rsidRPr="001E4225" w:rsidRDefault="001E4225" w:rsidP="001E4225">
      <w:r w:rsidRPr="001E4225">
        <w:rPr>
          <w:b/>
          <w:bCs/>
        </w:rPr>
        <w:t>Tradeoff — Container Apps vs AKS:</w:t>
      </w:r>
    </w:p>
    <w:p w14:paraId="3B63B79D" w14:textId="77777777" w:rsidR="001E4225" w:rsidRPr="001E4225" w:rsidRDefault="001E4225" w:rsidP="001E4225">
      <w:pPr>
        <w:numPr>
          <w:ilvl w:val="0"/>
          <w:numId w:val="2"/>
        </w:numPr>
      </w:pPr>
      <w:r w:rsidRPr="001E4225">
        <w:t>Container Apps: KEDA autoscaling built in, scale-to-zero workers, no cluster ops, ~30% the operational cost at this stage.</w:t>
      </w:r>
    </w:p>
    <w:p w14:paraId="7B87D640" w14:textId="77777777" w:rsidR="001E4225" w:rsidRPr="001E4225" w:rsidRDefault="001E4225" w:rsidP="001E4225">
      <w:pPr>
        <w:numPr>
          <w:ilvl w:val="0"/>
          <w:numId w:val="2"/>
        </w:numPr>
      </w:pPr>
      <w:r w:rsidRPr="001E4225">
        <w:t>AKS: more control, sidecar patterns, GPU pools.</w:t>
      </w:r>
    </w:p>
    <w:p w14:paraId="25335BC0" w14:textId="77777777" w:rsidR="001E4225" w:rsidRPr="001E4225" w:rsidRDefault="001E4225" w:rsidP="001E4225">
      <w:pPr>
        <w:numPr>
          <w:ilvl w:val="0"/>
          <w:numId w:val="2"/>
        </w:numPr>
      </w:pPr>
      <w:r w:rsidRPr="001E4225">
        <w:rPr>
          <w:b/>
          <w:bCs/>
        </w:rPr>
        <w:t>Recommendation:</w:t>
      </w:r>
      <w:r w:rsidRPr="001E4225">
        <w:t xml:space="preserve"> Container Apps for MVP. Revisit when worker pools need GPU, when sidecar networking patterns become necessary, or when we hit Container Apps' per-environment replica ceilings. Migration path is straightforward because workloads are already containerized.</w:t>
      </w:r>
    </w:p>
    <w:p w14:paraId="3E538A06" w14:textId="77777777" w:rsidR="001E4225" w:rsidRPr="001E4225" w:rsidRDefault="001E4225" w:rsidP="001E4225">
      <w:r w:rsidRPr="001E4225">
        <w:rPr>
          <w:b/>
          <w:bCs/>
        </w:rPr>
        <w:t>Tradeoff — Static Web Apps vs Container Apps for Next.js:</w:t>
      </w:r>
    </w:p>
    <w:p w14:paraId="25E2E7A4" w14:textId="77777777" w:rsidR="001E4225" w:rsidRPr="001E4225" w:rsidRDefault="001E4225" w:rsidP="001E4225">
      <w:pPr>
        <w:numPr>
          <w:ilvl w:val="0"/>
          <w:numId w:val="3"/>
        </w:numPr>
      </w:pPr>
      <w:r w:rsidRPr="001E4225">
        <w:t xml:space="preserve">Static Web Apps: </w:t>
      </w:r>
      <w:proofErr w:type="gramStart"/>
      <w:r w:rsidRPr="001E4225">
        <w:t>cheaper, but</w:t>
      </w:r>
      <w:proofErr w:type="gramEnd"/>
      <w:r w:rsidRPr="001E4225">
        <w:t xml:space="preserve"> </w:t>
      </w:r>
      <w:proofErr w:type="gramStart"/>
      <w:r w:rsidRPr="001E4225">
        <w:t>constrains</w:t>
      </w:r>
      <w:proofErr w:type="gramEnd"/>
      <w:r w:rsidRPr="001E4225">
        <w:t xml:space="preserve"> SSR and middleware.</w:t>
      </w:r>
    </w:p>
    <w:p w14:paraId="0CDD41CB" w14:textId="77777777" w:rsidR="001E4225" w:rsidRPr="001E4225" w:rsidRDefault="001E4225" w:rsidP="001E4225">
      <w:pPr>
        <w:numPr>
          <w:ilvl w:val="0"/>
          <w:numId w:val="3"/>
        </w:numPr>
      </w:pPr>
      <w:r w:rsidRPr="001E4225">
        <w:t>Container Apps: full Next.js feature set, same platform as backend.</w:t>
      </w:r>
    </w:p>
    <w:p w14:paraId="1F31B99A" w14:textId="77777777" w:rsidR="001E4225" w:rsidRPr="001E4225" w:rsidRDefault="001E4225" w:rsidP="001E4225">
      <w:pPr>
        <w:numPr>
          <w:ilvl w:val="0"/>
          <w:numId w:val="3"/>
        </w:numPr>
      </w:pPr>
      <w:r w:rsidRPr="001E4225">
        <w:rPr>
          <w:b/>
          <w:bCs/>
        </w:rPr>
        <w:t>Recommendation:</w:t>
      </w:r>
      <w:r w:rsidRPr="001E4225">
        <w:t xml:space="preserve"> Container Apps for Next.js. Operational uniformity is worth more than the marginal cost.</w:t>
      </w:r>
    </w:p>
    <w:p w14:paraId="51AA0CE8" w14:textId="77777777" w:rsidR="001E4225" w:rsidRPr="001E4225" w:rsidRDefault="001E4225" w:rsidP="001E4225">
      <w:r w:rsidRPr="001E4225">
        <w:pict w14:anchorId="1740FF5F">
          <v:rect id="_x0000_i1099" style="width:0;height:1.5pt" o:hralign="center" o:hrstd="t" o:hr="t" fillcolor="#a0a0a0" stroked="f"/>
        </w:pict>
      </w:r>
    </w:p>
    <w:p w14:paraId="03BDF075" w14:textId="77777777" w:rsidR="001E4225" w:rsidRPr="001E4225" w:rsidRDefault="001E4225" w:rsidP="001E4225">
      <w:pPr>
        <w:rPr>
          <w:b/>
          <w:bCs/>
        </w:rPr>
      </w:pPr>
      <w:r w:rsidRPr="001E4225">
        <w:rPr>
          <w:b/>
          <w:bCs/>
        </w:rPr>
        <w:t>3. Control Plane vs Data Plane Separation</w:t>
      </w:r>
    </w:p>
    <w:p w14:paraId="28BE799E" w14:textId="77777777" w:rsidR="001E4225" w:rsidRPr="001E4225" w:rsidRDefault="001E4225" w:rsidP="001E4225">
      <w:r w:rsidRPr="001E4225">
        <w:t>This is the most important architectural seam for the BYOC path in PRD §13 Phase 5. Implement the boundary now even though both planes run in our Azure subscription in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699"/>
        <w:gridCol w:w="3815"/>
      </w:tblGrid>
      <w:tr w:rsidR="001E4225" w:rsidRPr="001E4225" w14:paraId="3C7590C6" w14:textId="77777777">
        <w:trPr>
          <w:tblHeader/>
          <w:tblCellSpacing w:w="15" w:type="dxa"/>
        </w:trPr>
        <w:tc>
          <w:tcPr>
            <w:tcW w:w="0" w:type="auto"/>
            <w:vAlign w:val="center"/>
            <w:hideMark/>
          </w:tcPr>
          <w:p w14:paraId="2E4C7652" w14:textId="77777777" w:rsidR="001E4225" w:rsidRPr="001E4225" w:rsidRDefault="001E4225" w:rsidP="001E4225">
            <w:pPr>
              <w:rPr>
                <w:b/>
                <w:bCs/>
              </w:rPr>
            </w:pPr>
            <w:r w:rsidRPr="001E4225">
              <w:rPr>
                <w:b/>
                <w:bCs/>
              </w:rPr>
              <w:t>Concern</w:t>
            </w:r>
          </w:p>
        </w:tc>
        <w:tc>
          <w:tcPr>
            <w:tcW w:w="0" w:type="auto"/>
            <w:vAlign w:val="center"/>
            <w:hideMark/>
          </w:tcPr>
          <w:p w14:paraId="4663EC0C" w14:textId="77777777" w:rsidR="001E4225" w:rsidRPr="001E4225" w:rsidRDefault="001E4225" w:rsidP="001E4225">
            <w:pPr>
              <w:rPr>
                <w:b/>
                <w:bCs/>
              </w:rPr>
            </w:pPr>
            <w:r w:rsidRPr="001E4225">
              <w:rPr>
                <w:b/>
                <w:bCs/>
              </w:rPr>
              <w:t>Control plane</w:t>
            </w:r>
          </w:p>
        </w:tc>
        <w:tc>
          <w:tcPr>
            <w:tcW w:w="0" w:type="auto"/>
            <w:vAlign w:val="center"/>
            <w:hideMark/>
          </w:tcPr>
          <w:p w14:paraId="02637469" w14:textId="77777777" w:rsidR="001E4225" w:rsidRPr="001E4225" w:rsidRDefault="001E4225" w:rsidP="001E4225">
            <w:pPr>
              <w:rPr>
                <w:b/>
                <w:bCs/>
              </w:rPr>
            </w:pPr>
            <w:r w:rsidRPr="001E4225">
              <w:rPr>
                <w:b/>
                <w:bCs/>
              </w:rPr>
              <w:t>Data plane</w:t>
            </w:r>
          </w:p>
        </w:tc>
      </w:tr>
      <w:tr w:rsidR="001E4225" w:rsidRPr="001E4225" w14:paraId="38A7D0FE" w14:textId="77777777">
        <w:trPr>
          <w:tblCellSpacing w:w="15" w:type="dxa"/>
        </w:trPr>
        <w:tc>
          <w:tcPr>
            <w:tcW w:w="0" w:type="auto"/>
            <w:vAlign w:val="center"/>
            <w:hideMark/>
          </w:tcPr>
          <w:p w14:paraId="053FD15B" w14:textId="77777777" w:rsidR="001E4225" w:rsidRPr="001E4225" w:rsidRDefault="001E4225" w:rsidP="001E4225">
            <w:r w:rsidRPr="001E4225">
              <w:t>Responsibilities</w:t>
            </w:r>
          </w:p>
        </w:tc>
        <w:tc>
          <w:tcPr>
            <w:tcW w:w="0" w:type="auto"/>
            <w:vAlign w:val="center"/>
            <w:hideMark/>
          </w:tcPr>
          <w:p w14:paraId="7C4F36DE" w14:textId="77777777" w:rsidR="001E4225" w:rsidRPr="001E4225" w:rsidRDefault="001E4225" w:rsidP="001E4225">
            <w:r w:rsidRPr="001E4225">
              <w:t>Auth, workflow CRUD, run orchestration, UI, billing, audit metadata, AI suggestion brokering</w:t>
            </w:r>
          </w:p>
        </w:tc>
        <w:tc>
          <w:tcPr>
            <w:tcW w:w="0" w:type="auto"/>
            <w:vAlign w:val="center"/>
            <w:hideMark/>
          </w:tcPr>
          <w:p w14:paraId="05F8E64D" w14:textId="77777777" w:rsidR="001E4225" w:rsidRPr="001E4225" w:rsidRDefault="001E4225" w:rsidP="001E4225">
            <w:r w:rsidRPr="001E4225">
              <w:t>Reads raw files, executes transforms, validates, writes artifacts, processes PII</w:t>
            </w:r>
          </w:p>
        </w:tc>
      </w:tr>
      <w:tr w:rsidR="001E4225" w:rsidRPr="001E4225" w14:paraId="3E8AEDE4" w14:textId="77777777">
        <w:trPr>
          <w:tblCellSpacing w:w="15" w:type="dxa"/>
        </w:trPr>
        <w:tc>
          <w:tcPr>
            <w:tcW w:w="0" w:type="auto"/>
            <w:vAlign w:val="center"/>
            <w:hideMark/>
          </w:tcPr>
          <w:p w14:paraId="190982E2" w14:textId="77777777" w:rsidR="001E4225" w:rsidRPr="001E4225" w:rsidRDefault="001E4225" w:rsidP="001E4225">
            <w:r w:rsidRPr="001E4225">
              <w:t>Components</w:t>
            </w:r>
          </w:p>
        </w:tc>
        <w:tc>
          <w:tcPr>
            <w:tcW w:w="0" w:type="auto"/>
            <w:vAlign w:val="center"/>
            <w:hideMark/>
          </w:tcPr>
          <w:p w14:paraId="1CEECD14" w14:textId="77777777" w:rsidR="001E4225" w:rsidRPr="001E4225" w:rsidRDefault="001E4225" w:rsidP="001E4225">
            <w:r w:rsidRPr="001E4225">
              <w:t xml:space="preserve">Frontend, </w:t>
            </w:r>
            <w:proofErr w:type="spellStart"/>
            <w:r w:rsidRPr="001E4225">
              <w:t>FastAPI</w:t>
            </w:r>
            <w:proofErr w:type="spellEnd"/>
            <w:r w:rsidRPr="001E4225">
              <w:t>, Postgres, Redis, Service Bus producers, Key Vault (control secrets)</w:t>
            </w:r>
          </w:p>
        </w:tc>
        <w:tc>
          <w:tcPr>
            <w:tcW w:w="0" w:type="auto"/>
            <w:vAlign w:val="center"/>
            <w:hideMark/>
          </w:tcPr>
          <w:p w14:paraId="103E3BDB" w14:textId="77777777" w:rsidR="001E4225" w:rsidRPr="001E4225" w:rsidRDefault="001E4225" w:rsidP="001E4225">
            <w:r w:rsidRPr="001E4225">
              <w:t xml:space="preserve">Worker Container App, Blob Storage, </w:t>
            </w:r>
            <w:proofErr w:type="spellStart"/>
            <w:r w:rsidRPr="001E4225">
              <w:t>DuckDB</w:t>
            </w:r>
            <w:proofErr w:type="spellEnd"/>
            <w:r w:rsidRPr="001E4225">
              <w:t>/Polars runtime, Key Vault (data-plane secrets)</w:t>
            </w:r>
          </w:p>
        </w:tc>
      </w:tr>
      <w:tr w:rsidR="001E4225" w:rsidRPr="001E4225" w14:paraId="56130CBB" w14:textId="77777777">
        <w:trPr>
          <w:tblCellSpacing w:w="15" w:type="dxa"/>
        </w:trPr>
        <w:tc>
          <w:tcPr>
            <w:tcW w:w="0" w:type="auto"/>
            <w:vAlign w:val="center"/>
            <w:hideMark/>
          </w:tcPr>
          <w:p w14:paraId="72D5198B" w14:textId="77777777" w:rsidR="001E4225" w:rsidRPr="001E4225" w:rsidRDefault="001E4225" w:rsidP="001E4225">
            <w:r w:rsidRPr="001E4225">
              <w:t>Customer row data?</w:t>
            </w:r>
          </w:p>
        </w:tc>
        <w:tc>
          <w:tcPr>
            <w:tcW w:w="0" w:type="auto"/>
            <w:vAlign w:val="center"/>
            <w:hideMark/>
          </w:tcPr>
          <w:p w14:paraId="7441E1E7" w14:textId="77777777" w:rsidR="001E4225" w:rsidRPr="001E4225" w:rsidRDefault="001E4225" w:rsidP="001E4225">
            <w:r w:rsidRPr="001E4225">
              <w:t>No. Metadata, schema descriptors, counts, sampled previews only</w:t>
            </w:r>
          </w:p>
        </w:tc>
        <w:tc>
          <w:tcPr>
            <w:tcW w:w="0" w:type="auto"/>
            <w:vAlign w:val="center"/>
            <w:hideMark/>
          </w:tcPr>
          <w:p w14:paraId="1E84573A" w14:textId="77777777" w:rsidR="001E4225" w:rsidRPr="001E4225" w:rsidRDefault="001E4225" w:rsidP="001E4225">
            <w:r w:rsidRPr="001E4225">
              <w:t>Yes</w:t>
            </w:r>
          </w:p>
        </w:tc>
      </w:tr>
      <w:tr w:rsidR="001E4225" w:rsidRPr="001E4225" w14:paraId="70BC54EF" w14:textId="77777777">
        <w:trPr>
          <w:tblCellSpacing w:w="15" w:type="dxa"/>
        </w:trPr>
        <w:tc>
          <w:tcPr>
            <w:tcW w:w="0" w:type="auto"/>
            <w:vAlign w:val="center"/>
            <w:hideMark/>
          </w:tcPr>
          <w:p w14:paraId="33DC58C5" w14:textId="77777777" w:rsidR="001E4225" w:rsidRPr="001E4225" w:rsidRDefault="001E4225" w:rsidP="001E4225">
            <w:r w:rsidRPr="001E4225">
              <w:lastRenderedPageBreak/>
              <w:t>MVP location</w:t>
            </w:r>
          </w:p>
        </w:tc>
        <w:tc>
          <w:tcPr>
            <w:tcW w:w="0" w:type="auto"/>
            <w:vAlign w:val="center"/>
            <w:hideMark/>
          </w:tcPr>
          <w:p w14:paraId="27465A8E" w14:textId="77777777" w:rsidR="001E4225" w:rsidRPr="001E4225" w:rsidRDefault="001E4225" w:rsidP="001E4225">
            <w:r w:rsidRPr="001E4225">
              <w:t>Vendor Azure</w:t>
            </w:r>
          </w:p>
        </w:tc>
        <w:tc>
          <w:tcPr>
            <w:tcW w:w="0" w:type="auto"/>
            <w:vAlign w:val="center"/>
            <w:hideMark/>
          </w:tcPr>
          <w:p w14:paraId="510CBD05" w14:textId="77777777" w:rsidR="001E4225" w:rsidRPr="001E4225" w:rsidRDefault="001E4225" w:rsidP="001E4225">
            <w:r w:rsidRPr="001E4225">
              <w:t>Vendor Azure</w:t>
            </w:r>
          </w:p>
        </w:tc>
      </w:tr>
      <w:tr w:rsidR="001E4225" w:rsidRPr="001E4225" w14:paraId="7FB26BD1" w14:textId="77777777">
        <w:trPr>
          <w:tblCellSpacing w:w="15" w:type="dxa"/>
        </w:trPr>
        <w:tc>
          <w:tcPr>
            <w:tcW w:w="0" w:type="auto"/>
            <w:vAlign w:val="center"/>
            <w:hideMark/>
          </w:tcPr>
          <w:p w14:paraId="04135927" w14:textId="77777777" w:rsidR="001E4225" w:rsidRPr="001E4225" w:rsidRDefault="001E4225" w:rsidP="001E4225">
            <w:r w:rsidRPr="001E4225">
              <w:t>BYOC future</w:t>
            </w:r>
          </w:p>
        </w:tc>
        <w:tc>
          <w:tcPr>
            <w:tcW w:w="0" w:type="auto"/>
            <w:vAlign w:val="center"/>
            <w:hideMark/>
          </w:tcPr>
          <w:p w14:paraId="754FD840" w14:textId="77777777" w:rsidR="001E4225" w:rsidRPr="001E4225" w:rsidRDefault="001E4225" w:rsidP="001E4225">
            <w:r w:rsidRPr="001E4225">
              <w:t>Always vendor-hosted</w:t>
            </w:r>
          </w:p>
        </w:tc>
        <w:tc>
          <w:tcPr>
            <w:tcW w:w="0" w:type="auto"/>
            <w:vAlign w:val="center"/>
            <w:hideMark/>
          </w:tcPr>
          <w:p w14:paraId="1327FA1A" w14:textId="77777777" w:rsidR="001E4225" w:rsidRPr="001E4225" w:rsidRDefault="001E4225" w:rsidP="001E4225">
            <w:r w:rsidRPr="001E4225">
              <w:t>Customer-hosted (Phase 5)</w:t>
            </w:r>
          </w:p>
        </w:tc>
      </w:tr>
      <w:tr w:rsidR="001E4225" w:rsidRPr="001E4225" w14:paraId="499C5973" w14:textId="77777777">
        <w:trPr>
          <w:tblCellSpacing w:w="15" w:type="dxa"/>
        </w:trPr>
        <w:tc>
          <w:tcPr>
            <w:tcW w:w="0" w:type="auto"/>
            <w:vAlign w:val="center"/>
            <w:hideMark/>
          </w:tcPr>
          <w:p w14:paraId="7ADF2FDA" w14:textId="77777777" w:rsidR="001E4225" w:rsidRPr="001E4225" w:rsidRDefault="001E4225" w:rsidP="001E4225">
            <w:r w:rsidRPr="001E4225">
              <w:t>Inter-plane comms</w:t>
            </w:r>
          </w:p>
        </w:tc>
        <w:tc>
          <w:tcPr>
            <w:tcW w:w="0" w:type="auto"/>
            <w:vAlign w:val="center"/>
            <w:hideMark/>
          </w:tcPr>
          <w:p w14:paraId="5F3BB302" w14:textId="77777777" w:rsidR="001E4225" w:rsidRPr="001E4225" w:rsidRDefault="001E4225" w:rsidP="001E4225">
            <w:r w:rsidRPr="001E4225">
              <w:t>Service Bus messages + short-lived Blob SAS URLs</w:t>
            </w:r>
          </w:p>
        </w:tc>
        <w:tc>
          <w:tcPr>
            <w:tcW w:w="0" w:type="auto"/>
            <w:vAlign w:val="center"/>
            <w:hideMark/>
          </w:tcPr>
          <w:p w14:paraId="104F3476" w14:textId="77777777" w:rsidR="001E4225" w:rsidRPr="001E4225" w:rsidRDefault="001E4225" w:rsidP="001E4225">
            <w:r w:rsidRPr="001E4225">
              <w:t>Pulls work from queue, publishes status events</w:t>
            </w:r>
          </w:p>
        </w:tc>
      </w:tr>
    </w:tbl>
    <w:p w14:paraId="0E206EAA" w14:textId="77777777" w:rsidR="001E4225" w:rsidRPr="001E4225" w:rsidRDefault="001E4225" w:rsidP="001E4225">
      <w:r w:rsidRPr="001E4225">
        <w:rPr>
          <w:b/>
          <w:bCs/>
        </w:rPr>
        <w:t>Implementation rules to enforce from day one:</w:t>
      </w:r>
    </w:p>
    <w:p w14:paraId="0D423A17" w14:textId="77777777" w:rsidR="001E4225" w:rsidRPr="001E4225" w:rsidRDefault="001E4225" w:rsidP="001E4225">
      <w:pPr>
        <w:numPr>
          <w:ilvl w:val="0"/>
          <w:numId w:val="4"/>
        </w:numPr>
      </w:pPr>
      <w:r w:rsidRPr="001E4225">
        <w:t xml:space="preserve">Workers receive a </w:t>
      </w:r>
      <w:r w:rsidRPr="001E4225">
        <w:rPr>
          <w:b/>
          <w:bCs/>
        </w:rPr>
        <w:t>run envelope</w:t>
      </w:r>
      <w:r w:rsidRPr="001E4225">
        <w:t xml:space="preserve"> containing </w:t>
      </w:r>
      <w:proofErr w:type="spellStart"/>
      <w:r w:rsidRPr="001E4225">
        <w:t>workflow_version_id</w:t>
      </w:r>
      <w:proofErr w:type="spellEnd"/>
      <w:r w:rsidRPr="001E4225">
        <w:t xml:space="preserve">, input Blob SAS URIs, output Blob SAS prefix, </w:t>
      </w:r>
      <w:proofErr w:type="spellStart"/>
      <w:r w:rsidRPr="001E4225">
        <w:t>run_id</w:t>
      </w:r>
      <w:proofErr w:type="spellEnd"/>
      <w:r w:rsidRPr="001E4225">
        <w:t>, governance flags. Never a Postgres connection string.</w:t>
      </w:r>
    </w:p>
    <w:p w14:paraId="40BB3F06" w14:textId="77777777" w:rsidR="001E4225" w:rsidRPr="001E4225" w:rsidRDefault="001E4225" w:rsidP="001E4225">
      <w:pPr>
        <w:numPr>
          <w:ilvl w:val="0"/>
          <w:numId w:val="4"/>
        </w:numPr>
      </w:pPr>
      <w:r w:rsidRPr="001E4225">
        <w:t xml:space="preserve">Workers report progress only by publishing to the </w:t>
      </w:r>
      <w:proofErr w:type="spellStart"/>
      <w:proofErr w:type="gramStart"/>
      <w:r w:rsidRPr="001E4225">
        <w:t>workflow.runs</w:t>
      </w:r>
      <w:proofErr w:type="gramEnd"/>
      <w:r w:rsidRPr="001E4225">
        <w:t>.events</w:t>
      </w:r>
      <w:proofErr w:type="spellEnd"/>
      <w:r w:rsidRPr="001E4225">
        <w:t xml:space="preserve"> topic. The backend consumes events and writes Postgres. No direct DB access from workers.</w:t>
      </w:r>
    </w:p>
    <w:p w14:paraId="6A6DABA2" w14:textId="77777777" w:rsidR="001E4225" w:rsidRPr="001E4225" w:rsidRDefault="001E4225" w:rsidP="001E4225">
      <w:pPr>
        <w:numPr>
          <w:ilvl w:val="0"/>
          <w:numId w:val="4"/>
        </w:numPr>
      </w:pPr>
      <w:r w:rsidRPr="001E4225">
        <w:t xml:space="preserve">Storage and secrets access in worker code routes through </w:t>
      </w:r>
      <w:proofErr w:type="spellStart"/>
      <w:r w:rsidRPr="001E4225">
        <w:t>StorageProvider</w:t>
      </w:r>
      <w:proofErr w:type="spellEnd"/>
      <w:r w:rsidRPr="001E4225">
        <w:t xml:space="preserve"> and SecretsProvider interfaces matching Schema §11 fields. Azure Blob and Key Vault are the first implementations.</w:t>
      </w:r>
    </w:p>
    <w:p w14:paraId="0C5E599F" w14:textId="77777777" w:rsidR="001E4225" w:rsidRPr="001E4225" w:rsidRDefault="001E4225" w:rsidP="001E4225">
      <w:pPr>
        <w:numPr>
          <w:ilvl w:val="0"/>
          <w:numId w:val="4"/>
        </w:numPr>
      </w:pPr>
      <w:r w:rsidRPr="001E4225">
        <w:t>Backend issues short-lived (≤ 1 hour) SAS tokens scoped to a single run's prefix.</w:t>
      </w:r>
    </w:p>
    <w:p w14:paraId="1AA0CE3A" w14:textId="77777777" w:rsidR="001E4225" w:rsidRPr="001E4225" w:rsidRDefault="001E4225" w:rsidP="001E4225">
      <w:pPr>
        <w:numPr>
          <w:ilvl w:val="0"/>
          <w:numId w:val="4"/>
        </w:numPr>
      </w:pPr>
      <w:r w:rsidRPr="001E4225">
        <w:t>CI check: fail builds if the worker package imports backend database modules.</w:t>
      </w:r>
    </w:p>
    <w:p w14:paraId="26145A05" w14:textId="77777777" w:rsidR="001E4225" w:rsidRPr="001E4225" w:rsidRDefault="001E4225" w:rsidP="001E4225">
      <w:r w:rsidRPr="001E4225">
        <w:rPr>
          <w:b/>
          <w:bCs/>
        </w:rPr>
        <w:t>Risk:</w:t>
      </w:r>
      <w:r w:rsidRPr="001E4225">
        <w:t xml:space="preserve"> Under deadline pressure, the boundary gets violated ("worker reads Postgres just this once"). The CI check above is the only durable defense.</w:t>
      </w:r>
    </w:p>
    <w:p w14:paraId="75CE2836" w14:textId="77777777" w:rsidR="001E4225" w:rsidRPr="001E4225" w:rsidRDefault="001E4225" w:rsidP="001E4225">
      <w:r w:rsidRPr="001E4225">
        <w:pict w14:anchorId="3391A14D">
          <v:rect id="_x0000_i1100" style="width:0;height:1.5pt" o:hralign="center" o:hrstd="t" o:hr="t" fillcolor="#a0a0a0" stroked="f"/>
        </w:pict>
      </w:r>
    </w:p>
    <w:p w14:paraId="00E99AE1" w14:textId="77777777" w:rsidR="001E4225" w:rsidRPr="001E4225" w:rsidRDefault="001E4225" w:rsidP="001E4225">
      <w:pPr>
        <w:rPr>
          <w:b/>
          <w:bCs/>
        </w:rPr>
      </w:pPr>
      <w:r w:rsidRPr="001E4225">
        <w:rPr>
          <w:b/>
          <w:bCs/>
        </w:rPr>
        <w:t>4. Storage Design</w:t>
      </w:r>
    </w:p>
    <w:p w14:paraId="1CE75593" w14:textId="77777777" w:rsidR="001E4225" w:rsidRPr="001E4225" w:rsidRDefault="001E4225" w:rsidP="001E4225">
      <w:r w:rsidRPr="001E4225">
        <w:rPr>
          <w:b/>
          <w:bCs/>
        </w:rPr>
        <w:t>Postgres holds metadata only.</w:t>
      </w:r>
      <w:r w:rsidRPr="001E4225">
        <w:t xml:space="preserve"> Files, artifacts, previews, and large logs live in Blob Storage. Postgres stores references and structured run state.</w:t>
      </w:r>
    </w:p>
    <w:p w14:paraId="71CAA5D8" w14:textId="77777777" w:rsidR="001E4225" w:rsidRPr="001E4225" w:rsidRDefault="001E4225" w:rsidP="001E4225">
      <w:r w:rsidRPr="001E4225">
        <w:rPr>
          <w:b/>
          <w:bCs/>
        </w:rPr>
        <w:t>Blob layout (single account, hierarchical namespace on):</w:t>
      </w:r>
    </w:p>
    <w:p w14:paraId="064932B7" w14:textId="77777777" w:rsidR="001E4225" w:rsidRPr="001E4225" w:rsidRDefault="001E4225" w:rsidP="001E4225">
      <w:proofErr w:type="spellStart"/>
      <w:proofErr w:type="gramStart"/>
      <w:r w:rsidRPr="001E4225">
        <w:t>ws</w:t>
      </w:r>
      <w:proofErr w:type="spellEnd"/>
      <w:r w:rsidRPr="001E4225">
        <w:t>-{</w:t>
      </w:r>
      <w:proofErr w:type="spellStart"/>
      <w:proofErr w:type="gramEnd"/>
      <w:r w:rsidRPr="001E4225">
        <w:t>workspace_</w:t>
      </w:r>
      <w:proofErr w:type="gramStart"/>
      <w:r w:rsidRPr="001E4225">
        <w:t>id</w:t>
      </w:r>
      <w:proofErr w:type="spellEnd"/>
      <w:r w:rsidRPr="001E4225">
        <w:t>}/</w:t>
      </w:r>
      <w:proofErr w:type="gramEnd"/>
    </w:p>
    <w:p w14:paraId="412B4D41" w14:textId="77777777" w:rsidR="001E4225" w:rsidRPr="001E4225" w:rsidRDefault="001E4225" w:rsidP="001E4225">
      <w:r w:rsidRPr="001E4225">
        <w:t xml:space="preserve">  </w:t>
      </w:r>
      <w:proofErr w:type="gramStart"/>
      <w:r w:rsidRPr="001E4225">
        <w:t>uploads/{</w:t>
      </w:r>
      <w:proofErr w:type="spellStart"/>
      <w:proofErr w:type="gramEnd"/>
      <w:r w:rsidRPr="001E4225">
        <w:t>upload_</w:t>
      </w:r>
      <w:proofErr w:type="gramStart"/>
      <w:r w:rsidRPr="001E4225">
        <w:t>id</w:t>
      </w:r>
      <w:proofErr w:type="spellEnd"/>
      <w:r w:rsidRPr="001E4225">
        <w:t>}/{</w:t>
      </w:r>
      <w:proofErr w:type="spellStart"/>
      <w:proofErr w:type="gramEnd"/>
      <w:r w:rsidRPr="001E4225">
        <w:t>original_filename</w:t>
      </w:r>
      <w:proofErr w:type="spellEnd"/>
      <w:r w:rsidRPr="001E4225">
        <w:t>}</w:t>
      </w:r>
    </w:p>
    <w:p w14:paraId="353F87FD" w14:textId="77777777" w:rsidR="001E4225" w:rsidRPr="001E4225" w:rsidRDefault="001E4225" w:rsidP="001E4225">
      <w:r w:rsidRPr="001E4225">
        <w:t xml:space="preserve">  runs/{</w:t>
      </w:r>
      <w:proofErr w:type="spellStart"/>
      <w:r w:rsidRPr="001E4225">
        <w:t>run_id</w:t>
      </w:r>
      <w:proofErr w:type="spellEnd"/>
      <w:r w:rsidRPr="001E4225">
        <w:t>}/inputs/{</w:t>
      </w:r>
      <w:proofErr w:type="spellStart"/>
      <w:r w:rsidRPr="001E4225">
        <w:t>input_id</w:t>
      </w:r>
      <w:proofErr w:type="spellEnd"/>
      <w:proofErr w:type="gramStart"/>
      <w:r w:rsidRPr="001E4225">
        <w:t>}.{</w:t>
      </w:r>
      <w:proofErr w:type="spellStart"/>
      <w:proofErr w:type="gramEnd"/>
      <w:r w:rsidRPr="001E4225">
        <w:t>ext</w:t>
      </w:r>
      <w:proofErr w:type="spellEnd"/>
      <w:r w:rsidRPr="001E4225">
        <w:t>}</w:t>
      </w:r>
    </w:p>
    <w:p w14:paraId="6150B26D" w14:textId="77777777" w:rsidR="001E4225" w:rsidRPr="001E4225" w:rsidRDefault="001E4225" w:rsidP="001E4225">
      <w:r w:rsidRPr="001E4225">
        <w:t xml:space="preserve">  runs/{</w:t>
      </w:r>
      <w:proofErr w:type="spellStart"/>
      <w:r w:rsidRPr="001E4225">
        <w:t>run_id</w:t>
      </w:r>
      <w:proofErr w:type="spellEnd"/>
      <w:r w:rsidRPr="001E4225">
        <w:t>}/artifacts/clean/{name</w:t>
      </w:r>
      <w:proofErr w:type="gramStart"/>
      <w:r w:rsidRPr="001E4225">
        <w:t>}.{</w:t>
      </w:r>
      <w:proofErr w:type="spellStart"/>
      <w:proofErr w:type="gramEnd"/>
      <w:r w:rsidRPr="001E4225">
        <w:t>ext</w:t>
      </w:r>
      <w:proofErr w:type="spellEnd"/>
      <w:r w:rsidRPr="001E4225">
        <w:t>}</w:t>
      </w:r>
    </w:p>
    <w:p w14:paraId="6FD9DE4E" w14:textId="77777777" w:rsidR="001E4225" w:rsidRPr="001E4225" w:rsidRDefault="001E4225" w:rsidP="001E4225">
      <w:r w:rsidRPr="001E4225">
        <w:t xml:space="preserve">  runs/{</w:t>
      </w:r>
      <w:proofErr w:type="spellStart"/>
      <w:r w:rsidRPr="001E4225">
        <w:t>run_id</w:t>
      </w:r>
      <w:proofErr w:type="spellEnd"/>
      <w:r w:rsidRPr="001E4225">
        <w:t>}/artifacts/exceptions/{name}.csv</w:t>
      </w:r>
    </w:p>
    <w:p w14:paraId="143246F5" w14:textId="77777777" w:rsidR="001E4225" w:rsidRPr="001E4225" w:rsidRDefault="001E4225" w:rsidP="001E4225">
      <w:r w:rsidRPr="001E4225">
        <w:lastRenderedPageBreak/>
        <w:t xml:space="preserve">  runs/{</w:t>
      </w:r>
      <w:proofErr w:type="spellStart"/>
      <w:r w:rsidRPr="001E4225">
        <w:t>run_</w:t>
      </w:r>
      <w:proofErr w:type="gramStart"/>
      <w:r w:rsidRPr="001E4225">
        <w:t>id</w:t>
      </w:r>
      <w:proofErr w:type="spellEnd"/>
      <w:r w:rsidRPr="001E4225">
        <w:t>}/artifacts/</w:t>
      </w:r>
      <w:proofErr w:type="spellStart"/>
      <w:r w:rsidRPr="001E4225">
        <w:t>summary.json</w:t>
      </w:r>
      <w:proofErr w:type="spellEnd"/>
      <w:proofErr w:type="gramEnd"/>
    </w:p>
    <w:p w14:paraId="67D8D8C7" w14:textId="77777777" w:rsidR="001E4225" w:rsidRPr="001E4225" w:rsidRDefault="001E4225" w:rsidP="001E4225">
      <w:r w:rsidRPr="001E4225">
        <w:t xml:space="preserve">  </w:t>
      </w:r>
      <w:proofErr w:type="gramStart"/>
      <w:r w:rsidRPr="001E4225">
        <w:t>runs/{</w:t>
      </w:r>
      <w:proofErr w:type="spellStart"/>
      <w:r w:rsidRPr="001E4225">
        <w:t>run_id</w:t>
      </w:r>
      <w:proofErr w:type="spellEnd"/>
      <w:r w:rsidRPr="001E4225">
        <w:t>}/artifacts/documentation.md</w:t>
      </w:r>
      <w:proofErr w:type="gramEnd"/>
    </w:p>
    <w:p w14:paraId="050137D8" w14:textId="77777777" w:rsidR="001E4225" w:rsidRPr="001E4225" w:rsidRDefault="001E4225" w:rsidP="001E4225">
      <w:r w:rsidRPr="001E4225">
        <w:t xml:space="preserve">  runs/{</w:t>
      </w:r>
      <w:proofErr w:type="spellStart"/>
      <w:r w:rsidRPr="001E4225">
        <w:t>run_id</w:t>
      </w:r>
      <w:proofErr w:type="spellEnd"/>
      <w:r w:rsidRPr="001E4225">
        <w:t>}/previews/step-{</w:t>
      </w:r>
      <w:proofErr w:type="spellStart"/>
      <w:r w:rsidRPr="001E4225">
        <w:t>step_id</w:t>
      </w:r>
      <w:proofErr w:type="spellEnd"/>
      <w:proofErr w:type="gramStart"/>
      <w:r w:rsidRPr="001E4225">
        <w:t>}.parquet</w:t>
      </w:r>
      <w:proofErr w:type="gramEnd"/>
    </w:p>
    <w:p w14:paraId="1AC7FC03" w14:textId="77777777" w:rsidR="001E4225" w:rsidRPr="001E4225" w:rsidRDefault="001E4225" w:rsidP="001E4225">
      <w:r w:rsidRPr="001E4225">
        <w:t xml:space="preserve">  </w:t>
      </w:r>
      <w:proofErr w:type="gramStart"/>
      <w:r w:rsidRPr="001E4225">
        <w:t>runs/{</w:t>
      </w:r>
      <w:proofErr w:type="spellStart"/>
      <w:proofErr w:type="gramEnd"/>
      <w:r w:rsidRPr="001E4225">
        <w:t>run_</w:t>
      </w:r>
      <w:proofErr w:type="gramStart"/>
      <w:r w:rsidRPr="001E4225">
        <w:t>id</w:t>
      </w:r>
      <w:proofErr w:type="spellEnd"/>
      <w:r w:rsidRPr="001E4225">
        <w:t>}/</w:t>
      </w:r>
      <w:proofErr w:type="gramEnd"/>
      <w:r w:rsidRPr="001E4225">
        <w:t>logs/</w:t>
      </w:r>
    </w:p>
    <w:p w14:paraId="051BCED1" w14:textId="77777777" w:rsidR="001E4225" w:rsidRPr="001E4225" w:rsidRDefault="001E4225" w:rsidP="001E4225">
      <w:r w:rsidRPr="001E4225">
        <w:rPr>
          <w:b/>
          <w:bCs/>
        </w:rPr>
        <w:t>Container strategy:</w:t>
      </w:r>
      <w:r w:rsidRPr="001E4225">
        <w:t xml:space="preserve"> One storage account, separate containers (uploads, artifacts, previews, logs-archive) for distinct lifecycle policies. Tenant isolation enforced by SAS scope and prefix, not container-per-tenant — the latter hits Azure limits and complicates BYOC.</w:t>
      </w:r>
    </w:p>
    <w:p w14:paraId="16D9E598" w14:textId="77777777" w:rsidR="001E4225" w:rsidRPr="001E4225" w:rsidRDefault="001E4225" w:rsidP="001E4225">
      <w:r w:rsidRPr="001E4225">
        <w:rPr>
          <w:b/>
          <w:bCs/>
        </w:rPr>
        <w:t xml:space="preserve">Lifecycle defaults (overridable by </w:t>
      </w:r>
      <w:proofErr w:type="spellStart"/>
      <w:proofErr w:type="gramStart"/>
      <w:r w:rsidRPr="001E4225">
        <w:rPr>
          <w:b/>
          <w:bCs/>
        </w:rPr>
        <w:t>governance.retention</w:t>
      </w:r>
      <w:proofErr w:type="gramEnd"/>
      <w:r w:rsidRPr="001E4225">
        <w:rPr>
          <w:b/>
          <w:bCs/>
        </w:rPr>
        <w:t>_days</w:t>
      </w:r>
      <w:proofErr w:type="spellEnd"/>
      <w:r w:rsidRPr="001E4225">
        <w:rPr>
          <w:b/>
          <w:bCs/>
        </w:rPr>
        <w:t xml:space="preserve"> from Schema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997"/>
        <w:gridCol w:w="2833"/>
      </w:tblGrid>
      <w:tr w:rsidR="001E4225" w:rsidRPr="001E4225" w14:paraId="3D4948F9" w14:textId="77777777">
        <w:trPr>
          <w:tblHeader/>
          <w:tblCellSpacing w:w="15" w:type="dxa"/>
        </w:trPr>
        <w:tc>
          <w:tcPr>
            <w:tcW w:w="0" w:type="auto"/>
            <w:vAlign w:val="center"/>
            <w:hideMark/>
          </w:tcPr>
          <w:p w14:paraId="4049BE80" w14:textId="77777777" w:rsidR="001E4225" w:rsidRPr="001E4225" w:rsidRDefault="001E4225" w:rsidP="001E4225">
            <w:pPr>
              <w:rPr>
                <w:b/>
                <w:bCs/>
              </w:rPr>
            </w:pPr>
            <w:r w:rsidRPr="001E4225">
              <w:rPr>
                <w:b/>
                <w:bCs/>
              </w:rPr>
              <w:t>Path</w:t>
            </w:r>
          </w:p>
        </w:tc>
        <w:tc>
          <w:tcPr>
            <w:tcW w:w="0" w:type="auto"/>
            <w:vAlign w:val="center"/>
            <w:hideMark/>
          </w:tcPr>
          <w:p w14:paraId="681E1CDF" w14:textId="77777777" w:rsidR="001E4225" w:rsidRPr="001E4225" w:rsidRDefault="001E4225" w:rsidP="001E4225">
            <w:pPr>
              <w:rPr>
                <w:b/>
                <w:bCs/>
              </w:rPr>
            </w:pPr>
            <w:r w:rsidRPr="001E4225">
              <w:rPr>
                <w:b/>
                <w:bCs/>
              </w:rPr>
              <w:t>Cool tier</w:t>
            </w:r>
          </w:p>
        </w:tc>
        <w:tc>
          <w:tcPr>
            <w:tcW w:w="0" w:type="auto"/>
            <w:vAlign w:val="center"/>
            <w:hideMark/>
          </w:tcPr>
          <w:p w14:paraId="66469830" w14:textId="77777777" w:rsidR="001E4225" w:rsidRPr="001E4225" w:rsidRDefault="001E4225" w:rsidP="001E4225">
            <w:pPr>
              <w:rPr>
                <w:b/>
                <w:bCs/>
              </w:rPr>
            </w:pPr>
            <w:r w:rsidRPr="001E4225">
              <w:rPr>
                <w:b/>
                <w:bCs/>
              </w:rPr>
              <w:t>Delete</w:t>
            </w:r>
          </w:p>
        </w:tc>
      </w:tr>
      <w:tr w:rsidR="001E4225" w:rsidRPr="001E4225" w14:paraId="4F55BCB5" w14:textId="77777777">
        <w:trPr>
          <w:tblCellSpacing w:w="15" w:type="dxa"/>
        </w:trPr>
        <w:tc>
          <w:tcPr>
            <w:tcW w:w="0" w:type="auto"/>
            <w:vAlign w:val="center"/>
            <w:hideMark/>
          </w:tcPr>
          <w:p w14:paraId="3F8142A3" w14:textId="77777777" w:rsidR="001E4225" w:rsidRPr="001E4225" w:rsidRDefault="001E4225" w:rsidP="001E4225">
            <w:r w:rsidRPr="001E4225">
              <w:t>uploads/</w:t>
            </w:r>
          </w:p>
        </w:tc>
        <w:tc>
          <w:tcPr>
            <w:tcW w:w="0" w:type="auto"/>
            <w:vAlign w:val="center"/>
            <w:hideMark/>
          </w:tcPr>
          <w:p w14:paraId="5CE63A4F" w14:textId="77777777" w:rsidR="001E4225" w:rsidRPr="001E4225" w:rsidRDefault="001E4225" w:rsidP="001E4225">
            <w:r w:rsidRPr="001E4225">
              <w:t>30 days</w:t>
            </w:r>
          </w:p>
        </w:tc>
        <w:tc>
          <w:tcPr>
            <w:tcW w:w="0" w:type="auto"/>
            <w:vAlign w:val="center"/>
            <w:hideMark/>
          </w:tcPr>
          <w:p w14:paraId="0757D367" w14:textId="77777777" w:rsidR="001E4225" w:rsidRPr="001E4225" w:rsidRDefault="001E4225" w:rsidP="001E4225">
            <w:proofErr w:type="spellStart"/>
            <w:r w:rsidRPr="001E4225">
              <w:t>retention_days</w:t>
            </w:r>
            <w:proofErr w:type="spellEnd"/>
            <w:r w:rsidRPr="001E4225">
              <w:t xml:space="preserve"> (default 30)</w:t>
            </w:r>
          </w:p>
        </w:tc>
      </w:tr>
      <w:tr w:rsidR="001E4225" w:rsidRPr="001E4225" w14:paraId="022534B7" w14:textId="77777777">
        <w:trPr>
          <w:tblCellSpacing w:w="15" w:type="dxa"/>
        </w:trPr>
        <w:tc>
          <w:tcPr>
            <w:tcW w:w="0" w:type="auto"/>
            <w:vAlign w:val="center"/>
            <w:hideMark/>
          </w:tcPr>
          <w:p w14:paraId="27353EA0" w14:textId="77777777" w:rsidR="001E4225" w:rsidRPr="001E4225" w:rsidRDefault="001E4225" w:rsidP="001E4225">
            <w:r w:rsidRPr="001E4225">
              <w:t>runs/*/artifacts/</w:t>
            </w:r>
          </w:p>
        </w:tc>
        <w:tc>
          <w:tcPr>
            <w:tcW w:w="0" w:type="auto"/>
            <w:vAlign w:val="center"/>
            <w:hideMark/>
          </w:tcPr>
          <w:p w14:paraId="40B055EB" w14:textId="77777777" w:rsidR="001E4225" w:rsidRPr="001E4225" w:rsidRDefault="001E4225" w:rsidP="001E4225">
            <w:r w:rsidRPr="001E4225">
              <w:t>60 days</w:t>
            </w:r>
          </w:p>
        </w:tc>
        <w:tc>
          <w:tcPr>
            <w:tcW w:w="0" w:type="auto"/>
            <w:vAlign w:val="center"/>
            <w:hideMark/>
          </w:tcPr>
          <w:p w14:paraId="47DCF163" w14:textId="77777777" w:rsidR="001E4225" w:rsidRPr="001E4225" w:rsidRDefault="001E4225" w:rsidP="001E4225">
            <w:r w:rsidRPr="001E4225">
              <w:t>365 days unless flagged</w:t>
            </w:r>
          </w:p>
        </w:tc>
      </w:tr>
      <w:tr w:rsidR="001E4225" w:rsidRPr="001E4225" w14:paraId="64897152" w14:textId="77777777">
        <w:trPr>
          <w:tblCellSpacing w:w="15" w:type="dxa"/>
        </w:trPr>
        <w:tc>
          <w:tcPr>
            <w:tcW w:w="0" w:type="auto"/>
            <w:vAlign w:val="center"/>
            <w:hideMark/>
          </w:tcPr>
          <w:p w14:paraId="68640A79" w14:textId="77777777" w:rsidR="001E4225" w:rsidRPr="001E4225" w:rsidRDefault="001E4225" w:rsidP="001E4225">
            <w:r w:rsidRPr="001E4225">
              <w:t>runs/*/previews/</w:t>
            </w:r>
          </w:p>
        </w:tc>
        <w:tc>
          <w:tcPr>
            <w:tcW w:w="0" w:type="auto"/>
            <w:vAlign w:val="center"/>
            <w:hideMark/>
          </w:tcPr>
          <w:p w14:paraId="60F2B46D" w14:textId="77777777" w:rsidR="001E4225" w:rsidRPr="001E4225" w:rsidRDefault="001E4225" w:rsidP="001E4225">
            <w:r w:rsidRPr="001E4225">
              <w:t>—</w:t>
            </w:r>
          </w:p>
        </w:tc>
        <w:tc>
          <w:tcPr>
            <w:tcW w:w="0" w:type="auto"/>
            <w:vAlign w:val="center"/>
            <w:hideMark/>
          </w:tcPr>
          <w:p w14:paraId="5A009CBA" w14:textId="77777777" w:rsidR="001E4225" w:rsidRPr="001E4225" w:rsidRDefault="001E4225" w:rsidP="001E4225">
            <w:r w:rsidRPr="001E4225">
              <w:t>7 days</w:t>
            </w:r>
          </w:p>
        </w:tc>
      </w:tr>
      <w:tr w:rsidR="001E4225" w:rsidRPr="001E4225" w14:paraId="53D31C17" w14:textId="77777777">
        <w:trPr>
          <w:tblCellSpacing w:w="15" w:type="dxa"/>
        </w:trPr>
        <w:tc>
          <w:tcPr>
            <w:tcW w:w="0" w:type="auto"/>
            <w:vAlign w:val="center"/>
            <w:hideMark/>
          </w:tcPr>
          <w:p w14:paraId="07CD4A42" w14:textId="77777777" w:rsidR="001E4225" w:rsidRPr="001E4225" w:rsidRDefault="001E4225" w:rsidP="001E4225">
            <w:r w:rsidRPr="001E4225">
              <w:t>runs/*/logs/</w:t>
            </w:r>
          </w:p>
        </w:tc>
        <w:tc>
          <w:tcPr>
            <w:tcW w:w="0" w:type="auto"/>
            <w:vAlign w:val="center"/>
            <w:hideMark/>
          </w:tcPr>
          <w:p w14:paraId="69A675EE" w14:textId="77777777" w:rsidR="001E4225" w:rsidRPr="001E4225" w:rsidRDefault="001E4225" w:rsidP="001E4225">
            <w:r w:rsidRPr="001E4225">
              <w:t>30 days</w:t>
            </w:r>
          </w:p>
        </w:tc>
        <w:tc>
          <w:tcPr>
            <w:tcW w:w="0" w:type="auto"/>
            <w:vAlign w:val="center"/>
            <w:hideMark/>
          </w:tcPr>
          <w:p w14:paraId="32070EE4" w14:textId="77777777" w:rsidR="001E4225" w:rsidRPr="001E4225" w:rsidRDefault="001E4225" w:rsidP="001E4225">
            <w:r w:rsidRPr="001E4225">
              <w:t>90 days</w:t>
            </w:r>
          </w:p>
        </w:tc>
      </w:tr>
    </w:tbl>
    <w:p w14:paraId="64E98155" w14:textId="77777777" w:rsidR="001E4225" w:rsidRPr="001E4225" w:rsidRDefault="001E4225" w:rsidP="001E4225">
      <w:r w:rsidRPr="001E4225">
        <w:rPr>
          <w:b/>
          <w:bCs/>
        </w:rPr>
        <w:t>Postgres tables (metadata only, MVP):</w:t>
      </w:r>
    </w:p>
    <w:p w14:paraId="6D13980E" w14:textId="77777777" w:rsidR="001E4225" w:rsidRPr="001E4225" w:rsidRDefault="001E4225" w:rsidP="001E4225">
      <w:r w:rsidRPr="001E4225">
        <w:t>workspaces, users, memberships</w:t>
      </w:r>
    </w:p>
    <w:p w14:paraId="23BD4CCB" w14:textId="77777777" w:rsidR="001E4225" w:rsidRPr="001E4225" w:rsidRDefault="001E4225" w:rsidP="001E4225">
      <w:r w:rsidRPr="001E4225">
        <w:t xml:space="preserve">workflows, </w:t>
      </w:r>
      <w:proofErr w:type="spellStart"/>
      <w:r w:rsidRPr="001E4225">
        <w:t>workflow_versions</w:t>
      </w:r>
      <w:proofErr w:type="spellEnd"/>
    </w:p>
    <w:p w14:paraId="3037DD64" w14:textId="77777777" w:rsidR="001E4225" w:rsidRPr="001E4225" w:rsidRDefault="001E4225" w:rsidP="001E4225">
      <w:r w:rsidRPr="001E4225">
        <w:t xml:space="preserve">files, </w:t>
      </w:r>
      <w:proofErr w:type="spellStart"/>
      <w:r w:rsidRPr="001E4225">
        <w:t>file_profiles</w:t>
      </w:r>
      <w:proofErr w:type="spellEnd"/>
    </w:p>
    <w:p w14:paraId="6A351067" w14:textId="77777777" w:rsidR="001E4225" w:rsidRPr="001E4225" w:rsidRDefault="001E4225" w:rsidP="001E4225">
      <w:r w:rsidRPr="001E4225">
        <w:t xml:space="preserve">runs, </w:t>
      </w:r>
      <w:proofErr w:type="spellStart"/>
      <w:r w:rsidRPr="001E4225">
        <w:t>run_steps</w:t>
      </w:r>
      <w:proofErr w:type="spellEnd"/>
      <w:r w:rsidRPr="001E4225">
        <w:t xml:space="preserve">, </w:t>
      </w:r>
      <w:proofErr w:type="spellStart"/>
      <w:r w:rsidRPr="001E4225">
        <w:t>run_artifacts</w:t>
      </w:r>
      <w:proofErr w:type="spellEnd"/>
    </w:p>
    <w:p w14:paraId="10C33FC6" w14:textId="77777777" w:rsidR="001E4225" w:rsidRPr="001E4225" w:rsidRDefault="001E4225" w:rsidP="001E4225">
      <w:proofErr w:type="spellStart"/>
      <w:r w:rsidRPr="001E4225">
        <w:t>audit_events</w:t>
      </w:r>
      <w:proofErr w:type="spellEnd"/>
    </w:p>
    <w:p w14:paraId="2D72482D" w14:textId="77777777" w:rsidR="001E4225" w:rsidRPr="001E4225" w:rsidRDefault="001E4225" w:rsidP="001E4225">
      <w:proofErr w:type="spellStart"/>
      <w:r w:rsidRPr="001E4225">
        <w:t>ai_suggestions</w:t>
      </w:r>
      <w:proofErr w:type="spellEnd"/>
    </w:p>
    <w:p w14:paraId="1447B77F" w14:textId="77777777" w:rsidR="001E4225" w:rsidRPr="001E4225" w:rsidRDefault="001E4225" w:rsidP="001E4225">
      <w:proofErr w:type="spellStart"/>
      <w:r w:rsidRPr="001E4225">
        <w:t>workflow_</w:t>
      </w:r>
      <w:proofErr w:type="gramStart"/>
      <w:r w:rsidRPr="001E4225">
        <w:t>versions.definition</w:t>
      </w:r>
      <w:proofErr w:type="gramEnd"/>
      <w:r w:rsidRPr="001E4225">
        <w:t>_jsonb</w:t>
      </w:r>
      <w:proofErr w:type="spellEnd"/>
      <w:r w:rsidRPr="001E4225">
        <w:t xml:space="preserve"> stores the canonical workflow object validated against workflow-definition-schema-v0.</w:t>
      </w:r>
      <w:proofErr w:type="gramStart"/>
      <w:r w:rsidRPr="001E4225">
        <w:t>1.json</w:t>
      </w:r>
      <w:proofErr w:type="gramEnd"/>
      <w:r w:rsidRPr="001E4225">
        <w:t>. This is the contract surface; do not normalize it across multiple tables.</w:t>
      </w:r>
    </w:p>
    <w:p w14:paraId="1E57521D" w14:textId="77777777" w:rsidR="001E4225" w:rsidRPr="001E4225" w:rsidRDefault="001E4225" w:rsidP="001E4225">
      <w:r w:rsidRPr="001E4225">
        <w:rPr>
          <w:b/>
          <w:bCs/>
        </w:rPr>
        <w:t>Format for intermediate previews:</w:t>
      </w:r>
      <w:r w:rsidRPr="001E4225">
        <w:t xml:space="preserve"> Parquet, not CSV. Polars and </w:t>
      </w:r>
      <w:proofErr w:type="spellStart"/>
      <w:r w:rsidRPr="001E4225">
        <w:t>DuckDB</w:t>
      </w:r>
      <w:proofErr w:type="spellEnd"/>
      <w:r w:rsidRPr="001E4225">
        <w:t xml:space="preserve"> read Parquet ~10x faster, files are 4–8x smaller, types are preserved. Final user-facing artifacts remain CSV/XLSX/JSON per PRD §6.</w:t>
      </w:r>
    </w:p>
    <w:p w14:paraId="16F5E73F" w14:textId="77777777" w:rsidR="001E4225" w:rsidRPr="001E4225" w:rsidRDefault="001E4225" w:rsidP="001E4225">
      <w:r w:rsidRPr="001E4225">
        <w:rPr>
          <w:b/>
          <w:bCs/>
        </w:rPr>
        <w:lastRenderedPageBreak/>
        <w:t>Tradeoff — single storage account vs sharded:</w:t>
      </w:r>
      <w:r w:rsidRPr="001E4225">
        <w:t xml:space="preserve"> Single account is simpler and cheaper but caps near 20k IOPS and 5 PB. Single </w:t>
      </w:r>
      <w:proofErr w:type="gramStart"/>
      <w:r w:rsidRPr="001E4225">
        <w:t>account is</w:t>
      </w:r>
      <w:proofErr w:type="gramEnd"/>
      <w:r w:rsidRPr="001E4225">
        <w:t xml:space="preserve"> sufficient through early commercial scale. Build the indirection (</w:t>
      </w:r>
      <w:proofErr w:type="spellStart"/>
      <w:r w:rsidRPr="001E4225">
        <w:t>StorageProvider.account_for_</w:t>
      </w:r>
      <w:proofErr w:type="gramStart"/>
      <w:r w:rsidRPr="001E4225">
        <w:t>workspace</w:t>
      </w:r>
      <w:proofErr w:type="spellEnd"/>
      <w:r w:rsidRPr="001E4225">
        <w:t>(</w:t>
      </w:r>
      <w:proofErr w:type="gramEnd"/>
      <w:r w:rsidRPr="001E4225">
        <w:t>)) now even though it returns one constant; sharding later becomes a config change.</w:t>
      </w:r>
    </w:p>
    <w:p w14:paraId="72B52504" w14:textId="77777777" w:rsidR="001E4225" w:rsidRPr="001E4225" w:rsidRDefault="001E4225" w:rsidP="001E4225">
      <w:r w:rsidRPr="001E4225">
        <w:pict w14:anchorId="74E5CCE1">
          <v:rect id="_x0000_i1101" style="width:0;height:1.5pt" o:hralign="center" o:hrstd="t" o:hr="t" fillcolor="#a0a0a0" stroked="f"/>
        </w:pict>
      </w:r>
    </w:p>
    <w:p w14:paraId="2A59EF15" w14:textId="77777777" w:rsidR="001E4225" w:rsidRPr="001E4225" w:rsidRDefault="001E4225" w:rsidP="001E4225">
      <w:pPr>
        <w:rPr>
          <w:b/>
          <w:bCs/>
        </w:rPr>
      </w:pPr>
      <w:r w:rsidRPr="001E4225">
        <w:rPr>
          <w:b/>
          <w:bCs/>
        </w:rPr>
        <w:t>5. Queue and Job Execution Design</w:t>
      </w:r>
    </w:p>
    <w:p w14:paraId="5735D05E" w14:textId="77777777" w:rsidR="001E4225" w:rsidRPr="001E4225" w:rsidRDefault="001E4225" w:rsidP="001E4225">
      <w:r w:rsidRPr="001E4225">
        <w:rPr>
          <w:b/>
          <w:bCs/>
        </w:rPr>
        <w:t>Service Bus over Storage Queues.</w:t>
      </w:r>
      <w:r w:rsidRPr="001E4225">
        <w:t xml:space="preserve"> Service Bus provides topics for fanout (UI </w:t>
      </w:r>
      <w:proofErr w:type="spellStart"/>
      <w:r w:rsidRPr="001E4225">
        <w:t>realtime</w:t>
      </w:r>
      <w:proofErr w:type="spellEnd"/>
      <w:r w:rsidRPr="001E4225">
        <w:t xml:space="preserve">, audit, state reducer all </w:t>
      </w:r>
      <w:proofErr w:type="gramStart"/>
      <w:r w:rsidRPr="001E4225">
        <w:t>consume</w:t>
      </w:r>
      <w:proofErr w:type="gramEnd"/>
      <w:r w:rsidRPr="001E4225">
        <w:t xml:space="preserve"> the same events), sessions for ordered per-run delivery, dead-letter queues, and 14-day retention. Storage Queues give none of this.</w:t>
      </w:r>
    </w:p>
    <w:p w14:paraId="46879AE3" w14:textId="77777777" w:rsidR="001E4225" w:rsidRPr="001E4225" w:rsidRDefault="001E4225" w:rsidP="001E4225">
      <w:r w:rsidRPr="001E4225">
        <w:rPr>
          <w:b/>
          <w:bCs/>
        </w:rPr>
        <w:t>MVP topology:</w:t>
      </w:r>
    </w:p>
    <w:p w14:paraId="5B4DD027" w14:textId="77777777" w:rsidR="001E4225" w:rsidRPr="001E4225" w:rsidRDefault="001E4225" w:rsidP="001E4225">
      <w:r w:rsidRPr="001E4225">
        <w:t xml:space="preserve">Topic: </w:t>
      </w:r>
      <w:proofErr w:type="spellStart"/>
      <w:proofErr w:type="gramStart"/>
      <w:r w:rsidRPr="001E4225">
        <w:t>workflow.runs</w:t>
      </w:r>
      <w:proofErr w:type="gramEnd"/>
      <w:r w:rsidRPr="001E4225">
        <w:t>.commands</w:t>
      </w:r>
      <w:proofErr w:type="spellEnd"/>
    </w:p>
    <w:p w14:paraId="53375244" w14:textId="77777777" w:rsidR="001E4225" w:rsidRPr="001E4225" w:rsidRDefault="001E4225" w:rsidP="001E4225">
      <w:r w:rsidRPr="001E4225">
        <w:t xml:space="preserve">  Subscription: profile-workers</w:t>
      </w:r>
      <w:proofErr w:type="gramStart"/>
      <w:r w:rsidRPr="001E4225">
        <w:t xml:space="preserve">   (</w:t>
      </w:r>
      <w:proofErr w:type="gramEnd"/>
      <w:r w:rsidRPr="001E4225">
        <w:t xml:space="preserve">filter: </w:t>
      </w:r>
      <w:proofErr w:type="spellStart"/>
      <w:r w:rsidRPr="001E4225">
        <w:t>command_type</w:t>
      </w:r>
      <w:proofErr w:type="spellEnd"/>
      <w:r w:rsidRPr="001E4225">
        <w:t xml:space="preserve"> = profile)</w:t>
      </w:r>
    </w:p>
    <w:p w14:paraId="0C5BDC57" w14:textId="77777777" w:rsidR="001E4225" w:rsidRPr="001E4225" w:rsidRDefault="001E4225" w:rsidP="001E4225">
      <w:r w:rsidRPr="001E4225">
        <w:t xml:space="preserve">  Subscription: execute-workers</w:t>
      </w:r>
      <w:proofErr w:type="gramStart"/>
      <w:r w:rsidRPr="001E4225">
        <w:t xml:space="preserve">   (</w:t>
      </w:r>
      <w:proofErr w:type="gramEnd"/>
      <w:r w:rsidRPr="001E4225">
        <w:t xml:space="preserve">filter: </w:t>
      </w:r>
      <w:proofErr w:type="spellStart"/>
      <w:r w:rsidRPr="001E4225">
        <w:t>command_type</w:t>
      </w:r>
      <w:proofErr w:type="spellEnd"/>
      <w:r w:rsidRPr="001E4225">
        <w:t xml:space="preserve"> IN </w:t>
      </w:r>
      <w:proofErr w:type="spellStart"/>
      <w:r w:rsidRPr="001E4225">
        <w:t>execute_step</w:t>
      </w:r>
      <w:proofErr w:type="spellEnd"/>
      <w:r w:rsidRPr="001E4225">
        <w:t xml:space="preserve">, </w:t>
      </w:r>
      <w:proofErr w:type="spellStart"/>
      <w:r w:rsidRPr="001E4225">
        <w:t>execute_workflow</w:t>
      </w:r>
      <w:proofErr w:type="spellEnd"/>
      <w:r w:rsidRPr="001E4225">
        <w:t>)</w:t>
      </w:r>
    </w:p>
    <w:p w14:paraId="3B209CB8" w14:textId="77777777" w:rsidR="001E4225" w:rsidRPr="001E4225" w:rsidRDefault="001E4225" w:rsidP="001E4225"/>
    <w:p w14:paraId="6D2911A3" w14:textId="77777777" w:rsidR="001E4225" w:rsidRPr="001E4225" w:rsidRDefault="001E4225" w:rsidP="001E4225">
      <w:r w:rsidRPr="001E4225">
        <w:t xml:space="preserve">Topic: </w:t>
      </w:r>
      <w:proofErr w:type="spellStart"/>
      <w:proofErr w:type="gramStart"/>
      <w:r w:rsidRPr="001E4225">
        <w:t>workflow.runs</w:t>
      </w:r>
      <w:proofErr w:type="gramEnd"/>
      <w:r w:rsidRPr="001E4225">
        <w:t>.events</w:t>
      </w:r>
      <w:proofErr w:type="spellEnd"/>
    </w:p>
    <w:p w14:paraId="5B968F67" w14:textId="77777777" w:rsidR="001E4225" w:rsidRPr="001E4225" w:rsidRDefault="001E4225" w:rsidP="001E4225">
      <w:r w:rsidRPr="001E4225">
        <w:t xml:space="preserve">  Subscription: backend-state-reducer</w:t>
      </w:r>
      <w:proofErr w:type="gramStart"/>
      <w:r w:rsidRPr="001E4225">
        <w:t xml:space="preserve">   (</w:t>
      </w:r>
      <w:proofErr w:type="gramEnd"/>
      <w:r w:rsidRPr="001E4225">
        <w:t>all events; writes Postgres)</w:t>
      </w:r>
    </w:p>
    <w:p w14:paraId="3A083F8E" w14:textId="77777777" w:rsidR="001E4225" w:rsidRPr="001E4225" w:rsidRDefault="001E4225" w:rsidP="001E4225">
      <w:r w:rsidRPr="001E4225">
        <w:t xml:space="preserve">  Subscription: </w:t>
      </w:r>
      <w:proofErr w:type="spellStart"/>
      <w:r w:rsidRPr="001E4225">
        <w:t>ui</w:t>
      </w:r>
      <w:proofErr w:type="spellEnd"/>
      <w:r w:rsidRPr="001E4225">
        <w:t>-</w:t>
      </w:r>
      <w:proofErr w:type="spellStart"/>
      <w:r w:rsidRPr="001E4225">
        <w:t>realtime</w:t>
      </w:r>
      <w:proofErr w:type="spellEnd"/>
      <w:r w:rsidRPr="001E4225">
        <w:t xml:space="preserve">-fanout   </w:t>
      </w:r>
      <w:proofErr w:type="gramStart"/>
      <w:r w:rsidRPr="001E4225">
        <w:t xml:space="preserve">   (</w:t>
      </w:r>
      <w:proofErr w:type="gramEnd"/>
      <w:r w:rsidRPr="001E4225">
        <w:t xml:space="preserve">filter: </w:t>
      </w:r>
      <w:proofErr w:type="spellStart"/>
      <w:r w:rsidRPr="001E4225">
        <w:t>state_changed</w:t>
      </w:r>
      <w:proofErr w:type="spellEnd"/>
      <w:r w:rsidRPr="001E4225">
        <w:t xml:space="preserve">, </w:t>
      </w:r>
      <w:proofErr w:type="spellStart"/>
      <w:r w:rsidRPr="001E4225">
        <w:t>step_progress</w:t>
      </w:r>
      <w:proofErr w:type="spellEnd"/>
      <w:r w:rsidRPr="001E4225">
        <w:t>)</w:t>
      </w:r>
    </w:p>
    <w:p w14:paraId="697AFBF5" w14:textId="77777777" w:rsidR="001E4225" w:rsidRPr="001E4225" w:rsidRDefault="001E4225" w:rsidP="001E4225">
      <w:r w:rsidRPr="001E4225">
        <w:t xml:space="preserve">  Subscription: audit-sink           </w:t>
      </w:r>
      <w:proofErr w:type="gramStart"/>
      <w:r w:rsidRPr="001E4225">
        <w:t xml:space="preserve">   (</w:t>
      </w:r>
      <w:proofErr w:type="gramEnd"/>
      <w:r w:rsidRPr="001E4225">
        <w:t xml:space="preserve">all events; writes </w:t>
      </w:r>
      <w:proofErr w:type="spellStart"/>
      <w:r w:rsidRPr="001E4225">
        <w:t>audit_events</w:t>
      </w:r>
      <w:proofErr w:type="spellEnd"/>
      <w:r w:rsidRPr="001E4225">
        <w:t>)</w:t>
      </w:r>
    </w:p>
    <w:p w14:paraId="2E20C9E2" w14:textId="77777777" w:rsidR="001E4225" w:rsidRPr="001E4225" w:rsidRDefault="001E4225" w:rsidP="001E4225">
      <w:r w:rsidRPr="001E4225">
        <w:rPr>
          <w:b/>
          <w:bCs/>
        </w:rPr>
        <w:t>Why two worker subscriptions:</w:t>
      </w:r>
      <w:r w:rsidRPr="001E4225">
        <w:t xml:space="preserve"> Profiling is short (under ~10s typical) and bursty after upload. Execution is long (Schema §11 default </w:t>
      </w:r>
      <w:proofErr w:type="spellStart"/>
      <w:r w:rsidRPr="001E4225">
        <w:t>max_runtime_seconds</w:t>
      </w:r>
      <w:proofErr w:type="spellEnd"/>
      <w:r w:rsidRPr="001E4225">
        <w:t>: 1800) and benefits from different scaling parameters. Same worker image, different KEDA scaler configs.</w:t>
      </w:r>
    </w:p>
    <w:p w14:paraId="3AEDC1D0" w14:textId="77777777" w:rsidR="001E4225" w:rsidRPr="001E4225" w:rsidRDefault="001E4225" w:rsidP="001E4225">
      <w:r w:rsidRPr="001E4225">
        <w:rPr>
          <w:b/>
          <w:bCs/>
        </w:rPr>
        <w:t>Run lifecycle on this topology</w:t>
      </w:r>
      <w:r w:rsidRPr="001E4225">
        <w:t xml:space="preserve"> (maps to Schema §13 states):</w:t>
      </w:r>
    </w:p>
    <w:p w14:paraId="4E3112D1" w14:textId="77777777" w:rsidR="001E4225" w:rsidRPr="001E4225" w:rsidRDefault="001E4225" w:rsidP="001E4225">
      <w:pPr>
        <w:numPr>
          <w:ilvl w:val="0"/>
          <w:numId w:val="5"/>
        </w:numPr>
      </w:pPr>
      <w:r w:rsidRPr="001E4225">
        <w:t>User uploads file → backend stores blob, writes files row, publishes command: profile → state created.</w:t>
      </w:r>
    </w:p>
    <w:p w14:paraId="4BABB5FD" w14:textId="77777777" w:rsidR="001E4225" w:rsidRPr="001E4225" w:rsidRDefault="001E4225" w:rsidP="001E4225">
      <w:pPr>
        <w:numPr>
          <w:ilvl w:val="0"/>
          <w:numId w:val="5"/>
        </w:numPr>
      </w:pPr>
      <w:r w:rsidRPr="001E4225">
        <w:t xml:space="preserve">Profile worker picks up </w:t>
      </w:r>
      <w:proofErr w:type="gramStart"/>
      <w:r w:rsidRPr="001E4225">
        <w:t>message</w:t>
      </w:r>
      <w:proofErr w:type="gramEnd"/>
      <w:r w:rsidRPr="001E4225">
        <w:t xml:space="preserve">, reads </w:t>
      </w:r>
      <w:proofErr w:type="gramStart"/>
      <w:r w:rsidRPr="001E4225">
        <w:t>file</w:t>
      </w:r>
      <w:proofErr w:type="gramEnd"/>
      <w:r w:rsidRPr="001E4225">
        <w:t xml:space="preserve">, writes profile JSON to Postgres via event: </w:t>
      </w:r>
      <w:proofErr w:type="spellStart"/>
      <w:r w:rsidRPr="001E4225">
        <w:t>profile_complete</w:t>
      </w:r>
      <w:proofErr w:type="spellEnd"/>
      <w:r w:rsidRPr="001E4225">
        <w:t xml:space="preserve"> → state profiling then back to control plane.</w:t>
      </w:r>
    </w:p>
    <w:p w14:paraId="1571917D" w14:textId="77777777" w:rsidR="001E4225" w:rsidRPr="001E4225" w:rsidRDefault="001E4225" w:rsidP="001E4225">
      <w:pPr>
        <w:numPr>
          <w:ilvl w:val="0"/>
          <w:numId w:val="5"/>
        </w:numPr>
      </w:pPr>
      <w:r w:rsidRPr="001E4225">
        <w:t xml:space="preserve">User approves workflow draft, hits Run → backend publishes command: </w:t>
      </w:r>
      <w:proofErr w:type="spellStart"/>
      <w:r w:rsidRPr="001E4225">
        <w:t>execute_workflow</w:t>
      </w:r>
      <w:proofErr w:type="spellEnd"/>
      <w:r w:rsidRPr="001E4225">
        <w:t>, state queued.</w:t>
      </w:r>
    </w:p>
    <w:p w14:paraId="40E73570" w14:textId="77777777" w:rsidR="001E4225" w:rsidRPr="001E4225" w:rsidRDefault="001E4225" w:rsidP="001E4225">
      <w:pPr>
        <w:numPr>
          <w:ilvl w:val="0"/>
          <w:numId w:val="5"/>
        </w:numPr>
      </w:pPr>
      <w:r w:rsidRPr="001E4225">
        <w:lastRenderedPageBreak/>
        <w:t xml:space="preserve">Execute worker claims message, processes steps sequentially, publishes </w:t>
      </w:r>
      <w:proofErr w:type="spellStart"/>
      <w:r w:rsidRPr="001E4225">
        <w:t>step_progress</w:t>
      </w:r>
      <w:proofErr w:type="spellEnd"/>
      <w:r w:rsidRPr="001E4225">
        <w:t xml:space="preserve"> events → states running, warning.</w:t>
      </w:r>
    </w:p>
    <w:p w14:paraId="00F9D90A" w14:textId="77777777" w:rsidR="001E4225" w:rsidRPr="001E4225" w:rsidRDefault="001E4225" w:rsidP="001E4225">
      <w:pPr>
        <w:numPr>
          <w:ilvl w:val="0"/>
          <w:numId w:val="5"/>
        </w:numPr>
      </w:pPr>
      <w:r w:rsidRPr="001E4225">
        <w:t xml:space="preserve">Worker publishes </w:t>
      </w:r>
      <w:proofErr w:type="spellStart"/>
      <w:r w:rsidRPr="001E4225">
        <w:t>run_complete</w:t>
      </w:r>
      <w:proofErr w:type="spellEnd"/>
      <w:r w:rsidRPr="001E4225">
        <w:t xml:space="preserve"> with artifact URIs → state succeeded or failed.</w:t>
      </w:r>
    </w:p>
    <w:p w14:paraId="0C0815D3" w14:textId="77777777" w:rsidR="001E4225" w:rsidRPr="001E4225" w:rsidRDefault="001E4225" w:rsidP="001E4225">
      <w:pPr>
        <w:numPr>
          <w:ilvl w:val="0"/>
          <w:numId w:val="5"/>
        </w:numPr>
      </w:pPr>
      <w:r w:rsidRPr="001E4225">
        <w:t>Cancellation: backend writes cancel intent, worker checks Redis cancel flag between steps.</w:t>
      </w:r>
    </w:p>
    <w:p w14:paraId="2D39F42E" w14:textId="77777777" w:rsidR="001E4225" w:rsidRPr="001E4225" w:rsidRDefault="001E4225" w:rsidP="001E4225">
      <w:r w:rsidRPr="001E4225">
        <w:rPr>
          <w:b/>
          <w:bCs/>
        </w:rPr>
        <w:t xml:space="preserve">Retry policy (Schema §11 </w:t>
      </w:r>
      <w:proofErr w:type="spellStart"/>
      <w:r w:rsidRPr="001E4225">
        <w:rPr>
          <w:b/>
          <w:bCs/>
        </w:rPr>
        <w:t>retry_policy</w:t>
      </w:r>
      <w:proofErr w:type="spellEnd"/>
      <w:r w:rsidRPr="001E4225">
        <w:rPr>
          <w:b/>
          <w:bCs/>
        </w:rPr>
        <w:t>):</w:t>
      </w:r>
    </w:p>
    <w:p w14:paraId="2359545A" w14:textId="77777777" w:rsidR="001E4225" w:rsidRPr="001E4225" w:rsidRDefault="001E4225" w:rsidP="001E4225">
      <w:pPr>
        <w:numPr>
          <w:ilvl w:val="0"/>
          <w:numId w:val="6"/>
        </w:numPr>
      </w:pPr>
      <w:r w:rsidRPr="001E4225">
        <w:t>Service Bus message-level: 3 delivery attempts, then dead-letter.</w:t>
      </w:r>
    </w:p>
    <w:p w14:paraId="3505D567" w14:textId="77777777" w:rsidR="001E4225" w:rsidRPr="001E4225" w:rsidRDefault="001E4225" w:rsidP="001E4225">
      <w:pPr>
        <w:numPr>
          <w:ilvl w:val="0"/>
          <w:numId w:val="6"/>
        </w:numPr>
      </w:pPr>
      <w:r w:rsidRPr="001E4225">
        <w:t>Application-level retry inside worker (transient Blob/network errors): 2 attempts with 30s backoff, matching the schema default.</w:t>
      </w:r>
    </w:p>
    <w:p w14:paraId="3BD8A44D" w14:textId="77777777" w:rsidR="001E4225" w:rsidRPr="001E4225" w:rsidRDefault="001E4225" w:rsidP="001E4225">
      <w:pPr>
        <w:numPr>
          <w:ilvl w:val="0"/>
          <w:numId w:val="6"/>
        </w:numPr>
      </w:pPr>
      <w:r w:rsidRPr="001E4225">
        <w:t>Workflow-level retry on user-facing failures: not automatic. User reruns from the UI per PRD §13 Run actions.</w:t>
      </w:r>
    </w:p>
    <w:p w14:paraId="0123F1EF" w14:textId="77777777" w:rsidR="001E4225" w:rsidRPr="001E4225" w:rsidRDefault="001E4225" w:rsidP="001E4225">
      <w:r w:rsidRPr="001E4225">
        <w:rPr>
          <w:b/>
          <w:bCs/>
        </w:rPr>
        <w:t>Long-running jobs and Container Apps timeout:</w:t>
      </w:r>
      <w:r w:rsidRPr="001E4225">
        <w:t xml:space="preserve"> Container Apps has no hard execution timeout for background workers, but pod restarts during platform maintenance are possible. For MVP, the 30-minute </w:t>
      </w:r>
      <w:proofErr w:type="spellStart"/>
      <w:r w:rsidRPr="001E4225">
        <w:t>max_runtime_seconds</w:t>
      </w:r>
      <w:proofErr w:type="spellEnd"/>
      <w:r w:rsidRPr="001E4225">
        <w:t xml:space="preserve"> cap is well within tolerance. Beyond ~60 minutes per run, durable orchestration becomes necessary — that is the Temporal trigger point in §9.</w:t>
      </w:r>
    </w:p>
    <w:p w14:paraId="5B05126C" w14:textId="77777777" w:rsidR="001E4225" w:rsidRPr="001E4225" w:rsidRDefault="001E4225" w:rsidP="001E4225">
      <w:r w:rsidRPr="001E4225">
        <w:rPr>
          <w:b/>
          <w:bCs/>
        </w:rPr>
        <w:t>Why not Temporal in MVP:</w:t>
      </w:r>
      <w:r w:rsidRPr="001E4225">
        <w:t xml:space="preserve"> Temporal solves long, multi-step durable workflows with complex compensations. MVP workflows are single-process, sequential, </w:t>
      </w:r>
      <w:proofErr w:type="spellStart"/>
      <w:r w:rsidRPr="001E4225">
        <w:t>restartable</w:t>
      </w:r>
      <w:proofErr w:type="spellEnd"/>
      <w:r w:rsidRPr="001E4225">
        <w:t xml:space="preserve"> from the run envelope. Service Bus + idempotent step execution + Postgres run state covers it. Adopting Temporal now is operational overhead without payoff.</w:t>
      </w:r>
    </w:p>
    <w:p w14:paraId="6CA0A6B4" w14:textId="77777777" w:rsidR="001E4225" w:rsidRPr="001E4225" w:rsidRDefault="001E4225" w:rsidP="001E4225">
      <w:r w:rsidRPr="001E4225">
        <w:pict w14:anchorId="2EF1BFA3">
          <v:rect id="_x0000_i1102" style="width:0;height:1.5pt" o:hralign="center" o:hrstd="t" o:hr="t" fillcolor="#a0a0a0" stroked="f"/>
        </w:pict>
      </w:r>
    </w:p>
    <w:p w14:paraId="6A283B27" w14:textId="77777777" w:rsidR="001E4225" w:rsidRPr="001E4225" w:rsidRDefault="001E4225" w:rsidP="001E4225">
      <w:pPr>
        <w:rPr>
          <w:b/>
          <w:bCs/>
        </w:rPr>
      </w:pPr>
      <w:r w:rsidRPr="001E4225">
        <w:rPr>
          <w:b/>
          <w:bCs/>
        </w:rPr>
        <w:t>6. Secrets Management</w:t>
      </w:r>
    </w:p>
    <w:p w14:paraId="24723970" w14:textId="77777777" w:rsidR="001E4225" w:rsidRPr="001E4225" w:rsidRDefault="001E4225" w:rsidP="001E4225">
      <w:r w:rsidRPr="001E4225">
        <w:rPr>
          <w:b/>
          <w:bCs/>
        </w:rPr>
        <w:t>One Key Vault per environment.</w:t>
      </w:r>
      <w:r w:rsidRPr="001E4225">
        <w:t xml:space="preserve"> RBAC mode (not access policies), soft delete on, purge protection on for prod.</w:t>
      </w:r>
    </w:p>
    <w:p w14:paraId="4D12313D" w14:textId="77777777" w:rsidR="001E4225" w:rsidRPr="001E4225" w:rsidRDefault="001E4225" w:rsidP="001E4225">
      <w:r w:rsidRPr="001E4225">
        <w:rPr>
          <w:b/>
          <w:bCs/>
        </w:rPr>
        <w:t>Categories of secrets: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3639"/>
        <w:gridCol w:w="3215"/>
      </w:tblGrid>
      <w:tr w:rsidR="001E4225" w:rsidRPr="001E4225" w14:paraId="0ED72F5C" w14:textId="77777777">
        <w:trPr>
          <w:tblHeader/>
          <w:tblCellSpacing w:w="15" w:type="dxa"/>
        </w:trPr>
        <w:tc>
          <w:tcPr>
            <w:tcW w:w="0" w:type="auto"/>
            <w:vAlign w:val="center"/>
            <w:hideMark/>
          </w:tcPr>
          <w:p w14:paraId="4DF7C9CD" w14:textId="77777777" w:rsidR="001E4225" w:rsidRPr="001E4225" w:rsidRDefault="001E4225" w:rsidP="001E4225">
            <w:pPr>
              <w:rPr>
                <w:b/>
                <w:bCs/>
              </w:rPr>
            </w:pPr>
            <w:r w:rsidRPr="001E4225">
              <w:rPr>
                <w:b/>
                <w:bCs/>
              </w:rPr>
              <w:t>Category</w:t>
            </w:r>
          </w:p>
        </w:tc>
        <w:tc>
          <w:tcPr>
            <w:tcW w:w="0" w:type="auto"/>
            <w:vAlign w:val="center"/>
            <w:hideMark/>
          </w:tcPr>
          <w:p w14:paraId="360592BE" w14:textId="77777777" w:rsidR="001E4225" w:rsidRPr="001E4225" w:rsidRDefault="001E4225" w:rsidP="001E4225">
            <w:pPr>
              <w:rPr>
                <w:b/>
                <w:bCs/>
              </w:rPr>
            </w:pPr>
            <w:r w:rsidRPr="001E4225">
              <w:rPr>
                <w:b/>
                <w:bCs/>
              </w:rPr>
              <w:t>Examples</w:t>
            </w:r>
          </w:p>
        </w:tc>
        <w:tc>
          <w:tcPr>
            <w:tcW w:w="0" w:type="auto"/>
            <w:vAlign w:val="center"/>
            <w:hideMark/>
          </w:tcPr>
          <w:p w14:paraId="0EDB51A0" w14:textId="77777777" w:rsidR="001E4225" w:rsidRPr="001E4225" w:rsidRDefault="001E4225" w:rsidP="001E4225">
            <w:pPr>
              <w:rPr>
                <w:b/>
                <w:bCs/>
              </w:rPr>
            </w:pPr>
            <w:r w:rsidRPr="001E4225">
              <w:rPr>
                <w:b/>
                <w:bCs/>
              </w:rPr>
              <w:t>Access</w:t>
            </w:r>
          </w:p>
        </w:tc>
      </w:tr>
      <w:tr w:rsidR="001E4225" w:rsidRPr="001E4225" w14:paraId="05F3C575" w14:textId="77777777">
        <w:trPr>
          <w:tblCellSpacing w:w="15" w:type="dxa"/>
        </w:trPr>
        <w:tc>
          <w:tcPr>
            <w:tcW w:w="0" w:type="auto"/>
            <w:vAlign w:val="center"/>
            <w:hideMark/>
          </w:tcPr>
          <w:p w14:paraId="704093CB" w14:textId="77777777" w:rsidR="001E4225" w:rsidRPr="001E4225" w:rsidRDefault="001E4225" w:rsidP="001E4225">
            <w:r w:rsidRPr="001E4225">
              <w:t>Platform secrets</w:t>
            </w:r>
          </w:p>
        </w:tc>
        <w:tc>
          <w:tcPr>
            <w:tcW w:w="0" w:type="auto"/>
            <w:vAlign w:val="center"/>
            <w:hideMark/>
          </w:tcPr>
          <w:p w14:paraId="7872B580" w14:textId="77777777" w:rsidR="001E4225" w:rsidRPr="001E4225" w:rsidRDefault="001E4225" w:rsidP="001E4225">
            <w:r w:rsidRPr="001E4225">
              <w:t>Postgres admin, Service Bus root, Redis primary, App Insights key</w:t>
            </w:r>
          </w:p>
        </w:tc>
        <w:tc>
          <w:tcPr>
            <w:tcW w:w="0" w:type="auto"/>
            <w:vAlign w:val="center"/>
            <w:hideMark/>
          </w:tcPr>
          <w:p w14:paraId="63A9D8EC" w14:textId="77777777" w:rsidR="001E4225" w:rsidRPr="001E4225" w:rsidRDefault="001E4225" w:rsidP="001E4225">
            <w:r w:rsidRPr="001E4225">
              <w:t>Backend managed identity only</w:t>
            </w:r>
          </w:p>
        </w:tc>
      </w:tr>
      <w:tr w:rsidR="001E4225" w:rsidRPr="001E4225" w14:paraId="1B435254" w14:textId="77777777">
        <w:trPr>
          <w:tblCellSpacing w:w="15" w:type="dxa"/>
        </w:trPr>
        <w:tc>
          <w:tcPr>
            <w:tcW w:w="0" w:type="auto"/>
            <w:vAlign w:val="center"/>
            <w:hideMark/>
          </w:tcPr>
          <w:p w14:paraId="73EAC64F" w14:textId="77777777" w:rsidR="001E4225" w:rsidRPr="001E4225" w:rsidRDefault="001E4225" w:rsidP="001E4225">
            <w:r w:rsidRPr="001E4225">
              <w:t>AI provider secrets</w:t>
            </w:r>
          </w:p>
        </w:tc>
        <w:tc>
          <w:tcPr>
            <w:tcW w:w="0" w:type="auto"/>
            <w:vAlign w:val="center"/>
            <w:hideMark/>
          </w:tcPr>
          <w:p w14:paraId="10C6B65E" w14:textId="77777777" w:rsidR="001E4225" w:rsidRPr="001E4225" w:rsidRDefault="001E4225" w:rsidP="001E4225">
            <w:r w:rsidRPr="001E4225">
              <w:t>Azure OpenAI key/endpoint OR OpenAI API key</w:t>
            </w:r>
          </w:p>
        </w:tc>
        <w:tc>
          <w:tcPr>
            <w:tcW w:w="0" w:type="auto"/>
            <w:vAlign w:val="center"/>
            <w:hideMark/>
          </w:tcPr>
          <w:p w14:paraId="324EFCC1" w14:textId="77777777" w:rsidR="001E4225" w:rsidRPr="001E4225" w:rsidRDefault="001E4225" w:rsidP="001E4225">
            <w:r w:rsidRPr="001E4225">
              <w:t>Backend managed identity only</w:t>
            </w:r>
          </w:p>
        </w:tc>
      </w:tr>
      <w:tr w:rsidR="001E4225" w:rsidRPr="001E4225" w14:paraId="31E7A33F" w14:textId="77777777">
        <w:trPr>
          <w:tblCellSpacing w:w="15" w:type="dxa"/>
        </w:trPr>
        <w:tc>
          <w:tcPr>
            <w:tcW w:w="0" w:type="auto"/>
            <w:vAlign w:val="center"/>
            <w:hideMark/>
          </w:tcPr>
          <w:p w14:paraId="00BA2EAC" w14:textId="77777777" w:rsidR="001E4225" w:rsidRPr="001E4225" w:rsidRDefault="001E4225" w:rsidP="001E4225">
            <w:r w:rsidRPr="001E4225">
              <w:lastRenderedPageBreak/>
              <w:t>Per-workspace connector secrets (V1.2+)</w:t>
            </w:r>
          </w:p>
        </w:tc>
        <w:tc>
          <w:tcPr>
            <w:tcW w:w="0" w:type="auto"/>
            <w:vAlign w:val="center"/>
            <w:hideMark/>
          </w:tcPr>
          <w:p w14:paraId="019D1AE9" w14:textId="77777777" w:rsidR="001E4225" w:rsidRPr="001E4225" w:rsidRDefault="001E4225" w:rsidP="001E4225">
            <w:r w:rsidRPr="001E4225">
              <w:t>Future OAuth tokens, API keys</w:t>
            </w:r>
          </w:p>
        </w:tc>
        <w:tc>
          <w:tcPr>
            <w:tcW w:w="0" w:type="auto"/>
            <w:vAlign w:val="center"/>
            <w:hideMark/>
          </w:tcPr>
          <w:p w14:paraId="031E0663" w14:textId="77777777" w:rsidR="001E4225" w:rsidRPr="001E4225" w:rsidRDefault="001E4225" w:rsidP="001E4225">
            <w:r w:rsidRPr="001E4225">
              <w:t xml:space="preserve">Vault references via Schema §11 </w:t>
            </w:r>
            <w:proofErr w:type="spellStart"/>
            <w:r w:rsidRPr="001E4225">
              <w:t>secrets_provider</w:t>
            </w:r>
            <w:proofErr w:type="spellEnd"/>
          </w:p>
        </w:tc>
      </w:tr>
      <w:tr w:rsidR="001E4225" w:rsidRPr="001E4225" w14:paraId="2BB95D8C" w14:textId="77777777">
        <w:trPr>
          <w:tblCellSpacing w:w="15" w:type="dxa"/>
        </w:trPr>
        <w:tc>
          <w:tcPr>
            <w:tcW w:w="0" w:type="auto"/>
            <w:vAlign w:val="center"/>
            <w:hideMark/>
          </w:tcPr>
          <w:p w14:paraId="1E6E7796" w14:textId="77777777" w:rsidR="001E4225" w:rsidRPr="001E4225" w:rsidRDefault="001E4225" w:rsidP="001E4225">
            <w:r w:rsidRPr="001E4225">
              <w:t>Signing keys</w:t>
            </w:r>
          </w:p>
        </w:tc>
        <w:tc>
          <w:tcPr>
            <w:tcW w:w="0" w:type="auto"/>
            <w:vAlign w:val="center"/>
            <w:hideMark/>
          </w:tcPr>
          <w:p w14:paraId="0EEE6BBE" w14:textId="77777777" w:rsidR="001E4225" w:rsidRPr="001E4225" w:rsidRDefault="001E4225" w:rsidP="001E4225">
            <w:r w:rsidRPr="001E4225">
              <w:t>SAS signing key, JWT signing key</w:t>
            </w:r>
          </w:p>
        </w:tc>
        <w:tc>
          <w:tcPr>
            <w:tcW w:w="0" w:type="auto"/>
            <w:vAlign w:val="center"/>
            <w:hideMark/>
          </w:tcPr>
          <w:p w14:paraId="6BA81EFA" w14:textId="77777777" w:rsidR="001E4225" w:rsidRPr="001E4225" w:rsidRDefault="001E4225" w:rsidP="001E4225">
            <w:r w:rsidRPr="001E4225">
              <w:t>Backend managed identity, rotated per policy</w:t>
            </w:r>
          </w:p>
        </w:tc>
      </w:tr>
    </w:tbl>
    <w:p w14:paraId="0146A01A" w14:textId="77777777" w:rsidR="001E4225" w:rsidRPr="001E4225" w:rsidRDefault="001E4225" w:rsidP="001E4225">
      <w:r w:rsidRPr="001E4225">
        <w:rPr>
          <w:b/>
          <w:bCs/>
        </w:rPr>
        <w:t>Access pattern:</w:t>
      </w:r>
    </w:p>
    <w:p w14:paraId="0D78A990" w14:textId="77777777" w:rsidR="001E4225" w:rsidRPr="001E4225" w:rsidRDefault="001E4225" w:rsidP="001E4225">
      <w:pPr>
        <w:numPr>
          <w:ilvl w:val="0"/>
          <w:numId w:val="7"/>
        </w:numPr>
      </w:pPr>
      <w:r w:rsidRPr="001E4225">
        <w:t>Backend Container App uses a system-assigned managed identity with Key Vault Secrets User role on the vault.</w:t>
      </w:r>
    </w:p>
    <w:p w14:paraId="690DC1EB" w14:textId="77777777" w:rsidR="001E4225" w:rsidRPr="001E4225" w:rsidRDefault="001E4225" w:rsidP="001E4225">
      <w:pPr>
        <w:numPr>
          <w:ilvl w:val="0"/>
          <w:numId w:val="7"/>
        </w:numPr>
      </w:pPr>
      <w:r w:rsidRPr="001E4225">
        <w:t xml:space="preserve">Workers do </w:t>
      </w:r>
      <w:r w:rsidRPr="001E4225">
        <w:rPr>
          <w:b/>
          <w:bCs/>
        </w:rPr>
        <w:t>not</w:t>
      </w:r>
      <w:r w:rsidRPr="001E4225">
        <w:t xml:space="preserve"> reach Key Vault directly in MVP. They receive the narrow set of secrets they need inside the run envelope, signed and scoped to that run. This preserves data plane isolation and simplifies BYOC.</w:t>
      </w:r>
    </w:p>
    <w:p w14:paraId="4FD53A16" w14:textId="77777777" w:rsidR="001E4225" w:rsidRPr="001E4225" w:rsidRDefault="001E4225" w:rsidP="001E4225">
      <w:pPr>
        <w:numPr>
          <w:ilvl w:val="0"/>
          <w:numId w:val="7"/>
        </w:numPr>
      </w:pPr>
      <w:r w:rsidRPr="001E4225">
        <w:t>No secrets in container images, environment files, or Postgres.</w:t>
      </w:r>
    </w:p>
    <w:p w14:paraId="42223AC1" w14:textId="77777777" w:rsidR="001E4225" w:rsidRPr="001E4225" w:rsidRDefault="001E4225" w:rsidP="001E4225">
      <w:r w:rsidRPr="001E4225">
        <w:rPr>
          <w:b/>
          <w:bCs/>
        </w:rPr>
        <w:t>Customer-supplied credentials (V1.2+ connectors):</w:t>
      </w:r>
      <w:r w:rsidRPr="001E4225">
        <w:t xml:space="preserve"> Stored as Key Vault secrets named </w:t>
      </w:r>
      <w:proofErr w:type="spellStart"/>
      <w:proofErr w:type="gramStart"/>
      <w:r w:rsidRPr="001E4225">
        <w:t>ws</w:t>
      </w:r>
      <w:proofErr w:type="spellEnd"/>
      <w:r w:rsidRPr="001E4225">
        <w:t>-{</w:t>
      </w:r>
      <w:proofErr w:type="spellStart"/>
      <w:proofErr w:type="gramEnd"/>
      <w:r w:rsidRPr="001E4225">
        <w:t>workspace_</w:t>
      </w:r>
      <w:proofErr w:type="gramStart"/>
      <w:r w:rsidRPr="001E4225">
        <w:t>id</w:t>
      </w:r>
      <w:proofErr w:type="spellEnd"/>
      <w:r w:rsidRPr="001E4225">
        <w:t>}/{</w:t>
      </w:r>
      <w:proofErr w:type="spellStart"/>
      <w:proofErr w:type="gramEnd"/>
      <w:r w:rsidRPr="001E4225">
        <w:t>secret_</w:t>
      </w:r>
      <w:proofErr w:type="gramStart"/>
      <w:r w:rsidRPr="001E4225">
        <w:t>name</w:t>
      </w:r>
      <w:proofErr w:type="spellEnd"/>
      <w:r w:rsidRPr="001E4225">
        <w:t>}.</w:t>
      </w:r>
      <w:proofErr w:type="gramEnd"/>
      <w:r w:rsidRPr="001E4225">
        <w:t xml:space="preserve"> The SecretsProvider interface returns the secret value at run time. In BYOC mode, the same interface points at the customer's vault.</w:t>
      </w:r>
    </w:p>
    <w:p w14:paraId="3634D302" w14:textId="77777777" w:rsidR="001E4225" w:rsidRPr="001E4225" w:rsidRDefault="001E4225" w:rsidP="001E4225">
      <w:r w:rsidRPr="001E4225">
        <w:rPr>
          <w:b/>
          <w:bCs/>
        </w:rPr>
        <w:t>Rotation:</w:t>
      </w:r>
      <w:r w:rsidRPr="001E4225">
        <w:t xml:space="preserve"> Quarterly for platform secrets MVP, automated with Key Vault rotation policies for keys that support it. Document the rotation runbook even if execution stays manual at first.</w:t>
      </w:r>
    </w:p>
    <w:p w14:paraId="238FC5DA" w14:textId="77777777" w:rsidR="001E4225" w:rsidRPr="001E4225" w:rsidRDefault="001E4225" w:rsidP="001E4225">
      <w:r w:rsidRPr="001E4225">
        <w:pict w14:anchorId="0B519946">
          <v:rect id="_x0000_i1103" style="width:0;height:1.5pt" o:hralign="center" o:hrstd="t" o:hr="t" fillcolor="#a0a0a0" stroked="f"/>
        </w:pict>
      </w:r>
    </w:p>
    <w:p w14:paraId="5DA5F2AB" w14:textId="77777777" w:rsidR="001E4225" w:rsidRPr="001E4225" w:rsidRDefault="001E4225" w:rsidP="001E4225">
      <w:pPr>
        <w:rPr>
          <w:b/>
          <w:bCs/>
        </w:rPr>
      </w:pPr>
      <w:r w:rsidRPr="001E4225">
        <w:rPr>
          <w:b/>
          <w:bCs/>
        </w:rPr>
        <w:t>7. Monitoring and Logging</w:t>
      </w:r>
    </w:p>
    <w:p w14:paraId="425B65FC" w14:textId="77777777" w:rsidR="001E4225" w:rsidRPr="001E4225" w:rsidRDefault="001E4225" w:rsidP="001E4225">
      <w:r w:rsidRPr="001E4225">
        <w:rPr>
          <w:b/>
          <w:bCs/>
        </w:rPr>
        <w:t>Single Log Analytics workspace per environment, Application Insights instances feeding into it.</w:t>
      </w:r>
    </w:p>
    <w:p w14:paraId="4764428C" w14:textId="77777777" w:rsidR="001E4225" w:rsidRPr="001E4225" w:rsidRDefault="001E4225" w:rsidP="001E4225">
      <w:r w:rsidRPr="001E4225">
        <w:rPr>
          <w:b/>
          <w:bCs/>
        </w:rPr>
        <w:t>Three observability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4000"/>
        <w:gridCol w:w="4103"/>
      </w:tblGrid>
      <w:tr w:rsidR="001E4225" w:rsidRPr="001E4225" w14:paraId="73601617" w14:textId="77777777">
        <w:trPr>
          <w:tblHeader/>
          <w:tblCellSpacing w:w="15" w:type="dxa"/>
        </w:trPr>
        <w:tc>
          <w:tcPr>
            <w:tcW w:w="0" w:type="auto"/>
            <w:vAlign w:val="center"/>
            <w:hideMark/>
          </w:tcPr>
          <w:p w14:paraId="6C59D211" w14:textId="77777777" w:rsidR="001E4225" w:rsidRPr="001E4225" w:rsidRDefault="001E4225" w:rsidP="001E4225">
            <w:pPr>
              <w:rPr>
                <w:b/>
                <w:bCs/>
              </w:rPr>
            </w:pPr>
            <w:r w:rsidRPr="001E4225">
              <w:rPr>
                <w:b/>
                <w:bCs/>
              </w:rPr>
              <w:t>Layer</w:t>
            </w:r>
          </w:p>
        </w:tc>
        <w:tc>
          <w:tcPr>
            <w:tcW w:w="0" w:type="auto"/>
            <w:vAlign w:val="center"/>
            <w:hideMark/>
          </w:tcPr>
          <w:p w14:paraId="4CDCD4E1" w14:textId="77777777" w:rsidR="001E4225" w:rsidRPr="001E4225" w:rsidRDefault="001E4225" w:rsidP="001E4225">
            <w:pPr>
              <w:rPr>
                <w:b/>
                <w:bCs/>
              </w:rPr>
            </w:pPr>
            <w:r w:rsidRPr="001E4225">
              <w:rPr>
                <w:b/>
                <w:bCs/>
              </w:rPr>
              <w:t>Source</w:t>
            </w:r>
          </w:p>
        </w:tc>
        <w:tc>
          <w:tcPr>
            <w:tcW w:w="0" w:type="auto"/>
            <w:vAlign w:val="center"/>
            <w:hideMark/>
          </w:tcPr>
          <w:p w14:paraId="4EDF9B92" w14:textId="77777777" w:rsidR="001E4225" w:rsidRPr="001E4225" w:rsidRDefault="001E4225" w:rsidP="001E4225">
            <w:pPr>
              <w:rPr>
                <w:b/>
                <w:bCs/>
              </w:rPr>
            </w:pPr>
            <w:r w:rsidRPr="001E4225">
              <w:rPr>
                <w:b/>
                <w:bCs/>
              </w:rPr>
              <w:t>Tooling</w:t>
            </w:r>
          </w:p>
        </w:tc>
      </w:tr>
      <w:tr w:rsidR="001E4225" w:rsidRPr="001E4225" w14:paraId="6105716D" w14:textId="77777777">
        <w:trPr>
          <w:tblCellSpacing w:w="15" w:type="dxa"/>
        </w:trPr>
        <w:tc>
          <w:tcPr>
            <w:tcW w:w="0" w:type="auto"/>
            <w:vAlign w:val="center"/>
            <w:hideMark/>
          </w:tcPr>
          <w:p w14:paraId="483C5954" w14:textId="77777777" w:rsidR="001E4225" w:rsidRPr="001E4225" w:rsidRDefault="001E4225" w:rsidP="001E4225">
            <w:r w:rsidRPr="001E4225">
              <w:t>Application</w:t>
            </w:r>
          </w:p>
        </w:tc>
        <w:tc>
          <w:tcPr>
            <w:tcW w:w="0" w:type="auto"/>
            <w:vAlign w:val="center"/>
            <w:hideMark/>
          </w:tcPr>
          <w:p w14:paraId="4E3BD7C9" w14:textId="77777777" w:rsidR="001E4225" w:rsidRPr="001E4225" w:rsidRDefault="001E4225" w:rsidP="001E4225">
            <w:r w:rsidRPr="001E4225">
              <w:t>Backend, frontend, workers</w:t>
            </w:r>
          </w:p>
        </w:tc>
        <w:tc>
          <w:tcPr>
            <w:tcW w:w="0" w:type="auto"/>
            <w:vAlign w:val="center"/>
            <w:hideMark/>
          </w:tcPr>
          <w:p w14:paraId="68D225EA" w14:textId="77777777" w:rsidR="001E4225" w:rsidRPr="001E4225" w:rsidRDefault="001E4225" w:rsidP="001E4225">
            <w:r w:rsidRPr="001E4225">
              <w:t>Application Insights SDK (auto + custom events)</w:t>
            </w:r>
          </w:p>
        </w:tc>
      </w:tr>
      <w:tr w:rsidR="001E4225" w:rsidRPr="001E4225" w14:paraId="323AE421" w14:textId="77777777">
        <w:trPr>
          <w:tblCellSpacing w:w="15" w:type="dxa"/>
        </w:trPr>
        <w:tc>
          <w:tcPr>
            <w:tcW w:w="0" w:type="auto"/>
            <w:vAlign w:val="center"/>
            <w:hideMark/>
          </w:tcPr>
          <w:p w14:paraId="28DD4042" w14:textId="77777777" w:rsidR="001E4225" w:rsidRPr="001E4225" w:rsidRDefault="001E4225" w:rsidP="001E4225">
            <w:r w:rsidRPr="001E4225">
              <w:t>Platform</w:t>
            </w:r>
          </w:p>
        </w:tc>
        <w:tc>
          <w:tcPr>
            <w:tcW w:w="0" w:type="auto"/>
            <w:vAlign w:val="center"/>
            <w:hideMark/>
          </w:tcPr>
          <w:p w14:paraId="4AF6FFC3" w14:textId="77777777" w:rsidR="001E4225" w:rsidRPr="001E4225" w:rsidRDefault="001E4225" w:rsidP="001E4225">
            <w:r w:rsidRPr="001E4225">
              <w:t>Container Apps, Postgres, Service Bus, Blob, Key Vault</w:t>
            </w:r>
          </w:p>
        </w:tc>
        <w:tc>
          <w:tcPr>
            <w:tcW w:w="0" w:type="auto"/>
            <w:vAlign w:val="center"/>
            <w:hideMark/>
          </w:tcPr>
          <w:p w14:paraId="00BEC93D" w14:textId="77777777" w:rsidR="001E4225" w:rsidRPr="001E4225" w:rsidRDefault="001E4225" w:rsidP="001E4225">
            <w:r w:rsidRPr="001E4225">
              <w:t>Azure diagnostic settings → Log Analytics</w:t>
            </w:r>
          </w:p>
        </w:tc>
      </w:tr>
      <w:tr w:rsidR="001E4225" w:rsidRPr="001E4225" w14:paraId="3514A3E4" w14:textId="77777777">
        <w:trPr>
          <w:tblCellSpacing w:w="15" w:type="dxa"/>
        </w:trPr>
        <w:tc>
          <w:tcPr>
            <w:tcW w:w="0" w:type="auto"/>
            <w:vAlign w:val="center"/>
            <w:hideMark/>
          </w:tcPr>
          <w:p w14:paraId="184E9DF5" w14:textId="77777777" w:rsidR="001E4225" w:rsidRPr="001E4225" w:rsidRDefault="001E4225" w:rsidP="001E4225">
            <w:proofErr w:type="gramStart"/>
            <w:r w:rsidRPr="001E4225">
              <w:lastRenderedPageBreak/>
              <w:t>Run-level</w:t>
            </w:r>
            <w:proofErr w:type="gramEnd"/>
          </w:p>
        </w:tc>
        <w:tc>
          <w:tcPr>
            <w:tcW w:w="0" w:type="auto"/>
            <w:vAlign w:val="center"/>
            <w:hideMark/>
          </w:tcPr>
          <w:p w14:paraId="1B0E886D" w14:textId="77777777" w:rsidR="001E4225" w:rsidRPr="001E4225" w:rsidRDefault="001E4225" w:rsidP="001E4225">
            <w:r w:rsidRPr="001E4225">
              <w:t>Workflow runs, step executions</w:t>
            </w:r>
          </w:p>
        </w:tc>
        <w:tc>
          <w:tcPr>
            <w:tcW w:w="0" w:type="auto"/>
            <w:vAlign w:val="center"/>
            <w:hideMark/>
          </w:tcPr>
          <w:p w14:paraId="17947336" w14:textId="77777777" w:rsidR="001E4225" w:rsidRPr="001E4225" w:rsidRDefault="001E4225" w:rsidP="001E4225">
            <w:r w:rsidRPr="001E4225">
              <w:t>Custom events from workers + Postgres run/step tables</w:t>
            </w:r>
          </w:p>
        </w:tc>
      </w:tr>
    </w:tbl>
    <w:p w14:paraId="73E025AC" w14:textId="77777777" w:rsidR="001E4225" w:rsidRPr="001E4225" w:rsidRDefault="001E4225" w:rsidP="001E4225">
      <w:r w:rsidRPr="001E4225">
        <w:rPr>
          <w:b/>
          <w:bCs/>
        </w:rPr>
        <w:t>Run-level observability is product-facing.</w:t>
      </w:r>
      <w:r w:rsidRPr="001E4225">
        <w:t xml:space="preserve"> PRD §9 requires every run to record workflow version, inputs, step outcomes, user actions, and generated artifacts. The Runs page (UX §13) reads from Postgres, not from Log Analytics. Operational logs in App Insights are for the engineering team; structured run state in Postgres is for users.</w:t>
      </w:r>
    </w:p>
    <w:p w14:paraId="791236BF" w14:textId="77777777" w:rsidR="001E4225" w:rsidRPr="001E4225" w:rsidRDefault="001E4225" w:rsidP="001E4225">
      <w:r w:rsidRPr="001E4225">
        <w:rPr>
          <w:b/>
          <w:bCs/>
        </w:rPr>
        <w:t>Required custom events from workers:</w:t>
      </w:r>
    </w:p>
    <w:p w14:paraId="4ACB3E57" w14:textId="77777777" w:rsidR="001E4225" w:rsidRPr="001E4225" w:rsidRDefault="001E4225" w:rsidP="001E4225">
      <w:pPr>
        <w:numPr>
          <w:ilvl w:val="0"/>
          <w:numId w:val="8"/>
        </w:numPr>
      </w:pPr>
      <w:proofErr w:type="spellStart"/>
      <w:proofErr w:type="gramStart"/>
      <w:r w:rsidRPr="001E4225">
        <w:t>run.started</w:t>
      </w:r>
      <w:proofErr w:type="spellEnd"/>
      <w:proofErr w:type="gramEnd"/>
      <w:r w:rsidRPr="001E4225">
        <w:t xml:space="preserve">, </w:t>
      </w:r>
      <w:proofErr w:type="spellStart"/>
      <w:proofErr w:type="gramStart"/>
      <w:r w:rsidRPr="001E4225">
        <w:t>run.completed</w:t>
      </w:r>
      <w:proofErr w:type="spellEnd"/>
      <w:proofErr w:type="gramEnd"/>
      <w:r w:rsidRPr="001E4225">
        <w:t xml:space="preserve">, </w:t>
      </w:r>
      <w:proofErr w:type="spellStart"/>
      <w:proofErr w:type="gramStart"/>
      <w:r w:rsidRPr="001E4225">
        <w:t>run.failed</w:t>
      </w:r>
      <w:proofErr w:type="spellEnd"/>
      <w:proofErr w:type="gramEnd"/>
    </w:p>
    <w:p w14:paraId="72235A4E" w14:textId="77777777" w:rsidR="001E4225" w:rsidRPr="001E4225" w:rsidRDefault="001E4225" w:rsidP="001E4225">
      <w:pPr>
        <w:numPr>
          <w:ilvl w:val="0"/>
          <w:numId w:val="8"/>
        </w:numPr>
      </w:pPr>
      <w:proofErr w:type="spellStart"/>
      <w:proofErr w:type="gramStart"/>
      <w:r w:rsidRPr="001E4225">
        <w:t>step.started</w:t>
      </w:r>
      <w:proofErr w:type="spellEnd"/>
      <w:proofErr w:type="gramEnd"/>
      <w:r w:rsidRPr="001E4225">
        <w:t xml:space="preserve">, </w:t>
      </w:r>
      <w:proofErr w:type="spellStart"/>
      <w:proofErr w:type="gramStart"/>
      <w:r w:rsidRPr="001E4225">
        <w:t>step.completed</w:t>
      </w:r>
      <w:proofErr w:type="spellEnd"/>
      <w:proofErr w:type="gramEnd"/>
      <w:r w:rsidRPr="001E4225">
        <w:t xml:space="preserve"> with </w:t>
      </w:r>
      <w:proofErr w:type="spellStart"/>
      <w:r w:rsidRPr="001E4225">
        <w:t>rows_in</w:t>
      </w:r>
      <w:proofErr w:type="spellEnd"/>
      <w:r w:rsidRPr="001E4225">
        <w:t xml:space="preserve">, </w:t>
      </w:r>
      <w:proofErr w:type="spellStart"/>
      <w:r w:rsidRPr="001E4225">
        <w:t>rows_out</w:t>
      </w:r>
      <w:proofErr w:type="spellEnd"/>
      <w:r w:rsidRPr="001E4225">
        <w:t xml:space="preserve">, </w:t>
      </w:r>
      <w:proofErr w:type="spellStart"/>
      <w:r w:rsidRPr="001E4225">
        <w:t>duration_ms</w:t>
      </w:r>
      <w:proofErr w:type="spellEnd"/>
    </w:p>
    <w:p w14:paraId="514C6636" w14:textId="77777777" w:rsidR="001E4225" w:rsidRPr="001E4225" w:rsidRDefault="001E4225" w:rsidP="001E4225">
      <w:pPr>
        <w:numPr>
          <w:ilvl w:val="0"/>
          <w:numId w:val="8"/>
        </w:numPr>
      </w:pPr>
      <w:proofErr w:type="spellStart"/>
      <w:proofErr w:type="gramStart"/>
      <w:r w:rsidRPr="001E4225">
        <w:t>step.warning</w:t>
      </w:r>
      <w:proofErr w:type="spellEnd"/>
      <w:proofErr w:type="gramEnd"/>
      <w:r w:rsidRPr="001E4225">
        <w:t xml:space="preserve">, </w:t>
      </w:r>
      <w:proofErr w:type="spellStart"/>
      <w:proofErr w:type="gramStart"/>
      <w:r w:rsidRPr="001E4225">
        <w:t>step.error</w:t>
      </w:r>
      <w:proofErr w:type="spellEnd"/>
      <w:proofErr w:type="gramEnd"/>
      <w:r w:rsidRPr="001E4225">
        <w:t xml:space="preserve"> with structured cause</w:t>
      </w:r>
    </w:p>
    <w:p w14:paraId="7AF9F377" w14:textId="77777777" w:rsidR="001E4225" w:rsidRPr="001E4225" w:rsidRDefault="001E4225" w:rsidP="001E4225">
      <w:pPr>
        <w:numPr>
          <w:ilvl w:val="0"/>
          <w:numId w:val="8"/>
        </w:numPr>
      </w:pPr>
      <w:proofErr w:type="spellStart"/>
      <w:proofErr w:type="gramStart"/>
      <w:r w:rsidRPr="001E4225">
        <w:t>ai.suggestion</w:t>
      </w:r>
      <w:proofErr w:type="gramEnd"/>
      <w:r w:rsidRPr="001E4225">
        <w:t>.generated</w:t>
      </w:r>
      <w:proofErr w:type="spellEnd"/>
      <w:r w:rsidRPr="001E4225">
        <w:t xml:space="preserve">, </w:t>
      </w:r>
      <w:proofErr w:type="spellStart"/>
      <w:proofErr w:type="gramStart"/>
      <w:r w:rsidRPr="001E4225">
        <w:t>ai.suggestion</w:t>
      </w:r>
      <w:proofErr w:type="gramEnd"/>
      <w:r w:rsidRPr="001E4225">
        <w:t>.accepted</w:t>
      </w:r>
      <w:proofErr w:type="spellEnd"/>
      <w:r w:rsidRPr="001E4225">
        <w:t xml:space="preserve">, </w:t>
      </w:r>
      <w:proofErr w:type="spellStart"/>
      <w:proofErr w:type="gramStart"/>
      <w:r w:rsidRPr="001E4225">
        <w:t>ai.suggestion</w:t>
      </w:r>
      <w:proofErr w:type="gramEnd"/>
      <w:r w:rsidRPr="001E4225">
        <w:t>.rejected</w:t>
      </w:r>
      <w:proofErr w:type="spellEnd"/>
    </w:p>
    <w:p w14:paraId="61FE11DE" w14:textId="77777777" w:rsidR="001E4225" w:rsidRPr="001E4225" w:rsidRDefault="001E4225" w:rsidP="001E4225">
      <w:pPr>
        <w:numPr>
          <w:ilvl w:val="0"/>
          <w:numId w:val="8"/>
        </w:numPr>
      </w:pPr>
      <w:proofErr w:type="spellStart"/>
      <w:proofErr w:type="gramStart"/>
      <w:r w:rsidRPr="001E4225">
        <w:t>file.uploaded</w:t>
      </w:r>
      <w:proofErr w:type="spellEnd"/>
      <w:proofErr w:type="gramEnd"/>
      <w:r w:rsidRPr="001E4225">
        <w:t xml:space="preserve">, </w:t>
      </w:r>
      <w:proofErr w:type="spellStart"/>
      <w:proofErr w:type="gramStart"/>
      <w:r w:rsidRPr="001E4225">
        <w:t>file.profiled</w:t>
      </w:r>
      <w:proofErr w:type="spellEnd"/>
      <w:proofErr w:type="gramEnd"/>
    </w:p>
    <w:p w14:paraId="6B005261" w14:textId="77777777" w:rsidR="001E4225" w:rsidRPr="001E4225" w:rsidRDefault="001E4225" w:rsidP="001E4225">
      <w:r w:rsidRPr="001E4225">
        <w:rPr>
          <w:b/>
          <w:bCs/>
        </w:rPr>
        <w:t>Alerts (MVP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2226"/>
        <w:gridCol w:w="2753"/>
      </w:tblGrid>
      <w:tr w:rsidR="001E4225" w:rsidRPr="001E4225" w14:paraId="3E6B74A1" w14:textId="77777777">
        <w:trPr>
          <w:tblHeader/>
          <w:tblCellSpacing w:w="15" w:type="dxa"/>
        </w:trPr>
        <w:tc>
          <w:tcPr>
            <w:tcW w:w="0" w:type="auto"/>
            <w:vAlign w:val="center"/>
            <w:hideMark/>
          </w:tcPr>
          <w:p w14:paraId="06654030" w14:textId="77777777" w:rsidR="001E4225" w:rsidRPr="001E4225" w:rsidRDefault="001E4225" w:rsidP="001E4225">
            <w:pPr>
              <w:rPr>
                <w:b/>
                <w:bCs/>
              </w:rPr>
            </w:pPr>
            <w:r w:rsidRPr="001E4225">
              <w:rPr>
                <w:b/>
                <w:bCs/>
              </w:rPr>
              <w:t>Alert</w:t>
            </w:r>
          </w:p>
        </w:tc>
        <w:tc>
          <w:tcPr>
            <w:tcW w:w="0" w:type="auto"/>
            <w:vAlign w:val="center"/>
            <w:hideMark/>
          </w:tcPr>
          <w:p w14:paraId="755C291B" w14:textId="77777777" w:rsidR="001E4225" w:rsidRPr="001E4225" w:rsidRDefault="001E4225" w:rsidP="001E4225">
            <w:pPr>
              <w:rPr>
                <w:b/>
                <w:bCs/>
              </w:rPr>
            </w:pPr>
            <w:r w:rsidRPr="001E4225">
              <w:rPr>
                <w:b/>
                <w:bCs/>
              </w:rPr>
              <w:t>Threshold</w:t>
            </w:r>
          </w:p>
        </w:tc>
        <w:tc>
          <w:tcPr>
            <w:tcW w:w="0" w:type="auto"/>
            <w:vAlign w:val="center"/>
            <w:hideMark/>
          </w:tcPr>
          <w:p w14:paraId="6BA1EF6F" w14:textId="77777777" w:rsidR="001E4225" w:rsidRPr="001E4225" w:rsidRDefault="001E4225" w:rsidP="001E4225">
            <w:pPr>
              <w:rPr>
                <w:b/>
                <w:bCs/>
              </w:rPr>
            </w:pPr>
            <w:r w:rsidRPr="001E4225">
              <w:rPr>
                <w:b/>
                <w:bCs/>
              </w:rPr>
              <w:t>Action</w:t>
            </w:r>
          </w:p>
        </w:tc>
      </w:tr>
      <w:tr w:rsidR="001E4225" w:rsidRPr="001E4225" w14:paraId="227ACAB1" w14:textId="77777777">
        <w:trPr>
          <w:tblCellSpacing w:w="15" w:type="dxa"/>
        </w:trPr>
        <w:tc>
          <w:tcPr>
            <w:tcW w:w="0" w:type="auto"/>
            <w:vAlign w:val="center"/>
            <w:hideMark/>
          </w:tcPr>
          <w:p w14:paraId="3B660F58" w14:textId="77777777" w:rsidR="001E4225" w:rsidRPr="001E4225" w:rsidRDefault="001E4225" w:rsidP="001E4225">
            <w:r w:rsidRPr="001E4225">
              <w:t>API 5xx rate</w:t>
            </w:r>
          </w:p>
        </w:tc>
        <w:tc>
          <w:tcPr>
            <w:tcW w:w="0" w:type="auto"/>
            <w:vAlign w:val="center"/>
            <w:hideMark/>
          </w:tcPr>
          <w:p w14:paraId="5567680D" w14:textId="77777777" w:rsidR="001E4225" w:rsidRPr="001E4225" w:rsidRDefault="001E4225" w:rsidP="001E4225">
            <w:r w:rsidRPr="001E4225">
              <w:t>&gt;2% over 5 min</w:t>
            </w:r>
          </w:p>
        </w:tc>
        <w:tc>
          <w:tcPr>
            <w:tcW w:w="0" w:type="auto"/>
            <w:vAlign w:val="center"/>
            <w:hideMark/>
          </w:tcPr>
          <w:p w14:paraId="7B0FA6B1" w14:textId="77777777" w:rsidR="001E4225" w:rsidRPr="001E4225" w:rsidRDefault="001E4225" w:rsidP="001E4225">
            <w:r w:rsidRPr="001E4225">
              <w:t xml:space="preserve">Page </w:t>
            </w:r>
            <w:proofErr w:type="gramStart"/>
            <w:r w:rsidRPr="001E4225">
              <w:t>on-call</w:t>
            </w:r>
            <w:proofErr w:type="gramEnd"/>
          </w:p>
        </w:tc>
      </w:tr>
      <w:tr w:rsidR="001E4225" w:rsidRPr="001E4225" w14:paraId="366D7DAD" w14:textId="77777777">
        <w:trPr>
          <w:tblCellSpacing w:w="15" w:type="dxa"/>
        </w:trPr>
        <w:tc>
          <w:tcPr>
            <w:tcW w:w="0" w:type="auto"/>
            <w:vAlign w:val="center"/>
            <w:hideMark/>
          </w:tcPr>
          <w:p w14:paraId="5BBE9B7A" w14:textId="77777777" w:rsidR="001E4225" w:rsidRPr="001E4225" w:rsidRDefault="001E4225" w:rsidP="001E4225">
            <w:r w:rsidRPr="001E4225">
              <w:t>Worker dead-letter count</w:t>
            </w:r>
          </w:p>
        </w:tc>
        <w:tc>
          <w:tcPr>
            <w:tcW w:w="0" w:type="auto"/>
            <w:vAlign w:val="center"/>
            <w:hideMark/>
          </w:tcPr>
          <w:p w14:paraId="3A5F737C" w14:textId="77777777" w:rsidR="001E4225" w:rsidRPr="001E4225" w:rsidRDefault="001E4225" w:rsidP="001E4225">
            <w:r w:rsidRPr="001E4225">
              <w:t>&gt;0 for 10 min</w:t>
            </w:r>
          </w:p>
        </w:tc>
        <w:tc>
          <w:tcPr>
            <w:tcW w:w="0" w:type="auto"/>
            <w:vAlign w:val="center"/>
            <w:hideMark/>
          </w:tcPr>
          <w:p w14:paraId="7ADE1F8E" w14:textId="77777777" w:rsidR="001E4225" w:rsidRPr="001E4225" w:rsidRDefault="001E4225" w:rsidP="001E4225">
            <w:r w:rsidRPr="001E4225">
              <w:t xml:space="preserve">Page </w:t>
            </w:r>
            <w:proofErr w:type="gramStart"/>
            <w:r w:rsidRPr="001E4225">
              <w:t>on-call</w:t>
            </w:r>
            <w:proofErr w:type="gramEnd"/>
          </w:p>
        </w:tc>
      </w:tr>
      <w:tr w:rsidR="001E4225" w:rsidRPr="001E4225" w14:paraId="48E6AA0A" w14:textId="77777777">
        <w:trPr>
          <w:tblCellSpacing w:w="15" w:type="dxa"/>
        </w:trPr>
        <w:tc>
          <w:tcPr>
            <w:tcW w:w="0" w:type="auto"/>
            <w:vAlign w:val="center"/>
            <w:hideMark/>
          </w:tcPr>
          <w:p w14:paraId="217B2FB0" w14:textId="77777777" w:rsidR="001E4225" w:rsidRPr="001E4225" w:rsidRDefault="001E4225" w:rsidP="001E4225">
            <w:r w:rsidRPr="001E4225">
              <w:t>Postgres CPU</w:t>
            </w:r>
          </w:p>
        </w:tc>
        <w:tc>
          <w:tcPr>
            <w:tcW w:w="0" w:type="auto"/>
            <w:vAlign w:val="center"/>
            <w:hideMark/>
          </w:tcPr>
          <w:p w14:paraId="0DE1449D" w14:textId="77777777" w:rsidR="001E4225" w:rsidRPr="001E4225" w:rsidRDefault="001E4225" w:rsidP="001E4225">
            <w:r w:rsidRPr="001E4225">
              <w:t>&gt;85% for 10 min</w:t>
            </w:r>
          </w:p>
        </w:tc>
        <w:tc>
          <w:tcPr>
            <w:tcW w:w="0" w:type="auto"/>
            <w:vAlign w:val="center"/>
            <w:hideMark/>
          </w:tcPr>
          <w:p w14:paraId="1611EE10" w14:textId="77777777" w:rsidR="001E4225" w:rsidRPr="001E4225" w:rsidRDefault="001E4225" w:rsidP="001E4225">
            <w:r w:rsidRPr="001E4225">
              <w:t>Notify</w:t>
            </w:r>
          </w:p>
        </w:tc>
      </w:tr>
      <w:tr w:rsidR="001E4225" w:rsidRPr="001E4225" w14:paraId="24C266EC" w14:textId="77777777">
        <w:trPr>
          <w:tblCellSpacing w:w="15" w:type="dxa"/>
        </w:trPr>
        <w:tc>
          <w:tcPr>
            <w:tcW w:w="0" w:type="auto"/>
            <w:vAlign w:val="center"/>
            <w:hideMark/>
          </w:tcPr>
          <w:p w14:paraId="54160D62" w14:textId="77777777" w:rsidR="001E4225" w:rsidRPr="001E4225" w:rsidRDefault="001E4225" w:rsidP="001E4225">
            <w:r w:rsidRPr="001E4225">
              <w:t>Blob throttling</w:t>
            </w:r>
          </w:p>
        </w:tc>
        <w:tc>
          <w:tcPr>
            <w:tcW w:w="0" w:type="auto"/>
            <w:vAlign w:val="center"/>
            <w:hideMark/>
          </w:tcPr>
          <w:p w14:paraId="6D0C5AF1" w14:textId="77777777" w:rsidR="001E4225" w:rsidRPr="001E4225" w:rsidRDefault="001E4225" w:rsidP="001E4225">
            <w:r w:rsidRPr="001E4225">
              <w:t>Any 503 from storage</w:t>
            </w:r>
          </w:p>
        </w:tc>
        <w:tc>
          <w:tcPr>
            <w:tcW w:w="0" w:type="auto"/>
            <w:vAlign w:val="center"/>
            <w:hideMark/>
          </w:tcPr>
          <w:p w14:paraId="0E09B070" w14:textId="77777777" w:rsidR="001E4225" w:rsidRPr="001E4225" w:rsidRDefault="001E4225" w:rsidP="001E4225">
            <w:r w:rsidRPr="001E4225">
              <w:t>Notify</w:t>
            </w:r>
          </w:p>
        </w:tc>
      </w:tr>
      <w:tr w:rsidR="001E4225" w:rsidRPr="001E4225" w14:paraId="16D89F29" w14:textId="77777777">
        <w:trPr>
          <w:tblCellSpacing w:w="15" w:type="dxa"/>
        </w:trPr>
        <w:tc>
          <w:tcPr>
            <w:tcW w:w="0" w:type="auto"/>
            <w:vAlign w:val="center"/>
            <w:hideMark/>
          </w:tcPr>
          <w:p w14:paraId="50F321FB" w14:textId="77777777" w:rsidR="001E4225" w:rsidRPr="001E4225" w:rsidRDefault="001E4225" w:rsidP="001E4225">
            <w:r w:rsidRPr="001E4225">
              <w:t>Run failure rate</w:t>
            </w:r>
          </w:p>
        </w:tc>
        <w:tc>
          <w:tcPr>
            <w:tcW w:w="0" w:type="auto"/>
            <w:vAlign w:val="center"/>
            <w:hideMark/>
          </w:tcPr>
          <w:p w14:paraId="1A6B8782" w14:textId="77777777" w:rsidR="001E4225" w:rsidRPr="001E4225" w:rsidRDefault="001E4225" w:rsidP="001E4225">
            <w:r w:rsidRPr="001E4225">
              <w:t>&gt;10% over 1 hour</w:t>
            </w:r>
          </w:p>
        </w:tc>
        <w:tc>
          <w:tcPr>
            <w:tcW w:w="0" w:type="auto"/>
            <w:vAlign w:val="center"/>
            <w:hideMark/>
          </w:tcPr>
          <w:p w14:paraId="2A3A3A3A" w14:textId="77777777" w:rsidR="001E4225" w:rsidRPr="001E4225" w:rsidRDefault="001E4225" w:rsidP="001E4225">
            <w:r w:rsidRPr="001E4225">
              <w:t>Notify (product signal too)</w:t>
            </w:r>
          </w:p>
        </w:tc>
      </w:tr>
      <w:tr w:rsidR="001E4225" w:rsidRPr="001E4225" w14:paraId="1EC764FE" w14:textId="77777777">
        <w:trPr>
          <w:tblCellSpacing w:w="15" w:type="dxa"/>
        </w:trPr>
        <w:tc>
          <w:tcPr>
            <w:tcW w:w="0" w:type="auto"/>
            <w:vAlign w:val="center"/>
            <w:hideMark/>
          </w:tcPr>
          <w:p w14:paraId="0F5EA471" w14:textId="77777777" w:rsidR="001E4225" w:rsidRPr="001E4225" w:rsidRDefault="001E4225" w:rsidP="001E4225">
            <w:r w:rsidRPr="001E4225">
              <w:t>Key Vault access failures</w:t>
            </w:r>
          </w:p>
        </w:tc>
        <w:tc>
          <w:tcPr>
            <w:tcW w:w="0" w:type="auto"/>
            <w:vAlign w:val="center"/>
            <w:hideMark/>
          </w:tcPr>
          <w:p w14:paraId="3CD72D89" w14:textId="77777777" w:rsidR="001E4225" w:rsidRPr="001E4225" w:rsidRDefault="001E4225" w:rsidP="001E4225">
            <w:r w:rsidRPr="001E4225">
              <w:t>&gt;5 in 5 min</w:t>
            </w:r>
          </w:p>
        </w:tc>
        <w:tc>
          <w:tcPr>
            <w:tcW w:w="0" w:type="auto"/>
            <w:vAlign w:val="center"/>
            <w:hideMark/>
          </w:tcPr>
          <w:p w14:paraId="25FABA3C" w14:textId="77777777" w:rsidR="001E4225" w:rsidRPr="001E4225" w:rsidRDefault="001E4225" w:rsidP="001E4225">
            <w:r w:rsidRPr="001E4225">
              <w:t xml:space="preserve">Page </w:t>
            </w:r>
            <w:proofErr w:type="gramStart"/>
            <w:r w:rsidRPr="001E4225">
              <w:t>on-call</w:t>
            </w:r>
            <w:proofErr w:type="gramEnd"/>
          </w:p>
        </w:tc>
      </w:tr>
    </w:tbl>
    <w:p w14:paraId="627A2BE7" w14:textId="77777777" w:rsidR="001E4225" w:rsidRPr="001E4225" w:rsidRDefault="001E4225" w:rsidP="001E4225">
      <w:r w:rsidRPr="001E4225">
        <w:rPr>
          <w:b/>
          <w:bCs/>
        </w:rPr>
        <w:t xml:space="preserve">Tradeoff — App Insights vs </w:t>
      </w:r>
      <w:proofErr w:type="spellStart"/>
      <w:r w:rsidRPr="001E4225">
        <w:rPr>
          <w:b/>
          <w:bCs/>
        </w:rPr>
        <w:t>OpenTelemetry</w:t>
      </w:r>
      <w:proofErr w:type="spellEnd"/>
      <w:r w:rsidRPr="001E4225">
        <w:rPr>
          <w:b/>
          <w:bCs/>
        </w:rPr>
        <w:t>-native (Grafana/Tempo):</w:t>
      </w:r>
      <w:r w:rsidRPr="001E4225">
        <w:t xml:space="preserve"> App Insights is faster to set up and integrates with Container Apps natively. </w:t>
      </w:r>
      <w:proofErr w:type="spellStart"/>
      <w:r w:rsidRPr="001E4225">
        <w:t>OTel</w:t>
      </w:r>
      <w:proofErr w:type="spellEnd"/>
      <w:r w:rsidRPr="001E4225">
        <w:t xml:space="preserve"> gives portability for BYOC. Compromise: instrument with </w:t>
      </w:r>
      <w:proofErr w:type="spellStart"/>
      <w:r w:rsidRPr="001E4225">
        <w:t>OTel</w:t>
      </w:r>
      <w:proofErr w:type="spellEnd"/>
      <w:r w:rsidRPr="001E4225">
        <w:t xml:space="preserve"> SDKs, export to App Insights in MVP via the </w:t>
      </w:r>
      <w:proofErr w:type="spellStart"/>
      <w:r w:rsidRPr="001E4225">
        <w:t>OTel</w:t>
      </w:r>
      <w:proofErr w:type="spellEnd"/>
      <w:r w:rsidRPr="001E4225">
        <w:t xml:space="preserve"> exporter. BYOC customers later </w:t>
      </w:r>
      <w:proofErr w:type="gramStart"/>
      <w:r w:rsidRPr="001E4225">
        <w:t>point</w:t>
      </w:r>
      <w:proofErr w:type="gramEnd"/>
      <w:r w:rsidRPr="001E4225">
        <w:t xml:space="preserve"> the same exporter at their backend.</w:t>
      </w:r>
    </w:p>
    <w:p w14:paraId="03F32FA3" w14:textId="77777777" w:rsidR="001E4225" w:rsidRPr="001E4225" w:rsidRDefault="001E4225" w:rsidP="001E4225">
      <w:r w:rsidRPr="001E4225">
        <w:pict w14:anchorId="5471C9BA">
          <v:rect id="_x0000_i1104" style="width:0;height:1.5pt" o:hralign="center" o:hrstd="t" o:hr="t" fillcolor="#a0a0a0" stroked="f"/>
        </w:pict>
      </w:r>
    </w:p>
    <w:p w14:paraId="23773737" w14:textId="77777777" w:rsidR="001E4225" w:rsidRPr="001E4225" w:rsidRDefault="001E4225" w:rsidP="001E4225">
      <w:pPr>
        <w:rPr>
          <w:b/>
          <w:bCs/>
        </w:rPr>
      </w:pPr>
      <w:r w:rsidRPr="001E4225">
        <w:rPr>
          <w:b/>
          <w:bCs/>
        </w:rPr>
        <w:t>8. Scaling Strategy</w:t>
      </w:r>
    </w:p>
    <w:p w14:paraId="2F8DF8E5" w14:textId="77777777" w:rsidR="001E4225" w:rsidRPr="001E4225" w:rsidRDefault="001E4225" w:rsidP="001E4225">
      <w:r w:rsidRPr="001E4225">
        <w:rPr>
          <w:b/>
          <w:bCs/>
        </w:rPr>
        <w:lastRenderedPageBreak/>
        <w:t>Scale dimensions and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360"/>
        <w:gridCol w:w="1335"/>
        <w:gridCol w:w="4090"/>
      </w:tblGrid>
      <w:tr w:rsidR="001E4225" w:rsidRPr="001E4225" w14:paraId="6A8195AE" w14:textId="77777777">
        <w:trPr>
          <w:tblHeader/>
          <w:tblCellSpacing w:w="15" w:type="dxa"/>
        </w:trPr>
        <w:tc>
          <w:tcPr>
            <w:tcW w:w="0" w:type="auto"/>
            <w:vAlign w:val="center"/>
            <w:hideMark/>
          </w:tcPr>
          <w:p w14:paraId="749240B4" w14:textId="77777777" w:rsidR="001E4225" w:rsidRPr="001E4225" w:rsidRDefault="001E4225" w:rsidP="001E4225">
            <w:pPr>
              <w:rPr>
                <w:b/>
                <w:bCs/>
              </w:rPr>
            </w:pPr>
            <w:r w:rsidRPr="001E4225">
              <w:rPr>
                <w:b/>
                <w:bCs/>
              </w:rPr>
              <w:t>Component</w:t>
            </w:r>
          </w:p>
        </w:tc>
        <w:tc>
          <w:tcPr>
            <w:tcW w:w="0" w:type="auto"/>
            <w:vAlign w:val="center"/>
            <w:hideMark/>
          </w:tcPr>
          <w:p w14:paraId="29C93F97" w14:textId="77777777" w:rsidR="001E4225" w:rsidRPr="001E4225" w:rsidRDefault="001E4225" w:rsidP="001E4225">
            <w:pPr>
              <w:rPr>
                <w:b/>
                <w:bCs/>
              </w:rPr>
            </w:pPr>
            <w:r w:rsidRPr="001E4225">
              <w:rPr>
                <w:b/>
                <w:bCs/>
              </w:rPr>
              <w:t>Scale signal</w:t>
            </w:r>
          </w:p>
        </w:tc>
        <w:tc>
          <w:tcPr>
            <w:tcW w:w="0" w:type="auto"/>
            <w:vAlign w:val="center"/>
            <w:hideMark/>
          </w:tcPr>
          <w:p w14:paraId="2899439F" w14:textId="77777777" w:rsidR="001E4225" w:rsidRPr="001E4225" w:rsidRDefault="001E4225" w:rsidP="001E4225">
            <w:pPr>
              <w:rPr>
                <w:b/>
                <w:bCs/>
              </w:rPr>
            </w:pPr>
            <w:r w:rsidRPr="001E4225">
              <w:rPr>
                <w:b/>
                <w:bCs/>
              </w:rPr>
              <w:t>MVP range</w:t>
            </w:r>
          </w:p>
        </w:tc>
        <w:tc>
          <w:tcPr>
            <w:tcW w:w="0" w:type="auto"/>
            <w:vAlign w:val="center"/>
            <w:hideMark/>
          </w:tcPr>
          <w:p w14:paraId="1AC3F458" w14:textId="77777777" w:rsidR="001E4225" w:rsidRPr="001E4225" w:rsidRDefault="001E4225" w:rsidP="001E4225">
            <w:pPr>
              <w:rPr>
                <w:b/>
                <w:bCs/>
              </w:rPr>
            </w:pPr>
            <w:r w:rsidRPr="001E4225">
              <w:rPr>
                <w:b/>
                <w:bCs/>
              </w:rPr>
              <w:t>First scaling action</w:t>
            </w:r>
          </w:p>
        </w:tc>
      </w:tr>
      <w:tr w:rsidR="001E4225" w:rsidRPr="001E4225" w14:paraId="541FB9C4" w14:textId="77777777">
        <w:trPr>
          <w:tblCellSpacing w:w="15" w:type="dxa"/>
        </w:trPr>
        <w:tc>
          <w:tcPr>
            <w:tcW w:w="0" w:type="auto"/>
            <w:vAlign w:val="center"/>
            <w:hideMark/>
          </w:tcPr>
          <w:p w14:paraId="08581985" w14:textId="77777777" w:rsidR="001E4225" w:rsidRPr="001E4225" w:rsidRDefault="001E4225" w:rsidP="001E4225">
            <w:r w:rsidRPr="001E4225">
              <w:t>Frontend</w:t>
            </w:r>
          </w:p>
        </w:tc>
        <w:tc>
          <w:tcPr>
            <w:tcW w:w="0" w:type="auto"/>
            <w:vAlign w:val="center"/>
            <w:hideMark/>
          </w:tcPr>
          <w:p w14:paraId="36D7A69C" w14:textId="77777777" w:rsidR="001E4225" w:rsidRPr="001E4225" w:rsidRDefault="001E4225" w:rsidP="001E4225">
            <w:r w:rsidRPr="001E4225">
              <w:t>HTTP concurrency</w:t>
            </w:r>
          </w:p>
        </w:tc>
        <w:tc>
          <w:tcPr>
            <w:tcW w:w="0" w:type="auto"/>
            <w:vAlign w:val="center"/>
            <w:hideMark/>
          </w:tcPr>
          <w:p w14:paraId="0A1F775B" w14:textId="77777777" w:rsidR="001E4225" w:rsidRPr="001E4225" w:rsidRDefault="001E4225" w:rsidP="001E4225">
            <w:r w:rsidRPr="001E4225">
              <w:t>1–3 replicas</w:t>
            </w:r>
          </w:p>
        </w:tc>
        <w:tc>
          <w:tcPr>
            <w:tcW w:w="0" w:type="auto"/>
            <w:vAlign w:val="center"/>
            <w:hideMark/>
          </w:tcPr>
          <w:p w14:paraId="743298E0" w14:textId="77777777" w:rsidR="001E4225" w:rsidRPr="001E4225" w:rsidRDefault="001E4225" w:rsidP="001E4225">
            <w:r w:rsidRPr="001E4225">
              <w:t>Raise max replicas</w:t>
            </w:r>
          </w:p>
        </w:tc>
      </w:tr>
      <w:tr w:rsidR="001E4225" w:rsidRPr="001E4225" w14:paraId="01211DC4" w14:textId="77777777">
        <w:trPr>
          <w:tblCellSpacing w:w="15" w:type="dxa"/>
        </w:trPr>
        <w:tc>
          <w:tcPr>
            <w:tcW w:w="0" w:type="auto"/>
            <w:vAlign w:val="center"/>
            <w:hideMark/>
          </w:tcPr>
          <w:p w14:paraId="60267FB9" w14:textId="77777777" w:rsidR="001E4225" w:rsidRPr="001E4225" w:rsidRDefault="001E4225" w:rsidP="001E4225">
            <w:r w:rsidRPr="001E4225">
              <w:t>Backend API</w:t>
            </w:r>
          </w:p>
        </w:tc>
        <w:tc>
          <w:tcPr>
            <w:tcW w:w="0" w:type="auto"/>
            <w:vAlign w:val="center"/>
            <w:hideMark/>
          </w:tcPr>
          <w:p w14:paraId="3FFECF26" w14:textId="77777777" w:rsidR="001E4225" w:rsidRPr="001E4225" w:rsidRDefault="001E4225" w:rsidP="001E4225">
            <w:r w:rsidRPr="001E4225">
              <w:t>HTTP concurrency</w:t>
            </w:r>
          </w:p>
        </w:tc>
        <w:tc>
          <w:tcPr>
            <w:tcW w:w="0" w:type="auto"/>
            <w:vAlign w:val="center"/>
            <w:hideMark/>
          </w:tcPr>
          <w:p w14:paraId="2D5DB0B5" w14:textId="77777777" w:rsidR="001E4225" w:rsidRPr="001E4225" w:rsidRDefault="001E4225" w:rsidP="001E4225">
            <w:r w:rsidRPr="001E4225">
              <w:t>1–5 replicas</w:t>
            </w:r>
          </w:p>
        </w:tc>
        <w:tc>
          <w:tcPr>
            <w:tcW w:w="0" w:type="auto"/>
            <w:vAlign w:val="center"/>
            <w:hideMark/>
          </w:tcPr>
          <w:p w14:paraId="7E50E9AA" w14:textId="77777777" w:rsidR="001E4225" w:rsidRPr="001E4225" w:rsidRDefault="001E4225" w:rsidP="001E4225">
            <w:r w:rsidRPr="001E4225">
              <w:t>Raise max replicas; add read replica for Postgres if read-heavy</w:t>
            </w:r>
          </w:p>
        </w:tc>
      </w:tr>
      <w:tr w:rsidR="001E4225" w:rsidRPr="001E4225" w14:paraId="138EA2C8" w14:textId="77777777">
        <w:trPr>
          <w:tblCellSpacing w:w="15" w:type="dxa"/>
        </w:trPr>
        <w:tc>
          <w:tcPr>
            <w:tcW w:w="0" w:type="auto"/>
            <w:vAlign w:val="center"/>
            <w:hideMark/>
          </w:tcPr>
          <w:p w14:paraId="6E7F972E" w14:textId="77777777" w:rsidR="001E4225" w:rsidRPr="001E4225" w:rsidRDefault="001E4225" w:rsidP="001E4225">
            <w:r w:rsidRPr="001E4225">
              <w:t>Profile workers</w:t>
            </w:r>
          </w:p>
        </w:tc>
        <w:tc>
          <w:tcPr>
            <w:tcW w:w="0" w:type="auto"/>
            <w:vAlign w:val="center"/>
            <w:hideMark/>
          </w:tcPr>
          <w:p w14:paraId="2FD7BBA5" w14:textId="77777777" w:rsidR="001E4225" w:rsidRPr="001E4225" w:rsidRDefault="001E4225" w:rsidP="001E4225">
            <w:r w:rsidRPr="001E4225">
              <w:t>Service Bus subscription depth</w:t>
            </w:r>
          </w:p>
        </w:tc>
        <w:tc>
          <w:tcPr>
            <w:tcW w:w="0" w:type="auto"/>
            <w:vAlign w:val="center"/>
            <w:hideMark/>
          </w:tcPr>
          <w:p w14:paraId="02467898" w14:textId="77777777" w:rsidR="001E4225" w:rsidRPr="001E4225" w:rsidRDefault="001E4225" w:rsidP="001E4225">
            <w:r w:rsidRPr="001E4225">
              <w:t>0–5 replicas</w:t>
            </w:r>
          </w:p>
        </w:tc>
        <w:tc>
          <w:tcPr>
            <w:tcW w:w="0" w:type="auto"/>
            <w:vAlign w:val="center"/>
            <w:hideMark/>
          </w:tcPr>
          <w:p w14:paraId="648D15EA" w14:textId="77777777" w:rsidR="001E4225" w:rsidRPr="001E4225" w:rsidRDefault="001E4225" w:rsidP="001E4225">
            <w:r w:rsidRPr="001E4225">
              <w:t>Raise max; consider dedicated pool for large files</w:t>
            </w:r>
          </w:p>
        </w:tc>
      </w:tr>
      <w:tr w:rsidR="001E4225" w:rsidRPr="001E4225" w14:paraId="4AA3088D" w14:textId="77777777">
        <w:trPr>
          <w:tblCellSpacing w:w="15" w:type="dxa"/>
        </w:trPr>
        <w:tc>
          <w:tcPr>
            <w:tcW w:w="0" w:type="auto"/>
            <w:vAlign w:val="center"/>
            <w:hideMark/>
          </w:tcPr>
          <w:p w14:paraId="620784EE" w14:textId="77777777" w:rsidR="001E4225" w:rsidRPr="001E4225" w:rsidRDefault="001E4225" w:rsidP="001E4225">
            <w:r w:rsidRPr="001E4225">
              <w:t>Execute workers</w:t>
            </w:r>
          </w:p>
        </w:tc>
        <w:tc>
          <w:tcPr>
            <w:tcW w:w="0" w:type="auto"/>
            <w:vAlign w:val="center"/>
            <w:hideMark/>
          </w:tcPr>
          <w:p w14:paraId="55839A17" w14:textId="77777777" w:rsidR="001E4225" w:rsidRPr="001E4225" w:rsidRDefault="001E4225" w:rsidP="001E4225">
            <w:r w:rsidRPr="001E4225">
              <w:t>Service Bus subscription depth</w:t>
            </w:r>
          </w:p>
        </w:tc>
        <w:tc>
          <w:tcPr>
            <w:tcW w:w="0" w:type="auto"/>
            <w:vAlign w:val="center"/>
            <w:hideMark/>
          </w:tcPr>
          <w:p w14:paraId="34BB5952" w14:textId="77777777" w:rsidR="001E4225" w:rsidRPr="001E4225" w:rsidRDefault="001E4225" w:rsidP="001E4225">
            <w:r w:rsidRPr="001E4225">
              <w:t>0–10 replicas</w:t>
            </w:r>
          </w:p>
        </w:tc>
        <w:tc>
          <w:tcPr>
            <w:tcW w:w="0" w:type="auto"/>
            <w:vAlign w:val="center"/>
            <w:hideMark/>
          </w:tcPr>
          <w:p w14:paraId="125E6706" w14:textId="77777777" w:rsidR="001E4225" w:rsidRPr="001E4225" w:rsidRDefault="001E4225" w:rsidP="001E4225">
            <w:r w:rsidRPr="001E4225">
              <w:t>Raise max; introduce size-tiered worker pools</w:t>
            </w:r>
          </w:p>
        </w:tc>
      </w:tr>
      <w:tr w:rsidR="001E4225" w:rsidRPr="001E4225" w14:paraId="22F1856F" w14:textId="77777777">
        <w:trPr>
          <w:tblCellSpacing w:w="15" w:type="dxa"/>
        </w:trPr>
        <w:tc>
          <w:tcPr>
            <w:tcW w:w="0" w:type="auto"/>
            <w:vAlign w:val="center"/>
            <w:hideMark/>
          </w:tcPr>
          <w:p w14:paraId="6B8BEBFA" w14:textId="77777777" w:rsidR="001E4225" w:rsidRPr="001E4225" w:rsidRDefault="001E4225" w:rsidP="001E4225">
            <w:r w:rsidRPr="001E4225">
              <w:t>Postgres</w:t>
            </w:r>
          </w:p>
        </w:tc>
        <w:tc>
          <w:tcPr>
            <w:tcW w:w="0" w:type="auto"/>
            <w:vAlign w:val="center"/>
            <w:hideMark/>
          </w:tcPr>
          <w:p w14:paraId="71E8BF18" w14:textId="77777777" w:rsidR="001E4225" w:rsidRPr="001E4225" w:rsidRDefault="001E4225" w:rsidP="001E4225">
            <w:r w:rsidRPr="001E4225">
              <w:t>CPU, IOPS</w:t>
            </w:r>
          </w:p>
        </w:tc>
        <w:tc>
          <w:tcPr>
            <w:tcW w:w="0" w:type="auto"/>
            <w:vAlign w:val="center"/>
            <w:hideMark/>
          </w:tcPr>
          <w:p w14:paraId="08F7DD81" w14:textId="77777777" w:rsidR="001E4225" w:rsidRPr="001E4225" w:rsidRDefault="001E4225" w:rsidP="001E4225">
            <w:r w:rsidRPr="001E4225">
              <w:t>B2s burstable</w:t>
            </w:r>
          </w:p>
        </w:tc>
        <w:tc>
          <w:tcPr>
            <w:tcW w:w="0" w:type="auto"/>
            <w:vAlign w:val="center"/>
            <w:hideMark/>
          </w:tcPr>
          <w:p w14:paraId="27F952FD" w14:textId="77777777" w:rsidR="001E4225" w:rsidRPr="001E4225" w:rsidRDefault="001E4225" w:rsidP="001E4225">
            <w:r w:rsidRPr="001E4225">
              <w:t>Move to General Purpose D2ds; add read replica</w:t>
            </w:r>
          </w:p>
        </w:tc>
      </w:tr>
      <w:tr w:rsidR="001E4225" w:rsidRPr="001E4225" w14:paraId="4F3E2D24" w14:textId="77777777">
        <w:trPr>
          <w:tblCellSpacing w:w="15" w:type="dxa"/>
        </w:trPr>
        <w:tc>
          <w:tcPr>
            <w:tcW w:w="0" w:type="auto"/>
            <w:vAlign w:val="center"/>
            <w:hideMark/>
          </w:tcPr>
          <w:p w14:paraId="2698BEC7" w14:textId="77777777" w:rsidR="001E4225" w:rsidRPr="001E4225" w:rsidRDefault="001E4225" w:rsidP="001E4225">
            <w:r w:rsidRPr="001E4225">
              <w:t>Redis</w:t>
            </w:r>
          </w:p>
        </w:tc>
        <w:tc>
          <w:tcPr>
            <w:tcW w:w="0" w:type="auto"/>
            <w:vAlign w:val="center"/>
            <w:hideMark/>
          </w:tcPr>
          <w:p w14:paraId="4CDBAEC2" w14:textId="77777777" w:rsidR="001E4225" w:rsidRPr="001E4225" w:rsidRDefault="001E4225" w:rsidP="001E4225">
            <w:r w:rsidRPr="001E4225">
              <w:t>Memory, ops/sec</w:t>
            </w:r>
          </w:p>
        </w:tc>
        <w:tc>
          <w:tcPr>
            <w:tcW w:w="0" w:type="auto"/>
            <w:vAlign w:val="center"/>
            <w:hideMark/>
          </w:tcPr>
          <w:p w14:paraId="22CC39D8" w14:textId="77777777" w:rsidR="001E4225" w:rsidRPr="001E4225" w:rsidRDefault="001E4225" w:rsidP="001E4225">
            <w:r w:rsidRPr="001E4225">
              <w:t>Basic C0</w:t>
            </w:r>
          </w:p>
        </w:tc>
        <w:tc>
          <w:tcPr>
            <w:tcW w:w="0" w:type="auto"/>
            <w:vAlign w:val="center"/>
            <w:hideMark/>
          </w:tcPr>
          <w:p w14:paraId="0FD3E67E" w14:textId="77777777" w:rsidR="001E4225" w:rsidRPr="001E4225" w:rsidRDefault="001E4225" w:rsidP="001E4225">
            <w:r w:rsidRPr="001E4225">
              <w:t>Standard C1 with replication</w:t>
            </w:r>
          </w:p>
        </w:tc>
      </w:tr>
      <w:tr w:rsidR="001E4225" w:rsidRPr="001E4225" w14:paraId="660016E7" w14:textId="77777777">
        <w:trPr>
          <w:tblCellSpacing w:w="15" w:type="dxa"/>
        </w:trPr>
        <w:tc>
          <w:tcPr>
            <w:tcW w:w="0" w:type="auto"/>
            <w:vAlign w:val="center"/>
            <w:hideMark/>
          </w:tcPr>
          <w:p w14:paraId="1F568EDA" w14:textId="77777777" w:rsidR="001E4225" w:rsidRPr="001E4225" w:rsidRDefault="001E4225" w:rsidP="001E4225">
            <w:r w:rsidRPr="001E4225">
              <w:t>Blob Storage</w:t>
            </w:r>
          </w:p>
        </w:tc>
        <w:tc>
          <w:tcPr>
            <w:tcW w:w="0" w:type="auto"/>
            <w:vAlign w:val="center"/>
            <w:hideMark/>
          </w:tcPr>
          <w:p w14:paraId="56B313B1" w14:textId="77777777" w:rsidR="001E4225" w:rsidRPr="001E4225" w:rsidRDefault="001E4225" w:rsidP="001E4225">
            <w:r w:rsidRPr="001E4225">
              <w:t>IOPS, account egress</w:t>
            </w:r>
          </w:p>
        </w:tc>
        <w:tc>
          <w:tcPr>
            <w:tcW w:w="0" w:type="auto"/>
            <w:vAlign w:val="center"/>
            <w:hideMark/>
          </w:tcPr>
          <w:p w14:paraId="2F07469E" w14:textId="77777777" w:rsidR="001E4225" w:rsidRPr="001E4225" w:rsidRDefault="001E4225" w:rsidP="001E4225">
            <w:r w:rsidRPr="001E4225">
              <w:t>Single account</w:t>
            </w:r>
          </w:p>
        </w:tc>
        <w:tc>
          <w:tcPr>
            <w:tcW w:w="0" w:type="auto"/>
            <w:vAlign w:val="center"/>
            <w:hideMark/>
          </w:tcPr>
          <w:p w14:paraId="452CE2A8" w14:textId="77777777" w:rsidR="001E4225" w:rsidRPr="001E4225" w:rsidRDefault="001E4225" w:rsidP="001E4225">
            <w:r w:rsidRPr="001E4225">
              <w:t xml:space="preserve">Shard by </w:t>
            </w:r>
            <w:proofErr w:type="spellStart"/>
            <w:r w:rsidRPr="001E4225">
              <w:t>workspace_id</w:t>
            </w:r>
            <w:proofErr w:type="spellEnd"/>
            <w:r w:rsidRPr="001E4225">
              <w:t xml:space="preserve"> hash</w:t>
            </w:r>
          </w:p>
        </w:tc>
      </w:tr>
    </w:tbl>
    <w:p w14:paraId="2C7B8DE3" w14:textId="77777777" w:rsidR="001E4225" w:rsidRPr="001E4225" w:rsidRDefault="001E4225" w:rsidP="001E4225">
      <w:r w:rsidRPr="001E4225">
        <w:rPr>
          <w:b/>
          <w:bCs/>
        </w:rPr>
        <w:t>File size handling — the most likely MVP pain point:</w:t>
      </w:r>
    </w:p>
    <w:p w14:paraId="1AFEFB82" w14:textId="77777777" w:rsidR="001E4225" w:rsidRPr="001E4225" w:rsidRDefault="001E4225" w:rsidP="001E4225">
      <w:pPr>
        <w:numPr>
          <w:ilvl w:val="0"/>
          <w:numId w:val="9"/>
        </w:numPr>
      </w:pPr>
      <w:r w:rsidRPr="001E4225">
        <w:t>Small files (&lt; 50 MB): in-memory Polars, single worker, fast.</w:t>
      </w:r>
    </w:p>
    <w:p w14:paraId="43036CFD" w14:textId="77777777" w:rsidR="001E4225" w:rsidRPr="001E4225" w:rsidRDefault="001E4225" w:rsidP="001E4225">
      <w:pPr>
        <w:numPr>
          <w:ilvl w:val="0"/>
          <w:numId w:val="9"/>
        </w:numPr>
      </w:pPr>
      <w:r w:rsidRPr="001E4225">
        <w:t xml:space="preserve">Medium files (50–250 MB, the Schema §11 </w:t>
      </w:r>
      <w:proofErr w:type="spellStart"/>
      <w:r w:rsidRPr="001E4225">
        <w:t>max_input_size_mb</w:t>
      </w:r>
      <w:proofErr w:type="spellEnd"/>
      <w:r w:rsidRPr="001E4225">
        <w:t xml:space="preserve"> default): streaming reads, </w:t>
      </w:r>
      <w:proofErr w:type="spellStart"/>
      <w:r w:rsidRPr="001E4225">
        <w:t>DuckDB</w:t>
      </w:r>
      <w:proofErr w:type="spellEnd"/>
      <w:r w:rsidRPr="001E4225">
        <w:t xml:space="preserve"> out-of-core, single worker.</w:t>
      </w:r>
    </w:p>
    <w:p w14:paraId="7578F9AD" w14:textId="77777777" w:rsidR="001E4225" w:rsidRPr="001E4225" w:rsidRDefault="001E4225" w:rsidP="001E4225">
      <w:pPr>
        <w:numPr>
          <w:ilvl w:val="0"/>
          <w:numId w:val="9"/>
        </w:numPr>
      </w:pPr>
      <w:r w:rsidRPr="001E4225">
        <w:t>Large files (&gt; 250 MB): blocked at upload in MVP per the schema cap. Raising the cap requires a dedicated large-file worker pool with more memory (8–16 GB) and is a V1 conversation.</w:t>
      </w:r>
    </w:p>
    <w:p w14:paraId="3D0F64E6" w14:textId="77777777" w:rsidR="001E4225" w:rsidRPr="001E4225" w:rsidRDefault="001E4225" w:rsidP="001E4225">
      <w:r w:rsidRPr="001E4225">
        <w:rPr>
          <w:b/>
          <w:bCs/>
        </w:rPr>
        <w:t>Per-workspace fairness:</w:t>
      </w:r>
      <w:r w:rsidRPr="001E4225">
        <w:t xml:space="preserve"> A single noisy workspace can starve others on a shared subscription. MVP mitigation: per-workspace concurrency limit enforced in Redis before publishing to the queue. Proper fairness (multiple subscriptions, weighted scheduling) is a V1.1 problem.</w:t>
      </w:r>
    </w:p>
    <w:p w14:paraId="129E998F" w14:textId="77777777" w:rsidR="001E4225" w:rsidRPr="001E4225" w:rsidRDefault="001E4225" w:rsidP="001E4225">
      <w:r w:rsidRPr="001E4225">
        <w:rPr>
          <w:b/>
          <w:bCs/>
        </w:rPr>
        <w:t>Cost shape:</w:t>
      </w:r>
      <w:r w:rsidRPr="001E4225">
        <w:t xml:space="preserve"> Scale-to-zero on workers is the largest cost lever. Idle MVP cost target: under $400/month per environment excluding AI provider charges. Heavy-usage prod cost is dominated by worker compute and Azure OpenAI/OpenAI tokens, both demand-driven.</w:t>
      </w:r>
    </w:p>
    <w:p w14:paraId="6975B9CB" w14:textId="77777777" w:rsidR="001E4225" w:rsidRPr="001E4225" w:rsidRDefault="001E4225" w:rsidP="001E4225">
      <w:r w:rsidRPr="001E4225">
        <w:pict w14:anchorId="2C54C05C">
          <v:rect id="_x0000_i1105" style="width:0;height:1.5pt" o:hralign="center" o:hrstd="t" o:hr="t" fillcolor="#a0a0a0" stroked="f"/>
        </w:pict>
      </w:r>
    </w:p>
    <w:p w14:paraId="64659F73" w14:textId="77777777" w:rsidR="001E4225" w:rsidRPr="001E4225" w:rsidRDefault="001E4225" w:rsidP="001E4225">
      <w:pPr>
        <w:rPr>
          <w:b/>
          <w:bCs/>
        </w:rPr>
      </w:pPr>
      <w:r w:rsidRPr="001E4225">
        <w:rPr>
          <w:b/>
          <w:bCs/>
        </w:rPr>
        <w:lastRenderedPageBreak/>
        <w:t>9. BYOC and Hybrid-Later Path</w:t>
      </w:r>
    </w:p>
    <w:p w14:paraId="29A2DE8A" w14:textId="77777777" w:rsidR="001E4225" w:rsidRPr="001E4225" w:rsidRDefault="001E4225" w:rsidP="001E4225">
      <w:r w:rsidRPr="001E4225">
        <w:t xml:space="preserve">PRD §13 places BYOC in Phase 5. The MVP job is </w:t>
      </w:r>
      <w:r w:rsidRPr="001E4225">
        <w:rPr>
          <w:b/>
          <w:bCs/>
        </w:rPr>
        <w:t>not to build BYOC</w:t>
      </w:r>
      <w:r w:rsidRPr="001E4225">
        <w:t>; it is to avoid decisions that make BYOC expensive later.</w:t>
      </w:r>
    </w:p>
    <w:p w14:paraId="68400CDA" w14:textId="77777777" w:rsidR="001E4225" w:rsidRPr="001E4225" w:rsidRDefault="001E4225" w:rsidP="001E4225">
      <w:r w:rsidRPr="001E4225">
        <w:rPr>
          <w:b/>
          <w:bCs/>
        </w:rPr>
        <w:t>Seams to preserve from MVP:</w:t>
      </w:r>
    </w:p>
    <w:p w14:paraId="7C39F44A" w14:textId="77777777" w:rsidR="001E4225" w:rsidRPr="001E4225" w:rsidRDefault="001E4225" w:rsidP="001E4225">
      <w:pPr>
        <w:numPr>
          <w:ilvl w:val="0"/>
          <w:numId w:val="10"/>
        </w:numPr>
      </w:pPr>
      <w:r w:rsidRPr="001E4225">
        <w:rPr>
          <w:b/>
          <w:bCs/>
        </w:rPr>
        <w:t>Provider interfaces in worker code</w:t>
      </w:r>
      <w:r w:rsidRPr="001E4225">
        <w:t xml:space="preserve"> matching Schema §11: </w:t>
      </w:r>
      <w:proofErr w:type="spellStart"/>
      <w:r w:rsidRPr="001E4225">
        <w:t>StorageProvider</w:t>
      </w:r>
      <w:proofErr w:type="spellEnd"/>
      <w:r w:rsidRPr="001E4225">
        <w:t xml:space="preserve">, SecretsProvider, </w:t>
      </w:r>
      <w:proofErr w:type="spellStart"/>
      <w:r w:rsidRPr="001E4225">
        <w:t>QueueProvider</w:t>
      </w:r>
      <w:proofErr w:type="spellEnd"/>
      <w:r w:rsidRPr="001E4225">
        <w:t xml:space="preserve">, </w:t>
      </w:r>
      <w:proofErr w:type="spellStart"/>
      <w:r w:rsidRPr="001E4225">
        <w:t>TelemetryProvider</w:t>
      </w:r>
      <w:proofErr w:type="spellEnd"/>
      <w:r w:rsidRPr="001E4225">
        <w:t>. Azure implementations only in MVP. AWS/GCP/on-prem implementations come in Phase 5.</w:t>
      </w:r>
    </w:p>
    <w:p w14:paraId="565DA6B4" w14:textId="77777777" w:rsidR="001E4225" w:rsidRPr="001E4225" w:rsidRDefault="001E4225" w:rsidP="001E4225">
      <w:pPr>
        <w:numPr>
          <w:ilvl w:val="0"/>
          <w:numId w:val="10"/>
        </w:numPr>
      </w:pPr>
      <w:r w:rsidRPr="001E4225">
        <w:rPr>
          <w:b/>
          <w:bCs/>
        </w:rPr>
        <w:t>Workflow definition portability.</w:t>
      </w:r>
      <w:r w:rsidRPr="001E4225">
        <w:t xml:space="preserve"> The schema is already </w:t>
      </w:r>
      <w:proofErr w:type="gramStart"/>
      <w:r w:rsidRPr="001E4225">
        <w:t>cloud-neutral</w:t>
      </w:r>
      <w:proofErr w:type="gramEnd"/>
      <w:r w:rsidRPr="001E4225">
        <w:t>. Do not introduce Azure-specific fields into the workflow object itself. Cloud-specific config lives in the runtime block, which is exactly where Schema §11 puts it.</w:t>
      </w:r>
    </w:p>
    <w:p w14:paraId="61D12FEA" w14:textId="77777777" w:rsidR="001E4225" w:rsidRPr="001E4225" w:rsidRDefault="001E4225" w:rsidP="001E4225">
      <w:pPr>
        <w:numPr>
          <w:ilvl w:val="0"/>
          <w:numId w:val="10"/>
        </w:numPr>
      </w:pPr>
      <w:r w:rsidRPr="001E4225">
        <w:rPr>
          <w:b/>
          <w:bCs/>
        </w:rPr>
        <w:t xml:space="preserve">Run </w:t>
      </w:r>
      <w:proofErr w:type="gramStart"/>
      <w:r w:rsidRPr="001E4225">
        <w:rPr>
          <w:b/>
          <w:bCs/>
        </w:rPr>
        <w:t>envelope</w:t>
      </w:r>
      <w:proofErr w:type="gramEnd"/>
      <w:r w:rsidRPr="001E4225">
        <w:rPr>
          <w:b/>
          <w:bCs/>
        </w:rPr>
        <w:t xml:space="preserve"> as the only worker input.</w:t>
      </w:r>
      <w:r w:rsidRPr="001E4225">
        <w:t xml:space="preserve"> Workers must be able to run anywhere a queue </w:t>
      </w:r>
      <w:proofErr w:type="gramStart"/>
      <w:r w:rsidRPr="001E4225">
        <w:t>message</w:t>
      </w:r>
      <w:proofErr w:type="gramEnd"/>
      <w:r w:rsidRPr="001E4225">
        <w:t xml:space="preserve"> and signed URLs can reach them.</w:t>
      </w:r>
    </w:p>
    <w:p w14:paraId="31280CC2" w14:textId="77777777" w:rsidR="001E4225" w:rsidRPr="001E4225" w:rsidRDefault="001E4225" w:rsidP="001E4225">
      <w:pPr>
        <w:numPr>
          <w:ilvl w:val="0"/>
          <w:numId w:val="10"/>
        </w:numPr>
      </w:pPr>
      <w:proofErr w:type="spellStart"/>
      <w:proofErr w:type="gramStart"/>
      <w:r w:rsidRPr="001E4225">
        <w:rPr>
          <w:b/>
          <w:bCs/>
        </w:rPr>
        <w:t>OpenTelemetry</w:t>
      </w:r>
      <w:proofErr w:type="spellEnd"/>
      <w:proofErr w:type="gramEnd"/>
      <w:r w:rsidRPr="001E4225">
        <w:rPr>
          <w:b/>
          <w:bCs/>
        </w:rPr>
        <w:t xml:space="preserve"> instrumentation.</w:t>
      </w:r>
      <w:r w:rsidRPr="001E4225">
        <w:t xml:space="preserve"> Customer data planes will not </w:t>
      </w:r>
      <w:proofErr w:type="gramStart"/>
      <w:r w:rsidRPr="001E4225">
        <w:t>export</w:t>
      </w:r>
      <w:proofErr w:type="gramEnd"/>
      <w:r w:rsidRPr="001E4225">
        <w:t xml:space="preserve"> to our App Insights. </w:t>
      </w:r>
      <w:proofErr w:type="spellStart"/>
      <w:r w:rsidRPr="001E4225">
        <w:t>OTel</w:t>
      </w:r>
      <w:proofErr w:type="spellEnd"/>
      <w:r w:rsidRPr="001E4225">
        <w:t xml:space="preserve"> makes that </w:t>
      </w:r>
      <w:proofErr w:type="gramStart"/>
      <w:r w:rsidRPr="001E4225">
        <w:t>swap mechanical</w:t>
      </w:r>
      <w:proofErr w:type="gramEnd"/>
      <w:r w:rsidRPr="001E4225">
        <w:t>.</w:t>
      </w:r>
    </w:p>
    <w:p w14:paraId="687E45C4" w14:textId="77777777" w:rsidR="001E4225" w:rsidRPr="001E4225" w:rsidRDefault="001E4225" w:rsidP="001E4225">
      <w:pPr>
        <w:numPr>
          <w:ilvl w:val="0"/>
          <w:numId w:val="10"/>
        </w:numPr>
      </w:pPr>
      <w:r w:rsidRPr="001E4225">
        <w:rPr>
          <w:b/>
          <w:bCs/>
        </w:rPr>
        <w:t>Container images published to a registry the customer can mirror.</w:t>
      </w:r>
      <w:r w:rsidRPr="001E4225">
        <w:t xml:space="preserve"> Use Azure Container Registry MVP, but tag and version images so customers can pull or replicate them in Phase 5.</w:t>
      </w:r>
    </w:p>
    <w:p w14:paraId="4F47617E" w14:textId="77777777" w:rsidR="001E4225" w:rsidRPr="001E4225" w:rsidRDefault="001E4225" w:rsidP="001E4225">
      <w:r w:rsidRPr="001E4225">
        <w:rPr>
          <w:b/>
          <w:bCs/>
        </w:rPr>
        <w:t>Phase progression for hybrid/BYOC (aligns with PRD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437"/>
        <w:gridCol w:w="5229"/>
      </w:tblGrid>
      <w:tr w:rsidR="001E4225" w:rsidRPr="001E4225" w14:paraId="71D98CC9" w14:textId="77777777">
        <w:trPr>
          <w:tblHeader/>
          <w:tblCellSpacing w:w="15" w:type="dxa"/>
        </w:trPr>
        <w:tc>
          <w:tcPr>
            <w:tcW w:w="0" w:type="auto"/>
            <w:vAlign w:val="center"/>
            <w:hideMark/>
          </w:tcPr>
          <w:p w14:paraId="00741131" w14:textId="77777777" w:rsidR="001E4225" w:rsidRPr="001E4225" w:rsidRDefault="001E4225" w:rsidP="001E4225">
            <w:pPr>
              <w:rPr>
                <w:b/>
                <w:bCs/>
              </w:rPr>
            </w:pPr>
            <w:r w:rsidRPr="001E4225">
              <w:rPr>
                <w:b/>
                <w:bCs/>
              </w:rPr>
              <w:t>Phase</w:t>
            </w:r>
          </w:p>
        </w:tc>
        <w:tc>
          <w:tcPr>
            <w:tcW w:w="0" w:type="auto"/>
            <w:vAlign w:val="center"/>
            <w:hideMark/>
          </w:tcPr>
          <w:p w14:paraId="7FC44649" w14:textId="77777777" w:rsidR="001E4225" w:rsidRPr="001E4225" w:rsidRDefault="001E4225" w:rsidP="001E4225">
            <w:pPr>
              <w:rPr>
                <w:b/>
                <w:bCs/>
              </w:rPr>
            </w:pPr>
            <w:r w:rsidRPr="001E4225">
              <w:rPr>
                <w:b/>
                <w:bCs/>
              </w:rPr>
              <w:t>Capability</w:t>
            </w:r>
          </w:p>
        </w:tc>
        <w:tc>
          <w:tcPr>
            <w:tcW w:w="0" w:type="auto"/>
            <w:vAlign w:val="center"/>
            <w:hideMark/>
          </w:tcPr>
          <w:p w14:paraId="27C95549" w14:textId="77777777" w:rsidR="001E4225" w:rsidRPr="001E4225" w:rsidRDefault="001E4225" w:rsidP="001E4225">
            <w:pPr>
              <w:rPr>
                <w:b/>
                <w:bCs/>
              </w:rPr>
            </w:pPr>
            <w:r w:rsidRPr="001E4225">
              <w:rPr>
                <w:b/>
                <w:bCs/>
              </w:rPr>
              <w:t>New infra work</w:t>
            </w:r>
          </w:p>
        </w:tc>
      </w:tr>
      <w:tr w:rsidR="001E4225" w:rsidRPr="001E4225" w14:paraId="2CB0CE0A" w14:textId="77777777">
        <w:trPr>
          <w:tblCellSpacing w:w="15" w:type="dxa"/>
        </w:trPr>
        <w:tc>
          <w:tcPr>
            <w:tcW w:w="0" w:type="auto"/>
            <w:vAlign w:val="center"/>
            <w:hideMark/>
          </w:tcPr>
          <w:p w14:paraId="41FAEEDC" w14:textId="77777777" w:rsidR="001E4225" w:rsidRPr="001E4225" w:rsidRDefault="001E4225" w:rsidP="001E4225">
            <w:r w:rsidRPr="001E4225">
              <w:t>Phase 2 (MVP/SaaS)</w:t>
            </w:r>
          </w:p>
        </w:tc>
        <w:tc>
          <w:tcPr>
            <w:tcW w:w="0" w:type="auto"/>
            <w:vAlign w:val="center"/>
            <w:hideMark/>
          </w:tcPr>
          <w:p w14:paraId="52AA40DE" w14:textId="77777777" w:rsidR="001E4225" w:rsidRPr="001E4225" w:rsidRDefault="001E4225" w:rsidP="001E4225">
            <w:r w:rsidRPr="001E4225">
              <w:t>Vendor-hosted control + data plane</w:t>
            </w:r>
          </w:p>
        </w:tc>
        <w:tc>
          <w:tcPr>
            <w:tcW w:w="0" w:type="auto"/>
            <w:vAlign w:val="center"/>
            <w:hideMark/>
          </w:tcPr>
          <w:p w14:paraId="68876168" w14:textId="77777777" w:rsidR="001E4225" w:rsidRPr="001E4225" w:rsidRDefault="001E4225" w:rsidP="001E4225">
            <w:r w:rsidRPr="001E4225">
              <w:t>Everything in §2</w:t>
            </w:r>
          </w:p>
        </w:tc>
      </w:tr>
      <w:tr w:rsidR="001E4225" w:rsidRPr="001E4225" w14:paraId="099C6C15" w14:textId="77777777">
        <w:trPr>
          <w:tblCellSpacing w:w="15" w:type="dxa"/>
        </w:trPr>
        <w:tc>
          <w:tcPr>
            <w:tcW w:w="0" w:type="auto"/>
            <w:vAlign w:val="center"/>
            <w:hideMark/>
          </w:tcPr>
          <w:p w14:paraId="15DD27C2" w14:textId="77777777" w:rsidR="001E4225" w:rsidRPr="001E4225" w:rsidRDefault="001E4225" w:rsidP="001E4225">
            <w:r w:rsidRPr="001E4225">
              <w:t>Phase 3</w:t>
            </w:r>
          </w:p>
        </w:tc>
        <w:tc>
          <w:tcPr>
            <w:tcW w:w="0" w:type="auto"/>
            <w:vAlign w:val="center"/>
            <w:hideMark/>
          </w:tcPr>
          <w:p w14:paraId="604AF3F3" w14:textId="77777777" w:rsidR="001E4225" w:rsidRPr="001E4225" w:rsidRDefault="001E4225" w:rsidP="001E4225">
            <w:r w:rsidRPr="001E4225">
              <w:t>Connector expansion</w:t>
            </w:r>
          </w:p>
        </w:tc>
        <w:tc>
          <w:tcPr>
            <w:tcW w:w="0" w:type="auto"/>
            <w:vAlign w:val="center"/>
            <w:hideMark/>
          </w:tcPr>
          <w:p w14:paraId="367D8D24" w14:textId="77777777" w:rsidR="001E4225" w:rsidRPr="001E4225" w:rsidRDefault="001E4225" w:rsidP="001E4225">
            <w:r w:rsidRPr="001E4225">
              <w:t>No infra topology change; new SecretsProvider usage</w:t>
            </w:r>
          </w:p>
        </w:tc>
      </w:tr>
      <w:tr w:rsidR="001E4225" w:rsidRPr="001E4225" w14:paraId="50ECD640" w14:textId="77777777">
        <w:trPr>
          <w:tblCellSpacing w:w="15" w:type="dxa"/>
        </w:trPr>
        <w:tc>
          <w:tcPr>
            <w:tcW w:w="0" w:type="auto"/>
            <w:vAlign w:val="center"/>
            <w:hideMark/>
          </w:tcPr>
          <w:p w14:paraId="50EB187A" w14:textId="77777777" w:rsidR="001E4225" w:rsidRPr="001E4225" w:rsidRDefault="001E4225" w:rsidP="001E4225">
            <w:r w:rsidRPr="001E4225">
              <w:t>Phase 4</w:t>
            </w:r>
          </w:p>
        </w:tc>
        <w:tc>
          <w:tcPr>
            <w:tcW w:w="0" w:type="auto"/>
            <w:vAlign w:val="center"/>
            <w:hideMark/>
          </w:tcPr>
          <w:p w14:paraId="6616D8A9" w14:textId="77777777" w:rsidR="001E4225" w:rsidRPr="001E4225" w:rsidRDefault="001E4225" w:rsidP="001E4225">
            <w:r w:rsidRPr="001E4225">
              <w:t>Enterprise controls</w:t>
            </w:r>
          </w:p>
        </w:tc>
        <w:tc>
          <w:tcPr>
            <w:tcW w:w="0" w:type="auto"/>
            <w:vAlign w:val="center"/>
            <w:hideMark/>
          </w:tcPr>
          <w:p w14:paraId="1582AB28" w14:textId="77777777" w:rsidR="001E4225" w:rsidRPr="001E4225" w:rsidRDefault="001E4225" w:rsidP="001E4225">
            <w:r w:rsidRPr="001E4225">
              <w:t>RBAC enforcement, environments, audit hardening, customer-managed keys (CMK) on Blob and Postgres</w:t>
            </w:r>
          </w:p>
        </w:tc>
      </w:tr>
      <w:tr w:rsidR="001E4225" w:rsidRPr="001E4225" w14:paraId="1AFDA32A" w14:textId="77777777">
        <w:trPr>
          <w:tblCellSpacing w:w="15" w:type="dxa"/>
        </w:trPr>
        <w:tc>
          <w:tcPr>
            <w:tcW w:w="0" w:type="auto"/>
            <w:vAlign w:val="center"/>
            <w:hideMark/>
          </w:tcPr>
          <w:p w14:paraId="28E44259" w14:textId="77777777" w:rsidR="001E4225" w:rsidRPr="001E4225" w:rsidRDefault="001E4225" w:rsidP="001E4225">
            <w:r w:rsidRPr="001E4225">
              <w:t>Phase 5a (Hybrid agent)</w:t>
            </w:r>
          </w:p>
        </w:tc>
        <w:tc>
          <w:tcPr>
            <w:tcW w:w="0" w:type="auto"/>
            <w:vAlign w:val="center"/>
            <w:hideMark/>
          </w:tcPr>
          <w:p w14:paraId="57D215CA" w14:textId="77777777" w:rsidR="001E4225" w:rsidRPr="001E4225" w:rsidRDefault="001E4225" w:rsidP="001E4225">
            <w:r w:rsidRPr="001E4225">
              <w:t>Customer-hosted worker, vendor control plane</w:t>
            </w:r>
          </w:p>
        </w:tc>
        <w:tc>
          <w:tcPr>
            <w:tcW w:w="0" w:type="auto"/>
            <w:vAlign w:val="center"/>
            <w:hideMark/>
          </w:tcPr>
          <w:p w14:paraId="319ACED6" w14:textId="77777777" w:rsidR="001E4225" w:rsidRPr="001E4225" w:rsidRDefault="001E4225" w:rsidP="001E4225">
            <w:r w:rsidRPr="001E4225">
              <w:t>Outbound-only worker connecting to Service Bus over private link or relay; signed run envelopes; customer Key Vault</w:t>
            </w:r>
          </w:p>
        </w:tc>
      </w:tr>
      <w:tr w:rsidR="001E4225" w:rsidRPr="001E4225" w14:paraId="346CBC88" w14:textId="77777777">
        <w:trPr>
          <w:tblCellSpacing w:w="15" w:type="dxa"/>
        </w:trPr>
        <w:tc>
          <w:tcPr>
            <w:tcW w:w="0" w:type="auto"/>
            <w:vAlign w:val="center"/>
            <w:hideMark/>
          </w:tcPr>
          <w:p w14:paraId="0F69374F" w14:textId="77777777" w:rsidR="001E4225" w:rsidRPr="001E4225" w:rsidRDefault="001E4225" w:rsidP="001E4225">
            <w:r w:rsidRPr="001E4225">
              <w:lastRenderedPageBreak/>
              <w:t>Phase 5b (Full BYOC)</w:t>
            </w:r>
          </w:p>
        </w:tc>
        <w:tc>
          <w:tcPr>
            <w:tcW w:w="0" w:type="auto"/>
            <w:vAlign w:val="center"/>
            <w:hideMark/>
          </w:tcPr>
          <w:p w14:paraId="527B9C41" w14:textId="77777777" w:rsidR="001E4225" w:rsidRPr="001E4225" w:rsidRDefault="001E4225" w:rsidP="001E4225">
            <w:r w:rsidRPr="001E4225">
              <w:t>Customer-hosted control + data plane</w:t>
            </w:r>
          </w:p>
        </w:tc>
        <w:tc>
          <w:tcPr>
            <w:tcW w:w="0" w:type="auto"/>
            <w:vAlign w:val="center"/>
            <w:hideMark/>
          </w:tcPr>
          <w:p w14:paraId="6B26392F" w14:textId="77777777" w:rsidR="001E4225" w:rsidRPr="001E4225" w:rsidRDefault="001E4225" w:rsidP="001E4225">
            <w:r w:rsidRPr="001E4225">
              <w:t>Terraform modules for Azure / AWS / GCP; bootstrap installer; tenancy in their subscription</w:t>
            </w:r>
          </w:p>
        </w:tc>
      </w:tr>
    </w:tbl>
    <w:p w14:paraId="4A897C01" w14:textId="77777777" w:rsidR="001E4225" w:rsidRPr="001E4225" w:rsidRDefault="001E4225" w:rsidP="001E4225">
      <w:r w:rsidRPr="001E4225">
        <w:rPr>
          <w:b/>
          <w:bCs/>
        </w:rPr>
        <w:t xml:space="preserve">What is </w:t>
      </w:r>
      <w:proofErr w:type="gramStart"/>
      <w:r w:rsidRPr="001E4225">
        <w:rPr>
          <w:b/>
          <w:bCs/>
        </w:rPr>
        <w:t>explicitly NOT</w:t>
      </w:r>
      <w:proofErr w:type="gramEnd"/>
      <w:r w:rsidRPr="001E4225">
        <w:rPr>
          <w:b/>
          <w:bCs/>
        </w:rPr>
        <w:t xml:space="preserve"> done in MVP:</w:t>
      </w:r>
      <w:r w:rsidRPr="001E4225">
        <w:t xml:space="preserve"> Terraform modules for customer cloud, customer-managed key flows on Postgres, private link offerings, region pinning, FedRAMP/HIPAA boundaries, agent runtime distribution. All called out as Phase 4+ in the PRD.</w:t>
      </w:r>
    </w:p>
    <w:p w14:paraId="176720F6" w14:textId="77777777" w:rsidR="001E4225" w:rsidRPr="001E4225" w:rsidRDefault="001E4225" w:rsidP="001E4225">
      <w:r w:rsidRPr="001E4225">
        <w:pict w14:anchorId="4A645074">
          <v:rect id="_x0000_i1106" style="width:0;height:1.5pt" o:hralign="center" o:hrstd="t" o:hr="t" fillcolor="#a0a0a0" stroked="f"/>
        </w:pict>
      </w:r>
    </w:p>
    <w:p w14:paraId="6A6834BD" w14:textId="77777777" w:rsidR="001E4225" w:rsidRPr="001E4225" w:rsidRDefault="001E4225" w:rsidP="001E4225">
      <w:pPr>
        <w:rPr>
          <w:b/>
          <w:bCs/>
        </w:rPr>
      </w:pPr>
      <w:r w:rsidRPr="001E4225">
        <w:rPr>
          <w:b/>
          <w:bCs/>
        </w:rPr>
        <w:t>10. Infrastructure Backlog (MVP)</w:t>
      </w:r>
    </w:p>
    <w:p w14:paraId="3ABC196B" w14:textId="77777777" w:rsidR="001E4225" w:rsidRPr="001E4225" w:rsidRDefault="001E4225" w:rsidP="001E4225">
      <w:r w:rsidRPr="001E4225">
        <w:t>Sequenced for parallel work where possible. Each item is sized for one engineer-week or less unless noted.</w:t>
      </w:r>
    </w:p>
    <w:p w14:paraId="5D27E0C8" w14:textId="77777777" w:rsidR="001E4225" w:rsidRPr="001E4225" w:rsidRDefault="001E4225" w:rsidP="001E4225">
      <w:r w:rsidRPr="001E4225">
        <w:rPr>
          <w:b/>
          <w:bCs/>
        </w:rPr>
        <w:t>Foundations (week 1–2):</w:t>
      </w:r>
    </w:p>
    <w:p w14:paraId="5DE73A5C" w14:textId="77777777" w:rsidR="001E4225" w:rsidRPr="001E4225" w:rsidRDefault="001E4225" w:rsidP="001E4225">
      <w:pPr>
        <w:numPr>
          <w:ilvl w:val="0"/>
          <w:numId w:val="11"/>
        </w:numPr>
      </w:pPr>
      <w:r w:rsidRPr="001E4225">
        <w:t xml:space="preserve">Provision dev subscription, resource groups, </w:t>
      </w:r>
      <w:proofErr w:type="spellStart"/>
      <w:r w:rsidRPr="001E4225">
        <w:t>VNet</w:t>
      </w:r>
      <w:proofErr w:type="spellEnd"/>
      <w:r w:rsidRPr="001E4225">
        <w:t>, subnets, private DNS zones (manual portal/CLI; Terraform comes later).</w:t>
      </w:r>
    </w:p>
    <w:p w14:paraId="0AB6D63C" w14:textId="77777777" w:rsidR="001E4225" w:rsidRPr="001E4225" w:rsidRDefault="001E4225" w:rsidP="001E4225">
      <w:pPr>
        <w:numPr>
          <w:ilvl w:val="0"/>
          <w:numId w:val="11"/>
        </w:numPr>
      </w:pPr>
      <w:r w:rsidRPr="001E4225">
        <w:t>Create Log Analytics workspace + Application Insights for dev.</w:t>
      </w:r>
    </w:p>
    <w:p w14:paraId="2345641C" w14:textId="77777777" w:rsidR="001E4225" w:rsidRPr="001E4225" w:rsidRDefault="001E4225" w:rsidP="001E4225">
      <w:pPr>
        <w:numPr>
          <w:ilvl w:val="0"/>
          <w:numId w:val="11"/>
        </w:numPr>
      </w:pPr>
      <w:r w:rsidRPr="001E4225">
        <w:t>Create Key Vault (dev) with RBAC mode and soft delete.</w:t>
      </w:r>
    </w:p>
    <w:p w14:paraId="381E555F" w14:textId="77777777" w:rsidR="001E4225" w:rsidRPr="001E4225" w:rsidRDefault="001E4225" w:rsidP="001E4225">
      <w:pPr>
        <w:numPr>
          <w:ilvl w:val="0"/>
          <w:numId w:val="11"/>
        </w:numPr>
      </w:pPr>
      <w:r w:rsidRPr="001E4225">
        <w:t>Create Azure Container Registry; configure GitHub Actions OIDC federation for image push.</w:t>
      </w:r>
    </w:p>
    <w:p w14:paraId="7EBDF71F" w14:textId="77777777" w:rsidR="001E4225" w:rsidRPr="001E4225" w:rsidRDefault="001E4225" w:rsidP="001E4225">
      <w:r w:rsidRPr="001E4225">
        <w:rPr>
          <w:b/>
          <w:bCs/>
        </w:rPr>
        <w:t>Data services (week 2–3):</w:t>
      </w:r>
      <w:r w:rsidRPr="001E4225">
        <w:t xml:space="preserve"> 5. Provision Postgres Flexible Server with private endpoint; set up migration tooling (Alembic). 6. Create Blob Storage account, containers, lifecycle policies, private endpoint. 7. Create Service Bus namespace, topics, subscriptions with filters. 8. Create Redis Basic C0.</w:t>
      </w:r>
    </w:p>
    <w:p w14:paraId="58BE69C1" w14:textId="77777777" w:rsidR="001E4225" w:rsidRPr="001E4225" w:rsidRDefault="001E4225" w:rsidP="001E4225">
      <w:r w:rsidRPr="001E4225">
        <w:rPr>
          <w:b/>
          <w:bCs/>
        </w:rPr>
        <w:t>Compute (week 3–4):</w:t>
      </w:r>
      <w:r w:rsidRPr="001E4225">
        <w:t xml:space="preserve"> 9. Create Container Apps Environment for control plane (frontend + backend). 10. Create separate Container Apps Environment for workers. 11. Configure managed identities and Key Vault role assignments. 12. Configure KEDA scalers: HTTP for frontend/backend, Service Bus subscription depth for workers.</w:t>
      </w:r>
    </w:p>
    <w:p w14:paraId="1BEBF6F1" w14:textId="77777777" w:rsidR="001E4225" w:rsidRPr="001E4225" w:rsidRDefault="001E4225" w:rsidP="001E4225">
      <w:r w:rsidRPr="001E4225">
        <w:rPr>
          <w:b/>
          <w:bCs/>
        </w:rPr>
        <w:t>Application wiring (week 4–6):</w:t>
      </w:r>
      <w:r w:rsidRPr="001E4225">
        <w:t xml:space="preserve"> 13. Define </w:t>
      </w:r>
      <w:proofErr w:type="spellStart"/>
      <w:r w:rsidRPr="001E4225">
        <w:t>StorageProvider</w:t>
      </w:r>
      <w:proofErr w:type="spellEnd"/>
      <w:r w:rsidRPr="001E4225">
        <w:t xml:space="preserve">, SecretsProvider, </w:t>
      </w:r>
      <w:proofErr w:type="spellStart"/>
      <w:r w:rsidRPr="001E4225">
        <w:t>QueueProvider</w:t>
      </w:r>
      <w:proofErr w:type="spellEnd"/>
      <w:r w:rsidRPr="001E4225">
        <w:t xml:space="preserve">, </w:t>
      </w:r>
      <w:proofErr w:type="spellStart"/>
      <w:r w:rsidRPr="001E4225">
        <w:t>TelemetryProvider</w:t>
      </w:r>
      <w:proofErr w:type="spellEnd"/>
      <w:r w:rsidRPr="001E4225">
        <w:t xml:space="preserve"> interfaces in shared library. 14. Implement Azure Blob, Key Vault, Service Bus, App Insights providers. 15. Define </w:t>
      </w:r>
      <w:proofErr w:type="gramStart"/>
      <w:r w:rsidRPr="001E4225">
        <w:t>run</w:t>
      </w:r>
      <w:proofErr w:type="gramEnd"/>
      <w:r w:rsidRPr="001E4225">
        <w:t xml:space="preserve"> envelope schema and SAS-issuance helper. 16. Wire </w:t>
      </w:r>
      <w:proofErr w:type="spellStart"/>
      <w:r w:rsidRPr="001E4225">
        <w:t>OTel</w:t>
      </w:r>
      <w:proofErr w:type="spellEnd"/>
      <w:r w:rsidRPr="001E4225">
        <w:t xml:space="preserve"> SDK in backend and workers, exporting to App Insights. 17. Add CI guardrail: fail build if worker imports backend DB modules.</w:t>
      </w:r>
    </w:p>
    <w:p w14:paraId="466D4F9F" w14:textId="77777777" w:rsidR="001E4225" w:rsidRPr="001E4225" w:rsidRDefault="001E4225" w:rsidP="001E4225">
      <w:r w:rsidRPr="001E4225">
        <w:rPr>
          <w:b/>
          <w:bCs/>
        </w:rPr>
        <w:lastRenderedPageBreak/>
        <w:t>Operational readiness (week 6–8):</w:t>
      </w:r>
      <w:r w:rsidRPr="001E4225">
        <w:t xml:space="preserve"> 18. Configure diagnostic settings on every resource → Log Analytics. 19. Set up MVP alert rules per §7. 20. Document runbooks: run stuck in queue, worker dead-letter triage, Postgres failover, secret rotation. 21. Stand up staging environment as a clone of dev, sized down. 22. Stand up prod environment skeleton; do not expose publicly until launch readiness.</w:t>
      </w:r>
    </w:p>
    <w:p w14:paraId="6A9458F5" w14:textId="77777777" w:rsidR="001E4225" w:rsidRPr="001E4225" w:rsidRDefault="001E4225" w:rsidP="001E4225">
      <w:r w:rsidRPr="001E4225">
        <w:rPr>
          <w:b/>
          <w:bCs/>
        </w:rPr>
        <w:t>Deferred (call out as future work, not MVP):</w:t>
      </w:r>
    </w:p>
    <w:p w14:paraId="582592CF" w14:textId="77777777" w:rsidR="001E4225" w:rsidRPr="001E4225" w:rsidRDefault="001E4225" w:rsidP="001E4225">
      <w:pPr>
        <w:numPr>
          <w:ilvl w:val="0"/>
          <w:numId w:val="12"/>
        </w:numPr>
      </w:pPr>
      <w:r w:rsidRPr="001E4225">
        <w:t xml:space="preserve">Terraform </w:t>
      </w:r>
      <w:proofErr w:type="spellStart"/>
      <w:r w:rsidRPr="001E4225">
        <w:t>IaC</w:t>
      </w:r>
      <w:proofErr w:type="spellEnd"/>
      <w:r w:rsidRPr="001E4225">
        <w:t xml:space="preserve"> migration (track as V1.1; manual provisioning is acceptable through MVP given environment count).</w:t>
      </w:r>
    </w:p>
    <w:p w14:paraId="347DE6F1" w14:textId="77777777" w:rsidR="001E4225" w:rsidRPr="001E4225" w:rsidRDefault="001E4225" w:rsidP="001E4225">
      <w:pPr>
        <w:numPr>
          <w:ilvl w:val="0"/>
          <w:numId w:val="12"/>
        </w:numPr>
      </w:pPr>
      <w:r w:rsidRPr="001E4225">
        <w:t>Front Door / WAF.</w:t>
      </w:r>
    </w:p>
    <w:p w14:paraId="5D1179ED" w14:textId="77777777" w:rsidR="001E4225" w:rsidRPr="001E4225" w:rsidRDefault="001E4225" w:rsidP="001E4225">
      <w:pPr>
        <w:numPr>
          <w:ilvl w:val="0"/>
          <w:numId w:val="12"/>
        </w:numPr>
      </w:pPr>
      <w:r w:rsidRPr="001E4225">
        <w:t>Multi-region.</w:t>
      </w:r>
    </w:p>
    <w:p w14:paraId="027F52CA" w14:textId="77777777" w:rsidR="001E4225" w:rsidRPr="001E4225" w:rsidRDefault="001E4225" w:rsidP="001E4225">
      <w:pPr>
        <w:numPr>
          <w:ilvl w:val="0"/>
          <w:numId w:val="12"/>
        </w:numPr>
      </w:pPr>
      <w:r w:rsidRPr="001E4225">
        <w:t>Customer-managed keys.</w:t>
      </w:r>
    </w:p>
    <w:p w14:paraId="6997D31E" w14:textId="77777777" w:rsidR="001E4225" w:rsidRPr="001E4225" w:rsidRDefault="001E4225" w:rsidP="001E4225">
      <w:pPr>
        <w:numPr>
          <w:ilvl w:val="0"/>
          <w:numId w:val="12"/>
        </w:numPr>
      </w:pPr>
      <w:r w:rsidRPr="001E4225">
        <w:t>Temporal evaluation.</w:t>
      </w:r>
    </w:p>
    <w:p w14:paraId="008B0789" w14:textId="77777777" w:rsidR="001E4225" w:rsidRPr="001E4225" w:rsidRDefault="001E4225" w:rsidP="001E4225">
      <w:pPr>
        <w:numPr>
          <w:ilvl w:val="0"/>
          <w:numId w:val="12"/>
        </w:numPr>
      </w:pPr>
      <w:r w:rsidRPr="001E4225">
        <w:t>Per-workspace fairness queues.</w:t>
      </w:r>
    </w:p>
    <w:p w14:paraId="70ACD0E2" w14:textId="77777777" w:rsidR="001E4225" w:rsidRPr="001E4225" w:rsidRDefault="001E4225" w:rsidP="001E4225">
      <w:pPr>
        <w:numPr>
          <w:ilvl w:val="0"/>
          <w:numId w:val="12"/>
        </w:numPr>
      </w:pPr>
      <w:r w:rsidRPr="001E4225">
        <w:t>BYOC modules.</w:t>
      </w:r>
    </w:p>
    <w:p w14:paraId="30D65E32" w14:textId="77777777" w:rsidR="001E4225" w:rsidRPr="001E4225" w:rsidRDefault="001E4225" w:rsidP="001E4225">
      <w:r w:rsidRPr="001E4225">
        <w:pict w14:anchorId="056F537A">
          <v:rect id="_x0000_i1107" style="width:0;height:1.5pt" o:hralign="center" o:hrstd="t" o:hr="t" fillcolor="#a0a0a0" stroked="f"/>
        </w:pict>
      </w:r>
    </w:p>
    <w:p w14:paraId="2AE87F5A" w14:textId="77777777" w:rsidR="001E4225" w:rsidRPr="001E4225" w:rsidRDefault="001E4225" w:rsidP="001E4225">
      <w:pPr>
        <w:rPr>
          <w:b/>
          <w:bCs/>
        </w:rPr>
      </w:pPr>
      <w:r w:rsidRPr="001E4225">
        <w:rPr>
          <w:b/>
          <w:bCs/>
        </w:rPr>
        <w:t>Open Infrastructure Questions</w:t>
      </w:r>
    </w:p>
    <w:p w14:paraId="346A7BB5" w14:textId="77777777" w:rsidR="001E4225" w:rsidRPr="001E4225" w:rsidRDefault="001E4225" w:rsidP="001E4225">
      <w:r w:rsidRPr="001E4225">
        <w:t>These need product or leadership input before Phase 1 lock-in:</w:t>
      </w:r>
    </w:p>
    <w:p w14:paraId="7418AAB0" w14:textId="77777777" w:rsidR="001E4225" w:rsidRPr="001E4225" w:rsidRDefault="001E4225" w:rsidP="001E4225">
      <w:pPr>
        <w:numPr>
          <w:ilvl w:val="0"/>
          <w:numId w:val="13"/>
        </w:numPr>
      </w:pPr>
      <w:r w:rsidRPr="001E4225">
        <w:rPr>
          <w:b/>
          <w:bCs/>
        </w:rPr>
        <w:t>Region:</w:t>
      </w:r>
      <w:r w:rsidRPr="001E4225">
        <w:t xml:space="preserve"> East US 2 vs Central US vs South Central US. Azure OpenAI model availability should drive this, not user latency.</w:t>
      </w:r>
    </w:p>
    <w:p w14:paraId="71591D44" w14:textId="77777777" w:rsidR="001E4225" w:rsidRPr="001E4225" w:rsidRDefault="001E4225" w:rsidP="001E4225">
      <w:pPr>
        <w:numPr>
          <w:ilvl w:val="0"/>
          <w:numId w:val="13"/>
        </w:numPr>
      </w:pPr>
      <w:r w:rsidRPr="001E4225">
        <w:rPr>
          <w:b/>
          <w:bCs/>
        </w:rPr>
        <w:t>Identity provider for MVP:</w:t>
      </w:r>
      <w:r w:rsidRPr="001E4225">
        <w:t xml:space="preserve"> Entra External ID vs email/password via the backend (mirrors PRD §16 Q1). </w:t>
      </w:r>
      <w:proofErr w:type="gramStart"/>
      <w:r w:rsidRPr="001E4225">
        <w:t>Affects auth</w:t>
      </w:r>
      <w:proofErr w:type="gramEnd"/>
      <w:r w:rsidRPr="001E4225">
        <w:t xml:space="preserve"> infra cost and complexity.</w:t>
      </w:r>
    </w:p>
    <w:p w14:paraId="02C4B94F" w14:textId="77777777" w:rsidR="001E4225" w:rsidRPr="001E4225" w:rsidRDefault="001E4225" w:rsidP="001E4225">
      <w:pPr>
        <w:numPr>
          <w:ilvl w:val="0"/>
          <w:numId w:val="13"/>
        </w:numPr>
      </w:pPr>
      <w:r w:rsidRPr="001E4225">
        <w:rPr>
          <w:b/>
          <w:bCs/>
        </w:rPr>
        <w:t>AI provider:</w:t>
      </w:r>
      <w:r w:rsidRPr="001E4225">
        <w:t xml:space="preserve"> Azure OpenAI vs OpenAI direct (PRD §16 Q4). Azure OpenAI keeps data in-tenant and simplifies enterprise Phase 4; OpenAI direct ships faster.</w:t>
      </w:r>
    </w:p>
    <w:p w14:paraId="5005CC10" w14:textId="77777777" w:rsidR="001E4225" w:rsidRPr="001E4225" w:rsidRDefault="001E4225" w:rsidP="001E4225">
      <w:pPr>
        <w:numPr>
          <w:ilvl w:val="0"/>
          <w:numId w:val="13"/>
        </w:numPr>
      </w:pPr>
      <w:r w:rsidRPr="001E4225">
        <w:rPr>
          <w:b/>
          <w:bCs/>
        </w:rPr>
        <w:t>Max input file size:</w:t>
      </w:r>
      <w:r w:rsidRPr="001E4225">
        <w:t xml:space="preserve"> Schema default 250 MB. Confirm this matches early customer data shapes; raising it later costs a dedicated worker pool.</w:t>
      </w:r>
    </w:p>
    <w:p w14:paraId="09725CC8" w14:textId="77777777" w:rsidR="001E4225" w:rsidRPr="001E4225" w:rsidRDefault="001E4225" w:rsidP="001E4225">
      <w:pPr>
        <w:numPr>
          <w:ilvl w:val="0"/>
          <w:numId w:val="13"/>
        </w:numPr>
      </w:pPr>
      <w:r w:rsidRPr="001E4225">
        <w:rPr>
          <w:b/>
          <w:bCs/>
        </w:rPr>
        <w:t>Region pinning for governance:</w:t>
      </w:r>
      <w:r w:rsidRPr="001E4225">
        <w:t xml:space="preserve"> Do any early prospects require EU or data-residency commitments? If yes, region strategy changes immediately.</w:t>
      </w:r>
    </w:p>
    <w:p w14:paraId="035E1C68" w14:textId="77777777" w:rsidR="001E4225" w:rsidRPr="001E4225" w:rsidRDefault="001E4225" w:rsidP="001E4225">
      <w:r w:rsidRPr="001E4225">
        <w:pict w14:anchorId="1AE220ED">
          <v:rect id="_x0000_i1108" style="width:0;height:1.5pt" o:hralign="center" o:hrstd="t" o:hr="t" fillcolor="#a0a0a0" stroked="f"/>
        </w:pict>
      </w:r>
    </w:p>
    <w:p w14:paraId="4C747AA7" w14:textId="77777777" w:rsidR="001E4225" w:rsidRPr="001E4225" w:rsidRDefault="001E4225" w:rsidP="001E4225">
      <w:r w:rsidRPr="001E4225">
        <w:rPr>
          <w:b/>
          <w:bCs/>
        </w:rPr>
        <w:t>Scope creep flags raised by this plan:</w:t>
      </w:r>
    </w:p>
    <w:p w14:paraId="2B922D57" w14:textId="77777777" w:rsidR="001E4225" w:rsidRPr="001E4225" w:rsidRDefault="001E4225" w:rsidP="001E4225">
      <w:pPr>
        <w:numPr>
          <w:ilvl w:val="0"/>
          <w:numId w:val="14"/>
        </w:numPr>
      </w:pPr>
      <w:r w:rsidRPr="001E4225">
        <w:lastRenderedPageBreak/>
        <w:t xml:space="preserve">AKS, Temporal, multi-region, CMK, </w:t>
      </w:r>
      <w:proofErr w:type="gramStart"/>
      <w:r w:rsidRPr="001E4225">
        <w:t>Terraform</w:t>
      </w:r>
      <w:proofErr w:type="gramEnd"/>
      <w:r w:rsidRPr="001E4225">
        <w:t xml:space="preserve"> automation, Front Door, and BYOC modules are all explicitly deferred. If they appear in MVP discussions, push back to PRD §13 phases.</w:t>
      </w:r>
    </w:p>
    <w:p w14:paraId="21E21FD3" w14:textId="77777777" w:rsidR="001E4225" w:rsidRPr="001E4225" w:rsidRDefault="001E4225" w:rsidP="001E4225">
      <w:pPr>
        <w:numPr>
          <w:ilvl w:val="0"/>
          <w:numId w:val="14"/>
        </w:numPr>
      </w:pPr>
      <w:r w:rsidRPr="001E4225">
        <w:t>Per-workspace storage accounts and per-workspace queues are tempting "for isolation" but are not needed and complicate BYOC. SAS-scoped prefixes and Redis-enforced fairness are sufficient.</w:t>
      </w:r>
    </w:p>
    <w:p w14:paraId="0AEEEE07" w14:textId="77777777" w:rsidR="001E4225" w:rsidRDefault="001E4225"/>
    <w:p w14:paraId="6C7A3DEB" w14:textId="78DF309C" w:rsidR="001E4225" w:rsidRDefault="001E4225">
      <w:r>
        <w:t>BACKEND PLAN:</w:t>
      </w:r>
    </w:p>
    <w:p w14:paraId="5F3751D3" w14:textId="77777777" w:rsidR="001E4225" w:rsidRPr="001E4225" w:rsidRDefault="001E4225" w:rsidP="001E4225">
      <w:pPr>
        <w:rPr>
          <w:b/>
          <w:bCs/>
        </w:rPr>
      </w:pPr>
      <w:r w:rsidRPr="001E4225">
        <w:rPr>
          <w:b/>
          <w:bCs/>
        </w:rPr>
        <w:t>Backend API — MVP-Focused Plan</w:t>
      </w:r>
    </w:p>
    <w:p w14:paraId="684AFE5E" w14:textId="77777777" w:rsidR="001E4225" w:rsidRPr="001E4225" w:rsidRDefault="001E4225" w:rsidP="001E4225">
      <w:r w:rsidRPr="001E4225">
        <w:t>Version 0.1 | Backend specialist layer aligned to PRD, Workflow Schema, and UX Spec</w:t>
      </w:r>
    </w:p>
    <w:p w14:paraId="200D3983" w14:textId="77777777" w:rsidR="001E4225" w:rsidRPr="001E4225" w:rsidRDefault="001E4225" w:rsidP="001E4225">
      <w:r w:rsidRPr="001E4225">
        <w:t xml:space="preserve">This plan narrows the prior backend design to </w:t>
      </w:r>
      <w:r w:rsidRPr="001E4225">
        <w:rPr>
          <w:b/>
          <w:bCs/>
        </w:rPr>
        <w:t>only what the MVP requires</w:t>
      </w:r>
      <w:r w:rsidRPr="001E4225">
        <w:t>, sequenced for delivery. It does not redefine the product. It binds to existing source documents: PRD §6 (MVP Scope), Workflow Schema §3–§13, JSON Schema v0.1, and UX Spec §5 (Core Screen Flow).</w:t>
      </w:r>
    </w:p>
    <w:p w14:paraId="36641681" w14:textId="77777777" w:rsidR="001E4225" w:rsidRPr="001E4225" w:rsidRDefault="001E4225" w:rsidP="001E4225">
      <w:r w:rsidRPr="001E4225">
        <w:pict w14:anchorId="0B4F80F0">
          <v:rect id="_x0000_i1181" style="width:0;height:1.5pt" o:hralign="center" o:hrstd="t" o:hr="t" fillcolor="#a0a0a0" stroked="f"/>
        </w:pict>
      </w:r>
    </w:p>
    <w:p w14:paraId="38C02A61" w14:textId="77777777" w:rsidR="001E4225" w:rsidRPr="001E4225" w:rsidRDefault="001E4225" w:rsidP="001E4225">
      <w:pPr>
        <w:rPr>
          <w:b/>
          <w:bCs/>
        </w:rPr>
      </w:pPr>
      <w:r w:rsidRPr="001E4225">
        <w:rPr>
          <w:b/>
          <w:bCs/>
        </w:rPr>
        <w:t>1. MVP Scope Boundary (Backend)</w:t>
      </w:r>
    </w:p>
    <w:p w14:paraId="3F26AB12" w14:textId="77777777" w:rsidR="001E4225" w:rsidRPr="001E4225" w:rsidRDefault="001E4225" w:rsidP="001E4225">
      <w:r w:rsidRPr="001E4225">
        <w:rPr>
          <w:b/>
          <w:bCs/>
        </w:rPr>
        <w:t>In scope for backend MVP</w:t>
      </w:r>
      <w:r w:rsidRPr="001E4225">
        <w:t xml:space="preserve"> — derived from PRD §6.1 and FR-001 through FR-010:</w:t>
      </w:r>
    </w:p>
    <w:p w14:paraId="497DB797" w14:textId="77777777" w:rsidR="001E4225" w:rsidRPr="001E4225" w:rsidRDefault="001E4225" w:rsidP="001E4225">
      <w:pPr>
        <w:numPr>
          <w:ilvl w:val="0"/>
          <w:numId w:val="15"/>
        </w:numPr>
      </w:pPr>
      <w:r w:rsidRPr="001E4225">
        <w:t>Workspace, user, project, workflow, version, file, run, step log, artifact persistence.</w:t>
      </w:r>
    </w:p>
    <w:p w14:paraId="76F904D4" w14:textId="77777777" w:rsidR="001E4225" w:rsidRPr="001E4225" w:rsidRDefault="001E4225" w:rsidP="001E4225">
      <w:pPr>
        <w:numPr>
          <w:ilvl w:val="0"/>
          <w:numId w:val="15"/>
        </w:numPr>
      </w:pPr>
      <w:r w:rsidRPr="001E4225">
        <w:t>File upload to object storage and metadata persistence (FR-002).</w:t>
      </w:r>
    </w:p>
    <w:p w14:paraId="4A3B2536" w14:textId="77777777" w:rsidR="001E4225" w:rsidRPr="001E4225" w:rsidRDefault="001E4225" w:rsidP="001E4225">
      <w:pPr>
        <w:numPr>
          <w:ilvl w:val="0"/>
          <w:numId w:val="15"/>
        </w:numPr>
      </w:pPr>
      <w:r w:rsidRPr="001E4225">
        <w:t>Data profiling service triggered after upload (FR-003).</w:t>
      </w:r>
    </w:p>
    <w:p w14:paraId="5A0F6D8B" w14:textId="77777777" w:rsidR="001E4225" w:rsidRPr="001E4225" w:rsidRDefault="001E4225" w:rsidP="001E4225">
      <w:pPr>
        <w:numPr>
          <w:ilvl w:val="0"/>
          <w:numId w:val="15"/>
        </w:numPr>
      </w:pPr>
      <w:r w:rsidRPr="001E4225">
        <w:t>Workflow definition storage validated against the v0.1 JSON Schema.</w:t>
      </w:r>
    </w:p>
    <w:p w14:paraId="1CEA610A" w14:textId="77777777" w:rsidR="001E4225" w:rsidRPr="001E4225" w:rsidRDefault="001E4225" w:rsidP="001E4225">
      <w:pPr>
        <w:numPr>
          <w:ilvl w:val="0"/>
          <w:numId w:val="15"/>
        </w:numPr>
      </w:pPr>
      <w:r w:rsidRPr="001E4225">
        <w:t>AI suggestion endpoints producing schema-conformant proposals (FR-004).</w:t>
      </w:r>
    </w:p>
    <w:p w14:paraId="6699738E" w14:textId="77777777" w:rsidR="001E4225" w:rsidRPr="001E4225" w:rsidRDefault="001E4225" w:rsidP="001E4225">
      <w:pPr>
        <w:numPr>
          <w:ilvl w:val="0"/>
          <w:numId w:val="15"/>
        </w:numPr>
      </w:pPr>
      <w:r w:rsidRPr="001E4225">
        <w:t>Run creation, async dispatch, state tracking, and step logs (FR-007, FR-010).</w:t>
      </w:r>
    </w:p>
    <w:p w14:paraId="27F2EDE6" w14:textId="77777777" w:rsidR="001E4225" w:rsidRPr="001E4225" w:rsidRDefault="001E4225" w:rsidP="001E4225">
      <w:pPr>
        <w:numPr>
          <w:ilvl w:val="0"/>
          <w:numId w:val="15"/>
        </w:numPr>
      </w:pPr>
      <w:r w:rsidRPr="001E4225">
        <w:t>Artifact registration: clean file, exception report, run summary, documentation (FR-008).</w:t>
      </w:r>
    </w:p>
    <w:p w14:paraId="2D9D45D5" w14:textId="77777777" w:rsidR="001E4225" w:rsidRPr="001E4225" w:rsidRDefault="001E4225" w:rsidP="001E4225">
      <w:pPr>
        <w:numPr>
          <w:ilvl w:val="0"/>
          <w:numId w:val="15"/>
        </w:numPr>
      </w:pPr>
      <w:r w:rsidRPr="001E4225">
        <w:t>Saved workflow + rerun on a similar file (FR-009).</w:t>
      </w:r>
    </w:p>
    <w:p w14:paraId="058CB57A" w14:textId="77777777" w:rsidR="001E4225" w:rsidRPr="001E4225" w:rsidRDefault="001E4225" w:rsidP="001E4225">
      <w:pPr>
        <w:numPr>
          <w:ilvl w:val="0"/>
          <w:numId w:val="15"/>
        </w:numPr>
      </w:pPr>
      <w:r w:rsidRPr="001E4225">
        <w:t xml:space="preserve">Basic auth and workspace </w:t>
      </w:r>
      <w:proofErr w:type="gramStart"/>
      <w:r w:rsidRPr="001E4225">
        <w:t>model</w:t>
      </w:r>
      <w:proofErr w:type="gramEnd"/>
      <w:r w:rsidRPr="001E4225">
        <w:t>.</w:t>
      </w:r>
    </w:p>
    <w:p w14:paraId="021ACC89" w14:textId="77777777" w:rsidR="001E4225" w:rsidRPr="001E4225" w:rsidRDefault="001E4225" w:rsidP="001E4225">
      <w:pPr>
        <w:numPr>
          <w:ilvl w:val="0"/>
          <w:numId w:val="15"/>
        </w:numPr>
      </w:pPr>
      <w:r w:rsidRPr="001E4225">
        <w:t>Audit event skeleton.</w:t>
      </w:r>
    </w:p>
    <w:p w14:paraId="5925549F" w14:textId="77777777" w:rsidR="001E4225" w:rsidRPr="001E4225" w:rsidRDefault="001E4225" w:rsidP="001E4225">
      <w:r w:rsidRPr="001E4225">
        <w:rPr>
          <w:b/>
          <w:bCs/>
        </w:rPr>
        <w:lastRenderedPageBreak/>
        <w:t>Explicitly deferred</w:t>
      </w:r>
      <w:r w:rsidRPr="001E4225">
        <w:t xml:space="preserve"> (not built in MVP):</w:t>
      </w:r>
    </w:p>
    <w:p w14:paraId="082C4217" w14:textId="77777777" w:rsidR="001E4225" w:rsidRPr="001E4225" w:rsidRDefault="001E4225" w:rsidP="001E4225">
      <w:pPr>
        <w:numPr>
          <w:ilvl w:val="0"/>
          <w:numId w:val="16"/>
        </w:numPr>
      </w:pPr>
      <w:r w:rsidRPr="001E4225">
        <w:t>Schedules, webhooks, connector triggers (FR-012, V1.1+).</w:t>
      </w:r>
    </w:p>
    <w:p w14:paraId="24F02D2C" w14:textId="77777777" w:rsidR="001E4225" w:rsidRPr="001E4225" w:rsidRDefault="001E4225" w:rsidP="001E4225">
      <w:pPr>
        <w:numPr>
          <w:ilvl w:val="0"/>
          <w:numId w:val="16"/>
        </w:numPr>
      </w:pPr>
      <w:r w:rsidRPr="001E4225">
        <w:t>Schema drift auto-mapping endpoints (FR-011, V1.1).</w:t>
      </w:r>
    </w:p>
    <w:p w14:paraId="2D01A908" w14:textId="77777777" w:rsidR="001E4225" w:rsidRPr="001E4225" w:rsidRDefault="001E4225" w:rsidP="001E4225">
      <w:pPr>
        <w:numPr>
          <w:ilvl w:val="0"/>
          <w:numId w:val="16"/>
        </w:numPr>
      </w:pPr>
      <w:r w:rsidRPr="001E4225">
        <w:t>Notifications (Teams/Slack/</w:t>
      </w:r>
      <w:proofErr w:type="gramStart"/>
      <w:r w:rsidRPr="001E4225">
        <w:t>email) —</w:t>
      </w:r>
      <w:proofErr w:type="gramEnd"/>
      <w:r w:rsidRPr="001E4225">
        <w:t xml:space="preserve"> deferred per Schema §10.</w:t>
      </w:r>
    </w:p>
    <w:p w14:paraId="33BE6CA7" w14:textId="77777777" w:rsidR="001E4225" w:rsidRPr="001E4225" w:rsidRDefault="001E4225" w:rsidP="001E4225">
      <w:pPr>
        <w:numPr>
          <w:ilvl w:val="0"/>
          <w:numId w:val="16"/>
        </w:numPr>
      </w:pPr>
      <w:r w:rsidRPr="001E4225">
        <w:t>Database/Power BI output destinations.</w:t>
      </w:r>
    </w:p>
    <w:p w14:paraId="2B5B06DB" w14:textId="77777777" w:rsidR="001E4225" w:rsidRPr="001E4225" w:rsidRDefault="001E4225" w:rsidP="001E4225">
      <w:pPr>
        <w:numPr>
          <w:ilvl w:val="0"/>
          <w:numId w:val="16"/>
        </w:numPr>
      </w:pPr>
      <w:r w:rsidRPr="001E4225">
        <w:t>Approval workflow steps as a full feature — represented in schema, not enforced via UI workflow yet.</w:t>
      </w:r>
    </w:p>
    <w:p w14:paraId="5E22BE46" w14:textId="77777777" w:rsidR="001E4225" w:rsidRPr="001E4225" w:rsidRDefault="001E4225" w:rsidP="001E4225">
      <w:pPr>
        <w:numPr>
          <w:ilvl w:val="0"/>
          <w:numId w:val="16"/>
        </w:numPr>
      </w:pPr>
      <w:r w:rsidRPr="001E4225">
        <w:t>RBAC beyond a four-role baseline.</w:t>
      </w:r>
    </w:p>
    <w:p w14:paraId="75EA5E8A" w14:textId="77777777" w:rsidR="001E4225" w:rsidRPr="001E4225" w:rsidRDefault="001E4225" w:rsidP="001E4225">
      <w:pPr>
        <w:numPr>
          <w:ilvl w:val="0"/>
          <w:numId w:val="16"/>
        </w:numPr>
      </w:pPr>
      <w:r w:rsidRPr="001E4225">
        <w:t>Postgres RLS, BYOC adapter switching, Temporal migration.</w:t>
      </w:r>
    </w:p>
    <w:p w14:paraId="3B39CF8A" w14:textId="77777777" w:rsidR="001E4225" w:rsidRPr="001E4225" w:rsidRDefault="001E4225" w:rsidP="001E4225">
      <w:pPr>
        <w:numPr>
          <w:ilvl w:val="0"/>
          <w:numId w:val="16"/>
        </w:numPr>
      </w:pPr>
      <w:r w:rsidRPr="001E4225">
        <w:t>Per-environment promotion (dev/test/prod).</w:t>
      </w:r>
    </w:p>
    <w:p w14:paraId="33DBC144" w14:textId="77777777" w:rsidR="001E4225" w:rsidRPr="001E4225" w:rsidRDefault="001E4225" w:rsidP="001E4225">
      <w:r w:rsidRPr="001E4225">
        <w:rPr>
          <w:b/>
          <w:bCs/>
        </w:rPr>
        <w:t>MVP open questions to resolve before locking endpoints</w:t>
      </w:r>
      <w:r w:rsidRPr="001E4225">
        <w:t xml:space="preserve"> (mirroring PRD §16):</w:t>
      </w:r>
    </w:p>
    <w:p w14:paraId="10922945" w14:textId="77777777" w:rsidR="001E4225" w:rsidRPr="001E4225" w:rsidRDefault="001E4225" w:rsidP="001E4225">
      <w:pPr>
        <w:numPr>
          <w:ilvl w:val="0"/>
          <w:numId w:val="17"/>
        </w:numPr>
      </w:pPr>
      <w:r w:rsidRPr="001E4225">
        <w:t>Auth provider for v1: Entra-only, email/password-only, or both. Affects /auth/* shape.</w:t>
      </w:r>
    </w:p>
    <w:p w14:paraId="5245EE31" w14:textId="77777777" w:rsidR="001E4225" w:rsidRPr="001E4225" w:rsidRDefault="001E4225" w:rsidP="001E4225">
      <w:pPr>
        <w:numPr>
          <w:ilvl w:val="0"/>
          <w:numId w:val="17"/>
        </w:numPr>
      </w:pPr>
      <w:r w:rsidRPr="001E4225">
        <w:t>Max file size for MVP. Affects upload validation and worker memory budget. Recommend 100 MB ceiling for first demo, 250 MB target.</w:t>
      </w:r>
    </w:p>
    <w:p w14:paraId="5FCFBB7F" w14:textId="77777777" w:rsidR="001E4225" w:rsidRPr="001E4225" w:rsidRDefault="001E4225" w:rsidP="001E4225">
      <w:pPr>
        <w:numPr>
          <w:ilvl w:val="0"/>
          <w:numId w:val="17"/>
        </w:numPr>
      </w:pPr>
      <w:r w:rsidRPr="001E4225">
        <w:t>LLM provider: OpenAI direct vs Azure OpenAI. Affects secrets adapter and cost telemetry, not API surface.</w:t>
      </w:r>
    </w:p>
    <w:p w14:paraId="3F58CDFB" w14:textId="77777777" w:rsidR="001E4225" w:rsidRPr="001E4225" w:rsidRDefault="001E4225" w:rsidP="001E4225">
      <w:r w:rsidRPr="001E4225">
        <w:pict w14:anchorId="04121F47">
          <v:rect id="_x0000_i1182" style="width:0;height:1.5pt" o:hralign="center" o:hrstd="t" o:hr="t" fillcolor="#a0a0a0" stroked="f"/>
        </w:pict>
      </w:r>
    </w:p>
    <w:p w14:paraId="4CE2DDAA" w14:textId="77777777" w:rsidR="001E4225" w:rsidRPr="001E4225" w:rsidRDefault="001E4225" w:rsidP="001E4225">
      <w:pPr>
        <w:rPr>
          <w:b/>
          <w:bCs/>
        </w:rPr>
      </w:pPr>
      <w:r w:rsidRPr="001E4225">
        <w:rPr>
          <w:b/>
          <w:bCs/>
        </w:rPr>
        <w:t>2. Domain Model — MVP Subset</w:t>
      </w:r>
    </w:p>
    <w:p w14:paraId="365EA78A" w14:textId="77777777" w:rsidR="001E4225" w:rsidRPr="001E4225" w:rsidRDefault="001E4225" w:rsidP="001E4225">
      <w:r w:rsidRPr="001E4225">
        <w:t>Only the entities required for the upload → profile → build → run → reuse loop (UX Spec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4617"/>
        <w:gridCol w:w="2641"/>
      </w:tblGrid>
      <w:tr w:rsidR="001E4225" w:rsidRPr="001E4225" w14:paraId="13EE8A7C" w14:textId="77777777">
        <w:trPr>
          <w:tblHeader/>
          <w:tblCellSpacing w:w="15" w:type="dxa"/>
        </w:trPr>
        <w:tc>
          <w:tcPr>
            <w:tcW w:w="0" w:type="auto"/>
            <w:vAlign w:val="center"/>
            <w:hideMark/>
          </w:tcPr>
          <w:p w14:paraId="684E185F" w14:textId="77777777" w:rsidR="001E4225" w:rsidRPr="001E4225" w:rsidRDefault="001E4225" w:rsidP="001E4225">
            <w:pPr>
              <w:rPr>
                <w:b/>
                <w:bCs/>
              </w:rPr>
            </w:pPr>
            <w:r w:rsidRPr="001E4225">
              <w:rPr>
                <w:b/>
                <w:bCs/>
              </w:rPr>
              <w:t>Entity</w:t>
            </w:r>
          </w:p>
        </w:tc>
        <w:tc>
          <w:tcPr>
            <w:tcW w:w="0" w:type="auto"/>
            <w:vAlign w:val="center"/>
            <w:hideMark/>
          </w:tcPr>
          <w:p w14:paraId="1709DA0B" w14:textId="77777777" w:rsidR="001E4225" w:rsidRPr="001E4225" w:rsidRDefault="001E4225" w:rsidP="001E4225">
            <w:pPr>
              <w:rPr>
                <w:b/>
                <w:bCs/>
              </w:rPr>
            </w:pPr>
            <w:r w:rsidRPr="001E4225">
              <w:rPr>
                <w:b/>
                <w:bCs/>
              </w:rPr>
              <w:t>MVP role</w:t>
            </w:r>
          </w:p>
        </w:tc>
        <w:tc>
          <w:tcPr>
            <w:tcW w:w="0" w:type="auto"/>
            <w:vAlign w:val="center"/>
            <w:hideMark/>
          </w:tcPr>
          <w:p w14:paraId="6FFE9031" w14:textId="77777777" w:rsidR="001E4225" w:rsidRPr="001E4225" w:rsidRDefault="001E4225" w:rsidP="001E4225">
            <w:pPr>
              <w:rPr>
                <w:b/>
                <w:bCs/>
              </w:rPr>
            </w:pPr>
            <w:r w:rsidRPr="001E4225">
              <w:rPr>
                <w:b/>
                <w:bCs/>
              </w:rPr>
              <w:t>Deferred fields</w:t>
            </w:r>
          </w:p>
        </w:tc>
      </w:tr>
      <w:tr w:rsidR="001E4225" w:rsidRPr="001E4225" w14:paraId="5424B755" w14:textId="77777777">
        <w:trPr>
          <w:tblCellSpacing w:w="15" w:type="dxa"/>
        </w:trPr>
        <w:tc>
          <w:tcPr>
            <w:tcW w:w="0" w:type="auto"/>
            <w:vAlign w:val="center"/>
            <w:hideMark/>
          </w:tcPr>
          <w:p w14:paraId="41437311" w14:textId="77777777" w:rsidR="001E4225" w:rsidRPr="001E4225" w:rsidRDefault="001E4225" w:rsidP="001E4225">
            <w:r w:rsidRPr="001E4225">
              <w:t>Workspace</w:t>
            </w:r>
          </w:p>
        </w:tc>
        <w:tc>
          <w:tcPr>
            <w:tcW w:w="0" w:type="auto"/>
            <w:vAlign w:val="center"/>
            <w:hideMark/>
          </w:tcPr>
          <w:p w14:paraId="53A2199C" w14:textId="77777777" w:rsidR="001E4225" w:rsidRPr="001E4225" w:rsidRDefault="001E4225" w:rsidP="001E4225">
            <w:r w:rsidRPr="001E4225">
              <w:t>Tenant root.</w:t>
            </w:r>
          </w:p>
        </w:tc>
        <w:tc>
          <w:tcPr>
            <w:tcW w:w="0" w:type="auto"/>
            <w:vAlign w:val="center"/>
            <w:hideMark/>
          </w:tcPr>
          <w:p w14:paraId="0CBD45A0" w14:textId="77777777" w:rsidR="001E4225" w:rsidRPr="001E4225" w:rsidRDefault="001E4225" w:rsidP="001E4225">
            <w:r w:rsidRPr="001E4225">
              <w:t>Plan tier enforcement, billing.</w:t>
            </w:r>
          </w:p>
        </w:tc>
      </w:tr>
      <w:tr w:rsidR="001E4225" w:rsidRPr="001E4225" w14:paraId="285245B5" w14:textId="77777777">
        <w:trPr>
          <w:tblCellSpacing w:w="15" w:type="dxa"/>
        </w:trPr>
        <w:tc>
          <w:tcPr>
            <w:tcW w:w="0" w:type="auto"/>
            <w:vAlign w:val="center"/>
            <w:hideMark/>
          </w:tcPr>
          <w:p w14:paraId="1F9A182A" w14:textId="77777777" w:rsidR="001E4225" w:rsidRPr="001E4225" w:rsidRDefault="001E4225" w:rsidP="001E4225">
            <w:r w:rsidRPr="001E4225">
              <w:t>User</w:t>
            </w:r>
          </w:p>
        </w:tc>
        <w:tc>
          <w:tcPr>
            <w:tcW w:w="0" w:type="auto"/>
            <w:vAlign w:val="center"/>
            <w:hideMark/>
          </w:tcPr>
          <w:p w14:paraId="759DC664" w14:textId="77777777" w:rsidR="001E4225" w:rsidRPr="001E4225" w:rsidRDefault="001E4225" w:rsidP="001E4225">
            <w:r w:rsidRPr="001E4225">
              <w:t>Identity.</w:t>
            </w:r>
          </w:p>
        </w:tc>
        <w:tc>
          <w:tcPr>
            <w:tcW w:w="0" w:type="auto"/>
            <w:vAlign w:val="center"/>
            <w:hideMark/>
          </w:tcPr>
          <w:p w14:paraId="40D0E0F1" w14:textId="77777777" w:rsidR="001E4225" w:rsidRPr="001E4225" w:rsidRDefault="001E4225" w:rsidP="001E4225">
            <w:r w:rsidRPr="001E4225">
              <w:t>SSO group sync, MFA enforcement.</w:t>
            </w:r>
          </w:p>
        </w:tc>
      </w:tr>
      <w:tr w:rsidR="001E4225" w:rsidRPr="001E4225" w14:paraId="0EF33821" w14:textId="77777777">
        <w:trPr>
          <w:tblCellSpacing w:w="15" w:type="dxa"/>
        </w:trPr>
        <w:tc>
          <w:tcPr>
            <w:tcW w:w="0" w:type="auto"/>
            <w:vAlign w:val="center"/>
            <w:hideMark/>
          </w:tcPr>
          <w:p w14:paraId="77490785" w14:textId="77777777" w:rsidR="001E4225" w:rsidRPr="001E4225" w:rsidRDefault="001E4225" w:rsidP="001E4225">
            <w:proofErr w:type="spellStart"/>
            <w:r w:rsidRPr="001E4225">
              <w:t>WorkspaceMember</w:t>
            </w:r>
            <w:proofErr w:type="spellEnd"/>
          </w:p>
        </w:tc>
        <w:tc>
          <w:tcPr>
            <w:tcW w:w="0" w:type="auto"/>
            <w:vAlign w:val="center"/>
            <w:hideMark/>
          </w:tcPr>
          <w:p w14:paraId="47B26031" w14:textId="77777777" w:rsidR="001E4225" w:rsidRPr="001E4225" w:rsidRDefault="001E4225" w:rsidP="001E4225">
            <w:r w:rsidRPr="001E4225">
              <w:t>Role per workspace.</w:t>
            </w:r>
          </w:p>
        </w:tc>
        <w:tc>
          <w:tcPr>
            <w:tcW w:w="0" w:type="auto"/>
            <w:vAlign w:val="center"/>
            <w:hideMark/>
          </w:tcPr>
          <w:p w14:paraId="212120C7" w14:textId="77777777" w:rsidR="001E4225" w:rsidRPr="001E4225" w:rsidRDefault="001E4225" w:rsidP="001E4225">
            <w:r w:rsidRPr="001E4225">
              <w:t>Custom roles, per-resource ACLs.</w:t>
            </w:r>
          </w:p>
        </w:tc>
      </w:tr>
      <w:tr w:rsidR="001E4225" w:rsidRPr="001E4225" w14:paraId="141684F0" w14:textId="77777777">
        <w:trPr>
          <w:tblCellSpacing w:w="15" w:type="dxa"/>
        </w:trPr>
        <w:tc>
          <w:tcPr>
            <w:tcW w:w="0" w:type="auto"/>
            <w:vAlign w:val="center"/>
            <w:hideMark/>
          </w:tcPr>
          <w:p w14:paraId="23BD088E" w14:textId="77777777" w:rsidR="001E4225" w:rsidRPr="001E4225" w:rsidRDefault="001E4225" w:rsidP="001E4225">
            <w:r w:rsidRPr="001E4225">
              <w:lastRenderedPageBreak/>
              <w:t>Project</w:t>
            </w:r>
          </w:p>
        </w:tc>
        <w:tc>
          <w:tcPr>
            <w:tcW w:w="0" w:type="auto"/>
            <w:vAlign w:val="center"/>
            <w:hideMark/>
          </w:tcPr>
          <w:p w14:paraId="25FDFCC4" w14:textId="77777777" w:rsidR="001E4225" w:rsidRPr="001E4225" w:rsidRDefault="001E4225" w:rsidP="001E4225">
            <w:r w:rsidRPr="001E4225">
              <w:t>Optional grouping. May be auto-created "Default project" in MVP per UX Spec §4 ("Can be lightweight").</w:t>
            </w:r>
          </w:p>
        </w:tc>
        <w:tc>
          <w:tcPr>
            <w:tcW w:w="0" w:type="auto"/>
            <w:vAlign w:val="center"/>
            <w:hideMark/>
          </w:tcPr>
          <w:p w14:paraId="1BD6A221" w14:textId="77777777" w:rsidR="001E4225" w:rsidRPr="001E4225" w:rsidRDefault="001E4225" w:rsidP="001E4225">
            <w:r w:rsidRPr="001E4225">
              <w:t>Project-level settings, sharing.</w:t>
            </w:r>
          </w:p>
        </w:tc>
      </w:tr>
      <w:tr w:rsidR="001E4225" w:rsidRPr="001E4225" w14:paraId="4A38A9C9" w14:textId="77777777">
        <w:trPr>
          <w:tblCellSpacing w:w="15" w:type="dxa"/>
        </w:trPr>
        <w:tc>
          <w:tcPr>
            <w:tcW w:w="0" w:type="auto"/>
            <w:vAlign w:val="center"/>
            <w:hideMark/>
          </w:tcPr>
          <w:p w14:paraId="3EF6A076" w14:textId="77777777" w:rsidR="001E4225" w:rsidRPr="001E4225" w:rsidRDefault="001E4225" w:rsidP="001E4225">
            <w:r w:rsidRPr="001E4225">
              <w:t>Workflow</w:t>
            </w:r>
          </w:p>
        </w:tc>
        <w:tc>
          <w:tcPr>
            <w:tcW w:w="0" w:type="auto"/>
            <w:vAlign w:val="center"/>
            <w:hideMark/>
          </w:tcPr>
          <w:p w14:paraId="1676AE54" w14:textId="77777777" w:rsidR="001E4225" w:rsidRPr="001E4225" w:rsidRDefault="001E4225" w:rsidP="001E4225">
            <w:r w:rsidRPr="001E4225">
              <w:t>Stable identity across versions (Schema §14).</w:t>
            </w:r>
          </w:p>
        </w:tc>
        <w:tc>
          <w:tcPr>
            <w:tcW w:w="0" w:type="auto"/>
            <w:vAlign w:val="center"/>
            <w:hideMark/>
          </w:tcPr>
          <w:p w14:paraId="620A8FB9" w14:textId="77777777" w:rsidR="001E4225" w:rsidRPr="001E4225" w:rsidRDefault="001E4225" w:rsidP="001E4225">
            <w:r w:rsidRPr="001E4225">
              <w:t>Tags, templates.</w:t>
            </w:r>
          </w:p>
        </w:tc>
      </w:tr>
      <w:tr w:rsidR="001E4225" w:rsidRPr="001E4225" w14:paraId="379F9D3F" w14:textId="77777777">
        <w:trPr>
          <w:tblCellSpacing w:w="15" w:type="dxa"/>
        </w:trPr>
        <w:tc>
          <w:tcPr>
            <w:tcW w:w="0" w:type="auto"/>
            <w:vAlign w:val="center"/>
            <w:hideMark/>
          </w:tcPr>
          <w:p w14:paraId="7AD66E57" w14:textId="77777777" w:rsidR="001E4225" w:rsidRPr="001E4225" w:rsidRDefault="001E4225" w:rsidP="001E4225">
            <w:proofErr w:type="spellStart"/>
            <w:r w:rsidRPr="001E4225">
              <w:t>WorkflowVersion</w:t>
            </w:r>
            <w:proofErr w:type="spellEnd"/>
          </w:p>
        </w:tc>
        <w:tc>
          <w:tcPr>
            <w:tcW w:w="0" w:type="auto"/>
            <w:vAlign w:val="center"/>
            <w:hideMark/>
          </w:tcPr>
          <w:p w14:paraId="0F53F625" w14:textId="77777777" w:rsidR="001E4225" w:rsidRPr="001E4225" w:rsidRDefault="001E4225" w:rsidP="001E4225">
            <w:r w:rsidRPr="001E4225">
              <w:t>Immutable definition snapshot (Schema §14).</w:t>
            </w:r>
          </w:p>
        </w:tc>
        <w:tc>
          <w:tcPr>
            <w:tcW w:w="0" w:type="auto"/>
            <w:vAlign w:val="center"/>
            <w:hideMark/>
          </w:tcPr>
          <w:p w14:paraId="2316AAB5" w14:textId="77777777" w:rsidR="001E4225" w:rsidRPr="001E4225" w:rsidRDefault="001E4225" w:rsidP="001E4225">
            <w:proofErr w:type="gramStart"/>
            <w:r w:rsidRPr="001E4225">
              <w:t>Environment</w:t>
            </w:r>
            <w:proofErr w:type="gramEnd"/>
            <w:r w:rsidRPr="001E4225">
              <w:t xml:space="preserve"> promotion, diff metadata.</w:t>
            </w:r>
          </w:p>
        </w:tc>
      </w:tr>
      <w:tr w:rsidR="001E4225" w:rsidRPr="001E4225" w14:paraId="50C1F0D0" w14:textId="77777777">
        <w:trPr>
          <w:tblCellSpacing w:w="15" w:type="dxa"/>
        </w:trPr>
        <w:tc>
          <w:tcPr>
            <w:tcW w:w="0" w:type="auto"/>
            <w:vAlign w:val="center"/>
            <w:hideMark/>
          </w:tcPr>
          <w:p w14:paraId="01605C46" w14:textId="77777777" w:rsidR="001E4225" w:rsidRPr="001E4225" w:rsidRDefault="001E4225" w:rsidP="001E4225">
            <w:proofErr w:type="spellStart"/>
            <w:r w:rsidRPr="001E4225">
              <w:t>FileAsset</w:t>
            </w:r>
            <w:proofErr w:type="spellEnd"/>
          </w:p>
        </w:tc>
        <w:tc>
          <w:tcPr>
            <w:tcW w:w="0" w:type="auto"/>
            <w:vAlign w:val="center"/>
            <w:hideMark/>
          </w:tcPr>
          <w:p w14:paraId="68C0897F" w14:textId="77777777" w:rsidR="001E4225" w:rsidRPr="001E4225" w:rsidRDefault="001E4225" w:rsidP="001E4225">
            <w:r w:rsidRPr="001E4225">
              <w:t>Uploaded raw file + cached profile.</w:t>
            </w:r>
          </w:p>
        </w:tc>
        <w:tc>
          <w:tcPr>
            <w:tcW w:w="0" w:type="auto"/>
            <w:vAlign w:val="center"/>
            <w:hideMark/>
          </w:tcPr>
          <w:p w14:paraId="3D67C373" w14:textId="77777777" w:rsidR="001E4225" w:rsidRPr="001E4225" w:rsidRDefault="001E4225" w:rsidP="001E4225">
            <w:r w:rsidRPr="001E4225">
              <w:t>Connector-sourced datasets, reference tables.</w:t>
            </w:r>
          </w:p>
        </w:tc>
      </w:tr>
      <w:tr w:rsidR="001E4225" w:rsidRPr="001E4225" w14:paraId="3AC92A5B" w14:textId="77777777">
        <w:trPr>
          <w:tblCellSpacing w:w="15" w:type="dxa"/>
        </w:trPr>
        <w:tc>
          <w:tcPr>
            <w:tcW w:w="0" w:type="auto"/>
            <w:vAlign w:val="center"/>
            <w:hideMark/>
          </w:tcPr>
          <w:p w14:paraId="3B4033D4" w14:textId="77777777" w:rsidR="001E4225" w:rsidRPr="001E4225" w:rsidRDefault="001E4225" w:rsidP="001E4225">
            <w:r w:rsidRPr="001E4225">
              <w:t>Run</w:t>
            </w:r>
          </w:p>
        </w:tc>
        <w:tc>
          <w:tcPr>
            <w:tcW w:w="0" w:type="auto"/>
            <w:vAlign w:val="center"/>
            <w:hideMark/>
          </w:tcPr>
          <w:p w14:paraId="291124CF" w14:textId="77777777" w:rsidR="001E4225" w:rsidRPr="001E4225" w:rsidRDefault="001E4225" w:rsidP="001E4225">
            <w:r w:rsidRPr="001E4225">
              <w:t>Execution instance (Schema §13 state machine).</w:t>
            </w:r>
          </w:p>
        </w:tc>
        <w:tc>
          <w:tcPr>
            <w:tcW w:w="0" w:type="auto"/>
            <w:vAlign w:val="center"/>
            <w:hideMark/>
          </w:tcPr>
          <w:p w14:paraId="11BDD60B" w14:textId="77777777" w:rsidR="001E4225" w:rsidRPr="001E4225" w:rsidRDefault="001E4225" w:rsidP="001E4225">
            <w:r w:rsidRPr="001E4225">
              <w:t>Schedule trigger context, webhook payload.</w:t>
            </w:r>
          </w:p>
        </w:tc>
      </w:tr>
      <w:tr w:rsidR="001E4225" w:rsidRPr="001E4225" w14:paraId="10E62879" w14:textId="77777777">
        <w:trPr>
          <w:tblCellSpacing w:w="15" w:type="dxa"/>
        </w:trPr>
        <w:tc>
          <w:tcPr>
            <w:tcW w:w="0" w:type="auto"/>
            <w:vAlign w:val="center"/>
            <w:hideMark/>
          </w:tcPr>
          <w:p w14:paraId="526AAE0A" w14:textId="77777777" w:rsidR="001E4225" w:rsidRPr="001E4225" w:rsidRDefault="001E4225" w:rsidP="001E4225">
            <w:proofErr w:type="spellStart"/>
            <w:r w:rsidRPr="001E4225">
              <w:t>RunStepLog</w:t>
            </w:r>
            <w:proofErr w:type="spellEnd"/>
          </w:p>
        </w:tc>
        <w:tc>
          <w:tcPr>
            <w:tcW w:w="0" w:type="auto"/>
            <w:vAlign w:val="center"/>
            <w:hideMark/>
          </w:tcPr>
          <w:p w14:paraId="61A38C53" w14:textId="77777777" w:rsidR="001E4225" w:rsidRPr="001E4225" w:rsidRDefault="001E4225" w:rsidP="001E4225">
            <w:r w:rsidRPr="001E4225">
              <w:t>Per-step record.</w:t>
            </w:r>
          </w:p>
        </w:tc>
        <w:tc>
          <w:tcPr>
            <w:tcW w:w="0" w:type="auto"/>
            <w:vAlign w:val="center"/>
            <w:hideMark/>
          </w:tcPr>
          <w:p w14:paraId="5A4B2C0F" w14:textId="77777777" w:rsidR="001E4225" w:rsidRPr="001E4225" w:rsidRDefault="001E4225" w:rsidP="001E4225">
            <w:r w:rsidRPr="001E4225">
              <w:t>Sub-step traces.</w:t>
            </w:r>
          </w:p>
        </w:tc>
      </w:tr>
      <w:tr w:rsidR="001E4225" w:rsidRPr="001E4225" w14:paraId="5DD3D493" w14:textId="77777777">
        <w:trPr>
          <w:tblCellSpacing w:w="15" w:type="dxa"/>
        </w:trPr>
        <w:tc>
          <w:tcPr>
            <w:tcW w:w="0" w:type="auto"/>
            <w:vAlign w:val="center"/>
            <w:hideMark/>
          </w:tcPr>
          <w:p w14:paraId="68AB6872" w14:textId="77777777" w:rsidR="001E4225" w:rsidRPr="001E4225" w:rsidRDefault="001E4225" w:rsidP="001E4225">
            <w:r w:rsidRPr="001E4225">
              <w:t>Artifact</w:t>
            </w:r>
          </w:p>
        </w:tc>
        <w:tc>
          <w:tcPr>
            <w:tcW w:w="0" w:type="auto"/>
            <w:vAlign w:val="center"/>
            <w:hideMark/>
          </w:tcPr>
          <w:p w14:paraId="12D2C9FD" w14:textId="77777777" w:rsidR="001E4225" w:rsidRPr="001E4225" w:rsidRDefault="001E4225" w:rsidP="001E4225">
            <w:r w:rsidRPr="001E4225">
              <w:t>Output reference (Schema §10 — only the four MVP types).</w:t>
            </w:r>
          </w:p>
        </w:tc>
        <w:tc>
          <w:tcPr>
            <w:tcW w:w="0" w:type="auto"/>
            <w:vAlign w:val="center"/>
            <w:hideMark/>
          </w:tcPr>
          <w:p w14:paraId="3B9BA9F4" w14:textId="77777777" w:rsidR="001E4225" w:rsidRPr="001E4225" w:rsidRDefault="001E4225" w:rsidP="001E4225">
            <w:r w:rsidRPr="001E4225">
              <w:t>DB table, Power BI, notification artifacts.</w:t>
            </w:r>
          </w:p>
        </w:tc>
      </w:tr>
      <w:tr w:rsidR="001E4225" w:rsidRPr="001E4225" w14:paraId="6A546435" w14:textId="77777777">
        <w:trPr>
          <w:tblCellSpacing w:w="15" w:type="dxa"/>
        </w:trPr>
        <w:tc>
          <w:tcPr>
            <w:tcW w:w="0" w:type="auto"/>
            <w:vAlign w:val="center"/>
            <w:hideMark/>
          </w:tcPr>
          <w:p w14:paraId="228EEA90" w14:textId="77777777" w:rsidR="001E4225" w:rsidRPr="001E4225" w:rsidRDefault="001E4225" w:rsidP="001E4225">
            <w:proofErr w:type="spellStart"/>
            <w:r w:rsidRPr="001E4225">
              <w:t>AISuggestion</w:t>
            </w:r>
            <w:proofErr w:type="spellEnd"/>
          </w:p>
        </w:tc>
        <w:tc>
          <w:tcPr>
            <w:tcW w:w="0" w:type="auto"/>
            <w:vAlign w:val="center"/>
            <w:hideMark/>
          </w:tcPr>
          <w:p w14:paraId="5FC96403" w14:textId="77777777" w:rsidR="001E4225" w:rsidRPr="001E4225" w:rsidRDefault="001E4225" w:rsidP="001E4225">
            <w:r w:rsidRPr="001E4225">
              <w:t>Proposal awaiting accept/reject.</w:t>
            </w:r>
          </w:p>
        </w:tc>
        <w:tc>
          <w:tcPr>
            <w:tcW w:w="0" w:type="auto"/>
            <w:vAlign w:val="center"/>
            <w:hideMark/>
          </w:tcPr>
          <w:p w14:paraId="4C0EAECA" w14:textId="77777777" w:rsidR="001E4225" w:rsidRPr="001E4225" w:rsidRDefault="001E4225" w:rsidP="001E4225">
            <w:r w:rsidRPr="001E4225">
              <w:t>Schema-drift suggestions.</w:t>
            </w:r>
          </w:p>
        </w:tc>
      </w:tr>
      <w:tr w:rsidR="001E4225" w:rsidRPr="001E4225" w14:paraId="26C01309" w14:textId="77777777">
        <w:trPr>
          <w:tblCellSpacing w:w="15" w:type="dxa"/>
        </w:trPr>
        <w:tc>
          <w:tcPr>
            <w:tcW w:w="0" w:type="auto"/>
            <w:vAlign w:val="center"/>
            <w:hideMark/>
          </w:tcPr>
          <w:p w14:paraId="42952384" w14:textId="77777777" w:rsidR="001E4225" w:rsidRPr="001E4225" w:rsidRDefault="001E4225" w:rsidP="001E4225">
            <w:proofErr w:type="spellStart"/>
            <w:r w:rsidRPr="001E4225">
              <w:t>AuditEvent</w:t>
            </w:r>
            <w:proofErr w:type="spellEnd"/>
          </w:p>
        </w:tc>
        <w:tc>
          <w:tcPr>
            <w:tcW w:w="0" w:type="auto"/>
            <w:vAlign w:val="center"/>
            <w:hideMark/>
          </w:tcPr>
          <w:p w14:paraId="6E8045C2" w14:textId="77777777" w:rsidR="001E4225" w:rsidRPr="001E4225" w:rsidRDefault="001E4225" w:rsidP="001E4225">
            <w:r w:rsidRPr="001E4225">
              <w:t>Append-only log.</w:t>
            </w:r>
          </w:p>
        </w:tc>
        <w:tc>
          <w:tcPr>
            <w:tcW w:w="0" w:type="auto"/>
            <w:vAlign w:val="center"/>
            <w:hideMark/>
          </w:tcPr>
          <w:p w14:paraId="4A011644" w14:textId="77777777" w:rsidR="001E4225" w:rsidRPr="001E4225" w:rsidRDefault="001E4225" w:rsidP="001E4225">
            <w:r w:rsidRPr="001E4225">
              <w:t>Strict audit level, export.</w:t>
            </w:r>
          </w:p>
        </w:tc>
      </w:tr>
    </w:tbl>
    <w:p w14:paraId="31A6FC10" w14:textId="77777777" w:rsidR="001E4225" w:rsidRPr="001E4225" w:rsidRDefault="001E4225" w:rsidP="001E4225">
      <w:r w:rsidRPr="001E4225">
        <w:t xml:space="preserve">The entity graph and state machines from the prior design hold; this plan trims </w:t>
      </w:r>
      <w:r w:rsidRPr="001E4225">
        <w:rPr>
          <w:b/>
          <w:bCs/>
        </w:rPr>
        <w:t>fields</w:t>
      </w:r>
      <w:r w:rsidRPr="001E4225">
        <w:t xml:space="preserve"> and </w:t>
      </w:r>
      <w:r w:rsidRPr="001E4225">
        <w:rPr>
          <w:b/>
          <w:bCs/>
        </w:rPr>
        <w:t>endpoints</w:t>
      </w:r>
      <w:r w:rsidRPr="001E4225">
        <w:t>, not core shape.</w:t>
      </w:r>
    </w:p>
    <w:p w14:paraId="6E20C9B3" w14:textId="77777777" w:rsidR="001E4225" w:rsidRPr="001E4225" w:rsidRDefault="001E4225" w:rsidP="001E4225">
      <w:r w:rsidRPr="001E4225">
        <w:pict w14:anchorId="4646A116">
          <v:rect id="_x0000_i1183" style="width:0;height:1.5pt" o:hralign="center" o:hrstd="t" o:hr="t" fillcolor="#a0a0a0" stroked="f"/>
        </w:pict>
      </w:r>
    </w:p>
    <w:p w14:paraId="7AE6DAB3" w14:textId="77777777" w:rsidR="001E4225" w:rsidRPr="001E4225" w:rsidRDefault="001E4225" w:rsidP="001E4225">
      <w:pPr>
        <w:rPr>
          <w:b/>
          <w:bCs/>
        </w:rPr>
      </w:pPr>
      <w:r w:rsidRPr="001E4225">
        <w:rPr>
          <w:b/>
          <w:bCs/>
        </w:rPr>
        <w:t>3. MVP Database Schema — What Ships in v1</w:t>
      </w:r>
    </w:p>
    <w:p w14:paraId="0560FCD7" w14:textId="77777777" w:rsidR="001E4225" w:rsidRPr="001E4225" w:rsidRDefault="001E4225" w:rsidP="001E4225">
      <w:r w:rsidRPr="001E4225">
        <w:t>Tables created in the first migration:</w:t>
      </w:r>
    </w:p>
    <w:p w14:paraId="74D088A9" w14:textId="77777777" w:rsidR="001E4225" w:rsidRPr="001E4225" w:rsidRDefault="001E4225" w:rsidP="001E4225">
      <w:r w:rsidRPr="001E4225">
        <w:t xml:space="preserve">workspace, </w:t>
      </w:r>
      <w:proofErr w:type="spellStart"/>
      <w:r w:rsidRPr="001E4225">
        <w:t>app_user</w:t>
      </w:r>
      <w:proofErr w:type="spellEnd"/>
      <w:r w:rsidRPr="001E4225">
        <w:t xml:space="preserve">, </w:t>
      </w:r>
      <w:proofErr w:type="spellStart"/>
      <w:r w:rsidRPr="001E4225">
        <w:t>workspace_member</w:t>
      </w:r>
      <w:proofErr w:type="spellEnd"/>
      <w:r w:rsidRPr="001E4225">
        <w:t xml:space="preserve">, project, workflow, </w:t>
      </w:r>
      <w:proofErr w:type="spellStart"/>
      <w:r w:rsidRPr="001E4225">
        <w:t>workflow_version</w:t>
      </w:r>
      <w:proofErr w:type="spellEnd"/>
      <w:r w:rsidRPr="001E4225">
        <w:t xml:space="preserve">, </w:t>
      </w:r>
      <w:proofErr w:type="spellStart"/>
      <w:r w:rsidRPr="001E4225">
        <w:t>file_asset</w:t>
      </w:r>
      <w:proofErr w:type="spellEnd"/>
      <w:r w:rsidRPr="001E4225">
        <w:t xml:space="preserve">, run, </w:t>
      </w:r>
      <w:proofErr w:type="spellStart"/>
      <w:r w:rsidRPr="001E4225">
        <w:t>run_step_log</w:t>
      </w:r>
      <w:proofErr w:type="spellEnd"/>
      <w:r w:rsidRPr="001E4225">
        <w:t xml:space="preserve">, artifact, </w:t>
      </w:r>
      <w:proofErr w:type="spellStart"/>
      <w:r w:rsidRPr="001E4225">
        <w:t>ai_suggestion</w:t>
      </w:r>
      <w:proofErr w:type="spellEnd"/>
      <w:r w:rsidRPr="001E4225">
        <w:t xml:space="preserve">, </w:t>
      </w:r>
      <w:proofErr w:type="spellStart"/>
      <w:r w:rsidRPr="001E4225">
        <w:t>audit_event</w:t>
      </w:r>
      <w:proofErr w:type="spellEnd"/>
      <w:r w:rsidRPr="001E4225">
        <w:t>.</w:t>
      </w:r>
    </w:p>
    <w:p w14:paraId="7F17C350" w14:textId="77777777" w:rsidR="001E4225" w:rsidRPr="001E4225" w:rsidRDefault="001E4225" w:rsidP="001E4225">
      <w:r w:rsidRPr="001E4225">
        <w:t>Trims from the prior design:</w:t>
      </w:r>
    </w:p>
    <w:p w14:paraId="4DACC115" w14:textId="77777777" w:rsidR="001E4225" w:rsidRPr="001E4225" w:rsidRDefault="001E4225" w:rsidP="001E4225">
      <w:pPr>
        <w:numPr>
          <w:ilvl w:val="0"/>
          <w:numId w:val="18"/>
        </w:numPr>
      </w:pPr>
      <w:r w:rsidRPr="001E4225">
        <w:lastRenderedPageBreak/>
        <w:t>Drop plan enforcement on workspace for MVP — column exists, no logic checks it.</w:t>
      </w:r>
    </w:p>
    <w:p w14:paraId="7778278E" w14:textId="77777777" w:rsidR="001E4225" w:rsidRPr="001E4225" w:rsidRDefault="001E4225" w:rsidP="001E4225">
      <w:pPr>
        <w:numPr>
          <w:ilvl w:val="0"/>
          <w:numId w:val="18"/>
        </w:numPr>
      </w:pPr>
      <w:proofErr w:type="spellStart"/>
      <w:r w:rsidRPr="001E4225">
        <w:t>workspace_</w:t>
      </w:r>
      <w:proofErr w:type="gramStart"/>
      <w:r w:rsidRPr="001E4225">
        <w:t>member.role</w:t>
      </w:r>
      <w:proofErr w:type="spellEnd"/>
      <w:proofErr w:type="gramEnd"/>
      <w:r w:rsidRPr="001E4225">
        <w:t xml:space="preserve"> constrained to owner | admin | editor | viewer; only owner and editor are functionally distinct in MVP (admin = owner alias, viewer = read-only). No fine-grained per-resource ACLs.</w:t>
      </w:r>
    </w:p>
    <w:p w14:paraId="57926620" w14:textId="77777777" w:rsidR="001E4225" w:rsidRPr="001E4225" w:rsidRDefault="001E4225" w:rsidP="001E4225">
      <w:pPr>
        <w:numPr>
          <w:ilvl w:val="0"/>
          <w:numId w:val="18"/>
        </w:numPr>
      </w:pPr>
      <w:proofErr w:type="spellStart"/>
      <w:r w:rsidRPr="001E4225">
        <w:t>file_</w:t>
      </w:r>
      <w:proofErr w:type="gramStart"/>
      <w:r w:rsidRPr="001E4225">
        <w:t>asset.schema</w:t>
      </w:r>
      <w:proofErr w:type="gramEnd"/>
      <w:r w:rsidRPr="001E4225">
        <w:t>_snapshot</w:t>
      </w:r>
      <w:proofErr w:type="spellEnd"/>
      <w:r w:rsidRPr="001E4225">
        <w:t xml:space="preserve"> (JSONB) is mandatory in MVP — it holds the profile result and avoids re-profiling.</w:t>
      </w:r>
    </w:p>
    <w:p w14:paraId="2664B710" w14:textId="77777777" w:rsidR="001E4225" w:rsidRPr="001E4225" w:rsidRDefault="001E4225" w:rsidP="001E4225">
      <w:pPr>
        <w:numPr>
          <w:ilvl w:val="0"/>
          <w:numId w:val="18"/>
        </w:numPr>
      </w:pPr>
      <w:proofErr w:type="spellStart"/>
      <w:proofErr w:type="gramStart"/>
      <w:r w:rsidRPr="001E4225">
        <w:t>run.input</w:t>
      </w:r>
      <w:proofErr w:type="gramEnd"/>
      <w:r w:rsidRPr="001E4225">
        <w:t>_bindings</w:t>
      </w:r>
      <w:proofErr w:type="spellEnd"/>
      <w:r w:rsidRPr="001E4225">
        <w:t xml:space="preserve"> (JSONB) maps </w:t>
      </w:r>
      <w:proofErr w:type="spellStart"/>
      <w:r w:rsidRPr="001E4225">
        <w:t>input_id</w:t>
      </w:r>
      <w:proofErr w:type="spellEnd"/>
      <w:r w:rsidRPr="001E4225">
        <w:t xml:space="preserve"> → </w:t>
      </w:r>
      <w:proofErr w:type="spellStart"/>
      <w:r w:rsidRPr="001E4225">
        <w:t>file_asset_id</w:t>
      </w:r>
      <w:proofErr w:type="spellEnd"/>
      <w:r w:rsidRPr="001E4225">
        <w:t xml:space="preserve"> only. Parameter inputs and connector bindings are out of MVP.</w:t>
      </w:r>
    </w:p>
    <w:p w14:paraId="00CFA7B3" w14:textId="77777777" w:rsidR="001E4225" w:rsidRPr="001E4225" w:rsidRDefault="001E4225" w:rsidP="001E4225">
      <w:pPr>
        <w:numPr>
          <w:ilvl w:val="0"/>
          <w:numId w:val="18"/>
        </w:numPr>
      </w:pPr>
      <w:proofErr w:type="spellStart"/>
      <w:proofErr w:type="gramStart"/>
      <w:r w:rsidRPr="001E4225">
        <w:t>artifact.type</w:t>
      </w:r>
      <w:proofErr w:type="spellEnd"/>
      <w:proofErr w:type="gramEnd"/>
      <w:r w:rsidRPr="001E4225">
        <w:t xml:space="preserve"> constrained to </w:t>
      </w:r>
      <w:proofErr w:type="spellStart"/>
      <w:r w:rsidRPr="001E4225">
        <w:t>clean_file</w:t>
      </w:r>
      <w:proofErr w:type="spellEnd"/>
      <w:r w:rsidRPr="001E4225">
        <w:t xml:space="preserve"> | </w:t>
      </w:r>
      <w:proofErr w:type="spellStart"/>
      <w:r w:rsidRPr="001E4225">
        <w:t>exception_report</w:t>
      </w:r>
      <w:proofErr w:type="spellEnd"/>
      <w:r w:rsidRPr="001E4225">
        <w:t xml:space="preserve"> | </w:t>
      </w:r>
      <w:proofErr w:type="spellStart"/>
      <w:r w:rsidRPr="001E4225">
        <w:t>run_summary</w:t>
      </w:r>
      <w:proofErr w:type="spellEnd"/>
      <w:r w:rsidRPr="001E4225">
        <w:t xml:space="preserve"> | documentation. Other Schema §10 types rejected by API in MVP.</w:t>
      </w:r>
    </w:p>
    <w:p w14:paraId="39612B0F" w14:textId="77777777" w:rsidR="001E4225" w:rsidRPr="001E4225" w:rsidRDefault="001E4225" w:rsidP="001E4225">
      <w:pPr>
        <w:numPr>
          <w:ilvl w:val="0"/>
          <w:numId w:val="18"/>
        </w:numPr>
      </w:pPr>
      <w:r w:rsidRPr="001E4225">
        <w:t>No partitioning, no RLS yet. Tenancy enforced in repository layer.</w:t>
      </w:r>
    </w:p>
    <w:p w14:paraId="5FBDBEA8" w14:textId="77777777" w:rsidR="001E4225" w:rsidRPr="001E4225" w:rsidRDefault="001E4225" w:rsidP="001E4225">
      <w:r w:rsidRPr="001E4225">
        <w:rPr>
          <w:b/>
          <w:bCs/>
        </w:rPr>
        <w:t>Indexes for MVP load</w:t>
      </w:r>
      <w:r w:rsidRPr="001E4225">
        <w:t xml:space="preserve"> (small workloads, but these are cheap and prevent surprises):</w:t>
      </w:r>
    </w:p>
    <w:p w14:paraId="0D482108" w14:textId="77777777" w:rsidR="001E4225" w:rsidRPr="001E4225" w:rsidRDefault="001E4225" w:rsidP="001E4225">
      <w:pPr>
        <w:numPr>
          <w:ilvl w:val="0"/>
          <w:numId w:val="19"/>
        </w:numPr>
      </w:pPr>
      <w:r w:rsidRPr="001E4225">
        <w:t>workflow (</w:t>
      </w:r>
      <w:proofErr w:type="spellStart"/>
      <w:r w:rsidRPr="001E4225">
        <w:t>workspace_id</w:t>
      </w:r>
      <w:proofErr w:type="spellEnd"/>
      <w:r w:rsidRPr="001E4225">
        <w:t>, status)</w:t>
      </w:r>
    </w:p>
    <w:p w14:paraId="2327D5E6" w14:textId="77777777" w:rsidR="001E4225" w:rsidRPr="001E4225" w:rsidRDefault="001E4225" w:rsidP="001E4225">
      <w:pPr>
        <w:numPr>
          <w:ilvl w:val="0"/>
          <w:numId w:val="19"/>
        </w:numPr>
      </w:pPr>
      <w:proofErr w:type="spellStart"/>
      <w:r w:rsidRPr="001E4225">
        <w:t>workflow_version</w:t>
      </w:r>
      <w:proofErr w:type="spellEnd"/>
      <w:r w:rsidRPr="001E4225">
        <w:t xml:space="preserve"> (</w:t>
      </w:r>
      <w:proofErr w:type="spellStart"/>
      <w:r w:rsidRPr="001E4225">
        <w:t>workflow_id</w:t>
      </w:r>
      <w:proofErr w:type="spellEnd"/>
      <w:r w:rsidRPr="001E4225">
        <w:t xml:space="preserve">, </w:t>
      </w:r>
      <w:proofErr w:type="spellStart"/>
      <w:r w:rsidRPr="001E4225">
        <w:t>is_published</w:t>
      </w:r>
      <w:proofErr w:type="spellEnd"/>
      <w:r w:rsidRPr="001E4225">
        <w:t>)</w:t>
      </w:r>
    </w:p>
    <w:p w14:paraId="4A458F8D" w14:textId="77777777" w:rsidR="001E4225" w:rsidRPr="001E4225" w:rsidRDefault="001E4225" w:rsidP="001E4225">
      <w:pPr>
        <w:numPr>
          <w:ilvl w:val="0"/>
          <w:numId w:val="19"/>
        </w:numPr>
      </w:pPr>
      <w:r w:rsidRPr="001E4225">
        <w:t>run (</w:t>
      </w:r>
      <w:proofErr w:type="spellStart"/>
      <w:r w:rsidRPr="001E4225">
        <w:t>workspace_id</w:t>
      </w:r>
      <w:proofErr w:type="spellEnd"/>
      <w:r w:rsidRPr="001E4225">
        <w:t xml:space="preserve">, state, </w:t>
      </w:r>
      <w:proofErr w:type="spellStart"/>
      <w:r w:rsidRPr="001E4225">
        <w:t>created_at</w:t>
      </w:r>
      <w:proofErr w:type="spellEnd"/>
      <w:r w:rsidRPr="001E4225">
        <w:t xml:space="preserve"> DESC)</w:t>
      </w:r>
    </w:p>
    <w:p w14:paraId="69A0FA7F" w14:textId="77777777" w:rsidR="001E4225" w:rsidRPr="001E4225" w:rsidRDefault="001E4225" w:rsidP="001E4225">
      <w:pPr>
        <w:numPr>
          <w:ilvl w:val="0"/>
          <w:numId w:val="19"/>
        </w:numPr>
      </w:pPr>
      <w:proofErr w:type="spellStart"/>
      <w:r w:rsidRPr="001E4225">
        <w:t>run_step_log</w:t>
      </w:r>
      <w:proofErr w:type="spellEnd"/>
      <w:r w:rsidRPr="001E4225">
        <w:t xml:space="preserve"> (</w:t>
      </w:r>
      <w:proofErr w:type="spellStart"/>
      <w:r w:rsidRPr="001E4225">
        <w:t>run_id</w:t>
      </w:r>
      <w:proofErr w:type="spellEnd"/>
      <w:r w:rsidRPr="001E4225">
        <w:t>, sequence)</w:t>
      </w:r>
    </w:p>
    <w:p w14:paraId="5FB6D804" w14:textId="77777777" w:rsidR="001E4225" w:rsidRPr="001E4225" w:rsidRDefault="001E4225" w:rsidP="001E4225">
      <w:pPr>
        <w:numPr>
          <w:ilvl w:val="0"/>
          <w:numId w:val="19"/>
        </w:numPr>
      </w:pPr>
      <w:r w:rsidRPr="001E4225">
        <w:t>artifact (</w:t>
      </w:r>
      <w:proofErr w:type="spellStart"/>
      <w:r w:rsidRPr="001E4225">
        <w:t>run_id</w:t>
      </w:r>
      <w:proofErr w:type="spellEnd"/>
      <w:r w:rsidRPr="001E4225">
        <w:t>)</w:t>
      </w:r>
    </w:p>
    <w:p w14:paraId="0489F14A" w14:textId="77777777" w:rsidR="001E4225" w:rsidRPr="001E4225" w:rsidRDefault="001E4225" w:rsidP="001E4225">
      <w:pPr>
        <w:numPr>
          <w:ilvl w:val="0"/>
          <w:numId w:val="19"/>
        </w:numPr>
      </w:pPr>
      <w:proofErr w:type="spellStart"/>
      <w:r w:rsidRPr="001E4225">
        <w:t>file_asset</w:t>
      </w:r>
      <w:proofErr w:type="spellEnd"/>
      <w:r w:rsidRPr="001E4225">
        <w:t xml:space="preserve"> (</w:t>
      </w:r>
      <w:proofErr w:type="spellStart"/>
      <w:r w:rsidRPr="001E4225">
        <w:t>workspace_id</w:t>
      </w:r>
      <w:proofErr w:type="spellEnd"/>
      <w:r w:rsidRPr="001E4225">
        <w:t xml:space="preserve">, </w:t>
      </w:r>
      <w:proofErr w:type="spellStart"/>
      <w:r w:rsidRPr="001E4225">
        <w:t>created_at</w:t>
      </w:r>
      <w:proofErr w:type="spellEnd"/>
      <w:r w:rsidRPr="001E4225">
        <w:t xml:space="preserve"> DESC)</w:t>
      </w:r>
    </w:p>
    <w:p w14:paraId="3AFA6393" w14:textId="77777777" w:rsidR="001E4225" w:rsidRPr="001E4225" w:rsidRDefault="001E4225" w:rsidP="001E4225">
      <w:pPr>
        <w:numPr>
          <w:ilvl w:val="0"/>
          <w:numId w:val="19"/>
        </w:numPr>
      </w:pPr>
      <w:proofErr w:type="spellStart"/>
      <w:r w:rsidRPr="001E4225">
        <w:t>audit_event</w:t>
      </w:r>
      <w:proofErr w:type="spellEnd"/>
      <w:r w:rsidRPr="001E4225">
        <w:t xml:space="preserve"> (</w:t>
      </w:r>
      <w:proofErr w:type="spellStart"/>
      <w:r w:rsidRPr="001E4225">
        <w:t>workspace_id</w:t>
      </w:r>
      <w:proofErr w:type="spellEnd"/>
      <w:r w:rsidRPr="001E4225">
        <w:t xml:space="preserve">, </w:t>
      </w:r>
      <w:proofErr w:type="spellStart"/>
      <w:r w:rsidRPr="001E4225">
        <w:t>created_at</w:t>
      </w:r>
      <w:proofErr w:type="spellEnd"/>
      <w:r w:rsidRPr="001E4225">
        <w:t xml:space="preserve"> DESC)</w:t>
      </w:r>
    </w:p>
    <w:p w14:paraId="32CAC104" w14:textId="77777777" w:rsidR="001E4225" w:rsidRPr="001E4225" w:rsidRDefault="001E4225" w:rsidP="001E4225">
      <w:r w:rsidRPr="001E4225">
        <w:pict w14:anchorId="1E9EAEF9">
          <v:rect id="_x0000_i1184" style="width:0;height:1.5pt" o:hralign="center" o:hrstd="t" o:hr="t" fillcolor="#a0a0a0" stroked="f"/>
        </w:pict>
      </w:r>
    </w:p>
    <w:p w14:paraId="275B7C4A" w14:textId="77777777" w:rsidR="001E4225" w:rsidRPr="001E4225" w:rsidRDefault="001E4225" w:rsidP="001E4225">
      <w:pPr>
        <w:rPr>
          <w:b/>
          <w:bCs/>
        </w:rPr>
      </w:pPr>
      <w:r w:rsidRPr="001E4225">
        <w:rPr>
          <w:b/>
          <w:bCs/>
        </w:rPr>
        <w:t>4. MVP API Surface</w:t>
      </w:r>
    </w:p>
    <w:p w14:paraId="7BBBE172" w14:textId="77777777" w:rsidR="001E4225" w:rsidRPr="001E4225" w:rsidRDefault="001E4225" w:rsidP="001E4225">
      <w:r w:rsidRPr="001E4225">
        <w:t>Only endpoints needed to fulfill UX Spec §5 (Home → Upload → Profile → Build → Preview → Run → Results → Reuse) and FR-001 through FR-010.</w:t>
      </w:r>
    </w:p>
    <w:p w14:paraId="71C4C5F3" w14:textId="77777777" w:rsidR="001E4225" w:rsidRPr="001E4225" w:rsidRDefault="001E4225" w:rsidP="001E4225">
      <w:r w:rsidRPr="001E4225">
        <w:rPr>
          <w:b/>
          <w:bCs/>
        </w:rPr>
        <w:t>Auth &amp; identity:</w:t>
      </w:r>
    </w:p>
    <w:p w14:paraId="24EAFF14" w14:textId="77777777" w:rsidR="001E4225" w:rsidRPr="001E4225" w:rsidRDefault="001E4225" w:rsidP="001E4225">
      <w:pPr>
        <w:numPr>
          <w:ilvl w:val="0"/>
          <w:numId w:val="20"/>
        </w:numPr>
      </w:pPr>
      <w:r w:rsidRPr="001E4225">
        <w:t>POST /auth/login</w:t>
      </w:r>
    </w:p>
    <w:p w14:paraId="66486939" w14:textId="77777777" w:rsidR="001E4225" w:rsidRPr="001E4225" w:rsidRDefault="001E4225" w:rsidP="001E4225">
      <w:pPr>
        <w:numPr>
          <w:ilvl w:val="0"/>
          <w:numId w:val="20"/>
        </w:numPr>
      </w:pPr>
      <w:r w:rsidRPr="001E4225">
        <w:t>POST /auth/logout</w:t>
      </w:r>
    </w:p>
    <w:p w14:paraId="02F98A13" w14:textId="77777777" w:rsidR="001E4225" w:rsidRPr="001E4225" w:rsidRDefault="001E4225" w:rsidP="001E4225">
      <w:pPr>
        <w:numPr>
          <w:ilvl w:val="0"/>
          <w:numId w:val="20"/>
        </w:numPr>
      </w:pPr>
      <w:r w:rsidRPr="001E4225">
        <w:t>GET /me</w:t>
      </w:r>
    </w:p>
    <w:p w14:paraId="3A32B0A0" w14:textId="77777777" w:rsidR="001E4225" w:rsidRPr="001E4225" w:rsidRDefault="001E4225" w:rsidP="001E4225">
      <w:r w:rsidRPr="001E4225">
        <w:rPr>
          <w:b/>
          <w:bCs/>
        </w:rPr>
        <w:t>Workspaces (read-only in MVP except member invite):</w:t>
      </w:r>
    </w:p>
    <w:p w14:paraId="45AECD08" w14:textId="77777777" w:rsidR="001E4225" w:rsidRPr="001E4225" w:rsidRDefault="001E4225" w:rsidP="001E4225">
      <w:pPr>
        <w:numPr>
          <w:ilvl w:val="0"/>
          <w:numId w:val="21"/>
        </w:numPr>
      </w:pPr>
      <w:r w:rsidRPr="001E4225">
        <w:lastRenderedPageBreak/>
        <w:t>GET /workspaces</w:t>
      </w:r>
    </w:p>
    <w:p w14:paraId="5DFC93C1" w14:textId="77777777" w:rsidR="001E4225" w:rsidRPr="001E4225" w:rsidRDefault="001E4225" w:rsidP="001E4225">
      <w:pPr>
        <w:numPr>
          <w:ilvl w:val="0"/>
          <w:numId w:val="21"/>
        </w:numPr>
      </w:pPr>
      <w:r w:rsidRPr="001E4225">
        <w:t>GET /workspaces/:id</w:t>
      </w:r>
    </w:p>
    <w:p w14:paraId="3DBD49E0" w14:textId="77777777" w:rsidR="001E4225" w:rsidRPr="001E4225" w:rsidRDefault="001E4225" w:rsidP="001E4225">
      <w:pPr>
        <w:numPr>
          <w:ilvl w:val="0"/>
          <w:numId w:val="21"/>
        </w:numPr>
      </w:pPr>
      <w:r w:rsidRPr="001E4225">
        <w:t>GET /workspaces/:id/members</w:t>
      </w:r>
    </w:p>
    <w:p w14:paraId="21C7EC65" w14:textId="77777777" w:rsidR="001E4225" w:rsidRPr="001E4225" w:rsidRDefault="001E4225" w:rsidP="001E4225">
      <w:pPr>
        <w:numPr>
          <w:ilvl w:val="0"/>
          <w:numId w:val="21"/>
        </w:numPr>
      </w:pPr>
      <w:r w:rsidRPr="001E4225">
        <w:t>POST /</w:t>
      </w:r>
      <w:proofErr w:type="gramStart"/>
      <w:r w:rsidRPr="001E4225">
        <w:t>workspaces/:</w:t>
      </w:r>
      <w:proofErr w:type="gramEnd"/>
      <w:r w:rsidRPr="001E4225">
        <w:t xml:space="preserve">id/members </w:t>
      </w:r>
      <w:r w:rsidRPr="001E4225">
        <w:rPr>
          <w:i/>
          <w:iCs/>
        </w:rPr>
        <w:t>(admin)</w:t>
      </w:r>
    </w:p>
    <w:p w14:paraId="0DC4A640" w14:textId="77777777" w:rsidR="001E4225" w:rsidRPr="001E4225" w:rsidRDefault="001E4225" w:rsidP="001E4225">
      <w:r w:rsidRPr="001E4225">
        <w:rPr>
          <w:b/>
          <w:bCs/>
        </w:rPr>
        <w:t>Projects (lightweight):</w:t>
      </w:r>
    </w:p>
    <w:p w14:paraId="4C2AAAA2" w14:textId="77777777" w:rsidR="001E4225" w:rsidRPr="001E4225" w:rsidRDefault="001E4225" w:rsidP="001E4225">
      <w:pPr>
        <w:numPr>
          <w:ilvl w:val="0"/>
          <w:numId w:val="22"/>
        </w:numPr>
      </w:pPr>
      <w:r w:rsidRPr="001E4225">
        <w:t>GET /projects</w:t>
      </w:r>
    </w:p>
    <w:p w14:paraId="1BE0EA56" w14:textId="77777777" w:rsidR="001E4225" w:rsidRPr="001E4225" w:rsidRDefault="001E4225" w:rsidP="001E4225">
      <w:pPr>
        <w:numPr>
          <w:ilvl w:val="0"/>
          <w:numId w:val="22"/>
        </w:numPr>
      </w:pPr>
      <w:r w:rsidRPr="001E4225">
        <w:t>POST /projects</w:t>
      </w:r>
    </w:p>
    <w:p w14:paraId="1E8AA4C9" w14:textId="77777777" w:rsidR="001E4225" w:rsidRPr="001E4225" w:rsidRDefault="001E4225" w:rsidP="001E4225">
      <w:pPr>
        <w:numPr>
          <w:ilvl w:val="0"/>
          <w:numId w:val="22"/>
        </w:numPr>
      </w:pPr>
      <w:r w:rsidRPr="001E4225">
        <w:t>GET /projects/:id</w:t>
      </w:r>
    </w:p>
    <w:p w14:paraId="47E067B2" w14:textId="77777777" w:rsidR="001E4225" w:rsidRPr="001E4225" w:rsidRDefault="001E4225" w:rsidP="001E4225">
      <w:pPr>
        <w:numPr>
          <w:ilvl w:val="0"/>
          <w:numId w:val="22"/>
        </w:numPr>
      </w:pPr>
      <w:r w:rsidRPr="001E4225">
        <w:t>PATCH /projects/:id</w:t>
      </w:r>
    </w:p>
    <w:p w14:paraId="06F6E5BE" w14:textId="77777777" w:rsidR="001E4225" w:rsidRPr="001E4225" w:rsidRDefault="001E4225" w:rsidP="001E4225">
      <w:r w:rsidRPr="001E4225">
        <w:rPr>
          <w:b/>
          <w:bCs/>
        </w:rPr>
        <w:t>Files:</w:t>
      </w:r>
    </w:p>
    <w:p w14:paraId="48D867D7" w14:textId="77777777" w:rsidR="001E4225" w:rsidRPr="001E4225" w:rsidRDefault="001E4225" w:rsidP="001E4225">
      <w:pPr>
        <w:numPr>
          <w:ilvl w:val="0"/>
          <w:numId w:val="23"/>
        </w:numPr>
      </w:pPr>
      <w:r w:rsidRPr="001E4225">
        <w:t>POST /files/upload-</w:t>
      </w:r>
      <w:proofErr w:type="spellStart"/>
      <w:r w:rsidRPr="001E4225">
        <w:t>url</w:t>
      </w:r>
      <w:proofErr w:type="spellEnd"/>
    </w:p>
    <w:p w14:paraId="31147753" w14:textId="77777777" w:rsidR="001E4225" w:rsidRPr="001E4225" w:rsidRDefault="001E4225" w:rsidP="001E4225">
      <w:pPr>
        <w:numPr>
          <w:ilvl w:val="0"/>
          <w:numId w:val="23"/>
        </w:numPr>
      </w:pPr>
      <w:r w:rsidRPr="001E4225">
        <w:t xml:space="preserve">POST /files/:id/finalize </w:t>
      </w:r>
      <w:r w:rsidRPr="001E4225">
        <w:rPr>
          <w:i/>
          <w:iCs/>
        </w:rPr>
        <w:t>(triggers profiling)</w:t>
      </w:r>
    </w:p>
    <w:p w14:paraId="79328B48" w14:textId="77777777" w:rsidR="001E4225" w:rsidRPr="001E4225" w:rsidRDefault="001E4225" w:rsidP="001E4225">
      <w:pPr>
        <w:numPr>
          <w:ilvl w:val="0"/>
          <w:numId w:val="23"/>
        </w:numPr>
      </w:pPr>
      <w:r w:rsidRPr="001E4225">
        <w:t>GET /files/:id</w:t>
      </w:r>
    </w:p>
    <w:p w14:paraId="23164B16" w14:textId="77777777" w:rsidR="001E4225" w:rsidRPr="001E4225" w:rsidRDefault="001E4225" w:rsidP="001E4225">
      <w:pPr>
        <w:numPr>
          <w:ilvl w:val="0"/>
          <w:numId w:val="23"/>
        </w:numPr>
      </w:pPr>
      <w:r w:rsidRPr="001E4225">
        <w:t>GET /files/:id/profile</w:t>
      </w:r>
    </w:p>
    <w:p w14:paraId="294B3D45" w14:textId="77777777" w:rsidR="001E4225" w:rsidRPr="001E4225" w:rsidRDefault="001E4225" w:rsidP="001E4225">
      <w:pPr>
        <w:numPr>
          <w:ilvl w:val="0"/>
          <w:numId w:val="23"/>
        </w:numPr>
      </w:pPr>
      <w:r w:rsidRPr="001E4225">
        <w:t>GET /files/:id/</w:t>
      </w:r>
      <w:proofErr w:type="spellStart"/>
      <w:r w:rsidRPr="001E4225">
        <w:t>preview?rows</w:t>
      </w:r>
      <w:proofErr w:type="spellEnd"/>
      <w:r w:rsidRPr="001E4225">
        <w:t>=50</w:t>
      </w:r>
    </w:p>
    <w:p w14:paraId="467A5556" w14:textId="77777777" w:rsidR="001E4225" w:rsidRPr="001E4225" w:rsidRDefault="001E4225" w:rsidP="001E4225">
      <w:pPr>
        <w:numPr>
          <w:ilvl w:val="0"/>
          <w:numId w:val="23"/>
        </w:numPr>
      </w:pPr>
      <w:r w:rsidRPr="001E4225">
        <w:t>GET /files</w:t>
      </w:r>
    </w:p>
    <w:p w14:paraId="5E2892D7" w14:textId="77777777" w:rsidR="001E4225" w:rsidRPr="001E4225" w:rsidRDefault="001E4225" w:rsidP="001E4225">
      <w:pPr>
        <w:numPr>
          <w:ilvl w:val="0"/>
          <w:numId w:val="23"/>
        </w:numPr>
      </w:pPr>
      <w:r w:rsidRPr="001E4225">
        <w:t>DELETE /files/:id</w:t>
      </w:r>
    </w:p>
    <w:p w14:paraId="559630B3" w14:textId="77777777" w:rsidR="001E4225" w:rsidRPr="001E4225" w:rsidRDefault="001E4225" w:rsidP="001E4225">
      <w:r w:rsidRPr="001E4225">
        <w:rPr>
          <w:b/>
          <w:bCs/>
        </w:rPr>
        <w:t>Workflows &amp; versions:</w:t>
      </w:r>
    </w:p>
    <w:p w14:paraId="7DD720C2" w14:textId="77777777" w:rsidR="001E4225" w:rsidRPr="001E4225" w:rsidRDefault="001E4225" w:rsidP="001E4225">
      <w:pPr>
        <w:numPr>
          <w:ilvl w:val="0"/>
          <w:numId w:val="24"/>
        </w:numPr>
      </w:pPr>
      <w:r w:rsidRPr="001E4225">
        <w:t>GET /workflows</w:t>
      </w:r>
    </w:p>
    <w:p w14:paraId="4110BB98" w14:textId="77777777" w:rsidR="001E4225" w:rsidRPr="001E4225" w:rsidRDefault="001E4225" w:rsidP="001E4225">
      <w:pPr>
        <w:numPr>
          <w:ilvl w:val="0"/>
          <w:numId w:val="24"/>
        </w:numPr>
      </w:pPr>
      <w:r w:rsidRPr="001E4225">
        <w:t xml:space="preserve">POST /workflows </w:t>
      </w:r>
      <w:r w:rsidRPr="001E4225">
        <w:rPr>
          <w:i/>
          <w:iCs/>
        </w:rPr>
        <w:t xml:space="preserve">(optionally seed from </w:t>
      </w:r>
      <w:proofErr w:type="spellStart"/>
      <w:r w:rsidRPr="001E4225">
        <w:rPr>
          <w:i/>
          <w:iCs/>
        </w:rPr>
        <w:t>file_asset_id</w:t>
      </w:r>
      <w:proofErr w:type="spellEnd"/>
      <w:r w:rsidRPr="001E4225">
        <w:rPr>
          <w:i/>
          <w:iCs/>
        </w:rPr>
        <w:t>)</w:t>
      </w:r>
    </w:p>
    <w:p w14:paraId="39F99FA5" w14:textId="77777777" w:rsidR="001E4225" w:rsidRPr="001E4225" w:rsidRDefault="001E4225" w:rsidP="001E4225">
      <w:pPr>
        <w:numPr>
          <w:ilvl w:val="0"/>
          <w:numId w:val="24"/>
        </w:numPr>
      </w:pPr>
      <w:r w:rsidRPr="001E4225">
        <w:t>GET /workflows/:id</w:t>
      </w:r>
    </w:p>
    <w:p w14:paraId="386E4639" w14:textId="77777777" w:rsidR="001E4225" w:rsidRPr="001E4225" w:rsidRDefault="001E4225" w:rsidP="001E4225">
      <w:pPr>
        <w:numPr>
          <w:ilvl w:val="0"/>
          <w:numId w:val="24"/>
        </w:numPr>
      </w:pPr>
      <w:r w:rsidRPr="001E4225">
        <w:t xml:space="preserve">PATCH /workflows/:id </w:t>
      </w:r>
      <w:r w:rsidRPr="001E4225">
        <w:rPr>
          <w:i/>
          <w:iCs/>
        </w:rPr>
        <w:t>(rename, archive)</w:t>
      </w:r>
    </w:p>
    <w:p w14:paraId="7988C4E8" w14:textId="77777777" w:rsidR="001E4225" w:rsidRPr="001E4225" w:rsidRDefault="001E4225" w:rsidP="001E4225">
      <w:pPr>
        <w:numPr>
          <w:ilvl w:val="0"/>
          <w:numId w:val="24"/>
        </w:numPr>
      </w:pPr>
      <w:r w:rsidRPr="001E4225">
        <w:t>GET /</w:t>
      </w:r>
      <w:proofErr w:type="gramStart"/>
      <w:r w:rsidRPr="001E4225">
        <w:t>workflows/:</w:t>
      </w:r>
      <w:proofErr w:type="gramEnd"/>
      <w:r w:rsidRPr="001E4225">
        <w:t>id/versions</w:t>
      </w:r>
    </w:p>
    <w:p w14:paraId="0EF6EE12" w14:textId="77777777" w:rsidR="001E4225" w:rsidRPr="001E4225" w:rsidRDefault="001E4225" w:rsidP="001E4225">
      <w:pPr>
        <w:numPr>
          <w:ilvl w:val="0"/>
          <w:numId w:val="24"/>
        </w:numPr>
      </w:pPr>
      <w:r w:rsidRPr="001E4225">
        <w:t>GET /workflows/:id/versions</w:t>
      </w:r>
      <w:proofErr w:type="gramStart"/>
      <w:r w:rsidRPr="001E4225">
        <w:t>/:</w:t>
      </w:r>
      <w:proofErr w:type="spellStart"/>
      <w:r w:rsidRPr="001E4225">
        <w:t>versionId</w:t>
      </w:r>
      <w:proofErr w:type="spellEnd"/>
      <w:proofErr w:type="gramEnd"/>
    </w:p>
    <w:p w14:paraId="3217F0B2" w14:textId="77777777" w:rsidR="001E4225" w:rsidRPr="001E4225" w:rsidRDefault="001E4225" w:rsidP="001E4225">
      <w:pPr>
        <w:numPr>
          <w:ilvl w:val="0"/>
          <w:numId w:val="24"/>
        </w:numPr>
      </w:pPr>
      <w:r w:rsidRPr="001E4225">
        <w:t>PUT /</w:t>
      </w:r>
      <w:proofErr w:type="gramStart"/>
      <w:r w:rsidRPr="001E4225">
        <w:t>workflows/:</w:t>
      </w:r>
      <w:proofErr w:type="gramEnd"/>
      <w:r w:rsidRPr="001E4225">
        <w:t>id/versions</w:t>
      </w:r>
      <w:proofErr w:type="gramStart"/>
      <w:r w:rsidRPr="001E4225">
        <w:t>/:</w:t>
      </w:r>
      <w:proofErr w:type="spellStart"/>
      <w:r w:rsidRPr="001E4225">
        <w:t>versionId</w:t>
      </w:r>
      <w:proofErr w:type="spellEnd"/>
      <w:proofErr w:type="gramEnd"/>
      <w:r w:rsidRPr="001E4225">
        <w:t xml:space="preserve"> </w:t>
      </w:r>
      <w:r w:rsidRPr="001E4225">
        <w:rPr>
          <w:i/>
          <w:iCs/>
        </w:rPr>
        <w:t>(draft only)</w:t>
      </w:r>
    </w:p>
    <w:p w14:paraId="5B79B36E" w14:textId="77777777" w:rsidR="001E4225" w:rsidRPr="001E4225" w:rsidRDefault="001E4225" w:rsidP="001E4225">
      <w:pPr>
        <w:numPr>
          <w:ilvl w:val="0"/>
          <w:numId w:val="24"/>
        </w:numPr>
      </w:pPr>
      <w:r w:rsidRPr="001E4225">
        <w:t>POST /</w:t>
      </w:r>
      <w:proofErr w:type="gramStart"/>
      <w:r w:rsidRPr="001E4225">
        <w:t>workflows/:</w:t>
      </w:r>
      <w:proofErr w:type="gramEnd"/>
      <w:r w:rsidRPr="001E4225">
        <w:t xml:space="preserve">id/versions </w:t>
      </w:r>
      <w:r w:rsidRPr="001E4225">
        <w:rPr>
          <w:i/>
          <w:iCs/>
        </w:rPr>
        <w:t>(fork new draft from current)</w:t>
      </w:r>
    </w:p>
    <w:p w14:paraId="66E569D6" w14:textId="77777777" w:rsidR="001E4225" w:rsidRPr="001E4225" w:rsidRDefault="001E4225" w:rsidP="001E4225">
      <w:pPr>
        <w:numPr>
          <w:ilvl w:val="0"/>
          <w:numId w:val="24"/>
        </w:numPr>
      </w:pPr>
      <w:r w:rsidRPr="001E4225">
        <w:lastRenderedPageBreak/>
        <w:t>POST /</w:t>
      </w:r>
      <w:proofErr w:type="gramStart"/>
      <w:r w:rsidRPr="001E4225">
        <w:t>workflows/:</w:t>
      </w:r>
      <w:proofErr w:type="gramEnd"/>
      <w:r w:rsidRPr="001E4225">
        <w:t>id/publish</w:t>
      </w:r>
    </w:p>
    <w:p w14:paraId="0A1A1FA5" w14:textId="77777777" w:rsidR="001E4225" w:rsidRPr="001E4225" w:rsidRDefault="001E4225" w:rsidP="001E4225">
      <w:r w:rsidRPr="001E4225">
        <w:rPr>
          <w:b/>
          <w:bCs/>
        </w:rPr>
        <w:t>Step preview (sampled, capped):</w:t>
      </w:r>
    </w:p>
    <w:p w14:paraId="273CBBCF" w14:textId="77777777" w:rsidR="001E4225" w:rsidRPr="001E4225" w:rsidRDefault="001E4225" w:rsidP="001E4225">
      <w:pPr>
        <w:numPr>
          <w:ilvl w:val="0"/>
          <w:numId w:val="25"/>
        </w:numPr>
      </w:pPr>
      <w:r w:rsidRPr="001E4225">
        <w:t>POST /</w:t>
      </w:r>
      <w:proofErr w:type="gramStart"/>
      <w:r w:rsidRPr="001E4225">
        <w:t>workflows/:</w:t>
      </w:r>
      <w:proofErr w:type="gramEnd"/>
      <w:r w:rsidRPr="001E4225">
        <w:t>id/versions</w:t>
      </w:r>
      <w:proofErr w:type="gramStart"/>
      <w:r w:rsidRPr="001E4225">
        <w:t>/:</w:t>
      </w:r>
      <w:proofErr w:type="spellStart"/>
      <w:r w:rsidRPr="001E4225">
        <w:t>versionId</w:t>
      </w:r>
      <w:proofErr w:type="spellEnd"/>
      <w:proofErr w:type="gramEnd"/>
      <w:r w:rsidRPr="001E4225">
        <w:t>/preview-step</w:t>
      </w:r>
    </w:p>
    <w:p w14:paraId="5FFDB6E2" w14:textId="77777777" w:rsidR="001E4225" w:rsidRPr="001E4225" w:rsidRDefault="001E4225" w:rsidP="001E4225">
      <w:r w:rsidRPr="001E4225">
        <w:rPr>
          <w:b/>
          <w:bCs/>
        </w:rPr>
        <w:t>Runs:</w:t>
      </w:r>
    </w:p>
    <w:p w14:paraId="235DEF45" w14:textId="77777777" w:rsidR="001E4225" w:rsidRPr="001E4225" w:rsidRDefault="001E4225" w:rsidP="001E4225">
      <w:pPr>
        <w:numPr>
          <w:ilvl w:val="0"/>
          <w:numId w:val="26"/>
        </w:numPr>
      </w:pPr>
      <w:r w:rsidRPr="001E4225">
        <w:t>POST /runs</w:t>
      </w:r>
    </w:p>
    <w:p w14:paraId="65B0E482" w14:textId="77777777" w:rsidR="001E4225" w:rsidRPr="001E4225" w:rsidRDefault="001E4225" w:rsidP="001E4225">
      <w:pPr>
        <w:numPr>
          <w:ilvl w:val="0"/>
          <w:numId w:val="26"/>
        </w:numPr>
      </w:pPr>
      <w:r w:rsidRPr="001E4225">
        <w:t>GET /runs</w:t>
      </w:r>
    </w:p>
    <w:p w14:paraId="4E3B4324" w14:textId="77777777" w:rsidR="001E4225" w:rsidRPr="001E4225" w:rsidRDefault="001E4225" w:rsidP="001E4225">
      <w:pPr>
        <w:numPr>
          <w:ilvl w:val="0"/>
          <w:numId w:val="26"/>
        </w:numPr>
      </w:pPr>
      <w:r w:rsidRPr="001E4225">
        <w:t>GET /runs/:id</w:t>
      </w:r>
    </w:p>
    <w:p w14:paraId="528B95D7" w14:textId="77777777" w:rsidR="001E4225" w:rsidRPr="001E4225" w:rsidRDefault="001E4225" w:rsidP="001E4225">
      <w:pPr>
        <w:numPr>
          <w:ilvl w:val="0"/>
          <w:numId w:val="26"/>
        </w:numPr>
      </w:pPr>
      <w:r w:rsidRPr="001E4225">
        <w:t>GET /runs/:id/artifacts</w:t>
      </w:r>
    </w:p>
    <w:p w14:paraId="50004A2C" w14:textId="77777777" w:rsidR="001E4225" w:rsidRPr="001E4225" w:rsidRDefault="001E4225" w:rsidP="001E4225">
      <w:pPr>
        <w:numPr>
          <w:ilvl w:val="0"/>
          <w:numId w:val="26"/>
        </w:numPr>
      </w:pPr>
      <w:r w:rsidRPr="001E4225">
        <w:t>GET /runs/:id/artifacts</w:t>
      </w:r>
      <w:proofErr w:type="gramStart"/>
      <w:r w:rsidRPr="001E4225">
        <w:t>/:</w:t>
      </w:r>
      <w:proofErr w:type="spellStart"/>
      <w:r w:rsidRPr="001E4225">
        <w:t>artifactId</w:t>
      </w:r>
      <w:proofErr w:type="spellEnd"/>
      <w:proofErr w:type="gramEnd"/>
      <w:r w:rsidRPr="001E4225">
        <w:t>/download-</w:t>
      </w:r>
      <w:proofErr w:type="spellStart"/>
      <w:r w:rsidRPr="001E4225">
        <w:t>url</w:t>
      </w:r>
      <w:proofErr w:type="spellEnd"/>
    </w:p>
    <w:p w14:paraId="362A577F" w14:textId="77777777" w:rsidR="001E4225" w:rsidRPr="001E4225" w:rsidRDefault="001E4225" w:rsidP="001E4225">
      <w:pPr>
        <w:numPr>
          <w:ilvl w:val="0"/>
          <w:numId w:val="26"/>
        </w:numPr>
      </w:pPr>
      <w:r w:rsidRPr="001E4225">
        <w:t>POST /runs/:id/cancel</w:t>
      </w:r>
    </w:p>
    <w:p w14:paraId="116B70FE" w14:textId="77777777" w:rsidR="001E4225" w:rsidRPr="001E4225" w:rsidRDefault="001E4225" w:rsidP="001E4225">
      <w:pPr>
        <w:numPr>
          <w:ilvl w:val="0"/>
          <w:numId w:val="26"/>
        </w:numPr>
      </w:pPr>
      <w:r w:rsidRPr="001E4225">
        <w:t>POST /runs/:id/retry</w:t>
      </w:r>
    </w:p>
    <w:p w14:paraId="61DA692F" w14:textId="77777777" w:rsidR="001E4225" w:rsidRPr="001E4225" w:rsidRDefault="001E4225" w:rsidP="001E4225">
      <w:pPr>
        <w:numPr>
          <w:ilvl w:val="0"/>
          <w:numId w:val="26"/>
        </w:numPr>
      </w:pPr>
      <w:r w:rsidRPr="001E4225">
        <w:t xml:space="preserve">GET /runs/:id/events </w:t>
      </w:r>
      <w:r w:rsidRPr="001E4225">
        <w:rPr>
          <w:i/>
          <w:iCs/>
        </w:rPr>
        <w:t>(SSE for live status — UX Spec §13)</w:t>
      </w:r>
    </w:p>
    <w:p w14:paraId="130210A9" w14:textId="77777777" w:rsidR="001E4225" w:rsidRPr="001E4225" w:rsidRDefault="001E4225" w:rsidP="001E4225">
      <w:r w:rsidRPr="001E4225">
        <w:rPr>
          <w:b/>
          <w:bCs/>
        </w:rPr>
        <w:t>AI:</w:t>
      </w:r>
    </w:p>
    <w:p w14:paraId="5145DC0A" w14:textId="77777777" w:rsidR="001E4225" w:rsidRPr="001E4225" w:rsidRDefault="001E4225" w:rsidP="001E4225">
      <w:pPr>
        <w:numPr>
          <w:ilvl w:val="0"/>
          <w:numId w:val="27"/>
        </w:numPr>
      </w:pPr>
      <w:r w:rsidRPr="001E4225">
        <w:t>POST /ai/profile-suggestions</w:t>
      </w:r>
    </w:p>
    <w:p w14:paraId="001751C4" w14:textId="77777777" w:rsidR="001E4225" w:rsidRPr="001E4225" w:rsidRDefault="001E4225" w:rsidP="001E4225">
      <w:pPr>
        <w:numPr>
          <w:ilvl w:val="0"/>
          <w:numId w:val="27"/>
        </w:numPr>
      </w:pPr>
      <w:r w:rsidRPr="001E4225">
        <w:t>POST /ai/transform-plan</w:t>
      </w:r>
    </w:p>
    <w:p w14:paraId="19A86F6C" w14:textId="77777777" w:rsidR="001E4225" w:rsidRPr="001E4225" w:rsidRDefault="001E4225" w:rsidP="001E4225">
      <w:pPr>
        <w:numPr>
          <w:ilvl w:val="0"/>
          <w:numId w:val="27"/>
        </w:numPr>
      </w:pPr>
      <w:r w:rsidRPr="001E4225">
        <w:t>POST /ai/explain-failure</w:t>
      </w:r>
    </w:p>
    <w:p w14:paraId="6DC743F2" w14:textId="77777777" w:rsidR="001E4225" w:rsidRPr="001E4225" w:rsidRDefault="001E4225" w:rsidP="001E4225">
      <w:pPr>
        <w:numPr>
          <w:ilvl w:val="0"/>
          <w:numId w:val="27"/>
        </w:numPr>
      </w:pPr>
      <w:r w:rsidRPr="001E4225">
        <w:t>GET /ai/suggestions/:id</w:t>
      </w:r>
    </w:p>
    <w:p w14:paraId="10868DE0" w14:textId="77777777" w:rsidR="001E4225" w:rsidRPr="001E4225" w:rsidRDefault="001E4225" w:rsidP="001E4225">
      <w:pPr>
        <w:numPr>
          <w:ilvl w:val="0"/>
          <w:numId w:val="27"/>
        </w:numPr>
      </w:pPr>
      <w:r w:rsidRPr="001E4225">
        <w:t>POST /ai/suggestions/:id/accept</w:t>
      </w:r>
    </w:p>
    <w:p w14:paraId="14FD8E7D" w14:textId="77777777" w:rsidR="001E4225" w:rsidRPr="001E4225" w:rsidRDefault="001E4225" w:rsidP="001E4225">
      <w:pPr>
        <w:numPr>
          <w:ilvl w:val="0"/>
          <w:numId w:val="27"/>
        </w:numPr>
      </w:pPr>
      <w:r w:rsidRPr="001E4225">
        <w:t>POST /ai/suggestions/:id/reject</w:t>
      </w:r>
    </w:p>
    <w:p w14:paraId="5E500928" w14:textId="77777777" w:rsidR="001E4225" w:rsidRPr="001E4225" w:rsidRDefault="001E4225" w:rsidP="001E4225">
      <w:r w:rsidRPr="001E4225">
        <w:rPr>
          <w:b/>
          <w:bCs/>
        </w:rPr>
        <w:t>Audit (admin, MVP read-only):</w:t>
      </w:r>
    </w:p>
    <w:p w14:paraId="3F7C22C4" w14:textId="77777777" w:rsidR="001E4225" w:rsidRPr="001E4225" w:rsidRDefault="001E4225" w:rsidP="001E4225">
      <w:pPr>
        <w:numPr>
          <w:ilvl w:val="0"/>
          <w:numId w:val="28"/>
        </w:numPr>
      </w:pPr>
      <w:r w:rsidRPr="001E4225">
        <w:t>GET /audit-events</w:t>
      </w:r>
    </w:p>
    <w:p w14:paraId="184E8DE0" w14:textId="77777777" w:rsidR="001E4225" w:rsidRPr="001E4225" w:rsidRDefault="001E4225" w:rsidP="001E4225">
      <w:r w:rsidRPr="001E4225">
        <w:rPr>
          <w:b/>
          <w:bCs/>
        </w:rPr>
        <w:t>Internal (worker → API):</w:t>
      </w:r>
    </w:p>
    <w:p w14:paraId="18A58798" w14:textId="77777777" w:rsidR="001E4225" w:rsidRPr="001E4225" w:rsidRDefault="001E4225" w:rsidP="001E4225">
      <w:pPr>
        <w:numPr>
          <w:ilvl w:val="0"/>
          <w:numId w:val="29"/>
        </w:numPr>
      </w:pPr>
      <w:r w:rsidRPr="001E4225">
        <w:t>POST /internal/runs/:id/state</w:t>
      </w:r>
    </w:p>
    <w:p w14:paraId="214F950F" w14:textId="77777777" w:rsidR="001E4225" w:rsidRPr="001E4225" w:rsidRDefault="001E4225" w:rsidP="001E4225">
      <w:pPr>
        <w:numPr>
          <w:ilvl w:val="0"/>
          <w:numId w:val="29"/>
        </w:numPr>
      </w:pPr>
      <w:r w:rsidRPr="001E4225">
        <w:t>POST /internal/runs/:id/step-logs</w:t>
      </w:r>
    </w:p>
    <w:p w14:paraId="051614D4" w14:textId="77777777" w:rsidR="001E4225" w:rsidRPr="001E4225" w:rsidRDefault="001E4225" w:rsidP="001E4225">
      <w:pPr>
        <w:numPr>
          <w:ilvl w:val="0"/>
          <w:numId w:val="29"/>
        </w:numPr>
      </w:pPr>
      <w:r w:rsidRPr="001E4225">
        <w:t>POST /internal/runs/:id/artifacts</w:t>
      </w:r>
    </w:p>
    <w:p w14:paraId="3B29BB38" w14:textId="77777777" w:rsidR="001E4225" w:rsidRPr="001E4225" w:rsidRDefault="001E4225" w:rsidP="001E4225">
      <w:r w:rsidRPr="001E4225">
        <w:rPr>
          <w:b/>
          <w:bCs/>
        </w:rPr>
        <w:t>Endpoints deferred from prior design</w:t>
      </w:r>
      <w:r w:rsidRPr="001E4225">
        <w:t xml:space="preserve"> (out of MVP):</w:t>
      </w:r>
    </w:p>
    <w:p w14:paraId="4B0021A5" w14:textId="77777777" w:rsidR="001E4225" w:rsidRPr="001E4225" w:rsidRDefault="001E4225" w:rsidP="001E4225">
      <w:pPr>
        <w:numPr>
          <w:ilvl w:val="0"/>
          <w:numId w:val="30"/>
        </w:numPr>
      </w:pPr>
      <w:r w:rsidRPr="001E4225">
        <w:lastRenderedPageBreak/>
        <w:t>Schedules, webhooks, connector endpoints.</w:t>
      </w:r>
    </w:p>
    <w:p w14:paraId="5F1789A9" w14:textId="77777777" w:rsidR="001E4225" w:rsidRPr="001E4225" w:rsidRDefault="001E4225" w:rsidP="001E4225">
      <w:pPr>
        <w:numPr>
          <w:ilvl w:val="0"/>
          <w:numId w:val="30"/>
        </w:numPr>
      </w:pPr>
      <w:r w:rsidRPr="001E4225">
        <w:t>Schema-drift dialog backend (covered partially by transform-plan in MVP).</w:t>
      </w:r>
    </w:p>
    <w:p w14:paraId="2509069E" w14:textId="77777777" w:rsidR="001E4225" w:rsidRPr="001E4225" w:rsidRDefault="001E4225" w:rsidP="001E4225">
      <w:pPr>
        <w:numPr>
          <w:ilvl w:val="0"/>
          <w:numId w:val="30"/>
        </w:numPr>
      </w:pPr>
      <w:r w:rsidRPr="001E4225">
        <w:t>Per-resource sharing or invite revocation flows beyond basic invite.</w:t>
      </w:r>
    </w:p>
    <w:p w14:paraId="664F964A" w14:textId="77777777" w:rsidR="001E4225" w:rsidRPr="001E4225" w:rsidRDefault="001E4225" w:rsidP="001E4225">
      <w:r w:rsidRPr="001E4225">
        <w:pict w14:anchorId="48AB421A">
          <v:rect id="_x0000_i1185" style="width:0;height:1.5pt" o:hralign="center" o:hrstd="t" o:hr="t" fillcolor="#a0a0a0" stroked="f"/>
        </w:pict>
      </w:r>
    </w:p>
    <w:p w14:paraId="16458C3F" w14:textId="77777777" w:rsidR="001E4225" w:rsidRPr="001E4225" w:rsidRDefault="001E4225" w:rsidP="001E4225">
      <w:pPr>
        <w:rPr>
          <w:b/>
          <w:bCs/>
        </w:rPr>
      </w:pPr>
      <w:r w:rsidRPr="001E4225">
        <w:rPr>
          <w:b/>
          <w:bCs/>
        </w:rPr>
        <w:t>5. Service Modules — MVP Cut</w:t>
      </w:r>
    </w:p>
    <w:p w14:paraId="05220DEE" w14:textId="77777777" w:rsidR="001E4225" w:rsidRPr="001E4225" w:rsidRDefault="001E4225" w:rsidP="001E4225">
      <w:r w:rsidRPr="001E4225">
        <w:t>Modules built in MVP, with explicit scope reduction: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7064"/>
      </w:tblGrid>
      <w:tr w:rsidR="001E4225" w:rsidRPr="001E4225" w14:paraId="7DBB9A1D" w14:textId="77777777">
        <w:trPr>
          <w:tblHeader/>
          <w:tblCellSpacing w:w="15" w:type="dxa"/>
        </w:trPr>
        <w:tc>
          <w:tcPr>
            <w:tcW w:w="0" w:type="auto"/>
            <w:vAlign w:val="center"/>
            <w:hideMark/>
          </w:tcPr>
          <w:p w14:paraId="067D0A0E" w14:textId="77777777" w:rsidR="001E4225" w:rsidRPr="001E4225" w:rsidRDefault="001E4225" w:rsidP="001E4225">
            <w:pPr>
              <w:rPr>
                <w:b/>
                <w:bCs/>
              </w:rPr>
            </w:pPr>
            <w:r w:rsidRPr="001E4225">
              <w:rPr>
                <w:b/>
                <w:bCs/>
              </w:rPr>
              <w:t>Module</w:t>
            </w:r>
          </w:p>
        </w:tc>
        <w:tc>
          <w:tcPr>
            <w:tcW w:w="0" w:type="auto"/>
            <w:vAlign w:val="center"/>
            <w:hideMark/>
          </w:tcPr>
          <w:p w14:paraId="05F75D1B" w14:textId="77777777" w:rsidR="001E4225" w:rsidRPr="001E4225" w:rsidRDefault="001E4225" w:rsidP="001E4225">
            <w:pPr>
              <w:rPr>
                <w:b/>
                <w:bCs/>
              </w:rPr>
            </w:pPr>
            <w:r w:rsidRPr="001E4225">
              <w:rPr>
                <w:b/>
                <w:bCs/>
              </w:rPr>
              <w:t>MVP scope</w:t>
            </w:r>
          </w:p>
        </w:tc>
      </w:tr>
      <w:tr w:rsidR="001E4225" w:rsidRPr="001E4225" w14:paraId="1E6D7D49" w14:textId="77777777">
        <w:trPr>
          <w:tblCellSpacing w:w="15" w:type="dxa"/>
        </w:trPr>
        <w:tc>
          <w:tcPr>
            <w:tcW w:w="0" w:type="auto"/>
            <w:vAlign w:val="center"/>
            <w:hideMark/>
          </w:tcPr>
          <w:p w14:paraId="21144B6A" w14:textId="77777777" w:rsidR="001E4225" w:rsidRPr="001E4225" w:rsidRDefault="001E4225" w:rsidP="001E4225">
            <w:proofErr w:type="spellStart"/>
            <w:r w:rsidRPr="001E4225">
              <w:t>auth_service</w:t>
            </w:r>
            <w:proofErr w:type="spellEnd"/>
          </w:p>
        </w:tc>
        <w:tc>
          <w:tcPr>
            <w:tcW w:w="0" w:type="auto"/>
            <w:vAlign w:val="center"/>
            <w:hideMark/>
          </w:tcPr>
          <w:p w14:paraId="229DE52C" w14:textId="77777777" w:rsidR="001E4225" w:rsidRPr="001E4225" w:rsidRDefault="001E4225" w:rsidP="001E4225">
            <w:r w:rsidRPr="001E4225">
              <w:t>One auth provider path (recommend Entra) + dev email/password fallback.</w:t>
            </w:r>
          </w:p>
        </w:tc>
      </w:tr>
      <w:tr w:rsidR="001E4225" w:rsidRPr="001E4225" w14:paraId="39164C23" w14:textId="77777777">
        <w:trPr>
          <w:tblCellSpacing w:w="15" w:type="dxa"/>
        </w:trPr>
        <w:tc>
          <w:tcPr>
            <w:tcW w:w="0" w:type="auto"/>
            <w:vAlign w:val="center"/>
            <w:hideMark/>
          </w:tcPr>
          <w:p w14:paraId="696C2B1D" w14:textId="77777777" w:rsidR="001E4225" w:rsidRPr="001E4225" w:rsidRDefault="001E4225" w:rsidP="001E4225">
            <w:proofErr w:type="spellStart"/>
            <w:r w:rsidRPr="001E4225">
              <w:t>workspace_service</w:t>
            </w:r>
            <w:proofErr w:type="spellEnd"/>
          </w:p>
        </w:tc>
        <w:tc>
          <w:tcPr>
            <w:tcW w:w="0" w:type="auto"/>
            <w:vAlign w:val="center"/>
            <w:hideMark/>
          </w:tcPr>
          <w:p w14:paraId="75BEF051" w14:textId="77777777" w:rsidR="001E4225" w:rsidRPr="001E4225" w:rsidRDefault="001E4225" w:rsidP="001E4225">
            <w:r w:rsidRPr="001E4225">
              <w:t>Workspace creation on signup, member list, invite by email.</w:t>
            </w:r>
          </w:p>
        </w:tc>
      </w:tr>
      <w:tr w:rsidR="001E4225" w:rsidRPr="001E4225" w14:paraId="031CBB5D" w14:textId="77777777">
        <w:trPr>
          <w:tblCellSpacing w:w="15" w:type="dxa"/>
        </w:trPr>
        <w:tc>
          <w:tcPr>
            <w:tcW w:w="0" w:type="auto"/>
            <w:vAlign w:val="center"/>
            <w:hideMark/>
          </w:tcPr>
          <w:p w14:paraId="2773A62B" w14:textId="77777777" w:rsidR="001E4225" w:rsidRPr="001E4225" w:rsidRDefault="001E4225" w:rsidP="001E4225">
            <w:proofErr w:type="spellStart"/>
            <w:r w:rsidRPr="001E4225">
              <w:t>project_service</w:t>
            </w:r>
            <w:proofErr w:type="spellEnd"/>
          </w:p>
        </w:tc>
        <w:tc>
          <w:tcPr>
            <w:tcW w:w="0" w:type="auto"/>
            <w:vAlign w:val="center"/>
            <w:hideMark/>
          </w:tcPr>
          <w:p w14:paraId="1ABA9617" w14:textId="77777777" w:rsidR="001E4225" w:rsidRPr="001E4225" w:rsidRDefault="001E4225" w:rsidP="001E4225">
            <w:r w:rsidRPr="001E4225">
              <w:t>CRUD only. Auto-create "Default" project on workspace creation.</w:t>
            </w:r>
          </w:p>
        </w:tc>
      </w:tr>
      <w:tr w:rsidR="001E4225" w:rsidRPr="001E4225" w14:paraId="55E44D6D" w14:textId="77777777">
        <w:trPr>
          <w:tblCellSpacing w:w="15" w:type="dxa"/>
        </w:trPr>
        <w:tc>
          <w:tcPr>
            <w:tcW w:w="0" w:type="auto"/>
            <w:vAlign w:val="center"/>
            <w:hideMark/>
          </w:tcPr>
          <w:p w14:paraId="004C8B72" w14:textId="77777777" w:rsidR="001E4225" w:rsidRPr="001E4225" w:rsidRDefault="001E4225" w:rsidP="001E4225">
            <w:proofErr w:type="spellStart"/>
            <w:r w:rsidRPr="001E4225">
              <w:t>file_service</w:t>
            </w:r>
            <w:proofErr w:type="spellEnd"/>
          </w:p>
        </w:tc>
        <w:tc>
          <w:tcPr>
            <w:tcW w:w="0" w:type="auto"/>
            <w:vAlign w:val="center"/>
            <w:hideMark/>
          </w:tcPr>
          <w:p w14:paraId="138E51C9" w14:textId="77777777" w:rsidR="001E4225" w:rsidRPr="001E4225" w:rsidRDefault="001E4225" w:rsidP="001E4225">
            <w:proofErr w:type="spellStart"/>
            <w:r w:rsidRPr="001E4225">
              <w:t>Presigned</w:t>
            </w:r>
            <w:proofErr w:type="spellEnd"/>
            <w:r w:rsidRPr="001E4225">
              <w:t xml:space="preserve"> upload, finalize, list, delete. Format whitelist: csv, xlsx, </w:t>
            </w:r>
            <w:proofErr w:type="spellStart"/>
            <w:r w:rsidRPr="001E4225">
              <w:t>json</w:t>
            </w:r>
            <w:proofErr w:type="spellEnd"/>
            <w:r w:rsidRPr="001E4225">
              <w:t>. Size cap enforced.</w:t>
            </w:r>
          </w:p>
        </w:tc>
      </w:tr>
      <w:tr w:rsidR="001E4225" w:rsidRPr="001E4225" w14:paraId="7DD96C80" w14:textId="77777777">
        <w:trPr>
          <w:tblCellSpacing w:w="15" w:type="dxa"/>
        </w:trPr>
        <w:tc>
          <w:tcPr>
            <w:tcW w:w="0" w:type="auto"/>
            <w:vAlign w:val="center"/>
            <w:hideMark/>
          </w:tcPr>
          <w:p w14:paraId="327B2E22" w14:textId="77777777" w:rsidR="001E4225" w:rsidRPr="001E4225" w:rsidRDefault="001E4225" w:rsidP="001E4225">
            <w:proofErr w:type="spellStart"/>
            <w:r w:rsidRPr="001E4225">
              <w:t>profiling_service</w:t>
            </w:r>
            <w:proofErr w:type="spellEnd"/>
          </w:p>
        </w:tc>
        <w:tc>
          <w:tcPr>
            <w:tcW w:w="0" w:type="auto"/>
            <w:vAlign w:val="center"/>
            <w:hideMark/>
          </w:tcPr>
          <w:p w14:paraId="3AA59888" w14:textId="77777777" w:rsidR="001E4225" w:rsidRPr="001E4225" w:rsidRDefault="001E4225" w:rsidP="001E4225">
            <w:r w:rsidRPr="001E4225">
              <w:t xml:space="preserve">Polars-based profile producing the </w:t>
            </w:r>
            <w:proofErr w:type="spellStart"/>
            <w:r w:rsidRPr="001E4225">
              <w:t>schema_snapshot</w:t>
            </w:r>
            <w:proofErr w:type="spellEnd"/>
            <w:r w:rsidRPr="001E4225">
              <w:t xml:space="preserve"> shape consumed by UX Spec §8. Runs as worker.</w:t>
            </w:r>
          </w:p>
        </w:tc>
      </w:tr>
      <w:tr w:rsidR="001E4225" w:rsidRPr="001E4225" w14:paraId="758E8194" w14:textId="77777777">
        <w:trPr>
          <w:tblCellSpacing w:w="15" w:type="dxa"/>
        </w:trPr>
        <w:tc>
          <w:tcPr>
            <w:tcW w:w="0" w:type="auto"/>
            <w:vAlign w:val="center"/>
            <w:hideMark/>
          </w:tcPr>
          <w:p w14:paraId="19245533" w14:textId="77777777" w:rsidR="001E4225" w:rsidRPr="001E4225" w:rsidRDefault="001E4225" w:rsidP="001E4225">
            <w:proofErr w:type="spellStart"/>
            <w:r w:rsidRPr="001E4225">
              <w:t>workflow_service</w:t>
            </w:r>
            <w:proofErr w:type="spellEnd"/>
          </w:p>
        </w:tc>
        <w:tc>
          <w:tcPr>
            <w:tcW w:w="0" w:type="auto"/>
            <w:vAlign w:val="center"/>
            <w:hideMark/>
          </w:tcPr>
          <w:p w14:paraId="21E5522E" w14:textId="77777777" w:rsidR="001E4225" w:rsidRPr="001E4225" w:rsidRDefault="001E4225" w:rsidP="001E4225">
            <w:r w:rsidRPr="001E4225">
              <w:t>Workflow + version CRUD, JSON Schema validation, draft/publish lifecycle.</w:t>
            </w:r>
          </w:p>
        </w:tc>
      </w:tr>
      <w:tr w:rsidR="001E4225" w:rsidRPr="001E4225" w14:paraId="7224CB71" w14:textId="77777777">
        <w:trPr>
          <w:tblCellSpacing w:w="15" w:type="dxa"/>
        </w:trPr>
        <w:tc>
          <w:tcPr>
            <w:tcW w:w="0" w:type="auto"/>
            <w:vAlign w:val="center"/>
            <w:hideMark/>
          </w:tcPr>
          <w:p w14:paraId="770E06EB" w14:textId="77777777" w:rsidR="001E4225" w:rsidRPr="001E4225" w:rsidRDefault="001E4225" w:rsidP="001E4225">
            <w:proofErr w:type="spellStart"/>
            <w:r w:rsidRPr="001E4225">
              <w:t>step_preview_service</w:t>
            </w:r>
            <w:proofErr w:type="spellEnd"/>
          </w:p>
        </w:tc>
        <w:tc>
          <w:tcPr>
            <w:tcW w:w="0" w:type="auto"/>
            <w:vAlign w:val="center"/>
            <w:hideMark/>
          </w:tcPr>
          <w:p w14:paraId="702C64D2" w14:textId="77777777" w:rsidR="001E4225" w:rsidRPr="001E4225" w:rsidRDefault="001E4225" w:rsidP="001E4225">
            <w:r w:rsidRPr="001E4225">
              <w:t>Sampled before/after preview (cap 1000 rows). MVP supports the transform step types in PRD §6.1 only.</w:t>
            </w:r>
          </w:p>
        </w:tc>
      </w:tr>
      <w:tr w:rsidR="001E4225" w:rsidRPr="001E4225" w14:paraId="049E90FD" w14:textId="77777777">
        <w:trPr>
          <w:tblCellSpacing w:w="15" w:type="dxa"/>
        </w:trPr>
        <w:tc>
          <w:tcPr>
            <w:tcW w:w="0" w:type="auto"/>
            <w:vAlign w:val="center"/>
            <w:hideMark/>
          </w:tcPr>
          <w:p w14:paraId="089D9156" w14:textId="77777777" w:rsidR="001E4225" w:rsidRPr="001E4225" w:rsidRDefault="001E4225" w:rsidP="001E4225">
            <w:proofErr w:type="spellStart"/>
            <w:r w:rsidRPr="001E4225">
              <w:t>run_service</w:t>
            </w:r>
            <w:proofErr w:type="spellEnd"/>
          </w:p>
        </w:tc>
        <w:tc>
          <w:tcPr>
            <w:tcW w:w="0" w:type="auto"/>
            <w:vAlign w:val="center"/>
            <w:hideMark/>
          </w:tcPr>
          <w:p w14:paraId="1FDD3748" w14:textId="77777777" w:rsidR="001E4225" w:rsidRPr="001E4225" w:rsidRDefault="001E4225" w:rsidP="001E4225">
            <w:r w:rsidRPr="001E4225">
              <w:t>Create, dispatch, cancel, retry, state transitions. State machine per Schema §13.</w:t>
            </w:r>
          </w:p>
        </w:tc>
      </w:tr>
      <w:tr w:rsidR="001E4225" w:rsidRPr="001E4225" w14:paraId="70EBF8A9" w14:textId="77777777">
        <w:trPr>
          <w:tblCellSpacing w:w="15" w:type="dxa"/>
        </w:trPr>
        <w:tc>
          <w:tcPr>
            <w:tcW w:w="0" w:type="auto"/>
            <w:vAlign w:val="center"/>
            <w:hideMark/>
          </w:tcPr>
          <w:p w14:paraId="522CE67E" w14:textId="77777777" w:rsidR="001E4225" w:rsidRPr="001E4225" w:rsidRDefault="001E4225" w:rsidP="001E4225">
            <w:proofErr w:type="spellStart"/>
            <w:r w:rsidRPr="001E4225">
              <w:t>artifact_service</w:t>
            </w:r>
            <w:proofErr w:type="spellEnd"/>
          </w:p>
        </w:tc>
        <w:tc>
          <w:tcPr>
            <w:tcW w:w="0" w:type="auto"/>
            <w:vAlign w:val="center"/>
            <w:hideMark/>
          </w:tcPr>
          <w:p w14:paraId="1F934C89" w14:textId="77777777" w:rsidR="001E4225" w:rsidRPr="001E4225" w:rsidRDefault="001E4225" w:rsidP="001E4225">
            <w:r w:rsidRPr="001E4225">
              <w:t>Register artifact, generate signed download URL.</w:t>
            </w:r>
          </w:p>
        </w:tc>
      </w:tr>
      <w:tr w:rsidR="001E4225" w:rsidRPr="001E4225" w14:paraId="66D26243" w14:textId="77777777">
        <w:trPr>
          <w:tblCellSpacing w:w="15" w:type="dxa"/>
        </w:trPr>
        <w:tc>
          <w:tcPr>
            <w:tcW w:w="0" w:type="auto"/>
            <w:vAlign w:val="center"/>
            <w:hideMark/>
          </w:tcPr>
          <w:p w14:paraId="27AF63E2" w14:textId="77777777" w:rsidR="001E4225" w:rsidRPr="001E4225" w:rsidRDefault="001E4225" w:rsidP="001E4225">
            <w:proofErr w:type="spellStart"/>
            <w:r w:rsidRPr="001E4225">
              <w:t>ai_service</w:t>
            </w:r>
            <w:proofErr w:type="spellEnd"/>
          </w:p>
        </w:tc>
        <w:tc>
          <w:tcPr>
            <w:tcW w:w="0" w:type="auto"/>
            <w:vAlign w:val="center"/>
            <w:hideMark/>
          </w:tcPr>
          <w:p w14:paraId="0E978B94" w14:textId="77777777" w:rsidR="001E4225" w:rsidRPr="001E4225" w:rsidRDefault="001E4225" w:rsidP="001E4225">
            <w:r w:rsidRPr="001E4225">
              <w:t>Three endpoints (profile suggestions, transform plan, explain failure). Server-side guardrails per Schema §16.</w:t>
            </w:r>
          </w:p>
        </w:tc>
      </w:tr>
      <w:tr w:rsidR="001E4225" w:rsidRPr="001E4225" w14:paraId="47A00249" w14:textId="77777777">
        <w:trPr>
          <w:tblCellSpacing w:w="15" w:type="dxa"/>
        </w:trPr>
        <w:tc>
          <w:tcPr>
            <w:tcW w:w="0" w:type="auto"/>
            <w:vAlign w:val="center"/>
            <w:hideMark/>
          </w:tcPr>
          <w:p w14:paraId="301098B4" w14:textId="77777777" w:rsidR="001E4225" w:rsidRPr="001E4225" w:rsidRDefault="001E4225" w:rsidP="001E4225">
            <w:proofErr w:type="spellStart"/>
            <w:r w:rsidRPr="001E4225">
              <w:t>audit_service</w:t>
            </w:r>
            <w:proofErr w:type="spellEnd"/>
          </w:p>
        </w:tc>
        <w:tc>
          <w:tcPr>
            <w:tcW w:w="0" w:type="auto"/>
            <w:vAlign w:val="center"/>
            <w:hideMark/>
          </w:tcPr>
          <w:p w14:paraId="07BF0E9B" w14:textId="77777777" w:rsidR="001E4225" w:rsidRPr="001E4225" w:rsidRDefault="001E4225" w:rsidP="001E4225">
            <w:r w:rsidRPr="001E4225">
              <w:t xml:space="preserve">Write on every state change. Read endpoint </w:t>
            </w:r>
            <w:proofErr w:type="gramStart"/>
            <w:r w:rsidRPr="001E4225">
              <w:t>workspace-scoped</w:t>
            </w:r>
            <w:proofErr w:type="gramEnd"/>
            <w:r w:rsidRPr="001E4225">
              <w:t>.</w:t>
            </w:r>
          </w:p>
        </w:tc>
      </w:tr>
      <w:tr w:rsidR="001E4225" w:rsidRPr="001E4225" w14:paraId="07F71279" w14:textId="77777777">
        <w:trPr>
          <w:tblCellSpacing w:w="15" w:type="dxa"/>
        </w:trPr>
        <w:tc>
          <w:tcPr>
            <w:tcW w:w="0" w:type="auto"/>
            <w:vAlign w:val="center"/>
            <w:hideMark/>
          </w:tcPr>
          <w:p w14:paraId="60848A47" w14:textId="77777777" w:rsidR="001E4225" w:rsidRPr="001E4225" w:rsidRDefault="001E4225" w:rsidP="001E4225">
            <w:proofErr w:type="spellStart"/>
            <w:r w:rsidRPr="001E4225">
              <w:t>storage_adapter</w:t>
            </w:r>
            <w:proofErr w:type="spellEnd"/>
          </w:p>
        </w:tc>
        <w:tc>
          <w:tcPr>
            <w:tcW w:w="0" w:type="auto"/>
            <w:vAlign w:val="center"/>
            <w:hideMark/>
          </w:tcPr>
          <w:p w14:paraId="57B9A4E0" w14:textId="77777777" w:rsidR="001E4225" w:rsidRPr="001E4225" w:rsidRDefault="001E4225" w:rsidP="001E4225">
            <w:r w:rsidRPr="001E4225">
              <w:t xml:space="preserve">Azure Blob (production) + </w:t>
            </w:r>
            <w:proofErr w:type="gramStart"/>
            <w:r w:rsidRPr="001E4225">
              <w:t>local-fs</w:t>
            </w:r>
            <w:proofErr w:type="gramEnd"/>
            <w:r w:rsidRPr="001E4225">
              <w:t xml:space="preserve"> (tests).</w:t>
            </w:r>
          </w:p>
        </w:tc>
      </w:tr>
      <w:tr w:rsidR="001E4225" w:rsidRPr="001E4225" w14:paraId="3354B3C9" w14:textId="77777777">
        <w:trPr>
          <w:tblCellSpacing w:w="15" w:type="dxa"/>
        </w:trPr>
        <w:tc>
          <w:tcPr>
            <w:tcW w:w="0" w:type="auto"/>
            <w:vAlign w:val="center"/>
            <w:hideMark/>
          </w:tcPr>
          <w:p w14:paraId="2C8C716B" w14:textId="77777777" w:rsidR="001E4225" w:rsidRPr="001E4225" w:rsidRDefault="001E4225" w:rsidP="001E4225">
            <w:proofErr w:type="spellStart"/>
            <w:r w:rsidRPr="001E4225">
              <w:lastRenderedPageBreak/>
              <w:t>secrets_adapter</w:t>
            </w:r>
            <w:proofErr w:type="spellEnd"/>
          </w:p>
        </w:tc>
        <w:tc>
          <w:tcPr>
            <w:tcW w:w="0" w:type="auto"/>
            <w:vAlign w:val="center"/>
            <w:hideMark/>
          </w:tcPr>
          <w:p w14:paraId="22E7D7F6" w14:textId="77777777" w:rsidR="001E4225" w:rsidRPr="001E4225" w:rsidRDefault="001E4225" w:rsidP="001E4225">
            <w:r w:rsidRPr="001E4225">
              <w:t>Key Vault (production) + env vars (dev).</w:t>
            </w:r>
          </w:p>
        </w:tc>
      </w:tr>
      <w:tr w:rsidR="001E4225" w:rsidRPr="001E4225" w14:paraId="1DB68C51" w14:textId="77777777">
        <w:trPr>
          <w:tblCellSpacing w:w="15" w:type="dxa"/>
        </w:trPr>
        <w:tc>
          <w:tcPr>
            <w:tcW w:w="0" w:type="auto"/>
            <w:vAlign w:val="center"/>
            <w:hideMark/>
          </w:tcPr>
          <w:p w14:paraId="5382016E" w14:textId="77777777" w:rsidR="001E4225" w:rsidRPr="001E4225" w:rsidRDefault="001E4225" w:rsidP="001E4225">
            <w:proofErr w:type="spellStart"/>
            <w:r w:rsidRPr="001E4225">
              <w:t>queue_adapter</w:t>
            </w:r>
            <w:proofErr w:type="spellEnd"/>
          </w:p>
        </w:tc>
        <w:tc>
          <w:tcPr>
            <w:tcW w:w="0" w:type="auto"/>
            <w:vAlign w:val="center"/>
            <w:hideMark/>
          </w:tcPr>
          <w:p w14:paraId="3D7DC9E1" w14:textId="77777777" w:rsidR="001E4225" w:rsidRPr="001E4225" w:rsidRDefault="001E4225" w:rsidP="001E4225">
            <w:r w:rsidRPr="001E4225">
              <w:t>Single implementation in MVP — RQ or Celery. Interface preserved so Temporal swap is clean.</w:t>
            </w:r>
          </w:p>
        </w:tc>
      </w:tr>
    </w:tbl>
    <w:p w14:paraId="7F31AF27" w14:textId="77777777" w:rsidR="001E4225" w:rsidRPr="001E4225" w:rsidRDefault="001E4225" w:rsidP="001E4225">
      <w:r w:rsidRPr="001E4225">
        <w:rPr>
          <w:b/>
          <w:bCs/>
        </w:rPr>
        <w:t>Not built in MVP:</w:t>
      </w:r>
    </w:p>
    <w:p w14:paraId="3019600F" w14:textId="77777777" w:rsidR="001E4225" w:rsidRPr="001E4225" w:rsidRDefault="001E4225" w:rsidP="001E4225">
      <w:pPr>
        <w:numPr>
          <w:ilvl w:val="0"/>
          <w:numId w:val="31"/>
        </w:numPr>
      </w:pPr>
      <w:r w:rsidRPr="001E4225">
        <w:t>Connector adapter framework.</w:t>
      </w:r>
    </w:p>
    <w:p w14:paraId="5886E0B6" w14:textId="77777777" w:rsidR="001E4225" w:rsidRPr="001E4225" w:rsidRDefault="001E4225" w:rsidP="001E4225">
      <w:pPr>
        <w:numPr>
          <w:ilvl w:val="0"/>
          <w:numId w:val="31"/>
        </w:numPr>
      </w:pPr>
      <w:r w:rsidRPr="001E4225">
        <w:t>Notification service.</w:t>
      </w:r>
    </w:p>
    <w:p w14:paraId="496787F9" w14:textId="77777777" w:rsidR="001E4225" w:rsidRPr="001E4225" w:rsidRDefault="001E4225" w:rsidP="001E4225">
      <w:pPr>
        <w:numPr>
          <w:ilvl w:val="0"/>
          <w:numId w:val="31"/>
        </w:numPr>
      </w:pPr>
      <w:r w:rsidRPr="001E4225">
        <w:t>Schedule dispatcher.</w:t>
      </w:r>
    </w:p>
    <w:p w14:paraId="23D83DD7" w14:textId="77777777" w:rsidR="001E4225" w:rsidRPr="001E4225" w:rsidRDefault="001E4225" w:rsidP="001E4225">
      <w:pPr>
        <w:numPr>
          <w:ilvl w:val="0"/>
          <w:numId w:val="31"/>
        </w:numPr>
      </w:pPr>
      <w:r w:rsidRPr="001E4225">
        <w:t>Schema drift detector as separate service.</w:t>
      </w:r>
    </w:p>
    <w:p w14:paraId="39C9278A" w14:textId="77777777" w:rsidR="001E4225" w:rsidRPr="001E4225" w:rsidRDefault="001E4225" w:rsidP="001E4225">
      <w:r w:rsidRPr="001E4225">
        <w:pict w14:anchorId="6D13A966">
          <v:rect id="_x0000_i1186" style="width:0;height:1.5pt" o:hralign="center" o:hrstd="t" o:hr="t" fillcolor="#a0a0a0" stroked="f"/>
        </w:pict>
      </w:r>
    </w:p>
    <w:p w14:paraId="74FEA914" w14:textId="77777777" w:rsidR="001E4225" w:rsidRPr="001E4225" w:rsidRDefault="001E4225" w:rsidP="001E4225">
      <w:pPr>
        <w:rPr>
          <w:b/>
          <w:bCs/>
        </w:rPr>
      </w:pPr>
      <w:r w:rsidRPr="001E4225">
        <w:rPr>
          <w:b/>
          <w:bCs/>
        </w:rPr>
        <w:t>6. Tenancy, Security, AI Guardrails — MVP Posture</w:t>
      </w:r>
    </w:p>
    <w:p w14:paraId="68A95D33" w14:textId="77777777" w:rsidR="001E4225" w:rsidRPr="001E4225" w:rsidRDefault="001E4225" w:rsidP="001E4225">
      <w:r w:rsidRPr="001E4225">
        <w:t>These are non-negotiable from day one. They define what "MVP done" means, not stretch goals.</w:t>
      </w:r>
    </w:p>
    <w:p w14:paraId="44694DF6" w14:textId="77777777" w:rsidR="001E4225" w:rsidRPr="001E4225" w:rsidRDefault="001E4225" w:rsidP="001E4225">
      <w:pPr>
        <w:numPr>
          <w:ilvl w:val="0"/>
          <w:numId w:val="32"/>
        </w:numPr>
      </w:pPr>
      <w:r w:rsidRPr="001E4225">
        <w:rPr>
          <w:b/>
          <w:bCs/>
        </w:rPr>
        <w:t>Workspace-scoped repository layer.</w:t>
      </w:r>
      <w:r w:rsidRPr="001E4225">
        <w:t xml:space="preserve"> Every query carries </w:t>
      </w:r>
      <w:proofErr w:type="spellStart"/>
      <w:r w:rsidRPr="001E4225">
        <w:t>workspace_id</w:t>
      </w:r>
      <w:proofErr w:type="spellEnd"/>
      <w:r w:rsidRPr="001E4225">
        <w:t>. No exception.</w:t>
      </w:r>
    </w:p>
    <w:p w14:paraId="16E0A771" w14:textId="77777777" w:rsidR="001E4225" w:rsidRPr="001E4225" w:rsidRDefault="001E4225" w:rsidP="001E4225">
      <w:pPr>
        <w:numPr>
          <w:ilvl w:val="0"/>
          <w:numId w:val="32"/>
        </w:numPr>
      </w:pPr>
      <w:r w:rsidRPr="001E4225">
        <w:rPr>
          <w:b/>
          <w:bCs/>
        </w:rPr>
        <w:t>Tenant-prefixed object keys</w:t>
      </w:r>
      <w:r w:rsidRPr="001E4225">
        <w:t xml:space="preserve"> (</w:t>
      </w:r>
      <w:proofErr w:type="spellStart"/>
      <w:proofErr w:type="gramStart"/>
      <w:r w:rsidRPr="001E4225">
        <w:t>ws</w:t>
      </w:r>
      <w:proofErr w:type="spellEnd"/>
      <w:r w:rsidRPr="001E4225">
        <w:t>/{</w:t>
      </w:r>
      <w:proofErr w:type="spellStart"/>
      <w:proofErr w:type="gramEnd"/>
      <w:r w:rsidRPr="001E4225">
        <w:t>workspace_</w:t>
      </w:r>
      <w:proofErr w:type="gramStart"/>
      <w:r w:rsidRPr="001E4225">
        <w:t>id</w:t>
      </w:r>
      <w:proofErr w:type="spellEnd"/>
      <w:r w:rsidRPr="001E4225">
        <w:t>}/</w:t>
      </w:r>
      <w:proofErr w:type="gramEnd"/>
      <w:r w:rsidRPr="001E4225">
        <w:t>...) for storage-side defense.</w:t>
      </w:r>
    </w:p>
    <w:p w14:paraId="4384620F" w14:textId="77777777" w:rsidR="001E4225" w:rsidRPr="001E4225" w:rsidRDefault="001E4225" w:rsidP="001E4225">
      <w:pPr>
        <w:numPr>
          <w:ilvl w:val="0"/>
          <w:numId w:val="32"/>
        </w:numPr>
      </w:pPr>
      <w:r w:rsidRPr="001E4225">
        <w:rPr>
          <w:b/>
          <w:bCs/>
        </w:rPr>
        <w:t>Signed URLs</w:t>
      </w:r>
      <w:r w:rsidRPr="001E4225">
        <w:t xml:space="preserve"> for upload and download. Short TTL (≤15 min). Browser ↔ blob direct.</w:t>
      </w:r>
    </w:p>
    <w:p w14:paraId="48B2A248" w14:textId="77777777" w:rsidR="001E4225" w:rsidRPr="001E4225" w:rsidRDefault="001E4225" w:rsidP="001E4225">
      <w:pPr>
        <w:numPr>
          <w:ilvl w:val="0"/>
          <w:numId w:val="32"/>
        </w:numPr>
      </w:pPr>
      <w:r w:rsidRPr="001E4225">
        <w:rPr>
          <w:b/>
          <w:bCs/>
        </w:rPr>
        <w:t>JSON Schema validation</w:t>
      </w:r>
      <w:r w:rsidRPr="001E4225">
        <w:t xml:space="preserve"> on every workflow write, using workflow-definition-schema-v0.</w:t>
      </w:r>
      <w:proofErr w:type="gramStart"/>
      <w:r w:rsidRPr="001E4225">
        <w:t>1.json</w:t>
      </w:r>
      <w:proofErr w:type="gramEnd"/>
      <w:r w:rsidRPr="001E4225">
        <w:t xml:space="preserve"> loaded at startup as single source of truth.</w:t>
      </w:r>
    </w:p>
    <w:p w14:paraId="08086CEA" w14:textId="77777777" w:rsidR="001E4225" w:rsidRPr="001E4225" w:rsidRDefault="001E4225" w:rsidP="001E4225">
      <w:pPr>
        <w:numPr>
          <w:ilvl w:val="0"/>
          <w:numId w:val="32"/>
        </w:numPr>
      </w:pPr>
      <w:r w:rsidRPr="001E4225">
        <w:rPr>
          <w:b/>
          <w:bCs/>
        </w:rPr>
        <w:t>AI output validation</w:t>
      </w:r>
      <w:r w:rsidRPr="001E4225">
        <w:t xml:space="preserve"> server-side: AI-produced step JSON must pass JSON Schema </w:t>
      </w:r>
      <w:r w:rsidRPr="001E4225">
        <w:rPr>
          <w:b/>
          <w:bCs/>
        </w:rPr>
        <w:t>and</w:t>
      </w:r>
      <w:r w:rsidRPr="001E4225">
        <w:t xml:space="preserve"> the AI guardrail policy from Schema §16 (no destructive flags without user-approved confirmation, no external outputs without configured destinations). Reject malformed AI output rather than store it.</w:t>
      </w:r>
    </w:p>
    <w:p w14:paraId="46470ECB" w14:textId="77777777" w:rsidR="001E4225" w:rsidRPr="001E4225" w:rsidRDefault="001E4225" w:rsidP="001E4225">
      <w:pPr>
        <w:numPr>
          <w:ilvl w:val="0"/>
          <w:numId w:val="32"/>
        </w:numPr>
      </w:pPr>
      <w:r w:rsidRPr="001E4225">
        <w:rPr>
          <w:b/>
          <w:bCs/>
        </w:rPr>
        <w:t>Audit on state change</w:t>
      </w:r>
      <w:r w:rsidRPr="001E4225">
        <w:t xml:space="preserve"> for: workflow create/edit/publish/archive, run create/cancel/retry, file upload/delete, AI suggestion accept/reject, member invite.</w:t>
      </w:r>
    </w:p>
    <w:p w14:paraId="2F0F6E05" w14:textId="77777777" w:rsidR="001E4225" w:rsidRPr="001E4225" w:rsidRDefault="001E4225" w:rsidP="001E4225">
      <w:pPr>
        <w:numPr>
          <w:ilvl w:val="0"/>
          <w:numId w:val="32"/>
        </w:numPr>
      </w:pPr>
      <w:r w:rsidRPr="001E4225">
        <w:rPr>
          <w:b/>
          <w:bCs/>
        </w:rPr>
        <w:t>Rate limits</w:t>
      </w:r>
      <w:r w:rsidRPr="001E4225">
        <w:t xml:space="preserve"> per workspace on /ai/* and POST /runs. Protects cost and worker pool.</w:t>
      </w:r>
    </w:p>
    <w:p w14:paraId="7DFC7B59" w14:textId="77777777" w:rsidR="001E4225" w:rsidRPr="001E4225" w:rsidRDefault="001E4225" w:rsidP="001E4225">
      <w:pPr>
        <w:numPr>
          <w:ilvl w:val="0"/>
          <w:numId w:val="32"/>
        </w:numPr>
      </w:pPr>
      <w:r w:rsidRPr="001E4225">
        <w:rPr>
          <w:b/>
          <w:bCs/>
        </w:rPr>
        <w:t>No raw file bytes in Postgres.</w:t>
      </w:r>
      <w:r w:rsidRPr="001E4225">
        <w:t xml:space="preserve"> Ever.</w:t>
      </w:r>
    </w:p>
    <w:p w14:paraId="5A14F4C0" w14:textId="77777777" w:rsidR="001E4225" w:rsidRPr="001E4225" w:rsidRDefault="001E4225" w:rsidP="001E4225">
      <w:pPr>
        <w:numPr>
          <w:ilvl w:val="0"/>
          <w:numId w:val="32"/>
        </w:numPr>
      </w:pPr>
      <w:r w:rsidRPr="001E4225">
        <w:rPr>
          <w:b/>
          <w:bCs/>
        </w:rPr>
        <w:t>No secrets in DB rows or logs.</w:t>
      </w:r>
    </w:p>
    <w:p w14:paraId="70FE477C" w14:textId="77777777" w:rsidR="001E4225" w:rsidRPr="001E4225" w:rsidRDefault="001E4225" w:rsidP="001E4225">
      <w:r w:rsidRPr="001E4225">
        <w:lastRenderedPageBreak/>
        <w:t>Deferred but planned: Postgres RLS, MFA enforcement, per-resource ACLs, environment promotion. Calling these out so they don't get smuggled into MVP scope.</w:t>
      </w:r>
    </w:p>
    <w:p w14:paraId="660942CD" w14:textId="77777777" w:rsidR="001E4225" w:rsidRPr="001E4225" w:rsidRDefault="001E4225" w:rsidP="001E4225">
      <w:r w:rsidRPr="001E4225">
        <w:pict w14:anchorId="2656929C">
          <v:rect id="_x0000_i1187" style="width:0;height:1.5pt" o:hralign="center" o:hrstd="t" o:hr="t" fillcolor="#a0a0a0" stroked="f"/>
        </w:pict>
      </w:r>
    </w:p>
    <w:p w14:paraId="0C549BE6" w14:textId="77777777" w:rsidR="001E4225" w:rsidRPr="001E4225" w:rsidRDefault="001E4225" w:rsidP="001E4225">
      <w:pPr>
        <w:rPr>
          <w:b/>
          <w:bCs/>
        </w:rPr>
      </w:pPr>
      <w:r w:rsidRPr="001E4225">
        <w:rPr>
          <w:b/>
          <w:bCs/>
        </w:rPr>
        <w:t>7. MVP Implementation Order</w:t>
      </w:r>
    </w:p>
    <w:p w14:paraId="24ED8FD6" w14:textId="77777777" w:rsidR="001E4225" w:rsidRPr="001E4225" w:rsidRDefault="001E4225" w:rsidP="001E4225">
      <w:r w:rsidRPr="001E4225">
        <w:t xml:space="preserve">Sequenced so each step produces a </w:t>
      </w:r>
      <w:proofErr w:type="spellStart"/>
      <w:r w:rsidRPr="001E4225">
        <w:t>demoable</w:t>
      </w:r>
      <w:proofErr w:type="spellEnd"/>
      <w:r w:rsidRPr="001E4225">
        <w:t xml:space="preserve"> capability and unblocks at least one other agent (frontend, AI, runtime).</w:t>
      </w:r>
    </w:p>
    <w:p w14:paraId="48B3D0F2" w14:textId="77777777" w:rsidR="001E4225" w:rsidRPr="001E4225" w:rsidRDefault="001E4225" w:rsidP="001E4225">
      <w:pPr>
        <w:numPr>
          <w:ilvl w:val="0"/>
          <w:numId w:val="33"/>
        </w:numPr>
      </w:pPr>
      <w:r w:rsidRPr="001E4225">
        <w:rPr>
          <w:b/>
          <w:bCs/>
        </w:rPr>
        <w:t>Skeleton + auth + tenancy.</w:t>
      </w:r>
      <w:r w:rsidRPr="001E4225">
        <w:t xml:space="preserve"> </w:t>
      </w:r>
      <w:proofErr w:type="spellStart"/>
      <w:r w:rsidRPr="001E4225">
        <w:t>FastAPI</w:t>
      </w:r>
      <w:proofErr w:type="spellEnd"/>
      <w:r w:rsidRPr="001E4225">
        <w:t xml:space="preserve"> app, Postgres + Alembic, baseline tables (workspace, </w:t>
      </w:r>
      <w:proofErr w:type="spellStart"/>
      <w:r w:rsidRPr="001E4225">
        <w:t>app_user</w:t>
      </w:r>
      <w:proofErr w:type="spellEnd"/>
      <w:r w:rsidRPr="001E4225">
        <w:t xml:space="preserve">, </w:t>
      </w:r>
      <w:proofErr w:type="spellStart"/>
      <w:r w:rsidRPr="001E4225">
        <w:t>workspace_member</w:t>
      </w:r>
      <w:proofErr w:type="spellEnd"/>
      <w:r w:rsidRPr="001E4225">
        <w:t xml:space="preserve">, </w:t>
      </w:r>
      <w:proofErr w:type="spellStart"/>
      <w:r w:rsidRPr="001E4225">
        <w:t>audit_event</w:t>
      </w:r>
      <w:proofErr w:type="spellEnd"/>
      <w:r w:rsidRPr="001E4225">
        <w:t xml:space="preserve">), session/login, /me, tenancy middleware. — </w:t>
      </w:r>
      <w:r w:rsidRPr="001E4225">
        <w:rPr>
          <w:i/>
          <w:iCs/>
        </w:rPr>
        <w:t>Unblocks frontend shell auth, runtime worker auth.</w:t>
      </w:r>
    </w:p>
    <w:p w14:paraId="3563A357" w14:textId="77777777" w:rsidR="001E4225" w:rsidRPr="001E4225" w:rsidRDefault="001E4225" w:rsidP="001E4225">
      <w:pPr>
        <w:numPr>
          <w:ilvl w:val="0"/>
          <w:numId w:val="33"/>
        </w:numPr>
      </w:pPr>
      <w:r w:rsidRPr="001E4225">
        <w:rPr>
          <w:b/>
          <w:bCs/>
        </w:rPr>
        <w:t>Storage adapter + file upload.</w:t>
      </w:r>
      <w:r w:rsidRPr="001E4225">
        <w:t xml:space="preserve"> Azure Blob adapter, </w:t>
      </w:r>
      <w:proofErr w:type="spellStart"/>
      <w:r w:rsidRPr="001E4225">
        <w:t>presigned</w:t>
      </w:r>
      <w:proofErr w:type="spellEnd"/>
      <w:r w:rsidRPr="001E4225">
        <w:t xml:space="preserve"> upload, finalize, list/get/delete. — </w:t>
      </w:r>
      <w:r w:rsidRPr="001E4225">
        <w:rPr>
          <w:i/>
          <w:iCs/>
        </w:rPr>
        <w:t>Unblocks UX Spec §7 Upload Experience.</w:t>
      </w:r>
    </w:p>
    <w:p w14:paraId="4A7E08C3" w14:textId="77777777" w:rsidR="001E4225" w:rsidRPr="001E4225" w:rsidRDefault="001E4225" w:rsidP="001E4225">
      <w:pPr>
        <w:numPr>
          <w:ilvl w:val="0"/>
          <w:numId w:val="33"/>
        </w:numPr>
      </w:pPr>
      <w:r w:rsidRPr="001E4225">
        <w:rPr>
          <w:b/>
          <w:bCs/>
        </w:rPr>
        <w:t>Queue adapter + profiling worker.</w:t>
      </w:r>
      <w:r w:rsidRPr="001E4225">
        <w:t xml:space="preserve"> Polars profiler writing </w:t>
      </w:r>
      <w:proofErr w:type="spellStart"/>
      <w:r w:rsidRPr="001E4225">
        <w:t>schema_snapshot</w:t>
      </w:r>
      <w:proofErr w:type="spellEnd"/>
      <w:r w:rsidRPr="001E4225">
        <w:t xml:space="preserve">. GET /files/:id/profile and /preview return data. — </w:t>
      </w:r>
      <w:r w:rsidRPr="001E4225">
        <w:rPr>
          <w:i/>
          <w:iCs/>
        </w:rPr>
        <w:t>Unblocks UX Spec §8 AI Data Profile screen.</w:t>
      </w:r>
    </w:p>
    <w:p w14:paraId="6022F79B" w14:textId="77777777" w:rsidR="001E4225" w:rsidRPr="001E4225" w:rsidRDefault="001E4225" w:rsidP="001E4225">
      <w:pPr>
        <w:numPr>
          <w:ilvl w:val="0"/>
          <w:numId w:val="33"/>
        </w:numPr>
      </w:pPr>
      <w:r w:rsidRPr="001E4225">
        <w:rPr>
          <w:b/>
          <w:bCs/>
        </w:rPr>
        <w:t>Workflow CRUD + JSON Schema validation.</w:t>
      </w:r>
      <w:r w:rsidRPr="001E4225">
        <w:t xml:space="preserve"> Workflow + version tables, draft/publish lifecycle. — </w:t>
      </w:r>
      <w:r w:rsidRPr="001E4225">
        <w:rPr>
          <w:i/>
          <w:iCs/>
        </w:rPr>
        <w:t>Unblocks UX Spec §9 Flow Builder and AI agent integration.</w:t>
      </w:r>
    </w:p>
    <w:p w14:paraId="3881DC30" w14:textId="77777777" w:rsidR="001E4225" w:rsidRPr="001E4225" w:rsidRDefault="001E4225" w:rsidP="001E4225">
      <w:pPr>
        <w:numPr>
          <w:ilvl w:val="0"/>
          <w:numId w:val="33"/>
        </w:numPr>
      </w:pPr>
      <w:r w:rsidRPr="001E4225">
        <w:rPr>
          <w:b/>
          <w:bCs/>
        </w:rPr>
        <w:t>Step preview endpoint.</w:t>
      </w:r>
      <w:r w:rsidRPr="001E4225">
        <w:t xml:space="preserve"> Sampled preview with row </w:t>
      </w:r>
      <w:proofErr w:type="gramStart"/>
      <w:r w:rsidRPr="001E4225">
        <w:t>cap. —</w:t>
      </w:r>
      <w:proofErr w:type="gramEnd"/>
      <w:r w:rsidRPr="001E4225">
        <w:t xml:space="preserve"> </w:t>
      </w:r>
      <w:r w:rsidRPr="001E4225">
        <w:rPr>
          <w:i/>
          <w:iCs/>
        </w:rPr>
        <w:t>Unblocks UX Spec §12 Preview/Validation UX.</w:t>
      </w:r>
    </w:p>
    <w:p w14:paraId="68E8DFF9" w14:textId="77777777" w:rsidR="001E4225" w:rsidRPr="001E4225" w:rsidRDefault="001E4225" w:rsidP="001E4225">
      <w:pPr>
        <w:numPr>
          <w:ilvl w:val="0"/>
          <w:numId w:val="33"/>
        </w:numPr>
      </w:pPr>
      <w:r w:rsidRPr="001E4225">
        <w:rPr>
          <w:b/>
          <w:bCs/>
        </w:rPr>
        <w:t>Run engine v1.</w:t>
      </w:r>
      <w:r w:rsidRPr="001E4225">
        <w:t xml:space="preserve"> Run + step log + artifact tables, POST /runs, internal worker endpoints, run state machine, SSE events. Worker executes the MVP transform set from PRD §6.1 (rename, cast, filter, dedupe, fill nulls, find/replace, split/merge, calculated columns, basic joins). — </w:t>
      </w:r>
      <w:r w:rsidRPr="001E4225">
        <w:rPr>
          <w:i/>
          <w:iCs/>
        </w:rPr>
        <w:t>Unblocks UX Spec §13 Runs and Results.</w:t>
      </w:r>
    </w:p>
    <w:p w14:paraId="48E538AF" w14:textId="77777777" w:rsidR="001E4225" w:rsidRPr="001E4225" w:rsidRDefault="001E4225" w:rsidP="001E4225">
      <w:pPr>
        <w:numPr>
          <w:ilvl w:val="0"/>
          <w:numId w:val="33"/>
        </w:numPr>
      </w:pPr>
      <w:r w:rsidRPr="001E4225">
        <w:rPr>
          <w:b/>
          <w:bCs/>
        </w:rPr>
        <w:t>Validation steps + exception report.</w:t>
      </w:r>
      <w:r w:rsidRPr="001E4225">
        <w:t xml:space="preserve"> Adds </w:t>
      </w:r>
      <w:proofErr w:type="spellStart"/>
      <w:r w:rsidRPr="001E4225">
        <w:t>validate_required</w:t>
      </w:r>
      <w:proofErr w:type="spellEnd"/>
      <w:r w:rsidRPr="001E4225">
        <w:t>/type/range/</w:t>
      </w:r>
      <w:proofErr w:type="spellStart"/>
      <w:r w:rsidRPr="001E4225">
        <w:t>accepted_values</w:t>
      </w:r>
      <w:proofErr w:type="spellEnd"/>
      <w:r w:rsidRPr="001E4225">
        <w:t xml:space="preserve">/regex/unique. Generates </w:t>
      </w:r>
      <w:proofErr w:type="spellStart"/>
      <w:r w:rsidRPr="001E4225">
        <w:t>exception_report</w:t>
      </w:r>
      <w:proofErr w:type="spellEnd"/>
      <w:r w:rsidRPr="001E4225">
        <w:t xml:space="preserve"> artifact.</w:t>
      </w:r>
    </w:p>
    <w:p w14:paraId="1CBC7AA0" w14:textId="77777777" w:rsidR="001E4225" w:rsidRPr="001E4225" w:rsidRDefault="001E4225" w:rsidP="001E4225">
      <w:pPr>
        <w:numPr>
          <w:ilvl w:val="0"/>
          <w:numId w:val="33"/>
        </w:numPr>
      </w:pPr>
      <w:r w:rsidRPr="001E4225">
        <w:rPr>
          <w:b/>
          <w:bCs/>
        </w:rPr>
        <w:t>Run summary + documentation artifacts.</w:t>
      </w:r>
      <w:r w:rsidRPr="001E4225">
        <w:t xml:space="preserve"> Auto-generated from definition + step logs.</w:t>
      </w:r>
    </w:p>
    <w:p w14:paraId="05B918EE" w14:textId="77777777" w:rsidR="001E4225" w:rsidRPr="001E4225" w:rsidRDefault="001E4225" w:rsidP="001E4225">
      <w:pPr>
        <w:numPr>
          <w:ilvl w:val="0"/>
          <w:numId w:val="33"/>
        </w:numPr>
      </w:pPr>
      <w:proofErr w:type="gramStart"/>
      <w:r w:rsidRPr="001E4225">
        <w:rPr>
          <w:b/>
          <w:bCs/>
        </w:rPr>
        <w:t>AI suggestion</w:t>
      </w:r>
      <w:proofErr w:type="gramEnd"/>
      <w:r w:rsidRPr="001E4225">
        <w:rPr>
          <w:b/>
          <w:bCs/>
        </w:rPr>
        <w:t xml:space="preserve"> service.</w:t>
      </w:r>
      <w:r w:rsidRPr="001E4225">
        <w:t xml:space="preserve"> Profile suggestions and transform plan endpoints. Output strictly schema-conformant; guardrails enforced. Suggestion </w:t>
      </w:r>
      <w:proofErr w:type="gramStart"/>
      <w:r w:rsidRPr="001E4225">
        <w:t>accept</w:t>
      </w:r>
      <w:proofErr w:type="gramEnd"/>
      <w:r w:rsidRPr="001E4225">
        <w:t xml:space="preserve"> merges into a draft version.</w:t>
      </w:r>
    </w:p>
    <w:p w14:paraId="28FE1CE8" w14:textId="77777777" w:rsidR="001E4225" w:rsidRPr="001E4225" w:rsidRDefault="001E4225" w:rsidP="001E4225">
      <w:pPr>
        <w:numPr>
          <w:ilvl w:val="0"/>
          <w:numId w:val="33"/>
        </w:numPr>
      </w:pPr>
      <w:r w:rsidRPr="001E4225">
        <w:rPr>
          <w:b/>
          <w:bCs/>
        </w:rPr>
        <w:t>Failure explanation + retry.</w:t>
      </w:r>
      <w:r w:rsidRPr="001E4225">
        <w:t xml:space="preserve"> POST /ai/explain-failure, POST /runs/:id/retry.</w:t>
      </w:r>
    </w:p>
    <w:p w14:paraId="37A7BDD5" w14:textId="77777777" w:rsidR="001E4225" w:rsidRPr="001E4225" w:rsidRDefault="001E4225" w:rsidP="001E4225">
      <w:pPr>
        <w:numPr>
          <w:ilvl w:val="0"/>
          <w:numId w:val="33"/>
        </w:numPr>
      </w:pPr>
      <w:r w:rsidRPr="001E4225">
        <w:rPr>
          <w:b/>
          <w:bCs/>
        </w:rPr>
        <w:lastRenderedPageBreak/>
        <w:t>Audit + admin basics.</w:t>
      </w:r>
      <w:r w:rsidRPr="001E4225">
        <w:t xml:space="preserve"> Audit writes from every service, GET /audit-events, member invite.</w:t>
      </w:r>
    </w:p>
    <w:p w14:paraId="392A6E25" w14:textId="77777777" w:rsidR="001E4225" w:rsidRPr="001E4225" w:rsidRDefault="001E4225" w:rsidP="001E4225">
      <w:pPr>
        <w:numPr>
          <w:ilvl w:val="0"/>
          <w:numId w:val="33"/>
        </w:numPr>
      </w:pPr>
      <w:r w:rsidRPr="001E4225">
        <w:rPr>
          <w:b/>
          <w:bCs/>
        </w:rPr>
        <w:t>Hardening.</w:t>
      </w:r>
      <w:r w:rsidRPr="001E4225">
        <w:t xml:space="preserve"> Rate limiting, structured logs, integration tests asserting tenancy isolation and JSON Schema conformance.</w:t>
      </w:r>
    </w:p>
    <w:p w14:paraId="2BD04C25" w14:textId="77777777" w:rsidR="001E4225" w:rsidRPr="001E4225" w:rsidRDefault="001E4225" w:rsidP="001E4225">
      <w:r w:rsidRPr="001E4225">
        <w:t>This ordering matches the user-visible flow in UX Spec §5 — each backend milestone lights up one screen for the frontend agent.</w:t>
      </w:r>
    </w:p>
    <w:p w14:paraId="710604F3" w14:textId="77777777" w:rsidR="001E4225" w:rsidRPr="001E4225" w:rsidRDefault="001E4225" w:rsidP="001E4225">
      <w:r w:rsidRPr="001E4225">
        <w:pict w14:anchorId="62433B85">
          <v:rect id="_x0000_i1188" style="width:0;height:1.5pt" o:hralign="center" o:hrstd="t" o:hr="t" fillcolor="#a0a0a0" stroked="f"/>
        </w:pict>
      </w:r>
    </w:p>
    <w:p w14:paraId="0EF8D27F" w14:textId="77777777" w:rsidR="001E4225" w:rsidRPr="001E4225" w:rsidRDefault="001E4225" w:rsidP="001E4225">
      <w:pPr>
        <w:rPr>
          <w:b/>
          <w:bCs/>
        </w:rPr>
      </w:pPr>
      <w:r w:rsidRPr="001E4225">
        <w:rPr>
          <w:b/>
          <w:bCs/>
        </w:rPr>
        <w:t>8. Risks and Tradeoffs Specific to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2710"/>
        <w:gridCol w:w="4185"/>
      </w:tblGrid>
      <w:tr w:rsidR="001E4225" w:rsidRPr="001E4225" w14:paraId="6EB0E305" w14:textId="77777777">
        <w:trPr>
          <w:tblHeader/>
          <w:tblCellSpacing w:w="15" w:type="dxa"/>
        </w:trPr>
        <w:tc>
          <w:tcPr>
            <w:tcW w:w="0" w:type="auto"/>
            <w:vAlign w:val="center"/>
            <w:hideMark/>
          </w:tcPr>
          <w:p w14:paraId="7AAFFB1F" w14:textId="77777777" w:rsidR="001E4225" w:rsidRPr="001E4225" w:rsidRDefault="001E4225" w:rsidP="001E4225">
            <w:pPr>
              <w:rPr>
                <w:b/>
                <w:bCs/>
              </w:rPr>
            </w:pPr>
            <w:r w:rsidRPr="001E4225">
              <w:rPr>
                <w:b/>
                <w:bCs/>
              </w:rPr>
              <w:t>Risk</w:t>
            </w:r>
          </w:p>
        </w:tc>
        <w:tc>
          <w:tcPr>
            <w:tcW w:w="0" w:type="auto"/>
            <w:vAlign w:val="center"/>
            <w:hideMark/>
          </w:tcPr>
          <w:p w14:paraId="4C41BBD0" w14:textId="77777777" w:rsidR="001E4225" w:rsidRPr="001E4225" w:rsidRDefault="001E4225" w:rsidP="001E4225">
            <w:pPr>
              <w:rPr>
                <w:b/>
                <w:bCs/>
              </w:rPr>
            </w:pPr>
            <w:r w:rsidRPr="001E4225">
              <w:rPr>
                <w:b/>
                <w:bCs/>
              </w:rPr>
              <w:t>MVP-time impact</w:t>
            </w:r>
          </w:p>
        </w:tc>
        <w:tc>
          <w:tcPr>
            <w:tcW w:w="0" w:type="auto"/>
            <w:vAlign w:val="center"/>
            <w:hideMark/>
          </w:tcPr>
          <w:p w14:paraId="10CEF59B" w14:textId="77777777" w:rsidR="001E4225" w:rsidRPr="001E4225" w:rsidRDefault="001E4225" w:rsidP="001E4225">
            <w:pPr>
              <w:rPr>
                <w:b/>
                <w:bCs/>
              </w:rPr>
            </w:pPr>
            <w:r w:rsidRPr="001E4225">
              <w:rPr>
                <w:b/>
                <w:bCs/>
              </w:rPr>
              <w:t>Tradeoff</w:t>
            </w:r>
          </w:p>
        </w:tc>
      </w:tr>
      <w:tr w:rsidR="001E4225" w:rsidRPr="001E4225" w14:paraId="221C74C2" w14:textId="77777777">
        <w:trPr>
          <w:tblCellSpacing w:w="15" w:type="dxa"/>
        </w:trPr>
        <w:tc>
          <w:tcPr>
            <w:tcW w:w="0" w:type="auto"/>
            <w:vAlign w:val="center"/>
            <w:hideMark/>
          </w:tcPr>
          <w:p w14:paraId="13021B00" w14:textId="77777777" w:rsidR="001E4225" w:rsidRPr="001E4225" w:rsidRDefault="001E4225" w:rsidP="001E4225">
            <w:r w:rsidRPr="001E4225">
              <w:rPr>
                <w:b/>
                <w:bCs/>
              </w:rPr>
              <w:t>Single queue implementation (RQ/Celery)</w:t>
            </w:r>
          </w:p>
        </w:tc>
        <w:tc>
          <w:tcPr>
            <w:tcW w:w="0" w:type="auto"/>
            <w:vAlign w:val="center"/>
            <w:hideMark/>
          </w:tcPr>
          <w:p w14:paraId="52D27CEE" w14:textId="77777777" w:rsidR="001E4225" w:rsidRPr="001E4225" w:rsidRDefault="001E4225" w:rsidP="001E4225">
            <w:r w:rsidRPr="001E4225">
              <w:t xml:space="preserve">No true durable retry; </w:t>
            </w:r>
            <w:proofErr w:type="gramStart"/>
            <w:r w:rsidRPr="001E4225">
              <w:t>run</w:t>
            </w:r>
            <w:proofErr w:type="gramEnd"/>
            <w:r w:rsidRPr="001E4225">
              <w:t xml:space="preserve"> state in Postgres is source of truth.</w:t>
            </w:r>
          </w:p>
        </w:tc>
        <w:tc>
          <w:tcPr>
            <w:tcW w:w="0" w:type="auto"/>
            <w:vAlign w:val="center"/>
            <w:hideMark/>
          </w:tcPr>
          <w:p w14:paraId="700F9D8F" w14:textId="77777777" w:rsidR="001E4225" w:rsidRPr="001E4225" w:rsidRDefault="001E4225" w:rsidP="001E4225">
            <w:r w:rsidRPr="001E4225">
              <w:t>Acceptable for MVP demos. Idempotent transitions make Temporal migration cleaner later. Worth it to ship.</w:t>
            </w:r>
          </w:p>
        </w:tc>
      </w:tr>
      <w:tr w:rsidR="001E4225" w:rsidRPr="001E4225" w14:paraId="3D13AAEF" w14:textId="77777777">
        <w:trPr>
          <w:tblCellSpacing w:w="15" w:type="dxa"/>
        </w:trPr>
        <w:tc>
          <w:tcPr>
            <w:tcW w:w="0" w:type="auto"/>
            <w:vAlign w:val="center"/>
            <w:hideMark/>
          </w:tcPr>
          <w:p w14:paraId="38B7E90E" w14:textId="77777777" w:rsidR="001E4225" w:rsidRPr="001E4225" w:rsidRDefault="001E4225" w:rsidP="001E4225">
            <w:r w:rsidRPr="001E4225">
              <w:rPr>
                <w:b/>
                <w:bCs/>
              </w:rPr>
              <w:t>Sync step preview at API tier</w:t>
            </w:r>
          </w:p>
        </w:tc>
        <w:tc>
          <w:tcPr>
            <w:tcW w:w="0" w:type="auto"/>
            <w:vAlign w:val="center"/>
            <w:hideMark/>
          </w:tcPr>
          <w:p w14:paraId="027488DE" w14:textId="77777777" w:rsidR="001E4225" w:rsidRPr="001E4225" w:rsidRDefault="001E4225" w:rsidP="001E4225">
            <w:r w:rsidRPr="001E4225">
              <w:t>A heavy preview can tie up an API worker.</w:t>
            </w:r>
          </w:p>
        </w:tc>
        <w:tc>
          <w:tcPr>
            <w:tcW w:w="0" w:type="auto"/>
            <w:vAlign w:val="center"/>
            <w:hideMark/>
          </w:tcPr>
          <w:p w14:paraId="4BB36AC3" w14:textId="77777777" w:rsidR="001E4225" w:rsidRPr="001E4225" w:rsidRDefault="001E4225" w:rsidP="001E4225">
            <w:r w:rsidRPr="001E4225">
              <w:t>Cap at 1000 sampled rows + timeout. If still problematic, route to a preview worker pool — not before MVP.</w:t>
            </w:r>
          </w:p>
        </w:tc>
      </w:tr>
      <w:tr w:rsidR="001E4225" w:rsidRPr="001E4225" w14:paraId="4000BD98" w14:textId="77777777">
        <w:trPr>
          <w:tblCellSpacing w:w="15" w:type="dxa"/>
        </w:trPr>
        <w:tc>
          <w:tcPr>
            <w:tcW w:w="0" w:type="auto"/>
            <w:vAlign w:val="center"/>
            <w:hideMark/>
          </w:tcPr>
          <w:p w14:paraId="3691797A" w14:textId="77777777" w:rsidR="001E4225" w:rsidRPr="001E4225" w:rsidRDefault="001E4225" w:rsidP="001E4225">
            <w:r w:rsidRPr="001E4225">
              <w:rPr>
                <w:b/>
                <w:bCs/>
              </w:rPr>
              <w:t>JSONB definition not query-friendly</w:t>
            </w:r>
          </w:p>
        </w:tc>
        <w:tc>
          <w:tcPr>
            <w:tcW w:w="0" w:type="auto"/>
            <w:vAlign w:val="center"/>
            <w:hideMark/>
          </w:tcPr>
          <w:p w14:paraId="05EE1152" w14:textId="77777777" w:rsidR="001E4225" w:rsidRPr="001E4225" w:rsidRDefault="001E4225" w:rsidP="001E4225">
            <w:r w:rsidRPr="001E4225">
              <w:t>Hard to answer "how many workflows use step X" without scanning.</w:t>
            </w:r>
          </w:p>
        </w:tc>
        <w:tc>
          <w:tcPr>
            <w:tcW w:w="0" w:type="auto"/>
            <w:vAlign w:val="center"/>
            <w:hideMark/>
          </w:tcPr>
          <w:p w14:paraId="191B1BA8" w14:textId="77777777" w:rsidR="001E4225" w:rsidRPr="001E4225" w:rsidRDefault="001E4225" w:rsidP="001E4225">
            <w:r w:rsidRPr="001E4225">
              <w:t>Don't try to answer that in MVP. Add a sidecar index table only when needed.</w:t>
            </w:r>
          </w:p>
        </w:tc>
      </w:tr>
      <w:tr w:rsidR="001E4225" w:rsidRPr="001E4225" w14:paraId="66E1EF12" w14:textId="77777777">
        <w:trPr>
          <w:tblCellSpacing w:w="15" w:type="dxa"/>
        </w:trPr>
        <w:tc>
          <w:tcPr>
            <w:tcW w:w="0" w:type="auto"/>
            <w:vAlign w:val="center"/>
            <w:hideMark/>
          </w:tcPr>
          <w:p w14:paraId="77764795" w14:textId="77777777" w:rsidR="001E4225" w:rsidRPr="001E4225" w:rsidRDefault="001E4225" w:rsidP="001E4225">
            <w:r w:rsidRPr="001E4225">
              <w:rPr>
                <w:b/>
                <w:bCs/>
              </w:rPr>
              <w:t xml:space="preserve">AI accepts </w:t>
            </w:r>
            <w:proofErr w:type="gramStart"/>
            <w:r w:rsidRPr="001E4225">
              <w:rPr>
                <w:b/>
                <w:bCs/>
              </w:rPr>
              <w:t>merge</w:t>
            </w:r>
            <w:proofErr w:type="gramEnd"/>
            <w:r w:rsidRPr="001E4225">
              <w:rPr>
                <w:b/>
                <w:bCs/>
              </w:rPr>
              <w:t xml:space="preserve"> into a draft</w:t>
            </w:r>
          </w:p>
        </w:tc>
        <w:tc>
          <w:tcPr>
            <w:tcW w:w="0" w:type="auto"/>
            <w:vAlign w:val="center"/>
            <w:hideMark/>
          </w:tcPr>
          <w:p w14:paraId="0FA51764" w14:textId="77777777" w:rsidR="001E4225" w:rsidRPr="001E4225" w:rsidRDefault="001E4225" w:rsidP="001E4225">
            <w:r w:rsidRPr="001E4225">
              <w:t>Race conditions between user edits and AI accept.</w:t>
            </w:r>
          </w:p>
        </w:tc>
        <w:tc>
          <w:tcPr>
            <w:tcW w:w="0" w:type="auto"/>
            <w:vAlign w:val="center"/>
            <w:hideMark/>
          </w:tcPr>
          <w:p w14:paraId="4B7F1F55" w14:textId="77777777" w:rsidR="001E4225" w:rsidRPr="001E4225" w:rsidRDefault="001E4225" w:rsidP="001E4225">
            <w:r w:rsidRPr="001E4225">
              <w:t xml:space="preserve">Use optimistic concurrency on workflow_version.id + </w:t>
            </w:r>
            <w:proofErr w:type="spellStart"/>
            <w:r w:rsidRPr="001E4225">
              <w:t>updated_at</w:t>
            </w:r>
            <w:proofErr w:type="spellEnd"/>
            <w:r w:rsidRPr="001E4225">
              <w:t>; reject stale accepts with 409.</w:t>
            </w:r>
          </w:p>
        </w:tc>
      </w:tr>
      <w:tr w:rsidR="001E4225" w:rsidRPr="001E4225" w14:paraId="315FDA15" w14:textId="77777777">
        <w:trPr>
          <w:tblCellSpacing w:w="15" w:type="dxa"/>
        </w:trPr>
        <w:tc>
          <w:tcPr>
            <w:tcW w:w="0" w:type="auto"/>
            <w:vAlign w:val="center"/>
            <w:hideMark/>
          </w:tcPr>
          <w:p w14:paraId="049D74A9" w14:textId="77777777" w:rsidR="001E4225" w:rsidRPr="001E4225" w:rsidRDefault="001E4225" w:rsidP="001E4225">
            <w:r w:rsidRPr="001E4225">
              <w:rPr>
                <w:b/>
                <w:bCs/>
              </w:rPr>
              <w:t>No RLS yet</w:t>
            </w:r>
          </w:p>
        </w:tc>
        <w:tc>
          <w:tcPr>
            <w:tcW w:w="0" w:type="auto"/>
            <w:vAlign w:val="center"/>
            <w:hideMark/>
          </w:tcPr>
          <w:p w14:paraId="2791392F" w14:textId="77777777" w:rsidR="001E4225" w:rsidRPr="001E4225" w:rsidRDefault="001E4225" w:rsidP="001E4225">
            <w:r w:rsidRPr="001E4225">
              <w:t>Tenancy bug at the repo layer becomes catastrophic.</w:t>
            </w:r>
          </w:p>
        </w:tc>
        <w:tc>
          <w:tcPr>
            <w:tcW w:w="0" w:type="auto"/>
            <w:vAlign w:val="center"/>
            <w:hideMark/>
          </w:tcPr>
          <w:p w14:paraId="094B85FC" w14:textId="77777777" w:rsidR="001E4225" w:rsidRPr="001E4225" w:rsidRDefault="001E4225" w:rsidP="001E4225">
            <w:r w:rsidRPr="001E4225">
              <w:t>Mandatory tenancy middleware + integration tests asserting isolation. RLS goes on V1.1 list.</w:t>
            </w:r>
          </w:p>
        </w:tc>
      </w:tr>
      <w:tr w:rsidR="001E4225" w:rsidRPr="001E4225" w14:paraId="4A2BC599" w14:textId="77777777">
        <w:trPr>
          <w:tblCellSpacing w:w="15" w:type="dxa"/>
        </w:trPr>
        <w:tc>
          <w:tcPr>
            <w:tcW w:w="0" w:type="auto"/>
            <w:vAlign w:val="center"/>
            <w:hideMark/>
          </w:tcPr>
          <w:p w14:paraId="453E20AF" w14:textId="77777777" w:rsidR="001E4225" w:rsidRPr="001E4225" w:rsidRDefault="001E4225" w:rsidP="001E4225">
            <w:r w:rsidRPr="001E4225">
              <w:rPr>
                <w:b/>
                <w:bCs/>
              </w:rPr>
              <w:t>MVP role model is coarse</w:t>
            </w:r>
          </w:p>
        </w:tc>
        <w:tc>
          <w:tcPr>
            <w:tcW w:w="0" w:type="auto"/>
            <w:vAlign w:val="center"/>
            <w:hideMark/>
          </w:tcPr>
          <w:p w14:paraId="7B78B73B" w14:textId="77777777" w:rsidR="001E4225" w:rsidRPr="001E4225" w:rsidRDefault="001E4225" w:rsidP="001E4225">
            <w:r w:rsidRPr="001E4225">
              <w:t>Can't model viewer-on-one-workflow scenarios.</w:t>
            </w:r>
          </w:p>
        </w:tc>
        <w:tc>
          <w:tcPr>
            <w:tcW w:w="0" w:type="auto"/>
            <w:vAlign w:val="center"/>
            <w:hideMark/>
          </w:tcPr>
          <w:p w14:paraId="611A5495" w14:textId="77777777" w:rsidR="001E4225" w:rsidRPr="001E4225" w:rsidRDefault="001E4225" w:rsidP="001E4225">
            <w:r w:rsidRPr="001E4225">
              <w:t>Document as known limitation. Don't expand RBAC in MVP.</w:t>
            </w:r>
          </w:p>
        </w:tc>
      </w:tr>
      <w:tr w:rsidR="001E4225" w:rsidRPr="001E4225" w14:paraId="0637CCD9" w14:textId="77777777">
        <w:trPr>
          <w:tblCellSpacing w:w="15" w:type="dxa"/>
        </w:trPr>
        <w:tc>
          <w:tcPr>
            <w:tcW w:w="0" w:type="auto"/>
            <w:vAlign w:val="center"/>
            <w:hideMark/>
          </w:tcPr>
          <w:p w14:paraId="0C4866E3" w14:textId="77777777" w:rsidR="001E4225" w:rsidRPr="001E4225" w:rsidRDefault="001E4225" w:rsidP="001E4225">
            <w:r w:rsidRPr="001E4225">
              <w:rPr>
                <w:b/>
                <w:bCs/>
              </w:rPr>
              <w:t>AI output trusted only after validation</w:t>
            </w:r>
          </w:p>
        </w:tc>
        <w:tc>
          <w:tcPr>
            <w:tcW w:w="0" w:type="auto"/>
            <w:vAlign w:val="center"/>
            <w:hideMark/>
          </w:tcPr>
          <w:p w14:paraId="509FBFF2" w14:textId="77777777" w:rsidR="001E4225" w:rsidRPr="001E4225" w:rsidRDefault="001E4225" w:rsidP="001E4225">
            <w:r w:rsidRPr="001E4225">
              <w:t>Adds latency on accept.</w:t>
            </w:r>
          </w:p>
        </w:tc>
        <w:tc>
          <w:tcPr>
            <w:tcW w:w="0" w:type="auto"/>
            <w:vAlign w:val="center"/>
            <w:hideMark/>
          </w:tcPr>
          <w:p w14:paraId="1B938A92" w14:textId="77777777" w:rsidR="001E4225" w:rsidRPr="001E4225" w:rsidRDefault="001E4225" w:rsidP="001E4225">
            <w:r w:rsidRPr="001E4225">
              <w:t>Required for safety per Schema §16. Non-negotiable.</w:t>
            </w:r>
          </w:p>
        </w:tc>
      </w:tr>
      <w:tr w:rsidR="001E4225" w:rsidRPr="001E4225" w14:paraId="47FA2093" w14:textId="77777777">
        <w:trPr>
          <w:tblCellSpacing w:w="15" w:type="dxa"/>
        </w:trPr>
        <w:tc>
          <w:tcPr>
            <w:tcW w:w="0" w:type="auto"/>
            <w:vAlign w:val="center"/>
            <w:hideMark/>
          </w:tcPr>
          <w:p w14:paraId="25BA5116" w14:textId="77777777" w:rsidR="001E4225" w:rsidRPr="001E4225" w:rsidRDefault="001E4225" w:rsidP="001E4225">
            <w:r w:rsidRPr="001E4225">
              <w:rPr>
                <w:b/>
                <w:bCs/>
              </w:rPr>
              <w:lastRenderedPageBreak/>
              <w:t>File size cap (100–250 MB)</w:t>
            </w:r>
          </w:p>
        </w:tc>
        <w:tc>
          <w:tcPr>
            <w:tcW w:w="0" w:type="auto"/>
            <w:vAlign w:val="center"/>
            <w:hideMark/>
          </w:tcPr>
          <w:p w14:paraId="77C591EE" w14:textId="77777777" w:rsidR="001E4225" w:rsidRPr="001E4225" w:rsidRDefault="001E4225" w:rsidP="001E4225">
            <w:r w:rsidRPr="001E4225">
              <w:t>Real customers will exceed.</w:t>
            </w:r>
          </w:p>
        </w:tc>
        <w:tc>
          <w:tcPr>
            <w:tcW w:w="0" w:type="auto"/>
            <w:vAlign w:val="center"/>
            <w:hideMark/>
          </w:tcPr>
          <w:p w14:paraId="717C489A" w14:textId="77777777" w:rsidR="001E4225" w:rsidRPr="001E4225" w:rsidRDefault="001E4225" w:rsidP="001E4225">
            <w:r w:rsidRPr="001E4225">
              <w:t>Acceptable for MVP. Plan streaming/out-of-core for V1.1.</w:t>
            </w:r>
          </w:p>
        </w:tc>
      </w:tr>
    </w:tbl>
    <w:p w14:paraId="61C07F24" w14:textId="77777777" w:rsidR="001E4225" w:rsidRPr="001E4225" w:rsidRDefault="001E4225" w:rsidP="001E4225">
      <w:r w:rsidRPr="001E4225">
        <w:pict w14:anchorId="484F36C8">
          <v:rect id="_x0000_i1189" style="width:0;height:1.5pt" o:hralign="center" o:hrstd="t" o:hr="t" fillcolor="#a0a0a0" stroked="f"/>
        </w:pict>
      </w:r>
    </w:p>
    <w:p w14:paraId="30DA7CD1" w14:textId="77777777" w:rsidR="001E4225" w:rsidRPr="001E4225" w:rsidRDefault="001E4225" w:rsidP="001E4225">
      <w:pPr>
        <w:rPr>
          <w:b/>
          <w:bCs/>
        </w:rPr>
      </w:pPr>
      <w:r w:rsidRPr="001E4225">
        <w:rPr>
          <w:b/>
          <w:bCs/>
        </w:rPr>
        <w:t>9. Backend MVP Backlog</w:t>
      </w:r>
    </w:p>
    <w:p w14:paraId="48F3379D" w14:textId="77777777" w:rsidR="001E4225" w:rsidRPr="001E4225" w:rsidRDefault="001E4225" w:rsidP="001E4225">
      <w:r w:rsidRPr="001E4225">
        <w:t xml:space="preserve">Tickets sized for single PRs, ordered by §7 sequence. </w:t>
      </w:r>
      <w:proofErr w:type="gramStart"/>
      <w:r w:rsidRPr="001E4225">
        <w:t>Anything not</w:t>
      </w:r>
      <w:proofErr w:type="gramEnd"/>
      <w:r w:rsidRPr="001E4225">
        <w:t xml:space="preserve"> on this list is </w:t>
      </w:r>
      <w:r w:rsidRPr="001E4225">
        <w:rPr>
          <w:b/>
          <w:bCs/>
        </w:rPr>
        <w:t>not MVP</w:t>
      </w:r>
      <w:r w:rsidRPr="001E4225">
        <w:t>.</w:t>
      </w:r>
    </w:p>
    <w:p w14:paraId="35A96C22" w14:textId="77777777" w:rsidR="001E4225" w:rsidRPr="001E4225" w:rsidRDefault="001E4225" w:rsidP="001E4225">
      <w:pPr>
        <w:numPr>
          <w:ilvl w:val="0"/>
          <w:numId w:val="34"/>
        </w:numPr>
      </w:pPr>
      <w:r w:rsidRPr="001E4225">
        <w:t xml:space="preserve">Repo scaffold: </w:t>
      </w:r>
      <w:proofErr w:type="spellStart"/>
      <w:r w:rsidRPr="001E4225">
        <w:t>FastAPI</w:t>
      </w:r>
      <w:proofErr w:type="spellEnd"/>
      <w:r w:rsidRPr="001E4225">
        <w:t xml:space="preserve">, </w:t>
      </w:r>
      <w:proofErr w:type="spellStart"/>
      <w:r w:rsidRPr="001E4225">
        <w:t>Pydantic</w:t>
      </w:r>
      <w:proofErr w:type="spellEnd"/>
      <w:r w:rsidRPr="001E4225">
        <w:t xml:space="preserve"> v2, Alembic, </w:t>
      </w:r>
      <w:proofErr w:type="spellStart"/>
      <w:r w:rsidRPr="001E4225">
        <w:t>Dockerfile</w:t>
      </w:r>
      <w:proofErr w:type="spellEnd"/>
      <w:r w:rsidRPr="001E4225">
        <w:t>, CI.</w:t>
      </w:r>
    </w:p>
    <w:p w14:paraId="3FA635FC" w14:textId="77777777" w:rsidR="001E4225" w:rsidRPr="001E4225" w:rsidRDefault="001E4225" w:rsidP="001E4225">
      <w:pPr>
        <w:numPr>
          <w:ilvl w:val="0"/>
          <w:numId w:val="34"/>
        </w:numPr>
      </w:pPr>
      <w:r w:rsidRPr="001E4225">
        <w:t xml:space="preserve">Migration 0001: workspace, </w:t>
      </w:r>
      <w:proofErr w:type="spellStart"/>
      <w:r w:rsidRPr="001E4225">
        <w:t>app_user</w:t>
      </w:r>
      <w:proofErr w:type="spellEnd"/>
      <w:r w:rsidRPr="001E4225">
        <w:t xml:space="preserve">, </w:t>
      </w:r>
      <w:proofErr w:type="spellStart"/>
      <w:r w:rsidRPr="001E4225">
        <w:t>workspace_member</w:t>
      </w:r>
      <w:proofErr w:type="spellEnd"/>
      <w:r w:rsidRPr="001E4225">
        <w:t xml:space="preserve">, </w:t>
      </w:r>
      <w:proofErr w:type="spellStart"/>
      <w:r w:rsidRPr="001E4225">
        <w:t>audit_event</w:t>
      </w:r>
      <w:proofErr w:type="spellEnd"/>
      <w:r w:rsidRPr="001E4225">
        <w:t>.</w:t>
      </w:r>
    </w:p>
    <w:p w14:paraId="6671D205" w14:textId="77777777" w:rsidR="001E4225" w:rsidRPr="001E4225" w:rsidRDefault="001E4225" w:rsidP="001E4225">
      <w:pPr>
        <w:numPr>
          <w:ilvl w:val="0"/>
          <w:numId w:val="34"/>
        </w:numPr>
      </w:pPr>
      <w:r w:rsidRPr="001E4225">
        <w:t>Auth provider integration + session + /me.</w:t>
      </w:r>
    </w:p>
    <w:p w14:paraId="379302FA" w14:textId="77777777" w:rsidR="001E4225" w:rsidRPr="001E4225" w:rsidRDefault="001E4225" w:rsidP="001E4225">
      <w:pPr>
        <w:numPr>
          <w:ilvl w:val="0"/>
          <w:numId w:val="34"/>
        </w:numPr>
      </w:pPr>
      <w:r w:rsidRPr="001E4225">
        <w:t>Tenancy middleware + role enforcement utility.</w:t>
      </w:r>
    </w:p>
    <w:p w14:paraId="1DE5FFA6" w14:textId="77777777" w:rsidR="001E4225" w:rsidRPr="001E4225" w:rsidRDefault="001E4225" w:rsidP="001E4225">
      <w:pPr>
        <w:numPr>
          <w:ilvl w:val="0"/>
          <w:numId w:val="34"/>
        </w:numPr>
      </w:pPr>
      <w:r w:rsidRPr="001E4225">
        <w:t xml:space="preserve">Storage adapter interface; Azure Blob </w:t>
      </w:r>
      <w:proofErr w:type="spellStart"/>
      <w:r w:rsidRPr="001E4225">
        <w:t>impl</w:t>
      </w:r>
      <w:proofErr w:type="spellEnd"/>
      <w:r w:rsidRPr="001E4225">
        <w:t xml:space="preserve">; </w:t>
      </w:r>
      <w:proofErr w:type="gramStart"/>
      <w:r w:rsidRPr="001E4225">
        <w:t>local-fs</w:t>
      </w:r>
      <w:proofErr w:type="gramEnd"/>
      <w:r w:rsidRPr="001E4225">
        <w:t xml:space="preserve"> </w:t>
      </w:r>
      <w:proofErr w:type="spellStart"/>
      <w:r w:rsidRPr="001E4225">
        <w:t>impl</w:t>
      </w:r>
      <w:proofErr w:type="spellEnd"/>
      <w:r w:rsidRPr="001E4225">
        <w:t xml:space="preserve"> for tests.</w:t>
      </w:r>
    </w:p>
    <w:p w14:paraId="1B8D3A14" w14:textId="77777777" w:rsidR="001E4225" w:rsidRPr="001E4225" w:rsidRDefault="001E4225" w:rsidP="001E4225">
      <w:pPr>
        <w:numPr>
          <w:ilvl w:val="0"/>
          <w:numId w:val="34"/>
        </w:numPr>
      </w:pPr>
      <w:r w:rsidRPr="001E4225">
        <w:t xml:space="preserve">Migration 0002: </w:t>
      </w:r>
      <w:proofErr w:type="spellStart"/>
      <w:r w:rsidRPr="001E4225">
        <w:t>file_asset</w:t>
      </w:r>
      <w:proofErr w:type="spellEnd"/>
      <w:r w:rsidRPr="001E4225">
        <w:t>.</w:t>
      </w:r>
    </w:p>
    <w:p w14:paraId="13F9E2A4" w14:textId="77777777" w:rsidR="001E4225" w:rsidRPr="001E4225" w:rsidRDefault="001E4225" w:rsidP="001E4225">
      <w:pPr>
        <w:numPr>
          <w:ilvl w:val="0"/>
          <w:numId w:val="34"/>
        </w:numPr>
      </w:pPr>
      <w:r w:rsidRPr="001E4225">
        <w:t>POST /files/upload-</w:t>
      </w:r>
      <w:proofErr w:type="spellStart"/>
      <w:r w:rsidRPr="001E4225">
        <w:t>url</w:t>
      </w:r>
      <w:proofErr w:type="spellEnd"/>
      <w:r w:rsidRPr="001E4225">
        <w:t>, POST /files/:id/finalize, list/get/delete.</w:t>
      </w:r>
    </w:p>
    <w:p w14:paraId="74786B17" w14:textId="77777777" w:rsidR="001E4225" w:rsidRPr="001E4225" w:rsidRDefault="001E4225" w:rsidP="001E4225">
      <w:pPr>
        <w:numPr>
          <w:ilvl w:val="0"/>
          <w:numId w:val="34"/>
        </w:numPr>
      </w:pPr>
      <w:r w:rsidRPr="001E4225">
        <w:t xml:space="preserve">Queue adapter interface; RQ </w:t>
      </w:r>
      <w:proofErr w:type="spellStart"/>
      <w:r w:rsidRPr="001E4225">
        <w:t>impl</w:t>
      </w:r>
      <w:proofErr w:type="spellEnd"/>
      <w:r w:rsidRPr="001E4225">
        <w:t>.</w:t>
      </w:r>
    </w:p>
    <w:p w14:paraId="4AB1566E" w14:textId="77777777" w:rsidR="001E4225" w:rsidRPr="001E4225" w:rsidRDefault="001E4225" w:rsidP="001E4225">
      <w:pPr>
        <w:numPr>
          <w:ilvl w:val="0"/>
          <w:numId w:val="34"/>
        </w:numPr>
      </w:pPr>
      <w:r w:rsidRPr="001E4225">
        <w:t xml:space="preserve">Profiling worker: Polars-based; writes </w:t>
      </w:r>
      <w:proofErr w:type="spellStart"/>
      <w:r w:rsidRPr="001E4225">
        <w:t>schema_snapshot</w:t>
      </w:r>
      <w:proofErr w:type="spellEnd"/>
      <w:r w:rsidRPr="001E4225">
        <w:t>.</w:t>
      </w:r>
    </w:p>
    <w:p w14:paraId="104D8438" w14:textId="77777777" w:rsidR="001E4225" w:rsidRPr="001E4225" w:rsidRDefault="001E4225" w:rsidP="001E4225">
      <w:pPr>
        <w:numPr>
          <w:ilvl w:val="0"/>
          <w:numId w:val="34"/>
        </w:numPr>
      </w:pPr>
      <w:r w:rsidRPr="001E4225">
        <w:t>GET /files/:id/profile, GET /files/:id/preview.</w:t>
      </w:r>
    </w:p>
    <w:p w14:paraId="08D60C0C" w14:textId="77777777" w:rsidR="001E4225" w:rsidRPr="001E4225" w:rsidRDefault="001E4225" w:rsidP="001E4225">
      <w:pPr>
        <w:numPr>
          <w:ilvl w:val="0"/>
          <w:numId w:val="34"/>
        </w:numPr>
      </w:pPr>
      <w:r w:rsidRPr="001E4225">
        <w:t>JSON Schema validator utility wired to workflow-definition-schema-v0.</w:t>
      </w:r>
      <w:proofErr w:type="gramStart"/>
      <w:r w:rsidRPr="001E4225">
        <w:t>1.json</w:t>
      </w:r>
      <w:proofErr w:type="gramEnd"/>
      <w:r w:rsidRPr="001E4225">
        <w:t>.</w:t>
      </w:r>
    </w:p>
    <w:p w14:paraId="1698E893" w14:textId="77777777" w:rsidR="001E4225" w:rsidRPr="001E4225" w:rsidRDefault="001E4225" w:rsidP="001E4225">
      <w:pPr>
        <w:numPr>
          <w:ilvl w:val="0"/>
          <w:numId w:val="34"/>
        </w:numPr>
      </w:pPr>
      <w:r w:rsidRPr="001E4225">
        <w:t xml:space="preserve">Migration 0003: project, workflow, </w:t>
      </w:r>
      <w:proofErr w:type="spellStart"/>
      <w:r w:rsidRPr="001E4225">
        <w:t>workflow_version</w:t>
      </w:r>
      <w:proofErr w:type="spellEnd"/>
      <w:r w:rsidRPr="001E4225">
        <w:t>.</w:t>
      </w:r>
    </w:p>
    <w:p w14:paraId="031F1C6F" w14:textId="77777777" w:rsidR="001E4225" w:rsidRPr="001E4225" w:rsidRDefault="001E4225" w:rsidP="001E4225">
      <w:pPr>
        <w:numPr>
          <w:ilvl w:val="0"/>
          <w:numId w:val="34"/>
        </w:numPr>
      </w:pPr>
      <w:r w:rsidRPr="001E4225">
        <w:t>Project CRUD + auto-create Default project on workspace creation.</w:t>
      </w:r>
    </w:p>
    <w:p w14:paraId="5B92774F" w14:textId="77777777" w:rsidR="001E4225" w:rsidRPr="001E4225" w:rsidRDefault="001E4225" w:rsidP="001E4225">
      <w:pPr>
        <w:numPr>
          <w:ilvl w:val="0"/>
          <w:numId w:val="34"/>
        </w:numPr>
      </w:pPr>
      <w:r w:rsidRPr="001E4225">
        <w:t>Workflow + version CRUD; draft/publish lifecycle; validation on every write.</w:t>
      </w:r>
    </w:p>
    <w:p w14:paraId="1CF7F941" w14:textId="77777777" w:rsidR="001E4225" w:rsidRPr="001E4225" w:rsidRDefault="001E4225" w:rsidP="001E4225">
      <w:pPr>
        <w:numPr>
          <w:ilvl w:val="0"/>
          <w:numId w:val="34"/>
        </w:numPr>
      </w:pPr>
      <w:r w:rsidRPr="001E4225">
        <w:t>Step preview service + endpoint with row cap and timeout.</w:t>
      </w:r>
    </w:p>
    <w:p w14:paraId="7021FE23" w14:textId="77777777" w:rsidR="001E4225" w:rsidRPr="001E4225" w:rsidRDefault="001E4225" w:rsidP="001E4225">
      <w:pPr>
        <w:numPr>
          <w:ilvl w:val="0"/>
          <w:numId w:val="34"/>
        </w:numPr>
      </w:pPr>
      <w:r w:rsidRPr="001E4225">
        <w:t xml:space="preserve">Migration 0004: run, </w:t>
      </w:r>
      <w:proofErr w:type="spellStart"/>
      <w:r w:rsidRPr="001E4225">
        <w:t>run_step_log</w:t>
      </w:r>
      <w:proofErr w:type="spellEnd"/>
      <w:r w:rsidRPr="001E4225">
        <w:t>, artifact.</w:t>
      </w:r>
    </w:p>
    <w:p w14:paraId="631F8883" w14:textId="77777777" w:rsidR="001E4225" w:rsidRPr="001E4225" w:rsidRDefault="001E4225" w:rsidP="001E4225">
      <w:pPr>
        <w:numPr>
          <w:ilvl w:val="0"/>
          <w:numId w:val="34"/>
        </w:numPr>
      </w:pPr>
      <w:r w:rsidRPr="001E4225">
        <w:t>POST /runs, internal worker endpoints, run state machine, SSE events stream.</w:t>
      </w:r>
    </w:p>
    <w:p w14:paraId="4BC4F6E9" w14:textId="77777777" w:rsidR="001E4225" w:rsidRPr="001E4225" w:rsidRDefault="001E4225" w:rsidP="001E4225">
      <w:pPr>
        <w:numPr>
          <w:ilvl w:val="0"/>
          <w:numId w:val="34"/>
        </w:numPr>
      </w:pPr>
      <w:r w:rsidRPr="001E4225">
        <w:t>Worker run executor: MVP transform set (PRD §6.1).</w:t>
      </w:r>
    </w:p>
    <w:p w14:paraId="5E412302" w14:textId="77777777" w:rsidR="001E4225" w:rsidRPr="001E4225" w:rsidRDefault="001E4225" w:rsidP="001E4225">
      <w:pPr>
        <w:numPr>
          <w:ilvl w:val="0"/>
          <w:numId w:val="34"/>
        </w:numPr>
      </w:pPr>
      <w:r w:rsidRPr="001E4225">
        <w:t xml:space="preserve">Worker validation steps + </w:t>
      </w:r>
      <w:proofErr w:type="spellStart"/>
      <w:r w:rsidRPr="001E4225">
        <w:t>exception_report</w:t>
      </w:r>
      <w:proofErr w:type="spellEnd"/>
      <w:r w:rsidRPr="001E4225">
        <w:t xml:space="preserve"> artifact generator.</w:t>
      </w:r>
    </w:p>
    <w:p w14:paraId="03E8DFD1" w14:textId="77777777" w:rsidR="001E4225" w:rsidRPr="001E4225" w:rsidRDefault="001E4225" w:rsidP="001E4225">
      <w:pPr>
        <w:numPr>
          <w:ilvl w:val="0"/>
          <w:numId w:val="34"/>
        </w:numPr>
      </w:pPr>
      <w:r w:rsidRPr="001E4225">
        <w:t>Run summary + documentation artifact generators.</w:t>
      </w:r>
    </w:p>
    <w:p w14:paraId="17DF1178" w14:textId="77777777" w:rsidR="001E4225" w:rsidRPr="001E4225" w:rsidRDefault="001E4225" w:rsidP="001E4225">
      <w:pPr>
        <w:numPr>
          <w:ilvl w:val="0"/>
          <w:numId w:val="34"/>
        </w:numPr>
      </w:pPr>
      <w:r w:rsidRPr="001E4225">
        <w:lastRenderedPageBreak/>
        <w:t xml:space="preserve">Artifact download </w:t>
      </w:r>
      <w:proofErr w:type="spellStart"/>
      <w:r w:rsidRPr="001E4225">
        <w:t>presigned</w:t>
      </w:r>
      <w:proofErr w:type="spellEnd"/>
      <w:r w:rsidRPr="001E4225">
        <w:t xml:space="preserve"> URL endpoint.</w:t>
      </w:r>
    </w:p>
    <w:p w14:paraId="63ADF971" w14:textId="77777777" w:rsidR="001E4225" w:rsidRPr="001E4225" w:rsidRDefault="001E4225" w:rsidP="001E4225">
      <w:pPr>
        <w:numPr>
          <w:ilvl w:val="0"/>
          <w:numId w:val="34"/>
        </w:numPr>
      </w:pPr>
      <w:r w:rsidRPr="001E4225">
        <w:t xml:space="preserve">Migration 0005: </w:t>
      </w:r>
      <w:proofErr w:type="spellStart"/>
      <w:r w:rsidRPr="001E4225">
        <w:t>ai_suggestion</w:t>
      </w:r>
      <w:proofErr w:type="spellEnd"/>
      <w:r w:rsidRPr="001E4225">
        <w:t>.</w:t>
      </w:r>
    </w:p>
    <w:p w14:paraId="24473D84" w14:textId="77777777" w:rsidR="001E4225" w:rsidRPr="001E4225" w:rsidRDefault="001E4225" w:rsidP="001E4225">
      <w:pPr>
        <w:numPr>
          <w:ilvl w:val="0"/>
          <w:numId w:val="34"/>
        </w:numPr>
      </w:pPr>
      <w:r w:rsidRPr="001E4225">
        <w:t>AI service: profile suggestions endpoint + suggestion lifecycle endpoints + guardrail validator.</w:t>
      </w:r>
    </w:p>
    <w:p w14:paraId="5C0FC625" w14:textId="77777777" w:rsidR="001E4225" w:rsidRPr="001E4225" w:rsidRDefault="001E4225" w:rsidP="001E4225">
      <w:pPr>
        <w:numPr>
          <w:ilvl w:val="0"/>
          <w:numId w:val="34"/>
        </w:numPr>
      </w:pPr>
      <w:r w:rsidRPr="001E4225">
        <w:t>AI service: transform plan from intent.</w:t>
      </w:r>
    </w:p>
    <w:p w14:paraId="6431676F" w14:textId="77777777" w:rsidR="001E4225" w:rsidRPr="001E4225" w:rsidRDefault="001E4225" w:rsidP="001E4225">
      <w:pPr>
        <w:numPr>
          <w:ilvl w:val="0"/>
          <w:numId w:val="34"/>
        </w:numPr>
      </w:pPr>
      <w:r w:rsidRPr="001E4225">
        <w:t>AI service: explain failure.</w:t>
      </w:r>
    </w:p>
    <w:p w14:paraId="565A000A" w14:textId="77777777" w:rsidR="001E4225" w:rsidRPr="001E4225" w:rsidRDefault="001E4225" w:rsidP="001E4225">
      <w:pPr>
        <w:numPr>
          <w:ilvl w:val="0"/>
          <w:numId w:val="34"/>
        </w:numPr>
      </w:pPr>
      <w:r w:rsidRPr="001E4225">
        <w:t>Run cancel + retry endpoints.</w:t>
      </w:r>
    </w:p>
    <w:p w14:paraId="55C05CFE" w14:textId="77777777" w:rsidR="001E4225" w:rsidRPr="001E4225" w:rsidRDefault="001E4225" w:rsidP="001E4225">
      <w:pPr>
        <w:numPr>
          <w:ilvl w:val="0"/>
          <w:numId w:val="34"/>
        </w:numPr>
      </w:pPr>
      <w:r w:rsidRPr="001E4225">
        <w:t>Audit writes wired across all state-changing services.</w:t>
      </w:r>
    </w:p>
    <w:p w14:paraId="4FBC628D" w14:textId="77777777" w:rsidR="001E4225" w:rsidRPr="001E4225" w:rsidRDefault="001E4225" w:rsidP="001E4225">
      <w:pPr>
        <w:numPr>
          <w:ilvl w:val="0"/>
          <w:numId w:val="34"/>
        </w:numPr>
      </w:pPr>
      <w:r w:rsidRPr="001E4225">
        <w:t>Admin endpoints: list members, invite.</w:t>
      </w:r>
    </w:p>
    <w:p w14:paraId="091D92BE" w14:textId="77777777" w:rsidR="001E4225" w:rsidRPr="001E4225" w:rsidRDefault="001E4225" w:rsidP="001E4225">
      <w:pPr>
        <w:numPr>
          <w:ilvl w:val="0"/>
          <w:numId w:val="34"/>
        </w:numPr>
      </w:pPr>
      <w:r w:rsidRPr="001E4225">
        <w:t>Rate limiting middleware (per-workspace; tighter on /ai/* and POST /runs).</w:t>
      </w:r>
    </w:p>
    <w:p w14:paraId="4E933C7E" w14:textId="77777777" w:rsidR="001E4225" w:rsidRPr="001E4225" w:rsidRDefault="001E4225" w:rsidP="001E4225">
      <w:pPr>
        <w:numPr>
          <w:ilvl w:val="0"/>
          <w:numId w:val="34"/>
        </w:numPr>
      </w:pPr>
      <w:r w:rsidRPr="001E4225">
        <w:t>Integration tests: tenancy isolation, JSON Schema conformance, run state machine transitions, AI guardrail rejection.</w:t>
      </w:r>
    </w:p>
    <w:p w14:paraId="018493D4" w14:textId="77777777" w:rsidR="001E4225" w:rsidRPr="001E4225" w:rsidRDefault="001E4225" w:rsidP="001E4225">
      <w:pPr>
        <w:numPr>
          <w:ilvl w:val="0"/>
          <w:numId w:val="34"/>
        </w:numPr>
      </w:pPr>
      <w:r w:rsidRPr="001E4225">
        <w:t>Observability: structured logs, request IDs, per-run trace correlation, basic metrics.</w:t>
      </w:r>
    </w:p>
    <w:p w14:paraId="5627EEA0" w14:textId="77777777" w:rsidR="001E4225" w:rsidRPr="001E4225" w:rsidRDefault="001E4225" w:rsidP="001E4225">
      <w:r w:rsidRPr="001E4225">
        <w:pict w14:anchorId="21F56BDA">
          <v:rect id="_x0000_i1190" style="width:0;height:1.5pt" o:hralign="center" o:hrstd="t" o:hr="t" fillcolor="#a0a0a0" stroked="f"/>
        </w:pict>
      </w:r>
    </w:p>
    <w:p w14:paraId="54FA5C52" w14:textId="77777777" w:rsidR="001E4225" w:rsidRPr="001E4225" w:rsidRDefault="001E4225" w:rsidP="001E4225">
      <w:r w:rsidRPr="001E4225">
        <w:rPr>
          <w:b/>
          <w:bCs/>
        </w:rPr>
        <w:t>Hand-off contracts to lock with Orchestrator before parallel work proceeds:</w:t>
      </w:r>
    </w:p>
    <w:p w14:paraId="23B4A62F" w14:textId="77777777" w:rsidR="001E4225" w:rsidRPr="001E4225" w:rsidRDefault="001E4225" w:rsidP="001E4225">
      <w:pPr>
        <w:numPr>
          <w:ilvl w:val="0"/>
          <w:numId w:val="35"/>
        </w:numPr>
      </w:pPr>
      <w:r w:rsidRPr="001E4225">
        <w:t xml:space="preserve">DTOs for </w:t>
      </w:r>
      <w:proofErr w:type="spellStart"/>
      <w:r w:rsidRPr="001E4225">
        <w:t>FileProfile</w:t>
      </w:r>
      <w:proofErr w:type="spellEnd"/>
      <w:r w:rsidRPr="001E4225">
        <w:t xml:space="preserve">, </w:t>
      </w:r>
      <w:proofErr w:type="spellStart"/>
      <w:r w:rsidRPr="001E4225">
        <w:t>WorkflowVersionRead</w:t>
      </w:r>
      <w:proofErr w:type="spellEnd"/>
      <w:r w:rsidRPr="001E4225">
        <w:t xml:space="preserve">/Update, </w:t>
      </w:r>
      <w:proofErr w:type="spellStart"/>
      <w:r w:rsidRPr="001E4225">
        <w:t>RunCreate</w:t>
      </w:r>
      <w:proofErr w:type="spellEnd"/>
      <w:r w:rsidRPr="001E4225">
        <w:t xml:space="preserve">, </w:t>
      </w:r>
      <w:proofErr w:type="spellStart"/>
      <w:r w:rsidRPr="001E4225">
        <w:t>RunRead</w:t>
      </w:r>
      <w:proofErr w:type="spellEnd"/>
      <w:r w:rsidRPr="001E4225">
        <w:t xml:space="preserve"> — frontend depends on these.</w:t>
      </w:r>
    </w:p>
    <w:p w14:paraId="64581E3B" w14:textId="77777777" w:rsidR="001E4225" w:rsidRPr="001E4225" w:rsidRDefault="001E4225" w:rsidP="001E4225">
      <w:pPr>
        <w:numPr>
          <w:ilvl w:val="0"/>
          <w:numId w:val="35"/>
        </w:numPr>
      </w:pPr>
      <w:r w:rsidRPr="001E4225">
        <w:t>Run state machine transitions and SSE event payloads — frontend and runtime both depend.</w:t>
      </w:r>
    </w:p>
    <w:p w14:paraId="238CB060" w14:textId="77777777" w:rsidR="001E4225" w:rsidRPr="001E4225" w:rsidRDefault="001E4225" w:rsidP="001E4225">
      <w:pPr>
        <w:numPr>
          <w:ilvl w:val="0"/>
          <w:numId w:val="35"/>
        </w:numPr>
      </w:pPr>
      <w:r w:rsidRPr="001E4225">
        <w:t>Worker ↔ API internal endpoint contracts — runtime/data-engine agent depends.</w:t>
      </w:r>
    </w:p>
    <w:p w14:paraId="67571EC6" w14:textId="77777777" w:rsidR="001E4225" w:rsidRPr="001E4225" w:rsidRDefault="001E4225" w:rsidP="001E4225">
      <w:pPr>
        <w:numPr>
          <w:ilvl w:val="0"/>
          <w:numId w:val="35"/>
        </w:numPr>
      </w:pPr>
      <w:r w:rsidRPr="001E4225">
        <w:t>AI guardrail validator policy — AI agent depends; this is the line between AI proposing and the platform accepting.</w:t>
      </w:r>
    </w:p>
    <w:p w14:paraId="5C9104D7" w14:textId="77777777" w:rsidR="001E4225" w:rsidRDefault="001E4225"/>
    <w:p w14:paraId="56E67258" w14:textId="4CF6FA9C" w:rsidR="001E4225" w:rsidRDefault="001E4225">
      <w:r>
        <w:t>UX/UI PLAN:</w:t>
      </w:r>
    </w:p>
    <w:p w14:paraId="1443B119" w14:textId="77777777" w:rsidR="001E4225" w:rsidRPr="001E4225" w:rsidRDefault="001E4225" w:rsidP="001E4225">
      <w:pPr>
        <w:rPr>
          <w:b/>
          <w:bCs/>
        </w:rPr>
      </w:pPr>
      <w:r w:rsidRPr="001E4225">
        <w:rPr>
          <w:b/>
          <w:bCs/>
        </w:rPr>
        <w:t>UX/UI MVP Plan — AI Data Automation Studio</w:t>
      </w:r>
    </w:p>
    <w:p w14:paraId="03EDBCF0" w14:textId="77777777" w:rsidR="001E4225" w:rsidRPr="001E4225" w:rsidRDefault="001E4225" w:rsidP="001E4225">
      <w:r w:rsidRPr="001E4225">
        <w:t>This is the MVP-scoped UX/UI plan derived from the PRD, UX/UI Product Spec, and Workflow Definition Schema. It does not introduce new product direction; it sequences and constrains the existing spec into a buildable MVP layer.</w:t>
      </w:r>
    </w:p>
    <w:p w14:paraId="52760726" w14:textId="77777777" w:rsidR="001E4225" w:rsidRPr="001E4225" w:rsidRDefault="001E4225" w:rsidP="001E4225">
      <w:r w:rsidRPr="001E4225">
        <w:lastRenderedPageBreak/>
        <w:pict w14:anchorId="047FD485">
          <v:rect id="_x0000_i1291" style="width:0;height:1.5pt" o:hralign="center" o:hrstd="t" o:hr="t" fillcolor="#a0a0a0" stroked="f"/>
        </w:pict>
      </w:r>
    </w:p>
    <w:p w14:paraId="14FD0CFB" w14:textId="77777777" w:rsidR="001E4225" w:rsidRPr="001E4225" w:rsidRDefault="001E4225" w:rsidP="001E4225">
      <w:pPr>
        <w:rPr>
          <w:b/>
          <w:bCs/>
        </w:rPr>
      </w:pPr>
      <w:r w:rsidRPr="001E4225">
        <w:rPr>
          <w:b/>
          <w:bCs/>
        </w:rPr>
        <w:t>1. MVP UX Scope (What's In, What's Out)</w:t>
      </w:r>
    </w:p>
    <w:p w14:paraId="4AE7BA4C" w14:textId="77777777" w:rsidR="001E4225" w:rsidRPr="001E4225" w:rsidRDefault="001E4225" w:rsidP="001E4225">
      <w:r w:rsidRPr="001E4225">
        <w:t>Anchored to the PRD's Section 6 and the UX Spec's Section 4 navigation visibility table.</w:t>
      </w:r>
    </w:p>
    <w:p w14:paraId="36E2C988" w14:textId="77777777" w:rsidR="001E4225" w:rsidRPr="001E4225" w:rsidRDefault="001E4225" w:rsidP="001E4225">
      <w:r w:rsidRPr="001E4225">
        <w:rPr>
          <w:b/>
          <w:bCs/>
        </w:rPr>
        <w:t>In scope for MVP:</w:t>
      </w:r>
    </w:p>
    <w:p w14:paraId="355A2AAB" w14:textId="77777777" w:rsidR="001E4225" w:rsidRPr="001E4225" w:rsidRDefault="001E4225" w:rsidP="001E4225">
      <w:pPr>
        <w:numPr>
          <w:ilvl w:val="0"/>
          <w:numId w:val="36"/>
        </w:numPr>
      </w:pPr>
      <w:r w:rsidRPr="001E4225">
        <w:t>Upload-driven workflow creation (CSV, XLSX, JSON).</w:t>
      </w:r>
    </w:p>
    <w:p w14:paraId="5F23A7CE" w14:textId="77777777" w:rsidR="001E4225" w:rsidRPr="001E4225" w:rsidRDefault="001E4225" w:rsidP="001E4225">
      <w:pPr>
        <w:numPr>
          <w:ilvl w:val="0"/>
          <w:numId w:val="36"/>
        </w:numPr>
      </w:pPr>
      <w:r w:rsidRPr="001E4225">
        <w:t>AI Data Profile screen with column-level inspection and AI cleanup suggestions.</w:t>
      </w:r>
    </w:p>
    <w:p w14:paraId="75E960D3" w14:textId="77777777" w:rsidR="001E4225" w:rsidRPr="001E4225" w:rsidRDefault="001E4225" w:rsidP="001E4225">
      <w:pPr>
        <w:numPr>
          <w:ilvl w:val="0"/>
          <w:numId w:val="36"/>
        </w:numPr>
      </w:pPr>
      <w:r w:rsidRPr="001E4225">
        <w:t>Three-pane Flow Builder (linear step list, not canvas).</w:t>
      </w:r>
    </w:p>
    <w:p w14:paraId="15347A70" w14:textId="77777777" w:rsidR="001E4225" w:rsidRPr="001E4225" w:rsidRDefault="001E4225" w:rsidP="001E4225">
      <w:pPr>
        <w:numPr>
          <w:ilvl w:val="0"/>
          <w:numId w:val="36"/>
        </w:numPr>
      </w:pPr>
      <w:r w:rsidRPr="001E4225">
        <w:t>Before/after preview embedded in builder and as a full-screen view.</w:t>
      </w:r>
    </w:p>
    <w:p w14:paraId="1949D0DD" w14:textId="77777777" w:rsidR="001E4225" w:rsidRPr="001E4225" w:rsidRDefault="001E4225" w:rsidP="001E4225">
      <w:pPr>
        <w:numPr>
          <w:ilvl w:val="0"/>
          <w:numId w:val="36"/>
        </w:numPr>
      </w:pPr>
      <w:r w:rsidRPr="001E4225">
        <w:t>Run execution with status, timeline, artifacts, and AI failure explanation.</w:t>
      </w:r>
    </w:p>
    <w:p w14:paraId="3FDE6E46" w14:textId="77777777" w:rsidR="001E4225" w:rsidRPr="001E4225" w:rsidRDefault="001E4225" w:rsidP="001E4225">
      <w:pPr>
        <w:numPr>
          <w:ilvl w:val="0"/>
          <w:numId w:val="36"/>
        </w:numPr>
      </w:pPr>
      <w:r w:rsidRPr="001E4225">
        <w:t xml:space="preserve">Saved workflow </w:t>
      </w:r>
      <w:proofErr w:type="gramStart"/>
      <w:r w:rsidRPr="001E4225">
        <w:t>detail</w:t>
      </w:r>
      <w:proofErr w:type="gramEnd"/>
      <w:r w:rsidRPr="001E4225">
        <w:t xml:space="preserve"> with rerun-on-new-file as the primary affordance.</w:t>
      </w:r>
    </w:p>
    <w:p w14:paraId="533951EA" w14:textId="77777777" w:rsidR="001E4225" w:rsidRPr="001E4225" w:rsidRDefault="001E4225" w:rsidP="001E4225">
      <w:pPr>
        <w:numPr>
          <w:ilvl w:val="0"/>
          <w:numId w:val="36"/>
        </w:numPr>
      </w:pPr>
      <w:r w:rsidRPr="001E4225">
        <w:t>Run history (workspace-wide).</w:t>
      </w:r>
    </w:p>
    <w:p w14:paraId="590859B8" w14:textId="77777777" w:rsidR="001E4225" w:rsidRPr="001E4225" w:rsidRDefault="001E4225" w:rsidP="001E4225">
      <w:pPr>
        <w:numPr>
          <w:ilvl w:val="0"/>
          <w:numId w:val="36"/>
        </w:numPr>
      </w:pPr>
      <w:r w:rsidRPr="001E4225">
        <w:t xml:space="preserve">Data Hub </w:t>
      </w:r>
      <w:proofErr w:type="gramStart"/>
      <w:r w:rsidRPr="001E4225">
        <w:t>showing</w:t>
      </w:r>
      <w:proofErr w:type="gramEnd"/>
      <w:r w:rsidRPr="001E4225">
        <w:t xml:space="preserve"> uploads and generated artifacts.</w:t>
      </w:r>
    </w:p>
    <w:p w14:paraId="3066CE46" w14:textId="77777777" w:rsidR="001E4225" w:rsidRPr="001E4225" w:rsidRDefault="001E4225" w:rsidP="001E4225">
      <w:pPr>
        <w:numPr>
          <w:ilvl w:val="0"/>
          <w:numId w:val="36"/>
        </w:numPr>
      </w:pPr>
      <w:r w:rsidRPr="001E4225">
        <w:t>Basic settings: profile, workspace, members (Owner/Editor/Viewer), API keys (read-only list).</w:t>
      </w:r>
    </w:p>
    <w:p w14:paraId="73041284" w14:textId="77777777" w:rsidR="001E4225" w:rsidRPr="001E4225" w:rsidRDefault="001E4225" w:rsidP="001E4225">
      <w:r w:rsidRPr="001E4225">
        <w:rPr>
          <w:b/>
          <w:bCs/>
        </w:rPr>
        <w:t>Explicitly deferred (UX surface reserved, not built):</w:t>
      </w:r>
    </w:p>
    <w:p w14:paraId="7E474FE7" w14:textId="77777777" w:rsidR="001E4225" w:rsidRPr="001E4225" w:rsidRDefault="001E4225" w:rsidP="001E4225">
      <w:pPr>
        <w:numPr>
          <w:ilvl w:val="0"/>
          <w:numId w:val="37"/>
        </w:numPr>
      </w:pPr>
      <w:r w:rsidRPr="001E4225">
        <w:t>Node-based flow canvas → V1.1+.</w:t>
      </w:r>
    </w:p>
    <w:p w14:paraId="10D15E29" w14:textId="77777777" w:rsidR="001E4225" w:rsidRPr="001E4225" w:rsidRDefault="001E4225" w:rsidP="001E4225">
      <w:pPr>
        <w:numPr>
          <w:ilvl w:val="0"/>
          <w:numId w:val="37"/>
        </w:numPr>
      </w:pPr>
      <w:r w:rsidRPr="001E4225">
        <w:t>Standalone Rules &amp; Validation library → V1.1. Rules live as flow steps in MVP.</w:t>
      </w:r>
    </w:p>
    <w:p w14:paraId="4B160D81" w14:textId="77777777" w:rsidR="001E4225" w:rsidRPr="001E4225" w:rsidRDefault="001E4225" w:rsidP="001E4225">
      <w:pPr>
        <w:numPr>
          <w:ilvl w:val="0"/>
          <w:numId w:val="37"/>
        </w:numPr>
      </w:pPr>
      <w:r w:rsidRPr="001E4225">
        <w:t>Destinations UI → V1.2. Output = file download in MVP.</w:t>
      </w:r>
    </w:p>
    <w:p w14:paraId="2810FA10" w14:textId="77777777" w:rsidR="001E4225" w:rsidRPr="001E4225" w:rsidRDefault="001E4225" w:rsidP="001E4225">
      <w:pPr>
        <w:numPr>
          <w:ilvl w:val="0"/>
          <w:numId w:val="37"/>
        </w:numPr>
      </w:pPr>
      <w:r w:rsidRPr="001E4225">
        <w:t>Connector source UIs → V1.2.</w:t>
      </w:r>
    </w:p>
    <w:p w14:paraId="2E55F661" w14:textId="77777777" w:rsidR="001E4225" w:rsidRPr="001E4225" w:rsidRDefault="001E4225" w:rsidP="001E4225">
      <w:pPr>
        <w:numPr>
          <w:ilvl w:val="0"/>
          <w:numId w:val="37"/>
        </w:numPr>
      </w:pPr>
      <w:r w:rsidRPr="001E4225">
        <w:t>Schedule/webhook trigger UIs → V1.1/V1.2.</w:t>
      </w:r>
    </w:p>
    <w:p w14:paraId="32D9B46A" w14:textId="77777777" w:rsidR="001E4225" w:rsidRPr="001E4225" w:rsidRDefault="001E4225" w:rsidP="001E4225">
      <w:pPr>
        <w:numPr>
          <w:ilvl w:val="0"/>
          <w:numId w:val="37"/>
        </w:numPr>
      </w:pPr>
      <w:r w:rsidRPr="001E4225">
        <w:t>Audit log viewer, environment promotion, BYOC config UI → enterprise.</w:t>
      </w:r>
    </w:p>
    <w:p w14:paraId="64EB23CB" w14:textId="77777777" w:rsidR="001E4225" w:rsidRPr="001E4225" w:rsidRDefault="001E4225" w:rsidP="001E4225">
      <w:pPr>
        <w:numPr>
          <w:ilvl w:val="0"/>
          <w:numId w:val="37"/>
        </w:numPr>
      </w:pPr>
      <w:r w:rsidRPr="001E4225">
        <w:t>Manual row editing in preview → explicitly out (preserves schema-as-contract).</w:t>
      </w:r>
    </w:p>
    <w:p w14:paraId="2BC9020E" w14:textId="77777777" w:rsidR="001E4225" w:rsidRPr="001E4225" w:rsidRDefault="001E4225" w:rsidP="001E4225">
      <w:pPr>
        <w:numPr>
          <w:ilvl w:val="0"/>
          <w:numId w:val="37"/>
        </w:numPr>
      </w:pPr>
      <w:r w:rsidRPr="001E4225">
        <w:t>Multi-project navigation UI → default workspace only in MVP.</w:t>
      </w:r>
    </w:p>
    <w:p w14:paraId="5960AEB9" w14:textId="77777777" w:rsidR="001E4225" w:rsidRPr="001E4225" w:rsidRDefault="001E4225" w:rsidP="001E4225">
      <w:r w:rsidRPr="001E4225">
        <w:rPr>
          <w:b/>
          <w:bCs/>
        </w:rPr>
        <w:t>Scope creep watch:</w:t>
      </w:r>
      <w:r w:rsidRPr="001E4225">
        <w:t xml:space="preserve"> Requests for in-grid cell editing, Slack/Teams connectors, </w:t>
      </w:r>
      <w:proofErr w:type="gramStart"/>
      <w:r w:rsidRPr="001E4225">
        <w:t>auto-run</w:t>
      </w:r>
      <w:proofErr w:type="gramEnd"/>
      <w:r w:rsidRPr="001E4225">
        <w:t xml:space="preserve"> of "safe" AI suggestions, and a Power Query–style formula bar will all surface during build. Each contradicts an MVP principle and should be deferred.</w:t>
      </w:r>
    </w:p>
    <w:p w14:paraId="6D1BCEAA" w14:textId="77777777" w:rsidR="001E4225" w:rsidRPr="001E4225" w:rsidRDefault="001E4225" w:rsidP="001E4225">
      <w:r w:rsidRPr="001E4225">
        <w:pict w14:anchorId="3708A771">
          <v:rect id="_x0000_i1292" style="width:0;height:1.5pt" o:hralign="center" o:hrstd="t" o:hr="t" fillcolor="#a0a0a0" stroked="f"/>
        </w:pict>
      </w:r>
    </w:p>
    <w:p w14:paraId="5ED43955" w14:textId="77777777" w:rsidR="001E4225" w:rsidRPr="001E4225" w:rsidRDefault="001E4225" w:rsidP="001E4225">
      <w:pPr>
        <w:rPr>
          <w:b/>
          <w:bCs/>
        </w:rPr>
      </w:pPr>
      <w:r w:rsidRPr="001E4225">
        <w:rPr>
          <w:b/>
          <w:bCs/>
        </w:rPr>
        <w:lastRenderedPageBreak/>
        <w:t>2. UX Principles (MVP Working Set)</w:t>
      </w:r>
    </w:p>
    <w:p w14:paraId="0EA8492C" w14:textId="77777777" w:rsidR="001E4225" w:rsidRPr="001E4225" w:rsidRDefault="001E4225" w:rsidP="001E4225">
      <w:proofErr w:type="gramStart"/>
      <w:r w:rsidRPr="001E4225">
        <w:t>The UX Spec's</w:t>
      </w:r>
      <w:proofErr w:type="gramEnd"/>
      <w:r w:rsidRPr="001E4225">
        <w:t xml:space="preserve"> Section 2 lists seven principles. For MVP execution these collapse into five that must </w:t>
      </w:r>
      <w:proofErr w:type="gramStart"/>
      <w:r w:rsidRPr="001E4225">
        <w:t>hold</w:t>
      </w:r>
      <w:proofErr w:type="gramEnd"/>
      <w:r w:rsidRPr="001E4225">
        <w:t xml:space="preserve"> </w:t>
      </w:r>
      <w:proofErr w:type="gramStart"/>
      <w:r w:rsidRPr="001E4225">
        <w:t>on</w:t>
      </w:r>
      <w:proofErr w:type="gramEnd"/>
      <w:r w:rsidRPr="001E4225">
        <w:t xml:space="preserve"> every screen:</w:t>
      </w:r>
    </w:p>
    <w:p w14:paraId="690BE7E9" w14:textId="77777777" w:rsidR="001E4225" w:rsidRPr="001E4225" w:rsidRDefault="001E4225" w:rsidP="001E4225">
      <w:pPr>
        <w:numPr>
          <w:ilvl w:val="0"/>
          <w:numId w:val="38"/>
        </w:numPr>
      </w:pPr>
      <w:r w:rsidRPr="001E4225">
        <w:rPr>
          <w:b/>
          <w:bCs/>
        </w:rPr>
        <w:t xml:space="preserve">Show data within seconds of </w:t>
      </w:r>
      <w:proofErr w:type="gramStart"/>
      <w:r w:rsidRPr="001E4225">
        <w:rPr>
          <w:b/>
          <w:bCs/>
        </w:rPr>
        <w:t>upload</w:t>
      </w:r>
      <w:proofErr w:type="gramEnd"/>
      <w:r w:rsidRPr="001E4225">
        <w:rPr>
          <w:b/>
          <w:bCs/>
        </w:rPr>
        <w:t>.</w:t>
      </w:r>
      <w:r w:rsidRPr="001E4225">
        <w:t xml:space="preserve"> No configuration screen blocks the first preview.</w:t>
      </w:r>
    </w:p>
    <w:p w14:paraId="08CCC810" w14:textId="77777777" w:rsidR="001E4225" w:rsidRPr="001E4225" w:rsidRDefault="001E4225" w:rsidP="001E4225">
      <w:pPr>
        <w:numPr>
          <w:ilvl w:val="0"/>
          <w:numId w:val="38"/>
        </w:numPr>
      </w:pPr>
      <w:r w:rsidRPr="001E4225">
        <w:rPr>
          <w:b/>
          <w:bCs/>
        </w:rPr>
        <w:t xml:space="preserve">AI </w:t>
      </w:r>
      <w:proofErr w:type="gramStart"/>
      <w:r w:rsidRPr="001E4225">
        <w:rPr>
          <w:b/>
          <w:bCs/>
        </w:rPr>
        <w:t>proposes;</w:t>
      </w:r>
      <w:proofErr w:type="gramEnd"/>
      <w:r w:rsidRPr="001E4225">
        <w:rPr>
          <w:b/>
          <w:bCs/>
        </w:rPr>
        <w:t xml:space="preserve"> user disposes.</w:t>
      </w:r>
      <w:r w:rsidRPr="001E4225">
        <w:t xml:space="preserve"> Every AI action becomes a visible, editable, removable step. No silent automation.</w:t>
      </w:r>
    </w:p>
    <w:p w14:paraId="3323CF4D" w14:textId="77777777" w:rsidR="001E4225" w:rsidRPr="001E4225" w:rsidRDefault="001E4225" w:rsidP="001E4225">
      <w:pPr>
        <w:numPr>
          <w:ilvl w:val="0"/>
          <w:numId w:val="38"/>
        </w:numPr>
      </w:pPr>
      <w:r w:rsidRPr="001E4225">
        <w:rPr>
          <w:b/>
          <w:bCs/>
        </w:rPr>
        <w:t>Before/after is the unit of trust.</w:t>
      </w:r>
      <w:r w:rsidRPr="001E4225">
        <w:t xml:space="preserve"> Transformations must be demonstrable on sample rows before full execution.</w:t>
      </w:r>
    </w:p>
    <w:p w14:paraId="7FD48D5E" w14:textId="77777777" w:rsidR="001E4225" w:rsidRPr="001E4225" w:rsidRDefault="001E4225" w:rsidP="001E4225">
      <w:pPr>
        <w:numPr>
          <w:ilvl w:val="0"/>
          <w:numId w:val="38"/>
        </w:numPr>
      </w:pPr>
      <w:r w:rsidRPr="001E4225">
        <w:rPr>
          <w:b/>
          <w:bCs/>
        </w:rPr>
        <w:t>Failures are conversations.</w:t>
      </w:r>
      <w:r w:rsidRPr="001E4225">
        <w:t xml:space="preserve"> Errors render as plain-language explanations with a proposed fix and one-click recovery path.</w:t>
      </w:r>
    </w:p>
    <w:p w14:paraId="18404B88" w14:textId="77777777" w:rsidR="001E4225" w:rsidRPr="001E4225" w:rsidRDefault="001E4225" w:rsidP="001E4225">
      <w:pPr>
        <w:numPr>
          <w:ilvl w:val="0"/>
          <w:numId w:val="38"/>
        </w:numPr>
      </w:pPr>
      <w:r w:rsidRPr="001E4225">
        <w:rPr>
          <w:b/>
          <w:bCs/>
        </w:rPr>
        <w:t>Reuse is one click away.</w:t>
      </w:r>
      <w:r w:rsidRPr="001E4225">
        <w:t xml:space="preserve"> Saving and rerunning on a new file is a primary </w:t>
      </w:r>
      <w:proofErr w:type="gramStart"/>
      <w:r w:rsidRPr="001E4225">
        <w:t>affordance</w:t>
      </w:r>
      <w:proofErr w:type="gramEnd"/>
      <w:r w:rsidRPr="001E4225">
        <w:t>.</w:t>
      </w:r>
    </w:p>
    <w:p w14:paraId="759E67F6" w14:textId="77777777" w:rsidR="001E4225" w:rsidRPr="001E4225" w:rsidRDefault="001E4225" w:rsidP="001E4225">
      <w:r w:rsidRPr="001E4225">
        <w:t xml:space="preserve">These </w:t>
      </w:r>
      <w:proofErr w:type="gramStart"/>
      <w:r w:rsidRPr="001E4225">
        <w:t>map</w:t>
      </w:r>
      <w:proofErr w:type="gramEnd"/>
      <w:r w:rsidRPr="001E4225">
        <w:t xml:space="preserve"> directly to schema flags (</w:t>
      </w:r>
      <w:proofErr w:type="spellStart"/>
      <w:r w:rsidRPr="001E4225">
        <w:t>require_review_for_destructive_steps</w:t>
      </w:r>
      <w:proofErr w:type="spellEnd"/>
      <w:r w:rsidRPr="001E4225">
        <w:t xml:space="preserve">, </w:t>
      </w:r>
      <w:proofErr w:type="spellStart"/>
      <w:r w:rsidRPr="001E4225">
        <w:t>requires_approval_for_external_outputs</w:t>
      </w:r>
      <w:proofErr w:type="spellEnd"/>
      <w:r w:rsidRPr="001E4225">
        <w:t xml:space="preserve">, </w:t>
      </w:r>
      <w:proofErr w:type="spellStart"/>
      <w:proofErr w:type="gramStart"/>
      <w:r w:rsidRPr="001E4225">
        <w:t>ai.generated</w:t>
      </w:r>
      <w:proofErr w:type="spellEnd"/>
      <w:proofErr w:type="gramEnd"/>
      <w:r w:rsidRPr="001E4225">
        <w:t xml:space="preserve">, </w:t>
      </w:r>
      <w:proofErr w:type="spellStart"/>
      <w:proofErr w:type="gramStart"/>
      <w:r w:rsidRPr="001E4225">
        <w:t>ai.confidence</w:t>
      </w:r>
      <w:proofErr w:type="spellEnd"/>
      <w:proofErr w:type="gramEnd"/>
      <w:r w:rsidRPr="001E4225">
        <w:t xml:space="preserve">, </w:t>
      </w:r>
      <w:proofErr w:type="spellStart"/>
      <w:proofErr w:type="gramStart"/>
      <w:r w:rsidRPr="001E4225">
        <w:t>ai.explanation</w:t>
      </w:r>
      <w:proofErr w:type="spellEnd"/>
      <w:proofErr w:type="gramEnd"/>
      <w:r w:rsidRPr="001E4225">
        <w:t>) and the run state model.</w:t>
      </w:r>
    </w:p>
    <w:p w14:paraId="5907341D" w14:textId="77777777" w:rsidR="001E4225" w:rsidRPr="001E4225" w:rsidRDefault="001E4225" w:rsidP="001E4225">
      <w:r w:rsidRPr="001E4225">
        <w:pict w14:anchorId="620C6B92">
          <v:rect id="_x0000_i1293" style="width:0;height:1.5pt" o:hralign="center" o:hrstd="t" o:hr="t" fillcolor="#a0a0a0" stroked="f"/>
        </w:pict>
      </w:r>
    </w:p>
    <w:p w14:paraId="04671E2C" w14:textId="77777777" w:rsidR="001E4225" w:rsidRPr="001E4225" w:rsidRDefault="001E4225" w:rsidP="001E4225">
      <w:pPr>
        <w:rPr>
          <w:b/>
          <w:bCs/>
        </w:rPr>
      </w:pPr>
      <w:r w:rsidRPr="001E4225">
        <w:rPr>
          <w:b/>
          <w:bCs/>
        </w:rPr>
        <w:t>3. MVP Information Architecture</w:t>
      </w:r>
    </w:p>
    <w:p w14:paraId="02FD251A" w14:textId="77777777" w:rsidR="001E4225" w:rsidRPr="001E4225" w:rsidRDefault="001E4225" w:rsidP="001E4225">
      <w:proofErr w:type="gramStart"/>
      <w:r w:rsidRPr="001E4225">
        <w:t>Collapsed</w:t>
      </w:r>
      <w:proofErr w:type="gramEnd"/>
      <w:r w:rsidRPr="001E4225">
        <w:t xml:space="preserve"> from the UX Spec's eight-area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308"/>
        <w:gridCol w:w="5180"/>
      </w:tblGrid>
      <w:tr w:rsidR="001E4225" w:rsidRPr="001E4225" w14:paraId="2777D273" w14:textId="77777777">
        <w:trPr>
          <w:tblHeader/>
          <w:tblCellSpacing w:w="15" w:type="dxa"/>
        </w:trPr>
        <w:tc>
          <w:tcPr>
            <w:tcW w:w="0" w:type="auto"/>
            <w:vAlign w:val="center"/>
            <w:hideMark/>
          </w:tcPr>
          <w:p w14:paraId="448502E1" w14:textId="77777777" w:rsidR="001E4225" w:rsidRPr="001E4225" w:rsidRDefault="001E4225" w:rsidP="001E4225">
            <w:pPr>
              <w:rPr>
                <w:b/>
                <w:bCs/>
              </w:rPr>
            </w:pPr>
            <w:r w:rsidRPr="001E4225">
              <w:rPr>
                <w:b/>
                <w:bCs/>
              </w:rPr>
              <w:t>Area</w:t>
            </w:r>
          </w:p>
        </w:tc>
        <w:tc>
          <w:tcPr>
            <w:tcW w:w="0" w:type="auto"/>
            <w:vAlign w:val="center"/>
            <w:hideMark/>
          </w:tcPr>
          <w:p w14:paraId="3DCC4091" w14:textId="77777777" w:rsidR="001E4225" w:rsidRPr="001E4225" w:rsidRDefault="001E4225" w:rsidP="001E4225">
            <w:pPr>
              <w:rPr>
                <w:b/>
                <w:bCs/>
              </w:rPr>
            </w:pPr>
            <w:r w:rsidRPr="001E4225">
              <w:rPr>
                <w:b/>
                <w:bCs/>
              </w:rPr>
              <w:t>MVP Status</w:t>
            </w:r>
          </w:p>
        </w:tc>
        <w:tc>
          <w:tcPr>
            <w:tcW w:w="0" w:type="auto"/>
            <w:vAlign w:val="center"/>
            <w:hideMark/>
          </w:tcPr>
          <w:p w14:paraId="5FD5C873" w14:textId="77777777" w:rsidR="001E4225" w:rsidRPr="001E4225" w:rsidRDefault="001E4225" w:rsidP="001E4225">
            <w:pPr>
              <w:rPr>
                <w:b/>
                <w:bCs/>
              </w:rPr>
            </w:pPr>
            <w:r w:rsidRPr="001E4225">
              <w:rPr>
                <w:b/>
                <w:bCs/>
              </w:rPr>
              <w:t>Notes</w:t>
            </w:r>
          </w:p>
        </w:tc>
      </w:tr>
      <w:tr w:rsidR="001E4225" w:rsidRPr="001E4225" w14:paraId="0BCA8F46" w14:textId="77777777">
        <w:trPr>
          <w:tblCellSpacing w:w="15" w:type="dxa"/>
        </w:trPr>
        <w:tc>
          <w:tcPr>
            <w:tcW w:w="0" w:type="auto"/>
            <w:vAlign w:val="center"/>
            <w:hideMark/>
          </w:tcPr>
          <w:p w14:paraId="3AD1441E" w14:textId="77777777" w:rsidR="001E4225" w:rsidRPr="001E4225" w:rsidRDefault="001E4225" w:rsidP="001E4225">
            <w:r w:rsidRPr="001E4225">
              <w:t>Home</w:t>
            </w:r>
          </w:p>
        </w:tc>
        <w:tc>
          <w:tcPr>
            <w:tcW w:w="0" w:type="auto"/>
            <w:vAlign w:val="center"/>
            <w:hideMark/>
          </w:tcPr>
          <w:p w14:paraId="092F1189" w14:textId="77777777" w:rsidR="001E4225" w:rsidRPr="001E4225" w:rsidRDefault="001E4225" w:rsidP="001E4225">
            <w:r w:rsidRPr="001E4225">
              <w:t>Full</w:t>
            </w:r>
          </w:p>
        </w:tc>
        <w:tc>
          <w:tcPr>
            <w:tcW w:w="0" w:type="auto"/>
            <w:vAlign w:val="center"/>
            <w:hideMark/>
          </w:tcPr>
          <w:p w14:paraId="6DC0780D" w14:textId="77777777" w:rsidR="001E4225" w:rsidRPr="001E4225" w:rsidRDefault="001E4225" w:rsidP="001E4225">
            <w:r w:rsidRPr="001E4225">
              <w:t>Upload CTA, recent flows, runs needing attention.</w:t>
            </w:r>
          </w:p>
        </w:tc>
      </w:tr>
      <w:tr w:rsidR="001E4225" w:rsidRPr="001E4225" w14:paraId="4E7230CA" w14:textId="77777777">
        <w:trPr>
          <w:tblCellSpacing w:w="15" w:type="dxa"/>
        </w:trPr>
        <w:tc>
          <w:tcPr>
            <w:tcW w:w="0" w:type="auto"/>
            <w:vAlign w:val="center"/>
            <w:hideMark/>
          </w:tcPr>
          <w:p w14:paraId="74E73057" w14:textId="77777777" w:rsidR="001E4225" w:rsidRPr="001E4225" w:rsidRDefault="001E4225" w:rsidP="001E4225">
            <w:r w:rsidRPr="001E4225">
              <w:t>Data Hub</w:t>
            </w:r>
          </w:p>
        </w:tc>
        <w:tc>
          <w:tcPr>
            <w:tcW w:w="0" w:type="auto"/>
            <w:vAlign w:val="center"/>
            <w:hideMark/>
          </w:tcPr>
          <w:p w14:paraId="6436777C" w14:textId="77777777" w:rsidR="001E4225" w:rsidRPr="001E4225" w:rsidRDefault="001E4225" w:rsidP="001E4225">
            <w:r w:rsidRPr="001E4225">
              <w:t>Core</w:t>
            </w:r>
          </w:p>
        </w:tc>
        <w:tc>
          <w:tcPr>
            <w:tcW w:w="0" w:type="auto"/>
            <w:vAlign w:val="center"/>
            <w:hideMark/>
          </w:tcPr>
          <w:p w14:paraId="1892AFE2" w14:textId="77777777" w:rsidR="001E4225" w:rsidRPr="001E4225" w:rsidRDefault="001E4225" w:rsidP="001E4225">
            <w:r w:rsidRPr="001E4225">
              <w:t>Uploads + artifacts only.</w:t>
            </w:r>
          </w:p>
        </w:tc>
      </w:tr>
      <w:tr w:rsidR="001E4225" w:rsidRPr="001E4225" w14:paraId="0D24D8AD" w14:textId="77777777">
        <w:trPr>
          <w:tblCellSpacing w:w="15" w:type="dxa"/>
        </w:trPr>
        <w:tc>
          <w:tcPr>
            <w:tcW w:w="0" w:type="auto"/>
            <w:vAlign w:val="center"/>
            <w:hideMark/>
          </w:tcPr>
          <w:p w14:paraId="0DC69E5C" w14:textId="77777777" w:rsidR="001E4225" w:rsidRPr="001E4225" w:rsidRDefault="001E4225" w:rsidP="001E4225">
            <w:r w:rsidRPr="001E4225">
              <w:t>Flow Builder</w:t>
            </w:r>
          </w:p>
        </w:tc>
        <w:tc>
          <w:tcPr>
            <w:tcW w:w="0" w:type="auto"/>
            <w:vAlign w:val="center"/>
            <w:hideMark/>
          </w:tcPr>
          <w:p w14:paraId="17B5F542" w14:textId="77777777" w:rsidR="001E4225" w:rsidRPr="001E4225" w:rsidRDefault="001E4225" w:rsidP="001E4225">
            <w:r w:rsidRPr="001E4225">
              <w:t>Full</w:t>
            </w:r>
          </w:p>
        </w:tc>
        <w:tc>
          <w:tcPr>
            <w:tcW w:w="0" w:type="auto"/>
            <w:vAlign w:val="center"/>
            <w:hideMark/>
          </w:tcPr>
          <w:p w14:paraId="3A8EA38B" w14:textId="77777777" w:rsidR="001E4225" w:rsidRPr="001E4225" w:rsidRDefault="001E4225" w:rsidP="001E4225">
            <w:r w:rsidRPr="001E4225">
              <w:t>Three-pane, linear list.</w:t>
            </w:r>
          </w:p>
        </w:tc>
      </w:tr>
      <w:tr w:rsidR="001E4225" w:rsidRPr="001E4225" w14:paraId="394AF68D" w14:textId="77777777">
        <w:trPr>
          <w:tblCellSpacing w:w="15" w:type="dxa"/>
        </w:trPr>
        <w:tc>
          <w:tcPr>
            <w:tcW w:w="0" w:type="auto"/>
            <w:vAlign w:val="center"/>
            <w:hideMark/>
          </w:tcPr>
          <w:p w14:paraId="59991BC5" w14:textId="77777777" w:rsidR="001E4225" w:rsidRPr="001E4225" w:rsidRDefault="001E4225" w:rsidP="001E4225">
            <w:r w:rsidRPr="001E4225">
              <w:t>Runs</w:t>
            </w:r>
          </w:p>
        </w:tc>
        <w:tc>
          <w:tcPr>
            <w:tcW w:w="0" w:type="auto"/>
            <w:vAlign w:val="center"/>
            <w:hideMark/>
          </w:tcPr>
          <w:p w14:paraId="61CB33E0" w14:textId="77777777" w:rsidR="001E4225" w:rsidRPr="001E4225" w:rsidRDefault="001E4225" w:rsidP="001E4225">
            <w:r w:rsidRPr="001E4225">
              <w:t>Full</w:t>
            </w:r>
          </w:p>
        </w:tc>
        <w:tc>
          <w:tcPr>
            <w:tcW w:w="0" w:type="auto"/>
            <w:vAlign w:val="center"/>
            <w:hideMark/>
          </w:tcPr>
          <w:p w14:paraId="4B91F403" w14:textId="77777777" w:rsidR="001E4225" w:rsidRPr="001E4225" w:rsidRDefault="001E4225" w:rsidP="001E4225">
            <w:r w:rsidRPr="001E4225">
              <w:t>History + detail.</w:t>
            </w:r>
          </w:p>
        </w:tc>
      </w:tr>
      <w:tr w:rsidR="001E4225" w:rsidRPr="001E4225" w14:paraId="6351DBAD" w14:textId="77777777">
        <w:trPr>
          <w:tblCellSpacing w:w="15" w:type="dxa"/>
        </w:trPr>
        <w:tc>
          <w:tcPr>
            <w:tcW w:w="0" w:type="auto"/>
            <w:vAlign w:val="center"/>
            <w:hideMark/>
          </w:tcPr>
          <w:p w14:paraId="0BE14270" w14:textId="77777777" w:rsidR="001E4225" w:rsidRPr="001E4225" w:rsidRDefault="001E4225" w:rsidP="001E4225">
            <w:r w:rsidRPr="001E4225">
              <w:t>Saved Workflows</w:t>
            </w:r>
          </w:p>
        </w:tc>
        <w:tc>
          <w:tcPr>
            <w:tcW w:w="0" w:type="auto"/>
            <w:vAlign w:val="center"/>
            <w:hideMark/>
          </w:tcPr>
          <w:p w14:paraId="5BBE738A" w14:textId="77777777" w:rsidR="001E4225" w:rsidRPr="001E4225" w:rsidRDefault="001E4225" w:rsidP="001E4225">
            <w:r w:rsidRPr="001E4225">
              <w:t>Full</w:t>
            </w:r>
          </w:p>
        </w:tc>
        <w:tc>
          <w:tcPr>
            <w:tcW w:w="0" w:type="auto"/>
            <w:vAlign w:val="center"/>
            <w:hideMark/>
          </w:tcPr>
          <w:p w14:paraId="34635F75" w14:textId="77777777" w:rsidR="001E4225" w:rsidRPr="001E4225" w:rsidRDefault="001E4225" w:rsidP="001E4225">
            <w:r w:rsidRPr="001E4225">
              <w:t>List, detail, versions, rerun.</w:t>
            </w:r>
          </w:p>
        </w:tc>
      </w:tr>
      <w:tr w:rsidR="001E4225" w:rsidRPr="001E4225" w14:paraId="696A6CF0" w14:textId="77777777">
        <w:trPr>
          <w:tblCellSpacing w:w="15" w:type="dxa"/>
        </w:trPr>
        <w:tc>
          <w:tcPr>
            <w:tcW w:w="0" w:type="auto"/>
            <w:vAlign w:val="center"/>
            <w:hideMark/>
          </w:tcPr>
          <w:p w14:paraId="56656353" w14:textId="77777777" w:rsidR="001E4225" w:rsidRPr="001E4225" w:rsidRDefault="001E4225" w:rsidP="001E4225">
            <w:r w:rsidRPr="001E4225">
              <w:t>Projects</w:t>
            </w:r>
          </w:p>
        </w:tc>
        <w:tc>
          <w:tcPr>
            <w:tcW w:w="0" w:type="auto"/>
            <w:vAlign w:val="center"/>
            <w:hideMark/>
          </w:tcPr>
          <w:p w14:paraId="0AA03B13" w14:textId="77777777" w:rsidR="001E4225" w:rsidRPr="001E4225" w:rsidRDefault="001E4225" w:rsidP="001E4225">
            <w:r w:rsidRPr="001E4225">
              <w:t>Lightweight</w:t>
            </w:r>
          </w:p>
        </w:tc>
        <w:tc>
          <w:tcPr>
            <w:tcW w:w="0" w:type="auto"/>
            <w:vAlign w:val="center"/>
            <w:hideMark/>
          </w:tcPr>
          <w:p w14:paraId="40070C2A" w14:textId="77777777" w:rsidR="001E4225" w:rsidRPr="001E4225" w:rsidRDefault="001E4225" w:rsidP="001E4225">
            <w:r w:rsidRPr="001E4225">
              <w:t>Default workspace only; no project-creation UI.</w:t>
            </w:r>
          </w:p>
        </w:tc>
      </w:tr>
      <w:tr w:rsidR="001E4225" w:rsidRPr="001E4225" w14:paraId="1AD674DA" w14:textId="77777777">
        <w:trPr>
          <w:tblCellSpacing w:w="15" w:type="dxa"/>
        </w:trPr>
        <w:tc>
          <w:tcPr>
            <w:tcW w:w="0" w:type="auto"/>
            <w:vAlign w:val="center"/>
            <w:hideMark/>
          </w:tcPr>
          <w:p w14:paraId="32E2308B" w14:textId="77777777" w:rsidR="001E4225" w:rsidRPr="001E4225" w:rsidRDefault="001E4225" w:rsidP="001E4225">
            <w:r w:rsidRPr="001E4225">
              <w:t>Rules &amp; Validation</w:t>
            </w:r>
          </w:p>
        </w:tc>
        <w:tc>
          <w:tcPr>
            <w:tcW w:w="0" w:type="auto"/>
            <w:vAlign w:val="center"/>
            <w:hideMark/>
          </w:tcPr>
          <w:p w14:paraId="2A6D19EA" w14:textId="77777777" w:rsidR="001E4225" w:rsidRPr="001E4225" w:rsidRDefault="001E4225" w:rsidP="001E4225">
            <w:r w:rsidRPr="001E4225">
              <w:t>Embedded</w:t>
            </w:r>
          </w:p>
        </w:tc>
        <w:tc>
          <w:tcPr>
            <w:tcW w:w="0" w:type="auto"/>
            <w:vAlign w:val="center"/>
            <w:hideMark/>
          </w:tcPr>
          <w:p w14:paraId="3688028C" w14:textId="77777777" w:rsidR="001E4225" w:rsidRPr="001E4225" w:rsidRDefault="001E4225" w:rsidP="001E4225">
            <w:r w:rsidRPr="001E4225">
              <w:t>Lives inside flow steps.</w:t>
            </w:r>
          </w:p>
        </w:tc>
      </w:tr>
      <w:tr w:rsidR="001E4225" w:rsidRPr="001E4225" w14:paraId="66069587" w14:textId="77777777">
        <w:trPr>
          <w:tblCellSpacing w:w="15" w:type="dxa"/>
        </w:trPr>
        <w:tc>
          <w:tcPr>
            <w:tcW w:w="0" w:type="auto"/>
            <w:vAlign w:val="center"/>
            <w:hideMark/>
          </w:tcPr>
          <w:p w14:paraId="304D8751" w14:textId="77777777" w:rsidR="001E4225" w:rsidRPr="001E4225" w:rsidRDefault="001E4225" w:rsidP="001E4225">
            <w:r w:rsidRPr="001E4225">
              <w:lastRenderedPageBreak/>
              <w:t>Destinations</w:t>
            </w:r>
          </w:p>
        </w:tc>
        <w:tc>
          <w:tcPr>
            <w:tcW w:w="0" w:type="auto"/>
            <w:vAlign w:val="center"/>
            <w:hideMark/>
          </w:tcPr>
          <w:p w14:paraId="294D0A24" w14:textId="77777777" w:rsidR="001E4225" w:rsidRPr="001E4225" w:rsidRDefault="001E4225" w:rsidP="001E4225">
            <w:r w:rsidRPr="001E4225">
              <w:t>Embedded</w:t>
            </w:r>
          </w:p>
        </w:tc>
        <w:tc>
          <w:tcPr>
            <w:tcW w:w="0" w:type="auto"/>
            <w:vAlign w:val="center"/>
            <w:hideMark/>
          </w:tcPr>
          <w:p w14:paraId="0B8AC725" w14:textId="77777777" w:rsidR="001E4225" w:rsidRPr="001E4225" w:rsidRDefault="001E4225" w:rsidP="001E4225">
            <w:r w:rsidRPr="001E4225">
              <w:t>Output step only; file download.</w:t>
            </w:r>
          </w:p>
        </w:tc>
      </w:tr>
      <w:tr w:rsidR="001E4225" w:rsidRPr="001E4225" w14:paraId="4B6ADABF" w14:textId="77777777">
        <w:trPr>
          <w:tblCellSpacing w:w="15" w:type="dxa"/>
        </w:trPr>
        <w:tc>
          <w:tcPr>
            <w:tcW w:w="0" w:type="auto"/>
            <w:vAlign w:val="center"/>
            <w:hideMark/>
          </w:tcPr>
          <w:p w14:paraId="25A35A00" w14:textId="77777777" w:rsidR="001E4225" w:rsidRPr="001E4225" w:rsidRDefault="001E4225" w:rsidP="001E4225">
            <w:r w:rsidRPr="001E4225">
              <w:t>Settings</w:t>
            </w:r>
          </w:p>
        </w:tc>
        <w:tc>
          <w:tcPr>
            <w:tcW w:w="0" w:type="auto"/>
            <w:vAlign w:val="center"/>
            <w:hideMark/>
          </w:tcPr>
          <w:p w14:paraId="06C07271" w14:textId="77777777" w:rsidR="001E4225" w:rsidRPr="001E4225" w:rsidRDefault="001E4225" w:rsidP="001E4225">
            <w:r w:rsidRPr="001E4225">
              <w:t>Minimal</w:t>
            </w:r>
          </w:p>
        </w:tc>
        <w:tc>
          <w:tcPr>
            <w:tcW w:w="0" w:type="auto"/>
            <w:vAlign w:val="center"/>
            <w:hideMark/>
          </w:tcPr>
          <w:p w14:paraId="1FF3149F" w14:textId="77777777" w:rsidR="001E4225" w:rsidRPr="001E4225" w:rsidRDefault="001E4225" w:rsidP="001E4225">
            <w:r w:rsidRPr="001E4225">
              <w:t>Profile, workspace, members, API keys.</w:t>
            </w:r>
          </w:p>
        </w:tc>
      </w:tr>
    </w:tbl>
    <w:p w14:paraId="5D56BA0F" w14:textId="77777777" w:rsidR="001E4225" w:rsidRPr="001E4225" w:rsidRDefault="001E4225" w:rsidP="001E4225">
      <w:r w:rsidRPr="001E4225">
        <w:pict w14:anchorId="1187B1DC">
          <v:rect id="_x0000_i1294" style="width:0;height:1.5pt" o:hralign="center" o:hrstd="t" o:hr="t" fillcolor="#a0a0a0" stroked="f"/>
        </w:pict>
      </w:r>
    </w:p>
    <w:p w14:paraId="632CC822" w14:textId="77777777" w:rsidR="001E4225" w:rsidRPr="001E4225" w:rsidRDefault="001E4225" w:rsidP="001E4225">
      <w:pPr>
        <w:rPr>
          <w:b/>
          <w:bCs/>
        </w:rPr>
      </w:pPr>
      <w:r w:rsidRPr="001E4225">
        <w:rPr>
          <w:b/>
          <w:bCs/>
        </w:rPr>
        <w:t>4. MVP Route Map</w:t>
      </w:r>
    </w:p>
    <w:p w14:paraId="4806B5C4" w14:textId="77777777" w:rsidR="001E4225" w:rsidRPr="001E4225" w:rsidRDefault="001E4225" w:rsidP="001E4225">
      <w:r w:rsidRPr="001E4225">
        <w:t>/</w:t>
      </w:r>
      <w:proofErr w:type="gramStart"/>
      <w:r w:rsidRPr="001E4225">
        <w:t>login</w:t>
      </w:r>
      <w:proofErr w:type="gramEnd"/>
      <w:r w:rsidRPr="001E4225">
        <w:t>, /signup</w:t>
      </w:r>
    </w:p>
    <w:p w14:paraId="4477EBE1" w14:textId="77777777" w:rsidR="001E4225" w:rsidRPr="001E4225" w:rsidRDefault="001E4225" w:rsidP="001E4225">
      <w:r w:rsidRPr="001E4225">
        <w:t>/</w:t>
      </w:r>
      <w:proofErr w:type="gramStart"/>
      <w:r w:rsidRPr="001E4225">
        <w:t>home</w:t>
      </w:r>
      <w:proofErr w:type="gramEnd"/>
    </w:p>
    <w:p w14:paraId="47A1021C" w14:textId="77777777" w:rsidR="001E4225" w:rsidRPr="001E4225" w:rsidRDefault="001E4225" w:rsidP="001E4225">
      <w:r w:rsidRPr="001E4225">
        <w:t>/</w:t>
      </w:r>
      <w:proofErr w:type="gramStart"/>
      <w:r w:rsidRPr="001E4225">
        <w:t>data</w:t>
      </w:r>
      <w:proofErr w:type="gramEnd"/>
      <w:r w:rsidRPr="001E4225">
        <w:t>, /data/uploads/[</w:t>
      </w:r>
      <w:proofErr w:type="spellStart"/>
      <w:r w:rsidRPr="001E4225">
        <w:t>fileId</w:t>
      </w:r>
      <w:proofErr w:type="spellEnd"/>
      <w:r w:rsidRPr="001E4225">
        <w:t>]</w:t>
      </w:r>
    </w:p>
    <w:p w14:paraId="06DAD12E" w14:textId="77777777" w:rsidR="001E4225" w:rsidRPr="001E4225" w:rsidRDefault="001E4225" w:rsidP="001E4225">
      <w:r w:rsidRPr="001E4225">
        <w:t>/flows                              → saved workflows list</w:t>
      </w:r>
    </w:p>
    <w:p w14:paraId="13977F7F" w14:textId="77777777" w:rsidR="001E4225" w:rsidRPr="001E4225" w:rsidRDefault="001E4225" w:rsidP="001E4225">
      <w:r w:rsidRPr="001E4225">
        <w:t>/flows/new                          → upload-first creation</w:t>
      </w:r>
    </w:p>
    <w:p w14:paraId="3602DDF0" w14:textId="77777777" w:rsidR="001E4225" w:rsidRPr="001E4225" w:rsidRDefault="001E4225" w:rsidP="001E4225">
      <w:r w:rsidRPr="001E4225">
        <w:t>/flows/[</w:t>
      </w:r>
      <w:proofErr w:type="spellStart"/>
      <w:proofErr w:type="gramStart"/>
      <w:r w:rsidRPr="001E4225">
        <w:t>workflowId</w:t>
      </w:r>
      <w:proofErr w:type="spellEnd"/>
      <w:r w:rsidRPr="001E4225">
        <w:t xml:space="preserve">]   </w:t>
      </w:r>
      <w:proofErr w:type="gramEnd"/>
      <w:r w:rsidRPr="001E4225">
        <w:t xml:space="preserve">              → saved workflow detail</w:t>
      </w:r>
    </w:p>
    <w:p w14:paraId="27091FDF" w14:textId="77777777" w:rsidR="001E4225" w:rsidRPr="001E4225" w:rsidRDefault="001E4225" w:rsidP="001E4225">
      <w:r w:rsidRPr="001E4225">
        <w:t>/flows/[</w:t>
      </w:r>
      <w:proofErr w:type="spellStart"/>
      <w:r w:rsidRPr="001E4225">
        <w:t>workflowId</w:t>
      </w:r>
      <w:proofErr w:type="spellEnd"/>
      <w:r w:rsidRPr="001E4225">
        <w:t>]/edit            → three-pane builder</w:t>
      </w:r>
    </w:p>
    <w:p w14:paraId="24188621" w14:textId="77777777" w:rsidR="001E4225" w:rsidRPr="001E4225" w:rsidRDefault="001E4225" w:rsidP="001E4225">
      <w:r w:rsidRPr="001E4225">
        <w:t>/flows/[</w:t>
      </w:r>
      <w:proofErr w:type="spellStart"/>
      <w:r w:rsidRPr="001E4225">
        <w:t>workflowId</w:t>
      </w:r>
      <w:proofErr w:type="spellEnd"/>
      <w:r w:rsidRPr="001E4225">
        <w:t>]/profile         → AI data profile</w:t>
      </w:r>
    </w:p>
    <w:p w14:paraId="5BDE6AD7" w14:textId="77777777" w:rsidR="001E4225" w:rsidRPr="001E4225" w:rsidRDefault="001E4225" w:rsidP="001E4225">
      <w:r w:rsidRPr="001E4225">
        <w:t>/flows/[</w:t>
      </w:r>
      <w:proofErr w:type="spellStart"/>
      <w:r w:rsidRPr="001E4225">
        <w:t>workflowId</w:t>
      </w:r>
      <w:proofErr w:type="spellEnd"/>
      <w:r w:rsidRPr="001E4225">
        <w:t xml:space="preserve">]/preview         → </w:t>
      </w:r>
      <w:proofErr w:type="gramStart"/>
      <w:r w:rsidRPr="001E4225">
        <w:t>full-screen</w:t>
      </w:r>
      <w:proofErr w:type="gramEnd"/>
      <w:r w:rsidRPr="001E4225">
        <w:t xml:space="preserve"> before/after</w:t>
      </w:r>
    </w:p>
    <w:p w14:paraId="7EB5A58D" w14:textId="77777777" w:rsidR="001E4225" w:rsidRPr="001E4225" w:rsidRDefault="001E4225" w:rsidP="001E4225">
      <w:r w:rsidRPr="001E4225">
        <w:t>/flows/[</w:t>
      </w:r>
      <w:proofErr w:type="spellStart"/>
      <w:r w:rsidRPr="001E4225">
        <w:t>workflowId</w:t>
      </w:r>
      <w:proofErr w:type="spellEnd"/>
      <w:r w:rsidRPr="001E4225">
        <w:t>]/versions/[v]    → read-only version view</w:t>
      </w:r>
    </w:p>
    <w:p w14:paraId="199CFE32" w14:textId="77777777" w:rsidR="001E4225" w:rsidRPr="001E4225" w:rsidRDefault="001E4225" w:rsidP="001E4225">
      <w:r w:rsidRPr="001E4225">
        <w:t>/</w:t>
      </w:r>
      <w:proofErr w:type="gramStart"/>
      <w:r w:rsidRPr="001E4225">
        <w:t>runs</w:t>
      </w:r>
      <w:proofErr w:type="gramEnd"/>
      <w:r w:rsidRPr="001E4225">
        <w:t>, /runs/[</w:t>
      </w:r>
      <w:proofErr w:type="spellStart"/>
      <w:r w:rsidRPr="001E4225">
        <w:t>runId</w:t>
      </w:r>
      <w:proofErr w:type="spellEnd"/>
      <w:r w:rsidRPr="001E4225">
        <w:t>]</w:t>
      </w:r>
    </w:p>
    <w:p w14:paraId="36D09443" w14:textId="77777777" w:rsidR="001E4225" w:rsidRPr="001E4225" w:rsidRDefault="001E4225" w:rsidP="001E4225">
      <w:r w:rsidRPr="001E4225">
        <w:t>/</w:t>
      </w:r>
      <w:proofErr w:type="gramStart"/>
      <w:r w:rsidRPr="001E4225">
        <w:t>settings/{</w:t>
      </w:r>
      <w:proofErr w:type="spellStart"/>
      <w:r w:rsidRPr="001E4225">
        <w:t>profile,workspace</w:t>
      </w:r>
      <w:proofErr w:type="gramEnd"/>
      <w:r w:rsidRPr="001E4225">
        <w:t>,</w:t>
      </w:r>
      <w:proofErr w:type="gramStart"/>
      <w:r w:rsidRPr="001E4225">
        <w:t>members,api</w:t>
      </w:r>
      <w:proofErr w:type="spellEnd"/>
      <w:proofErr w:type="gramEnd"/>
      <w:r w:rsidRPr="001E4225">
        <w:t>-keys}</w:t>
      </w:r>
    </w:p>
    <w:p w14:paraId="7AD4AED8" w14:textId="77777777" w:rsidR="001E4225" w:rsidRPr="001E4225" w:rsidRDefault="001E4225" w:rsidP="001E4225">
      <w:r w:rsidRPr="001E4225">
        <w:t xml:space="preserve">A draft workflow record is created on file </w:t>
      </w:r>
      <w:proofErr w:type="gramStart"/>
      <w:r w:rsidRPr="001E4225">
        <w:t>upload</w:t>
      </w:r>
      <w:proofErr w:type="gramEnd"/>
      <w:r w:rsidRPr="001E4225">
        <w:t xml:space="preserve"> so the URL becomes shareable and refresh-safe from the profile screen onward. This avoids the common onboarding bug where a refresh resets progress.</w:t>
      </w:r>
    </w:p>
    <w:p w14:paraId="4C4492DF" w14:textId="77777777" w:rsidR="001E4225" w:rsidRPr="001E4225" w:rsidRDefault="001E4225" w:rsidP="001E4225">
      <w:r w:rsidRPr="001E4225">
        <w:pict w14:anchorId="1DBEF507">
          <v:rect id="_x0000_i1295" style="width:0;height:1.5pt" o:hralign="center" o:hrstd="t" o:hr="t" fillcolor="#a0a0a0" stroked="f"/>
        </w:pict>
      </w:r>
    </w:p>
    <w:p w14:paraId="7DC35F55" w14:textId="77777777" w:rsidR="001E4225" w:rsidRPr="001E4225" w:rsidRDefault="001E4225" w:rsidP="001E4225">
      <w:pPr>
        <w:rPr>
          <w:b/>
          <w:bCs/>
        </w:rPr>
      </w:pPr>
      <w:r w:rsidRPr="001E4225">
        <w:rPr>
          <w:b/>
          <w:bCs/>
        </w:rPr>
        <w:t>5. MVP Screen List (10 + 3)</w:t>
      </w:r>
    </w:p>
    <w:p w14:paraId="4B2D366A" w14:textId="77777777" w:rsidR="001E4225" w:rsidRPr="001E4225" w:rsidRDefault="001E4225" w:rsidP="001E4225">
      <w:r w:rsidRPr="001E4225">
        <w:t>Ten primary screens:</w:t>
      </w:r>
    </w:p>
    <w:p w14:paraId="208D6823" w14:textId="77777777" w:rsidR="001E4225" w:rsidRPr="001E4225" w:rsidRDefault="001E4225" w:rsidP="001E4225">
      <w:pPr>
        <w:numPr>
          <w:ilvl w:val="0"/>
          <w:numId w:val="39"/>
        </w:numPr>
      </w:pPr>
      <w:r w:rsidRPr="001E4225">
        <w:t>Login / Signup</w:t>
      </w:r>
    </w:p>
    <w:p w14:paraId="6BE0C235" w14:textId="77777777" w:rsidR="001E4225" w:rsidRPr="001E4225" w:rsidRDefault="001E4225" w:rsidP="001E4225">
      <w:pPr>
        <w:numPr>
          <w:ilvl w:val="0"/>
          <w:numId w:val="39"/>
        </w:numPr>
      </w:pPr>
      <w:r w:rsidRPr="001E4225">
        <w:t>Home Dashboard</w:t>
      </w:r>
    </w:p>
    <w:p w14:paraId="28874DA3" w14:textId="77777777" w:rsidR="001E4225" w:rsidRPr="001E4225" w:rsidRDefault="001E4225" w:rsidP="001E4225">
      <w:pPr>
        <w:numPr>
          <w:ilvl w:val="0"/>
          <w:numId w:val="39"/>
        </w:numPr>
      </w:pPr>
      <w:r w:rsidRPr="001E4225">
        <w:t>Upload Modal</w:t>
      </w:r>
    </w:p>
    <w:p w14:paraId="69BA2CB8" w14:textId="77777777" w:rsidR="001E4225" w:rsidRPr="001E4225" w:rsidRDefault="001E4225" w:rsidP="001E4225">
      <w:pPr>
        <w:numPr>
          <w:ilvl w:val="0"/>
          <w:numId w:val="39"/>
        </w:numPr>
      </w:pPr>
      <w:r w:rsidRPr="001E4225">
        <w:lastRenderedPageBreak/>
        <w:t>AI Data Profile</w:t>
      </w:r>
    </w:p>
    <w:p w14:paraId="26528C20" w14:textId="77777777" w:rsidR="001E4225" w:rsidRPr="001E4225" w:rsidRDefault="001E4225" w:rsidP="001E4225">
      <w:pPr>
        <w:numPr>
          <w:ilvl w:val="0"/>
          <w:numId w:val="39"/>
        </w:numPr>
      </w:pPr>
      <w:r w:rsidRPr="001E4225">
        <w:t>Flow Builder (three-pane)</w:t>
      </w:r>
    </w:p>
    <w:p w14:paraId="47D67613" w14:textId="77777777" w:rsidR="001E4225" w:rsidRPr="001E4225" w:rsidRDefault="001E4225" w:rsidP="001E4225">
      <w:pPr>
        <w:numPr>
          <w:ilvl w:val="0"/>
          <w:numId w:val="39"/>
        </w:numPr>
      </w:pPr>
      <w:r w:rsidRPr="001E4225">
        <w:t>Before/After Preview (</w:t>
      </w:r>
      <w:proofErr w:type="gramStart"/>
      <w:r w:rsidRPr="001E4225">
        <w:t>full-screen</w:t>
      </w:r>
      <w:proofErr w:type="gramEnd"/>
      <w:r w:rsidRPr="001E4225">
        <w:t>)</w:t>
      </w:r>
    </w:p>
    <w:p w14:paraId="097C9790" w14:textId="77777777" w:rsidR="001E4225" w:rsidRPr="001E4225" w:rsidRDefault="001E4225" w:rsidP="001E4225">
      <w:pPr>
        <w:numPr>
          <w:ilvl w:val="0"/>
          <w:numId w:val="39"/>
        </w:numPr>
      </w:pPr>
      <w:r w:rsidRPr="001E4225">
        <w:t>Run Detail</w:t>
      </w:r>
    </w:p>
    <w:p w14:paraId="0BCF2EEE" w14:textId="77777777" w:rsidR="001E4225" w:rsidRPr="001E4225" w:rsidRDefault="001E4225" w:rsidP="001E4225">
      <w:pPr>
        <w:numPr>
          <w:ilvl w:val="0"/>
          <w:numId w:val="39"/>
        </w:numPr>
      </w:pPr>
      <w:proofErr w:type="gramStart"/>
      <w:r w:rsidRPr="001E4225">
        <w:t>Saved Workflow Detail</w:t>
      </w:r>
      <w:proofErr w:type="gramEnd"/>
    </w:p>
    <w:p w14:paraId="26481C1B" w14:textId="77777777" w:rsidR="001E4225" w:rsidRPr="001E4225" w:rsidRDefault="001E4225" w:rsidP="001E4225">
      <w:pPr>
        <w:numPr>
          <w:ilvl w:val="0"/>
          <w:numId w:val="39"/>
        </w:numPr>
      </w:pPr>
      <w:r w:rsidRPr="001E4225">
        <w:t>Data Hub</w:t>
      </w:r>
    </w:p>
    <w:p w14:paraId="376B01C3" w14:textId="77777777" w:rsidR="001E4225" w:rsidRPr="001E4225" w:rsidRDefault="001E4225" w:rsidP="001E4225">
      <w:pPr>
        <w:numPr>
          <w:ilvl w:val="0"/>
          <w:numId w:val="39"/>
        </w:numPr>
      </w:pPr>
      <w:r w:rsidRPr="001E4225">
        <w:t>Settings (basic)</w:t>
      </w:r>
    </w:p>
    <w:p w14:paraId="1F2F7A65" w14:textId="77777777" w:rsidR="001E4225" w:rsidRPr="001E4225" w:rsidRDefault="001E4225" w:rsidP="001E4225">
      <w:r w:rsidRPr="001E4225">
        <w:t>Three recurring modal/dialog surfaces:</w:t>
      </w:r>
    </w:p>
    <w:p w14:paraId="7B774563" w14:textId="77777777" w:rsidR="001E4225" w:rsidRPr="001E4225" w:rsidRDefault="001E4225" w:rsidP="001E4225">
      <w:pPr>
        <w:numPr>
          <w:ilvl w:val="0"/>
          <w:numId w:val="40"/>
        </w:numPr>
      </w:pPr>
      <w:r w:rsidRPr="001E4225">
        <w:t>Schema Drift Dialog</w:t>
      </w:r>
    </w:p>
    <w:p w14:paraId="29ADD8DC" w14:textId="77777777" w:rsidR="001E4225" w:rsidRPr="001E4225" w:rsidRDefault="001E4225" w:rsidP="001E4225">
      <w:pPr>
        <w:numPr>
          <w:ilvl w:val="0"/>
          <w:numId w:val="40"/>
        </w:numPr>
      </w:pPr>
      <w:r w:rsidRPr="001E4225">
        <w:t>Approval Modal (destructive / external output)</w:t>
      </w:r>
    </w:p>
    <w:p w14:paraId="0D6526FF" w14:textId="77777777" w:rsidR="001E4225" w:rsidRPr="001E4225" w:rsidRDefault="001E4225" w:rsidP="001E4225">
      <w:pPr>
        <w:numPr>
          <w:ilvl w:val="0"/>
          <w:numId w:val="40"/>
        </w:numPr>
      </w:pPr>
      <w:r w:rsidRPr="001E4225">
        <w:t>AI Failure Explanation Drawer</w:t>
      </w:r>
    </w:p>
    <w:p w14:paraId="7C95CB84" w14:textId="77777777" w:rsidR="001E4225" w:rsidRPr="001E4225" w:rsidRDefault="001E4225" w:rsidP="001E4225">
      <w:r w:rsidRPr="001E4225">
        <w:t>Anything beyond this list is deferred. Each screen below has a one-paragraph MVP scope; full screen-level requirements live in the design specification.</w:t>
      </w:r>
    </w:p>
    <w:p w14:paraId="19AD80B7" w14:textId="77777777" w:rsidR="001E4225" w:rsidRPr="001E4225" w:rsidRDefault="001E4225" w:rsidP="001E4225">
      <w:r w:rsidRPr="001E4225">
        <w:pict w14:anchorId="41CAD88C">
          <v:rect id="_x0000_i1296" style="width:0;height:1.5pt" o:hralign="center" o:hrstd="t" o:hr="t" fillcolor="#a0a0a0" stroked="f"/>
        </w:pict>
      </w:r>
    </w:p>
    <w:p w14:paraId="302FA667" w14:textId="77777777" w:rsidR="001E4225" w:rsidRPr="001E4225" w:rsidRDefault="001E4225" w:rsidP="001E4225">
      <w:pPr>
        <w:rPr>
          <w:b/>
          <w:bCs/>
        </w:rPr>
      </w:pPr>
      <w:r w:rsidRPr="001E4225">
        <w:rPr>
          <w:b/>
          <w:bCs/>
        </w:rPr>
        <w:t>6. MVP Screen Scope (One Paragraph Each)</w:t>
      </w:r>
    </w:p>
    <w:p w14:paraId="2F0F808E" w14:textId="77777777" w:rsidR="001E4225" w:rsidRPr="001E4225" w:rsidRDefault="001E4225" w:rsidP="001E4225">
      <w:r w:rsidRPr="001E4225">
        <w:rPr>
          <w:b/>
          <w:bCs/>
        </w:rPr>
        <w:t>Home Dashboard.</w:t>
      </w:r>
      <w:r w:rsidRPr="001E4225">
        <w:t xml:space="preserve"> Primary Upload data CTA, recent flows table, runs-needing-attention card, optional AI suggestion card (can render empty state if backend not ready). No project switcher, no usage analytics charts beyond a simple counts strip.</w:t>
      </w:r>
    </w:p>
    <w:p w14:paraId="00C397D7" w14:textId="77777777" w:rsidR="001E4225" w:rsidRPr="001E4225" w:rsidRDefault="001E4225" w:rsidP="001E4225">
      <w:r w:rsidRPr="001E4225">
        <w:rPr>
          <w:b/>
          <w:bCs/>
        </w:rPr>
        <w:t>Upload Modal.</w:t>
      </w:r>
      <w:r w:rsidRPr="001E4225">
        <w:t xml:space="preserve"> Drop zone for CSV/XLSX/JSON, file metadata strip, sheet selector (XLSX), 10-row sample preview, recurring-file banner if column signature matches a saved flow. On continue, creates draft workflow and routes to profile.</w:t>
      </w:r>
    </w:p>
    <w:p w14:paraId="6AA4B4D2" w14:textId="77777777" w:rsidR="001E4225" w:rsidRPr="001E4225" w:rsidRDefault="001E4225" w:rsidP="001E4225">
      <w:r w:rsidRPr="001E4225">
        <w:rPr>
          <w:b/>
          <w:bCs/>
        </w:rPr>
        <w:t>AI Data Profile.</w:t>
      </w:r>
      <w:r w:rsidRPr="001E4225">
        <w:t xml:space="preserve"> Summary cards (rows, columns, duplicates, missing %, sensitive fields), column profile table with inline type override and rename, issues panel grouped by severity, AI recommendations panel with accept/edit/skip per suggestion and bulk Accept all safe suggestions. "Safe" = </w:t>
      </w:r>
      <w:proofErr w:type="spellStart"/>
      <w:r w:rsidRPr="001E4225">
        <w:t>risk_level</w:t>
      </w:r>
      <w:proofErr w:type="spellEnd"/>
      <w:r w:rsidRPr="001E4225">
        <w:t>: low and not destructive: true.</w:t>
      </w:r>
    </w:p>
    <w:p w14:paraId="4BB9D274" w14:textId="77777777" w:rsidR="001E4225" w:rsidRPr="001E4225" w:rsidRDefault="001E4225" w:rsidP="001E4225">
      <w:r w:rsidRPr="001E4225">
        <w:rPr>
          <w:b/>
          <w:bCs/>
        </w:rPr>
        <w:t>Flow Builder.</w:t>
      </w:r>
      <w:r w:rsidRPr="001E4225">
        <w:t xml:space="preserve"> Three resizable panes. Left: ordered step list with drag reorder, disable, duplicate, delete, AI suggestion tray. Center: data preview at currently selected step with sample-size selector and changed-cell highlighting. Right: step config form + AI assistant tab with structured action buttons (Add step, Preview, </w:t>
      </w:r>
      <w:proofErr w:type="gramStart"/>
      <w:r w:rsidRPr="001E4225">
        <w:t>Apply</w:t>
      </w:r>
      <w:proofErr w:type="gramEnd"/>
      <w:r w:rsidRPr="001E4225">
        <w:t xml:space="preserve"> to draft, Ignore). Top bar: workflow name, version indicator, Run, </w:t>
      </w:r>
      <w:proofErr w:type="gramStart"/>
      <w:r w:rsidRPr="001E4225">
        <w:t>Save</w:t>
      </w:r>
      <w:proofErr w:type="gramEnd"/>
      <w:r w:rsidRPr="001E4225">
        <w:t xml:space="preserve"> draft, Publish.</w:t>
      </w:r>
    </w:p>
    <w:p w14:paraId="32CB7C3D" w14:textId="77777777" w:rsidR="001E4225" w:rsidRPr="001E4225" w:rsidRDefault="001E4225" w:rsidP="001E4225">
      <w:r w:rsidRPr="001E4225">
        <w:rPr>
          <w:b/>
          <w:bCs/>
        </w:rPr>
        <w:lastRenderedPageBreak/>
        <w:t>Before/After Preview.</w:t>
      </w:r>
      <w:r w:rsidRPr="001E4225">
        <w:t xml:space="preserve"> Full-screen comparison with side-by-side, A/B toggle, and diff overlay modes. Step-range scope selector. Filter chips for changed/exception/all rows. Doubles as the approval surface for destructive steps.</w:t>
      </w:r>
    </w:p>
    <w:p w14:paraId="436A10AB" w14:textId="77777777" w:rsidR="001E4225" w:rsidRPr="001E4225" w:rsidRDefault="001E4225" w:rsidP="001E4225">
      <w:r w:rsidRPr="001E4225">
        <w:rPr>
          <w:b/>
          <w:bCs/>
        </w:rPr>
        <w:t>Run Detail.</w:t>
      </w:r>
      <w:r w:rsidRPr="001E4225">
        <w:t xml:space="preserve"> Status header mapping to all nine schema run states, action row (rerun same/new input, duplicate, cancel when applicable), step timeline with per-step duration and row counts, artifacts panel (clean file, exception report, run summary, documentation), AI failure explanation when status is failed/warning, logs drawer for technical users.</w:t>
      </w:r>
    </w:p>
    <w:p w14:paraId="570E4829" w14:textId="77777777" w:rsidR="001E4225" w:rsidRPr="001E4225" w:rsidRDefault="001E4225" w:rsidP="001E4225">
      <w:r w:rsidRPr="001E4225">
        <w:rPr>
          <w:b/>
          <w:bCs/>
        </w:rPr>
        <w:t>Saved Workflow Detail.</w:t>
      </w:r>
      <w:r w:rsidRPr="001E4225">
        <w:t xml:space="preserve"> Header with workflow metadata, primary Rerun on new file card with embedded drop zone, expected schema panel with drift indicator, recent runs table, versions list with view/restore, AI-generated documentation tab.</w:t>
      </w:r>
    </w:p>
    <w:p w14:paraId="59F33724" w14:textId="77777777" w:rsidR="001E4225" w:rsidRPr="001E4225" w:rsidRDefault="001E4225" w:rsidP="001E4225">
      <w:r w:rsidRPr="001E4225">
        <w:rPr>
          <w:b/>
          <w:bCs/>
        </w:rPr>
        <w:t>Data Hub.</w:t>
      </w:r>
      <w:r w:rsidRPr="001E4225">
        <w:t xml:space="preserve"> Two tabs: Uploads and Artifacts. Sortable, searchable tables. No saved-schemas tab and no connector sources in MVP.</w:t>
      </w:r>
    </w:p>
    <w:p w14:paraId="62974FA5" w14:textId="77777777" w:rsidR="001E4225" w:rsidRPr="001E4225" w:rsidRDefault="001E4225" w:rsidP="001E4225">
      <w:r w:rsidRPr="001E4225">
        <w:rPr>
          <w:b/>
          <w:bCs/>
        </w:rPr>
        <w:t>Settings.</w:t>
      </w:r>
      <w:r w:rsidRPr="001E4225">
        <w:t xml:space="preserve"> Four sub-pages: profile, workspace (name + default sensitivity), members (three-role invite), API keys (read-only list with generate action).</w:t>
      </w:r>
    </w:p>
    <w:p w14:paraId="61D75889" w14:textId="77777777" w:rsidR="001E4225" w:rsidRPr="001E4225" w:rsidRDefault="001E4225" w:rsidP="001E4225">
      <w:r w:rsidRPr="001E4225">
        <w:rPr>
          <w:b/>
          <w:bCs/>
        </w:rPr>
        <w:t>Login / Signup.</w:t>
      </w:r>
      <w:r w:rsidRPr="001E4225">
        <w:t xml:space="preserve"> Email/password. Reserve UI slot for SSO button per the PRD's open question on auth provider.</w:t>
      </w:r>
    </w:p>
    <w:p w14:paraId="1D6C79AE" w14:textId="77777777" w:rsidR="001E4225" w:rsidRPr="001E4225" w:rsidRDefault="001E4225" w:rsidP="001E4225">
      <w:r w:rsidRPr="001E4225">
        <w:pict w14:anchorId="1DE245E2">
          <v:rect id="_x0000_i1297" style="width:0;height:1.5pt" o:hralign="center" o:hrstd="t" o:hr="t" fillcolor="#a0a0a0" stroked="f"/>
        </w:pict>
      </w:r>
    </w:p>
    <w:p w14:paraId="6584CFFE" w14:textId="77777777" w:rsidR="001E4225" w:rsidRPr="001E4225" w:rsidRDefault="001E4225" w:rsidP="001E4225">
      <w:pPr>
        <w:rPr>
          <w:b/>
          <w:bCs/>
        </w:rPr>
      </w:pPr>
      <w:r w:rsidRPr="001E4225">
        <w:rPr>
          <w:b/>
          <w:bCs/>
        </w:rPr>
        <w:t>7. MVP Component Inventory</w:t>
      </w:r>
    </w:p>
    <w:p w14:paraId="332C1D90" w14:textId="77777777" w:rsidR="001E4225" w:rsidRPr="001E4225" w:rsidRDefault="001E4225" w:rsidP="001E4225">
      <w:r w:rsidRPr="001E4225">
        <w:t>Build these in approximately this order to keep an end-to-end demo alive throughout the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7259"/>
      </w:tblGrid>
      <w:tr w:rsidR="001E4225" w:rsidRPr="001E4225" w14:paraId="3B795662" w14:textId="77777777">
        <w:trPr>
          <w:tblHeader/>
          <w:tblCellSpacing w:w="15" w:type="dxa"/>
        </w:trPr>
        <w:tc>
          <w:tcPr>
            <w:tcW w:w="0" w:type="auto"/>
            <w:vAlign w:val="center"/>
            <w:hideMark/>
          </w:tcPr>
          <w:p w14:paraId="3E76F26E" w14:textId="77777777" w:rsidR="001E4225" w:rsidRPr="001E4225" w:rsidRDefault="001E4225" w:rsidP="001E4225">
            <w:pPr>
              <w:rPr>
                <w:b/>
                <w:bCs/>
              </w:rPr>
            </w:pPr>
            <w:r w:rsidRPr="001E4225">
              <w:rPr>
                <w:b/>
                <w:bCs/>
              </w:rPr>
              <w:t>Component</w:t>
            </w:r>
          </w:p>
        </w:tc>
        <w:tc>
          <w:tcPr>
            <w:tcW w:w="0" w:type="auto"/>
            <w:vAlign w:val="center"/>
            <w:hideMark/>
          </w:tcPr>
          <w:p w14:paraId="743F4CFC" w14:textId="77777777" w:rsidR="001E4225" w:rsidRPr="001E4225" w:rsidRDefault="001E4225" w:rsidP="001E4225">
            <w:pPr>
              <w:rPr>
                <w:b/>
                <w:bCs/>
              </w:rPr>
            </w:pPr>
            <w:r w:rsidRPr="001E4225">
              <w:rPr>
                <w:b/>
                <w:bCs/>
              </w:rPr>
              <w:t>Purpose</w:t>
            </w:r>
          </w:p>
        </w:tc>
      </w:tr>
      <w:tr w:rsidR="001E4225" w:rsidRPr="001E4225" w14:paraId="7DE3C4C8" w14:textId="77777777">
        <w:trPr>
          <w:tblCellSpacing w:w="15" w:type="dxa"/>
        </w:trPr>
        <w:tc>
          <w:tcPr>
            <w:tcW w:w="0" w:type="auto"/>
            <w:vAlign w:val="center"/>
            <w:hideMark/>
          </w:tcPr>
          <w:p w14:paraId="38F3CABD" w14:textId="77777777" w:rsidR="001E4225" w:rsidRPr="001E4225" w:rsidRDefault="001E4225" w:rsidP="001E4225">
            <w:r w:rsidRPr="001E4225">
              <w:t>DataGrid</w:t>
            </w:r>
          </w:p>
        </w:tc>
        <w:tc>
          <w:tcPr>
            <w:tcW w:w="0" w:type="auto"/>
            <w:vAlign w:val="center"/>
            <w:hideMark/>
          </w:tcPr>
          <w:p w14:paraId="7BB58607" w14:textId="77777777" w:rsidR="001E4225" w:rsidRPr="001E4225" w:rsidRDefault="001E4225" w:rsidP="001E4225">
            <w:r w:rsidRPr="001E4225">
              <w:t>Virtualized table preview (</w:t>
            </w:r>
            <w:proofErr w:type="spellStart"/>
            <w:r w:rsidRPr="001E4225">
              <w:t>TanStack</w:t>
            </w:r>
            <w:proofErr w:type="spellEnd"/>
            <w:r w:rsidRPr="001E4225">
              <w:t xml:space="preserve"> Table). Modes: preview, compare, exceptions.</w:t>
            </w:r>
          </w:p>
        </w:tc>
      </w:tr>
      <w:tr w:rsidR="001E4225" w:rsidRPr="001E4225" w14:paraId="3D2D5E43" w14:textId="77777777">
        <w:trPr>
          <w:tblCellSpacing w:w="15" w:type="dxa"/>
        </w:trPr>
        <w:tc>
          <w:tcPr>
            <w:tcW w:w="0" w:type="auto"/>
            <w:vAlign w:val="center"/>
            <w:hideMark/>
          </w:tcPr>
          <w:p w14:paraId="260131CE" w14:textId="77777777" w:rsidR="001E4225" w:rsidRPr="001E4225" w:rsidRDefault="001E4225" w:rsidP="001E4225">
            <w:proofErr w:type="spellStart"/>
            <w:r w:rsidRPr="001E4225">
              <w:t>ColumnProfileTable</w:t>
            </w:r>
            <w:proofErr w:type="spellEnd"/>
          </w:p>
        </w:tc>
        <w:tc>
          <w:tcPr>
            <w:tcW w:w="0" w:type="auto"/>
            <w:vAlign w:val="center"/>
            <w:hideMark/>
          </w:tcPr>
          <w:p w14:paraId="16E07D23" w14:textId="77777777" w:rsidR="001E4225" w:rsidRPr="001E4225" w:rsidRDefault="001E4225" w:rsidP="001E4225">
            <w:r w:rsidRPr="001E4225">
              <w:t>Profile-screen variant with inline type override and rename.</w:t>
            </w:r>
          </w:p>
        </w:tc>
      </w:tr>
      <w:tr w:rsidR="001E4225" w:rsidRPr="001E4225" w14:paraId="73EA23DE" w14:textId="77777777">
        <w:trPr>
          <w:tblCellSpacing w:w="15" w:type="dxa"/>
        </w:trPr>
        <w:tc>
          <w:tcPr>
            <w:tcW w:w="0" w:type="auto"/>
            <w:vAlign w:val="center"/>
            <w:hideMark/>
          </w:tcPr>
          <w:p w14:paraId="1086132C" w14:textId="77777777" w:rsidR="001E4225" w:rsidRPr="001E4225" w:rsidRDefault="001E4225" w:rsidP="001E4225">
            <w:proofErr w:type="spellStart"/>
            <w:r w:rsidRPr="001E4225">
              <w:t>WorkflowStepList</w:t>
            </w:r>
            <w:proofErr w:type="spellEnd"/>
          </w:p>
        </w:tc>
        <w:tc>
          <w:tcPr>
            <w:tcW w:w="0" w:type="auto"/>
            <w:vAlign w:val="center"/>
            <w:hideMark/>
          </w:tcPr>
          <w:p w14:paraId="029A48DE" w14:textId="77777777" w:rsidR="001E4225" w:rsidRPr="001E4225" w:rsidRDefault="001E4225" w:rsidP="001E4225">
            <w:proofErr w:type="gramStart"/>
            <w:r w:rsidRPr="001E4225">
              <w:t>Left-pane</w:t>
            </w:r>
            <w:proofErr w:type="gramEnd"/>
            <w:r w:rsidRPr="001E4225">
              <w:t xml:space="preserve"> ordered list with drag </w:t>
            </w:r>
            <w:proofErr w:type="gramStart"/>
            <w:r w:rsidRPr="001E4225">
              <w:t>reorder</w:t>
            </w:r>
            <w:proofErr w:type="gramEnd"/>
            <w:r w:rsidRPr="001E4225">
              <w:t>, selection, disable/delete.</w:t>
            </w:r>
          </w:p>
        </w:tc>
      </w:tr>
      <w:tr w:rsidR="001E4225" w:rsidRPr="001E4225" w14:paraId="2595DE9C" w14:textId="77777777">
        <w:trPr>
          <w:tblCellSpacing w:w="15" w:type="dxa"/>
        </w:trPr>
        <w:tc>
          <w:tcPr>
            <w:tcW w:w="0" w:type="auto"/>
            <w:vAlign w:val="center"/>
            <w:hideMark/>
          </w:tcPr>
          <w:p w14:paraId="786EF6D4" w14:textId="77777777" w:rsidR="001E4225" w:rsidRPr="001E4225" w:rsidRDefault="001E4225" w:rsidP="001E4225">
            <w:proofErr w:type="spellStart"/>
            <w:r w:rsidRPr="001E4225">
              <w:t>WorkflowStepCard</w:t>
            </w:r>
            <w:proofErr w:type="spellEnd"/>
          </w:p>
        </w:tc>
        <w:tc>
          <w:tcPr>
            <w:tcW w:w="0" w:type="auto"/>
            <w:vAlign w:val="center"/>
            <w:hideMark/>
          </w:tcPr>
          <w:p w14:paraId="54002B9C" w14:textId="77777777" w:rsidR="001E4225" w:rsidRPr="001E4225" w:rsidRDefault="001E4225" w:rsidP="001E4225">
            <w:r w:rsidRPr="001E4225">
              <w:t>Step name, type badge, status, affected fields, AI confidence, risk badge, preview.</w:t>
            </w:r>
          </w:p>
        </w:tc>
      </w:tr>
      <w:tr w:rsidR="001E4225" w:rsidRPr="001E4225" w14:paraId="6F4720F2" w14:textId="77777777">
        <w:trPr>
          <w:tblCellSpacing w:w="15" w:type="dxa"/>
        </w:trPr>
        <w:tc>
          <w:tcPr>
            <w:tcW w:w="0" w:type="auto"/>
            <w:vAlign w:val="center"/>
            <w:hideMark/>
          </w:tcPr>
          <w:p w14:paraId="0189BF79" w14:textId="77777777" w:rsidR="001E4225" w:rsidRPr="001E4225" w:rsidRDefault="001E4225" w:rsidP="001E4225">
            <w:proofErr w:type="spellStart"/>
            <w:r w:rsidRPr="001E4225">
              <w:t>StepConfigPanel</w:t>
            </w:r>
            <w:proofErr w:type="spellEnd"/>
          </w:p>
        </w:tc>
        <w:tc>
          <w:tcPr>
            <w:tcW w:w="0" w:type="auto"/>
            <w:vAlign w:val="center"/>
            <w:hideMark/>
          </w:tcPr>
          <w:p w14:paraId="1C832C4C" w14:textId="77777777" w:rsidR="001E4225" w:rsidRPr="001E4225" w:rsidRDefault="001E4225" w:rsidP="001E4225">
            <w:r w:rsidRPr="001E4225">
              <w:t>Right-pane dynamic form keyed by step type. Includes Advanced (JSON) toggle.</w:t>
            </w:r>
          </w:p>
        </w:tc>
      </w:tr>
      <w:tr w:rsidR="001E4225" w:rsidRPr="001E4225" w14:paraId="4DFE8E90" w14:textId="77777777">
        <w:trPr>
          <w:tblCellSpacing w:w="15" w:type="dxa"/>
        </w:trPr>
        <w:tc>
          <w:tcPr>
            <w:tcW w:w="0" w:type="auto"/>
            <w:vAlign w:val="center"/>
            <w:hideMark/>
          </w:tcPr>
          <w:p w14:paraId="16C7D83E" w14:textId="77777777" w:rsidR="001E4225" w:rsidRPr="001E4225" w:rsidRDefault="001E4225" w:rsidP="001E4225">
            <w:proofErr w:type="spellStart"/>
            <w:r w:rsidRPr="001E4225">
              <w:lastRenderedPageBreak/>
              <w:t>StepTypePicker</w:t>
            </w:r>
            <w:proofErr w:type="spellEnd"/>
          </w:p>
        </w:tc>
        <w:tc>
          <w:tcPr>
            <w:tcW w:w="0" w:type="auto"/>
            <w:vAlign w:val="center"/>
            <w:hideMark/>
          </w:tcPr>
          <w:p w14:paraId="0BBF892F" w14:textId="77777777" w:rsidR="001E4225" w:rsidRPr="001E4225" w:rsidRDefault="001E4225" w:rsidP="001E4225">
            <w:r w:rsidRPr="001E4225">
              <w:t>Modal listing categories from schema's Section 8 step types.</w:t>
            </w:r>
          </w:p>
        </w:tc>
      </w:tr>
      <w:tr w:rsidR="001E4225" w:rsidRPr="001E4225" w14:paraId="20F5032A" w14:textId="77777777">
        <w:trPr>
          <w:tblCellSpacing w:w="15" w:type="dxa"/>
        </w:trPr>
        <w:tc>
          <w:tcPr>
            <w:tcW w:w="0" w:type="auto"/>
            <w:vAlign w:val="center"/>
            <w:hideMark/>
          </w:tcPr>
          <w:p w14:paraId="39B016E2" w14:textId="77777777" w:rsidR="001E4225" w:rsidRPr="001E4225" w:rsidRDefault="001E4225" w:rsidP="001E4225">
            <w:proofErr w:type="spellStart"/>
            <w:r w:rsidRPr="001E4225">
              <w:t>AIAssistantPanel</w:t>
            </w:r>
            <w:proofErr w:type="spellEnd"/>
          </w:p>
        </w:tc>
        <w:tc>
          <w:tcPr>
            <w:tcW w:w="0" w:type="auto"/>
            <w:vAlign w:val="center"/>
            <w:hideMark/>
          </w:tcPr>
          <w:p w14:paraId="336ABD82" w14:textId="77777777" w:rsidR="001E4225" w:rsidRPr="001E4225" w:rsidRDefault="001E4225" w:rsidP="001E4225">
            <w:r w:rsidRPr="001E4225">
              <w:t>Conversational panel with structured action buttons.</w:t>
            </w:r>
          </w:p>
        </w:tc>
      </w:tr>
      <w:tr w:rsidR="001E4225" w:rsidRPr="001E4225" w14:paraId="75BBC7CB" w14:textId="77777777">
        <w:trPr>
          <w:tblCellSpacing w:w="15" w:type="dxa"/>
        </w:trPr>
        <w:tc>
          <w:tcPr>
            <w:tcW w:w="0" w:type="auto"/>
            <w:vAlign w:val="center"/>
            <w:hideMark/>
          </w:tcPr>
          <w:p w14:paraId="72871B0D" w14:textId="77777777" w:rsidR="001E4225" w:rsidRPr="001E4225" w:rsidRDefault="001E4225" w:rsidP="001E4225">
            <w:proofErr w:type="spellStart"/>
            <w:r w:rsidRPr="001E4225">
              <w:t>AISuggestionTray</w:t>
            </w:r>
            <w:proofErr w:type="spellEnd"/>
          </w:p>
        </w:tc>
        <w:tc>
          <w:tcPr>
            <w:tcW w:w="0" w:type="auto"/>
            <w:vAlign w:val="center"/>
            <w:hideMark/>
          </w:tcPr>
          <w:p w14:paraId="4425B5C9" w14:textId="77777777" w:rsidR="001E4225" w:rsidRPr="001E4225" w:rsidRDefault="001E4225" w:rsidP="001E4225">
            <w:r w:rsidRPr="001E4225">
              <w:t>Slide-in tray of pending suggestions.</w:t>
            </w:r>
          </w:p>
        </w:tc>
      </w:tr>
      <w:tr w:rsidR="001E4225" w:rsidRPr="001E4225" w14:paraId="31D2029D" w14:textId="77777777">
        <w:trPr>
          <w:tblCellSpacing w:w="15" w:type="dxa"/>
        </w:trPr>
        <w:tc>
          <w:tcPr>
            <w:tcW w:w="0" w:type="auto"/>
            <w:vAlign w:val="center"/>
            <w:hideMark/>
          </w:tcPr>
          <w:p w14:paraId="3FECA68A" w14:textId="77777777" w:rsidR="001E4225" w:rsidRPr="001E4225" w:rsidRDefault="001E4225" w:rsidP="001E4225">
            <w:proofErr w:type="spellStart"/>
            <w:r w:rsidRPr="001E4225">
              <w:t>RunStatusBadge</w:t>
            </w:r>
            <w:proofErr w:type="spellEnd"/>
          </w:p>
        </w:tc>
        <w:tc>
          <w:tcPr>
            <w:tcW w:w="0" w:type="auto"/>
            <w:vAlign w:val="center"/>
            <w:hideMark/>
          </w:tcPr>
          <w:p w14:paraId="74BDD645" w14:textId="77777777" w:rsidR="001E4225" w:rsidRPr="001E4225" w:rsidRDefault="001E4225" w:rsidP="001E4225">
            <w:r w:rsidRPr="001E4225">
              <w:t>Pill for all nine schema run states.</w:t>
            </w:r>
          </w:p>
        </w:tc>
      </w:tr>
      <w:tr w:rsidR="001E4225" w:rsidRPr="001E4225" w14:paraId="5B175F3D" w14:textId="77777777">
        <w:trPr>
          <w:tblCellSpacing w:w="15" w:type="dxa"/>
        </w:trPr>
        <w:tc>
          <w:tcPr>
            <w:tcW w:w="0" w:type="auto"/>
            <w:vAlign w:val="center"/>
            <w:hideMark/>
          </w:tcPr>
          <w:p w14:paraId="60BB0A17" w14:textId="77777777" w:rsidR="001E4225" w:rsidRPr="001E4225" w:rsidRDefault="001E4225" w:rsidP="001E4225">
            <w:proofErr w:type="spellStart"/>
            <w:r w:rsidRPr="001E4225">
              <w:t>RunTimeline</w:t>
            </w:r>
            <w:proofErr w:type="spellEnd"/>
          </w:p>
        </w:tc>
        <w:tc>
          <w:tcPr>
            <w:tcW w:w="0" w:type="auto"/>
            <w:vAlign w:val="center"/>
            <w:hideMark/>
          </w:tcPr>
          <w:p w14:paraId="027EF205" w14:textId="77777777" w:rsidR="001E4225" w:rsidRPr="001E4225" w:rsidRDefault="001E4225" w:rsidP="001E4225">
            <w:r w:rsidRPr="001E4225">
              <w:t>Vertical step timeline with expandable logs.</w:t>
            </w:r>
          </w:p>
        </w:tc>
      </w:tr>
      <w:tr w:rsidR="001E4225" w:rsidRPr="001E4225" w14:paraId="208843A3" w14:textId="77777777">
        <w:trPr>
          <w:tblCellSpacing w:w="15" w:type="dxa"/>
        </w:trPr>
        <w:tc>
          <w:tcPr>
            <w:tcW w:w="0" w:type="auto"/>
            <w:vAlign w:val="center"/>
            <w:hideMark/>
          </w:tcPr>
          <w:p w14:paraId="2AAD948F" w14:textId="77777777" w:rsidR="001E4225" w:rsidRPr="001E4225" w:rsidRDefault="001E4225" w:rsidP="001E4225">
            <w:proofErr w:type="spellStart"/>
            <w:r w:rsidRPr="001E4225">
              <w:t>ArtifactCard</w:t>
            </w:r>
            <w:proofErr w:type="spellEnd"/>
          </w:p>
        </w:tc>
        <w:tc>
          <w:tcPr>
            <w:tcW w:w="0" w:type="auto"/>
            <w:vAlign w:val="center"/>
            <w:hideMark/>
          </w:tcPr>
          <w:p w14:paraId="602903EB" w14:textId="77777777" w:rsidR="001E4225" w:rsidRPr="001E4225" w:rsidRDefault="001E4225" w:rsidP="001E4225">
            <w:r w:rsidRPr="001E4225">
              <w:t>Per-output card with preview and download.</w:t>
            </w:r>
          </w:p>
        </w:tc>
      </w:tr>
      <w:tr w:rsidR="001E4225" w:rsidRPr="001E4225" w14:paraId="3BDCDEDE" w14:textId="77777777">
        <w:trPr>
          <w:tblCellSpacing w:w="15" w:type="dxa"/>
        </w:trPr>
        <w:tc>
          <w:tcPr>
            <w:tcW w:w="0" w:type="auto"/>
            <w:vAlign w:val="center"/>
            <w:hideMark/>
          </w:tcPr>
          <w:p w14:paraId="269781F5" w14:textId="77777777" w:rsidR="001E4225" w:rsidRPr="001E4225" w:rsidRDefault="001E4225" w:rsidP="001E4225">
            <w:proofErr w:type="spellStart"/>
            <w:r w:rsidRPr="001E4225">
              <w:t>IssueBadge</w:t>
            </w:r>
            <w:proofErr w:type="spellEnd"/>
          </w:p>
        </w:tc>
        <w:tc>
          <w:tcPr>
            <w:tcW w:w="0" w:type="auto"/>
            <w:vAlign w:val="center"/>
            <w:hideMark/>
          </w:tcPr>
          <w:p w14:paraId="1D616142" w14:textId="77777777" w:rsidR="001E4225" w:rsidRPr="001E4225" w:rsidRDefault="001E4225" w:rsidP="001E4225">
            <w:r w:rsidRPr="001E4225">
              <w:t>Inline labels for warnings, errors, PII, AI-generated, risk levels.</w:t>
            </w:r>
          </w:p>
        </w:tc>
      </w:tr>
      <w:tr w:rsidR="001E4225" w:rsidRPr="001E4225" w14:paraId="5D838E0C" w14:textId="77777777">
        <w:trPr>
          <w:tblCellSpacing w:w="15" w:type="dxa"/>
        </w:trPr>
        <w:tc>
          <w:tcPr>
            <w:tcW w:w="0" w:type="auto"/>
            <w:vAlign w:val="center"/>
            <w:hideMark/>
          </w:tcPr>
          <w:p w14:paraId="235EC5D7" w14:textId="77777777" w:rsidR="001E4225" w:rsidRPr="001E4225" w:rsidRDefault="001E4225" w:rsidP="001E4225">
            <w:proofErr w:type="spellStart"/>
            <w:r w:rsidRPr="001E4225">
              <w:t>ApprovalModal</w:t>
            </w:r>
            <w:proofErr w:type="spellEnd"/>
          </w:p>
        </w:tc>
        <w:tc>
          <w:tcPr>
            <w:tcW w:w="0" w:type="auto"/>
            <w:vAlign w:val="center"/>
            <w:hideMark/>
          </w:tcPr>
          <w:p w14:paraId="05D87EC2" w14:textId="77777777" w:rsidR="001E4225" w:rsidRPr="001E4225" w:rsidRDefault="001E4225" w:rsidP="001E4225">
            <w:r w:rsidRPr="001E4225">
              <w:t>Confirmation surface for destructive/external actions.</w:t>
            </w:r>
          </w:p>
        </w:tc>
      </w:tr>
      <w:tr w:rsidR="001E4225" w:rsidRPr="001E4225" w14:paraId="158A5D0C" w14:textId="77777777">
        <w:trPr>
          <w:tblCellSpacing w:w="15" w:type="dxa"/>
        </w:trPr>
        <w:tc>
          <w:tcPr>
            <w:tcW w:w="0" w:type="auto"/>
            <w:vAlign w:val="center"/>
            <w:hideMark/>
          </w:tcPr>
          <w:p w14:paraId="1AED5DB2" w14:textId="77777777" w:rsidR="001E4225" w:rsidRPr="001E4225" w:rsidRDefault="001E4225" w:rsidP="001E4225">
            <w:proofErr w:type="spellStart"/>
            <w:r w:rsidRPr="001E4225">
              <w:t>SchemaDriftDialog</w:t>
            </w:r>
            <w:proofErr w:type="spellEnd"/>
          </w:p>
        </w:tc>
        <w:tc>
          <w:tcPr>
            <w:tcW w:w="0" w:type="auto"/>
            <w:vAlign w:val="center"/>
            <w:hideMark/>
          </w:tcPr>
          <w:p w14:paraId="1F302865" w14:textId="77777777" w:rsidR="001E4225" w:rsidRPr="001E4225" w:rsidRDefault="001E4225" w:rsidP="001E4225">
            <w:r w:rsidRPr="001E4225">
              <w:t>Expected vs received columns with suggested mappings.</w:t>
            </w:r>
          </w:p>
        </w:tc>
      </w:tr>
      <w:tr w:rsidR="001E4225" w:rsidRPr="001E4225" w14:paraId="4B6AF78C" w14:textId="77777777">
        <w:trPr>
          <w:tblCellSpacing w:w="15" w:type="dxa"/>
        </w:trPr>
        <w:tc>
          <w:tcPr>
            <w:tcW w:w="0" w:type="auto"/>
            <w:vAlign w:val="center"/>
            <w:hideMark/>
          </w:tcPr>
          <w:p w14:paraId="78204B3B" w14:textId="77777777" w:rsidR="001E4225" w:rsidRPr="001E4225" w:rsidRDefault="001E4225" w:rsidP="001E4225">
            <w:proofErr w:type="spellStart"/>
            <w:r w:rsidRPr="001E4225">
              <w:t>BeforeAfterDiff</w:t>
            </w:r>
            <w:proofErr w:type="spellEnd"/>
          </w:p>
        </w:tc>
        <w:tc>
          <w:tcPr>
            <w:tcW w:w="0" w:type="auto"/>
            <w:vAlign w:val="center"/>
            <w:hideMark/>
          </w:tcPr>
          <w:p w14:paraId="09F30747" w14:textId="77777777" w:rsidR="001E4225" w:rsidRPr="001E4225" w:rsidRDefault="001E4225" w:rsidP="001E4225">
            <w:r w:rsidRPr="001E4225">
              <w:t>Synchronized DataGrid pair.</w:t>
            </w:r>
          </w:p>
        </w:tc>
      </w:tr>
      <w:tr w:rsidR="001E4225" w:rsidRPr="001E4225" w14:paraId="33918889" w14:textId="77777777">
        <w:trPr>
          <w:tblCellSpacing w:w="15" w:type="dxa"/>
        </w:trPr>
        <w:tc>
          <w:tcPr>
            <w:tcW w:w="0" w:type="auto"/>
            <w:vAlign w:val="center"/>
            <w:hideMark/>
          </w:tcPr>
          <w:p w14:paraId="61A79E02" w14:textId="77777777" w:rsidR="001E4225" w:rsidRPr="001E4225" w:rsidRDefault="001E4225" w:rsidP="001E4225">
            <w:proofErr w:type="spellStart"/>
            <w:r w:rsidRPr="001E4225">
              <w:t>UploadDropZone</w:t>
            </w:r>
            <w:proofErr w:type="spellEnd"/>
          </w:p>
        </w:tc>
        <w:tc>
          <w:tcPr>
            <w:tcW w:w="0" w:type="auto"/>
            <w:vAlign w:val="center"/>
            <w:hideMark/>
          </w:tcPr>
          <w:p w14:paraId="76659EFF" w14:textId="77777777" w:rsidR="001E4225" w:rsidRPr="001E4225" w:rsidRDefault="001E4225" w:rsidP="001E4225">
            <w:r w:rsidRPr="001E4225">
              <w:t>File validation, sheet selector, encoding detection.</w:t>
            </w:r>
          </w:p>
        </w:tc>
      </w:tr>
      <w:tr w:rsidR="001E4225" w:rsidRPr="001E4225" w14:paraId="75F95CFF" w14:textId="77777777">
        <w:trPr>
          <w:tblCellSpacing w:w="15" w:type="dxa"/>
        </w:trPr>
        <w:tc>
          <w:tcPr>
            <w:tcW w:w="0" w:type="auto"/>
            <w:vAlign w:val="center"/>
            <w:hideMark/>
          </w:tcPr>
          <w:p w14:paraId="712FB8D2" w14:textId="77777777" w:rsidR="001E4225" w:rsidRPr="001E4225" w:rsidRDefault="001E4225" w:rsidP="001E4225">
            <w:proofErr w:type="spellStart"/>
            <w:r w:rsidRPr="001E4225">
              <w:t>EmptyState</w:t>
            </w:r>
            <w:proofErr w:type="spellEnd"/>
          </w:p>
        </w:tc>
        <w:tc>
          <w:tcPr>
            <w:tcW w:w="0" w:type="auto"/>
            <w:vAlign w:val="center"/>
            <w:hideMark/>
          </w:tcPr>
          <w:p w14:paraId="4ED25450" w14:textId="77777777" w:rsidR="001E4225" w:rsidRPr="001E4225" w:rsidRDefault="001E4225" w:rsidP="001E4225">
            <w:r w:rsidRPr="001E4225">
              <w:t>Illustration + title + description + primary action.</w:t>
            </w:r>
          </w:p>
        </w:tc>
      </w:tr>
      <w:tr w:rsidR="001E4225" w:rsidRPr="001E4225" w14:paraId="0FD3FF9C" w14:textId="77777777">
        <w:trPr>
          <w:tblCellSpacing w:w="15" w:type="dxa"/>
        </w:trPr>
        <w:tc>
          <w:tcPr>
            <w:tcW w:w="0" w:type="auto"/>
            <w:vAlign w:val="center"/>
            <w:hideMark/>
          </w:tcPr>
          <w:p w14:paraId="7A719DF7" w14:textId="77777777" w:rsidR="001E4225" w:rsidRPr="001E4225" w:rsidRDefault="001E4225" w:rsidP="001E4225">
            <w:proofErr w:type="spellStart"/>
            <w:r w:rsidRPr="001E4225">
              <w:t>AIFailureDrawer</w:t>
            </w:r>
            <w:proofErr w:type="spellEnd"/>
          </w:p>
        </w:tc>
        <w:tc>
          <w:tcPr>
            <w:tcW w:w="0" w:type="auto"/>
            <w:vAlign w:val="center"/>
            <w:hideMark/>
          </w:tcPr>
          <w:p w14:paraId="73C60C55" w14:textId="77777777" w:rsidR="001E4225" w:rsidRPr="001E4225" w:rsidRDefault="001E4225" w:rsidP="001E4225">
            <w:r w:rsidRPr="001E4225">
              <w:t>Plain-language failure explanation + suggested fix.</w:t>
            </w:r>
          </w:p>
        </w:tc>
      </w:tr>
    </w:tbl>
    <w:p w14:paraId="5301B858" w14:textId="77777777" w:rsidR="001E4225" w:rsidRPr="001E4225" w:rsidRDefault="001E4225" w:rsidP="001E4225">
      <w:r w:rsidRPr="001E4225">
        <w:t xml:space="preserve">Form primitives (Button, Input, Select, Tabs, Dialog, Drawer, etc.) are assumed from </w:t>
      </w:r>
      <w:proofErr w:type="spellStart"/>
      <w:r w:rsidRPr="001E4225">
        <w:t>shadcn</w:t>
      </w:r>
      <w:proofErr w:type="spellEnd"/>
      <w:r w:rsidRPr="001E4225">
        <w:t>/</w:t>
      </w:r>
      <w:proofErr w:type="spellStart"/>
      <w:r w:rsidRPr="001E4225">
        <w:t>ui</w:t>
      </w:r>
      <w:proofErr w:type="spellEnd"/>
      <w:r w:rsidRPr="001E4225">
        <w:t xml:space="preserve"> — do not rebuild.</w:t>
      </w:r>
    </w:p>
    <w:p w14:paraId="0409FC69" w14:textId="77777777" w:rsidR="001E4225" w:rsidRPr="001E4225" w:rsidRDefault="001E4225" w:rsidP="001E4225">
      <w:r w:rsidRPr="001E4225">
        <w:pict w14:anchorId="0C9FAC79">
          <v:rect id="_x0000_i1298" style="width:0;height:1.5pt" o:hralign="center" o:hrstd="t" o:hr="t" fillcolor="#a0a0a0" stroked="f"/>
        </w:pict>
      </w:r>
    </w:p>
    <w:p w14:paraId="0E2505F7" w14:textId="77777777" w:rsidR="001E4225" w:rsidRPr="001E4225" w:rsidRDefault="001E4225" w:rsidP="001E4225">
      <w:pPr>
        <w:rPr>
          <w:b/>
          <w:bCs/>
        </w:rPr>
      </w:pPr>
      <w:r w:rsidRPr="001E4225">
        <w:rPr>
          <w:b/>
          <w:bCs/>
        </w:rPr>
        <w:t>8. State and Interaction Rules (MVP)</w:t>
      </w:r>
    </w:p>
    <w:p w14:paraId="3D628296" w14:textId="77777777" w:rsidR="001E4225" w:rsidRPr="001E4225" w:rsidRDefault="001E4225" w:rsidP="001E4225">
      <w:r w:rsidRPr="001E4225">
        <w:t>Five state domains, kept separate to avoid render storms: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3175"/>
        <w:gridCol w:w="4649"/>
      </w:tblGrid>
      <w:tr w:rsidR="001E4225" w:rsidRPr="001E4225" w14:paraId="0A93BC4C" w14:textId="77777777">
        <w:trPr>
          <w:tblHeader/>
          <w:tblCellSpacing w:w="15" w:type="dxa"/>
        </w:trPr>
        <w:tc>
          <w:tcPr>
            <w:tcW w:w="0" w:type="auto"/>
            <w:vAlign w:val="center"/>
            <w:hideMark/>
          </w:tcPr>
          <w:p w14:paraId="073894A1" w14:textId="77777777" w:rsidR="001E4225" w:rsidRPr="001E4225" w:rsidRDefault="001E4225" w:rsidP="001E4225">
            <w:pPr>
              <w:rPr>
                <w:b/>
                <w:bCs/>
              </w:rPr>
            </w:pPr>
            <w:r w:rsidRPr="001E4225">
              <w:rPr>
                <w:b/>
                <w:bCs/>
              </w:rPr>
              <w:t>Domain</w:t>
            </w:r>
          </w:p>
        </w:tc>
        <w:tc>
          <w:tcPr>
            <w:tcW w:w="0" w:type="auto"/>
            <w:vAlign w:val="center"/>
            <w:hideMark/>
          </w:tcPr>
          <w:p w14:paraId="20AA99B1" w14:textId="77777777" w:rsidR="001E4225" w:rsidRPr="001E4225" w:rsidRDefault="001E4225" w:rsidP="001E4225">
            <w:pPr>
              <w:rPr>
                <w:b/>
                <w:bCs/>
              </w:rPr>
            </w:pPr>
            <w:r w:rsidRPr="001E4225">
              <w:rPr>
                <w:b/>
                <w:bCs/>
              </w:rPr>
              <w:t>Contents</w:t>
            </w:r>
          </w:p>
        </w:tc>
        <w:tc>
          <w:tcPr>
            <w:tcW w:w="0" w:type="auto"/>
            <w:vAlign w:val="center"/>
            <w:hideMark/>
          </w:tcPr>
          <w:p w14:paraId="4BD6CD6D" w14:textId="77777777" w:rsidR="001E4225" w:rsidRPr="001E4225" w:rsidRDefault="001E4225" w:rsidP="001E4225">
            <w:pPr>
              <w:rPr>
                <w:b/>
                <w:bCs/>
              </w:rPr>
            </w:pPr>
            <w:r w:rsidRPr="001E4225">
              <w:rPr>
                <w:b/>
                <w:bCs/>
              </w:rPr>
              <w:t>Where it lives</w:t>
            </w:r>
          </w:p>
        </w:tc>
      </w:tr>
      <w:tr w:rsidR="001E4225" w:rsidRPr="001E4225" w14:paraId="4E24D2EB" w14:textId="77777777">
        <w:trPr>
          <w:tblCellSpacing w:w="15" w:type="dxa"/>
        </w:trPr>
        <w:tc>
          <w:tcPr>
            <w:tcW w:w="0" w:type="auto"/>
            <w:vAlign w:val="center"/>
            <w:hideMark/>
          </w:tcPr>
          <w:p w14:paraId="60AB6016" w14:textId="77777777" w:rsidR="001E4225" w:rsidRPr="001E4225" w:rsidRDefault="001E4225" w:rsidP="001E4225">
            <w:r w:rsidRPr="001E4225">
              <w:t>Auth/session</w:t>
            </w:r>
          </w:p>
        </w:tc>
        <w:tc>
          <w:tcPr>
            <w:tcW w:w="0" w:type="auto"/>
            <w:vAlign w:val="center"/>
            <w:hideMark/>
          </w:tcPr>
          <w:p w14:paraId="299219D7" w14:textId="77777777" w:rsidR="001E4225" w:rsidRPr="001E4225" w:rsidRDefault="001E4225" w:rsidP="001E4225">
            <w:r w:rsidRPr="001E4225">
              <w:t>User, workspace, role, feature flags</w:t>
            </w:r>
          </w:p>
        </w:tc>
        <w:tc>
          <w:tcPr>
            <w:tcW w:w="0" w:type="auto"/>
            <w:vAlign w:val="center"/>
            <w:hideMark/>
          </w:tcPr>
          <w:p w14:paraId="64F60B85" w14:textId="77777777" w:rsidR="001E4225" w:rsidRPr="001E4225" w:rsidRDefault="001E4225" w:rsidP="001E4225">
            <w:r w:rsidRPr="001E4225">
              <w:t>Global context</w:t>
            </w:r>
          </w:p>
        </w:tc>
      </w:tr>
      <w:tr w:rsidR="001E4225" w:rsidRPr="001E4225" w14:paraId="0225D308" w14:textId="77777777">
        <w:trPr>
          <w:tblCellSpacing w:w="15" w:type="dxa"/>
        </w:trPr>
        <w:tc>
          <w:tcPr>
            <w:tcW w:w="0" w:type="auto"/>
            <w:vAlign w:val="center"/>
            <w:hideMark/>
          </w:tcPr>
          <w:p w14:paraId="75BC66E5" w14:textId="77777777" w:rsidR="001E4225" w:rsidRPr="001E4225" w:rsidRDefault="001E4225" w:rsidP="001E4225">
            <w:r w:rsidRPr="001E4225">
              <w:t>Workflow draft</w:t>
            </w:r>
          </w:p>
        </w:tc>
        <w:tc>
          <w:tcPr>
            <w:tcW w:w="0" w:type="auto"/>
            <w:vAlign w:val="center"/>
            <w:hideMark/>
          </w:tcPr>
          <w:p w14:paraId="57C4641D" w14:textId="77777777" w:rsidR="001E4225" w:rsidRPr="001E4225" w:rsidRDefault="001E4225" w:rsidP="001E4225">
            <w:r w:rsidRPr="001E4225">
              <w:t>Current workflow object, dirty flag, autosave status, version</w:t>
            </w:r>
          </w:p>
        </w:tc>
        <w:tc>
          <w:tcPr>
            <w:tcW w:w="0" w:type="auto"/>
            <w:vAlign w:val="center"/>
            <w:hideMark/>
          </w:tcPr>
          <w:p w14:paraId="24418F5E" w14:textId="77777777" w:rsidR="001E4225" w:rsidRPr="001E4225" w:rsidRDefault="001E4225" w:rsidP="001E4225">
            <w:r w:rsidRPr="001E4225">
              <w:t>Per-route store, hydrated from API</w:t>
            </w:r>
          </w:p>
        </w:tc>
      </w:tr>
      <w:tr w:rsidR="001E4225" w:rsidRPr="001E4225" w14:paraId="35557A56" w14:textId="77777777">
        <w:trPr>
          <w:tblCellSpacing w:w="15" w:type="dxa"/>
        </w:trPr>
        <w:tc>
          <w:tcPr>
            <w:tcW w:w="0" w:type="auto"/>
            <w:vAlign w:val="center"/>
            <w:hideMark/>
          </w:tcPr>
          <w:p w14:paraId="001D9122" w14:textId="77777777" w:rsidR="001E4225" w:rsidRPr="001E4225" w:rsidRDefault="001E4225" w:rsidP="001E4225">
            <w:r w:rsidRPr="001E4225">
              <w:lastRenderedPageBreak/>
              <w:t>Builder UI</w:t>
            </w:r>
          </w:p>
        </w:tc>
        <w:tc>
          <w:tcPr>
            <w:tcW w:w="0" w:type="auto"/>
            <w:vAlign w:val="center"/>
            <w:hideMark/>
          </w:tcPr>
          <w:p w14:paraId="095573D0" w14:textId="77777777" w:rsidR="001E4225" w:rsidRPr="001E4225" w:rsidRDefault="001E4225" w:rsidP="001E4225">
            <w:r w:rsidRPr="001E4225">
              <w:t>Selected step ID, active right-pane tab, preview filter chips</w:t>
            </w:r>
          </w:p>
        </w:tc>
        <w:tc>
          <w:tcPr>
            <w:tcW w:w="0" w:type="auto"/>
            <w:vAlign w:val="center"/>
            <w:hideMark/>
          </w:tcPr>
          <w:p w14:paraId="2E48AE5A" w14:textId="77777777" w:rsidR="001E4225" w:rsidRPr="001E4225" w:rsidRDefault="001E4225" w:rsidP="001E4225">
            <w:r w:rsidRPr="001E4225">
              <w:t>Local state + URL params</w:t>
            </w:r>
          </w:p>
        </w:tc>
      </w:tr>
      <w:tr w:rsidR="001E4225" w:rsidRPr="001E4225" w14:paraId="0A154BD1" w14:textId="77777777">
        <w:trPr>
          <w:tblCellSpacing w:w="15" w:type="dxa"/>
        </w:trPr>
        <w:tc>
          <w:tcPr>
            <w:tcW w:w="0" w:type="auto"/>
            <w:vAlign w:val="center"/>
            <w:hideMark/>
          </w:tcPr>
          <w:p w14:paraId="2B4310D8" w14:textId="77777777" w:rsidR="001E4225" w:rsidRPr="001E4225" w:rsidRDefault="001E4225" w:rsidP="001E4225">
            <w:r w:rsidRPr="001E4225">
              <w:t>Preview dataset</w:t>
            </w:r>
          </w:p>
        </w:tc>
        <w:tc>
          <w:tcPr>
            <w:tcW w:w="0" w:type="auto"/>
            <w:vAlign w:val="center"/>
            <w:hideMark/>
          </w:tcPr>
          <w:p w14:paraId="46E9F743" w14:textId="77777777" w:rsidR="001E4225" w:rsidRPr="001E4225" w:rsidRDefault="001E4225" w:rsidP="001E4225">
            <w:r w:rsidRPr="001E4225">
              <w:t>Dataset post-step-N, sample size, changed-cell map</w:t>
            </w:r>
          </w:p>
        </w:tc>
        <w:tc>
          <w:tcPr>
            <w:tcW w:w="0" w:type="auto"/>
            <w:vAlign w:val="center"/>
            <w:hideMark/>
          </w:tcPr>
          <w:p w14:paraId="18BF9DCC" w14:textId="77777777" w:rsidR="001E4225" w:rsidRPr="001E4225" w:rsidRDefault="001E4225" w:rsidP="001E4225">
            <w:proofErr w:type="spellStart"/>
            <w:r w:rsidRPr="001E4225">
              <w:t>TanStack</w:t>
            </w:r>
            <w:proofErr w:type="spellEnd"/>
            <w:r w:rsidRPr="001E4225">
              <w:t xml:space="preserve"> Query </w:t>
            </w:r>
            <w:proofErr w:type="gramStart"/>
            <w:r w:rsidRPr="001E4225">
              <w:t>cached</w:t>
            </w:r>
            <w:proofErr w:type="gramEnd"/>
            <w:r w:rsidRPr="001E4225">
              <w:t xml:space="preserve"> by </w:t>
            </w:r>
            <w:proofErr w:type="spellStart"/>
            <w:r w:rsidRPr="001E4225">
              <w:t>workflowId+stepId+sampleConfig</w:t>
            </w:r>
            <w:proofErr w:type="spellEnd"/>
          </w:p>
        </w:tc>
      </w:tr>
      <w:tr w:rsidR="001E4225" w:rsidRPr="001E4225" w14:paraId="26D8B082" w14:textId="77777777">
        <w:trPr>
          <w:tblCellSpacing w:w="15" w:type="dxa"/>
        </w:trPr>
        <w:tc>
          <w:tcPr>
            <w:tcW w:w="0" w:type="auto"/>
            <w:vAlign w:val="center"/>
            <w:hideMark/>
          </w:tcPr>
          <w:p w14:paraId="6E0A46F2" w14:textId="77777777" w:rsidR="001E4225" w:rsidRPr="001E4225" w:rsidRDefault="001E4225" w:rsidP="001E4225">
            <w:r w:rsidRPr="001E4225">
              <w:t>Run status</w:t>
            </w:r>
          </w:p>
        </w:tc>
        <w:tc>
          <w:tcPr>
            <w:tcW w:w="0" w:type="auto"/>
            <w:vAlign w:val="center"/>
            <w:hideMark/>
          </w:tcPr>
          <w:p w14:paraId="1B50B0B2" w14:textId="77777777" w:rsidR="001E4225" w:rsidRPr="001E4225" w:rsidRDefault="001E4225" w:rsidP="001E4225">
            <w:r w:rsidRPr="001E4225">
              <w:t>Active runs, polling state, timeline updates</w:t>
            </w:r>
          </w:p>
        </w:tc>
        <w:tc>
          <w:tcPr>
            <w:tcW w:w="0" w:type="auto"/>
            <w:vAlign w:val="center"/>
            <w:hideMark/>
          </w:tcPr>
          <w:p w14:paraId="01975D08" w14:textId="77777777" w:rsidR="001E4225" w:rsidRPr="001E4225" w:rsidRDefault="001E4225" w:rsidP="001E4225">
            <w:proofErr w:type="spellStart"/>
            <w:r w:rsidRPr="001E4225">
              <w:t>TanStack</w:t>
            </w:r>
            <w:proofErr w:type="spellEnd"/>
            <w:r w:rsidRPr="001E4225">
              <w:t xml:space="preserve"> Query with interval </w:t>
            </w:r>
            <w:proofErr w:type="spellStart"/>
            <w:r w:rsidRPr="001E4225">
              <w:t>refetch</w:t>
            </w:r>
            <w:proofErr w:type="spellEnd"/>
            <w:r w:rsidRPr="001E4225">
              <w:t xml:space="preserve">; </w:t>
            </w:r>
            <w:proofErr w:type="spellStart"/>
            <w:r w:rsidRPr="001E4225">
              <w:t>websocket</w:t>
            </w:r>
            <w:proofErr w:type="spellEnd"/>
            <w:r w:rsidRPr="001E4225">
              <w:t xml:space="preserve"> later</w:t>
            </w:r>
          </w:p>
        </w:tc>
      </w:tr>
    </w:tbl>
    <w:p w14:paraId="61F83255" w14:textId="77777777" w:rsidR="001E4225" w:rsidRPr="001E4225" w:rsidRDefault="001E4225" w:rsidP="001E4225">
      <w:r w:rsidRPr="001E4225">
        <w:rPr>
          <w:b/>
          <w:bCs/>
        </w:rPr>
        <w:t>Critical interaction rules for MVP:</w:t>
      </w:r>
    </w:p>
    <w:p w14:paraId="09AFDAAF" w14:textId="77777777" w:rsidR="001E4225" w:rsidRPr="001E4225" w:rsidRDefault="001E4225" w:rsidP="001E4225">
      <w:pPr>
        <w:numPr>
          <w:ilvl w:val="0"/>
          <w:numId w:val="41"/>
        </w:numPr>
      </w:pPr>
      <w:r w:rsidRPr="001E4225">
        <w:rPr>
          <w:b/>
          <w:bCs/>
        </w:rPr>
        <w:t>Autosave</w:t>
      </w:r>
      <w:r w:rsidRPr="001E4225">
        <w:t xml:space="preserve"> debounced at 800ms with visible "Saving… / Saved" indicator. On version conflict from backend, show non-modal banner — never overwrite silently.</w:t>
      </w:r>
    </w:p>
    <w:p w14:paraId="3A6527AB" w14:textId="77777777" w:rsidR="001E4225" w:rsidRPr="001E4225" w:rsidRDefault="001E4225" w:rsidP="001E4225">
      <w:pPr>
        <w:numPr>
          <w:ilvl w:val="0"/>
          <w:numId w:val="41"/>
        </w:numPr>
      </w:pPr>
      <w:r w:rsidRPr="001E4225">
        <w:rPr>
          <w:b/>
          <w:bCs/>
        </w:rPr>
        <w:t>Optimistic</w:t>
      </w:r>
      <w:r w:rsidRPr="001E4225">
        <w:t xml:space="preserve"> add/reorder/toggle of steps with rollback toast on failure.</w:t>
      </w:r>
    </w:p>
    <w:p w14:paraId="55AF9885" w14:textId="77777777" w:rsidR="001E4225" w:rsidRPr="001E4225" w:rsidRDefault="001E4225" w:rsidP="001E4225">
      <w:pPr>
        <w:numPr>
          <w:ilvl w:val="0"/>
          <w:numId w:val="41"/>
        </w:numPr>
      </w:pPr>
      <w:r w:rsidRPr="001E4225">
        <w:rPr>
          <w:b/>
          <w:bCs/>
        </w:rPr>
        <w:t>Lazy preview</w:t>
      </w:r>
      <w:r w:rsidRPr="001E4225">
        <w:t xml:space="preserve">: recompute only on step add, param commit (blur or </w:t>
      </w:r>
      <w:proofErr w:type="gramStart"/>
      <w:r w:rsidRPr="001E4225">
        <w:t>Apply</w:t>
      </w:r>
      <w:proofErr w:type="gramEnd"/>
      <w:r w:rsidRPr="001E4225">
        <w:t>), reorder, enable/disable, sample config change.</w:t>
      </w:r>
    </w:p>
    <w:p w14:paraId="4C7B1882" w14:textId="77777777" w:rsidR="001E4225" w:rsidRPr="001E4225" w:rsidRDefault="001E4225" w:rsidP="001E4225">
      <w:pPr>
        <w:numPr>
          <w:ilvl w:val="0"/>
          <w:numId w:val="41"/>
        </w:numPr>
      </w:pPr>
      <w:r w:rsidRPr="001E4225">
        <w:rPr>
          <w:b/>
          <w:bCs/>
        </w:rPr>
        <w:t xml:space="preserve">AI suggestions queued, never </w:t>
      </w:r>
      <w:proofErr w:type="gramStart"/>
      <w:r w:rsidRPr="001E4225">
        <w:rPr>
          <w:b/>
          <w:bCs/>
        </w:rPr>
        <w:t>auto-applied</w:t>
      </w:r>
      <w:proofErr w:type="gramEnd"/>
      <w:r w:rsidRPr="001E4225">
        <w:rPr>
          <w:b/>
          <w:bCs/>
        </w:rPr>
        <w:t>.</w:t>
      </w:r>
      <w:r w:rsidRPr="001E4225">
        <w:t xml:space="preserve"> Bulk accept still inserts visible steps with brief highlight.</w:t>
      </w:r>
    </w:p>
    <w:p w14:paraId="2968062D" w14:textId="77777777" w:rsidR="001E4225" w:rsidRPr="001E4225" w:rsidRDefault="001E4225" w:rsidP="001E4225">
      <w:pPr>
        <w:numPr>
          <w:ilvl w:val="0"/>
          <w:numId w:val="41"/>
        </w:numPr>
      </w:pPr>
      <w:r w:rsidRPr="001E4225">
        <w:rPr>
          <w:b/>
          <w:bCs/>
        </w:rPr>
        <w:t>Run state gates:</w:t>
      </w:r>
      <w:r w:rsidRPr="001E4225">
        <w:t xml:space="preserve"> Cancel only while queued/profiling/running. Rerun only </w:t>
      </w:r>
      <w:proofErr w:type="gramStart"/>
      <w:r w:rsidRPr="001E4225">
        <w:t>on</w:t>
      </w:r>
      <w:proofErr w:type="gramEnd"/>
      <w:r w:rsidRPr="001E4225">
        <w:t xml:space="preserve"> terminal states. Apply fix to flow always creates a new draft version, never edits the run.</w:t>
      </w:r>
    </w:p>
    <w:p w14:paraId="16C1A2C0" w14:textId="77777777" w:rsidR="001E4225" w:rsidRPr="001E4225" w:rsidRDefault="001E4225" w:rsidP="001E4225">
      <w:pPr>
        <w:numPr>
          <w:ilvl w:val="0"/>
          <w:numId w:val="41"/>
        </w:numPr>
      </w:pPr>
      <w:r w:rsidRPr="001E4225">
        <w:rPr>
          <w:b/>
          <w:bCs/>
        </w:rPr>
        <w:t>Schema drift is non-blocking.</w:t>
      </w:r>
      <w:r w:rsidRPr="001E4225">
        <w:t xml:space="preserve"> Modal lets the user apply mappings for this run only, update the workflow's expected schema, or cancel. Never auto-apply.</w:t>
      </w:r>
    </w:p>
    <w:p w14:paraId="1D8D4E48" w14:textId="77777777" w:rsidR="001E4225" w:rsidRPr="001E4225" w:rsidRDefault="001E4225" w:rsidP="001E4225">
      <w:pPr>
        <w:numPr>
          <w:ilvl w:val="0"/>
          <w:numId w:val="41"/>
        </w:numPr>
      </w:pPr>
      <w:r w:rsidRPr="001E4225">
        <w:rPr>
          <w:b/>
          <w:bCs/>
        </w:rPr>
        <w:t>AI confidence affects affordance, not logic.</w:t>
      </w:r>
      <w:r w:rsidRPr="001E4225">
        <w:t xml:space="preserve"> Low-confidence steps get a dotted border and tooltip; behavior is identical to user-created steps.</w:t>
      </w:r>
    </w:p>
    <w:p w14:paraId="5100F247" w14:textId="77777777" w:rsidR="001E4225" w:rsidRPr="001E4225" w:rsidRDefault="001E4225" w:rsidP="001E4225">
      <w:pPr>
        <w:numPr>
          <w:ilvl w:val="0"/>
          <w:numId w:val="41"/>
        </w:numPr>
      </w:pPr>
      <w:r w:rsidRPr="001E4225">
        <w:rPr>
          <w:b/>
          <w:bCs/>
        </w:rPr>
        <w:t>Builder keyboard shortcuts:</w:t>
      </w:r>
      <w:r w:rsidRPr="001E4225">
        <w:t xml:space="preserve"> J/K move step selection, Enter opens config, D duplicates, Backspace deletes (with confirm), </w:t>
      </w:r>
      <w:proofErr w:type="spellStart"/>
      <w:r w:rsidRPr="001E4225">
        <w:t>Cmd</w:t>
      </w:r>
      <w:proofErr w:type="spellEnd"/>
      <w:r w:rsidRPr="001E4225">
        <w:t>/</w:t>
      </w:r>
      <w:proofErr w:type="spellStart"/>
      <w:r w:rsidRPr="001E4225">
        <w:t>Ctrl+S</w:t>
      </w:r>
      <w:proofErr w:type="spellEnd"/>
      <w:r w:rsidRPr="001E4225">
        <w:t xml:space="preserve"> saves, </w:t>
      </w:r>
      <w:proofErr w:type="spellStart"/>
      <w:r w:rsidRPr="001E4225">
        <w:t>Cmd</w:t>
      </w:r>
      <w:proofErr w:type="spellEnd"/>
      <w:r w:rsidRPr="001E4225">
        <w:t>/</w:t>
      </w:r>
      <w:proofErr w:type="spellStart"/>
      <w:r w:rsidRPr="001E4225">
        <w:t>Ctrl+Enter</w:t>
      </w:r>
      <w:proofErr w:type="spellEnd"/>
      <w:r w:rsidRPr="001E4225">
        <w:t xml:space="preserve"> runs.</w:t>
      </w:r>
    </w:p>
    <w:p w14:paraId="2C5B6AA1" w14:textId="77777777" w:rsidR="001E4225" w:rsidRPr="001E4225" w:rsidRDefault="001E4225" w:rsidP="001E4225">
      <w:r w:rsidRPr="001E4225">
        <w:pict w14:anchorId="64A8485D">
          <v:rect id="_x0000_i1299" style="width:0;height:1.5pt" o:hralign="center" o:hrstd="t" o:hr="t" fillcolor="#a0a0a0" stroked="f"/>
        </w:pict>
      </w:r>
    </w:p>
    <w:p w14:paraId="4A167E5A" w14:textId="77777777" w:rsidR="001E4225" w:rsidRPr="001E4225" w:rsidRDefault="001E4225" w:rsidP="001E4225">
      <w:pPr>
        <w:rPr>
          <w:b/>
          <w:bCs/>
        </w:rPr>
      </w:pPr>
      <w:r w:rsidRPr="001E4225">
        <w:rPr>
          <w:b/>
          <w:bCs/>
        </w:rPr>
        <w:t>9. Empty, Loading, and Error States (MVP Defaults)</w:t>
      </w:r>
    </w:p>
    <w:p w14:paraId="5BFA10B2" w14:textId="77777777" w:rsidR="001E4225" w:rsidRPr="001E4225" w:rsidRDefault="001E4225" w:rsidP="001E4225">
      <w:r w:rsidRPr="001E4225">
        <w:t>Every MVP screen ships with all three.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959"/>
        <w:gridCol w:w="2204"/>
        <w:gridCol w:w="2958"/>
      </w:tblGrid>
      <w:tr w:rsidR="001E4225" w:rsidRPr="001E4225" w14:paraId="2FDDB0B2" w14:textId="77777777">
        <w:trPr>
          <w:tblHeader/>
          <w:tblCellSpacing w:w="15" w:type="dxa"/>
        </w:trPr>
        <w:tc>
          <w:tcPr>
            <w:tcW w:w="0" w:type="auto"/>
            <w:vAlign w:val="center"/>
            <w:hideMark/>
          </w:tcPr>
          <w:p w14:paraId="235F59E0" w14:textId="77777777" w:rsidR="001E4225" w:rsidRPr="001E4225" w:rsidRDefault="001E4225" w:rsidP="001E4225">
            <w:pPr>
              <w:rPr>
                <w:b/>
                <w:bCs/>
              </w:rPr>
            </w:pPr>
            <w:r w:rsidRPr="001E4225">
              <w:rPr>
                <w:b/>
                <w:bCs/>
              </w:rPr>
              <w:lastRenderedPageBreak/>
              <w:t>Screen</w:t>
            </w:r>
          </w:p>
        </w:tc>
        <w:tc>
          <w:tcPr>
            <w:tcW w:w="0" w:type="auto"/>
            <w:vAlign w:val="center"/>
            <w:hideMark/>
          </w:tcPr>
          <w:p w14:paraId="1C07BEB8" w14:textId="77777777" w:rsidR="001E4225" w:rsidRPr="001E4225" w:rsidRDefault="001E4225" w:rsidP="001E4225">
            <w:pPr>
              <w:rPr>
                <w:b/>
                <w:bCs/>
              </w:rPr>
            </w:pPr>
            <w:r w:rsidRPr="001E4225">
              <w:rPr>
                <w:b/>
                <w:bCs/>
              </w:rPr>
              <w:t>Empty</w:t>
            </w:r>
          </w:p>
        </w:tc>
        <w:tc>
          <w:tcPr>
            <w:tcW w:w="0" w:type="auto"/>
            <w:vAlign w:val="center"/>
            <w:hideMark/>
          </w:tcPr>
          <w:p w14:paraId="702C523C" w14:textId="77777777" w:rsidR="001E4225" w:rsidRPr="001E4225" w:rsidRDefault="001E4225" w:rsidP="001E4225">
            <w:pPr>
              <w:rPr>
                <w:b/>
                <w:bCs/>
              </w:rPr>
            </w:pPr>
            <w:r w:rsidRPr="001E4225">
              <w:rPr>
                <w:b/>
                <w:bCs/>
              </w:rPr>
              <w:t>Loading</w:t>
            </w:r>
          </w:p>
        </w:tc>
        <w:tc>
          <w:tcPr>
            <w:tcW w:w="0" w:type="auto"/>
            <w:vAlign w:val="center"/>
            <w:hideMark/>
          </w:tcPr>
          <w:p w14:paraId="6F5BCD3E" w14:textId="77777777" w:rsidR="001E4225" w:rsidRPr="001E4225" w:rsidRDefault="001E4225" w:rsidP="001E4225">
            <w:pPr>
              <w:rPr>
                <w:b/>
                <w:bCs/>
              </w:rPr>
            </w:pPr>
            <w:r w:rsidRPr="001E4225">
              <w:rPr>
                <w:b/>
                <w:bCs/>
              </w:rPr>
              <w:t>Error</w:t>
            </w:r>
          </w:p>
        </w:tc>
      </w:tr>
      <w:tr w:rsidR="001E4225" w:rsidRPr="001E4225" w14:paraId="7CFD3554" w14:textId="77777777">
        <w:trPr>
          <w:tblCellSpacing w:w="15" w:type="dxa"/>
        </w:trPr>
        <w:tc>
          <w:tcPr>
            <w:tcW w:w="0" w:type="auto"/>
            <w:vAlign w:val="center"/>
            <w:hideMark/>
          </w:tcPr>
          <w:p w14:paraId="66D0692A" w14:textId="77777777" w:rsidR="001E4225" w:rsidRPr="001E4225" w:rsidRDefault="001E4225" w:rsidP="001E4225">
            <w:r w:rsidRPr="001E4225">
              <w:t>Home</w:t>
            </w:r>
          </w:p>
        </w:tc>
        <w:tc>
          <w:tcPr>
            <w:tcW w:w="0" w:type="auto"/>
            <w:vAlign w:val="center"/>
            <w:hideMark/>
          </w:tcPr>
          <w:p w14:paraId="645F5B8E" w14:textId="77777777" w:rsidR="001E4225" w:rsidRPr="001E4225" w:rsidRDefault="001E4225" w:rsidP="001E4225">
            <w:r w:rsidRPr="001E4225">
              <w:t>Large upload zone + 3 sample template cards</w:t>
            </w:r>
          </w:p>
        </w:tc>
        <w:tc>
          <w:tcPr>
            <w:tcW w:w="0" w:type="auto"/>
            <w:vAlign w:val="center"/>
            <w:hideMark/>
          </w:tcPr>
          <w:p w14:paraId="3948349F" w14:textId="77777777" w:rsidR="001E4225" w:rsidRPr="001E4225" w:rsidRDefault="001E4225" w:rsidP="001E4225">
            <w:r w:rsidRPr="001E4225">
              <w:t>Skeleton cards per section</w:t>
            </w:r>
          </w:p>
        </w:tc>
        <w:tc>
          <w:tcPr>
            <w:tcW w:w="0" w:type="auto"/>
            <w:vAlign w:val="center"/>
            <w:hideMark/>
          </w:tcPr>
          <w:p w14:paraId="22179008" w14:textId="77777777" w:rsidR="001E4225" w:rsidRPr="001E4225" w:rsidRDefault="001E4225" w:rsidP="001E4225">
            <w:r w:rsidRPr="001E4225">
              <w:t>Toast on partial failures</w:t>
            </w:r>
          </w:p>
        </w:tc>
      </w:tr>
      <w:tr w:rsidR="001E4225" w:rsidRPr="001E4225" w14:paraId="6ABB9D0A" w14:textId="77777777">
        <w:trPr>
          <w:tblCellSpacing w:w="15" w:type="dxa"/>
        </w:trPr>
        <w:tc>
          <w:tcPr>
            <w:tcW w:w="0" w:type="auto"/>
            <w:vAlign w:val="center"/>
            <w:hideMark/>
          </w:tcPr>
          <w:p w14:paraId="18F3E116" w14:textId="77777777" w:rsidR="001E4225" w:rsidRPr="001E4225" w:rsidRDefault="001E4225" w:rsidP="001E4225">
            <w:r w:rsidRPr="001E4225">
              <w:t>Upload</w:t>
            </w:r>
          </w:p>
        </w:tc>
        <w:tc>
          <w:tcPr>
            <w:tcW w:w="0" w:type="auto"/>
            <w:vAlign w:val="center"/>
            <w:hideMark/>
          </w:tcPr>
          <w:p w14:paraId="5F0ECF59" w14:textId="77777777" w:rsidR="001E4225" w:rsidRPr="001E4225" w:rsidRDefault="001E4225" w:rsidP="001E4225">
            <w:r w:rsidRPr="001E4225">
              <w:t>Default empty drop zone</w:t>
            </w:r>
          </w:p>
        </w:tc>
        <w:tc>
          <w:tcPr>
            <w:tcW w:w="0" w:type="auto"/>
            <w:vAlign w:val="center"/>
            <w:hideMark/>
          </w:tcPr>
          <w:p w14:paraId="563578AD" w14:textId="77777777" w:rsidR="001E4225" w:rsidRPr="001E4225" w:rsidRDefault="001E4225" w:rsidP="001E4225">
            <w:r w:rsidRPr="001E4225">
              <w:t>Progress bar with parsing stage label</w:t>
            </w:r>
          </w:p>
        </w:tc>
        <w:tc>
          <w:tcPr>
            <w:tcW w:w="0" w:type="auto"/>
            <w:vAlign w:val="center"/>
            <w:hideMark/>
          </w:tcPr>
          <w:p w14:paraId="5C635B8A" w14:textId="77777777" w:rsidR="001E4225" w:rsidRPr="001E4225" w:rsidRDefault="001E4225" w:rsidP="001E4225">
            <w:r w:rsidRPr="001E4225">
              <w:t>Inline error with retry + feedback link</w:t>
            </w:r>
          </w:p>
        </w:tc>
      </w:tr>
      <w:tr w:rsidR="001E4225" w:rsidRPr="001E4225" w14:paraId="2E7EC0F2" w14:textId="77777777">
        <w:trPr>
          <w:tblCellSpacing w:w="15" w:type="dxa"/>
        </w:trPr>
        <w:tc>
          <w:tcPr>
            <w:tcW w:w="0" w:type="auto"/>
            <w:vAlign w:val="center"/>
            <w:hideMark/>
          </w:tcPr>
          <w:p w14:paraId="3A8475A7" w14:textId="77777777" w:rsidR="001E4225" w:rsidRPr="001E4225" w:rsidRDefault="001E4225" w:rsidP="001E4225">
            <w:r w:rsidRPr="001E4225">
              <w:t>AI Data Profile</w:t>
            </w:r>
          </w:p>
        </w:tc>
        <w:tc>
          <w:tcPr>
            <w:tcW w:w="0" w:type="auto"/>
            <w:vAlign w:val="center"/>
            <w:hideMark/>
          </w:tcPr>
          <w:p w14:paraId="06A26C86" w14:textId="77777777" w:rsidR="001E4225" w:rsidRPr="001E4225" w:rsidRDefault="001E4225" w:rsidP="001E4225">
            <w:r w:rsidRPr="001E4225">
              <w:t>"We couldn't read this file" with link back to upload</w:t>
            </w:r>
          </w:p>
        </w:tc>
        <w:tc>
          <w:tcPr>
            <w:tcW w:w="0" w:type="auto"/>
            <w:vAlign w:val="center"/>
            <w:hideMark/>
          </w:tcPr>
          <w:p w14:paraId="202A16E4" w14:textId="77777777" w:rsidR="001E4225" w:rsidRPr="001E4225" w:rsidRDefault="001E4225" w:rsidP="001E4225">
            <w:r w:rsidRPr="001E4225">
              <w:t>Stage indicator with parallel manual setup option</w:t>
            </w:r>
          </w:p>
        </w:tc>
        <w:tc>
          <w:tcPr>
            <w:tcW w:w="0" w:type="auto"/>
            <w:vAlign w:val="center"/>
            <w:hideMark/>
          </w:tcPr>
          <w:p w14:paraId="09BCE3E0" w14:textId="77777777" w:rsidR="001E4225" w:rsidRPr="001E4225" w:rsidRDefault="001E4225" w:rsidP="001E4225">
            <w:r w:rsidRPr="001E4225">
              <w:t>Profile renders without AI panel; AI panel shows fallback to blank flow</w:t>
            </w:r>
          </w:p>
        </w:tc>
      </w:tr>
      <w:tr w:rsidR="001E4225" w:rsidRPr="001E4225" w14:paraId="3DF9BB77" w14:textId="77777777">
        <w:trPr>
          <w:tblCellSpacing w:w="15" w:type="dxa"/>
        </w:trPr>
        <w:tc>
          <w:tcPr>
            <w:tcW w:w="0" w:type="auto"/>
            <w:vAlign w:val="center"/>
            <w:hideMark/>
          </w:tcPr>
          <w:p w14:paraId="4FBCE313" w14:textId="77777777" w:rsidR="001E4225" w:rsidRPr="001E4225" w:rsidRDefault="001E4225" w:rsidP="001E4225">
            <w:r w:rsidRPr="001E4225">
              <w:t>Flow Builder</w:t>
            </w:r>
          </w:p>
        </w:tc>
        <w:tc>
          <w:tcPr>
            <w:tcW w:w="0" w:type="auto"/>
            <w:vAlign w:val="center"/>
            <w:hideMark/>
          </w:tcPr>
          <w:p w14:paraId="1C601D9B" w14:textId="77777777" w:rsidR="001E4225" w:rsidRPr="001E4225" w:rsidRDefault="001E4225" w:rsidP="001E4225">
            <w:r w:rsidRPr="001E4225">
              <w:t>"Start with AI suggestions, a template, or empty step"</w:t>
            </w:r>
          </w:p>
        </w:tc>
        <w:tc>
          <w:tcPr>
            <w:tcW w:w="0" w:type="auto"/>
            <w:vAlign w:val="center"/>
            <w:hideMark/>
          </w:tcPr>
          <w:p w14:paraId="2E5C84A6" w14:textId="77777777" w:rsidR="001E4225" w:rsidRPr="001E4225" w:rsidRDefault="001E4225" w:rsidP="001E4225">
            <w:r w:rsidRPr="001E4225">
              <w:t>Skeleton list + grid</w:t>
            </w:r>
          </w:p>
        </w:tc>
        <w:tc>
          <w:tcPr>
            <w:tcW w:w="0" w:type="auto"/>
            <w:vAlign w:val="center"/>
            <w:hideMark/>
          </w:tcPr>
          <w:p w14:paraId="2E5996C4" w14:textId="77777777" w:rsidR="001E4225" w:rsidRPr="001E4225" w:rsidRDefault="001E4225" w:rsidP="001E4225">
            <w:r w:rsidRPr="001E4225">
              <w:t>Per-pane error boundaries; never blank the whole screen</w:t>
            </w:r>
          </w:p>
        </w:tc>
      </w:tr>
      <w:tr w:rsidR="001E4225" w:rsidRPr="001E4225" w14:paraId="0401E9AC" w14:textId="77777777">
        <w:trPr>
          <w:tblCellSpacing w:w="15" w:type="dxa"/>
        </w:trPr>
        <w:tc>
          <w:tcPr>
            <w:tcW w:w="0" w:type="auto"/>
            <w:vAlign w:val="center"/>
            <w:hideMark/>
          </w:tcPr>
          <w:p w14:paraId="30998B0A" w14:textId="77777777" w:rsidR="001E4225" w:rsidRPr="001E4225" w:rsidRDefault="001E4225" w:rsidP="001E4225">
            <w:r w:rsidRPr="001E4225">
              <w:t>Preview</w:t>
            </w:r>
          </w:p>
        </w:tc>
        <w:tc>
          <w:tcPr>
            <w:tcW w:w="0" w:type="auto"/>
            <w:vAlign w:val="center"/>
            <w:hideMark/>
          </w:tcPr>
          <w:p w14:paraId="0D77CB10" w14:textId="77777777" w:rsidR="001E4225" w:rsidRPr="001E4225" w:rsidRDefault="001E4225" w:rsidP="001E4225">
            <w:r w:rsidRPr="001E4225">
              <w:t>"No rows match" with link to offending step</w:t>
            </w:r>
          </w:p>
        </w:tc>
        <w:tc>
          <w:tcPr>
            <w:tcW w:w="0" w:type="auto"/>
            <w:vAlign w:val="center"/>
            <w:hideMark/>
          </w:tcPr>
          <w:p w14:paraId="47B5E2C7" w14:textId="77777777" w:rsidR="001E4225" w:rsidRPr="001E4225" w:rsidRDefault="001E4225" w:rsidP="001E4225">
            <w:r w:rsidRPr="001E4225">
              <w:t>Spinner labeled with current step</w:t>
            </w:r>
          </w:p>
        </w:tc>
        <w:tc>
          <w:tcPr>
            <w:tcW w:w="0" w:type="auto"/>
            <w:vAlign w:val="center"/>
            <w:hideMark/>
          </w:tcPr>
          <w:p w14:paraId="27C9CE73" w14:textId="77777777" w:rsidR="001E4225" w:rsidRPr="001E4225" w:rsidRDefault="001E4225" w:rsidP="001E4225">
            <w:r w:rsidRPr="001E4225">
              <w:t>Inline error in preview pane only</w:t>
            </w:r>
          </w:p>
        </w:tc>
      </w:tr>
      <w:tr w:rsidR="001E4225" w:rsidRPr="001E4225" w14:paraId="652C52B5" w14:textId="77777777">
        <w:trPr>
          <w:tblCellSpacing w:w="15" w:type="dxa"/>
        </w:trPr>
        <w:tc>
          <w:tcPr>
            <w:tcW w:w="0" w:type="auto"/>
            <w:vAlign w:val="center"/>
            <w:hideMark/>
          </w:tcPr>
          <w:p w14:paraId="586E216E" w14:textId="77777777" w:rsidR="001E4225" w:rsidRPr="001E4225" w:rsidRDefault="001E4225" w:rsidP="001E4225">
            <w:r w:rsidRPr="001E4225">
              <w:t>Run Detail</w:t>
            </w:r>
          </w:p>
        </w:tc>
        <w:tc>
          <w:tcPr>
            <w:tcW w:w="0" w:type="auto"/>
            <w:vAlign w:val="center"/>
            <w:hideMark/>
          </w:tcPr>
          <w:p w14:paraId="140570C6" w14:textId="77777777" w:rsidR="001E4225" w:rsidRPr="001E4225" w:rsidRDefault="001E4225" w:rsidP="001E4225">
            <w:r w:rsidRPr="001E4225">
              <w:t>N/A — runs always have a state</w:t>
            </w:r>
          </w:p>
        </w:tc>
        <w:tc>
          <w:tcPr>
            <w:tcW w:w="0" w:type="auto"/>
            <w:vAlign w:val="center"/>
            <w:hideMark/>
          </w:tcPr>
          <w:p w14:paraId="2FC4206A" w14:textId="77777777" w:rsidR="001E4225" w:rsidRPr="001E4225" w:rsidRDefault="001E4225" w:rsidP="001E4225">
            <w:r w:rsidRPr="001E4225">
              <w:t>Live timeline with pulsing current step</w:t>
            </w:r>
          </w:p>
        </w:tc>
        <w:tc>
          <w:tcPr>
            <w:tcW w:w="0" w:type="auto"/>
            <w:vAlign w:val="center"/>
            <w:hideMark/>
          </w:tcPr>
          <w:p w14:paraId="121C5D19" w14:textId="77777777" w:rsidR="001E4225" w:rsidRPr="001E4225" w:rsidRDefault="001E4225" w:rsidP="001E4225">
            <w:r w:rsidRPr="001E4225">
              <w:t>Network errors get retry; failure is a valid state, not an error</w:t>
            </w:r>
          </w:p>
        </w:tc>
      </w:tr>
      <w:tr w:rsidR="001E4225" w:rsidRPr="001E4225" w14:paraId="0D39B244" w14:textId="77777777">
        <w:trPr>
          <w:tblCellSpacing w:w="15" w:type="dxa"/>
        </w:trPr>
        <w:tc>
          <w:tcPr>
            <w:tcW w:w="0" w:type="auto"/>
            <w:vAlign w:val="center"/>
            <w:hideMark/>
          </w:tcPr>
          <w:p w14:paraId="706DE6A8" w14:textId="77777777" w:rsidR="001E4225" w:rsidRPr="001E4225" w:rsidRDefault="001E4225" w:rsidP="001E4225">
            <w:r w:rsidRPr="001E4225">
              <w:t>Saved Workflow</w:t>
            </w:r>
          </w:p>
        </w:tc>
        <w:tc>
          <w:tcPr>
            <w:tcW w:w="0" w:type="auto"/>
            <w:vAlign w:val="center"/>
            <w:hideMark/>
          </w:tcPr>
          <w:p w14:paraId="4336B35E" w14:textId="77777777" w:rsidR="001E4225" w:rsidRPr="001E4225" w:rsidRDefault="001E4225" w:rsidP="001E4225">
            <w:r w:rsidRPr="001E4225">
              <w:t>"Run this workflow on a file to see history" with embedded drop zone</w:t>
            </w:r>
          </w:p>
        </w:tc>
        <w:tc>
          <w:tcPr>
            <w:tcW w:w="0" w:type="auto"/>
            <w:vAlign w:val="center"/>
            <w:hideMark/>
          </w:tcPr>
          <w:p w14:paraId="248BEC33" w14:textId="77777777" w:rsidR="001E4225" w:rsidRPr="001E4225" w:rsidRDefault="001E4225" w:rsidP="001E4225">
            <w:r w:rsidRPr="001E4225">
              <w:t>Skeletons</w:t>
            </w:r>
          </w:p>
        </w:tc>
        <w:tc>
          <w:tcPr>
            <w:tcW w:w="0" w:type="auto"/>
            <w:vAlign w:val="center"/>
            <w:hideMark/>
          </w:tcPr>
          <w:p w14:paraId="26F12C35" w14:textId="77777777" w:rsidR="001E4225" w:rsidRPr="001E4225" w:rsidRDefault="001E4225" w:rsidP="001E4225">
            <w:proofErr w:type="gramStart"/>
            <w:r w:rsidRPr="001E4225">
              <w:t>Standard</w:t>
            </w:r>
            <w:proofErr w:type="gramEnd"/>
            <w:r w:rsidRPr="001E4225">
              <w:t xml:space="preserve"> retry</w:t>
            </w:r>
          </w:p>
        </w:tc>
      </w:tr>
      <w:tr w:rsidR="001E4225" w:rsidRPr="001E4225" w14:paraId="4398A820" w14:textId="77777777">
        <w:trPr>
          <w:tblCellSpacing w:w="15" w:type="dxa"/>
        </w:trPr>
        <w:tc>
          <w:tcPr>
            <w:tcW w:w="0" w:type="auto"/>
            <w:vAlign w:val="center"/>
            <w:hideMark/>
          </w:tcPr>
          <w:p w14:paraId="79789957" w14:textId="77777777" w:rsidR="001E4225" w:rsidRPr="001E4225" w:rsidRDefault="001E4225" w:rsidP="001E4225">
            <w:r w:rsidRPr="001E4225">
              <w:t>Data Hub</w:t>
            </w:r>
          </w:p>
        </w:tc>
        <w:tc>
          <w:tcPr>
            <w:tcW w:w="0" w:type="auto"/>
            <w:vAlign w:val="center"/>
            <w:hideMark/>
          </w:tcPr>
          <w:p w14:paraId="229F991E" w14:textId="77777777" w:rsidR="001E4225" w:rsidRPr="001E4225" w:rsidRDefault="001E4225" w:rsidP="001E4225">
            <w:r w:rsidRPr="001E4225">
              <w:t>"No uploads yet" CTA</w:t>
            </w:r>
          </w:p>
        </w:tc>
        <w:tc>
          <w:tcPr>
            <w:tcW w:w="0" w:type="auto"/>
            <w:vAlign w:val="center"/>
            <w:hideMark/>
          </w:tcPr>
          <w:p w14:paraId="5FC1C6C6" w14:textId="77777777" w:rsidR="001E4225" w:rsidRPr="001E4225" w:rsidRDefault="001E4225" w:rsidP="001E4225">
            <w:r w:rsidRPr="001E4225">
              <w:t>Skeleton table</w:t>
            </w:r>
          </w:p>
        </w:tc>
        <w:tc>
          <w:tcPr>
            <w:tcW w:w="0" w:type="auto"/>
            <w:vAlign w:val="center"/>
            <w:hideMark/>
          </w:tcPr>
          <w:p w14:paraId="27F38095" w14:textId="77777777" w:rsidR="001E4225" w:rsidRPr="001E4225" w:rsidRDefault="001E4225" w:rsidP="001E4225">
            <w:proofErr w:type="gramStart"/>
            <w:r w:rsidRPr="001E4225">
              <w:t>Standard</w:t>
            </w:r>
            <w:proofErr w:type="gramEnd"/>
            <w:r w:rsidRPr="001E4225">
              <w:t xml:space="preserve"> retry</w:t>
            </w:r>
          </w:p>
        </w:tc>
      </w:tr>
      <w:tr w:rsidR="001E4225" w:rsidRPr="001E4225" w14:paraId="38DEC0F9" w14:textId="77777777">
        <w:trPr>
          <w:tblCellSpacing w:w="15" w:type="dxa"/>
        </w:trPr>
        <w:tc>
          <w:tcPr>
            <w:tcW w:w="0" w:type="auto"/>
            <w:vAlign w:val="center"/>
            <w:hideMark/>
          </w:tcPr>
          <w:p w14:paraId="52769EDA" w14:textId="77777777" w:rsidR="001E4225" w:rsidRPr="001E4225" w:rsidRDefault="001E4225" w:rsidP="001E4225">
            <w:r w:rsidRPr="001E4225">
              <w:t>Settings</w:t>
            </w:r>
          </w:p>
        </w:tc>
        <w:tc>
          <w:tcPr>
            <w:tcW w:w="0" w:type="auto"/>
            <w:vAlign w:val="center"/>
            <w:hideMark/>
          </w:tcPr>
          <w:p w14:paraId="2BB8F91F" w14:textId="77777777" w:rsidR="001E4225" w:rsidRPr="001E4225" w:rsidRDefault="001E4225" w:rsidP="001E4225">
            <w:r w:rsidRPr="001E4225">
              <w:t>N/A</w:t>
            </w:r>
          </w:p>
        </w:tc>
        <w:tc>
          <w:tcPr>
            <w:tcW w:w="0" w:type="auto"/>
            <w:vAlign w:val="center"/>
            <w:hideMark/>
          </w:tcPr>
          <w:p w14:paraId="7239F1A0" w14:textId="77777777" w:rsidR="001E4225" w:rsidRPr="001E4225" w:rsidRDefault="001E4225" w:rsidP="001E4225">
            <w:r w:rsidRPr="001E4225">
              <w:t>Skeleton fields</w:t>
            </w:r>
          </w:p>
        </w:tc>
        <w:tc>
          <w:tcPr>
            <w:tcW w:w="0" w:type="auto"/>
            <w:vAlign w:val="center"/>
            <w:hideMark/>
          </w:tcPr>
          <w:p w14:paraId="33F77F63" w14:textId="77777777" w:rsidR="001E4225" w:rsidRPr="001E4225" w:rsidRDefault="001E4225" w:rsidP="001E4225">
            <w:r w:rsidRPr="001E4225">
              <w:t>Toast on save failure</w:t>
            </w:r>
          </w:p>
        </w:tc>
      </w:tr>
    </w:tbl>
    <w:p w14:paraId="549DD949" w14:textId="77777777" w:rsidR="001E4225" w:rsidRPr="001E4225" w:rsidRDefault="001E4225" w:rsidP="001E4225">
      <w:r w:rsidRPr="001E4225">
        <w:rPr>
          <w:b/>
          <w:bCs/>
        </w:rPr>
        <w:t>Error message contract:</w:t>
      </w:r>
      <w:r w:rsidRPr="001E4225">
        <w:t xml:space="preserve"> lead with what happened, follow with likely cause, end with one concrete action. No raw stack traces in primary copy — provide a "Show technical details" disclosure.</w:t>
      </w:r>
    </w:p>
    <w:p w14:paraId="46A5B4A3" w14:textId="77777777" w:rsidR="001E4225" w:rsidRPr="001E4225" w:rsidRDefault="001E4225" w:rsidP="001E4225">
      <w:r w:rsidRPr="001E4225">
        <w:t xml:space="preserve">Example for a failed run: </w:t>
      </w:r>
      <w:r w:rsidRPr="001E4225">
        <w:rPr>
          <w:i/>
          <w:iCs/>
        </w:rPr>
        <w:t xml:space="preserve">"This run stopped because the Vendor ID column wasn't in your file. The previous run had it as </w:t>
      </w:r>
      <w:proofErr w:type="spellStart"/>
      <w:r w:rsidRPr="001E4225">
        <w:rPr>
          <w:i/>
          <w:iCs/>
        </w:rPr>
        <w:t>VendorID</w:t>
      </w:r>
      <w:proofErr w:type="spellEnd"/>
      <w:r w:rsidRPr="001E4225">
        <w:rPr>
          <w:i/>
          <w:iCs/>
        </w:rPr>
        <w:t xml:space="preserve">. Map </w:t>
      </w:r>
      <w:proofErr w:type="spellStart"/>
      <w:r w:rsidRPr="001E4225">
        <w:rPr>
          <w:i/>
          <w:iCs/>
        </w:rPr>
        <w:t>VendorID</w:t>
      </w:r>
      <w:proofErr w:type="spellEnd"/>
      <w:r w:rsidRPr="001E4225">
        <w:rPr>
          <w:i/>
          <w:iCs/>
        </w:rPr>
        <w:t xml:space="preserve"> → Vendor </w:t>
      </w:r>
      <w:proofErr w:type="gramStart"/>
      <w:r w:rsidRPr="001E4225">
        <w:rPr>
          <w:i/>
          <w:iCs/>
        </w:rPr>
        <w:t>ID, or</w:t>
      </w:r>
      <w:proofErr w:type="gramEnd"/>
      <w:r w:rsidRPr="001E4225">
        <w:rPr>
          <w:i/>
          <w:iCs/>
        </w:rPr>
        <w:t xml:space="preserve"> edit the workflow's expected columns."</w:t>
      </w:r>
    </w:p>
    <w:p w14:paraId="5E0FB95D" w14:textId="77777777" w:rsidR="001E4225" w:rsidRPr="001E4225" w:rsidRDefault="001E4225" w:rsidP="001E4225">
      <w:r w:rsidRPr="001E4225">
        <w:pict w14:anchorId="26ED10A5">
          <v:rect id="_x0000_i1300" style="width:0;height:1.5pt" o:hralign="center" o:hrstd="t" o:hr="t" fillcolor="#a0a0a0" stroked="f"/>
        </w:pict>
      </w:r>
    </w:p>
    <w:p w14:paraId="1C47110F" w14:textId="77777777" w:rsidR="001E4225" w:rsidRPr="001E4225" w:rsidRDefault="001E4225" w:rsidP="001E4225">
      <w:pPr>
        <w:rPr>
          <w:b/>
          <w:bCs/>
        </w:rPr>
      </w:pPr>
      <w:r w:rsidRPr="001E4225">
        <w:rPr>
          <w:b/>
          <w:bCs/>
        </w:rPr>
        <w:t>10. Accessibility Commitments (MVP Floor)</w:t>
      </w:r>
    </w:p>
    <w:p w14:paraId="6D6631FB" w14:textId="77777777" w:rsidR="001E4225" w:rsidRPr="001E4225" w:rsidRDefault="001E4225" w:rsidP="001E4225">
      <w:r w:rsidRPr="001E4225">
        <w:lastRenderedPageBreak/>
        <w:t xml:space="preserve">WCAG 2.1 AA </w:t>
      </w:r>
      <w:proofErr w:type="gramStart"/>
      <w:r w:rsidRPr="001E4225">
        <w:t>is</w:t>
      </w:r>
      <w:proofErr w:type="gramEnd"/>
      <w:r w:rsidRPr="001E4225">
        <w:t xml:space="preserve"> the floor. Specific MVP commitments:</w:t>
      </w:r>
    </w:p>
    <w:p w14:paraId="0498599B" w14:textId="77777777" w:rsidR="001E4225" w:rsidRPr="001E4225" w:rsidRDefault="001E4225" w:rsidP="001E4225">
      <w:pPr>
        <w:numPr>
          <w:ilvl w:val="0"/>
          <w:numId w:val="42"/>
        </w:numPr>
      </w:pPr>
      <w:r w:rsidRPr="001E4225">
        <w:rPr>
          <w:b/>
          <w:bCs/>
        </w:rPr>
        <w:t>No color-only signaling.</w:t>
      </w:r>
      <w:r w:rsidRPr="001E4225">
        <w:t xml:space="preserve"> Every status, risk, and AI-generated indicator pairs color with an icon and text label.</w:t>
      </w:r>
    </w:p>
    <w:p w14:paraId="63B246AE" w14:textId="77777777" w:rsidR="001E4225" w:rsidRPr="001E4225" w:rsidRDefault="001E4225" w:rsidP="001E4225">
      <w:pPr>
        <w:numPr>
          <w:ilvl w:val="0"/>
          <w:numId w:val="42"/>
        </w:numPr>
      </w:pPr>
      <w:r w:rsidRPr="001E4225">
        <w:rPr>
          <w:b/>
          <w:bCs/>
        </w:rPr>
        <w:t>Keyboard:</w:t>
      </w:r>
      <w:r w:rsidRPr="001E4225">
        <w:t xml:space="preserve"> sidebar, top action bar, step list (including reorder), DataGrid cells, modals, drawers, AI assistant all reachable and operable.</w:t>
      </w:r>
    </w:p>
    <w:p w14:paraId="494E63F7" w14:textId="77777777" w:rsidR="001E4225" w:rsidRPr="001E4225" w:rsidRDefault="001E4225" w:rsidP="001E4225">
      <w:pPr>
        <w:numPr>
          <w:ilvl w:val="0"/>
          <w:numId w:val="42"/>
        </w:numPr>
      </w:pPr>
      <w:r w:rsidRPr="001E4225">
        <w:rPr>
          <w:b/>
          <w:bCs/>
        </w:rPr>
        <w:t>Focus management:</w:t>
      </w:r>
      <w:r w:rsidRPr="001E4225">
        <w:t xml:space="preserve"> modals trap focus; drawers return focus on close; route changes move focus to page heading.</w:t>
      </w:r>
    </w:p>
    <w:p w14:paraId="5F5DE401" w14:textId="77777777" w:rsidR="001E4225" w:rsidRPr="001E4225" w:rsidRDefault="001E4225" w:rsidP="001E4225">
      <w:pPr>
        <w:numPr>
          <w:ilvl w:val="0"/>
          <w:numId w:val="42"/>
        </w:numPr>
      </w:pPr>
      <w:r w:rsidRPr="001E4225">
        <w:rPr>
          <w:b/>
          <w:bCs/>
        </w:rPr>
        <w:t>Screen-reader labels</w:t>
      </w:r>
      <w:r w:rsidRPr="001E4225">
        <w:t xml:space="preserve"> on DataGrid cells (column + row context), step cards (number, type, name, status), and run status.</w:t>
      </w:r>
    </w:p>
    <w:p w14:paraId="3000DC12" w14:textId="77777777" w:rsidR="001E4225" w:rsidRPr="001E4225" w:rsidRDefault="001E4225" w:rsidP="001E4225">
      <w:pPr>
        <w:numPr>
          <w:ilvl w:val="0"/>
          <w:numId w:val="42"/>
        </w:numPr>
      </w:pPr>
      <w:r w:rsidRPr="001E4225">
        <w:rPr>
          <w:b/>
          <w:bCs/>
        </w:rPr>
        <w:t>Live regions:</w:t>
      </w:r>
      <w:r w:rsidRPr="001E4225">
        <w:t xml:space="preserve"> run status and AI suggestions arrive via aria-live="polite"; role="alert" reserved for genuinely blocking errors.</w:t>
      </w:r>
    </w:p>
    <w:p w14:paraId="2C0772FC" w14:textId="77777777" w:rsidR="001E4225" w:rsidRPr="001E4225" w:rsidRDefault="001E4225" w:rsidP="001E4225">
      <w:pPr>
        <w:numPr>
          <w:ilvl w:val="0"/>
          <w:numId w:val="42"/>
        </w:numPr>
      </w:pPr>
      <w:r w:rsidRPr="001E4225">
        <w:rPr>
          <w:b/>
          <w:bCs/>
        </w:rPr>
        <w:t>Large tables:</w:t>
      </w:r>
      <w:r w:rsidRPr="001E4225">
        <w:t xml:space="preserve"> sticky headers, virtualization, pagination beyond ~5,000 rows, jump-to-row input for keyboard users.</w:t>
      </w:r>
    </w:p>
    <w:p w14:paraId="34D2FC39" w14:textId="77777777" w:rsidR="001E4225" w:rsidRPr="001E4225" w:rsidRDefault="001E4225" w:rsidP="001E4225">
      <w:pPr>
        <w:numPr>
          <w:ilvl w:val="0"/>
          <w:numId w:val="42"/>
        </w:numPr>
      </w:pPr>
      <w:r w:rsidRPr="001E4225">
        <w:rPr>
          <w:b/>
          <w:bCs/>
        </w:rPr>
        <w:t>Contrast:</w:t>
      </w:r>
      <w:r w:rsidRPr="001E4225">
        <w:t xml:space="preserve"> 4.5:1 body, 3:1 large/UI. The AI accent purple needs verification before lock-in.</w:t>
      </w:r>
    </w:p>
    <w:p w14:paraId="1D22E5E9" w14:textId="77777777" w:rsidR="001E4225" w:rsidRPr="001E4225" w:rsidRDefault="001E4225" w:rsidP="001E4225">
      <w:pPr>
        <w:numPr>
          <w:ilvl w:val="0"/>
          <w:numId w:val="42"/>
        </w:numPr>
      </w:pPr>
      <w:r w:rsidRPr="001E4225">
        <w:rPr>
          <w:b/>
          <w:bCs/>
        </w:rPr>
        <w:t>Reduced motion:</w:t>
      </w:r>
      <w:r w:rsidRPr="001E4225">
        <w:t xml:space="preserve"> respect </w:t>
      </w:r>
      <w:proofErr w:type="gramStart"/>
      <w:r w:rsidRPr="001E4225">
        <w:t>prefers</w:t>
      </w:r>
      <w:proofErr w:type="gramEnd"/>
      <w:r w:rsidRPr="001E4225">
        <w:t>-reduced-motion for step animations, run pulses, suggestion arrivals.</w:t>
      </w:r>
    </w:p>
    <w:p w14:paraId="5EDACEE5" w14:textId="77777777" w:rsidR="001E4225" w:rsidRPr="001E4225" w:rsidRDefault="001E4225" w:rsidP="001E4225">
      <w:pPr>
        <w:numPr>
          <w:ilvl w:val="0"/>
          <w:numId w:val="42"/>
        </w:numPr>
      </w:pPr>
      <w:r w:rsidRPr="001E4225">
        <w:rPr>
          <w:b/>
          <w:bCs/>
        </w:rPr>
        <w:t>Drag-and-drop alternative:</w:t>
      </w:r>
      <w:r w:rsidRPr="001E4225">
        <w:t xml:space="preserve"> every reorder operation has a keyboard equivalent (move up/down menu items).</w:t>
      </w:r>
    </w:p>
    <w:p w14:paraId="0B400A53" w14:textId="77777777" w:rsidR="001E4225" w:rsidRPr="001E4225" w:rsidRDefault="001E4225" w:rsidP="001E4225">
      <w:r w:rsidRPr="001E4225">
        <w:rPr>
          <w:b/>
          <w:bCs/>
        </w:rPr>
        <w:t>Known risks to test before lock-</w:t>
      </w:r>
      <w:proofErr w:type="gramStart"/>
      <w:r w:rsidRPr="001E4225">
        <w:rPr>
          <w:b/>
          <w:bCs/>
        </w:rPr>
        <w:t>in:</w:t>
      </w:r>
      <w:proofErr w:type="gramEnd"/>
      <w:r w:rsidRPr="001E4225">
        <w:t xml:space="preserve"> three-</w:t>
      </w:r>
      <w:proofErr w:type="spellStart"/>
      <w:r w:rsidRPr="001E4225">
        <w:t>pane</w:t>
      </w:r>
      <w:proofErr w:type="spellEnd"/>
      <w:r w:rsidRPr="001E4225">
        <w:t xml:space="preserve"> layout below 1024px (MVP can require desktop with a graceful "open on desktop" message), DataGrid virtualization with NVDA/</w:t>
      </w:r>
      <w:proofErr w:type="spellStart"/>
      <w:r w:rsidRPr="001E4225">
        <w:t>VoiceOver</w:t>
      </w:r>
      <w:proofErr w:type="spellEnd"/>
      <w:r w:rsidRPr="001E4225">
        <w:t>, and AI accent color contrast.</w:t>
      </w:r>
    </w:p>
    <w:p w14:paraId="32D8D18B" w14:textId="77777777" w:rsidR="001E4225" w:rsidRPr="001E4225" w:rsidRDefault="001E4225" w:rsidP="001E4225">
      <w:r w:rsidRPr="001E4225">
        <w:pict w14:anchorId="6FA46341">
          <v:rect id="_x0000_i1301" style="width:0;height:1.5pt" o:hralign="center" o:hrstd="t" o:hr="t" fillcolor="#a0a0a0" stroked="f"/>
        </w:pict>
      </w:r>
    </w:p>
    <w:p w14:paraId="42EB8E99" w14:textId="77777777" w:rsidR="001E4225" w:rsidRPr="001E4225" w:rsidRDefault="001E4225" w:rsidP="001E4225">
      <w:pPr>
        <w:rPr>
          <w:b/>
          <w:bCs/>
        </w:rPr>
      </w:pPr>
      <w:r w:rsidRPr="001E4225">
        <w:rPr>
          <w:b/>
          <w:bCs/>
        </w:rPr>
        <w:t>11. Frontend Handoff Constraints (MVP)</w:t>
      </w:r>
    </w:p>
    <w:p w14:paraId="61CA59E6" w14:textId="77777777" w:rsidR="001E4225" w:rsidRPr="001E4225" w:rsidRDefault="001E4225" w:rsidP="001E4225">
      <w:r w:rsidRPr="001E4225">
        <w:rPr>
          <w:b/>
          <w:bCs/>
        </w:rPr>
        <w:t>Stack (per Master Plan, confirmed):</w:t>
      </w:r>
    </w:p>
    <w:p w14:paraId="2AE7AFFC" w14:textId="77777777" w:rsidR="001E4225" w:rsidRPr="001E4225" w:rsidRDefault="001E4225" w:rsidP="001E4225">
      <w:pPr>
        <w:numPr>
          <w:ilvl w:val="0"/>
          <w:numId w:val="43"/>
        </w:numPr>
      </w:pPr>
      <w:r w:rsidRPr="001E4225">
        <w:t>Next.js 14+ app router, TypeScript strict.</w:t>
      </w:r>
    </w:p>
    <w:p w14:paraId="155731D0" w14:textId="77777777" w:rsidR="001E4225" w:rsidRPr="001E4225" w:rsidRDefault="001E4225" w:rsidP="001E4225">
      <w:pPr>
        <w:numPr>
          <w:ilvl w:val="0"/>
          <w:numId w:val="43"/>
        </w:numPr>
      </w:pPr>
      <w:proofErr w:type="spellStart"/>
      <w:r w:rsidRPr="001E4225">
        <w:t>shadcn</w:t>
      </w:r>
      <w:proofErr w:type="spellEnd"/>
      <w:r w:rsidRPr="001E4225">
        <w:t>/</w:t>
      </w:r>
      <w:proofErr w:type="spellStart"/>
      <w:r w:rsidRPr="001E4225">
        <w:t>ui</w:t>
      </w:r>
      <w:proofErr w:type="spellEnd"/>
      <w:r w:rsidRPr="001E4225">
        <w:t xml:space="preserve"> as the only component primitive layer.</w:t>
      </w:r>
    </w:p>
    <w:p w14:paraId="4D1EB52E" w14:textId="77777777" w:rsidR="001E4225" w:rsidRPr="001E4225" w:rsidRDefault="001E4225" w:rsidP="001E4225">
      <w:pPr>
        <w:numPr>
          <w:ilvl w:val="0"/>
          <w:numId w:val="43"/>
        </w:numPr>
      </w:pPr>
      <w:proofErr w:type="spellStart"/>
      <w:r w:rsidRPr="001E4225">
        <w:t>TanStack</w:t>
      </w:r>
      <w:proofErr w:type="spellEnd"/>
      <w:r w:rsidRPr="001E4225">
        <w:t xml:space="preserve"> Table for grids; </w:t>
      </w:r>
      <w:proofErr w:type="spellStart"/>
      <w:r w:rsidRPr="001E4225">
        <w:t>TanStack</w:t>
      </w:r>
      <w:proofErr w:type="spellEnd"/>
      <w:r w:rsidRPr="001E4225">
        <w:t xml:space="preserve"> Query for server state.</w:t>
      </w:r>
    </w:p>
    <w:p w14:paraId="2E197D87" w14:textId="77777777" w:rsidR="001E4225" w:rsidRPr="001E4225" w:rsidRDefault="001E4225" w:rsidP="001E4225">
      <w:pPr>
        <w:numPr>
          <w:ilvl w:val="0"/>
          <w:numId w:val="43"/>
        </w:numPr>
      </w:pPr>
      <w:r w:rsidRPr="001E4225">
        <w:t xml:space="preserve">Tailwind CSS with design tokens in </w:t>
      </w:r>
      <w:proofErr w:type="spellStart"/>
      <w:r w:rsidRPr="001E4225">
        <w:t>tailwind.config.ts</w:t>
      </w:r>
      <w:proofErr w:type="spellEnd"/>
      <w:r w:rsidRPr="001E4225">
        <w:t>.</w:t>
      </w:r>
    </w:p>
    <w:p w14:paraId="22F17963" w14:textId="77777777" w:rsidR="001E4225" w:rsidRPr="001E4225" w:rsidRDefault="001E4225" w:rsidP="001E4225">
      <w:pPr>
        <w:numPr>
          <w:ilvl w:val="0"/>
          <w:numId w:val="43"/>
        </w:numPr>
      </w:pPr>
      <w:proofErr w:type="spellStart"/>
      <w:r w:rsidRPr="001E4225">
        <w:lastRenderedPageBreak/>
        <w:t>Zustand</w:t>
      </w:r>
      <w:proofErr w:type="spellEnd"/>
      <w:r w:rsidRPr="001E4225">
        <w:t xml:space="preserve"> or React Context for client state. No Redux.</w:t>
      </w:r>
    </w:p>
    <w:p w14:paraId="24CAA089" w14:textId="77777777" w:rsidR="001E4225" w:rsidRPr="001E4225" w:rsidRDefault="001E4225" w:rsidP="001E4225">
      <w:r w:rsidRPr="001E4225">
        <w:rPr>
          <w:b/>
          <w:bCs/>
        </w:rPr>
        <w:t>Schema as contract:</w:t>
      </w:r>
      <w:r w:rsidRPr="001E4225">
        <w:t xml:space="preserve"> generate TypeScript types from workflow-definition-schema-v0.</w:t>
      </w:r>
      <w:proofErr w:type="gramStart"/>
      <w:r w:rsidRPr="001E4225">
        <w:t>1.json</w:t>
      </w:r>
      <w:proofErr w:type="gramEnd"/>
      <w:r w:rsidRPr="001E4225">
        <w:t xml:space="preserve"> (e.g., </w:t>
      </w:r>
      <w:proofErr w:type="spellStart"/>
      <w:r w:rsidRPr="001E4225">
        <w:t>json</w:t>
      </w:r>
      <w:proofErr w:type="spellEnd"/>
      <w:r w:rsidRPr="001E4225">
        <w:t>-schema-to-typescript). Frontend never invents step types — if it isn't in the schema, it doesn't exist in the UI.</w:t>
      </w:r>
    </w:p>
    <w:p w14:paraId="0C7D6BE2" w14:textId="77777777" w:rsidR="001E4225" w:rsidRPr="001E4225" w:rsidRDefault="001E4225" w:rsidP="001E4225">
      <w:r w:rsidRPr="001E4225">
        <w:rPr>
          <w:b/>
          <w:bCs/>
        </w:rPr>
        <w:t>Mocking from day one:</w:t>
      </w:r>
      <w:r w:rsidRPr="001E4225">
        <w:t xml:space="preserve"> MSW with mock responses derived from the schema's example workflows. This unblocks UX work and creates a contract regression suite.</w:t>
      </w:r>
    </w:p>
    <w:p w14:paraId="42A074D9" w14:textId="77777777" w:rsidR="001E4225" w:rsidRPr="001E4225" w:rsidRDefault="001E4225" w:rsidP="001E4225">
      <w:r w:rsidRPr="001E4225">
        <w:rPr>
          <w:b/>
          <w:bCs/>
        </w:rPr>
        <w:t>Live updates:</w:t>
      </w:r>
      <w:r w:rsidRPr="001E4225">
        <w:t xml:space="preserve"> </w:t>
      </w:r>
      <w:proofErr w:type="spellStart"/>
      <w:r w:rsidRPr="001E4225">
        <w:t>TanStack</w:t>
      </w:r>
      <w:proofErr w:type="spellEnd"/>
      <w:r w:rsidRPr="001E4225">
        <w:t xml:space="preserve"> Query polling at 2s while in non-terminal states; abstract behind a </w:t>
      </w:r>
      <w:proofErr w:type="spellStart"/>
      <w:r w:rsidRPr="001E4225">
        <w:t>useRunStatus</w:t>
      </w:r>
      <w:proofErr w:type="spellEnd"/>
      <w:r w:rsidRPr="001E4225">
        <w:t xml:space="preserve"> hook so the transport can move to </w:t>
      </w:r>
      <w:proofErr w:type="spellStart"/>
      <w:r w:rsidRPr="001E4225">
        <w:t>websockets</w:t>
      </w:r>
      <w:proofErr w:type="spellEnd"/>
      <w:r w:rsidRPr="001E4225">
        <w:t xml:space="preserve"> later without UI changes.</w:t>
      </w:r>
    </w:p>
    <w:p w14:paraId="20AF8811" w14:textId="77777777" w:rsidR="001E4225" w:rsidRPr="001E4225" w:rsidRDefault="001E4225" w:rsidP="001E4225">
      <w:r w:rsidRPr="001E4225">
        <w:rPr>
          <w:b/>
          <w:bCs/>
        </w:rPr>
        <w:t>Theming:</w:t>
      </w:r>
      <w:r w:rsidRPr="001E4225">
        <w:t xml:space="preserve"> ship light theme only in MVP. Reserve dark-mode flag in tokens. Do not ship dark mode until changed-cell highlighting has been re-tested in dark contexts.</w:t>
      </w:r>
    </w:p>
    <w:p w14:paraId="0903C8D9" w14:textId="77777777" w:rsidR="001E4225" w:rsidRPr="001E4225" w:rsidRDefault="001E4225" w:rsidP="001E4225">
      <w:r w:rsidRPr="001E4225">
        <w:rPr>
          <w:b/>
          <w:bCs/>
        </w:rPr>
        <w:t>Performance hot spots to design around now:</w:t>
      </w:r>
      <w:r w:rsidRPr="001E4225">
        <w:t xml:space="preserve"> DataGrid virtualization, lazy-load step config bundles per step type, </w:t>
      </w:r>
      <w:proofErr w:type="gramStart"/>
      <w:r w:rsidRPr="001E4225">
        <w:t>defer</w:t>
      </w:r>
      <w:proofErr w:type="gramEnd"/>
      <w:r w:rsidRPr="001E4225">
        <w:t xml:space="preserve"> AI assistant load until first interaction.</w:t>
      </w:r>
    </w:p>
    <w:p w14:paraId="713CEA0C" w14:textId="77777777" w:rsidR="001E4225" w:rsidRPr="001E4225" w:rsidRDefault="001E4225" w:rsidP="001E4225">
      <w:r w:rsidRPr="001E4225">
        <w:pict w14:anchorId="1080A23D">
          <v:rect id="_x0000_i1302" style="width:0;height:1.5pt" o:hralign="center" o:hrstd="t" o:hr="t" fillcolor="#a0a0a0" stroked="f"/>
        </w:pict>
      </w:r>
    </w:p>
    <w:p w14:paraId="48EBB78F" w14:textId="77777777" w:rsidR="001E4225" w:rsidRPr="001E4225" w:rsidRDefault="001E4225" w:rsidP="001E4225">
      <w:pPr>
        <w:rPr>
          <w:b/>
          <w:bCs/>
        </w:rPr>
      </w:pPr>
      <w:r w:rsidRPr="001E4225">
        <w:rPr>
          <w:b/>
          <w:bCs/>
        </w:rPr>
        <w:t>12. Recommended UX Decisions (Tradeoffs Stated)</w:t>
      </w:r>
    </w:p>
    <w:p w14:paraId="15EDC3B1" w14:textId="77777777" w:rsidR="001E4225" w:rsidRPr="001E4225" w:rsidRDefault="001E4225" w:rsidP="001E4225">
      <w:r w:rsidRPr="001E4225">
        <w:t>Three open questions from the UX Spec block builder design. MVP recommendations:</w:t>
      </w:r>
    </w:p>
    <w:p w14:paraId="5D790F80" w14:textId="77777777" w:rsidR="001E4225" w:rsidRPr="001E4225" w:rsidRDefault="001E4225" w:rsidP="001E4225">
      <w:r w:rsidRPr="001E4225">
        <w:rPr>
          <w:b/>
          <w:bCs/>
        </w:rPr>
        <w:t>Linear step list vs. node canvas (UX Spec Q1).</w:t>
      </w:r>
    </w:p>
    <w:p w14:paraId="0854962B" w14:textId="77777777" w:rsidR="001E4225" w:rsidRPr="001E4225" w:rsidRDefault="001E4225" w:rsidP="001E4225">
      <w:pPr>
        <w:numPr>
          <w:ilvl w:val="0"/>
          <w:numId w:val="44"/>
        </w:numPr>
      </w:pPr>
      <w:r w:rsidRPr="001E4225">
        <w:rPr>
          <w:i/>
          <w:iCs/>
        </w:rPr>
        <w:t>List pros:</w:t>
      </w:r>
      <w:r w:rsidRPr="001E4225">
        <w:t xml:space="preserve"> faster to build, simpler interactions, sufficient for linear file-cleanup workflows, easier accessibility story.</w:t>
      </w:r>
    </w:p>
    <w:p w14:paraId="30119BFB" w14:textId="77777777" w:rsidR="001E4225" w:rsidRPr="001E4225" w:rsidRDefault="001E4225" w:rsidP="001E4225">
      <w:pPr>
        <w:numPr>
          <w:ilvl w:val="0"/>
          <w:numId w:val="44"/>
        </w:numPr>
      </w:pPr>
      <w:r w:rsidRPr="001E4225">
        <w:rPr>
          <w:i/>
          <w:iCs/>
        </w:rPr>
        <w:t xml:space="preserve">Canvas </w:t>
      </w:r>
      <w:proofErr w:type="gramStart"/>
      <w:r w:rsidRPr="001E4225">
        <w:rPr>
          <w:i/>
          <w:iCs/>
        </w:rPr>
        <w:t>pros:</w:t>
      </w:r>
      <w:proofErr w:type="gramEnd"/>
      <w:r w:rsidRPr="001E4225">
        <w:t xml:space="preserve"> </w:t>
      </w:r>
      <w:proofErr w:type="gramStart"/>
      <w:r w:rsidRPr="001E4225">
        <w:t>visualizes</w:t>
      </w:r>
      <w:proofErr w:type="gramEnd"/>
      <w:r w:rsidRPr="001E4225">
        <w:t xml:space="preserve"> joins/branches, better demo appeal, matches user expectations from Power Automate.</w:t>
      </w:r>
    </w:p>
    <w:p w14:paraId="2E99B40B" w14:textId="77777777" w:rsidR="001E4225" w:rsidRPr="001E4225" w:rsidRDefault="001E4225" w:rsidP="001E4225">
      <w:pPr>
        <w:numPr>
          <w:ilvl w:val="0"/>
          <w:numId w:val="44"/>
        </w:numPr>
      </w:pPr>
      <w:r w:rsidRPr="001E4225">
        <w:rPr>
          <w:i/>
          <w:iCs/>
        </w:rPr>
        <w:t>Canvas cons:</w:t>
      </w:r>
      <w:r w:rsidRPr="001E4225">
        <w:t xml:space="preserve"> React Flow bundle weight, harder accessibility, most MVP workflows are </w:t>
      </w:r>
      <w:proofErr w:type="gramStart"/>
      <w:r w:rsidRPr="001E4225">
        <w:t>linear</w:t>
      </w:r>
      <w:proofErr w:type="gramEnd"/>
      <w:r w:rsidRPr="001E4225">
        <w:t xml:space="preserve"> so canvas adds little real value.</w:t>
      </w:r>
    </w:p>
    <w:p w14:paraId="599CC4E3" w14:textId="77777777" w:rsidR="001E4225" w:rsidRPr="001E4225" w:rsidRDefault="001E4225" w:rsidP="001E4225">
      <w:pPr>
        <w:numPr>
          <w:ilvl w:val="0"/>
          <w:numId w:val="44"/>
        </w:numPr>
      </w:pPr>
      <w:r w:rsidRPr="001E4225">
        <w:rPr>
          <w:b/>
          <w:bCs/>
        </w:rPr>
        <w:t>Recommendation:</w:t>
      </w:r>
      <w:r w:rsidRPr="001E4225">
        <w:t xml:space="preserve"> linear list in MVP. Optional read-only canvas view in V1.1 once join steps are common. Canvas-as-edit-surface only with user-research evidence.</w:t>
      </w:r>
    </w:p>
    <w:p w14:paraId="6E3A2FD3" w14:textId="77777777" w:rsidR="001E4225" w:rsidRPr="001E4225" w:rsidRDefault="001E4225" w:rsidP="001E4225">
      <w:r w:rsidRPr="001E4225">
        <w:rPr>
          <w:b/>
          <w:bCs/>
        </w:rPr>
        <w:t>AI autonomy during onboarding (UX Spec Q2).</w:t>
      </w:r>
    </w:p>
    <w:p w14:paraId="4949990E" w14:textId="77777777" w:rsidR="001E4225" w:rsidRPr="001E4225" w:rsidRDefault="001E4225" w:rsidP="001E4225">
      <w:pPr>
        <w:numPr>
          <w:ilvl w:val="0"/>
          <w:numId w:val="45"/>
        </w:numPr>
      </w:pPr>
      <w:r w:rsidRPr="001E4225">
        <w:rPr>
          <w:i/>
          <w:iCs/>
        </w:rPr>
        <w:t>Higher autonomy:</w:t>
      </w:r>
      <w:r w:rsidRPr="001E4225">
        <w:t xml:space="preserve"> faster time-to-clean-output, better demo.</w:t>
      </w:r>
    </w:p>
    <w:p w14:paraId="27817B0A" w14:textId="77777777" w:rsidR="001E4225" w:rsidRPr="001E4225" w:rsidRDefault="001E4225" w:rsidP="001E4225">
      <w:pPr>
        <w:numPr>
          <w:ilvl w:val="0"/>
          <w:numId w:val="45"/>
        </w:numPr>
      </w:pPr>
      <w:r w:rsidRPr="001E4225">
        <w:rPr>
          <w:i/>
          <w:iCs/>
        </w:rPr>
        <w:t>Lower autonomy:</w:t>
      </w:r>
      <w:r w:rsidRPr="001E4225">
        <w:t xml:space="preserve"> preserves trust, matches the </w:t>
      </w:r>
      <w:proofErr w:type="gramStart"/>
      <w:r w:rsidRPr="001E4225">
        <w:t>schema's</w:t>
      </w:r>
      <w:proofErr w:type="gramEnd"/>
      <w:r w:rsidRPr="001E4225">
        <w:t xml:space="preserve"> </w:t>
      </w:r>
      <w:proofErr w:type="spellStart"/>
      <w:r w:rsidRPr="001E4225">
        <w:t>allow_ai_generated_steps</w:t>
      </w:r>
      <w:proofErr w:type="spellEnd"/>
      <w:r w:rsidRPr="001E4225">
        <w:t xml:space="preserve"> and </w:t>
      </w:r>
      <w:proofErr w:type="spellStart"/>
      <w:r w:rsidRPr="001E4225">
        <w:t>require_review_for_destructive_steps</w:t>
      </w:r>
      <w:proofErr w:type="spellEnd"/>
      <w:r w:rsidRPr="001E4225">
        <w:t xml:space="preserve"> flags.</w:t>
      </w:r>
    </w:p>
    <w:p w14:paraId="2D59F704" w14:textId="77777777" w:rsidR="001E4225" w:rsidRPr="001E4225" w:rsidRDefault="001E4225" w:rsidP="001E4225">
      <w:pPr>
        <w:numPr>
          <w:ilvl w:val="0"/>
          <w:numId w:val="45"/>
        </w:numPr>
      </w:pPr>
      <w:r w:rsidRPr="001E4225">
        <w:rPr>
          <w:b/>
          <w:bCs/>
        </w:rPr>
        <w:t>Recommendation:</w:t>
      </w:r>
      <w:r w:rsidRPr="001E4225">
        <w:t xml:space="preserve"> AI proposes a full plan; user clicks Accept all safe suggestions to apply low-risk steps in one action; destructive or high-risk steps always require </w:t>
      </w:r>
      <w:r w:rsidRPr="001E4225">
        <w:lastRenderedPageBreak/>
        <w:t>individual approval. This satisfies AI Behavior Requirement that user approval is required before destructive changes.</w:t>
      </w:r>
    </w:p>
    <w:p w14:paraId="6F6619C2" w14:textId="77777777" w:rsidR="001E4225" w:rsidRPr="001E4225" w:rsidRDefault="001E4225" w:rsidP="001E4225">
      <w:r w:rsidRPr="001E4225">
        <w:rPr>
          <w:b/>
          <w:bCs/>
        </w:rPr>
        <w:t>Power Query–style formulas in MVP (UX Spec Q3).</w:t>
      </w:r>
    </w:p>
    <w:p w14:paraId="3AF7285B" w14:textId="77777777" w:rsidR="001E4225" w:rsidRPr="001E4225" w:rsidRDefault="001E4225" w:rsidP="001E4225">
      <w:pPr>
        <w:numPr>
          <w:ilvl w:val="0"/>
          <w:numId w:val="46"/>
        </w:numPr>
      </w:pPr>
      <w:r w:rsidRPr="001E4225">
        <w:rPr>
          <w:i/>
          <w:iCs/>
        </w:rPr>
        <w:t>Expose:</w:t>
      </w:r>
      <w:r w:rsidRPr="001E4225">
        <w:t xml:space="preserve"> power users get expressiveness immediately.</w:t>
      </w:r>
    </w:p>
    <w:p w14:paraId="36D3EEB8" w14:textId="77777777" w:rsidR="001E4225" w:rsidRPr="001E4225" w:rsidRDefault="001E4225" w:rsidP="001E4225">
      <w:pPr>
        <w:numPr>
          <w:ilvl w:val="0"/>
          <w:numId w:val="46"/>
        </w:numPr>
      </w:pPr>
      <w:r w:rsidRPr="001E4225">
        <w:rPr>
          <w:i/>
          <w:iCs/>
        </w:rPr>
        <w:t>Hide:</w:t>
      </w:r>
      <w:r w:rsidRPr="001E4225">
        <w:t xml:space="preserve"> keeps surface area small, defers a complex parser/UI.</w:t>
      </w:r>
    </w:p>
    <w:p w14:paraId="7B79E381" w14:textId="77777777" w:rsidR="001E4225" w:rsidRPr="001E4225" w:rsidRDefault="001E4225" w:rsidP="001E4225">
      <w:pPr>
        <w:numPr>
          <w:ilvl w:val="0"/>
          <w:numId w:val="46"/>
        </w:numPr>
      </w:pPr>
      <w:r w:rsidRPr="001E4225">
        <w:rPr>
          <w:b/>
          <w:bCs/>
        </w:rPr>
        <w:t>Recommendation:</w:t>
      </w:r>
      <w:r w:rsidRPr="001E4225">
        <w:t xml:space="preserve"> hide in MVP. Formulas live as </w:t>
      </w:r>
      <w:proofErr w:type="spellStart"/>
      <w:r w:rsidRPr="001E4225">
        <w:t>calculated_column</w:t>
      </w:r>
      <w:proofErr w:type="spellEnd"/>
      <w:r w:rsidRPr="001E4225">
        <w:t xml:space="preserve"> step params with a structured form. Add a formula bar only when there's evidence users want it — likely V1.1.</w:t>
      </w:r>
    </w:p>
    <w:p w14:paraId="0E19C3D4" w14:textId="77777777" w:rsidR="001E4225" w:rsidRPr="001E4225" w:rsidRDefault="001E4225" w:rsidP="001E4225">
      <w:r w:rsidRPr="001E4225">
        <w:pict w14:anchorId="31DCA7BF">
          <v:rect id="_x0000_i1303" style="width:0;height:1.5pt" o:hralign="center" o:hrstd="t" o:hr="t" fillcolor="#a0a0a0" stroked="f"/>
        </w:pict>
      </w:r>
    </w:p>
    <w:p w14:paraId="0D7A4827" w14:textId="77777777" w:rsidR="001E4225" w:rsidRPr="001E4225" w:rsidRDefault="001E4225" w:rsidP="001E4225">
      <w:pPr>
        <w:rPr>
          <w:b/>
          <w:bCs/>
        </w:rPr>
      </w:pPr>
      <w:r w:rsidRPr="001E4225">
        <w:rPr>
          <w:b/>
          <w:bCs/>
        </w:rPr>
        <w:t>13. Risks Specific to UX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2232"/>
        <w:gridCol w:w="4488"/>
      </w:tblGrid>
      <w:tr w:rsidR="001E4225" w:rsidRPr="001E4225" w14:paraId="4C587467" w14:textId="77777777">
        <w:trPr>
          <w:tblHeader/>
          <w:tblCellSpacing w:w="15" w:type="dxa"/>
        </w:trPr>
        <w:tc>
          <w:tcPr>
            <w:tcW w:w="0" w:type="auto"/>
            <w:vAlign w:val="center"/>
            <w:hideMark/>
          </w:tcPr>
          <w:p w14:paraId="272EB31F" w14:textId="77777777" w:rsidR="001E4225" w:rsidRPr="001E4225" w:rsidRDefault="001E4225" w:rsidP="001E4225">
            <w:pPr>
              <w:rPr>
                <w:b/>
                <w:bCs/>
              </w:rPr>
            </w:pPr>
            <w:r w:rsidRPr="001E4225">
              <w:rPr>
                <w:b/>
                <w:bCs/>
              </w:rPr>
              <w:t>Risk</w:t>
            </w:r>
          </w:p>
        </w:tc>
        <w:tc>
          <w:tcPr>
            <w:tcW w:w="0" w:type="auto"/>
            <w:vAlign w:val="center"/>
            <w:hideMark/>
          </w:tcPr>
          <w:p w14:paraId="459A7385" w14:textId="77777777" w:rsidR="001E4225" w:rsidRPr="001E4225" w:rsidRDefault="001E4225" w:rsidP="001E4225">
            <w:pPr>
              <w:rPr>
                <w:b/>
                <w:bCs/>
              </w:rPr>
            </w:pPr>
            <w:r w:rsidRPr="001E4225">
              <w:rPr>
                <w:b/>
                <w:bCs/>
              </w:rPr>
              <w:t>Impact</w:t>
            </w:r>
          </w:p>
        </w:tc>
        <w:tc>
          <w:tcPr>
            <w:tcW w:w="0" w:type="auto"/>
            <w:vAlign w:val="center"/>
            <w:hideMark/>
          </w:tcPr>
          <w:p w14:paraId="514E8530" w14:textId="77777777" w:rsidR="001E4225" w:rsidRPr="001E4225" w:rsidRDefault="001E4225" w:rsidP="001E4225">
            <w:pPr>
              <w:rPr>
                <w:b/>
                <w:bCs/>
              </w:rPr>
            </w:pPr>
            <w:r w:rsidRPr="001E4225">
              <w:rPr>
                <w:b/>
                <w:bCs/>
              </w:rPr>
              <w:t>Mitigation</w:t>
            </w:r>
          </w:p>
        </w:tc>
      </w:tr>
      <w:tr w:rsidR="001E4225" w:rsidRPr="001E4225" w14:paraId="2C49FA6D" w14:textId="77777777">
        <w:trPr>
          <w:tblCellSpacing w:w="15" w:type="dxa"/>
        </w:trPr>
        <w:tc>
          <w:tcPr>
            <w:tcW w:w="0" w:type="auto"/>
            <w:vAlign w:val="center"/>
            <w:hideMark/>
          </w:tcPr>
          <w:p w14:paraId="787677D2" w14:textId="77777777" w:rsidR="001E4225" w:rsidRPr="001E4225" w:rsidRDefault="001E4225" w:rsidP="001E4225">
            <w:r w:rsidRPr="001E4225">
              <w:t>Three-</w:t>
            </w:r>
            <w:proofErr w:type="spellStart"/>
            <w:r w:rsidRPr="001E4225">
              <w:t>pane</w:t>
            </w:r>
            <w:proofErr w:type="spellEnd"/>
            <w:r w:rsidRPr="001E4225">
              <w:t xml:space="preserve"> layout collapses on tablet/mobile</w:t>
            </w:r>
          </w:p>
        </w:tc>
        <w:tc>
          <w:tcPr>
            <w:tcW w:w="0" w:type="auto"/>
            <w:vAlign w:val="center"/>
            <w:hideMark/>
          </w:tcPr>
          <w:p w14:paraId="73DF9C69" w14:textId="77777777" w:rsidR="001E4225" w:rsidRPr="001E4225" w:rsidRDefault="001E4225" w:rsidP="001E4225">
            <w:r w:rsidRPr="001E4225">
              <w:t>Builder unusable on smaller screens</w:t>
            </w:r>
          </w:p>
        </w:tc>
        <w:tc>
          <w:tcPr>
            <w:tcW w:w="0" w:type="auto"/>
            <w:vAlign w:val="center"/>
            <w:hideMark/>
          </w:tcPr>
          <w:p w14:paraId="6480625A" w14:textId="77777777" w:rsidR="001E4225" w:rsidRPr="001E4225" w:rsidRDefault="001E4225" w:rsidP="001E4225">
            <w:r w:rsidRPr="001E4225">
              <w:t xml:space="preserve">Require ≥1024px for MVP </w:t>
            </w:r>
            <w:proofErr w:type="gramStart"/>
            <w:r w:rsidRPr="001E4225">
              <w:t>builder</w:t>
            </w:r>
            <w:proofErr w:type="gramEnd"/>
            <w:r w:rsidRPr="001E4225">
              <w:t>; show graceful "open on desktop" message; design read-only mobile run view</w:t>
            </w:r>
          </w:p>
        </w:tc>
      </w:tr>
      <w:tr w:rsidR="001E4225" w:rsidRPr="001E4225" w14:paraId="2107DA41" w14:textId="77777777">
        <w:trPr>
          <w:tblCellSpacing w:w="15" w:type="dxa"/>
        </w:trPr>
        <w:tc>
          <w:tcPr>
            <w:tcW w:w="0" w:type="auto"/>
            <w:vAlign w:val="center"/>
            <w:hideMark/>
          </w:tcPr>
          <w:p w14:paraId="2D18F85F" w14:textId="77777777" w:rsidR="001E4225" w:rsidRPr="001E4225" w:rsidRDefault="001E4225" w:rsidP="001E4225">
            <w:r w:rsidRPr="001E4225">
              <w:t>AI suggestion latency degrades profile screen</w:t>
            </w:r>
          </w:p>
        </w:tc>
        <w:tc>
          <w:tcPr>
            <w:tcW w:w="0" w:type="auto"/>
            <w:vAlign w:val="center"/>
            <w:hideMark/>
          </w:tcPr>
          <w:p w14:paraId="31FD2702" w14:textId="77777777" w:rsidR="001E4225" w:rsidRPr="001E4225" w:rsidRDefault="001E4225" w:rsidP="001E4225">
            <w:r w:rsidRPr="001E4225">
              <w:t xml:space="preserve">User abandons before suggestions </w:t>
            </w:r>
            <w:proofErr w:type="gramStart"/>
            <w:r w:rsidRPr="001E4225">
              <w:t>arrive</w:t>
            </w:r>
            <w:proofErr w:type="gramEnd"/>
          </w:p>
        </w:tc>
        <w:tc>
          <w:tcPr>
            <w:tcW w:w="0" w:type="auto"/>
            <w:vAlign w:val="center"/>
            <w:hideMark/>
          </w:tcPr>
          <w:p w14:paraId="57CE510A" w14:textId="77777777" w:rsidR="001E4225" w:rsidRPr="001E4225" w:rsidRDefault="001E4225" w:rsidP="001E4225">
            <w:r w:rsidRPr="001E4225">
              <w:t>Allow manual setup in parallel with AI loading; show stage indicator</w:t>
            </w:r>
          </w:p>
        </w:tc>
      </w:tr>
      <w:tr w:rsidR="001E4225" w:rsidRPr="001E4225" w14:paraId="72061FE5" w14:textId="77777777">
        <w:trPr>
          <w:tblCellSpacing w:w="15" w:type="dxa"/>
        </w:trPr>
        <w:tc>
          <w:tcPr>
            <w:tcW w:w="0" w:type="auto"/>
            <w:vAlign w:val="center"/>
            <w:hideMark/>
          </w:tcPr>
          <w:p w14:paraId="454CBF7D" w14:textId="77777777" w:rsidR="001E4225" w:rsidRPr="001E4225" w:rsidRDefault="001E4225" w:rsidP="001E4225">
            <w:r w:rsidRPr="001E4225">
              <w:t xml:space="preserve">Preview </w:t>
            </w:r>
            <w:proofErr w:type="spellStart"/>
            <w:r w:rsidRPr="001E4225">
              <w:t>recomputation</w:t>
            </w:r>
            <w:proofErr w:type="spellEnd"/>
            <w:r w:rsidRPr="001E4225">
              <w:t xml:space="preserve"> feels slow on larger files</w:t>
            </w:r>
          </w:p>
        </w:tc>
        <w:tc>
          <w:tcPr>
            <w:tcW w:w="0" w:type="auto"/>
            <w:vAlign w:val="center"/>
            <w:hideMark/>
          </w:tcPr>
          <w:p w14:paraId="2C5AEA04" w14:textId="77777777" w:rsidR="001E4225" w:rsidRPr="001E4225" w:rsidRDefault="001E4225" w:rsidP="001E4225">
            <w:r w:rsidRPr="001E4225">
              <w:t>Builder feels unresponsive</w:t>
            </w:r>
          </w:p>
        </w:tc>
        <w:tc>
          <w:tcPr>
            <w:tcW w:w="0" w:type="auto"/>
            <w:vAlign w:val="center"/>
            <w:hideMark/>
          </w:tcPr>
          <w:p w14:paraId="36D0597F" w14:textId="77777777" w:rsidR="001E4225" w:rsidRPr="001E4225" w:rsidRDefault="001E4225" w:rsidP="001E4225">
            <w:r w:rsidRPr="001E4225">
              <w:t>Sample-based previews (top 100 / random 100) by default; full-dataset preview on explicit request</w:t>
            </w:r>
          </w:p>
        </w:tc>
      </w:tr>
      <w:tr w:rsidR="001E4225" w:rsidRPr="001E4225" w14:paraId="66D25CCC" w14:textId="77777777">
        <w:trPr>
          <w:tblCellSpacing w:w="15" w:type="dxa"/>
        </w:trPr>
        <w:tc>
          <w:tcPr>
            <w:tcW w:w="0" w:type="auto"/>
            <w:vAlign w:val="center"/>
            <w:hideMark/>
          </w:tcPr>
          <w:p w14:paraId="70028E52" w14:textId="77777777" w:rsidR="001E4225" w:rsidRPr="001E4225" w:rsidRDefault="001E4225" w:rsidP="001E4225">
            <w:r w:rsidRPr="001E4225">
              <w:t>Schema-drift dialog blocks reruns</w:t>
            </w:r>
          </w:p>
        </w:tc>
        <w:tc>
          <w:tcPr>
            <w:tcW w:w="0" w:type="auto"/>
            <w:vAlign w:val="center"/>
            <w:hideMark/>
          </w:tcPr>
          <w:p w14:paraId="2D1AE2FD" w14:textId="77777777" w:rsidR="001E4225" w:rsidRPr="001E4225" w:rsidRDefault="001E4225" w:rsidP="001E4225">
            <w:r w:rsidRPr="001E4225">
              <w:t>Friction on the highest-frequency action</w:t>
            </w:r>
          </w:p>
        </w:tc>
        <w:tc>
          <w:tcPr>
            <w:tcW w:w="0" w:type="auto"/>
            <w:vAlign w:val="center"/>
            <w:hideMark/>
          </w:tcPr>
          <w:p w14:paraId="7B82DFD8" w14:textId="77777777" w:rsidR="001E4225" w:rsidRPr="001E4225" w:rsidRDefault="001E4225" w:rsidP="001E4225">
            <w:r w:rsidRPr="001E4225">
              <w:t>Default to "apply mappings for this run only" so reruns proceed quickly; updating the workflow schema is a secondary action</w:t>
            </w:r>
          </w:p>
        </w:tc>
      </w:tr>
      <w:tr w:rsidR="001E4225" w:rsidRPr="001E4225" w14:paraId="3AA4318B" w14:textId="77777777">
        <w:trPr>
          <w:tblCellSpacing w:w="15" w:type="dxa"/>
        </w:trPr>
        <w:tc>
          <w:tcPr>
            <w:tcW w:w="0" w:type="auto"/>
            <w:vAlign w:val="center"/>
            <w:hideMark/>
          </w:tcPr>
          <w:p w14:paraId="2F3EFDB7" w14:textId="77777777" w:rsidR="001E4225" w:rsidRPr="001E4225" w:rsidRDefault="001E4225" w:rsidP="001E4225">
            <w:r w:rsidRPr="001E4225">
              <w:t>AI accent purple fails contrast</w:t>
            </w:r>
          </w:p>
        </w:tc>
        <w:tc>
          <w:tcPr>
            <w:tcW w:w="0" w:type="auto"/>
            <w:vAlign w:val="center"/>
            <w:hideMark/>
          </w:tcPr>
          <w:p w14:paraId="1E9815C5" w14:textId="77777777" w:rsidR="001E4225" w:rsidRPr="001E4225" w:rsidRDefault="001E4225" w:rsidP="001E4225">
            <w:r w:rsidRPr="001E4225">
              <w:t>Accessibility regression late in build</w:t>
            </w:r>
          </w:p>
        </w:tc>
        <w:tc>
          <w:tcPr>
            <w:tcW w:w="0" w:type="auto"/>
            <w:vAlign w:val="center"/>
            <w:hideMark/>
          </w:tcPr>
          <w:p w14:paraId="4B87FA90" w14:textId="77777777" w:rsidR="001E4225" w:rsidRPr="001E4225" w:rsidRDefault="001E4225" w:rsidP="001E4225">
            <w:r w:rsidRPr="001E4225">
              <w:t>Verify contrast on light + future dark theme during token finalization, before component build</w:t>
            </w:r>
          </w:p>
        </w:tc>
      </w:tr>
      <w:tr w:rsidR="001E4225" w:rsidRPr="001E4225" w14:paraId="4A185295" w14:textId="77777777">
        <w:trPr>
          <w:tblCellSpacing w:w="15" w:type="dxa"/>
        </w:trPr>
        <w:tc>
          <w:tcPr>
            <w:tcW w:w="0" w:type="auto"/>
            <w:vAlign w:val="center"/>
            <w:hideMark/>
          </w:tcPr>
          <w:p w14:paraId="480D630F" w14:textId="77777777" w:rsidR="001E4225" w:rsidRPr="001E4225" w:rsidRDefault="001E4225" w:rsidP="001E4225">
            <w:r w:rsidRPr="001E4225">
              <w:t>Bundle size from DataGrid + step configs + AI panel</w:t>
            </w:r>
          </w:p>
        </w:tc>
        <w:tc>
          <w:tcPr>
            <w:tcW w:w="0" w:type="auto"/>
            <w:vAlign w:val="center"/>
            <w:hideMark/>
          </w:tcPr>
          <w:p w14:paraId="449E0DD1" w14:textId="77777777" w:rsidR="001E4225" w:rsidRPr="001E4225" w:rsidRDefault="001E4225" w:rsidP="001E4225">
            <w:r w:rsidRPr="001E4225">
              <w:t>Slow first paint on builder</w:t>
            </w:r>
          </w:p>
        </w:tc>
        <w:tc>
          <w:tcPr>
            <w:tcW w:w="0" w:type="auto"/>
            <w:vAlign w:val="center"/>
            <w:hideMark/>
          </w:tcPr>
          <w:p w14:paraId="7E84DCD2" w14:textId="77777777" w:rsidR="001E4225" w:rsidRPr="001E4225" w:rsidRDefault="001E4225" w:rsidP="001E4225">
            <w:r w:rsidRPr="001E4225">
              <w:t>Lazy-load step config modules per step type; defer AI assistant bundle</w:t>
            </w:r>
          </w:p>
        </w:tc>
      </w:tr>
    </w:tbl>
    <w:p w14:paraId="2225065B" w14:textId="77777777" w:rsidR="001E4225" w:rsidRPr="001E4225" w:rsidRDefault="001E4225" w:rsidP="001E4225">
      <w:r w:rsidRPr="001E4225">
        <w:lastRenderedPageBreak/>
        <w:pict w14:anchorId="791C1CF4">
          <v:rect id="_x0000_i1304" style="width:0;height:1.5pt" o:hralign="center" o:hrstd="t" o:hr="t" fillcolor="#a0a0a0" stroked="f"/>
        </w:pict>
      </w:r>
    </w:p>
    <w:p w14:paraId="01719DF0" w14:textId="77777777" w:rsidR="001E4225" w:rsidRPr="001E4225" w:rsidRDefault="001E4225" w:rsidP="001E4225">
      <w:pPr>
        <w:rPr>
          <w:b/>
          <w:bCs/>
        </w:rPr>
      </w:pPr>
      <w:r w:rsidRPr="001E4225">
        <w:rPr>
          <w:b/>
          <w:bCs/>
        </w:rPr>
        <w:t>14. Suggested MVP Build Sequence</w:t>
      </w:r>
    </w:p>
    <w:p w14:paraId="7EC4C199" w14:textId="77777777" w:rsidR="001E4225" w:rsidRPr="001E4225" w:rsidRDefault="001E4225" w:rsidP="001E4225">
      <w:r w:rsidRPr="001E4225">
        <w:t xml:space="preserve">Sequenced to keep an end-to-end story </w:t>
      </w:r>
      <w:proofErr w:type="spellStart"/>
      <w:r w:rsidRPr="001E4225">
        <w:t>demoable</w:t>
      </w:r>
      <w:proofErr w:type="spellEnd"/>
      <w:r w:rsidRPr="001E4225">
        <w:t xml:space="preserve"> from milestone 2 onward:</w:t>
      </w:r>
    </w:p>
    <w:p w14:paraId="5D43FA60" w14:textId="77777777" w:rsidR="001E4225" w:rsidRPr="001E4225" w:rsidRDefault="001E4225" w:rsidP="001E4225">
      <w:pPr>
        <w:numPr>
          <w:ilvl w:val="0"/>
          <w:numId w:val="47"/>
        </w:numPr>
      </w:pPr>
      <w:r w:rsidRPr="001E4225">
        <w:t xml:space="preserve">App shell, auth, </w:t>
      </w:r>
      <w:proofErr w:type="gramStart"/>
      <w:r w:rsidRPr="001E4225">
        <w:t>Home</w:t>
      </w:r>
      <w:proofErr w:type="gramEnd"/>
      <w:r w:rsidRPr="001E4225">
        <w:t xml:space="preserve"> empty state.</w:t>
      </w:r>
    </w:p>
    <w:p w14:paraId="13E91A8E" w14:textId="77777777" w:rsidR="001E4225" w:rsidRPr="001E4225" w:rsidRDefault="001E4225" w:rsidP="001E4225">
      <w:pPr>
        <w:numPr>
          <w:ilvl w:val="0"/>
          <w:numId w:val="47"/>
        </w:numPr>
      </w:pPr>
      <w:r w:rsidRPr="001E4225">
        <w:t>Upload modal end-to-end with mocked profile response.</w:t>
      </w:r>
    </w:p>
    <w:p w14:paraId="70AC7FB7" w14:textId="77777777" w:rsidR="001E4225" w:rsidRPr="001E4225" w:rsidRDefault="001E4225" w:rsidP="001E4225">
      <w:pPr>
        <w:numPr>
          <w:ilvl w:val="0"/>
          <w:numId w:val="47"/>
        </w:numPr>
      </w:pPr>
      <w:r w:rsidRPr="001E4225">
        <w:t>AI Data Profile screen with real profiler API.</w:t>
      </w:r>
    </w:p>
    <w:p w14:paraId="24AC9049" w14:textId="77777777" w:rsidR="001E4225" w:rsidRPr="001E4225" w:rsidRDefault="001E4225" w:rsidP="001E4225">
      <w:pPr>
        <w:numPr>
          <w:ilvl w:val="0"/>
          <w:numId w:val="47"/>
        </w:numPr>
      </w:pPr>
      <w:r w:rsidRPr="001E4225">
        <w:t xml:space="preserve">Flow Builder three-pane scaffold with three step types: </w:t>
      </w:r>
      <w:proofErr w:type="spellStart"/>
      <w:r w:rsidRPr="001E4225">
        <w:t>rename_columns</w:t>
      </w:r>
      <w:proofErr w:type="spellEnd"/>
      <w:r w:rsidRPr="001E4225">
        <w:t xml:space="preserve">, </w:t>
      </w:r>
      <w:proofErr w:type="spellStart"/>
      <w:r w:rsidRPr="001E4225">
        <w:t>filter_rows</w:t>
      </w:r>
      <w:proofErr w:type="spellEnd"/>
      <w:r w:rsidRPr="001E4225">
        <w:t xml:space="preserve">, </w:t>
      </w:r>
      <w:proofErr w:type="spellStart"/>
      <w:r w:rsidRPr="001E4225">
        <w:t>validate_required</w:t>
      </w:r>
      <w:proofErr w:type="spellEnd"/>
      <w:r w:rsidRPr="001E4225">
        <w:t>.</w:t>
      </w:r>
    </w:p>
    <w:p w14:paraId="0B27FD4A" w14:textId="77777777" w:rsidR="001E4225" w:rsidRPr="001E4225" w:rsidRDefault="001E4225" w:rsidP="001E4225">
      <w:pPr>
        <w:numPr>
          <w:ilvl w:val="0"/>
          <w:numId w:val="47"/>
        </w:numPr>
      </w:pPr>
      <w:r w:rsidRPr="001E4225">
        <w:t>Run trigger + Run Detail with mocked execution.</w:t>
      </w:r>
    </w:p>
    <w:p w14:paraId="182CBF46" w14:textId="77777777" w:rsidR="001E4225" w:rsidRPr="001E4225" w:rsidRDefault="001E4225" w:rsidP="001E4225">
      <w:pPr>
        <w:numPr>
          <w:ilvl w:val="0"/>
          <w:numId w:val="47"/>
        </w:numPr>
      </w:pPr>
      <w:r w:rsidRPr="001E4225">
        <w:t xml:space="preserve">Real execution worker </w:t>
      </w:r>
      <w:proofErr w:type="gramStart"/>
      <w:r w:rsidRPr="001E4225">
        <w:t>integration;</w:t>
      </w:r>
      <w:proofErr w:type="gramEnd"/>
      <w:r w:rsidRPr="001E4225">
        <w:t xml:space="preserve"> artifacts download.</w:t>
      </w:r>
    </w:p>
    <w:p w14:paraId="07B2AD89" w14:textId="77777777" w:rsidR="001E4225" w:rsidRPr="001E4225" w:rsidRDefault="001E4225" w:rsidP="001E4225">
      <w:pPr>
        <w:numPr>
          <w:ilvl w:val="0"/>
          <w:numId w:val="47"/>
        </w:numPr>
      </w:pPr>
      <w:r w:rsidRPr="001E4225">
        <w:t>Saved Workflow detail + rerun on new file.</w:t>
      </w:r>
    </w:p>
    <w:p w14:paraId="6CB810B9" w14:textId="77777777" w:rsidR="001E4225" w:rsidRPr="001E4225" w:rsidRDefault="001E4225" w:rsidP="001E4225">
      <w:pPr>
        <w:numPr>
          <w:ilvl w:val="0"/>
          <w:numId w:val="47"/>
        </w:numPr>
      </w:pPr>
      <w:r w:rsidRPr="001E4225">
        <w:t>Schema Drift Dialog.</w:t>
      </w:r>
    </w:p>
    <w:p w14:paraId="6C666CA2" w14:textId="77777777" w:rsidR="001E4225" w:rsidRPr="001E4225" w:rsidRDefault="001E4225" w:rsidP="001E4225">
      <w:pPr>
        <w:numPr>
          <w:ilvl w:val="0"/>
          <w:numId w:val="47"/>
        </w:numPr>
      </w:pPr>
      <w:r w:rsidRPr="001E4225">
        <w:t>Polish, empty states, accessibility audit.</w:t>
      </w:r>
    </w:p>
    <w:p w14:paraId="3062848E" w14:textId="77777777" w:rsidR="001E4225" w:rsidRPr="001E4225" w:rsidRDefault="001E4225" w:rsidP="001E4225">
      <w:r w:rsidRPr="001E4225">
        <w:t>This sequencing protects against the common SaaS failure mode of building all the pieces before anything works end-to-end.</w:t>
      </w:r>
    </w:p>
    <w:p w14:paraId="4E83FF3F" w14:textId="77777777" w:rsidR="001E4225" w:rsidRPr="001E4225" w:rsidRDefault="001E4225" w:rsidP="001E4225">
      <w:r w:rsidRPr="001E4225">
        <w:pict w14:anchorId="468FC349">
          <v:rect id="_x0000_i1305" style="width:0;height:1.5pt" o:hralign="center" o:hrstd="t" o:hr="t" fillcolor="#a0a0a0" stroked="f"/>
        </w:pict>
      </w:r>
    </w:p>
    <w:p w14:paraId="38E3EE8D" w14:textId="77777777" w:rsidR="001E4225" w:rsidRPr="001E4225" w:rsidRDefault="001E4225" w:rsidP="001E4225">
      <w:pPr>
        <w:rPr>
          <w:b/>
          <w:bCs/>
        </w:rPr>
      </w:pPr>
      <w:r w:rsidRPr="001E4225">
        <w:rPr>
          <w:b/>
          <w:bCs/>
        </w:rPr>
        <w:t>15. Open UX Questions to Resolve Before Lock-In</w:t>
      </w:r>
    </w:p>
    <w:p w14:paraId="1B4368D2" w14:textId="77777777" w:rsidR="001E4225" w:rsidRPr="001E4225" w:rsidRDefault="001E4225" w:rsidP="001E4225">
      <w:r w:rsidRPr="001E4225">
        <w:t>Mapped to the source documents. Resolving these unblocks visual design and final component build.</w:t>
      </w:r>
    </w:p>
    <w:p w14:paraId="041912B7" w14:textId="77777777" w:rsidR="001E4225" w:rsidRPr="001E4225" w:rsidRDefault="001E4225" w:rsidP="001E4225">
      <w:pPr>
        <w:numPr>
          <w:ilvl w:val="0"/>
          <w:numId w:val="48"/>
        </w:numPr>
      </w:pPr>
      <w:r w:rsidRPr="001E4225">
        <w:rPr>
          <w:b/>
          <w:bCs/>
        </w:rPr>
        <w:t>Builder pattern (UX Spec Q1):</w:t>
      </w:r>
      <w:r w:rsidRPr="001E4225">
        <w:t xml:space="preserve"> confirm linear list before milestone 4. Recommendation provided above.</w:t>
      </w:r>
    </w:p>
    <w:p w14:paraId="50EFA276" w14:textId="77777777" w:rsidR="001E4225" w:rsidRPr="001E4225" w:rsidRDefault="001E4225" w:rsidP="001E4225">
      <w:pPr>
        <w:numPr>
          <w:ilvl w:val="0"/>
          <w:numId w:val="48"/>
        </w:numPr>
      </w:pPr>
      <w:r w:rsidRPr="001E4225">
        <w:rPr>
          <w:b/>
          <w:bCs/>
        </w:rPr>
        <w:t>Auth provider (PRD Q1):</w:t>
      </w:r>
      <w:r w:rsidRPr="001E4225">
        <w:t xml:space="preserve"> email/password vs. Microsoft Entra vs. both — affects login and onboarding UX.</w:t>
      </w:r>
    </w:p>
    <w:p w14:paraId="14387A9D" w14:textId="77777777" w:rsidR="001E4225" w:rsidRPr="001E4225" w:rsidRDefault="001E4225" w:rsidP="001E4225">
      <w:pPr>
        <w:numPr>
          <w:ilvl w:val="0"/>
          <w:numId w:val="48"/>
        </w:numPr>
      </w:pPr>
      <w:r w:rsidRPr="001E4225">
        <w:rPr>
          <w:b/>
          <w:bCs/>
        </w:rPr>
        <w:t>Max file size (PRD Q2):</w:t>
      </w:r>
      <w:r w:rsidRPr="001E4225">
        <w:t xml:space="preserve"> affects upload modal copy and whether async upload progress is required.</w:t>
      </w:r>
    </w:p>
    <w:p w14:paraId="55C4822B" w14:textId="77777777" w:rsidR="001E4225" w:rsidRPr="001E4225" w:rsidRDefault="001E4225" w:rsidP="001E4225">
      <w:pPr>
        <w:numPr>
          <w:ilvl w:val="0"/>
          <w:numId w:val="48"/>
        </w:numPr>
      </w:pPr>
      <w:r w:rsidRPr="001E4225">
        <w:rPr>
          <w:b/>
          <w:bCs/>
        </w:rPr>
        <w:t>Definition of "safe AI suggestion":</w:t>
      </w:r>
      <w:r w:rsidRPr="001E4225">
        <w:t xml:space="preserve"> needs an explicit rule from the AI thread (proposed: </w:t>
      </w:r>
      <w:proofErr w:type="spellStart"/>
      <w:r w:rsidRPr="001E4225">
        <w:t>risk_level</w:t>
      </w:r>
      <w:proofErr w:type="spellEnd"/>
      <w:r w:rsidRPr="001E4225">
        <w:t>: low AND not destructive: true AND no external output).</w:t>
      </w:r>
    </w:p>
    <w:p w14:paraId="6EC2A11B" w14:textId="77777777" w:rsidR="001E4225" w:rsidRPr="001E4225" w:rsidRDefault="001E4225" w:rsidP="001E4225">
      <w:pPr>
        <w:numPr>
          <w:ilvl w:val="0"/>
          <w:numId w:val="48"/>
        </w:numPr>
      </w:pPr>
      <w:r w:rsidRPr="001E4225">
        <w:rPr>
          <w:b/>
          <w:bCs/>
        </w:rPr>
        <w:lastRenderedPageBreak/>
        <w:t>Draft-run visibility:</w:t>
      </w:r>
      <w:r w:rsidRPr="001E4225">
        <w:t xml:space="preserve"> are draft-version runs in the main Runs list, filtered out, or shown with a draft badge? Affects Run history UX.</w:t>
      </w:r>
    </w:p>
    <w:p w14:paraId="3BAB81D2" w14:textId="77777777" w:rsidR="001E4225" w:rsidRPr="001E4225" w:rsidRDefault="001E4225" w:rsidP="001E4225">
      <w:r w:rsidRPr="001E4225">
        <w:t>These five must be answered before final visual design and component lock-in. None of them block early scaffolding (milestones 1–3).</w:t>
      </w:r>
    </w:p>
    <w:p w14:paraId="23254678" w14:textId="77777777" w:rsidR="001E4225" w:rsidRDefault="001E4225"/>
    <w:p w14:paraId="11B5F429" w14:textId="5B42A328" w:rsidR="001E4225" w:rsidRDefault="001E4225">
      <w:r>
        <w:t>DATA ENGINE PLAN:</w:t>
      </w:r>
    </w:p>
    <w:p w14:paraId="3A3428B9" w14:textId="77777777" w:rsidR="001E4225" w:rsidRPr="001E4225" w:rsidRDefault="001E4225" w:rsidP="001E4225">
      <w:pPr>
        <w:rPr>
          <w:b/>
          <w:bCs/>
        </w:rPr>
      </w:pPr>
      <w:r w:rsidRPr="001E4225">
        <w:rPr>
          <w:b/>
          <w:bCs/>
        </w:rPr>
        <w:t>Data Processing Engine — MVP Plan</w:t>
      </w:r>
    </w:p>
    <w:p w14:paraId="7E0B02EA" w14:textId="77777777" w:rsidR="001E4225" w:rsidRPr="001E4225" w:rsidRDefault="001E4225" w:rsidP="001E4225">
      <w:r w:rsidRPr="001E4225">
        <w:rPr>
          <w:b/>
          <w:bCs/>
        </w:rPr>
        <w:t>Specialist layer:</w:t>
      </w:r>
      <w:r w:rsidRPr="001E4225">
        <w:t xml:space="preserve"> Data Processing Engine </w:t>
      </w:r>
      <w:r w:rsidRPr="001E4225">
        <w:rPr>
          <w:b/>
          <w:bCs/>
        </w:rPr>
        <w:t>Authority:</w:t>
      </w:r>
      <w:r w:rsidRPr="001E4225">
        <w:t xml:space="preserve"> PRD §6/§8/§11, Workflow Definition Schema v0.1, JSON Schema, Master Plan runtime stack </w:t>
      </w:r>
      <w:r w:rsidRPr="001E4225">
        <w:rPr>
          <w:b/>
          <w:bCs/>
        </w:rPr>
        <w:t>Scope discipline:</w:t>
      </w:r>
      <w:r w:rsidRPr="001E4225">
        <w:t xml:space="preserve"> Upload-based file workflows only. No connectors, no streaming, no pro-code.</w:t>
      </w:r>
    </w:p>
    <w:p w14:paraId="077BD6AE" w14:textId="77777777" w:rsidR="001E4225" w:rsidRPr="001E4225" w:rsidRDefault="001E4225" w:rsidP="001E4225">
      <w:r w:rsidRPr="001E4225">
        <w:pict w14:anchorId="1EFA0A36">
          <v:rect id="_x0000_i1411" style="width:0;height:1.5pt" o:hralign="center" o:hrstd="t" o:hr="t" fillcolor="#a0a0a0" stroked="f"/>
        </w:pict>
      </w:r>
    </w:p>
    <w:p w14:paraId="34E77481" w14:textId="77777777" w:rsidR="001E4225" w:rsidRPr="001E4225" w:rsidRDefault="001E4225" w:rsidP="001E4225">
      <w:pPr>
        <w:rPr>
          <w:b/>
          <w:bCs/>
        </w:rPr>
      </w:pPr>
      <w:r w:rsidRPr="001E4225">
        <w:rPr>
          <w:b/>
          <w:bCs/>
        </w:rPr>
        <w:t>1. Engine Mandate within the MVP</w:t>
      </w:r>
    </w:p>
    <w:p w14:paraId="2E6D418C" w14:textId="77777777" w:rsidR="001E4225" w:rsidRPr="001E4225" w:rsidRDefault="001E4225" w:rsidP="001E4225">
      <w:r w:rsidRPr="001E4225">
        <w:t>The Data Processing Engine is the single component that turns a validated workflow JSON + uploaded file(s) into the four MVP artifacts named in PRD §6.1: clean file, exception report, run summary, generated documentation facts.</w:t>
      </w:r>
    </w:p>
    <w:p w14:paraId="307852AE" w14:textId="77777777" w:rsidR="001E4225" w:rsidRPr="001E4225" w:rsidRDefault="001E4225" w:rsidP="001E4225">
      <w:r w:rsidRPr="001E4225">
        <w:t xml:space="preserve">It does </w:t>
      </w:r>
      <w:r w:rsidRPr="001E4225">
        <w:rPr>
          <w:b/>
          <w:bCs/>
        </w:rPr>
        <w:t>not</w:t>
      </w:r>
      <w:r w:rsidRPr="001E4225">
        <w:t xml:space="preserve"> own:</w:t>
      </w:r>
    </w:p>
    <w:p w14:paraId="1308A73E" w14:textId="77777777" w:rsidR="001E4225" w:rsidRPr="001E4225" w:rsidRDefault="001E4225" w:rsidP="001E4225">
      <w:pPr>
        <w:numPr>
          <w:ilvl w:val="0"/>
          <w:numId w:val="49"/>
        </w:numPr>
      </w:pPr>
      <w:r w:rsidRPr="001E4225">
        <w:t>Workflow authoring UI (Frontend)</w:t>
      </w:r>
    </w:p>
    <w:p w14:paraId="4E04BAAF" w14:textId="77777777" w:rsidR="001E4225" w:rsidRPr="001E4225" w:rsidRDefault="001E4225" w:rsidP="001E4225">
      <w:pPr>
        <w:numPr>
          <w:ilvl w:val="0"/>
          <w:numId w:val="49"/>
        </w:numPr>
      </w:pPr>
      <w:r w:rsidRPr="001E4225">
        <w:t>AI step suggestion (AI service)</w:t>
      </w:r>
    </w:p>
    <w:p w14:paraId="267A9827" w14:textId="77777777" w:rsidR="001E4225" w:rsidRPr="001E4225" w:rsidRDefault="001E4225" w:rsidP="001E4225">
      <w:pPr>
        <w:numPr>
          <w:ilvl w:val="0"/>
          <w:numId w:val="49"/>
        </w:numPr>
      </w:pPr>
      <w:r w:rsidRPr="001E4225">
        <w:t>Run scheduling, RBAC, audit persistence (Backend/control plane)</w:t>
      </w:r>
    </w:p>
    <w:p w14:paraId="482BDC12" w14:textId="77777777" w:rsidR="001E4225" w:rsidRPr="001E4225" w:rsidRDefault="001E4225" w:rsidP="001E4225">
      <w:pPr>
        <w:numPr>
          <w:ilvl w:val="0"/>
          <w:numId w:val="49"/>
        </w:numPr>
      </w:pPr>
      <w:r w:rsidRPr="001E4225">
        <w:t>File upload handling (</w:t>
      </w:r>
      <w:proofErr w:type="gramStart"/>
      <w:r w:rsidRPr="001E4225">
        <w:t>Backend) —</w:t>
      </w:r>
      <w:proofErr w:type="gramEnd"/>
      <w:r w:rsidRPr="001E4225">
        <w:t xml:space="preserve"> engine consumes object-storage URIs</w:t>
      </w:r>
    </w:p>
    <w:p w14:paraId="55A67874" w14:textId="77777777" w:rsidR="001E4225" w:rsidRPr="001E4225" w:rsidRDefault="001E4225" w:rsidP="001E4225">
      <w:r w:rsidRPr="001E4225">
        <w:rPr>
          <w:b/>
          <w:bCs/>
        </w:rPr>
        <w:t>Contract boundary:</w:t>
      </w:r>
      <w:r w:rsidRPr="001E4225">
        <w:t xml:space="preserve"> the engine accepts a workflow object that already validates against workflow-definition-schema-v0.</w:t>
      </w:r>
      <w:proofErr w:type="gramStart"/>
      <w:r w:rsidRPr="001E4225">
        <w:t>1.json</w:t>
      </w:r>
      <w:proofErr w:type="gramEnd"/>
      <w:r w:rsidRPr="001E4225">
        <w:t xml:space="preserve"> and a </w:t>
      </w:r>
      <w:proofErr w:type="spellStart"/>
      <w:r w:rsidRPr="001E4225">
        <w:t>RunContext</w:t>
      </w:r>
      <w:proofErr w:type="spellEnd"/>
      <w:r w:rsidRPr="001E4225">
        <w:t xml:space="preserve">. It returns a </w:t>
      </w:r>
      <w:proofErr w:type="spellStart"/>
      <w:r w:rsidRPr="001E4225">
        <w:t>RunResult</w:t>
      </w:r>
      <w:proofErr w:type="spellEnd"/>
      <w:r w:rsidRPr="001E4225">
        <w:t xml:space="preserve"> and writes artifacts to object storage. Nothing else.</w:t>
      </w:r>
    </w:p>
    <w:p w14:paraId="6E67D2C7" w14:textId="77777777" w:rsidR="001E4225" w:rsidRPr="001E4225" w:rsidRDefault="001E4225" w:rsidP="001E4225">
      <w:r w:rsidRPr="001E4225">
        <w:t xml:space="preserve">This boundary is what makes the engine portable across SaaS, hybrid agent, and BYOC (Master Plan, Schema §11). Any leak of HTTP, auth, or DB </w:t>
      </w:r>
      <w:proofErr w:type="gramStart"/>
      <w:r w:rsidRPr="001E4225">
        <w:t>concerns into</w:t>
      </w:r>
      <w:proofErr w:type="gramEnd"/>
      <w:r w:rsidRPr="001E4225">
        <w:t xml:space="preserve"> the engine breaks that promise.</w:t>
      </w:r>
    </w:p>
    <w:p w14:paraId="200E17ED" w14:textId="77777777" w:rsidR="001E4225" w:rsidRPr="001E4225" w:rsidRDefault="001E4225" w:rsidP="001E4225">
      <w:r w:rsidRPr="001E4225">
        <w:pict w14:anchorId="79668E22">
          <v:rect id="_x0000_i1412" style="width:0;height:1.5pt" o:hralign="center" o:hrstd="t" o:hr="t" fillcolor="#a0a0a0" stroked="f"/>
        </w:pict>
      </w:r>
    </w:p>
    <w:p w14:paraId="57B8ADD9" w14:textId="77777777" w:rsidR="001E4225" w:rsidRPr="001E4225" w:rsidRDefault="001E4225" w:rsidP="001E4225">
      <w:pPr>
        <w:rPr>
          <w:b/>
          <w:bCs/>
        </w:rPr>
      </w:pPr>
      <w:r w:rsidRPr="001E4225">
        <w:rPr>
          <w:b/>
          <w:bCs/>
        </w:rPr>
        <w:t>2. Architecture (MVP)</w:t>
      </w:r>
    </w:p>
    <w:p w14:paraId="62F233FF" w14:textId="77777777" w:rsidR="001E4225" w:rsidRPr="001E4225" w:rsidRDefault="001E4225" w:rsidP="001E4225">
      <w:r w:rsidRPr="001E4225">
        <w:t>Five layers, deliberately thin: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938"/>
        <w:gridCol w:w="3026"/>
      </w:tblGrid>
      <w:tr w:rsidR="001E4225" w:rsidRPr="001E4225" w14:paraId="0330C88B" w14:textId="77777777">
        <w:trPr>
          <w:tblHeader/>
          <w:tblCellSpacing w:w="15" w:type="dxa"/>
        </w:trPr>
        <w:tc>
          <w:tcPr>
            <w:tcW w:w="0" w:type="auto"/>
            <w:vAlign w:val="center"/>
            <w:hideMark/>
          </w:tcPr>
          <w:p w14:paraId="00C1B97F" w14:textId="77777777" w:rsidR="001E4225" w:rsidRPr="001E4225" w:rsidRDefault="001E4225" w:rsidP="001E4225">
            <w:pPr>
              <w:rPr>
                <w:b/>
                <w:bCs/>
              </w:rPr>
            </w:pPr>
            <w:r w:rsidRPr="001E4225">
              <w:rPr>
                <w:b/>
                <w:bCs/>
              </w:rPr>
              <w:lastRenderedPageBreak/>
              <w:t>Layer</w:t>
            </w:r>
          </w:p>
        </w:tc>
        <w:tc>
          <w:tcPr>
            <w:tcW w:w="0" w:type="auto"/>
            <w:vAlign w:val="center"/>
            <w:hideMark/>
          </w:tcPr>
          <w:p w14:paraId="22F5FA48" w14:textId="77777777" w:rsidR="001E4225" w:rsidRPr="001E4225" w:rsidRDefault="001E4225" w:rsidP="001E4225">
            <w:pPr>
              <w:rPr>
                <w:b/>
                <w:bCs/>
              </w:rPr>
            </w:pPr>
            <w:r w:rsidRPr="001E4225">
              <w:rPr>
                <w:b/>
                <w:bCs/>
              </w:rPr>
              <w:t>Responsibility</w:t>
            </w:r>
          </w:p>
        </w:tc>
        <w:tc>
          <w:tcPr>
            <w:tcW w:w="0" w:type="auto"/>
            <w:vAlign w:val="center"/>
            <w:hideMark/>
          </w:tcPr>
          <w:p w14:paraId="518F5806" w14:textId="77777777" w:rsidR="001E4225" w:rsidRPr="001E4225" w:rsidRDefault="001E4225" w:rsidP="001E4225">
            <w:pPr>
              <w:rPr>
                <w:b/>
                <w:bCs/>
              </w:rPr>
            </w:pPr>
            <w:r w:rsidRPr="001E4225">
              <w:rPr>
                <w:b/>
                <w:bCs/>
              </w:rPr>
              <w:t>MVP libraries</w:t>
            </w:r>
          </w:p>
        </w:tc>
      </w:tr>
      <w:tr w:rsidR="001E4225" w:rsidRPr="001E4225" w14:paraId="479A2555" w14:textId="77777777">
        <w:trPr>
          <w:tblCellSpacing w:w="15" w:type="dxa"/>
        </w:trPr>
        <w:tc>
          <w:tcPr>
            <w:tcW w:w="0" w:type="auto"/>
            <w:vAlign w:val="center"/>
            <w:hideMark/>
          </w:tcPr>
          <w:p w14:paraId="018A3CF0" w14:textId="77777777" w:rsidR="001E4225" w:rsidRPr="001E4225" w:rsidRDefault="001E4225" w:rsidP="001E4225">
            <w:r w:rsidRPr="001E4225">
              <w:t>Runner</w:t>
            </w:r>
          </w:p>
        </w:tc>
        <w:tc>
          <w:tcPr>
            <w:tcW w:w="0" w:type="auto"/>
            <w:vAlign w:val="center"/>
            <w:hideMark/>
          </w:tcPr>
          <w:p w14:paraId="2F507EC2" w14:textId="77777777" w:rsidR="001E4225" w:rsidRPr="001E4225" w:rsidRDefault="001E4225" w:rsidP="001E4225">
            <w:r w:rsidRPr="001E4225">
              <w:t>Walks workflow steps, manages run state transitions, emits events</w:t>
            </w:r>
          </w:p>
        </w:tc>
        <w:tc>
          <w:tcPr>
            <w:tcW w:w="0" w:type="auto"/>
            <w:vAlign w:val="center"/>
            <w:hideMark/>
          </w:tcPr>
          <w:p w14:paraId="3E1BB276" w14:textId="77777777" w:rsidR="001E4225" w:rsidRPr="001E4225" w:rsidRDefault="001E4225" w:rsidP="001E4225">
            <w:proofErr w:type="spellStart"/>
            <w:r w:rsidRPr="001E4225">
              <w:t>stdlib</w:t>
            </w:r>
            <w:proofErr w:type="spellEnd"/>
            <w:r w:rsidRPr="001E4225">
              <w:t xml:space="preserve">, </w:t>
            </w:r>
            <w:proofErr w:type="spellStart"/>
            <w:r w:rsidRPr="001E4225">
              <w:t>Pydantic</w:t>
            </w:r>
            <w:proofErr w:type="spellEnd"/>
            <w:r w:rsidRPr="001E4225">
              <w:t xml:space="preserve">, </w:t>
            </w:r>
            <w:proofErr w:type="spellStart"/>
            <w:r w:rsidRPr="001E4225">
              <w:t>structlog</w:t>
            </w:r>
            <w:proofErr w:type="spellEnd"/>
          </w:p>
        </w:tc>
      </w:tr>
      <w:tr w:rsidR="001E4225" w:rsidRPr="001E4225" w14:paraId="6B416412" w14:textId="77777777">
        <w:trPr>
          <w:tblCellSpacing w:w="15" w:type="dxa"/>
        </w:trPr>
        <w:tc>
          <w:tcPr>
            <w:tcW w:w="0" w:type="auto"/>
            <w:vAlign w:val="center"/>
            <w:hideMark/>
          </w:tcPr>
          <w:p w14:paraId="7F97028B" w14:textId="77777777" w:rsidR="001E4225" w:rsidRPr="001E4225" w:rsidRDefault="001E4225" w:rsidP="001E4225">
            <w:r w:rsidRPr="001E4225">
              <w:t>Step Executor</w:t>
            </w:r>
          </w:p>
        </w:tc>
        <w:tc>
          <w:tcPr>
            <w:tcW w:w="0" w:type="auto"/>
            <w:vAlign w:val="center"/>
            <w:hideMark/>
          </w:tcPr>
          <w:p w14:paraId="5F499870" w14:textId="77777777" w:rsidR="001E4225" w:rsidRPr="001E4225" w:rsidRDefault="001E4225" w:rsidP="001E4225">
            <w:r w:rsidRPr="001E4225">
              <w:t xml:space="preserve">Resolves </w:t>
            </w:r>
            <w:proofErr w:type="spellStart"/>
            <w:proofErr w:type="gramStart"/>
            <w:r w:rsidRPr="001E4225">
              <w:t>step.type</w:t>
            </w:r>
            <w:proofErr w:type="spellEnd"/>
            <w:proofErr w:type="gramEnd"/>
            <w:r w:rsidRPr="001E4225">
              <w:t xml:space="preserve"> → registered operation, validates params</w:t>
            </w:r>
          </w:p>
        </w:tc>
        <w:tc>
          <w:tcPr>
            <w:tcW w:w="0" w:type="auto"/>
            <w:vAlign w:val="center"/>
            <w:hideMark/>
          </w:tcPr>
          <w:p w14:paraId="2569E9F7" w14:textId="77777777" w:rsidR="001E4225" w:rsidRPr="001E4225" w:rsidRDefault="001E4225" w:rsidP="001E4225">
            <w:proofErr w:type="spellStart"/>
            <w:r w:rsidRPr="001E4225">
              <w:t>Pydantic</w:t>
            </w:r>
            <w:proofErr w:type="spellEnd"/>
            <w:r w:rsidRPr="001E4225">
              <w:t xml:space="preserve"> models, registry</w:t>
            </w:r>
          </w:p>
        </w:tc>
      </w:tr>
      <w:tr w:rsidR="001E4225" w:rsidRPr="001E4225" w14:paraId="3C28A89A" w14:textId="77777777">
        <w:trPr>
          <w:tblCellSpacing w:w="15" w:type="dxa"/>
        </w:trPr>
        <w:tc>
          <w:tcPr>
            <w:tcW w:w="0" w:type="auto"/>
            <w:vAlign w:val="center"/>
            <w:hideMark/>
          </w:tcPr>
          <w:p w14:paraId="46A90159" w14:textId="77777777" w:rsidR="001E4225" w:rsidRPr="001E4225" w:rsidRDefault="001E4225" w:rsidP="001E4225">
            <w:proofErr w:type="gramStart"/>
            <w:r w:rsidRPr="001E4225">
              <w:t>Compute</w:t>
            </w:r>
            <w:proofErr w:type="gramEnd"/>
            <w:r w:rsidRPr="001E4225">
              <w:t xml:space="preserve"> Kernel</w:t>
            </w:r>
          </w:p>
        </w:tc>
        <w:tc>
          <w:tcPr>
            <w:tcW w:w="0" w:type="auto"/>
            <w:vAlign w:val="center"/>
            <w:hideMark/>
          </w:tcPr>
          <w:p w14:paraId="5CA58215" w14:textId="77777777" w:rsidR="001E4225" w:rsidRPr="001E4225" w:rsidRDefault="001E4225" w:rsidP="001E4225">
            <w:r w:rsidRPr="001E4225">
              <w:t>Performs reads/transforms/validations</w:t>
            </w:r>
          </w:p>
        </w:tc>
        <w:tc>
          <w:tcPr>
            <w:tcW w:w="0" w:type="auto"/>
            <w:vAlign w:val="center"/>
            <w:hideMark/>
          </w:tcPr>
          <w:p w14:paraId="547C35CC" w14:textId="77777777" w:rsidR="001E4225" w:rsidRPr="001E4225" w:rsidRDefault="001E4225" w:rsidP="001E4225">
            <w:r w:rsidRPr="001E4225">
              <w:t xml:space="preserve">Polars (primary), </w:t>
            </w:r>
            <w:proofErr w:type="spellStart"/>
            <w:r w:rsidRPr="001E4225">
              <w:t>DuckDB</w:t>
            </w:r>
            <w:proofErr w:type="spellEnd"/>
            <w:r w:rsidRPr="001E4225">
              <w:t xml:space="preserve"> (joins/SQL), </w:t>
            </w:r>
            <w:proofErr w:type="spellStart"/>
            <w:r w:rsidRPr="001E4225">
              <w:t>PyArrow</w:t>
            </w:r>
            <w:proofErr w:type="spellEnd"/>
          </w:p>
        </w:tc>
      </w:tr>
      <w:tr w:rsidR="001E4225" w:rsidRPr="001E4225" w14:paraId="7A915A8D" w14:textId="77777777">
        <w:trPr>
          <w:tblCellSpacing w:w="15" w:type="dxa"/>
        </w:trPr>
        <w:tc>
          <w:tcPr>
            <w:tcW w:w="0" w:type="auto"/>
            <w:vAlign w:val="center"/>
            <w:hideMark/>
          </w:tcPr>
          <w:p w14:paraId="7ED8FF72" w14:textId="77777777" w:rsidR="001E4225" w:rsidRPr="001E4225" w:rsidRDefault="001E4225" w:rsidP="001E4225">
            <w:r w:rsidRPr="001E4225">
              <w:t>I/O Adapters</w:t>
            </w:r>
          </w:p>
        </w:tc>
        <w:tc>
          <w:tcPr>
            <w:tcW w:w="0" w:type="auto"/>
            <w:vAlign w:val="center"/>
            <w:hideMark/>
          </w:tcPr>
          <w:p w14:paraId="65CCC102" w14:textId="77777777" w:rsidR="001E4225" w:rsidRPr="001E4225" w:rsidRDefault="001E4225" w:rsidP="001E4225">
            <w:r w:rsidRPr="001E4225">
              <w:t>Reads/writes against storage</w:t>
            </w:r>
          </w:p>
        </w:tc>
        <w:tc>
          <w:tcPr>
            <w:tcW w:w="0" w:type="auto"/>
            <w:vAlign w:val="center"/>
            <w:hideMark/>
          </w:tcPr>
          <w:p w14:paraId="7B1548A8" w14:textId="77777777" w:rsidR="001E4225" w:rsidRPr="001E4225" w:rsidRDefault="001E4225" w:rsidP="001E4225">
            <w:proofErr w:type="spellStart"/>
            <w:r w:rsidRPr="001E4225">
              <w:t>fsspec</w:t>
            </w:r>
            <w:proofErr w:type="spellEnd"/>
            <w:r w:rsidRPr="001E4225">
              <w:t xml:space="preserve"> + </w:t>
            </w:r>
            <w:proofErr w:type="spellStart"/>
            <w:r w:rsidRPr="001E4225">
              <w:t>adlfs</w:t>
            </w:r>
            <w:proofErr w:type="spellEnd"/>
            <w:r w:rsidRPr="001E4225">
              <w:t xml:space="preserve"> (Azure Blob first)</w:t>
            </w:r>
          </w:p>
        </w:tc>
      </w:tr>
      <w:tr w:rsidR="001E4225" w:rsidRPr="001E4225" w14:paraId="5B40CE2D" w14:textId="77777777">
        <w:trPr>
          <w:tblCellSpacing w:w="15" w:type="dxa"/>
        </w:trPr>
        <w:tc>
          <w:tcPr>
            <w:tcW w:w="0" w:type="auto"/>
            <w:vAlign w:val="center"/>
            <w:hideMark/>
          </w:tcPr>
          <w:p w14:paraId="354BC770" w14:textId="77777777" w:rsidR="001E4225" w:rsidRPr="001E4225" w:rsidRDefault="001E4225" w:rsidP="001E4225">
            <w:r w:rsidRPr="001E4225">
              <w:t>Artifact Writer</w:t>
            </w:r>
          </w:p>
        </w:tc>
        <w:tc>
          <w:tcPr>
            <w:tcW w:w="0" w:type="auto"/>
            <w:vAlign w:val="center"/>
            <w:hideMark/>
          </w:tcPr>
          <w:p w14:paraId="372EE30A" w14:textId="77777777" w:rsidR="001E4225" w:rsidRPr="001E4225" w:rsidRDefault="001E4225" w:rsidP="001E4225">
            <w:r w:rsidRPr="001E4225">
              <w:t>Builds clean file, exception report, run summary</w:t>
            </w:r>
          </w:p>
        </w:tc>
        <w:tc>
          <w:tcPr>
            <w:tcW w:w="0" w:type="auto"/>
            <w:vAlign w:val="center"/>
            <w:hideMark/>
          </w:tcPr>
          <w:p w14:paraId="1CC8B7D3" w14:textId="77777777" w:rsidR="001E4225" w:rsidRPr="001E4225" w:rsidRDefault="001E4225" w:rsidP="001E4225">
            <w:r w:rsidRPr="001E4225">
              <w:t xml:space="preserve">Polars, </w:t>
            </w:r>
            <w:proofErr w:type="spellStart"/>
            <w:r w:rsidRPr="001E4225">
              <w:t>openpyxl</w:t>
            </w:r>
            <w:proofErr w:type="spellEnd"/>
            <w:r w:rsidRPr="001E4225">
              <w:t>, Jinja2</w:t>
            </w:r>
          </w:p>
        </w:tc>
      </w:tr>
    </w:tbl>
    <w:p w14:paraId="60327AD9" w14:textId="77777777" w:rsidR="001E4225" w:rsidRPr="001E4225" w:rsidRDefault="001E4225" w:rsidP="001E4225">
      <w:r w:rsidRPr="001E4225">
        <w:rPr>
          <w:b/>
          <w:bCs/>
        </w:rPr>
        <w:t>Single packaging decision:</w:t>
      </w:r>
      <w:r w:rsidRPr="001E4225">
        <w:t xml:space="preserve"> the engine ships as one Python package (</w:t>
      </w:r>
      <w:proofErr w:type="spellStart"/>
      <w:r w:rsidRPr="001E4225">
        <w:t>adas</w:t>
      </w:r>
      <w:proofErr w:type="spellEnd"/>
      <w:r w:rsidRPr="001E4225">
        <w:t xml:space="preserve">-engine) with a public entry point </w:t>
      </w:r>
      <w:proofErr w:type="spellStart"/>
      <w:r w:rsidRPr="001E4225">
        <w:t>run_</w:t>
      </w:r>
      <w:proofErr w:type="gramStart"/>
      <w:r w:rsidRPr="001E4225">
        <w:t>workflow</w:t>
      </w:r>
      <w:proofErr w:type="spellEnd"/>
      <w:r w:rsidRPr="001E4225">
        <w:t>(</w:t>
      </w:r>
      <w:proofErr w:type="gramEnd"/>
      <w:r w:rsidRPr="001E4225">
        <w:t xml:space="preserve">workflow, </w:t>
      </w:r>
      <w:proofErr w:type="spellStart"/>
      <w:r w:rsidRPr="001E4225">
        <w:t>run_context</w:t>
      </w:r>
      <w:proofErr w:type="spellEnd"/>
      <w:r w:rsidRPr="001E4225">
        <w:t xml:space="preserve">) -&gt; </w:t>
      </w:r>
      <w:proofErr w:type="spellStart"/>
      <w:r w:rsidRPr="001E4225">
        <w:t>RunResult</w:t>
      </w:r>
      <w:proofErr w:type="spellEnd"/>
      <w:r w:rsidRPr="001E4225">
        <w:t xml:space="preserve">. The </w:t>
      </w:r>
      <w:proofErr w:type="spellStart"/>
      <w:r w:rsidRPr="001E4225">
        <w:t>FastAPI</w:t>
      </w:r>
      <w:proofErr w:type="spellEnd"/>
      <w:r w:rsidRPr="001E4225">
        <w:t xml:space="preserve"> backend imports this package. The future Temporal worker imports this package. The future customer agent imports this package. No engine logic lives outside this package.</w:t>
      </w:r>
    </w:p>
    <w:p w14:paraId="0B9FC342" w14:textId="77777777" w:rsidR="001E4225" w:rsidRPr="001E4225" w:rsidRDefault="001E4225" w:rsidP="001E4225">
      <w:r w:rsidRPr="001E4225">
        <w:rPr>
          <w:b/>
          <w:bCs/>
        </w:rPr>
        <w:t>Tradeoff:</w:t>
      </w:r>
      <w:r w:rsidRPr="001E4225">
        <w:t xml:space="preserve"> </w:t>
      </w:r>
      <w:proofErr w:type="spellStart"/>
      <w:r w:rsidRPr="001E4225">
        <w:t>monorepo</w:t>
      </w:r>
      <w:proofErr w:type="spellEnd"/>
      <w:r w:rsidRPr="001E4225">
        <w:t xml:space="preserve"> Python package vs. service-over-RPC. Package is correct for MVP because (a) it eliminates a network hop in the hot path, (b) it lets the backend and engine evolve in lockstep early, (c) the same package can later be wrapped by Temporal or an agent runner without reshaping engine code. </w:t>
      </w:r>
      <w:r w:rsidRPr="001E4225">
        <w:rPr>
          <w:b/>
          <w:bCs/>
        </w:rPr>
        <w:t>Risk:</w:t>
      </w:r>
      <w:r w:rsidRPr="001E4225">
        <w:t xml:space="preserve"> backend </w:t>
      </w:r>
      <w:proofErr w:type="spellStart"/>
      <w:r w:rsidRPr="001E4225">
        <w:t>devs</w:t>
      </w:r>
      <w:proofErr w:type="spellEnd"/>
      <w:r w:rsidRPr="001E4225">
        <w:t xml:space="preserve"> reach into engine internals. </w:t>
      </w:r>
      <w:r w:rsidRPr="001E4225">
        <w:rPr>
          <w:b/>
          <w:bCs/>
        </w:rPr>
        <w:t>Mitigation:</w:t>
      </w:r>
      <w:r w:rsidRPr="001E4225">
        <w:t xml:space="preserve"> strict __all__ exports and a documented public surface.</w:t>
      </w:r>
    </w:p>
    <w:p w14:paraId="0B126816" w14:textId="77777777" w:rsidR="001E4225" w:rsidRPr="001E4225" w:rsidRDefault="001E4225" w:rsidP="001E4225">
      <w:r w:rsidRPr="001E4225">
        <w:pict w14:anchorId="6E67AA5B">
          <v:rect id="_x0000_i1413" style="width:0;height:1.5pt" o:hralign="center" o:hrstd="t" o:hr="t" fillcolor="#a0a0a0" stroked="f"/>
        </w:pict>
      </w:r>
    </w:p>
    <w:p w14:paraId="5C2FD4CE" w14:textId="77777777" w:rsidR="001E4225" w:rsidRPr="001E4225" w:rsidRDefault="001E4225" w:rsidP="001E4225">
      <w:pPr>
        <w:rPr>
          <w:b/>
          <w:bCs/>
        </w:rPr>
      </w:pPr>
      <w:r w:rsidRPr="001E4225">
        <w:rPr>
          <w:b/>
          <w:bCs/>
        </w:rPr>
        <w:t>3. Workflow JSON → Engine Behavior Mapping</w:t>
      </w:r>
    </w:p>
    <w:p w14:paraId="3203C13F" w14:textId="77777777" w:rsidR="001E4225" w:rsidRPr="001E4225" w:rsidRDefault="001E4225" w:rsidP="001E4225">
      <w:r w:rsidRPr="001E4225">
        <w:t>The schema is the contract. The engine reads it, never re-shapes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1"/>
        <w:gridCol w:w="4169"/>
      </w:tblGrid>
      <w:tr w:rsidR="001E4225" w:rsidRPr="001E4225" w14:paraId="236D2F5A" w14:textId="77777777">
        <w:trPr>
          <w:tblHeader/>
          <w:tblCellSpacing w:w="15" w:type="dxa"/>
        </w:trPr>
        <w:tc>
          <w:tcPr>
            <w:tcW w:w="0" w:type="auto"/>
            <w:vAlign w:val="center"/>
            <w:hideMark/>
          </w:tcPr>
          <w:p w14:paraId="551962A1" w14:textId="77777777" w:rsidR="001E4225" w:rsidRPr="001E4225" w:rsidRDefault="001E4225" w:rsidP="001E4225">
            <w:pPr>
              <w:rPr>
                <w:b/>
                <w:bCs/>
              </w:rPr>
            </w:pPr>
            <w:r w:rsidRPr="001E4225">
              <w:rPr>
                <w:b/>
                <w:bCs/>
              </w:rPr>
              <w:t>Schema field</w:t>
            </w:r>
          </w:p>
        </w:tc>
        <w:tc>
          <w:tcPr>
            <w:tcW w:w="0" w:type="auto"/>
            <w:vAlign w:val="center"/>
            <w:hideMark/>
          </w:tcPr>
          <w:p w14:paraId="49E9A509" w14:textId="77777777" w:rsidR="001E4225" w:rsidRPr="001E4225" w:rsidRDefault="001E4225" w:rsidP="001E4225">
            <w:pPr>
              <w:rPr>
                <w:b/>
                <w:bCs/>
              </w:rPr>
            </w:pPr>
            <w:r w:rsidRPr="001E4225">
              <w:rPr>
                <w:b/>
                <w:bCs/>
              </w:rPr>
              <w:t>Engine behavior</w:t>
            </w:r>
          </w:p>
        </w:tc>
      </w:tr>
      <w:tr w:rsidR="001E4225" w:rsidRPr="001E4225" w14:paraId="4D4FCE90" w14:textId="77777777">
        <w:trPr>
          <w:tblCellSpacing w:w="15" w:type="dxa"/>
        </w:trPr>
        <w:tc>
          <w:tcPr>
            <w:tcW w:w="0" w:type="auto"/>
            <w:vAlign w:val="center"/>
            <w:hideMark/>
          </w:tcPr>
          <w:p w14:paraId="2EBE4472" w14:textId="77777777" w:rsidR="001E4225" w:rsidRPr="001E4225" w:rsidRDefault="001E4225" w:rsidP="001E4225">
            <w:proofErr w:type="gramStart"/>
            <w:r w:rsidRPr="001E4225">
              <w:t>inputs[].source</w:t>
            </w:r>
            <w:proofErr w:type="gramEnd"/>
          </w:p>
        </w:tc>
        <w:tc>
          <w:tcPr>
            <w:tcW w:w="0" w:type="auto"/>
            <w:vAlign w:val="center"/>
            <w:hideMark/>
          </w:tcPr>
          <w:p w14:paraId="54549E75" w14:textId="77777777" w:rsidR="001E4225" w:rsidRPr="001E4225" w:rsidRDefault="001E4225" w:rsidP="001E4225">
            <w:r w:rsidRPr="001E4225">
              <w:t>I/O Adapter resolves to object storage URI; reader chosen by format</w:t>
            </w:r>
          </w:p>
        </w:tc>
      </w:tr>
      <w:tr w:rsidR="001E4225" w:rsidRPr="001E4225" w14:paraId="7F86E625" w14:textId="77777777">
        <w:trPr>
          <w:tblCellSpacing w:w="15" w:type="dxa"/>
        </w:trPr>
        <w:tc>
          <w:tcPr>
            <w:tcW w:w="0" w:type="auto"/>
            <w:vAlign w:val="center"/>
            <w:hideMark/>
          </w:tcPr>
          <w:p w14:paraId="09B43EE9" w14:textId="77777777" w:rsidR="001E4225" w:rsidRPr="001E4225" w:rsidRDefault="001E4225" w:rsidP="001E4225">
            <w:proofErr w:type="gramStart"/>
            <w:r w:rsidRPr="001E4225">
              <w:t>inputs[].schema</w:t>
            </w:r>
            <w:proofErr w:type="gramEnd"/>
          </w:p>
        </w:tc>
        <w:tc>
          <w:tcPr>
            <w:tcW w:w="0" w:type="auto"/>
            <w:vAlign w:val="center"/>
            <w:hideMark/>
          </w:tcPr>
          <w:p w14:paraId="62DE26E4" w14:textId="77777777" w:rsidR="001E4225" w:rsidRPr="001E4225" w:rsidRDefault="001E4225" w:rsidP="001E4225">
            <w:r w:rsidRPr="001E4225">
              <w:t>Used for type expectations + drift detection; not authoritative for ingest</w:t>
            </w:r>
          </w:p>
        </w:tc>
      </w:tr>
      <w:tr w:rsidR="001E4225" w:rsidRPr="001E4225" w14:paraId="28DD257A" w14:textId="77777777">
        <w:trPr>
          <w:tblCellSpacing w:w="15" w:type="dxa"/>
        </w:trPr>
        <w:tc>
          <w:tcPr>
            <w:tcW w:w="0" w:type="auto"/>
            <w:vAlign w:val="center"/>
            <w:hideMark/>
          </w:tcPr>
          <w:p w14:paraId="75381A2A" w14:textId="77777777" w:rsidR="001E4225" w:rsidRPr="001E4225" w:rsidRDefault="001E4225" w:rsidP="001E4225">
            <w:proofErr w:type="gramStart"/>
            <w:r w:rsidRPr="001E4225">
              <w:lastRenderedPageBreak/>
              <w:t>steps[].type</w:t>
            </w:r>
            <w:proofErr w:type="gramEnd"/>
          </w:p>
        </w:tc>
        <w:tc>
          <w:tcPr>
            <w:tcW w:w="0" w:type="auto"/>
            <w:vAlign w:val="center"/>
            <w:hideMark/>
          </w:tcPr>
          <w:p w14:paraId="0450BFDD" w14:textId="77777777" w:rsidR="001E4225" w:rsidRPr="001E4225" w:rsidRDefault="001E4225" w:rsidP="001E4225">
            <w:r w:rsidRPr="001E4225">
              <w:t xml:space="preserve">Looked up in step registry; unknown types fail run with </w:t>
            </w:r>
            <w:proofErr w:type="spellStart"/>
            <w:r w:rsidRPr="001E4225">
              <w:t>StepTypeUnknown</w:t>
            </w:r>
            <w:proofErr w:type="spellEnd"/>
          </w:p>
        </w:tc>
      </w:tr>
      <w:tr w:rsidR="001E4225" w:rsidRPr="001E4225" w14:paraId="73A0B20B" w14:textId="77777777">
        <w:trPr>
          <w:tblCellSpacing w:w="15" w:type="dxa"/>
        </w:trPr>
        <w:tc>
          <w:tcPr>
            <w:tcW w:w="0" w:type="auto"/>
            <w:vAlign w:val="center"/>
            <w:hideMark/>
          </w:tcPr>
          <w:p w14:paraId="46F388E5" w14:textId="77777777" w:rsidR="001E4225" w:rsidRPr="001E4225" w:rsidRDefault="001E4225" w:rsidP="001E4225">
            <w:proofErr w:type="gramStart"/>
            <w:r w:rsidRPr="001E4225">
              <w:t>steps[].params</w:t>
            </w:r>
            <w:proofErr w:type="gramEnd"/>
          </w:p>
        </w:tc>
        <w:tc>
          <w:tcPr>
            <w:tcW w:w="0" w:type="auto"/>
            <w:vAlign w:val="center"/>
            <w:hideMark/>
          </w:tcPr>
          <w:p w14:paraId="07D78F4A" w14:textId="77777777" w:rsidR="001E4225" w:rsidRPr="001E4225" w:rsidRDefault="001E4225" w:rsidP="001E4225">
            <w:r w:rsidRPr="001E4225">
              <w:t xml:space="preserve">Validated against the step's </w:t>
            </w:r>
            <w:proofErr w:type="spellStart"/>
            <w:r w:rsidRPr="001E4225">
              <w:t>Pydantic</w:t>
            </w:r>
            <w:proofErr w:type="spellEnd"/>
            <w:r w:rsidRPr="001E4225">
              <w:t xml:space="preserve"> model</w:t>
            </w:r>
          </w:p>
        </w:tc>
      </w:tr>
      <w:tr w:rsidR="001E4225" w:rsidRPr="001E4225" w14:paraId="1D145FBA" w14:textId="77777777">
        <w:trPr>
          <w:tblCellSpacing w:w="15" w:type="dxa"/>
        </w:trPr>
        <w:tc>
          <w:tcPr>
            <w:tcW w:w="0" w:type="auto"/>
            <w:vAlign w:val="center"/>
            <w:hideMark/>
          </w:tcPr>
          <w:p w14:paraId="76DB379E" w14:textId="77777777" w:rsidR="001E4225" w:rsidRPr="001E4225" w:rsidRDefault="001E4225" w:rsidP="001E4225">
            <w:proofErr w:type="gramStart"/>
            <w:r w:rsidRPr="001E4225">
              <w:t>steps[].</w:t>
            </w:r>
            <w:proofErr w:type="spellStart"/>
            <w:r w:rsidRPr="001E4225">
              <w:t>input</w:t>
            </w:r>
            <w:proofErr w:type="gramEnd"/>
            <w:r w:rsidRPr="001E4225">
              <w:t>_refs</w:t>
            </w:r>
            <w:proofErr w:type="spellEnd"/>
          </w:p>
        </w:tc>
        <w:tc>
          <w:tcPr>
            <w:tcW w:w="0" w:type="auto"/>
            <w:vAlign w:val="center"/>
            <w:hideMark/>
          </w:tcPr>
          <w:p w14:paraId="52F1B0B1" w14:textId="77777777" w:rsidR="001E4225" w:rsidRPr="001E4225" w:rsidRDefault="001E4225" w:rsidP="001E4225">
            <w:r w:rsidRPr="001E4225">
              <w:t>Resolved against the run's dataset map (named outputs of prior steps + inputs)</w:t>
            </w:r>
          </w:p>
        </w:tc>
      </w:tr>
      <w:tr w:rsidR="001E4225" w:rsidRPr="001E4225" w14:paraId="31DC167B" w14:textId="77777777">
        <w:trPr>
          <w:tblCellSpacing w:w="15" w:type="dxa"/>
        </w:trPr>
        <w:tc>
          <w:tcPr>
            <w:tcW w:w="0" w:type="auto"/>
            <w:vAlign w:val="center"/>
            <w:hideMark/>
          </w:tcPr>
          <w:p w14:paraId="31A92BDA" w14:textId="77777777" w:rsidR="001E4225" w:rsidRPr="001E4225" w:rsidRDefault="001E4225" w:rsidP="001E4225">
            <w:proofErr w:type="gramStart"/>
            <w:r w:rsidRPr="001E4225">
              <w:t>steps[].</w:t>
            </w:r>
            <w:proofErr w:type="spellStart"/>
            <w:r w:rsidRPr="001E4225">
              <w:t>output</w:t>
            </w:r>
            <w:proofErr w:type="gramEnd"/>
            <w:r w:rsidRPr="001E4225">
              <w:t>_ref</w:t>
            </w:r>
            <w:proofErr w:type="spellEnd"/>
          </w:p>
        </w:tc>
        <w:tc>
          <w:tcPr>
            <w:tcW w:w="0" w:type="auto"/>
            <w:vAlign w:val="center"/>
            <w:hideMark/>
          </w:tcPr>
          <w:p w14:paraId="42041666" w14:textId="77777777" w:rsidR="001E4225" w:rsidRPr="001E4225" w:rsidRDefault="001E4225" w:rsidP="001E4225">
            <w:r w:rsidRPr="001E4225">
              <w:t>Becomes a key in the dataset map for downstream steps</w:t>
            </w:r>
          </w:p>
        </w:tc>
      </w:tr>
      <w:tr w:rsidR="001E4225" w:rsidRPr="001E4225" w14:paraId="577C3BE3" w14:textId="77777777">
        <w:trPr>
          <w:tblCellSpacing w:w="15" w:type="dxa"/>
        </w:trPr>
        <w:tc>
          <w:tcPr>
            <w:tcW w:w="0" w:type="auto"/>
            <w:vAlign w:val="center"/>
            <w:hideMark/>
          </w:tcPr>
          <w:p w14:paraId="635734D6" w14:textId="77777777" w:rsidR="001E4225" w:rsidRPr="001E4225" w:rsidRDefault="001E4225" w:rsidP="001E4225">
            <w:proofErr w:type="gramStart"/>
            <w:r w:rsidRPr="001E4225">
              <w:t>steps[].</w:t>
            </w:r>
            <w:proofErr w:type="spellStart"/>
            <w:r w:rsidRPr="001E4225">
              <w:t>on</w:t>
            </w:r>
            <w:proofErr w:type="gramEnd"/>
            <w:r w:rsidRPr="001E4225">
              <w:t>_error</w:t>
            </w:r>
            <w:proofErr w:type="spellEnd"/>
          </w:p>
        </w:tc>
        <w:tc>
          <w:tcPr>
            <w:tcW w:w="0" w:type="auto"/>
            <w:vAlign w:val="center"/>
            <w:hideMark/>
          </w:tcPr>
          <w:p w14:paraId="2392F2E0" w14:textId="77777777" w:rsidR="001E4225" w:rsidRPr="001E4225" w:rsidRDefault="001E4225" w:rsidP="001E4225">
            <w:r w:rsidRPr="001E4225">
              <w:t>Drives validation routing and run state transitions</w:t>
            </w:r>
          </w:p>
        </w:tc>
      </w:tr>
      <w:tr w:rsidR="001E4225" w:rsidRPr="001E4225" w14:paraId="23C0F924" w14:textId="77777777">
        <w:trPr>
          <w:tblCellSpacing w:w="15" w:type="dxa"/>
        </w:trPr>
        <w:tc>
          <w:tcPr>
            <w:tcW w:w="0" w:type="auto"/>
            <w:vAlign w:val="center"/>
            <w:hideMark/>
          </w:tcPr>
          <w:p w14:paraId="54125C5D" w14:textId="77777777" w:rsidR="001E4225" w:rsidRPr="001E4225" w:rsidRDefault="001E4225" w:rsidP="001E4225">
            <w:proofErr w:type="gramStart"/>
            <w:r w:rsidRPr="001E4225">
              <w:t>outputs[</w:t>
            </w:r>
            <w:proofErr w:type="gramEnd"/>
            <w:r w:rsidRPr="001E4225">
              <w:t>]</w:t>
            </w:r>
          </w:p>
        </w:tc>
        <w:tc>
          <w:tcPr>
            <w:tcW w:w="0" w:type="auto"/>
            <w:vAlign w:val="center"/>
            <w:hideMark/>
          </w:tcPr>
          <w:p w14:paraId="5F6E4103" w14:textId="77777777" w:rsidR="001E4225" w:rsidRPr="001E4225" w:rsidRDefault="001E4225" w:rsidP="001E4225">
            <w:r w:rsidRPr="001E4225">
              <w:t>Each entry produces one artifact via the matching writer</w:t>
            </w:r>
          </w:p>
        </w:tc>
      </w:tr>
      <w:tr w:rsidR="001E4225" w:rsidRPr="001E4225" w14:paraId="54615669" w14:textId="77777777">
        <w:trPr>
          <w:tblCellSpacing w:w="15" w:type="dxa"/>
        </w:trPr>
        <w:tc>
          <w:tcPr>
            <w:tcW w:w="0" w:type="auto"/>
            <w:vAlign w:val="center"/>
            <w:hideMark/>
          </w:tcPr>
          <w:p w14:paraId="3D22A6E1" w14:textId="77777777" w:rsidR="001E4225" w:rsidRPr="001E4225" w:rsidRDefault="001E4225" w:rsidP="001E4225">
            <w:proofErr w:type="spellStart"/>
            <w:proofErr w:type="gramStart"/>
            <w:r w:rsidRPr="001E4225">
              <w:t>runtime.execution</w:t>
            </w:r>
            <w:proofErr w:type="gramEnd"/>
            <w:r w:rsidRPr="001E4225">
              <w:t>_mode</w:t>
            </w:r>
            <w:proofErr w:type="spellEnd"/>
          </w:p>
        </w:tc>
        <w:tc>
          <w:tcPr>
            <w:tcW w:w="0" w:type="auto"/>
            <w:vAlign w:val="center"/>
            <w:hideMark/>
          </w:tcPr>
          <w:p w14:paraId="7568E68B" w14:textId="77777777" w:rsidR="001E4225" w:rsidRPr="001E4225" w:rsidRDefault="001E4225" w:rsidP="001E4225">
            <w:r w:rsidRPr="001E4225">
              <w:t xml:space="preserve">MVP supports </w:t>
            </w:r>
            <w:proofErr w:type="spellStart"/>
            <w:r w:rsidRPr="001E4225">
              <w:t>vendor_saas</w:t>
            </w:r>
            <w:proofErr w:type="spellEnd"/>
            <w:r w:rsidRPr="001E4225">
              <w:t xml:space="preserve"> only; others rejected at load time</w:t>
            </w:r>
          </w:p>
        </w:tc>
      </w:tr>
      <w:tr w:rsidR="001E4225" w:rsidRPr="001E4225" w14:paraId="201C09BC" w14:textId="77777777">
        <w:trPr>
          <w:tblCellSpacing w:w="15" w:type="dxa"/>
        </w:trPr>
        <w:tc>
          <w:tcPr>
            <w:tcW w:w="0" w:type="auto"/>
            <w:vAlign w:val="center"/>
            <w:hideMark/>
          </w:tcPr>
          <w:p w14:paraId="353CD3FC" w14:textId="77777777" w:rsidR="001E4225" w:rsidRPr="001E4225" w:rsidRDefault="001E4225" w:rsidP="001E4225">
            <w:proofErr w:type="spellStart"/>
            <w:proofErr w:type="gramStart"/>
            <w:r w:rsidRPr="001E4225">
              <w:t>runtime.storage</w:t>
            </w:r>
            <w:proofErr w:type="gramEnd"/>
            <w:r w:rsidRPr="001E4225">
              <w:t>_provider</w:t>
            </w:r>
            <w:proofErr w:type="spellEnd"/>
          </w:p>
        </w:tc>
        <w:tc>
          <w:tcPr>
            <w:tcW w:w="0" w:type="auto"/>
            <w:vAlign w:val="center"/>
            <w:hideMark/>
          </w:tcPr>
          <w:p w14:paraId="799D3C37" w14:textId="77777777" w:rsidR="001E4225" w:rsidRPr="001E4225" w:rsidRDefault="001E4225" w:rsidP="001E4225">
            <w:r w:rsidRPr="001E4225">
              <w:t xml:space="preserve">Selects </w:t>
            </w:r>
            <w:proofErr w:type="spellStart"/>
            <w:r w:rsidRPr="001E4225">
              <w:t>fsspec</w:t>
            </w:r>
            <w:proofErr w:type="spellEnd"/>
            <w:r w:rsidRPr="001E4225">
              <w:t xml:space="preserve"> backend</w:t>
            </w:r>
          </w:p>
        </w:tc>
      </w:tr>
      <w:tr w:rsidR="001E4225" w:rsidRPr="001E4225" w14:paraId="51E7AF31" w14:textId="77777777">
        <w:trPr>
          <w:tblCellSpacing w:w="15" w:type="dxa"/>
        </w:trPr>
        <w:tc>
          <w:tcPr>
            <w:tcW w:w="0" w:type="auto"/>
            <w:vAlign w:val="center"/>
            <w:hideMark/>
          </w:tcPr>
          <w:p w14:paraId="6EAE3F98" w14:textId="77777777" w:rsidR="001E4225" w:rsidRPr="001E4225" w:rsidRDefault="001E4225" w:rsidP="001E4225">
            <w:proofErr w:type="spellStart"/>
            <w:r w:rsidRPr="001E4225">
              <w:t>runtime.max_runtime_seconds</w:t>
            </w:r>
            <w:proofErr w:type="spellEnd"/>
          </w:p>
        </w:tc>
        <w:tc>
          <w:tcPr>
            <w:tcW w:w="0" w:type="auto"/>
            <w:vAlign w:val="center"/>
            <w:hideMark/>
          </w:tcPr>
          <w:p w14:paraId="2DCAA34E" w14:textId="77777777" w:rsidR="001E4225" w:rsidRPr="001E4225" w:rsidRDefault="001E4225" w:rsidP="001E4225">
            <w:r w:rsidRPr="001E4225">
              <w:t>Enforced by runner with timeout</w:t>
            </w:r>
          </w:p>
        </w:tc>
      </w:tr>
      <w:tr w:rsidR="001E4225" w:rsidRPr="001E4225" w14:paraId="3B2AF8D1" w14:textId="77777777">
        <w:trPr>
          <w:tblCellSpacing w:w="15" w:type="dxa"/>
        </w:trPr>
        <w:tc>
          <w:tcPr>
            <w:tcW w:w="0" w:type="auto"/>
            <w:vAlign w:val="center"/>
            <w:hideMark/>
          </w:tcPr>
          <w:p w14:paraId="4038CC0F" w14:textId="77777777" w:rsidR="001E4225" w:rsidRPr="001E4225" w:rsidRDefault="001E4225" w:rsidP="001E4225">
            <w:proofErr w:type="spellStart"/>
            <w:r w:rsidRPr="001E4225">
              <w:t>runtime.max_input_size_mb</w:t>
            </w:r>
            <w:proofErr w:type="spellEnd"/>
          </w:p>
        </w:tc>
        <w:tc>
          <w:tcPr>
            <w:tcW w:w="0" w:type="auto"/>
            <w:vAlign w:val="center"/>
            <w:hideMark/>
          </w:tcPr>
          <w:p w14:paraId="5DF92C72" w14:textId="77777777" w:rsidR="001E4225" w:rsidRPr="001E4225" w:rsidRDefault="001E4225" w:rsidP="001E4225">
            <w:r w:rsidRPr="001E4225">
              <w:t>Enforced at ingest before profiling</w:t>
            </w:r>
          </w:p>
        </w:tc>
      </w:tr>
      <w:tr w:rsidR="001E4225" w:rsidRPr="001E4225" w14:paraId="4D5650B8" w14:textId="77777777">
        <w:trPr>
          <w:tblCellSpacing w:w="15" w:type="dxa"/>
        </w:trPr>
        <w:tc>
          <w:tcPr>
            <w:tcW w:w="0" w:type="auto"/>
            <w:vAlign w:val="center"/>
            <w:hideMark/>
          </w:tcPr>
          <w:p w14:paraId="7A9836E0" w14:textId="77777777" w:rsidR="001E4225" w:rsidRPr="001E4225" w:rsidRDefault="001E4225" w:rsidP="001E4225">
            <w:proofErr w:type="spellStart"/>
            <w:proofErr w:type="gramStart"/>
            <w:r w:rsidRPr="001E4225">
              <w:t>governance.require</w:t>
            </w:r>
            <w:proofErr w:type="gramEnd"/>
            <w:r w:rsidRPr="001E4225">
              <w:t>_review_for_destructive_steps</w:t>
            </w:r>
            <w:proofErr w:type="spellEnd"/>
          </w:p>
        </w:tc>
        <w:tc>
          <w:tcPr>
            <w:tcW w:w="0" w:type="auto"/>
            <w:vAlign w:val="center"/>
            <w:hideMark/>
          </w:tcPr>
          <w:p w14:paraId="3C7E1E1F" w14:textId="77777777" w:rsidR="001E4225" w:rsidRPr="001E4225" w:rsidRDefault="001E4225" w:rsidP="001E4225">
            <w:r w:rsidRPr="001E4225">
              <w:t xml:space="preserve">Pauses run at </w:t>
            </w:r>
            <w:proofErr w:type="spellStart"/>
            <w:r w:rsidRPr="001E4225">
              <w:t>awaiting_approval</w:t>
            </w:r>
            <w:proofErr w:type="spellEnd"/>
            <w:r w:rsidRPr="001E4225">
              <w:t xml:space="preserve"> before first destructive step</w:t>
            </w:r>
          </w:p>
        </w:tc>
      </w:tr>
      <w:tr w:rsidR="001E4225" w:rsidRPr="001E4225" w14:paraId="63324DF4" w14:textId="77777777">
        <w:trPr>
          <w:tblCellSpacing w:w="15" w:type="dxa"/>
        </w:trPr>
        <w:tc>
          <w:tcPr>
            <w:tcW w:w="0" w:type="auto"/>
            <w:vAlign w:val="center"/>
            <w:hideMark/>
          </w:tcPr>
          <w:p w14:paraId="03638B4C" w14:textId="77777777" w:rsidR="001E4225" w:rsidRPr="001E4225" w:rsidRDefault="001E4225" w:rsidP="001E4225">
            <w:proofErr w:type="spellStart"/>
            <w:proofErr w:type="gramStart"/>
            <w:r w:rsidRPr="001E4225">
              <w:t>governance.allow</w:t>
            </w:r>
            <w:proofErr w:type="gramEnd"/>
            <w:r w:rsidRPr="001E4225">
              <w:t>_ai_generated_steps</w:t>
            </w:r>
            <w:proofErr w:type="spellEnd"/>
          </w:p>
        </w:tc>
        <w:tc>
          <w:tcPr>
            <w:tcW w:w="0" w:type="auto"/>
            <w:vAlign w:val="center"/>
            <w:hideMark/>
          </w:tcPr>
          <w:p w14:paraId="1CE39E08" w14:textId="77777777" w:rsidR="001E4225" w:rsidRPr="001E4225" w:rsidRDefault="001E4225" w:rsidP="001E4225">
            <w:r w:rsidRPr="001E4225">
              <w:t xml:space="preserve">If false, runner rejects any step with </w:t>
            </w:r>
            <w:proofErr w:type="spellStart"/>
            <w:proofErr w:type="gramStart"/>
            <w:r w:rsidRPr="001E4225">
              <w:t>ai.generated</w:t>
            </w:r>
            <w:proofErr w:type="spellEnd"/>
            <w:proofErr w:type="gramEnd"/>
            <w:r w:rsidRPr="001E4225">
              <w:t>=true</w:t>
            </w:r>
          </w:p>
        </w:tc>
      </w:tr>
      <w:tr w:rsidR="001E4225" w:rsidRPr="001E4225" w14:paraId="63DDDDC5" w14:textId="77777777">
        <w:trPr>
          <w:tblCellSpacing w:w="15" w:type="dxa"/>
        </w:trPr>
        <w:tc>
          <w:tcPr>
            <w:tcW w:w="0" w:type="auto"/>
            <w:vAlign w:val="center"/>
            <w:hideMark/>
          </w:tcPr>
          <w:p w14:paraId="1BE57A8F" w14:textId="77777777" w:rsidR="001E4225" w:rsidRPr="001E4225" w:rsidRDefault="001E4225" w:rsidP="001E4225">
            <w:proofErr w:type="spellStart"/>
            <w:proofErr w:type="gramStart"/>
            <w:r w:rsidRPr="001E4225">
              <w:t>governance.audit</w:t>
            </w:r>
            <w:proofErr w:type="gramEnd"/>
            <w:r w:rsidRPr="001E4225">
              <w:t>_level</w:t>
            </w:r>
            <w:proofErr w:type="spellEnd"/>
          </w:p>
        </w:tc>
        <w:tc>
          <w:tcPr>
            <w:tcW w:w="0" w:type="auto"/>
            <w:vAlign w:val="center"/>
            <w:hideMark/>
          </w:tcPr>
          <w:p w14:paraId="4D9B8F86" w14:textId="77777777" w:rsidR="001E4225" w:rsidRPr="001E4225" w:rsidRDefault="001E4225" w:rsidP="001E4225">
            <w:r w:rsidRPr="001E4225">
              <w:t>Controls verbosity of run event emission (engine emits, backend persists)</w:t>
            </w:r>
          </w:p>
        </w:tc>
      </w:tr>
    </w:tbl>
    <w:p w14:paraId="5191C374" w14:textId="77777777" w:rsidR="001E4225" w:rsidRPr="001E4225" w:rsidRDefault="001E4225" w:rsidP="001E4225">
      <w:r w:rsidRPr="001E4225">
        <w:rPr>
          <w:b/>
          <w:bCs/>
        </w:rPr>
        <w:t>Run state machine</w:t>
      </w:r>
      <w:r w:rsidRPr="001E4225">
        <w:t xml:space="preserve"> matches Schema §13 exactly. Engine owns the transitions; backend persists them.</w:t>
      </w:r>
    </w:p>
    <w:p w14:paraId="600420C4" w14:textId="77777777" w:rsidR="001E4225" w:rsidRPr="001E4225" w:rsidRDefault="001E4225" w:rsidP="001E4225">
      <w:r w:rsidRPr="001E4225">
        <w:pict w14:anchorId="19FF5694">
          <v:rect id="_x0000_i1414" style="width:0;height:1.5pt" o:hralign="center" o:hrstd="t" o:hr="t" fillcolor="#a0a0a0" stroked="f"/>
        </w:pict>
      </w:r>
    </w:p>
    <w:p w14:paraId="1969E110" w14:textId="77777777" w:rsidR="001E4225" w:rsidRPr="001E4225" w:rsidRDefault="001E4225" w:rsidP="001E4225">
      <w:pPr>
        <w:rPr>
          <w:b/>
          <w:bCs/>
        </w:rPr>
      </w:pPr>
      <w:r w:rsidRPr="001E4225">
        <w:rPr>
          <w:b/>
          <w:bCs/>
        </w:rPr>
        <w:lastRenderedPageBreak/>
        <w:t>4. File Ingestion Strategy (MVP)</w:t>
      </w:r>
    </w:p>
    <w:p w14:paraId="0DEBDED5" w14:textId="77777777" w:rsidR="001E4225" w:rsidRPr="001E4225" w:rsidRDefault="001E4225" w:rsidP="001E4225">
      <w:r w:rsidRPr="001E4225">
        <w:t xml:space="preserve">Two-phase: </w:t>
      </w:r>
      <w:r w:rsidRPr="001E4225">
        <w:rPr>
          <w:b/>
          <w:bCs/>
        </w:rPr>
        <w:t>probe → ingest</w:t>
      </w:r>
      <w:r w:rsidRPr="001E4225">
        <w:t>. Never a single blind read.</w:t>
      </w:r>
    </w:p>
    <w:p w14:paraId="2CD057D0" w14:textId="77777777" w:rsidR="001E4225" w:rsidRPr="001E4225" w:rsidRDefault="001E4225" w:rsidP="001E4225">
      <w:pPr>
        <w:rPr>
          <w:b/>
          <w:bCs/>
        </w:rPr>
      </w:pPr>
      <w:r w:rsidRPr="001E4225">
        <w:rPr>
          <w:b/>
          <w:bCs/>
        </w:rPr>
        <w:t>4.1 Probe phase (fast, sample-based)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5602"/>
      </w:tblGrid>
      <w:tr w:rsidR="001E4225" w:rsidRPr="001E4225" w14:paraId="32F5EF2E" w14:textId="77777777">
        <w:trPr>
          <w:tblHeader/>
          <w:tblCellSpacing w:w="15" w:type="dxa"/>
        </w:trPr>
        <w:tc>
          <w:tcPr>
            <w:tcW w:w="0" w:type="auto"/>
            <w:vAlign w:val="center"/>
            <w:hideMark/>
          </w:tcPr>
          <w:p w14:paraId="4FC59683" w14:textId="77777777" w:rsidR="001E4225" w:rsidRPr="001E4225" w:rsidRDefault="001E4225" w:rsidP="001E4225">
            <w:pPr>
              <w:rPr>
                <w:b/>
                <w:bCs/>
              </w:rPr>
            </w:pPr>
            <w:r w:rsidRPr="001E4225">
              <w:rPr>
                <w:b/>
                <w:bCs/>
              </w:rPr>
              <w:t>Format</w:t>
            </w:r>
          </w:p>
        </w:tc>
        <w:tc>
          <w:tcPr>
            <w:tcW w:w="0" w:type="auto"/>
            <w:vAlign w:val="center"/>
            <w:hideMark/>
          </w:tcPr>
          <w:p w14:paraId="6A2BF229" w14:textId="77777777" w:rsidR="001E4225" w:rsidRPr="001E4225" w:rsidRDefault="001E4225" w:rsidP="001E4225">
            <w:pPr>
              <w:rPr>
                <w:b/>
                <w:bCs/>
              </w:rPr>
            </w:pPr>
            <w:r w:rsidRPr="001E4225">
              <w:rPr>
                <w:b/>
                <w:bCs/>
              </w:rPr>
              <w:t>Probe actions</w:t>
            </w:r>
          </w:p>
        </w:tc>
      </w:tr>
      <w:tr w:rsidR="001E4225" w:rsidRPr="001E4225" w14:paraId="316498B6" w14:textId="77777777">
        <w:trPr>
          <w:tblCellSpacing w:w="15" w:type="dxa"/>
        </w:trPr>
        <w:tc>
          <w:tcPr>
            <w:tcW w:w="0" w:type="auto"/>
            <w:vAlign w:val="center"/>
            <w:hideMark/>
          </w:tcPr>
          <w:p w14:paraId="1FE57AD9" w14:textId="77777777" w:rsidR="001E4225" w:rsidRPr="001E4225" w:rsidRDefault="001E4225" w:rsidP="001E4225">
            <w:r w:rsidRPr="001E4225">
              <w:t>CSV</w:t>
            </w:r>
          </w:p>
        </w:tc>
        <w:tc>
          <w:tcPr>
            <w:tcW w:w="0" w:type="auto"/>
            <w:vAlign w:val="center"/>
            <w:hideMark/>
          </w:tcPr>
          <w:p w14:paraId="41A6A715" w14:textId="77777777" w:rsidR="001E4225" w:rsidRPr="001E4225" w:rsidRDefault="001E4225" w:rsidP="001E4225">
            <w:r w:rsidRPr="001E4225">
              <w:t>Detect encoding, delimiter, quoting on 64KB head</w:t>
            </w:r>
          </w:p>
        </w:tc>
      </w:tr>
      <w:tr w:rsidR="001E4225" w:rsidRPr="001E4225" w14:paraId="05940FE4" w14:textId="77777777">
        <w:trPr>
          <w:tblCellSpacing w:w="15" w:type="dxa"/>
        </w:trPr>
        <w:tc>
          <w:tcPr>
            <w:tcW w:w="0" w:type="auto"/>
            <w:vAlign w:val="center"/>
            <w:hideMark/>
          </w:tcPr>
          <w:p w14:paraId="7B434DEA" w14:textId="77777777" w:rsidR="001E4225" w:rsidRPr="001E4225" w:rsidRDefault="001E4225" w:rsidP="001E4225">
            <w:r w:rsidRPr="001E4225">
              <w:t>XLSX</w:t>
            </w:r>
          </w:p>
        </w:tc>
        <w:tc>
          <w:tcPr>
            <w:tcW w:w="0" w:type="auto"/>
            <w:vAlign w:val="center"/>
            <w:hideMark/>
          </w:tcPr>
          <w:p w14:paraId="6010F501" w14:textId="77777777" w:rsidR="001E4225" w:rsidRPr="001E4225" w:rsidRDefault="001E4225" w:rsidP="001E4225">
            <w:r w:rsidRPr="001E4225">
              <w:t>Enumerate sheets, row counts, header-row heuristic</w:t>
            </w:r>
          </w:p>
        </w:tc>
      </w:tr>
      <w:tr w:rsidR="001E4225" w:rsidRPr="001E4225" w14:paraId="074B495D" w14:textId="77777777">
        <w:trPr>
          <w:tblCellSpacing w:w="15" w:type="dxa"/>
        </w:trPr>
        <w:tc>
          <w:tcPr>
            <w:tcW w:w="0" w:type="auto"/>
            <w:vAlign w:val="center"/>
            <w:hideMark/>
          </w:tcPr>
          <w:p w14:paraId="1C326038" w14:textId="77777777" w:rsidR="001E4225" w:rsidRPr="001E4225" w:rsidRDefault="001E4225" w:rsidP="001E4225">
            <w:r w:rsidRPr="001E4225">
              <w:t>JSON</w:t>
            </w:r>
          </w:p>
        </w:tc>
        <w:tc>
          <w:tcPr>
            <w:tcW w:w="0" w:type="auto"/>
            <w:vAlign w:val="center"/>
            <w:hideMark/>
          </w:tcPr>
          <w:p w14:paraId="53A1F545" w14:textId="77777777" w:rsidR="001E4225" w:rsidRPr="001E4225" w:rsidRDefault="001E4225" w:rsidP="001E4225">
            <w:r w:rsidRPr="001E4225">
              <w:t>Detect records / line-delimited / nested on first 256KB</w:t>
            </w:r>
          </w:p>
        </w:tc>
      </w:tr>
    </w:tbl>
    <w:p w14:paraId="6E4A1A79" w14:textId="77777777" w:rsidR="001E4225" w:rsidRPr="001E4225" w:rsidRDefault="001E4225" w:rsidP="001E4225">
      <w:r w:rsidRPr="001E4225">
        <w:t xml:space="preserve">Probe produces an </w:t>
      </w:r>
      <w:proofErr w:type="spellStart"/>
      <w:r w:rsidRPr="001E4225">
        <w:t>IngestPlan</w:t>
      </w:r>
      <w:proofErr w:type="spellEnd"/>
      <w:r w:rsidRPr="001E4225">
        <w:t xml:space="preserve"> that is stored with the run. On rerun, the same plan is reused unless schema drift is detected.</w:t>
      </w:r>
    </w:p>
    <w:p w14:paraId="2BE67BCF" w14:textId="77777777" w:rsidR="001E4225" w:rsidRPr="001E4225" w:rsidRDefault="001E4225" w:rsidP="001E4225">
      <w:pPr>
        <w:rPr>
          <w:b/>
          <w:bCs/>
        </w:rPr>
      </w:pPr>
      <w:r w:rsidRPr="001E4225">
        <w:rPr>
          <w:b/>
          <w:bCs/>
        </w:rPr>
        <w:t>4.2 Ingest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3412"/>
        <w:gridCol w:w="3333"/>
      </w:tblGrid>
      <w:tr w:rsidR="001E4225" w:rsidRPr="001E4225" w14:paraId="4B36F8A7" w14:textId="77777777">
        <w:trPr>
          <w:tblHeader/>
          <w:tblCellSpacing w:w="15" w:type="dxa"/>
        </w:trPr>
        <w:tc>
          <w:tcPr>
            <w:tcW w:w="0" w:type="auto"/>
            <w:vAlign w:val="center"/>
            <w:hideMark/>
          </w:tcPr>
          <w:p w14:paraId="442884BF" w14:textId="77777777" w:rsidR="001E4225" w:rsidRPr="001E4225" w:rsidRDefault="001E4225" w:rsidP="001E4225">
            <w:pPr>
              <w:rPr>
                <w:b/>
                <w:bCs/>
              </w:rPr>
            </w:pPr>
            <w:r w:rsidRPr="001E4225">
              <w:rPr>
                <w:b/>
                <w:bCs/>
              </w:rPr>
              <w:t>Format</w:t>
            </w:r>
          </w:p>
        </w:tc>
        <w:tc>
          <w:tcPr>
            <w:tcW w:w="0" w:type="auto"/>
            <w:vAlign w:val="center"/>
            <w:hideMark/>
          </w:tcPr>
          <w:p w14:paraId="61797757" w14:textId="77777777" w:rsidR="001E4225" w:rsidRPr="001E4225" w:rsidRDefault="001E4225" w:rsidP="001E4225">
            <w:pPr>
              <w:rPr>
                <w:b/>
                <w:bCs/>
              </w:rPr>
            </w:pPr>
            <w:r w:rsidRPr="001E4225">
              <w:rPr>
                <w:b/>
                <w:bCs/>
              </w:rPr>
              <w:t>Reader</w:t>
            </w:r>
          </w:p>
        </w:tc>
        <w:tc>
          <w:tcPr>
            <w:tcW w:w="0" w:type="auto"/>
            <w:vAlign w:val="center"/>
            <w:hideMark/>
          </w:tcPr>
          <w:p w14:paraId="0BE42A49" w14:textId="77777777" w:rsidR="001E4225" w:rsidRPr="001E4225" w:rsidRDefault="001E4225" w:rsidP="001E4225">
            <w:pPr>
              <w:rPr>
                <w:b/>
                <w:bCs/>
              </w:rPr>
            </w:pPr>
            <w:r w:rsidRPr="001E4225">
              <w:rPr>
                <w:b/>
                <w:bCs/>
              </w:rPr>
              <w:t>Notes</w:t>
            </w:r>
          </w:p>
        </w:tc>
      </w:tr>
      <w:tr w:rsidR="001E4225" w:rsidRPr="001E4225" w14:paraId="388127C3" w14:textId="77777777">
        <w:trPr>
          <w:tblCellSpacing w:w="15" w:type="dxa"/>
        </w:trPr>
        <w:tc>
          <w:tcPr>
            <w:tcW w:w="0" w:type="auto"/>
            <w:vAlign w:val="center"/>
            <w:hideMark/>
          </w:tcPr>
          <w:p w14:paraId="16EDF91C" w14:textId="77777777" w:rsidR="001E4225" w:rsidRPr="001E4225" w:rsidRDefault="001E4225" w:rsidP="001E4225">
            <w:r w:rsidRPr="001E4225">
              <w:t>CSV</w:t>
            </w:r>
          </w:p>
        </w:tc>
        <w:tc>
          <w:tcPr>
            <w:tcW w:w="0" w:type="auto"/>
            <w:vAlign w:val="center"/>
            <w:hideMark/>
          </w:tcPr>
          <w:p w14:paraId="427A63DD" w14:textId="77777777" w:rsidR="001E4225" w:rsidRPr="001E4225" w:rsidRDefault="001E4225" w:rsidP="001E4225">
            <w:proofErr w:type="spellStart"/>
            <w:proofErr w:type="gramStart"/>
            <w:r w:rsidRPr="001E4225">
              <w:t>polars.scan</w:t>
            </w:r>
            <w:proofErr w:type="gramEnd"/>
            <w:r w:rsidRPr="001E4225">
              <w:t>_csv</w:t>
            </w:r>
            <w:proofErr w:type="spellEnd"/>
            <w:r w:rsidRPr="001E4225">
              <w:t xml:space="preserve"> (lazy)</w:t>
            </w:r>
          </w:p>
        </w:tc>
        <w:tc>
          <w:tcPr>
            <w:tcW w:w="0" w:type="auto"/>
            <w:vAlign w:val="center"/>
            <w:hideMark/>
          </w:tcPr>
          <w:p w14:paraId="6C55F411" w14:textId="77777777" w:rsidR="001E4225" w:rsidRPr="001E4225" w:rsidRDefault="001E4225" w:rsidP="001E4225">
            <w:proofErr w:type="spellStart"/>
            <w:r w:rsidRPr="001E4225">
              <w:t>infer_schema_length</w:t>
            </w:r>
            <w:proofErr w:type="spellEnd"/>
            <w:r w:rsidRPr="001E4225">
              <w:t>=10000</w:t>
            </w:r>
          </w:p>
        </w:tc>
      </w:tr>
      <w:tr w:rsidR="001E4225" w:rsidRPr="001E4225" w14:paraId="16A31575" w14:textId="77777777">
        <w:trPr>
          <w:tblCellSpacing w:w="15" w:type="dxa"/>
        </w:trPr>
        <w:tc>
          <w:tcPr>
            <w:tcW w:w="0" w:type="auto"/>
            <w:vAlign w:val="center"/>
            <w:hideMark/>
          </w:tcPr>
          <w:p w14:paraId="4DDF39C8" w14:textId="77777777" w:rsidR="001E4225" w:rsidRPr="001E4225" w:rsidRDefault="001E4225" w:rsidP="001E4225">
            <w:r w:rsidRPr="001E4225">
              <w:t>XLSX</w:t>
            </w:r>
          </w:p>
        </w:tc>
        <w:tc>
          <w:tcPr>
            <w:tcW w:w="0" w:type="auto"/>
            <w:vAlign w:val="center"/>
            <w:hideMark/>
          </w:tcPr>
          <w:p w14:paraId="07B8949D" w14:textId="77777777" w:rsidR="001E4225" w:rsidRPr="001E4225" w:rsidRDefault="001E4225" w:rsidP="001E4225">
            <w:proofErr w:type="spellStart"/>
            <w:proofErr w:type="gramStart"/>
            <w:r w:rsidRPr="001E4225">
              <w:t>polars.read</w:t>
            </w:r>
            <w:proofErr w:type="gramEnd"/>
            <w:r w:rsidRPr="001E4225">
              <w:t>_excel</w:t>
            </w:r>
            <w:proofErr w:type="spellEnd"/>
            <w:r w:rsidRPr="001E4225">
              <w:t xml:space="preserve"> (calamine)</w:t>
            </w:r>
          </w:p>
        </w:tc>
        <w:tc>
          <w:tcPr>
            <w:tcW w:w="0" w:type="auto"/>
            <w:vAlign w:val="center"/>
            <w:hideMark/>
          </w:tcPr>
          <w:p w14:paraId="4F29EE2D" w14:textId="77777777" w:rsidR="001E4225" w:rsidRPr="001E4225" w:rsidRDefault="001E4225" w:rsidP="001E4225">
            <w:r w:rsidRPr="001E4225">
              <w:t>One Dataset per selected sheet</w:t>
            </w:r>
          </w:p>
        </w:tc>
      </w:tr>
      <w:tr w:rsidR="001E4225" w:rsidRPr="001E4225" w14:paraId="1719CEAE" w14:textId="77777777">
        <w:trPr>
          <w:tblCellSpacing w:w="15" w:type="dxa"/>
        </w:trPr>
        <w:tc>
          <w:tcPr>
            <w:tcW w:w="0" w:type="auto"/>
            <w:vAlign w:val="center"/>
            <w:hideMark/>
          </w:tcPr>
          <w:p w14:paraId="097AEC92" w14:textId="77777777" w:rsidR="001E4225" w:rsidRPr="001E4225" w:rsidRDefault="001E4225" w:rsidP="001E4225">
            <w:r w:rsidRPr="001E4225">
              <w:t>JSON</w:t>
            </w:r>
          </w:p>
        </w:tc>
        <w:tc>
          <w:tcPr>
            <w:tcW w:w="0" w:type="auto"/>
            <w:vAlign w:val="center"/>
            <w:hideMark/>
          </w:tcPr>
          <w:p w14:paraId="4BD23FF5" w14:textId="77777777" w:rsidR="001E4225" w:rsidRPr="001E4225" w:rsidRDefault="001E4225" w:rsidP="001E4225">
            <w:proofErr w:type="spellStart"/>
            <w:proofErr w:type="gramStart"/>
            <w:r w:rsidRPr="001E4225">
              <w:t>polars.scan</w:t>
            </w:r>
            <w:proofErr w:type="gramEnd"/>
            <w:r w:rsidRPr="001E4225">
              <w:t>_ndjson</w:t>
            </w:r>
            <w:proofErr w:type="spellEnd"/>
            <w:r w:rsidRPr="001E4225">
              <w:t xml:space="preserve"> or </w:t>
            </w:r>
            <w:proofErr w:type="spellStart"/>
            <w:r w:rsidRPr="001E4225">
              <w:t>read_json</w:t>
            </w:r>
            <w:proofErr w:type="spellEnd"/>
          </w:p>
        </w:tc>
        <w:tc>
          <w:tcPr>
            <w:tcW w:w="0" w:type="auto"/>
            <w:vAlign w:val="center"/>
            <w:hideMark/>
          </w:tcPr>
          <w:p w14:paraId="5BEC6634" w14:textId="77777777" w:rsidR="001E4225" w:rsidRPr="001E4225" w:rsidRDefault="001E4225" w:rsidP="001E4225">
            <w:r w:rsidRPr="001E4225">
              <w:t>Shape from probe</w:t>
            </w:r>
          </w:p>
        </w:tc>
      </w:tr>
    </w:tbl>
    <w:p w14:paraId="541AB15E" w14:textId="77777777" w:rsidR="001E4225" w:rsidRPr="001E4225" w:rsidRDefault="001E4225" w:rsidP="001E4225">
      <w:pPr>
        <w:rPr>
          <w:b/>
          <w:bCs/>
        </w:rPr>
      </w:pPr>
      <w:r w:rsidRPr="001E4225">
        <w:rPr>
          <w:b/>
          <w:bCs/>
        </w:rPr>
        <w:t>4.3 Parquet cache decision</w:t>
      </w:r>
    </w:p>
    <w:p w14:paraId="1F1339EB" w14:textId="77777777" w:rsidR="001E4225" w:rsidRPr="001E4225" w:rsidRDefault="001E4225" w:rsidP="001E4225">
      <w:r w:rsidRPr="001E4225">
        <w:rPr>
          <w:b/>
          <w:bCs/>
        </w:rPr>
        <w:t>Recommendation:</w:t>
      </w:r>
      <w:r w:rsidRPr="001E4225">
        <w:t xml:space="preserve"> convert every uploaded file to a Parquet cache in object storage immediately after </w:t>
      </w:r>
      <w:proofErr w:type="gramStart"/>
      <w:r w:rsidRPr="001E4225">
        <w:t>ingest</w:t>
      </w:r>
      <w:proofErr w:type="gramEnd"/>
      <w:r w:rsidRPr="001E4225">
        <w:t>. All subsequent steps read from Parquet, not the original.</w:t>
      </w:r>
    </w:p>
    <w:p w14:paraId="3FA1ACE2" w14:textId="77777777" w:rsidR="001E4225" w:rsidRPr="001E4225" w:rsidRDefault="001E4225" w:rsidP="001E4225">
      <w:r w:rsidRPr="001E4225">
        <w:rPr>
          <w:b/>
          <w:bCs/>
        </w:rPr>
        <w:t>Why this matters for MVP:</w:t>
      </w:r>
    </w:p>
    <w:p w14:paraId="38724301" w14:textId="77777777" w:rsidR="001E4225" w:rsidRPr="001E4225" w:rsidRDefault="001E4225" w:rsidP="001E4225">
      <w:pPr>
        <w:numPr>
          <w:ilvl w:val="0"/>
          <w:numId w:val="50"/>
        </w:numPr>
      </w:pPr>
      <w:r w:rsidRPr="001E4225">
        <w:t xml:space="preserve">Determinism: rerun reads </w:t>
      </w:r>
      <w:proofErr w:type="gramStart"/>
      <w:r w:rsidRPr="001E4225">
        <w:t>exactly the same</w:t>
      </w:r>
      <w:proofErr w:type="gramEnd"/>
      <w:r w:rsidRPr="001E4225">
        <w:t xml:space="preserve"> bytes</w:t>
      </w:r>
    </w:p>
    <w:p w14:paraId="12813C3B" w14:textId="77777777" w:rsidR="001E4225" w:rsidRPr="001E4225" w:rsidRDefault="001E4225" w:rsidP="001E4225">
      <w:pPr>
        <w:numPr>
          <w:ilvl w:val="0"/>
          <w:numId w:val="50"/>
        </w:numPr>
      </w:pPr>
      <w:r w:rsidRPr="001E4225">
        <w:t>Performance: XLSX reads cost ~10× CSV; pay it once</w:t>
      </w:r>
    </w:p>
    <w:p w14:paraId="02F06620" w14:textId="77777777" w:rsidR="001E4225" w:rsidRPr="001E4225" w:rsidRDefault="001E4225" w:rsidP="001E4225">
      <w:pPr>
        <w:numPr>
          <w:ilvl w:val="0"/>
          <w:numId w:val="50"/>
        </w:numPr>
      </w:pPr>
      <w:r w:rsidRPr="001E4225">
        <w:t xml:space="preserve">Memory: </w:t>
      </w:r>
      <w:proofErr w:type="spellStart"/>
      <w:r w:rsidRPr="001E4225">
        <w:t>openpyxl</w:t>
      </w:r>
      <w:proofErr w:type="spellEnd"/>
      <w:r w:rsidRPr="001E4225">
        <w:t>/calamine load full sheet — Parquet stays columnar</w:t>
      </w:r>
    </w:p>
    <w:p w14:paraId="5B8A8010" w14:textId="77777777" w:rsidR="001E4225" w:rsidRPr="001E4225" w:rsidRDefault="001E4225" w:rsidP="001E4225">
      <w:pPr>
        <w:numPr>
          <w:ilvl w:val="0"/>
          <w:numId w:val="50"/>
        </w:numPr>
      </w:pPr>
      <w:r w:rsidRPr="001E4225">
        <w:t>Portability: every future runtime (agent, BYOC) gets the same cache pattern</w:t>
      </w:r>
    </w:p>
    <w:p w14:paraId="6B5FC69F" w14:textId="77777777" w:rsidR="001E4225" w:rsidRPr="001E4225" w:rsidRDefault="001E4225" w:rsidP="001E4225">
      <w:r w:rsidRPr="001E4225">
        <w:rPr>
          <w:b/>
          <w:bCs/>
        </w:rPr>
        <w:t>Tradeoff:</w:t>
      </w:r>
      <w:r w:rsidRPr="001E4225">
        <w:t xml:space="preserve"> extra storage cost and one extra write on first run. Negligible for MVP file sizes. </w:t>
      </w:r>
      <w:r w:rsidRPr="001E4225">
        <w:rPr>
          <w:b/>
          <w:bCs/>
        </w:rPr>
        <w:t>Cost of deferring this:</w:t>
      </w:r>
      <w:r w:rsidRPr="001E4225">
        <w:t xml:space="preserve"> rebuilding it later forces every step to be re-tested for read-path behavior.</w:t>
      </w:r>
    </w:p>
    <w:p w14:paraId="5453A651" w14:textId="77777777" w:rsidR="001E4225" w:rsidRPr="001E4225" w:rsidRDefault="001E4225" w:rsidP="001E4225">
      <w:pPr>
        <w:rPr>
          <w:b/>
          <w:bCs/>
        </w:rPr>
      </w:pPr>
      <w:r w:rsidRPr="001E4225">
        <w:rPr>
          <w:b/>
          <w:bCs/>
        </w:rPr>
        <w:t>4.4 Size envelope</w:t>
      </w:r>
    </w:p>
    <w:p w14:paraId="28204246" w14:textId="77777777" w:rsidR="001E4225" w:rsidRPr="001E4225" w:rsidRDefault="001E4225" w:rsidP="001E4225">
      <w:r w:rsidRPr="001E4225">
        <w:lastRenderedPageBreak/>
        <w:t xml:space="preserve">MVP supports files up to </w:t>
      </w:r>
      <w:r w:rsidRPr="001E4225">
        <w:rPr>
          <w:b/>
          <w:bCs/>
        </w:rPr>
        <w:t>250MB or ~2M rows</w:t>
      </w:r>
      <w:r w:rsidRPr="001E4225">
        <w:t xml:space="preserve"> (matches schema example). Above that → reject at ingest with a clear message. This ceiling is an MVP feature, not a limitation — it keeps the engine in the well-understood single-worker regime.</w:t>
      </w:r>
    </w:p>
    <w:p w14:paraId="789B50E4" w14:textId="77777777" w:rsidR="001E4225" w:rsidRPr="001E4225" w:rsidRDefault="001E4225" w:rsidP="001E4225">
      <w:r w:rsidRPr="001E4225">
        <w:pict w14:anchorId="73A9266F">
          <v:rect id="_x0000_i1415" style="width:0;height:1.5pt" o:hralign="center" o:hrstd="t" o:hr="t" fillcolor="#a0a0a0" stroked="f"/>
        </w:pict>
      </w:r>
    </w:p>
    <w:p w14:paraId="797B3662" w14:textId="77777777" w:rsidR="001E4225" w:rsidRPr="001E4225" w:rsidRDefault="001E4225" w:rsidP="001E4225">
      <w:pPr>
        <w:rPr>
          <w:b/>
          <w:bCs/>
        </w:rPr>
      </w:pPr>
      <w:r w:rsidRPr="001E4225">
        <w:rPr>
          <w:b/>
          <w:bCs/>
        </w:rPr>
        <w:t>5. Profiling Strategy (MVP)</w:t>
      </w:r>
    </w:p>
    <w:p w14:paraId="06E23BAD" w14:textId="77777777" w:rsidR="001E4225" w:rsidRPr="001E4225" w:rsidRDefault="001E4225" w:rsidP="001E4225">
      <w:r w:rsidRPr="001E4225">
        <w:t xml:space="preserve">Profiling is implemented as the implicit </w:t>
      </w:r>
      <w:proofErr w:type="spellStart"/>
      <w:r w:rsidRPr="001E4225">
        <w:t>profile_data</w:t>
      </w:r>
      <w:proofErr w:type="spellEnd"/>
      <w:r w:rsidRPr="001E4225">
        <w:t xml:space="preserve"> step that runs on every kind: file input before the user's </w:t>
      </w:r>
      <w:proofErr w:type="gramStart"/>
      <w:r w:rsidRPr="001E4225">
        <w:t>steps[</w:t>
      </w:r>
      <w:proofErr w:type="gramEnd"/>
      <w:r w:rsidRPr="001E4225">
        <w:t>] execute. Output feeds the AI suggestion service and the UX Spec §8 Data Profile screen.</w:t>
      </w:r>
    </w:p>
    <w:p w14:paraId="301808E2" w14:textId="77777777" w:rsidR="001E4225" w:rsidRPr="001E4225" w:rsidRDefault="001E4225" w:rsidP="001E4225">
      <w:pPr>
        <w:rPr>
          <w:b/>
          <w:bCs/>
        </w:rPr>
      </w:pPr>
      <w:r w:rsidRPr="001E4225">
        <w:rPr>
          <w:b/>
          <w:bCs/>
        </w:rPr>
        <w:t>5.1 Profile output</w:t>
      </w:r>
    </w:p>
    <w:p w14:paraId="25197FF3" w14:textId="77777777" w:rsidR="001E4225" w:rsidRPr="001E4225" w:rsidRDefault="001E4225" w:rsidP="001E4225">
      <w:r w:rsidRPr="001E4225">
        <w:t xml:space="preserve">A </w:t>
      </w:r>
      <w:proofErr w:type="spellStart"/>
      <w:r w:rsidRPr="001E4225">
        <w:t>DataProfile</w:t>
      </w:r>
      <w:proofErr w:type="spellEnd"/>
      <w:r w:rsidRPr="001E4225">
        <w:t xml:space="preserve"> object containing:</w:t>
      </w:r>
    </w:p>
    <w:p w14:paraId="5E4E4971" w14:textId="77777777" w:rsidR="001E4225" w:rsidRPr="001E4225" w:rsidRDefault="001E4225" w:rsidP="001E4225">
      <w:pPr>
        <w:numPr>
          <w:ilvl w:val="0"/>
          <w:numId w:val="51"/>
        </w:numPr>
      </w:pPr>
      <w:r w:rsidRPr="001E4225">
        <w:t xml:space="preserve">Row count, column count, duplicate row count, </w:t>
      </w:r>
      <w:proofErr w:type="gramStart"/>
      <w:r w:rsidRPr="001E4225">
        <w:t>fully-empty</w:t>
      </w:r>
      <w:proofErr w:type="gramEnd"/>
      <w:r w:rsidRPr="001E4225">
        <w:t xml:space="preserve"> columns</w:t>
      </w:r>
    </w:p>
    <w:p w14:paraId="7C646EC8" w14:textId="77777777" w:rsidR="001E4225" w:rsidRPr="001E4225" w:rsidRDefault="001E4225" w:rsidP="001E4225">
      <w:pPr>
        <w:numPr>
          <w:ilvl w:val="0"/>
          <w:numId w:val="51"/>
        </w:numPr>
      </w:pPr>
      <w:r w:rsidRPr="001E4225">
        <w:t>Per column: inferred type, null %, distinct count, sample values, min/max/mean, pattern signatures, issues, sensitivity hints</w:t>
      </w:r>
    </w:p>
    <w:p w14:paraId="33FADCBA" w14:textId="77777777" w:rsidR="001E4225" w:rsidRPr="001E4225" w:rsidRDefault="001E4225" w:rsidP="001E4225">
      <w:pPr>
        <w:numPr>
          <w:ilvl w:val="0"/>
          <w:numId w:val="51"/>
        </w:numPr>
      </w:pPr>
      <w:r w:rsidRPr="001E4225">
        <w:t xml:space="preserve">Sample strategy used (full or </w:t>
      </w:r>
      <w:proofErr w:type="spellStart"/>
      <w:r w:rsidRPr="001E4225">
        <w:t>head_random_tail</w:t>
      </w:r>
      <w:proofErr w:type="spellEnd"/>
      <w:r w:rsidRPr="001E4225">
        <w:t>)</w:t>
      </w:r>
    </w:p>
    <w:p w14:paraId="39F29EF7" w14:textId="77777777" w:rsidR="001E4225" w:rsidRPr="001E4225" w:rsidRDefault="001E4225" w:rsidP="001E4225">
      <w:pPr>
        <w:rPr>
          <w:b/>
          <w:bCs/>
        </w:rPr>
      </w:pPr>
      <w:r w:rsidRPr="001E4225">
        <w:rPr>
          <w:b/>
          <w:bCs/>
        </w:rPr>
        <w:t>5.2 Detection scope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7329"/>
      </w:tblGrid>
      <w:tr w:rsidR="001E4225" w:rsidRPr="001E4225" w14:paraId="2F0C8D37" w14:textId="77777777">
        <w:trPr>
          <w:tblHeader/>
          <w:tblCellSpacing w:w="15" w:type="dxa"/>
        </w:trPr>
        <w:tc>
          <w:tcPr>
            <w:tcW w:w="0" w:type="auto"/>
            <w:vAlign w:val="center"/>
            <w:hideMark/>
          </w:tcPr>
          <w:p w14:paraId="2BC949F1" w14:textId="77777777" w:rsidR="001E4225" w:rsidRPr="001E4225" w:rsidRDefault="001E4225" w:rsidP="001E4225">
            <w:pPr>
              <w:rPr>
                <w:b/>
                <w:bCs/>
              </w:rPr>
            </w:pPr>
            <w:r w:rsidRPr="001E4225">
              <w:rPr>
                <w:b/>
                <w:bCs/>
              </w:rPr>
              <w:t>Signal</w:t>
            </w:r>
          </w:p>
        </w:tc>
        <w:tc>
          <w:tcPr>
            <w:tcW w:w="0" w:type="auto"/>
            <w:vAlign w:val="center"/>
            <w:hideMark/>
          </w:tcPr>
          <w:p w14:paraId="64265EB7" w14:textId="77777777" w:rsidR="001E4225" w:rsidRPr="001E4225" w:rsidRDefault="001E4225" w:rsidP="001E4225">
            <w:pPr>
              <w:rPr>
                <w:b/>
                <w:bCs/>
              </w:rPr>
            </w:pPr>
            <w:r w:rsidRPr="001E4225">
              <w:rPr>
                <w:b/>
                <w:bCs/>
              </w:rPr>
              <w:t>Method</w:t>
            </w:r>
          </w:p>
        </w:tc>
      </w:tr>
      <w:tr w:rsidR="001E4225" w:rsidRPr="001E4225" w14:paraId="3D7EF237" w14:textId="77777777">
        <w:trPr>
          <w:tblCellSpacing w:w="15" w:type="dxa"/>
        </w:trPr>
        <w:tc>
          <w:tcPr>
            <w:tcW w:w="0" w:type="auto"/>
            <w:vAlign w:val="center"/>
            <w:hideMark/>
          </w:tcPr>
          <w:p w14:paraId="0F923EB1" w14:textId="77777777" w:rsidR="001E4225" w:rsidRPr="001E4225" w:rsidRDefault="001E4225" w:rsidP="001E4225">
            <w:r w:rsidRPr="001E4225">
              <w:t>Type inference</w:t>
            </w:r>
          </w:p>
        </w:tc>
        <w:tc>
          <w:tcPr>
            <w:tcW w:w="0" w:type="auto"/>
            <w:vAlign w:val="center"/>
            <w:hideMark/>
          </w:tcPr>
          <w:p w14:paraId="787BB941" w14:textId="77777777" w:rsidR="001E4225" w:rsidRPr="001E4225" w:rsidRDefault="001E4225" w:rsidP="001E4225">
            <w:r w:rsidRPr="001E4225">
              <w:t xml:space="preserve">Polars </w:t>
            </w:r>
            <w:proofErr w:type="spellStart"/>
            <w:r w:rsidRPr="001E4225">
              <w:t>dtype</w:t>
            </w:r>
            <w:proofErr w:type="spellEnd"/>
            <w:r w:rsidRPr="001E4225">
              <w:t xml:space="preserve"> + secondary regex </w:t>
            </w:r>
            <w:proofErr w:type="gramStart"/>
            <w:r w:rsidRPr="001E4225">
              <w:t>pass</w:t>
            </w:r>
            <w:proofErr w:type="gramEnd"/>
            <w:r w:rsidRPr="001E4225">
              <w:t xml:space="preserve"> on string columns</w:t>
            </w:r>
          </w:p>
        </w:tc>
      </w:tr>
      <w:tr w:rsidR="001E4225" w:rsidRPr="001E4225" w14:paraId="798229F3" w14:textId="77777777">
        <w:trPr>
          <w:tblCellSpacing w:w="15" w:type="dxa"/>
        </w:trPr>
        <w:tc>
          <w:tcPr>
            <w:tcW w:w="0" w:type="auto"/>
            <w:vAlign w:val="center"/>
            <w:hideMark/>
          </w:tcPr>
          <w:p w14:paraId="4A1F0EB5" w14:textId="77777777" w:rsidR="001E4225" w:rsidRPr="001E4225" w:rsidRDefault="001E4225" w:rsidP="001E4225">
            <w:r w:rsidRPr="001E4225">
              <w:t>Mixed-format dates</w:t>
            </w:r>
          </w:p>
        </w:tc>
        <w:tc>
          <w:tcPr>
            <w:tcW w:w="0" w:type="auto"/>
            <w:vAlign w:val="center"/>
            <w:hideMark/>
          </w:tcPr>
          <w:p w14:paraId="248410B8" w14:textId="77777777" w:rsidR="001E4225" w:rsidRPr="001E4225" w:rsidRDefault="001E4225" w:rsidP="001E4225">
            <w:r w:rsidRPr="001E4225">
              <w:t>Try ranked format list; flag if ≥2 formats parse disjoint sets</w:t>
            </w:r>
          </w:p>
        </w:tc>
      </w:tr>
      <w:tr w:rsidR="001E4225" w:rsidRPr="001E4225" w14:paraId="74D7D053" w14:textId="77777777">
        <w:trPr>
          <w:tblCellSpacing w:w="15" w:type="dxa"/>
        </w:trPr>
        <w:tc>
          <w:tcPr>
            <w:tcW w:w="0" w:type="auto"/>
            <w:vAlign w:val="center"/>
            <w:hideMark/>
          </w:tcPr>
          <w:p w14:paraId="11903795" w14:textId="77777777" w:rsidR="001E4225" w:rsidRPr="001E4225" w:rsidRDefault="001E4225" w:rsidP="001E4225">
            <w:r w:rsidRPr="001E4225">
              <w:t>Duplicates</w:t>
            </w:r>
          </w:p>
        </w:tc>
        <w:tc>
          <w:tcPr>
            <w:tcW w:w="0" w:type="auto"/>
            <w:vAlign w:val="center"/>
            <w:hideMark/>
          </w:tcPr>
          <w:p w14:paraId="64B0FC9C" w14:textId="77777777" w:rsidR="001E4225" w:rsidRPr="001E4225" w:rsidRDefault="001E4225" w:rsidP="001E4225">
            <w:r w:rsidRPr="001E4225">
              <w:t xml:space="preserve">Hash-based </w:t>
            </w:r>
            <w:proofErr w:type="spellStart"/>
            <w:r w:rsidRPr="001E4225">
              <w:t>is_</w:t>
            </w:r>
            <w:proofErr w:type="gramStart"/>
            <w:r w:rsidRPr="001E4225">
              <w:t>duplicated</w:t>
            </w:r>
            <w:proofErr w:type="spellEnd"/>
            <w:r w:rsidRPr="001E4225">
              <w:t>(</w:t>
            </w:r>
            <w:proofErr w:type="gramEnd"/>
            <w:r w:rsidRPr="001E4225">
              <w:t>) over all columns</w:t>
            </w:r>
          </w:p>
        </w:tc>
      </w:tr>
      <w:tr w:rsidR="001E4225" w:rsidRPr="001E4225" w14:paraId="23835E98" w14:textId="77777777">
        <w:trPr>
          <w:tblCellSpacing w:w="15" w:type="dxa"/>
        </w:trPr>
        <w:tc>
          <w:tcPr>
            <w:tcW w:w="0" w:type="auto"/>
            <w:vAlign w:val="center"/>
            <w:hideMark/>
          </w:tcPr>
          <w:p w14:paraId="165FF053" w14:textId="77777777" w:rsidR="001E4225" w:rsidRPr="001E4225" w:rsidRDefault="001E4225" w:rsidP="001E4225">
            <w:r w:rsidRPr="001E4225">
              <w:t>Sensitive fields</w:t>
            </w:r>
          </w:p>
        </w:tc>
        <w:tc>
          <w:tcPr>
            <w:tcW w:w="0" w:type="auto"/>
            <w:vAlign w:val="center"/>
            <w:hideMark/>
          </w:tcPr>
          <w:p w14:paraId="7993507A" w14:textId="77777777" w:rsidR="001E4225" w:rsidRPr="001E4225" w:rsidRDefault="001E4225" w:rsidP="001E4225">
            <w:r w:rsidRPr="001E4225">
              <w:t>Regex catalog (email, US SSN, phone, card-like) + column name heuristics</w:t>
            </w:r>
          </w:p>
        </w:tc>
      </w:tr>
      <w:tr w:rsidR="001E4225" w:rsidRPr="001E4225" w14:paraId="6E7E06A4" w14:textId="77777777">
        <w:trPr>
          <w:tblCellSpacing w:w="15" w:type="dxa"/>
        </w:trPr>
        <w:tc>
          <w:tcPr>
            <w:tcW w:w="0" w:type="auto"/>
            <w:vAlign w:val="center"/>
            <w:hideMark/>
          </w:tcPr>
          <w:p w14:paraId="01D0B3E1" w14:textId="77777777" w:rsidR="001E4225" w:rsidRPr="001E4225" w:rsidRDefault="001E4225" w:rsidP="001E4225">
            <w:r w:rsidRPr="001E4225">
              <w:t>Pattern signatures</w:t>
            </w:r>
          </w:p>
        </w:tc>
        <w:tc>
          <w:tcPr>
            <w:tcW w:w="0" w:type="auto"/>
            <w:vAlign w:val="center"/>
            <w:hideMark/>
          </w:tcPr>
          <w:p w14:paraId="3E917D3B" w14:textId="77777777" w:rsidR="001E4225" w:rsidRPr="001E4225" w:rsidRDefault="001E4225" w:rsidP="001E4225">
            <w:r w:rsidRPr="001E4225">
              <w:t xml:space="preserve">Digit→#, </w:t>
            </w:r>
            <w:proofErr w:type="spellStart"/>
            <w:r w:rsidRPr="001E4225">
              <w:t>letter→A</w:t>
            </w:r>
            <w:proofErr w:type="spellEnd"/>
            <w:r w:rsidRPr="001E4225">
              <w:t>; report top 3 patterns</w:t>
            </w:r>
          </w:p>
        </w:tc>
      </w:tr>
    </w:tbl>
    <w:p w14:paraId="73D1B9FC" w14:textId="77777777" w:rsidR="001E4225" w:rsidRPr="001E4225" w:rsidRDefault="001E4225" w:rsidP="001E4225">
      <w:pPr>
        <w:rPr>
          <w:b/>
          <w:bCs/>
        </w:rPr>
      </w:pPr>
      <w:r w:rsidRPr="001E4225">
        <w:rPr>
          <w:b/>
          <w:bCs/>
        </w:rPr>
        <w:t>5.3 Performance budget</w:t>
      </w:r>
    </w:p>
    <w:p w14:paraId="4FD8F4DA" w14:textId="77777777" w:rsidR="001E4225" w:rsidRPr="001E4225" w:rsidRDefault="001E4225" w:rsidP="001E4225">
      <w:r w:rsidRPr="001E4225">
        <w:t>≤5s for files up to 100K rows. Above that → sampled profile (50K rows: head + random + tail). Sample strategy is recorded in the profile so the UI can disclose it (UX trust requirement).</w:t>
      </w:r>
    </w:p>
    <w:p w14:paraId="51363639" w14:textId="77777777" w:rsidR="001E4225" w:rsidRPr="001E4225" w:rsidRDefault="001E4225" w:rsidP="001E4225">
      <w:r w:rsidRPr="001E4225">
        <w:rPr>
          <w:b/>
          <w:bCs/>
        </w:rPr>
        <w:t>Out of scope for MVP profile:</w:t>
      </w:r>
      <w:r w:rsidRPr="001E4225">
        <w:t xml:space="preserve"> correlation analysis, outlier detection, cardinality clustering, foreign-key inference. These belong to V1.1+.</w:t>
      </w:r>
    </w:p>
    <w:p w14:paraId="27CAF92F" w14:textId="77777777" w:rsidR="001E4225" w:rsidRPr="001E4225" w:rsidRDefault="001E4225" w:rsidP="001E4225">
      <w:r w:rsidRPr="001E4225">
        <w:lastRenderedPageBreak/>
        <w:pict w14:anchorId="3B3452C8">
          <v:rect id="_x0000_i1416" style="width:0;height:1.5pt" o:hralign="center" o:hrstd="t" o:hr="t" fillcolor="#a0a0a0" stroked="f"/>
        </w:pict>
      </w:r>
    </w:p>
    <w:p w14:paraId="30C636B3" w14:textId="77777777" w:rsidR="001E4225" w:rsidRPr="001E4225" w:rsidRDefault="001E4225" w:rsidP="001E4225">
      <w:pPr>
        <w:rPr>
          <w:b/>
          <w:bCs/>
        </w:rPr>
      </w:pPr>
      <w:r w:rsidRPr="001E4225">
        <w:rPr>
          <w:b/>
          <w:bCs/>
        </w:rPr>
        <w:t>6. Transformation Operation Catalog (MVP)</w:t>
      </w:r>
    </w:p>
    <w:p w14:paraId="3F2D3477" w14:textId="77777777" w:rsidR="001E4225" w:rsidRPr="001E4225" w:rsidRDefault="001E4225" w:rsidP="001E4225">
      <w:r w:rsidRPr="001E4225">
        <w:t xml:space="preserve">Every operation listed in PRD §6.1 has exactly one step type. Each is a registered class with a </w:t>
      </w:r>
      <w:proofErr w:type="spellStart"/>
      <w:r w:rsidRPr="001E4225">
        <w:t>Pydantic</w:t>
      </w:r>
      <w:proofErr w:type="spellEnd"/>
      <w:r w:rsidRPr="001E4225">
        <w:t xml:space="preserve"> params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1101"/>
        <w:gridCol w:w="2747"/>
        <w:gridCol w:w="3435"/>
      </w:tblGrid>
      <w:tr w:rsidR="001E4225" w:rsidRPr="001E4225" w14:paraId="4EB92780" w14:textId="77777777">
        <w:trPr>
          <w:tblHeader/>
          <w:tblCellSpacing w:w="15" w:type="dxa"/>
        </w:trPr>
        <w:tc>
          <w:tcPr>
            <w:tcW w:w="0" w:type="auto"/>
            <w:vAlign w:val="center"/>
            <w:hideMark/>
          </w:tcPr>
          <w:p w14:paraId="44427EFD" w14:textId="77777777" w:rsidR="001E4225" w:rsidRPr="001E4225" w:rsidRDefault="001E4225" w:rsidP="001E4225">
            <w:pPr>
              <w:rPr>
                <w:b/>
                <w:bCs/>
              </w:rPr>
            </w:pPr>
            <w:r w:rsidRPr="001E4225">
              <w:rPr>
                <w:b/>
                <w:bCs/>
              </w:rPr>
              <w:t>Step type</w:t>
            </w:r>
          </w:p>
        </w:tc>
        <w:tc>
          <w:tcPr>
            <w:tcW w:w="0" w:type="auto"/>
            <w:vAlign w:val="center"/>
            <w:hideMark/>
          </w:tcPr>
          <w:p w14:paraId="460E8DDF" w14:textId="77777777" w:rsidR="001E4225" w:rsidRPr="001E4225" w:rsidRDefault="001E4225" w:rsidP="001E4225">
            <w:pPr>
              <w:rPr>
                <w:b/>
                <w:bCs/>
              </w:rPr>
            </w:pPr>
            <w:r w:rsidRPr="001E4225">
              <w:rPr>
                <w:b/>
                <w:bCs/>
              </w:rPr>
              <w:t>Category</w:t>
            </w:r>
          </w:p>
        </w:tc>
        <w:tc>
          <w:tcPr>
            <w:tcW w:w="0" w:type="auto"/>
            <w:vAlign w:val="center"/>
            <w:hideMark/>
          </w:tcPr>
          <w:p w14:paraId="3765754F" w14:textId="77777777" w:rsidR="001E4225" w:rsidRPr="001E4225" w:rsidRDefault="001E4225" w:rsidP="001E4225">
            <w:pPr>
              <w:rPr>
                <w:b/>
                <w:bCs/>
              </w:rPr>
            </w:pPr>
            <w:r w:rsidRPr="001E4225">
              <w:rPr>
                <w:b/>
                <w:bCs/>
              </w:rPr>
              <w:t>Destructive</w:t>
            </w:r>
          </w:p>
        </w:tc>
        <w:tc>
          <w:tcPr>
            <w:tcW w:w="0" w:type="auto"/>
            <w:vAlign w:val="center"/>
            <w:hideMark/>
          </w:tcPr>
          <w:p w14:paraId="4A52349C" w14:textId="77777777" w:rsidR="001E4225" w:rsidRPr="001E4225" w:rsidRDefault="001E4225" w:rsidP="001E4225">
            <w:pPr>
              <w:rPr>
                <w:b/>
                <w:bCs/>
              </w:rPr>
            </w:pPr>
            <w:r w:rsidRPr="001E4225">
              <w:rPr>
                <w:b/>
                <w:bCs/>
              </w:rPr>
              <w:t>Notes</w:t>
            </w:r>
          </w:p>
        </w:tc>
      </w:tr>
      <w:tr w:rsidR="001E4225" w:rsidRPr="001E4225" w14:paraId="211EC50F" w14:textId="77777777">
        <w:trPr>
          <w:tblCellSpacing w:w="15" w:type="dxa"/>
        </w:trPr>
        <w:tc>
          <w:tcPr>
            <w:tcW w:w="0" w:type="auto"/>
            <w:vAlign w:val="center"/>
            <w:hideMark/>
          </w:tcPr>
          <w:p w14:paraId="302D49BE" w14:textId="77777777" w:rsidR="001E4225" w:rsidRPr="001E4225" w:rsidRDefault="001E4225" w:rsidP="001E4225">
            <w:proofErr w:type="spellStart"/>
            <w:r w:rsidRPr="001E4225">
              <w:t>rename_columns</w:t>
            </w:r>
            <w:proofErr w:type="spellEnd"/>
          </w:p>
        </w:tc>
        <w:tc>
          <w:tcPr>
            <w:tcW w:w="0" w:type="auto"/>
            <w:vAlign w:val="center"/>
            <w:hideMark/>
          </w:tcPr>
          <w:p w14:paraId="5472DB9C" w14:textId="77777777" w:rsidR="001E4225" w:rsidRPr="001E4225" w:rsidRDefault="001E4225" w:rsidP="001E4225">
            <w:r w:rsidRPr="001E4225">
              <w:t>Transform</w:t>
            </w:r>
          </w:p>
        </w:tc>
        <w:tc>
          <w:tcPr>
            <w:tcW w:w="0" w:type="auto"/>
            <w:vAlign w:val="center"/>
            <w:hideMark/>
          </w:tcPr>
          <w:p w14:paraId="555FC47D" w14:textId="77777777" w:rsidR="001E4225" w:rsidRPr="001E4225" w:rsidRDefault="001E4225" w:rsidP="001E4225">
            <w:r w:rsidRPr="001E4225">
              <w:t>No</w:t>
            </w:r>
          </w:p>
        </w:tc>
        <w:tc>
          <w:tcPr>
            <w:tcW w:w="0" w:type="auto"/>
            <w:vAlign w:val="center"/>
            <w:hideMark/>
          </w:tcPr>
          <w:p w14:paraId="5601E0ED" w14:textId="77777777" w:rsidR="001E4225" w:rsidRPr="001E4225" w:rsidRDefault="001E4225" w:rsidP="001E4225">
            <w:r w:rsidRPr="001E4225">
              <w:t>Validates collisions; preserves order</w:t>
            </w:r>
          </w:p>
        </w:tc>
      </w:tr>
      <w:tr w:rsidR="001E4225" w:rsidRPr="001E4225" w14:paraId="0160E04F" w14:textId="77777777">
        <w:trPr>
          <w:tblCellSpacing w:w="15" w:type="dxa"/>
        </w:trPr>
        <w:tc>
          <w:tcPr>
            <w:tcW w:w="0" w:type="auto"/>
            <w:vAlign w:val="center"/>
            <w:hideMark/>
          </w:tcPr>
          <w:p w14:paraId="347A8593" w14:textId="77777777" w:rsidR="001E4225" w:rsidRPr="001E4225" w:rsidRDefault="001E4225" w:rsidP="001E4225">
            <w:proofErr w:type="spellStart"/>
            <w:r w:rsidRPr="001E4225">
              <w:t>cast_types</w:t>
            </w:r>
            <w:proofErr w:type="spellEnd"/>
          </w:p>
        </w:tc>
        <w:tc>
          <w:tcPr>
            <w:tcW w:w="0" w:type="auto"/>
            <w:vAlign w:val="center"/>
            <w:hideMark/>
          </w:tcPr>
          <w:p w14:paraId="5B6329EC" w14:textId="77777777" w:rsidR="001E4225" w:rsidRPr="001E4225" w:rsidRDefault="001E4225" w:rsidP="001E4225">
            <w:r w:rsidRPr="001E4225">
              <w:t>Transform</w:t>
            </w:r>
          </w:p>
        </w:tc>
        <w:tc>
          <w:tcPr>
            <w:tcW w:w="0" w:type="auto"/>
            <w:vAlign w:val="center"/>
            <w:hideMark/>
          </w:tcPr>
          <w:p w14:paraId="064C348E" w14:textId="77777777" w:rsidR="001E4225" w:rsidRPr="001E4225" w:rsidRDefault="001E4225" w:rsidP="001E4225">
            <w:r w:rsidRPr="001E4225">
              <w:t>Conditional</w:t>
            </w:r>
          </w:p>
        </w:tc>
        <w:tc>
          <w:tcPr>
            <w:tcW w:w="0" w:type="auto"/>
            <w:vAlign w:val="center"/>
            <w:hideMark/>
          </w:tcPr>
          <w:p w14:paraId="3488DBB1" w14:textId="77777777" w:rsidR="001E4225" w:rsidRPr="001E4225" w:rsidRDefault="001E4225" w:rsidP="001E4225">
            <w:proofErr w:type="spellStart"/>
            <w:r w:rsidRPr="001E4225">
              <w:t>on_failure</w:t>
            </w:r>
            <w:proofErr w:type="spellEnd"/>
            <w:r w:rsidRPr="001E4225">
              <w:t>: null / route / fail</w:t>
            </w:r>
          </w:p>
        </w:tc>
      </w:tr>
      <w:tr w:rsidR="001E4225" w:rsidRPr="001E4225" w14:paraId="47BA26E9" w14:textId="77777777">
        <w:trPr>
          <w:tblCellSpacing w:w="15" w:type="dxa"/>
        </w:trPr>
        <w:tc>
          <w:tcPr>
            <w:tcW w:w="0" w:type="auto"/>
            <w:vAlign w:val="center"/>
            <w:hideMark/>
          </w:tcPr>
          <w:p w14:paraId="7C89E35A" w14:textId="77777777" w:rsidR="001E4225" w:rsidRPr="001E4225" w:rsidRDefault="001E4225" w:rsidP="001E4225">
            <w:proofErr w:type="spellStart"/>
            <w:r w:rsidRPr="001E4225">
              <w:t>filter_rows</w:t>
            </w:r>
            <w:proofErr w:type="spellEnd"/>
          </w:p>
        </w:tc>
        <w:tc>
          <w:tcPr>
            <w:tcW w:w="0" w:type="auto"/>
            <w:vAlign w:val="center"/>
            <w:hideMark/>
          </w:tcPr>
          <w:p w14:paraId="50E3FDCA" w14:textId="77777777" w:rsidR="001E4225" w:rsidRPr="001E4225" w:rsidRDefault="001E4225" w:rsidP="001E4225">
            <w:r w:rsidRPr="001E4225">
              <w:t>Transform</w:t>
            </w:r>
          </w:p>
        </w:tc>
        <w:tc>
          <w:tcPr>
            <w:tcW w:w="0" w:type="auto"/>
            <w:vAlign w:val="center"/>
            <w:hideMark/>
          </w:tcPr>
          <w:p w14:paraId="558C0AC5" w14:textId="77777777" w:rsidR="001E4225" w:rsidRPr="001E4225" w:rsidRDefault="001E4225" w:rsidP="001E4225">
            <w:r w:rsidRPr="001E4225">
              <w:t>No (preview shows removed)</w:t>
            </w:r>
          </w:p>
        </w:tc>
        <w:tc>
          <w:tcPr>
            <w:tcW w:w="0" w:type="auto"/>
            <w:vAlign w:val="center"/>
            <w:hideMark/>
          </w:tcPr>
          <w:p w14:paraId="7885FFFB" w14:textId="77777777" w:rsidR="001E4225" w:rsidRPr="001E4225" w:rsidRDefault="001E4225" w:rsidP="001E4225">
            <w:r w:rsidRPr="001E4225">
              <w:t>DSL-based predicate</w:t>
            </w:r>
          </w:p>
        </w:tc>
      </w:tr>
      <w:tr w:rsidR="001E4225" w:rsidRPr="001E4225" w14:paraId="512C3FD6" w14:textId="77777777">
        <w:trPr>
          <w:tblCellSpacing w:w="15" w:type="dxa"/>
        </w:trPr>
        <w:tc>
          <w:tcPr>
            <w:tcW w:w="0" w:type="auto"/>
            <w:vAlign w:val="center"/>
            <w:hideMark/>
          </w:tcPr>
          <w:p w14:paraId="4B7393AF" w14:textId="77777777" w:rsidR="001E4225" w:rsidRPr="001E4225" w:rsidRDefault="001E4225" w:rsidP="001E4225">
            <w:proofErr w:type="spellStart"/>
            <w:r w:rsidRPr="001E4225">
              <w:t>fill_nulls</w:t>
            </w:r>
            <w:proofErr w:type="spellEnd"/>
          </w:p>
        </w:tc>
        <w:tc>
          <w:tcPr>
            <w:tcW w:w="0" w:type="auto"/>
            <w:vAlign w:val="center"/>
            <w:hideMark/>
          </w:tcPr>
          <w:p w14:paraId="2BF56EA7" w14:textId="77777777" w:rsidR="001E4225" w:rsidRPr="001E4225" w:rsidRDefault="001E4225" w:rsidP="001E4225">
            <w:r w:rsidRPr="001E4225">
              <w:t>Transform</w:t>
            </w:r>
          </w:p>
        </w:tc>
        <w:tc>
          <w:tcPr>
            <w:tcW w:w="0" w:type="auto"/>
            <w:vAlign w:val="center"/>
            <w:hideMark/>
          </w:tcPr>
          <w:p w14:paraId="01A2BA7D" w14:textId="77777777" w:rsidR="001E4225" w:rsidRPr="001E4225" w:rsidRDefault="001E4225" w:rsidP="001E4225">
            <w:r w:rsidRPr="001E4225">
              <w:t>No</w:t>
            </w:r>
          </w:p>
        </w:tc>
        <w:tc>
          <w:tcPr>
            <w:tcW w:w="0" w:type="auto"/>
            <w:vAlign w:val="center"/>
            <w:hideMark/>
          </w:tcPr>
          <w:p w14:paraId="5AD8FB44" w14:textId="77777777" w:rsidR="001E4225" w:rsidRPr="001E4225" w:rsidRDefault="001E4225" w:rsidP="001E4225">
            <w:r w:rsidRPr="001E4225">
              <w:t>Per-column strategy or value</w:t>
            </w:r>
          </w:p>
        </w:tc>
      </w:tr>
      <w:tr w:rsidR="001E4225" w:rsidRPr="001E4225" w14:paraId="1CB7FA4A" w14:textId="77777777">
        <w:trPr>
          <w:tblCellSpacing w:w="15" w:type="dxa"/>
        </w:trPr>
        <w:tc>
          <w:tcPr>
            <w:tcW w:w="0" w:type="auto"/>
            <w:vAlign w:val="center"/>
            <w:hideMark/>
          </w:tcPr>
          <w:p w14:paraId="2999DBC5" w14:textId="77777777" w:rsidR="001E4225" w:rsidRPr="001E4225" w:rsidRDefault="001E4225" w:rsidP="001E4225">
            <w:proofErr w:type="spellStart"/>
            <w:r w:rsidRPr="001E4225">
              <w:t>find_replace</w:t>
            </w:r>
            <w:proofErr w:type="spellEnd"/>
          </w:p>
        </w:tc>
        <w:tc>
          <w:tcPr>
            <w:tcW w:w="0" w:type="auto"/>
            <w:vAlign w:val="center"/>
            <w:hideMark/>
          </w:tcPr>
          <w:p w14:paraId="0E90E50B" w14:textId="77777777" w:rsidR="001E4225" w:rsidRPr="001E4225" w:rsidRDefault="001E4225" w:rsidP="001E4225">
            <w:r w:rsidRPr="001E4225">
              <w:t>Transform</w:t>
            </w:r>
          </w:p>
        </w:tc>
        <w:tc>
          <w:tcPr>
            <w:tcW w:w="0" w:type="auto"/>
            <w:vAlign w:val="center"/>
            <w:hideMark/>
          </w:tcPr>
          <w:p w14:paraId="67AF8D9E" w14:textId="77777777" w:rsidR="001E4225" w:rsidRPr="001E4225" w:rsidRDefault="001E4225" w:rsidP="001E4225">
            <w:r w:rsidRPr="001E4225">
              <w:t>Yes (string)</w:t>
            </w:r>
          </w:p>
        </w:tc>
        <w:tc>
          <w:tcPr>
            <w:tcW w:w="0" w:type="auto"/>
            <w:vAlign w:val="center"/>
            <w:hideMark/>
          </w:tcPr>
          <w:p w14:paraId="54D8D032" w14:textId="77777777" w:rsidR="001E4225" w:rsidRPr="001E4225" w:rsidRDefault="001E4225" w:rsidP="001E4225">
            <w:r w:rsidRPr="001E4225">
              <w:t>Preview required</w:t>
            </w:r>
          </w:p>
        </w:tc>
      </w:tr>
      <w:tr w:rsidR="001E4225" w:rsidRPr="001E4225" w14:paraId="75243F2D" w14:textId="77777777">
        <w:trPr>
          <w:tblCellSpacing w:w="15" w:type="dxa"/>
        </w:trPr>
        <w:tc>
          <w:tcPr>
            <w:tcW w:w="0" w:type="auto"/>
            <w:vAlign w:val="center"/>
            <w:hideMark/>
          </w:tcPr>
          <w:p w14:paraId="5909A07A" w14:textId="77777777" w:rsidR="001E4225" w:rsidRPr="001E4225" w:rsidRDefault="001E4225" w:rsidP="001E4225">
            <w:proofErr w:type="spellStart"/>
            <w:r w:rsidRPr="001E4225">
              <w:t>split_column</w:t>
            </w:r>
            <w:proofErr w:type="spellEnd"/>
          </w:p>
        </w:tc>
        <w:tc>
          <w:tcPr>
            <w:tcW w:w="0" w:type="auto"/>
            <w:vAlign w:val="center"/>
            <w:hideMark/>
          </w:tcPr>
          <w:p w14:paraId="615E5FFB" w14:textId="77777777" w:rsidR="001E4225" w:rsidRPr="001E4225" w:rsidRDefault="001E4225" w:rsidP="001E4225">
            <w:r w:rsidRPr="001E4225">
              <w:t>Transform</w:t>
            </w:r>
          </w:p>
        </w:tc>
        <w:tc>
          <w:tcPr>
            <w:tcW w:w="0" w:type="auto"/>
            <w:vAlign w:val="center"/>
            <w:hideMark/>
          </w:tcPr>
          <w:p w14:paraId="7C94FD17" w14:textId="77777777" w:rsidR="001E4225" w:rsidRPr="001E4225" w:rsidRDefault="001E4225" w:rsidP="001E4225">
            <w:r w:rsidRPr="001E4225">
              <w:t>No</w:t>
            </w:r>
          </w:p>
        </w:tc>
        <w:tc>
          <w:tcPr>
            <w:tcW w:w="0" w:type="auto"/>
            <w:vAlign w:val="center"/>
            <w:hideMark/>
          </w:tcPr>
          <w:p w14:paraId="7ABE648C" w14:textId="77777777" w:rsidR="001E4225" w:rsidRPr="001E4225" w:rsidRDefault="001E4225" w:rsidP="001E4225">
            <w:r w:rsidRPr="001E4225">
              <w:t>Adds new columns</w:t>
            </w:r>
          </w:p>
        </w:tc>
      </w:tr>
      <w:tr w:rsidR="001E4225" w:rsidRPr="001E4225" w14:paraId="5C26A639" w14:textId="77777777">
        <w:trPr>
          <w:tblCellSpacing w:w="15" w:type="dxa"/>
        </w:trPr>
        <w:tc>
          <w:tcPr>
            <w:tcW w:w="0" w:type="auto"/>
            <w:vAlign w:val="center"/>
            <w:hideMark/>
          </w:tcPr>
          <w:p w14:paraId="0A9885FB" w14:textId="77777777" w:rsidR="001E4225" w:rsidRPr="001E4225" w:rsidRDefault="001E4225" w:rsidP="001E4225">
            <w:proofErr w:type="spellStart"/>
            <w:r w:rsidRPr="001E4225">
              <w:t>merge_columns</w:t>
            </w:r>
            <w:proofErr w:type="spellEnd"/>
          </w:p>
        </w:tc>
        <w:tc>
          <w:tcPr>
            <w:tcW w:w="0" w:type="auto"/>
            <w:vAlign w:val="center"/>
            <w:hideMark/>
          </w:tcPr>
          <w:p w14:paraId="18589F90" w14:textId="77777777" w:rsidR="001E4225" w:rsidRPr="001E4225" w:rsidRDefault="001E4225" w:rsidP="001E4225">
            <w:r w:rsidRPr="001E4225">
              <w:t>Transform</w:t>
            </w:r>
          </w:p>
        </w:tc>
        <w:tc>
          <w:tcPr>
            <w:tcW w:w="0" w:type="auto"/>
            <w:vAlign w:val="center"/>
            <w:hideMark/>
          </w:tcPr>
          <w:p w14:paraId="1AEE25B1" w14:textId="77777777" w:rsidR="001E4225" w:rsidRPr="001E4225" w:rsidRDefault="001E4225" w:rsidP="001E4225">
            <w:r w:rsidRPr="001E4225">
              <w:t>No</w:t>
            </w:r>
          </w:p>
        </w:tc>
        <w:tc>
          <w:tcPr>
            <w:tcW w:w="0" w:type="auto"/>
            <w:vAlign w:val="center"/>
            <w:hideMark/>
          </w:tcPr>
          <w:p w14:paraId="3D28AAA1" w14:textId="77777777" w:rsidR="001E4225" w:rsidRPr="001E4225" w:rsidRDefault="001E4225" w:rsidP="001E4225"/>
        </w:tc>
      </w:tr>
      <w:tr w:rsidR="001E4225" w:rsidRPr="001E4225" w14:paraId="06C6E560" w14:textId="77777777">
        <w:trPr>
          <w:tblCellSpacing w:w="15" w:type="dxa"/>
        </w:trPr>
        <w:tc>
          <w:tcPr>
            <w:tcW w:w="0" w:type="auto"/>
            <w:vAlign w:val="center"/>
            <w:hideMark/>
          </w:tcPr>
          <w:p w14:paraId="51C3BA56" w14:textId="77777777" w:rsidR="001E4225" w:rsidRPr="001E4225" w:rsidRDefault="001E4225" w:rsidP="001E4225">
            <w:proofErr w:type="spellStart"/>
            <w:r w:rsidRPr="001E4225">
              <w:t>calculated_column</w:t>
            </w:r>
            <w:proofErr w:type="spellEnd"/>
          </w:p>
        </w:tc>
        <w:tc>
          <w:tcPr>
            <w:tcW w:w="0" w:type="auto"/>
            <w:vAlign w:val="center"/>
            <w:hideMark/>
          </w:tcPr>
          <w:p w14:paraId="5CD06914" w14:textId="77777777" w:rsidR="001E4225" w:rsidRPr="001E4225" w:rsidRDefault="001E4225" w:rsidP="001E4225">
            <w:r w:rsidRPr="001E4225">
              <w:t>Transform</w:t>
            </w:r>
          </w:p>
        </w:tc>
        <w:tc>
          <w:tcPr>
            <w:tcW w:w="0" w:type="auto"/>
            <w:vAlign w:val="center"/>
            <w:hideMark/>
          </w:tcPr>
          <w:p w14:paraId="425C1D6D" w14:textId="77777777" w:rsidR="001E4225" w:rsidRPr="001E4225" w:rsidRDefault="001E4225" w:rsidP="001E4225">
            <w:r w:rsidRPr="001E4225">
              <w:t>No</w:t>
            </w:r>
          </w:p>
        </w:tc>
        <w:tc>
          <w:tcPr>
            <w:tcW w:w="0" w:type="auto"/>
            <w:vAlign w:val="center"/>
            <w:hideMark/>
          </w:tcPr>
          <w:p w14:paraId="62E1AD6C" w14:textId="77777777" w:rsidR="001E4225" w:rsidRPr="001E4225" w:rsidRDefault="001E4225" w:rsidP="001E4225">
            <w:r w:rsidRPr="001E4225">
              <w:t>DSL expression, no eval</w:t>
            </w:r>
          </w:p>
        </w:tc>
      </w:tr>
      <w:tr w:rsidR="001E4225" w:rsidRPr="001E4225" w14:paraId="1EFEB47B" w14:textId="77777777">
        <w:trPr>
          <w:tblCellSpacing w:w="15" w:type="dxa"/>
        </w:trPr>
        <w:tc>
          <w:tcPr>
            <w:tcW w:w="0" w:type="auto"/>
            <w:vAlign w:val="center"/>
            <w:hideMark/>
          </w:tcPr>
          <w:p w14:paraId="175A3EE3" w14:textId="77777777" w:rsidR="001E4225" w:rsidRPr="001E4225" w:rsidRDefault="001E4225" w:rsidP="001E4225">
            <w:proofErr w:type="spellStart"/>
            <w:r w:rsidRPr="001E4225">
              <w:t>remove_duplicates</w:t>
            </w:r>
            <w:proofErr w:type="spellEnd"/>
          </w:p>
        </w:tc>
        <w:tc>
          <w:tcPr>
            <w:tcW w:w="0" w:type="auto"/>
            <w:vAlign w:val="center"/>
            <w:hideMark/>
          </w:tcPr>
          <w:p w14:paraId="7C2B47FA" w14:textId="77777777" w:rsidR="001E4225" w:rsidRPr="001E4225" w:rsidRDefault="001E4225" w:rsidP="001E4225">
            <w:r w:rsidRPr="001E4225">
              <w:t>Transform</w:t>
            </w:r>
          </w:p>
        </w:tc>
        <w:tc>
          <w:tcPr>
            <w:tcW w:w="0" w:type="auto"/>
            <w:vAlign w:val="center"/>
            <w:hideMark/>
          </w:tcPr>
          <w:p w14:paraId="237546E5" w14:textId="77777777" w:rsidR="001E4225" w:rsidRPr="001E4225" w:rsidRDefault="001E4225" w:rsidP="001E4225">
            <w:r w:rsidRPr="001E4225">
              <w:rPr>
                <w:b/>
                <w:bCs/>
              </w:rPr>
              <w:t>Yes</w:t>
            </w:r>
          </w:p>
        </w:tc>
        <w:tc>
          <w:tcPr>
            <w:tcW w:w="0" w:type="auto"/>
            <w:vAlign w:val="center"/>
            <w:hideMark/>
          </w:tcPr>
          <w:p w14:paraId="652D8972" w14:textId="77777777" w:rsidR="001E4225" w:rsidRPr="001E4225" w:rsidRDefault="001E4225" w:rsidP="001E4225">
            <w:r w:rsidRPr="001E4225">
              <w:t>Removed rows → exception report</w:t>
            </w:r>
          </w:p>
        </w:tc>
      </w:tr>
      <w:tr w:rsidR="001E4225" w:rsidRPr="001E4225" w14:paraId="79E959E6" w14:textId="77777777">
        <w:trPr>
          <w:tblCellSpacing w:w="15" w:type="dxa"/>
        </w:trPr>
        <w:tc>
          <w:tcPr>
            <w:tcW w:w="0" w:type="auto"/>
            <w:vAlign w:val="center"/>
            <w:hideMark/>
          </w:tcPr>
          <w:p w14:paraId="2C5E92E6" w14:textId="77777777" w:rsidR="001E4225" w:rsidRPr="001E4225" w:rsidRDefault="001E4225" w:rsidP="001E4225">
            <w:proofErr w:type="spellStart"/>
            <w:r w:rsidRPr="001E4225">
              <w:t>standardize_dates</w:t>
            </w:r>
            <w:proofErr w:type="spellEnd"/>
          </w:p>
        </w:tc>
        <w:tc>
          <w:tcPr>
            <w:tcW w:w="0" w:type="auto"/>
            <w:vAlign w:val="center"/>
            <w:hideMark/>
          </w:tcPr>
          <w:p w14:paraId="43364E95" w14:textId="77777777" w:rsidR="001E4225" w:rsidRPr="001E4225" w:rsidRDefault="001E4225" w:rsidP="001E4225">
            <w:r w:rsidRPr="001E4225">
              <w:t>Transform</w:t>
            </w:r>
          </w:p>
        </w:tc>
        <w:tc>
          <w:tcPr>
            <w:tcW w:w="0" w:type="auto"/>
            <w:vAlign w:val="center"/>
            <w:hideMark/>
          </w:tcPr>
          <w:p w14:paraId="1571797B" w14:textId="77777777" w:rsidR="001E4225" w:rsidRPr="001E4225" w:rsidRDefault="001E4225" w:rsidP="001E4225">
            <w:r w:rsidRPr="001E4225">
              <w:t>No</w:t>
            </w:r>
          </w:p>
        </w:tc>
        <w:tc>
          <w:tcPr>
            <w:tcW w:w="0" w:type="auto"/>
            <w:vAlign w:val="center"/>
            <w:hideMark/>
          </w:tcPr>
          <w:p w14:paraId="3D4E24DF" w14:textId="77777777" w:rsidR="001E4225" w:rsidRPr="001E4225" w:rsidRDefault="001E4225" w:rsidP="001E4225">
            <w:r w:rsidRPr="001E4225">
              <w:t>Multi-format try-chain</w:t>
            </w:r>
          </w:p>
        </w:tc>
      </w:tr>
      <w:tr w:rsidR="001E4225" w:rsidRPr="001E4225" w14:paraId="4B66F784" w14:textId="77777777">
        <w:trPr>
          <w:tblCellSpacing w:w="15" w:type="dxa"/>
        </w:trPr>
        <w:tc>
          <w:tcPr>
            <w:tcW w:w="0" w:type="auto"/>
            <w:vAlign w:val="center"/>
            <w:hideMark/>
          </w:tcPr>
          <w:p w14:paraId="082AB30F" w14:textId="77777777" w:rsidR="001E4225" w:rsidRPr="001E4225" w:rsidRDefault="001E4225" w:rsidP="001E4225">
            <w:proofErr w:type="spellStart"/>
            <w:r w:rsidRPr="001E4225">
              <w:t>join_datasets</w:t>
            </w:r>
            <w:proofErr w:type="spellEnd"/>
          </w:p>
        </w:tc>
        <w:tc>
          <w:tcPr>
            <w:tcW w:w="0" w:type="auto"/>
            <w:vAlign w:val="center"/>
            <w:hideMark/>
          </w:tcPr>
          <w:p w14:paraId="69240C81" w14:textId="77777777" w:rsidR="001E4225" w:rsidRPr="001E4225" w:rsidRDefault="001E4225" w:rsidP="001E4225">
            <w:r w:rsidRPr="001E4225">
              <w:t>Join</w:t>
            </w:r>
          </w:p>
        </w:tc>
        <w:tc>
          <w:tcPr>
            <w:tcW w:w="0" w:type="auto"/>
            <w:vAlign w:val="center"/>
            <w:hideMark/>
          </w:tcPr>
          <w:p w14:paraId="2700AAB3" w14:textId="77777777" w:rsidR="001E4225" w:rsidRPr="001E4225" w:rsidRDefault="001E4225" w:rsidP="001E4225">
            <w:r w:rsidRPr="001E4225">
              <w:t>No</w:t>
            </w:r>
          </w:p>
        </w:tc>
        <w:tc>
          <w:tcPr>
            <w:tcW w:w="0" w:type="auto"/>
            <w:vAlign w:val="center"/>
            <w:hideMark/>
          </w:tcPr>
          <w:p w14:paraId="5FA155D7" w14:textId="77777777" w:rsidR="001E4225" w:rsidRPr="001E4225" w:rsidRDefault="001E4225" w:rsidP="001E4225">
            <w:proofErr w:type="spellStart"/>
            <w:r w:rsidRPr="001E4225">
              <w:t>DuckDB</w:t>
            </w:r>
            <w:proofErr w:type="spellEnd"/>
            <w:r w:rsidRPr="001E4225">
              <w:t>-backed</w:t>
            </w:r>
          </w:p>
        </w:tc>
      </w:tr>
      <w:tr w:rsidR="001E4225" w:rsidRPr="001E4225" w14:paraId="18EE8857" w14:textId="77777777">
        <w:trPr>
          <w:tblCellSpacing w:w="15" w:type="dxa"/>
        </w:trPr>
        <w:tc>
          <w:tcPr>
            <w:tcW w:w="0" w:type="auto"/>
            <w:vAlign w:val="center"/>
            <w:hideMark/>
          </w:tcPr>
          <w:p w14:paraId="483257B2" w14:textId="77777777" w:rsidR="001E4225" w:rsidRPr="001E4225" w:rsidRDefault="001E4225" w:rsidP="001E4225">
            <w:proofErr w:type="spellStart"/>
            <w:r w:rsidRPr="001E4225">
              <w:t>lookup_reference</w:t>
            </w:r>
            <w:proofErr w:type="spellEnd"/>
          </w:p>
        </w:tc>
        <w:tc>
          <w:tcPr>
            <w:tcW w:w="0" w:type="auto"/>
            <w:vAlign w:val="center"/>
            <w:hideMark/>
          </w:tcPr>
          <w:p w14:paraId="4E5B3236" w14:textId="77777777" w:rsidR="001E4225" w:rsidRPr="001E4225" w:rsidRDefault="001E4225" w:rsidP="001E4225">
            <w:r w:rsidRPr="001E4225">
              <w:t>Join</w:t>
            </w:r>
          </w:p>
        </w:tc>
        <w:tc>
          <w:tcPr>
            <w:tcW w:w="0" w:type="auto"/>
            <w:vAlign w:val="center"/>
            <w:hideMark/>
          </w:tcPr>
          <w:p w14:paraId="1BA226B3" w14:textId="77777777" w:rsidR="001E4225" w:rsidRPr="001E4225" w:rsidRDefault="001E4225" w:rsidP="001E4225">
            <w:r w:rsidRPr="001E4225">
              <w:t>No</w:t>
            </w:r>
          </w:p>
        </w:tc>
        <w:tc>
          <w:tcPr>
            <w:tcW w:w="0" w:type="auto"/>
            <w:vAlign w:val="center"/>
            <w:hideMark/>
          </w:tcPr>
          <w:p w14:paraId="36B355C7" w14:textId="77777777" w:rsidR="001E4225" w:rsidRPr="001E4225" w:rsidRDefault="001E4225" w:rsidP="001E4225">
            <w:r w:rsidRPr="001E4225">
              <w:t>Reference must be a registered input</w:t>
            </w:r>
          </w:p>
        </w:tc>
      </w:tr>
      <w:tr w:rsidR="001E4225" w:rsidRPr="001E4225" w14:paraId="1764DB79" w14:textId="77777777">
        <w:trPr>
          <w:tblCellSpacing w:w="15" w:type="dxa"/>
        </w:trPr>
        <w:tc>
          <w:tcPr>
            <w:tcW w:w="0" w:type="auto"/>
            <w:vAlign w:val="center"/>
            <w:hideMark/>
          </w:tcPr>
          <w:p w14:paraId="11F12B4E" w14:textId="77777777" w:rsidR="001E4225" w:rsidRPr="001E4225" w:rsidRDefault="001E4225" w:rsidP="001E4225">
            <w:proofErr w:type="spellStart"/>
            <w:r w:rsidRPr="001E4225">
              <w:t>union_files</w:t>
            </w:r>
            <w:proofErr w:type="spellEnd"/>
          </w:p>
        </w:tc>
        <w:tc>
          <w:tcPr>
            <w:tcW w:w="0" w:type="auto"/>
            <w:vAlign w:val="center"/>
            <w:hideMark/>
          </w:tcPr>
          <w:p w14:paraId="6C16FD90" w14:textId="77777777" w:rsidR="001E4225" w:rsidRPr="001E4225" w:rsidRDefault="001E4225" w:rsidP="001E4225">
            <w:r w:rsidRPr="001E4225">
              <w:t>Join</w:t>
            </w:r>
          </w:p>
        </w:tc>
        <w:tc>
          <w:tcPr>
            <w:tcW w:w="0" w:type="auto"/>
            <w:vAlign w:val="center"/>
            <w:hideMark/>
          </w:tcPr>
          <w:p w14:paraId="490A8049" w14:textId="77777777" w:rsidR="001E4225" w:rsidRPr="001E4225" w:rsidRDefault="001E4225" w:rsidP="001E4225">
            <w:r w:rsidRPr="001E4225">
              <w:t>No</w:t>
            </w:r>
          </w:p>
        </w:tc>
        <w:tc>
          <w:tcPr>
            <w:tcW w:w="0" w:type="auto"/>
            <w:vAlign w:val="center"/>
            <w:hideMark/>
          </w:tcPr>
          <w:p w14:paraId="32E85DD7" w14:textId="77777777" w:rsidR="001E4225" w:rsidRPr="001E4225" w:rsidRDefault="001E4225" w:rsidP="001E4225">
            <w:r w:rsidRPr="001E4225">
              <w:t>Schema diffs surfaced as warnings</w:t>
            </w:r>
          </w:p>
        </w:tc>
      </w:tr>
    </w:tbl>
    <w:p w14:paraId="134466AF" w14:textId="77777777" w:rsidR="001E4225" w:rsidRPr="001E4225" w:rsidRDefault="001E4225" w:rsidP="001E4225">
      <w:pPr>
        <w:rPr>
          <w:b/>
          <w:bCs/>
        </w:rPr>
      </w:pPr>
      <w:r w:rsidRPr="001E4225">
        <w:rPr>
          <w:b/>
          <w:bCs/>
        </w:rPr>
        <w:t>6.1 Expression DSL</w:t>
      </w:r>
    </w:p>
    <w:p w14:paraId="4224041E" w14:textId="77777777" w:rsidR="001E4225" w:rsidRPr="001E4225" w:rsidRDefault="001E4225" w:rsidP="001E4225">
      <w:r w:rsidRPr="001E4225">
        <w:t xml:space="preserve">All user-supplied expressions (filter predicates, calculated columns) go through a Lark grammar → AST → Polars expression translation. </w:t>
      </w:r>
      <w:r w:rsidRPr="001E4225">
        <w:rPr>
          <w:b/>
          <w:bCs/>
        </w:rPr>
        <w:t xml:space="preserve">No eval. No </w:t>
      </w:r>
      <w:proofErr w:type="gramStart"/>
      <w:r w:rsidRPr="001E4225">
        <w:rPr>
          <w:b/>
          <w:bCs/>
        </w:rPr>
        <w:t>exec</w:t>
      </w:r>
      <w:proofErr w:type="gramEnd"/>
      <w:r w:rsidRPr="001E4225">
        <w:rPr>
          <w:b/>
          <w:bCs/>
        </w:rPr>
        <w:t>. No Python execution path from workflow JSON.</w:t>
      </w:r>
    </w:p>
    <w:p w14:paraId="7ABEC3BE" w14:textId="77777777" w:rsidR="001E4225" w:rsidRPr="001E4225" w:rsidRDefault="001E4225" w:rsidP="001E4225">
      <w:r w:rsidRPr="001E4225">
        <w:rPr>
          <w:b/>
          <w:bCs/>
        </w:rPr>
        <w:lastRenderedPageBreak/>
        <w:t>Why:</w:t>
      </w:r>
      <w:r w:rsidRPr="001E4225">
        <w:t xml:space="preserve"> this is the single decision that keeps BYOC viable. Customer-hosted runtimes cannot run arbitrary code shipped from the SaaS control plane. </w:t>
      </w:r>
      <w:r w:rsidRPr="001E4225">
        <w:rPr>
          <w:b/>
          <w:bCs/>
        </w:rPr>
        <w:t>Allowed operations (MVP):</w:t>
      </w:r>
      <w:r w:rsidRPr="001E4225">
        <w:t xml:space="preserve"> arithmetic, string </w:t>
      </w:r>
      <w:proofErr w:type="spellStart"/>
      <w:r w:rsidRPr="001E4225">
        <w:t>concat</w:t>
      </w:r>
      <w:proofErr w:type="spellEnd"/>
      <w:r w:rsidRPr="001E4225">
        <w:t xml:space="preserve">, upper, lower, coalesce, if/else, comparison operators, </w:t>
      </w:r>
      <w:proofErr w:type="spellStart"/>
      <w:r w:rsidRPr="001E4225">
        <w:t>is_null</w:t>
      </w:r>
      <w:proofErr w:type="spellEnd"/>
      <w:r w:rsidRPr="001E4225">
        <w:t xml:space="preserve">. </w:t>
      </w:r>
      <w:r w:rsidRPr="001E4225">
        <w:rPr>
          <w:b/>
          <w:bCs/>
        </w:rPr>
        <w:t>Deliberately deferred:</w:t>
      </w:r>
      <w:r w:rsidRPr="001E4225">
        <w:t xml:space="preserve"> regex in DSL, date arithmetic, window functions.</w:t>
      </w:r>
    </w:p>
    <w:p w14:paraId="03684FDB" w14:textId="77777777" w:rsidR="001E4225" w:rsidRPr="001E4225" w:rsidRDefault="001E4225" w:rsidP="001E4225">
      <w:pPr>
        <w:rPr>
          <w:b/>
          <w:bCs/>
        </w:rPr>
      </w:pPr>
      <w:r w:rsidRPr="001E4225">
        <w:rPr>
          <w:b/>
          <w:bCs/>
        </w:rPr>
        <w:t>6.2 Idempotency requirement</w:t>
      </w:r>
    </w:p>
    <w:p w14:paraId="53CC338A" w14:textId="77777777" w:rsidR="001E4225" w:rsidRPr="001E4225" w:rsidRDefault="001E4225" w:rsidP="001E4225">
      <w:r w:rsidRPr="001E4225">
        <w:t>Every transform must be idempotent on the same input + params. This is what makes the Schema §2 deterministic-</w:t>
      </w:r>
      <w:proofErr w:type="gramStart"/>
      <w:r w:rsidRPr="001E4225">
        <w:t>rerun</w:t>
      </w:r>
      <w:proofErr w:type="gramEnd"/>
      <w:r w:rsidRPr="001E4225">
        <w:t xml:space="preserve"> guarantee real. Non-idempotent operations (notifications, external writes) live in the Output category, not Transform.</w:t>
      </w:r>
    </w:p>
    <w:p w14:paraId="5BE20AB3" w14:textId="77777777" w:rsidR="001E4225" w:rsidRPr="001E4225" w:rsidRDefault="001E4225" w:rsidP="001E4225">
      <w:r w:rsidRPr="001E4225">
        <w:pict w14:anchorId="61589035">
          <v:rect id="_x0000_i1417" style="width:0;height:1.5pt" o:hralign="center" o:hrstd="t" o:hr="t" fillcolor="#a0a0a0" stroked="f"/>
        </w:pict>
      </w:r>
    </w:p>
    <w:p w14:paraId="09C15F81" w14:textId="77777777" w:rsidR="001E4225" w:rsidRPr="001E4225" w:rsidRDefault="001E4225" w:rsidP="001E4225">
      <w:pPr>
        <w:rPr>
          <w:b/>
          <w:bCs/>
        </w:rPr>
      </w:pPr>
      <w:r w:rsidRPr="001E4225">
        <w:rPr>
          <w:b/>
          <w:bCs/>
        </w:rPr>
        <w:t>7. Validation Rule Catalog (MVP)</w:t>
      </w:r>
    </w:p>
    <w:p w14:paraId="5A798F9C" w14:textId="77777777" w:rsidR="001E4225" w:rsidRPr="001E4225" w:rsidRDefault="001E4225" w:rsidP="001E4225">
      <w:r w:rsidRPr="001E4225">
        <w:t xml:space="preserve">Validation is </w:t>
      </w:r>
      <w:r w:rsidRPr="001E4225">
        <w:rPr>
          <w:b/>
          <w:bCs/>
        </w:rPr>
        <w:t>non-destructive by construction</w:t>
      </w:r>
      <w:r w:rsidRPr="001E4225">
        <w:t xml:space="preserve">: rules tag rows, they do not drop them. The </w:t>
      </w:r>
      <w:proofErr w:type="spellStart"/>
      <w:r w:rsidRPr="001E4225">
        <w:t>on_</w:t>
      </w:r>
      <w:proofErr w:type="gramStart"/>
      <w:r w:rsidRPr="001E4225">
        <w:t>error.behavior</w:t>
      </w:r>
      <w:proofErr w:type="spellEnd"/>
      <w:proofErr w:type="gramEnd"/>
      <w:r w:rsidRPr="001E4225">
        <w:t xml:space="preserve"> field decides whether tagged rows continue, route to exceptions, or fail the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2424"/>
      </w:tblGrid>
      <w:tr w:rsidR="001E4225" w:rsidRPr="001E4225" w14:paraId="381BC7DC" w14:textId="77777777">
        <w:trPr>
          <w:tblHeader/>
          <w:tblCellSpacing w:w="15" w:type="dxa"/>
        </w:trPr>
        <w:tc>
          <w:tcPr>
            <w:tcW w:w="0" w:type="auto"/>
            <w:vAlign w:val="center"/>
            <w:hideMark/>
          </w:tcPr>
          <w:p w14:paraId="048732E9" w14:textId="77777777" w:rsidR="001E4225" w:rsidRPr="001E4225" w:rsidRDefault="001E4225" w:rsidP="001E4225">
            <w:pPr>
              <w:rPr>
                <w:b/>
                <w:bCs/>
              </w:rPr>
            </w:pPr>
            <w:r w:rsidRPr="001E4225">
              <w:rPr>
                <w:b/>
                <w:bCs/>
              </w:rPr>
              <w:t>Rule type</w:t>
            </w:r>
          </w:p>
        </w:tc>
        <w:tc>
          <w:tcPr>
            <w:tcW w:w="0" w:type="auto"/>
            <w:vAlign w:val="center"/>
            <w:hideMark/>
          </w:tcPr>
          <w:p w14:paraId="51B8C2F3" w14:textId="77777777" w:rsidR="001E4225" w:rsidRPr="001E4225" w:rsidRDefault="001E4225" w:rsidP="001E4225">
            <w:pPr>
              <w:rPr>
                <w:b/>
                <w:bCs/>
              </w:rPr>
            </w:pPr>
            <w:r w:rsidRPr="001E4225">
              <w:rPr>
                <w:b/>
                <w:bCs/>
              </w:rPr>
              <w:t>Failure tag</w:t>
            </w:r>
          </w:p>
        </w:tc>
      </w:tr>
      <w:tr w:rsidR="001E4225" w:rsidRPr="001E4225" w14:paraId="62BA1C8B" w14:textId="77777777">
        <w:trPr>
          <w:tblCellSpacing w:w="15" w:type="dxa"/>
        </w:trPr>
        <w:tc>
          <w:tcPr>
            <w:tcW w:w="0" w:type="auto"/>
            <w:vAlign w:val="center"/>
            <w:hideMark/>
          </w:tcPr>
          <w:p w14:paraId="1CCF05C3" w14:textId="77777777" w:rsidR="001E4225" w:rsidRPr="001E4225" w:rsidRDefault="001E4225" w:rsidP="001E4225">
            <w:proofErr w:type="spellStart"/>
            <w:r w:rsidRPr="001E4225">
              <w:t>validate_required</w:t>
            </w:r>
            <w:proofErr w:type="spellEnd"/>
          </w:p>
        </w:tc>
        <w:tc>
          <w:tcPr>
            <w:tcW w:w="0" w:type="auto"/>
            <w:vAlign w:val="center"/>
            <w:hideMark/>
          </w:tcPr>
          <w:p w14:paraId="4D1CBE37" w14:textId="77777777" w:rsidR="001E4225" w:rsidRPr="001E4225" w:rsidRDefault="001E4225" w:rsidP="001E4225">
            <w:proofErr w:type="spellStart"/>
            <w:r w:rsidRPr="001E4225">
              <w:t>required_missing</w:t>
            </w:r>
            <w:proofErr w:type="spellEnd"/>
          </w:p>
        </w:tc>
      </w:tr>
      <w:tr w:rsidR="001E4225" w:rsidRPr="001E4225" w14:paraId="5F208D41" w14:textId="77777777">
        <w:trPr>
          <w:tblCellSpacing w:w="15" w:type="dxa"/>
        </w:trPr>
        <w:tc>
          <w:tcPr>
            <w:tcW w:w="0" w:type="auto"/>
            <w:vAlign w:val="center"/>
            <w:hideMark/>
          </w:tcPr>
          <w:p w14:paraId="18E5F52A" w14:textId="77777777" w:rsidR="001E4225" w:rsidRPr="001E4225" w:rsidRDefault="001E4225" w:rsidP="001E4225">
            <w:proofErr w:type="spellStart"/>
            <w:r w:rsidRPr="001E4225">
              <w:t>validate_type</w:t>
            </w:r>
            <w:proofErr w:type="spellEnd"/>
          </w:p>
        </w:tc>
        <w:tc>
          <w:tcPr>
            <w:tcW w:w="0" w:type="auto"/>
            <w:vAlign w:val="center"/>
            <w:hideMark/>
          </w:tcPr>
          <w:p w14:paraId="48FAF89D" w14:textId="77777777" w:rsidR="001E4225" w:rsidRPr="001E4225" w:rsidRDefault="001E4225" w:rsidP="001E4225">
            <w:proofErr w:type="spellStart"/>
            <w:r w:rsidRPr="001E4225">
              <w:t>type_mismatch</w:t>
            </w:r>
            <w:proofErr w:type="spellEnd"/>
          </w:p>
        </w:tc>
      </w:tr>
      <w:tr w:rsidR="001E4225" w:rsidRPr="001E4225" w14:paraId="31F3CF34" w14:textId="77777777">
        <w:trPr>
          <w:tblCellSpacing w:w="15" w:type="dxa"/>
        </w:trPr>
        <w:tc>
          <w:tcPr>
            <w:tcW w:w="0" w:type="auto"/>
            <w:vAlign w:val="center"/>
            <w:hideMark/>
          </w:tcPr>
          <w:p w14:paraId="7ED7D7DE" w14:textId="77777777" w:rsidR="001E4225" w:rsidRPr="001E4225" w:rsidRDefault="001E4225" w:rsidP="001E4225">
            <w:proofErr w:type="spellStart"/>
            <w:r w:rsidRPr="001E4225">
              <w:t>validate_range</w:t>
            </w:r>
            <w:proofErr w:type="spellEnd"/>
          </w:p>
        </w:tc>
        <w:tc>
          <w:tcPr>
            <w:tcW w:w="0" w:type="auto"/>
            <w:vAlign w:val="center"/>
            <w:hideMark/>
          </w:tcPr>
          <w:p w14:paraId="39815703" w14:textId="77777777" w:rsidR="001E4225" w:rsidRPr="001E4225" w:rsidRDefault="001E4225" w:rsidP="001E4225">
            <w:proofErr w:type="spellStart"/>
            <w:r w:rsidRPr="001E4225">
              <w:t>out_of_range</w:t>
            </w:r>
            <w:proofErr w:type="spellEnd"/>
          </w:p>
        </w:tc>
      </w:tr>
      <w:tr w:rsidR="001E4225" w:rsidRPr="001E4225" w14:paraId="6DED5068" w14:textId="77777777">
        <w:trPr>
          <w:tblCellSpacing w:w="15" w:type="dxa"/>
        </w:trPr>
        <w:tc>
          <w:tcPr>
            <w:tcW w:w="0" w:type="auto"/>
            <w:vAlign w:val="center"/>
            <w:hideMark/>
          </w:tcPr>
          <w:p w14:paraId="7160D1CF" w14:textId="77777777" w:rsidR="001E4225" w:rsidRPr="001E4225" w:rsidRDefault="001E4225" w:rsidP="001E4225">
            <w:proofErr w:type="spellStart"/>
            <w:r w:rsidRPr="001E4225">
              <w:t>validate_accepted_values</w:t>
            </w:r>
            <w:proofErr w:type="spellEnd"/>
          </w:p>
        </w:tc>
        <w:tc>
          <w:tcPr>
            <w:tcW w:w="0" w:type="auto"/>
            <w:vAlign w:val="center"/>
            <w:hideMark/>
          </w:tcPr>
          <w:p w14:paraId="2A5DDCD3" w14:textId="77777777" w:rsidR="001E4225" w:rsidRPr="001E4225" w:rsidRDefault="001E4225" w:rsidP="001E4225">
            <w:proofErr w:type="spellStart"/>
            <w:r w:rsidRPr="001E4225">
              <w:t>not_in_allowed_values</w:t>
            </w:r>
            <w:proofErr w:type="spellEnd"/>
          </w:p>
        </w:tc>
      </w:tr>
      <w:tr w:rsidR="001E4225" w:rsidRPr="001E4225" w14:paraId="3A4E6B76" w14:textId="77777777">
        <w:trPr>
          <w:tblCellSpacing w:w="15" w:type="dxa"/>
        </w:trPr>
        <w:tc>
          <w:tcPr>
            <w:tcW w:w="0" w:type="auto"/>
            <w:vAlign w:val="center"/>
            <w:hideMark/>
          </w:tcPr>
          <w:p w14:paraId="4432AA1B" w14:textId="77777777" w:rsidR="001E4225" w:rsidRPr="001E4225" w:rsidRDefault="001E4225" w:rsidP="001E4225">
            <w:proofErr w:type="spellStart"/>
            <w:r w:rsidRPr="001E4225">
              <w:t>validate_regex</w:t>
            </w:r>
            <w:proofErr w:type="spellEnd"/>
          </w:p>
        </w:tc>
        <w:tc>
          <w:tcPr>
            <w:tcW w:w="0" w:type="auto"/>
            <w:vAlign w:val="center"/>
            <w:hideMark/>
          </w:tcPr>
          <w:p w14:paraId="66B49F41" w14:textId="77777777" w:rsidR="001E4225" w:rsidRPr="001E4225" w:rsidRDefault="001E4225" w:rsidP="001E4225">
            <w:proofErr w:type="spellStart"/>
            <w:r w:rsidRPr="001E4225">
              <w:t>pattern_mismatch</w:t>
            </w:r>
            <w:proofErr w:type="spellEnd"/>
          </w:p>
        </w:tc>
      </w:tr>
      <w:tr w:rsidR="001E4225" w:rsidRPr="001E4225" w14:paraId="1AA6BDE5" w14:textId="77777777">
        <w:trPr>
          <w:tblCellSpacing w:w="15" w:type="dxa"/>
        </w:trPr>
        <w:tc>
          <w:tcPr>
            <w:tcW w:w="0" w:type="auto"/>
            <w:vAlign w:val="center"/>
            <w:hideMark/>
          </w:tcPr>
          <w:p w14:paraId="6D7D6874" w14:textId="77777777" w:rsidR="001E4225" w:rsidRPr="001E4225" w:rsidRDefault="001E4225" w:rsidP="001E4225">
            <w:proofErr w:type="spellStart"/>
            <w:r w:rsidRPr="001E4225">
              <w:t>validate_unique</w:t>
            </w:r>
            <w:proofErr w:type="spellEnd"/>
          </w:p>
        </w:tc>
        <w:tc>
          <w:tcPr>
            <w:tcW w:w="0" w:type="auto"/>
            <w:vAlign w:val="center"/>
            <w:hideMark/>
          </w:tcPr>
          <w:p w14:paraId="7F1D1B21" w14:textId="77777777" w:rsidR="001E4225" w:rsidRPr="001E4225" w:rsidRDefault="001E4225" w:rsidP="001E4225">
            <w:proofErr w:type="spellStart"/>
            <w:r w:rsidRPr="001E4225">
              <w:t>duplicate_value</w:t>
            </w:r>
            <w:proofErr w:type="spellEnd"/>
          </w:p>
        </w:tc>
      </w:tr>
      <w:tr w:rsidR="001E4225" w:rsidRPr="001E4225" w14:paraId="06E8EA88" w14:textId="77777777">
        <w:trPr>
          <w:tblCellSpacing w:w="15" w:type="dxa"/>
        </w:trPr>
        <w:tc>
          <w:tcPr>
            <w:tcW w:w="0" w:type="auto"/>
            <w:vAlign w:val="center"/>
            <w:hideMark/>
          </w:tcPr>
          <w:p w14:paraId="09CFCC3E" w14:textId="77777777" w:rsidR="001E4225" w:rsidRPr="001E4225" w:rsidRDefault="001E4225" w:rsidP="001E4225">
            <w:proofErr w:type="spellStart"/>
            <w:r w:rsidRPr="001E4225">
              <w:t>validate_reference_match</w:t>
            </w:r>
            <w:proofErr w:type="spellEnd"/>
          </w:p>
        </w:tc>
        <w:tc>
          <w:tcPr>
            <w:tcW w:w="0" w:type="auto"/>
            <w:vAlign w:val="center"/>
            <w:hideMark/>
          </w:tcPr>
          <w:p w14:paraId="03DB1608" w14:textId="77777777" w:rsidR="001E4225" w:rsidRPr="001E4225" w:rsidRDefault="001E4225" w:rsidP="001E4225">
            <w:proofErr w:type="spellStart"/>
            <w:r w:rsidRPr="001E4225">
              <w:t>reference_not_found</w:t>
            </w:r>
            <w:proofErr w:type="spellEnd"/>
          </w:p>
        </w:tc>
      </w:tr>
    </w:tbl>
    <w:p w14:paraId="307A0AAC" w14:textId="77777777" w:rsidR="001E4225" w:rsidRPr="001E4225" w:rsidRDefault="001E4225" w:rsidP="001E4225">
      <w:pPr>
        <w:rPr>
          <w:b/>
          <w:bCs/>
        </w:rPr>
      </w:pPr>
      <w:r w:rsidRPr="001E4225">
        <w:rPr>
          <w:b/>
          <w:bCs/>
        </w:rPr>
        <w:t>7.1 Tagging model</w:t>
      </w:r>
    </w:p>
    <w:p w14:paraId="54F822DA" w14:textId="77777777" w:rsidR="001E4225" w:rsidRPr="001E4225" w:rsidRDefault="001E4225" w:rsidP="001E4225">
      <w:r w:rsidRPr="001E4225">
        <w:t>Validation appends a hidden __</w:t>
      </w:r>
      <w:proofErr w:type="spellStart"/>
      <w:r w:rsidRPr="001E4225">
        <w:t>validation_failures</w:t>
      </w:r>
      <w:proofErr w:type="spellEnd"/>
      <w:r w:rsidRPr="001E4225">
        <w:t xml:space="preserve"> list-column to the dataset. Subsequent transforms see clean data. The exception writer reads this column at run end. This enables stacking multiple validators with one consolidated exception report.</w:t>
      </w:r>
    </w:p>
    <w:p w14:paraId="4E5DF224" w14:textId="77777777" w:rsidR="001E4225" w:rsidRPr="001E4225" w:rsidRDefault="001E4225" w:rsidP="001E4225">
      <w:pPr>
        <w:rPr>
          <w:b/>
          <w:bCs/>
        </w:rPr>
      </w:pPr>
      <w:r w:rsidRPr="001E4225">
        <w:rPr>
          <w:b/>
          <w:bCs/>
        </w:rPr>
        <w:t>7.2 Routing semantics</w:t>
      </w:r>
    </w:p>
    <w:p w14:paraId="051F2CF8" w14:textId="77777777" w:rsidR="001E4225" w:rsidRPr="001E4225" w:rsidRDefault="001E4225" w:rsidP="001E4225">
      <w:r w:rsidRPr="001E4225">
        <w:t xml:space="preserve">Per Schema §7, each validation step carries </w:t>
      </w:r>
      <w:proofErr w:type="spellStart"/>
      <w:r w:rsidRPr="001E4225">
        <w:t>on_error</w:t>
      </w:r>
      <w:proofErr w:type="spellEnd"/>
      <w:r w:rsidRPr="001E4225">
        <w:t>:</w:t>
      </w:r>
    </w:p>
    <w:p w14:paraId="180CCA10" w14:textId="77777777" w:rsidR="001E4225" w:rsidRPr="001E4225" w:rsidRDefault="001E4225" w:rsidP="001E4225">
      <w:pPr>
        <w:numPr>
          <w:ilvl w:val="0"/>
          <w:numId w:val="52"/>
        </w:numPr>
      </w:pPr>
      <w:r w:rsidRPr="001E4225">
        <w:t>fail — first failure aborts the run</w:t>
      </w:r>
    </w:p>
    <w:p w14:paraId="3DB0827B" w14:textId="77777777" w:rsidR="001E4225" w:rsidRPr="001E4225" w:rsidRDefault="001E4225" w:rsidP="001E4225">
      <w:pPr>
        <w:numPr>
          <w:ilvl w:val="0"/>
          <w:numId w:val="52"/>
        </w:numPr>
      </w:pPr>
      <w:r w:rsidRPr="001E4225">
        <w:lastRenderedPageBreak/>
        <w:t>warn — failures recorded, run continues, status ends as warning</w:t>
      </w:r>
    </w:p>
    <w:p w14:paraId="378A8B24" w14:textId="77777777" w:rsidR="001E4225" w:rsidRPr="001E4225" w:rsidRDefault="001E4225" w:rsidP="001E4225">
      <w:pPr>
        <w:numPr>
          <w:ilvl w:val="0"/>
          <w:numId w:val="52"/>
        </w:numPr>
      </w:pPr>
      <w:r w:rsidRPr="001E4225">
        <w:t>skip — failures dropped silently (rare, requires explicit opt-in)</w:t>
      </w:r>
    </w:p>
    <w:p w14:paraId="5908B17A" w14:textId="77777777" w:rsidR="001E4225" w:rsidRPr="001E4225" w:rsidRDefault="001E4225" w:rsidP="001E4225">
      <w:pPr>
        <w:numPr>
          <w:ilvl w:val="0"/>
          <w:numId w:val="52"/>
        </w:numPr>
      </w:pPr>
      <w:proofErr w:type="spellStart"/>
      <w:r w:rsidRPr="001E4225">
        <w:t>route_to_exceptions</w:t>
      </w:r>
      <w:proofErr w:type="spellEnd"/>
      <w:r w:rsidRPr="001E4225">
        <w:t xml:space="preserve"> — default; failures tagged for the exception report</w:t>
      </w:r>
    </w:p>
    <w:p w14:paraId="3D8D8783" w14:textId="77777777" w:rsidR="001E4225" w:rsidRPr="001E4225" w:rsidRDefault="001E4225" w:rsidP="001E4225">
      <w:pPr>
        <w:numPr>
          <w:ilvl w:val="0"/>
          <w:numId w:val="52"/>
        </w:numPr>
      </w:pPr>
      <w:proofErr w:type="spellStart"/>
      <w:r w:rsidRPr="001E4225">
        <w:t>require_review</w:t>
      </w:r>
      <w:proofErr w:type="spellEnd"/>
      <w:r w:rsidRPr="001E4225">
        <w:t xml:space="preserve"> — run pauses to </w:t>
      </w:r>
      <w:proofErr w:type="spellStart"/>
      <w:r w:rsidRPr="001E4225">
        <w:t>awaiting_approval</w:t>
      </w:r>
      <w:proofErr w:type="spellEnd"/>
    </w:p>
    <w:p w14:paraId="79947F88" w14:textId="77777777" w:rsidR="001E4225" w:rsidRPr="001E4225" w:rsidRDefault="001E4225" w:rsidP="001E4225">
      <w:pPr>
        <w:rPr>
          <w:b/>
          <w:bCs/>
        </w:rPr>
      </w:pPr>
      <w:r w:rsidRPr="001E4225">
        <w:rPr>
          <w:b/>
          <w:bCs/>
        </w:rPr>
        <w:t>7.3 Circuit breaker</w:t>
      </w:r>
    </w:p>
    <w:p w14:paraId="50ED8788" w14:textId="77777777" w:rsidR="001E4225" w:rsidRPr="001E4225" w:rsidRDefault="001E4225" w:rsidP="001E4225">
      <w:proofErr w:type="spellStart"/>
      <w:r w:rsidRPr="001E4225">
        <w:t>max_failures</w:t>
      </w:r>
      <w:proofErr w:type="spellEnd"/>
      <w:r w:rsidRPr="001E4225">
        <w:t xml:space="preserve"> cap per rule (default 1000). When breached, the run pauses at </w:t>
      </w:r>
      <w:proofErr w:type="spellStart"/>
      <w:r w:rsidRPr="001E4225">
        <w:t>awaiting_approval</w:t>
      </w:r>
      <w:proofErr w:type="spellEnd"/>
      <w:r w:rsidRPr="001E4225">
        <w:t xml:space="preserve"> with a clear message. This catches the common case where 90% of rows fail a "required" rule because a column was </w:t>
      </w:r>
      <w:proofErr w:type="gramStart"/>
      <w:r w:rsidRPr="001E4225">
        <w:t>actually renamed</w:t>
      </w:r>
      <w:proofErr w:type="gramEnd"/>
      <w:r w:rsidRPr="001E4225">
        <w:t xml:space="preserve"> upstream — it's a schema problem, not a data problem, and a 1.8M-row exception report is the wrong answer.</w:t>
      </w:r>
    </w:p>
    <w:p w14:paraId="43754173" w14:textId="77777777" w:rsidR="001E4225" w:rsidRPr="001E4225" w:rsidRDefault="001E4225" w:rsidP="001E4225">
      <w:r w:rsidRPr="001E4225">
        <w:pict w14:anchorId="1DA11B05">
          <v:rect id="_x0000_i1418" style="width:0;height:1.5pt" o:hralign="center" o:hrstd="t" o:hr="t" fillcolor="#a0a0a0" stroked="f"/>
        </w:pict>
      </w:r>
    </w:p>
    <w:p w14:paraId="045CB8D7" w14:textId="77777777" w:rsidR="001E4225" w:rsidRPr="001E4225" w:rsidRDefault="001E4225" w:rsidP="001E4225">
      <w:pPr>
        <w:rPr>
          <w:b/>
          <w:bCs/>
        </w:rPr>
      </w:pPr>
      <w:r w:rsidRPr="001E4225">
        <w:rPr>
          <w:b/>
          <w:bCs/>
        </w:rPr>
        <w:t>8. Exception Report Design</w:t>
      </w:r>
    </w:p>
    <w:p w14:paraId="742BBE55" w14:textId="77777777" w:rsidR="001E4225" w:rsidRPr="001E4225" w:rsidRDefault="001E4225" w:rsidP="001E4225">
      <w:r w:rsidRPr="001E4225">
        <w:t xml:space="preserve">The </w:t>
      </w:r>
      <w:proofErr w:type="gramStart"/>
      <w:r w:rsidRPr="001E4225">
        <w:t>exception</w:t>
      </w:r>
      <w:proofErr w:type="gramEnd"/>
      <w:r w:rsidRPr="001E4225">
        <w:t xml:space="preserve"> report is a first-class business artifact, not a debug log. The Operations Manager persona (PRD §4) lives in this artifact.</w:t>
      </w:r>
    </w:p>
    <w:p w14:paraId="4D31C5DA" w14:textId="77777777" w:rsidR="001E4225" w:rsidRPr="001E4225" w:rsidRDefault="001E4225" w:rsidP="001E4225">
      <w:pPr>
        <w:rPr>
          <w:b/>
          <w:bCs/>
        </w:rPr>
      </w:pPr>
      <w:r w:rsidRPr="001E4225">
        <w:rPr>
          <w:b/>
          <w:bCs/>
        </w:rPr>
        <w:t>8.1 Structure (XLSX, multi-sheet)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7863"/>
      </w:tblGrid>
      <w:tr w:rsidR="001E4225" w:rsidRPr="001E4225" w14:paraId="78E50A82" w14:textId="77777777">
        <w:trPr>
          <w:tblHeader/>
          <w:tblCellSpacing w:w="15" w:type="dxa"/>
        </w:trPr>
        <w:tc>
          <w:tcPr>
            <w:tcW w:w="0" w:type="auto"/>
            <w:vAlign w:val="center"/>
            <w:hideMark/>
          </w:tcPr>
          <w:p w14:paraId="09802985" w14:textId="77777777" w:rsidR="001E4225" w:rsidRPr="001E4225" w:rsidRDefault="001E4225" w:rsidP="001E4225">
            <w:pPr>
              <w:rPr>
                <w:b/>
                <w:bCs/>
              </w:rPr>
            </w:pPr>
            <w:r w:rsidRPr="001E4225">
              <w:rPr>
                <w:b/>
                <w:bCs/>
              </w:rPr>
              <w:t>Sheet</w:t>
            </w:r>
          </w:p>
        </w:tc>
        <w:tc>
          <w:tcPr>
            <w:tcW w:w="0" w:type="auto"/>
            <w:vAlign w:val="center"/>
            <w:hideMark/>
          </w:tcPr>
          <w:p w14:paraId="14C58752" w14:textId="77777777" w:rsidR="001E4225" w:rsidRPr="001E4225" w:rsidRDefault="001E4225" w:rsidP="001E4225">
            <w:pPr>
              <w:rPr>
                <w:b/>
                <w:bCs/>
              </w:rPr>
            </w:pPr>
            <w:r w:rsidRPr="001E4225">
              <w:rPr>
                <w:b/>
                <w:bCs/>
              </w:rPr>
              <w:t>Contents</w:t>
            </w:r>
          </w:p>
        </w:tc>
      </w:tr>
      <w:tr w:rsidR="001E4225" w:rsidRPr="001E4225" w14:paraId="0418EB04" w14:textId="77777777">
        <w:trPr>
          <w:tblCellSpacing w:w="15" w:type="dxa"/>
        </w:trPr>
        <w:tc>
          <w:tcPr>
            <w:tcW w:w="0" w:type="auto"/>
            <w:vAlign w:val="center"/>
            <w:hideMark/>
          </w:tcPr>
          <w:p w14:paraId="05D12680" w14:textId="77777777" w:rsidR="001E4225" w:rsidRPr="001E4225" w:rsidRDefault="001E4225" w:rsidP="001E4225">
            <w:r w:rsidRPr="001E4225">
              <w:t>Summary</w:t>
            </w:r>
          </w:p>
        </w:tc>
        <w:tc>
          <w:tcPr>
            <w:tcW w:w="0" w:type="auto"/>
            <w:vAlign w:val="center"/>
            <w:hideMark/>
          </w:tcPr>
          <w:p w14:paraId="43BEA6FC" w14:textId="77777777" w:rsidR="001E4225" w:rsidRPr="001E4225" w:rsidRDefault="001E4225" w:rsidP="001E4225">
            <w:r w:rsidRPr="001E4225">
              <w:t>Run ID, workflow name + version, totals, breakdown by rule, top failing columns</w:t>
            </w:r>
          </w:p>
        </w:tc>
      </w:tr>
      <w:tr w:rsidR="001E4225" w:rsidRPr="001E4225" w14:paraId="78AA9B84" w14:textId="77777777">
        <w:trPr>
          <w:tblCellSpacing w:w="15" w:type="dxa"/>
        </w:trPr>
        <w:tc>
          <w:tcPr>
            <w:tcW w:w="0" w:type="auto"/>
            <w:vAlign w:val="center"/>
            <w:hideMark/>
          </w:tcPr>
          <w:p w14:paraId="4AFCA748" w14:textId="77777777" w:rsidR="001E4225" w:rsidRPr="001E4225" w:rsidRDefault="001E4225" w:rsidP="001E4225">
            <w:r w:rsidRPr="001E4225">
              <w:t>Failed Rows</w:t>
            </w:r>
          </w:p>
        </w:tc>
        <w:tc>
          <w:tcPr>
            <w:tcW w:w="0" w:type="auto"/>
            <w:vAlign w:val="center"/>
            <w:hideMark/>
          </w:tcPr>
          <w:p w14:paraId="59AA6326" w14:textId="77777777" w:rsidR="001E4225" w:rsidRPr="001E4225" w:rsidRDefault="001E4225" w:rsidP="001E4225">
            <w:r w:rsidRPr="001E4225">
              <w:t>Original row + __</w:t>
            </w:r>
            <w:proofErr w:type="spellStart"/>
            <w:r w:rsidRPr="001E4225">
              <w:t>row_number</w:t>
            </w:r>
            <w:proofErr w:type="spellEnd"/>
            <w:r w:rsidRPr="001E4225">
              <w:t>, __</w:t>
            </w:r>
            <w:proofErr w:type="spellStart"/>
            <w:r w:rsidRPr="001E4225">
              <w:t>failed_rules</w:t>
            </w:r>
            <w:proofErr w:type="spellEnd"/>
            <w:r w:rsidRPr="001E4225">
              <w:t>, __</w:t>
            </w:r>
            <w:proofErr w:type="spellStart"/>
            <w:r w:rsidRPr="001E4225">
              <w:t>failure_details</w:t>
            </w:r>
            <w:proofErr w:type="spellEnd"/>
            <w:r w:rsidRPr="001E4225">
              <w:t>, __</w:t>
            </w:r>
            <w:proofErr w:type="spellStart"/>
            <w:r w:rsidRPr="001E4225">
              <w:t>step_id</w:t>
            </w:r>
            <w:proofErr w:type="spellEnd"/>
          </w:p>
        </w:tc>
      </w:tr>
      <w:tr w:rsidR="001E4225" w:rsidRPr="001E4225" w14:paraId="188F73E3" w14:textId="77777777">
        <w:trPr>
          <w:tblCellSpacing w:w="15" w:type="dxa"/>
        </w:trPr>
        <w:tc>
          <w:tcPr>
            <w:tcW w:w="0" w:type="auto"/>
            <w:vAlign w:val="center"/>
            <w:hideMark/>
          </w:tcPr>
          <w:p w14:paraId="441D1AAD" w14:textId="77777777" w:rsidR="001E4225" w:rsidRPr="001E4225" w:rsidRDefault="001E4225" w:rsidP="001E4225">
            <w:r w:rsidRPr="001E4225">
              <w:t>By Rule</w:t>
            </w:r>
          </w:p>
        </w:tc>
        <w:tc>
          <w:tcPr>
            <w:tcW w:w="0" w:type="auto"/>
            <w:vAlign w:val="center"/>
            <w:hideMark/>
          </w:tcPr>
          <w:p w14:paraId="2B954547" w14:textId="77777777" w:rsidR="001E4225" w:rsidRPr="001E4225" w:rsidRDefault="001E4225" w:rsidP="001E4225">
            <w:r w:rsidRPr="001E4225">
              <w:t>Per rule: definition, count, sample of 20 failing rows</w:t>
            </w:r>
          </w:p>
        </w:tc>
      </w:tr>
      <w:tr w:rsidR="001E4225" w:rsidRPr="001E4225" w14:paraId="0683BC61" w14:textId="77777777">
        <w:trPr>
          <w:tblCellSpacing w:w="15" w:type="dxa"/>
        </w:trPr>
        <w:tc>
          <w:tcPr>
            <w:tcW w:w="0" w:type="auto"/>
            <w:vAlign w:val="center"/>
            <w:hideMark/>
          </w:tcPr>
          <w:p w14:paraId="525D7CB1" w14:textId="77777777" w:rsidR="001E4225" w:rsidRPr="001E4225" w:rsidRDefault="001E4225" w:rsidP="001E4225">
            <w:r w:rsidRPr="001E4225">
              <w:t>Schema Drift</w:t>
            </w:r>
          </w:p>
        </w:tc>
        <w:tc>
          <w:tcPr>
            <w:tcW w:w="0" w:type="auto"/>
            <w:vAlign w:val="center"/>
            <w:hideMark/>
          </w:tcPr>
          <w:p w14:paraId="6785791A" w14:textId="77777777" w:rsidR="001E4225" w:rsidRPr="001E4225" w:rsidRDefault="001E4225" w:rsidP="001E4225">
            <w:r w:rsidRPr="001E4225">
              <w:t>Only if drift detected; expected vs received columns + mapping suggestions</w:t>
            </w:r>
          </w:p>
        </w:tc>
      </w:tr>
      <w:tr w:rsidR="001E4225" w:rsidRPr="001E4225" w14:paraId="43F59EED" w14:textId="77777777">
        <w:trPr>
          <w:tblCellSpacing w:w="15" w:type="dxa"/>
        </w:trPr>
        <w:tc>
          <w:tcPr>
            <w:tcW w:w="0" w:type="auto"/>
            <w:vAlign w:val="center"/>
            <w:hideMark/>
          </w:tcPr>
          <w:p w14:paraId="06DE983A" w14:textId="77777777" w:rsidR="001E4225" w:rsidRPr="001E4225" w:rsidRDefault="001E4225" w:rsidP="001E4225">
            <w:r w:rsidRPr="001E4225">
              <w:t>Run Metadata</w:t>
            </w:r>
          </w:p>
        </w:tc>
        <w:tc>
          <w:tcPr>
            <w:tcW w:w="0" w:type="auto"/>
            <w:vAlign w:val="center"/>
            <w:hideMark/>
          </w:tcPr>
          <w:p w14:paraId="2482AB62" w14:textId="77777777" w:rsidR="001E4225" w:rsidRPr="001E4225" w:rsidRDefault="001E4225" w:rsidP="001E4225">
            <w:r w:rsidRPr="001E4225">
              <w:t xml:space="preserve">Workflow version ID, input file hash, </w:t>
            </w:r>
            <w:proofErr w:type="spellStart"/>
            <w:r w:rsidRPr="001E4225">
              <w:t>executed_at</w:t>
            </w:r>
            <w:proofErr w:type="spellEnd"/>
            <w:r w:rsidRPr="001E4225">
              <w:t xml:space="preserve">, </w:t>
            </w:r>
            <w:proofErr w:type="spellStart"/>
            <w:r w:rsidRPr="001E4225">
              <w:t>executed_by</w:t>
            </w:r>
            <w:proofErr w:type="spellEnd"/>
          </w:p>
        </w:tc>
      </w:tr>
    </w:tbl>
    <w:p w14:paraId="40DEB926" w14:textId="77777777" w:rsidR="001E4225" w:rsidRPr="001E4225" w:rsidRDefault="001E4225" w:rsidP="001E4225">
      <w:pPr>
        <w:rPr>
          <w:b/>
          <w:bCs/>
        </w:rPr>
      </w:pPr>
      <w:r w:rsidRPr="001E4225">
        <w:rPr>
          <w:b/>
          <w:bCs/>
        </w:rPr>
        <w:t>8.2 CSV companion</w:t>
      </w:r>
    </w:p>
    <w:p w14:paraId="3B71B27C" w14:textId="77777777" w:rsidR="001E4225" w:rsidRPr="001E4225" w:rsidRDefault="001E4225" w:rsidP="001E4225">
      <w:r w:rsidRPr="001E4225">
        <w:t>Parallel exceptions.csv in long format (</w:t>
      </w:r>
      <w:proofErr w:type="spellStart"/>
      <w:r w:rsidRPr="001E4225">
        <w:t>row_number</w:t>
      </w:r>
      <w:proofErr w:type="spellEnd"/>
      <w:r w:rsidRPr="001E4225">
        <w:t xml:space="preserve">, </w:t>
      </w:r>
      <w:proofErr w:type="spellStart"/>
      <w:r w:rsidRPr="001E4225">
        <w:t>rule_id</w:t>
      </w:r>
      <w:proofErr w:type="spellEnd"/>
      <w:r w:rsidRPr="001E4225">
        <w:t>, column, value, message) for users who script against the output. XLSX is for humans, CSV is for pipelines.</w:t>
      </w:r>
    </w:p>
    <w:p w14:paraId="13D9040F" w14:textId="77777777" w:rsidR="001E4225" w:rsidRPr="001E4225" w:rsidRDefault="001E4225" w:rsidP="001E4225">
      <w:pPr>
        <w:rPr>
          <w:b/>
          <w:bCs/>
        </w:rPr>
      </w:pPr>
      <w:r w:rsidRPr="001E4225">
        <w:rPr>
          <w:b/>
          <w:bCs/>
        </w:rPr>
        <w:t>8.3 Sizing</w:t>
      </w:r>
    </w:p>
    <w:p w14:paraId="077D7218" w14:textId="77777777" w:rsidR="001E4225" w:rsidRPr="001E4225" w:rsidRDefault="001E4225" w:rsidP="001E4225">
      <w:r w:rsidRPr="001E4225">
        <w:lastRenderedPageBreak/>
        <w:t>Cap at 100K rows in the XLSX; full set written as Parquet artifact when truncated. Truncation flag visible in Summary sheet.</w:t>
      </w:r>
    </w:p>
    <w:p w14:paraId="728EB07F" w14:textId="77777777" w:rsidR="001E4225" w:rsidRPr="001E4225" w:rsidRDefault="001E4225" w:rsidP="001E4225">
      <w:r w:rsidRPr="001E4225">
        <w:pict w14:anchorId="48965985">
          <v:rect id="_x0000_i1419" style="width:0;height:1.5pt" o:hralign="center" o:hrstd="t" o:hr="t" fillcolor="#a0a0a0" stroked="f"/>
        </w:pict>
      </w:r>
    </w:p>
    <w:p w14:paraId="6715F7AA" w14:textId="77777777" w:rsidR="001E4225" w:rsidRPr="001E4225" w:rsidRDefault="001E4225" w:rsidP="001E4225">
      <w:pPr>
        <w:rPr>
          <w:b/>
          <w:bCs/>
        </w:rPr>
      </w:pPr>
      <w:r w:rsidRPr="001E4225">
        <w:rPr>
          <w:b/>
          <w:bCs/>
        </w:rPr>
        <w:t>9. Run Execution Mapping</w:t>
      </w:r>
    </w:p>
    <w:p w14:paraId="50CB1497" w14:textId="77777777" w:rsidR="001E4225" w:rsidRPr="001E4225" w:rsidRDefault="001E4225" w:rsidP="001E4225">
      <w:r w:rsidRPr="001E4225">
        <w:t>The runner walks the lifecycle from Schema §13 exactly. The engine owns transitions; the backend persists them via emitted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6448"/>
      </w:tblGrid>
      <w:tr w:rsidR="001E4225" w:rsidRPr="001E4225" w14:paraId="49801CCF" w14:textId="77777777">
        <w:trPr>
          <w:tblHeader/>
          <w:tblCellSpacing w:w="15" w:type="dxa"/>
        </w:trPr>
        <w:tc>
          <w:tcPr>
            <w:tcW w:w="0" w:type="auto"/>
            <w:vAlign w:val="center"/>
            <w:hideMark/>
          </w:tcPr>
          <w:p w14:paraId="19E1CAE9" w14:textId="77777777" w:rsidR="001E4225" w:rsidRPr="001E4225" w:rsidRDefault="001E4225" w:rsidP="001E4225">
            <w:pPr>
              <w:rPr>
                <w:b/>
                <w:bCs/>
              </w:rPr>
            </w:pPr>
            <w:r w:rsidRPr="001E4225">
              <w:rPr>
                <w:b/>
                <w:bCs/>
              </w:rPr>
              <w:t>State</w:t>
            </w:r>
          </w:p>
        </w:tc>
        <w:tc>
          <w:tcPr>
            <w:tcW w:w="0" w:type="auto"/>
            <w:vAlign w:val="center"/>
            <w:hideMark/>
          </w:tcPr>
          <w:p w14:paraId="06320F42" w14:textId="77777777" w:rsidR="001E4225" w:rsidRPr="001E4225" w:rsidRDefault="001E4225" w:rsidP="001E4225">
            <w:pPr>
              <w:rPr>
                <w:b/>
                <w:bCs/>
              </w:rPr>
            </w:pPr>
            <w:r w:rsidRPr="001E4225">
              <w:rPr>
                <w:b/>
                <w:bCs/>
              </w:rPr>
              <w:t>Engine action</w:t>
            </w:r>
          </w:p>
        </w:tc>
      </w:tr>
      <w:tr w:rsidR="001E4225" w:rsidRPr="001E4225" w14:paraId="037CD18C" w14:textId="77777777">
        <w:trPr>
          <w:tblCellSpacing w:w="15" w:type="dxa"/>
        </w:trPr>
        <w:tc>
          <w:tcPr>
            <w:tcW w:w="0" w:type="auto"/>
            <w:vAlign w:val="center"/>
            <w:hideMark/>
          </w:tcPr>
          <w:p w14:paraId="52DE1620" w14:textId="77777777" w:rsidR="001E4225" w:rsidRPr="001E4225" w:rsidRDefault="001E4225" w:rsidP="001E4225">
            <w:r w:rsidRPr="001E4225">
              <w:t>created</w:t>
            </w:r>
          </w:p>
        </w:tc>
        <w:tc>
          <w:tcPr>
            <w:tcW w:w="0" w:type="auto"/>
            <w:vAlign w:val="center"/>
            <w:hideMark/>
          </w:tcPr>
          <w:p w14:paraId="2D03BD2A" w14:textId="77777777" w:rsidR="001E4225" w:rsidRPr="001E4225" w:rsidRDefault="001E4225" w:rsidP="001E4225">
            <w:r w:rsidRPr="001E4225">
              <w:t xml:space="preserve">Run record initialized; </w:t>
            </w:r>
            <w:proofErr w:type="spellStart"/>
            <w:r w:rsidRPr="001E4225">
              <w:t>workflow_version_id</w:t>
            </w:r>
            <w:proofErr w:type="spellEnd"/>
            <w:r w:rsidRPr="001E4225">
              <w:t xml:space="preserve"> frozen</w:t>
            </w:r>
          </w:p>
        </w:tc>
      </w:tr>
      <w:tr w:rsidR="001E4225" w:rsidRPr="001E4225" w14:paraId="0AF2336B" w14:textId="77777777">
        <w:trPr>
          <w:tblCellSpacing w:w="15" w:type="dxa"/>
        </w:trPr>
        <w:tc>
          <w:tcPr>
            <w:tcW w:w="0" w:type="auto"/>
            <w:vAlign w:val="center"/>
            <w:hideMark/>
          </w:tcPr>
          <w:p w14:paraId="667FA0CE" w14:textId="77777777" w:rsidR="001E4225" w:rsidRPr="001E4225" w:rsidRDefault="001E4225" w:rsidP="001E4225">
            <w:r w:rsidRPr="001E4225">
              <w:t>queued</w:t>
            </w:r>
          </w:p>
        </w:tc>
        <w:tc>
          <w:tcPr>
            <w:tcW w:w="0" w:type="auto"/>
            <w:vAlign w:val="center"/>
            <w:hideMark/>
          </w:tcPr>
          <w:p w14:paraId="4948DA79" w14:textId="77777777" w:rsidR="001E4225" w:rsidRPr="001E4225" w:rsidRDefault="001E4225" w:rsidP="001E4225">
            <w:r w:rsidRPr="001E4225">
              <w:t>Job placed in worker pool (MVP: in-process queue)</w:t>
            </w:r>
          </w:p>
        </w:tc>
      </w:tr>
      <w:tr w:rsidR="001E4225" w:rsidRPr="001E4225" w14:paraId="072EFFCC" w14:textId="77777777">
        <w:trPr>
          <w:tblCellSpacing w:w="15" w:type="dxa"/>
        </w:trPr>
        <w:tc>
          <w:tcPr>
            <w:tcW w:w="0" w:type="auto"/>
            <w:vAlign w:val="center"/>
            <w:hideMark/>
          </w:tcPr>
          <w:p w14:paraId="08AB5316" w14:textId="77777777" w:rsidR="001E4225" w:rsidRPr="001E4225" w:rsidRDefault="001E4225" w:rsidP="001E4225">
            <w:r w:rsidRPr="001E4225">
              <w:t>profiling</w:t>
            </w:r>
          </w:p>
        </w:tc>
        <w:tc>
          <w:tcPr>
            <w:tcW w:w="0" w:type="auto"/>
            <w:vAlign w:val="center"/>
            <w:hideMark/>
          </w:tcPr>
          <w:p w14:paraId="2F9F23D9" w14:textId="77777777" w:rsidR="001E4225" w:rsidRPr="001E4225" w:rsidRDefault="001E4225" w:rsidP="001E4225">
            <w:r w:rsidRPr="001E4225">
              <w:t xml:space="preserve">Implicit </w:t>
            </w:r>
            <w:proofErr w:type="spellStart"/>
            <w:r w:rsidRPr="001E4225">
              <w:t>profile_data</w:t>
            </w:r>
            <w:proofErr w:type="spellEnd"/>
            <w:r w:rsidRPr="001E4225">
              <w:t xml:space="preserve"> step on each file input</w:t>
            </w:r>
          </w:p>
        </w:tc>
      </w:tr>
      <w:tr w:rsidR="001E4225" w:rsidRPr="001E4225" w14:paraId="6CBF8CC0" w14:textId="77777777">
        <w:trPr>
          <w:tblCellSpacing w:w="15" w:type="dxa"/>
        </w:trPr>
        <w:tc>
          <w:tcPr>
            <w:tcW w:w="0" w:type="auto"/>
            <w:vAlign w:val="center"/>
            <w:hideMark/>
          </w:tcPr>
          <w:p w14:paraId="3117DEEC" w14:textId="77777777" w:rsidR="001E4225" w:rsidRPr="001E4225" w:rsidRDefault="001E4225" w:rsidP="001E4225">
            <w:proofErr w:type="spellStart"/>
            <w:r w:rsidRPr="001E4225">
              <w:t>awaiting_approval</w:t>
            </w:r>
            <w:proofErr w:type="spellEnd"/>
          </w:p>
        </w:tc>
        <w:tc>
          <w:tcPr>
            <w:tcW w:w="0" w:type="auto"/>
            <w:vAlign w:val="center"/>
            <w:hideMark/>
          </w:tcPr>
          <w:p w14:paraId="7BCFC4D8" w14:textId="77777777" w:rsidR="001E4225" w:rsidRPr="001E4225" w:rsidRDefault="001E4225" w:rsidP="001E4225">
            <w:r w:rsidRPr="001E4225">
              <w:t>Pauses if governance flags require review for destructive steps</w:t>
            </w:r>
          </w:p>
        </w:tc>
      </w:tr>
      <w:tr w:rsidR="001E4225" w:rsidRPr="001E4225" w14:paraId="0FBB98D1" w14:textId="77777777">
        <w:trPr>
          <w:tblCellSpacing w:w="15" w:type="dxa"/>
        </w:trPr>
        <w:tc>
          <w:tcPr>
            <w:tcW w:w="0" w:type="auto"/>
            <w:vAlign w:val="center"/>
            <w:hideMark/>
          </w:tcPr>
          <w:p w14:paraId="0B878C60" w14:textId="77777777" w:rsidR="001E4225" w:rsidRPr="001E4225" w:rsidRDefault="001E4225" w:rsidP="001E4225">
            <w:r w:rsidRPr="001E4225">
              <w:t>running</w:t>
            </w:r>
          </w:p>
        </w:tc>
        <w:tc>
          <w:tcPr>
            <w:tcW w:w="0" w:type="auto"/>
            <w:vAlign w:val="center"/>
            <w:hideMark/>
          </w:tcPr>
          <w:p w14:paraId="6A2104A2" w14:textId="77777777" w:rsidR="001E4225" w:rsidRPr="001E4225" w:rsidRDefault="001E4225" w:rsidP="001E4225">
            <w:r w:rsidRPr="001E4225">
              <w:t xml:space="preserve">Step executor walks </w:t>
            </w:r>
            <w:proofErr w:type="gramStart"/>
            <w:r w:rsidRPr="001E4225">
              <w:t>steps[</w:t>
            </w:r>
            <w:proofErr w:type="gramEnd"/>
            <w:r w:rsidRPr="001E4225">
              <w:t>] in order, honoring enabled</w:t>
            </w:r>
          </w:p>
        </w:tc>
      </w:tr>
      <w:tr w:rsidR="001E4225" w:rsidRPr="001E4225" w14:paraId="4049A636" w14:textId="77777777">
        <w:trPr>
          <w:tblCellSpacing w:w="15" w:type="dxa"/>
        </w:trPr>
        <w:tc>
          <w:tcPr>
            <w:tcW w:w="0" w:type="auto"/>
            <w:vAlign w:val="center"/>
            <w:hideMark/>
          </w:tcPr>
          <w:p w14:paraId="2AE234DC" w14:textId="77777777" w:rsidR="001E4225" w:rsidRPr="001E4225" w:rsidRDefault="001E4225" w:rsidP="001E4225">
            <w:r w:rsidRPr="001E4225">
              <w:t>warning</w:t>
            </w:r>
          </w:p>
        </w:tc>
        <w:tc>
          <w:tcPr>
            <w:tcW w:w="0" w:type="auto"/>
            <w:vAlign w:val="center"/>
            <w:hideMark/>
          </w:tcPr>
          <w:p w14:paraId="4312B8D5" w14:textId="77777777" w:rsidR="001E4225" w:rsidRPr="001E4225" w:rsidRDefault="001E4225" w:rsidP="001E4225">
            <w:r w:rsidRPr="001E4225">
              <w:t>Completed but exceptions present or warnings emitted</w:t>
            </w:r>
          </w:p>
        </w:tc>
      </w:tr>
      <w:tr w:rsidR="001E4225" w:rsidRPr="001E4225" w14:paraId="5B5EA606" w14:textId="77777777">
        <w:trPr>
          <w:tblCellSpacing w:w="15" w:type="dxa"/>
        </w:trPr>
        <w:tc>
          <w:tcPr>
            <w:tcW w:w="0" w:type="auto"/>
            <w:vAlign w:val="center"/>
            <w:hideMark/>
          </w:tcPr>
          <w:p w14:paraId="647A2F7F" w14:textId="77777777" w:rsidR="001E4225" w:rsidRPr="001E4225" w:rsidRDefault="001E4225" w:rsidP="001E4225">
            <w:r w:rsidRPr="001E4225">
              <w:t>succeeded</w:t>
            </w:r>
          </w:p>
        </w:tc>
        <w:tc>
          <w:tcPr>
            <w:tcW w:w="0" w:type="auto"/>
            <w:vAlign w:val="center"/>
            <w:hideMark/>
          </w:tcPr>
          <w:p w14:paraId="3E7CF8B9" w14:textId="77777777" w:rsidR="001E4225" w:rsidRPr="001E4225" w:rsidRDefault="001E4225" w:rsidP="001E4225">
            <w:r w:rsidRPr="001E4225">
              <w:t>All steps complete, no exceptions, no warnings</w:t>
            </w:r>
          </w:p>
        </w:tc>
      </w:tr>
      <w:tr w:rsidR="001E4225" w:rsidRPr="001E4225" w14:paraId="4292F540" w14:textId="77777777">
        <w:trPr>
          <w:tblCellSpacing w:w="15" w:type="dxa"/>
        </w:trPr>
        <w:tc>
          <w:tcPr>
            <w:tcW w:w="0" w:type="auto"/>
            <w:vAlign w:val="center"/>
            <w:hideMark/>
          </w:tcPr>
          <w:p w14:paraId="591425B2" w14:textId="77777777" w:rsidR="001E4225" w:rsidRPr="001E4225" w:rsidRDefault="001E4225" w:rsidP="001E4225">
            <w:r w:rsidRPr="001E4225">
              <w:t>failed</w:t>
            </w:r>
          </w:p>
        </w:tc>
        <w:tc>
          <w:tcPr>
            <w:tcW w:w="0" w:type="auto"/>
            <w:vAlign w:val="center"/>
            <w:hideMark/>
          </w:tcPr>
          <w:p w14:paraId="74F6FE9E" w14:textId="77777777" w:rsidR="001E4225" w:rsidRPr="001E4225" w:rsidRDefault="001E4225" w:rsidP="001E4225">
            <w:r w:rsidRPr="001E4225">
              <w:t xml:space="preserve">Unrecoverable </w:t>
            </w:r>
            <w:proofErr w:type="gramStart"/>
            <w:r w:rsidRPr="001E4225">
              <w:t>error;</w:t>
            </w:r>
            <w:proofErr w:type="gramEnd"/>
            <w:r w:rsidRPr="001E4225">
              <w:t xml:space="preserve"> partial artifacts retained</w:t>
            </w:r>
          </w:p>
        </w:tc>
      </w:tr>
      <w:tr w:rsidR="001E4225" w:rsidRPr="001E4225" w14:paraId="281F9BF6" w14:textId="77777777">
        <w:trPr>
          <w:tblCellSpacing w:w="15" w:type="dxa"/>
        </w:trPr>
        <w:tc>
          <w:tcPr>
            <w:tcW w:w="0" w:type="auto"/>
            <w:vAlign w:val="center"/>
            <w:hideMark/>
          </w:tcPr>
          <w:p w14:paraId="1AD769D9" w14:textId="77777777" w:rsidR="001E4225" w:rsidRPr="001E4225" w:rsidRDefault="001E4225" w:rsidP="001E4225">
            <w:r w:rsidRPr="001E4225">
              <w:t>cancelled</w:t>
            </w:r>
          </w:p>
        </w:tc>
        <w:tc>
          <w:tcPr>
            <w:tcW w:w="0" w:type="auto"/>
            <w:vAlign w:val="center"/>
            <w:hideMark/>
          </w:tcPr>
          <w:p w14:paraId="55047C41" w14:textId="77777777" w:rsidR="001E4225" w:rsidRPr="001E4225" w:rsidRDefault="001E4225" w:rsidP="001E4225">
            <w:r w:rsidRPr="001E4225">
              <w:t>User/system cancelled; cleanup runs</w:t>
            </w:r>
          </w:p>
        </w:tc>
      </w:tr>
    </w:tbl>
    <w:p w14:paraId="5FAEF7BE" w14:textId="77777777" w:rsidR="001E4225" w:rsidRPr="001E4225" w:rsidRDefault="001E4225" w:rsidP="001E4225">
      <w:r w:rsidRPr="001E4225">
        <w:rPr>
          <w:b/>
          <w:bCs/>
        </w:rPr>
        <w:t>Output materialization</w:t>
      </w:r>
      <w:r w:rsidRPr="001E4225">
        <w:t xml:space="preserve"> happens after running completes. Each </w:t>
      </w:r>
      <w:proofErr w:type="gramStart"/>
      <w:r w:rsidRPr="001E4225">
        <w:t>outputs[</w:t>
      </w:r>
      <w:proofErr w:type="gramEnd"/>
      <w:r w:rsidRPr="001E4225">
        <w:t>] entry maps to a writer: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6687"/>
      </w:tblGrid>
      <w:tr w:rsidR="001E4225" w:rsidRPr="001E4225" w14:paraId="0E984B81" w14:textId="77777777">
        <w:trPr>
          <w:tblHeader/>
          <w:tblCellSpacing w:w="15" w:type="dxa"/>
        </w:trPr>
        <w:tc>
          <w:tcPr>
            <w:tcW w:w="0" w:type="auto"/>
            <w:vAlign w:val="center"/>
            <w:hideMark/>
          </w:tcPr>
          <w:p w14:paraId="566329E2" w14:textId="77777777" w:rsidR="001E4225" w:rsidRPr="001E4225" w:rsidRDefault="001E4225" w:rsidP="001E4225">
            <w:pPr>
              <w:rPr>
                <w:b/>
                <w:bCs/>
              </w:rPr>
            </w:pPr>
            <w:r w:rsidRPr="001E4225">
              <w:rPr>
                <w:b/>
                <w:bCs/>
              </w:rPr>
              <w:t>Output type</w:t>
            </w:r>
          </w:p>
        </w:tc>
        <w:tc>
          <w:tcPr>
            <w:tcW w:w="0" w:type="auto"/>
            <w:vAlign w:val="center"/>
            <w:hideMark/>
          </w:tcPr>
          <w:p w14:paraId="354AB897" w14:textId="77777777" w:rsidR="001E4225" w:rsidRPr="001E4225" w:rsidRDefault="001E4225" w:rsidP="001E4225">
            <w:pPr>
              <w:rPr>
                <w:b/>
                <w:bCs/>
              </w:rPr>
            </w:pPr>
            <w:r w:rsidRPr="001E4225">
              <w:rPr>
                <w:b/>
                <w:bCs/>
              </w:rPr>
              <w:t>Writer</w:t>
            </w:r>
          </w:p>
        </w:tc>
      </w:tr>
      <w:tr w:rsidR="001E4225" w:rsidRPr="001E4225" w14:paraId="63D9D59C" w14:textId="77777777">
        <w:trPr>
          <w:tblCellSpacing w:w="15" w:type="dxa"/>
        </w:trPr>
        <w:tc>
          <w:tcPr>
            <w:tcW w:w="0" w:type="auto"/>
            <w:vAlign w:val="center"/>
            <w:hideMark/>
          </w:tcPr>
          <w:p w14:paraId="039554C1" w14:textId="77777777" w:rsidR="001E4225" w:rsidRPr="001E4225" w:rsidRDefault="001E4225" w:rsidP="001E4225">
            <w:proofErr w:type="spellStart"/>
            <w:r w:rsidRPr="001E4225">
              <w:t>clean_file</w:t>
            </w:r>
            <w:proofErr w:type="spellEnd"/>
          </w:p>
        </w:tc>
        <w:tc>
          <w:tcPr>
            <w:tcW w:w="0" w:type="auto"/>
            <w:vAlign w:val="center"/>
            <w:hideMark/>
          </w:tcPr>
          <w:p w14:paraId="12E12F22" w14:textId="77777777" w:rsidR="001E4225" w:rsidRPr="001E4225" w:rsidRDefault="001E4225" w:rsidP="001E4225">
            <w:r w:rsidRPr="001E4225">
              <w:t xml:space="preserve">Polars </w:t>
            </w:r>
            <w:proofErr w:type="spellStart"/>
            <w:r w:rsidRPr="001E4225">
              <w:t>write_csv</w:t>
            </w:r>
            <w:proofErr w:type="spellEnd"/>
            <w:r w:rsidRPr="001E4225">
              <w:t>/</w:t>
            </w:r>
            <w:proofErr w:type="spellStart"/>
            <w:r w:rsidRPr="001E4225">
              <w:t>write_excel</w:t>
            </w:r>
            <w:proofErr w:type="spellEnd"/>
            <w:r w:rsidRPr="001E4225">
              <w:t>/</w:t>
            </w:r>
            <w:proofErr w:type="spellStart"/>
            <w:r w:rsidRPr="001E4225">
              <w:t>write_json</w:t>
            </w:r>
            <w:proofErr w:type="spellEnd"/>
          </w:p>
        </w:tc>
      </w:tr>
      <w:tr w:rsidR="001E4225" w:rsidRPr="001E4225" w14:paraId="0295ACCE" w14:textId="77777777">
        <w:trPr>
          <w:tblCellSpacing w:w="15" w:type="dxa"/>
        </w:trPr>
        <w:tc>
          <w:tcPr>
            <w:tcW w:w="0" w:type="auto"/>
            <w:vAlign w:val="center"/>
            <w:hideMark/>
          </w:tcPr>
          <w:p w14:paraId="36E4AC98" w14:textId="77777777" w:rsidR="001E4225" w:rsidRPr="001E4225" w:rsidRDefault="001E4225" w:rsidP="001E4225">
            <w:proofErr w:type="spellStart"/>
            <w:r w:rsidRPr="001E4225">
              <w:t>exception_report</w:t>
            </w:r>
            <w:proofErr w:type="spellEnd"/>
          </w:p>
        </w:tc>
        <w:tc>
          <w:tcPr>
            <w:tcW w:w="0" w:type="auto"/>
            <w:vAlign w:val="center"/>
            <w:hideMark/>
          </w:tcPr>
          <w:p w14:paraId="7DBE24C6" w14:textId="77777777" w:rsidR="001E4225" w:rsidRPr="001E4225" w:rsidRDefault="001E4225" w:rsidP="001E4225">
            <w:r w:rsidRPr="001E4225">
              <w:t>XLSX builder + CSV companion</w:t>
            </w:r>
          </w:p>
        </w:tc>
      </w:tr>
      <w:tr w:rsidR="001E4225" w:rsidRPr="001E4225" w14:paraId="709838D7" w14:textId="77777777">
        <w:trPr>
          <w:tblCellSpacing w:w="15" w:type="dxa"/>
        </w:trPr>
        <w:tc>
          <w:tcPr>
            <w:tcW w:w="0" w:type="auto"/>
            <w:vAlign w:val="center"/>
            <w:hideMark/>
          </w:tcPr>
          <w:p w14:paraId="43130B77" w14:textId="77777777" w:rsidR="001E4225" w:rsidRPr="001E4225" w:rsidRDefault="001E4225" w:rsidP="001E4225">
            <w:proofErr w:type="spellStart"/>
            <w:r w:rsidRPr="001E4225">
              <w:t>run_summary</w:t>
            </w:r>
            <w:proofErr w:type="spellEnd"/>
          </w:p>
        </w:tc>
        <w:tc>
          <w:tcPr>
            <w:tcW w:w="0" w:type="auto"/>
            <w:vAlign w:val="center"/>
            <w:hideMark/>
          </w:tcPr>
          <w:p w14:paraId="4CABA9A7" w14:textId="77777777" w:rsidR="001E4225" w:rsidRPr="001E4225" w:rsidRDefault="001E4225" w:rsidP="001E4225">
            <w:r w:rsidRPr="001E4225">
              <w:t>Jinja2 → JSON + Markdown</w:t>
            </w:r>
          </w:p>
        </w:tc>
      </w:tr>
      <w:tr w:rsidR="001E4225" w:rsidRPr="001E4225" w14:paraId="343C14BE" w14:textId="77777777">
        <w:trPr>
          <w:tblCellSpacing w:w="15" w:type="dxa"/>
        </w:trPr>
        <w:tc>
          <w:tcPr>
            <w:tcW w:w="0" w:type="auto"/>
            <w:vAlign w:val="center"/>
            <w:hideMark/>
          </w:tcPr>
          <w:p w14:paraId="1AC993C2" w14:textId="77777777" w:rsidR="001E4225" w:rsidRPr="001E4225" w:rsidRDefault="001E4225" w:rsidP="001E4225">
            <w:r w:rsidRPr="001E4225">
              <w:t>documentation</w:t>
            </w:r>
          </w:p>
        </w:tc>
        <w:tc>
          <w:tcPr>
            <w:tcW w:w="0" w:type="auto"/>
            <w:vAlign w:val="center"/>
            <w:hideMark/>
          </w:tcPr>
          <w:p w14:paraId="4236327F" w14:textId="77777777" w:rsidR="001E4225" w:rsidRPr="001E4225" w:rsidRDefault="001E4225" w:rsidP="001E4225">
            <w:r w:rsidRPr="001E4225">
              <w:t>Engine emits workflow-shaped facts; AI service composes prose</w:t>
            </w:r>
          </w:p>
        </w:tc>
      </w:tr>
    </w:tbl>
    <w:p w14:paraId="7FF4985C" w14:textId="77777777" w:rsidR="001E4225" w:rsidRPr="001E4225" w:rsidRDefault="001E4225" w:rsidP="001E4225">
      <w:r w:rsidRPr="001E4225">
        <w:pict w14:anchorId="4AF520D4">
          <v:rect id="_x0000_i1420" style="width:0;height:1.5pt" o:hralign="center" o:hrstd="t" o:hr="t" fillcolor="#a0a0a0" stroked="f"/>
        </w:pict>
      </w:r>
    </w:p>
    <w:p w14:paraId="6585EB5E" w14:textId="77777777" w:rsidR="001E4225" w:rsidRPr="001E4225" w:rsidRDefault="001E4225" w:rsidP="001E4225">
      <w:pPr>
        <w:rPr>
          <w:b/>
          <w:bCs/>
        </w:rPr>
      </w:pPr>
      <w:r w:rsidRPr="001E4225">
        <w:rPr>
          <w:b/>
          <w:bCs/>
        </w:rPr>
        <w:t>10. Performance Envelope (MVP)</w:t>
      </w:r>
    </w:p>
    <w:p w14:paraId="5DA36F5B" w14:textId="77777777" w:rsidR="001E4225" w:rsidRPr="001E4225" w:rsidRDefault="001E4225" w:rsidP="001E4225">
      <w:r w:rsidRPr="001E4225">
        <w:lastRenderedPageBreak/>
        <w:t>Single Python worker, sequential step execution, parallel kernel.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902"/>
        <w:gridCol w:w="900"/>
      </w:tblGrid>
      <w:tr w:rsidR="001E4225" w:rsidRPr="001E4225" w14:paraId="0CFB05A8" w14:textId="77777777">
        <w:trPr>
          <w:tblHeader/>
          <w:tblCellSpacing w:w="15" w:type="dxa"/>
        </w:trPr>
        <w:tc>
          <w:tcPr>
            <w:tcW w:w="0" w:type="auto"/>
            <w:vAlign w:val="center"/>
            <w:hideMark/>
          </w:tcPr>
          <w:p w14:paraId="61F3D9B6" w14:textId="77777777" w:rsidR="001E4225" w:rsidRPr="001E4225" w:rsidRDefault="001E4225" w:rsidP="001E4225">
            <w:pPr>
              <w:rPr>
                <w:b/>
                <w:bCs/>
              </w:rPr>
            </w:pPr>
            <w:r w:rsidRPr="001E4225">
              <w:rPr>
                <w:b/>
                <w:bCs/>
              </w:rPr>
              <w:t>File size</w:t>
            </w:r>
          </w:p>
        </w:tc>
        <w:tc>
          <w:tcPr>
            <w:tcW w:w="0" w:type="auto"/>
            <w:vAlign w:val="center"/>
            <w:hideMark/>
          </w:tcPr>
          <w:p w14:paraId="62F40B48" w14:textId="77777777" w:rsidR="001E4225" w:rsidRPr="001E4225" w:rsidRDefault="001E4225" w:rsidP="001E4225">
            <w:pPr>
              <w:rPr>
                <w:b/>
                <w:bCs/>
              </w:rPr>
            </w:pPr>
            <w:r w:rsidRPr="001E4225">
              <w:rPr>
                <w:b/>
                <w:bCs/>
              </w:rPr>
              <w:t>Profile</w:t>
            </w:r>
          </w:p>
        </w:tc>
        <w:tc>
          <w:tcPr>
            <w:tcW w:w="0" w:type="auto"/>
            <w:vAlign w:val="center"/>
            <w:hideMark/>
          </w:tcPr>
          <w:p w14:paraId="4761C623" w14:textId="77777777" w:rsidR="001E4225" w:rsidRPr="001E4225" w:rsidRDefault="001E4225" w:rsidP="001E4225">
            <w:pPr>
              <w:rPr>
                <w:b/>
                <w:bCs/>
              </w:rPr>
            </w:pPr>
            <w:r w:rsidRPr="001E4225">
              <w:rPr>
                <w:b/>
                <w:bCs/>
              </w:rPr>
              <w:t>Full run</w:t>
            </w:r>
          </w:p>
        </w:tc>
      </w:tr>
      <w:tr w:rsidR="001E4225" w:rsidRPr="001E4225" w14:paraId="521DB233" w14:textId="77777777">
        <w:trPr>
          <w:tblCellSpacing w:w="15" w:type="dxa"/>
        </w:trPr>
        <w:tc>
          <w:tcPr>
            <w:tcW w:w="0" w:type="auto"/>
            <w:vAlign w:val="center"/>
            <w:hideMark/>
          </w:tcPr>
          <w:p w14:paraId="1514C8D0" w14:textId="77777777" w:rsidR="001E4225" w:rsidRPr="001E4225" w:rsidRDefault="001E4225" w:rsidP="001E4225">
            <w:r w:rsidRPr="001E4225">
              <w:t>&lt; 10 MB</w:t>
            </w:r>
          </w:p>
        </w:tc>
        <w:tc>
          <w:tcPr>
            <w:tcW w:w="0" w:type="auto"/>
            <w:vAlign w:val="center"/>
            <w:hideMark/>
          </w:tcPr>
          <w:p w14:paraId="596891AD" w14:textId="77777777" w:rsidR="001E4225" w:rsidRPr="001E4225" w:rsidRDefault="001E4225" w:rsidP="001E4225">
            <w:r w:rsidRPr="001E4225">
              <w:t>&lt; 5s</w:t>
            </w:r>
          </w:p>
        </w:tc>
        <w:tc>
          <w:tcPr>
            <w:tcW w:w="0" w:type="auto"/>
            <w:vAlign w:val="center"/>
            <w:hideMark/>
          </w:tcPr>
          <w:p w14:paraId="1BA989F1" w14:textId="77777777" w:rsidR="001E4225" w:rsidRPr="001E4225" w:rsidRDefault="001E4225" w:rsidP="001E4225">
            <w:r w:rsidRPr="001E4225">
              <w:t>&lt; 10s</w:t>
            </w:r>
          </w:p>
        </w:tc>
      </w:tr>
      <w:tr w:rsidR="001E4225" w:rsidRPr="001E4225" w14:paraId="3A74EE28" w14:textId="77777777">
        <w:trPr>
          <w:tblCellSpacing w:w="15" w:type="dxa"/>
        </w:trPr>
        <w:tc>
          <w:tcPr>
            <w:tcW w:w="0" w:type="auto"/>
            <w:vAlign w:val="center"/>
            <w:hideMark/>
          </w:tcPr>
          <w:p w14:paraId="584A2B96" w14:textId="77777777" w:rsidR="001E4225" w:rsidRPr="001E4225" w:rsidRDefault="001E4225" w:rsidP="001E4225">
            <w:r w:rsidRPr="001E4225">
              <w:t>10–100 MB</w:t>
            </w:r>
          </w:p>
        </w:tc>
        <w:tc>
          <w:tcPr>
            <w:tcW w:w="0" w:type="auto"/>
            <w:vAlign w:val="center"/>
            <w:hideMark/>
          </w:tcPr>
          <w:p w14:paraId="30770A43" w14:textId="77777777" w:rsidR="001E4225" w:rsidRPr="001E4225" w:rsidRDefault="001E4225" w:rsidP="001E4225">
            <w:r w:rsidRPr="001E4225">
              <w:t>&lt; 10s</w:t>
            </w:r>
          </w:p>
        </w:tc>
        <w:tc>
          <w:tcPr>
            <w:tcW w:w="0" w:type="auto"/>
            <w:vAlign w:val="center"/>
            <w:hideMark/>
          </w:tcPr>
          <w:p w14:paraId="61D16DFA" w14:textId="77777777" w:rsidR="001E4225" w:rsidRPr="001E4225" w:rsidRDefault="001E4225" w:rsidP="001E4225">
            <w:r w:rsidRPr="001E4225">
              <w:t>&lt; 60s</w:t>
            </w:r>
          </w:p>
        </w:tc>
      </w:tr>
      <w:tr w:rsidR="001E4225" w:rsidRPr="001E4225" w14:paraId="531C8ACF" w14:textId="77777777">
        <w:trPr>
          <w:tblCellSpacing w:w="15" w:type="dxa"/>
        </w:trPr>
        <w:tc>
          <w:tcPr>
            <w:tcW w:w="0" w:type="auto"/>
            <w:vAlign w:val="center"/>
            <w:hideMark/>
          </w:tcPr>
          <w:p w14:paraId="32E1424F" w14:textId="77777777" w:rsidR="001E4225" w:rsidRPr="001E4225" w:rsidRDefault="001E4225" w:rsidP="001E4225">
            <w:r w:rsidRPr="001E4225">
              <w:t>100–250 MB</w:t>
            </w:r>
          </w:p>
        </w:tc>
        <w:tc>
          <w:tcPr>
            <w:tcW w:w="0" w:type="auto"/>
            <w:vAlign w:val="center"/>
            <w:hideMark/>
          </w:tcPr>
          <w:p w14:paraId="06B99902" w14:textId="77777777" w:rsidR="001E4225" w:rsidRPr="001E4225" w:rsidRDefault="001E4225" w:rsidP="001E4225">
            <w:r w:rsidRPr="001E4225">
              <w:t>&lt; 30s (sampled)</w:t>
            </w:r>
          </w:p>
        </w:tc>
        <w:tc>
          <w:tcPr>
            <w:tcW w:w="0" w:type="auto"/>
            <w:vAlign w:val="center"/>
            <w:hideMark/>
          </w:tcPr>
          <w:p w14:paraId="192FA012" w14:textId="77777777" w:rsidR="001E4225" w:rsidRPr="001E4225" w:rsidRDefault="001E4225" w:rsidP="001E4225">
            <w:r w:rsidRPr="001E4225">
              <w:t>&lt; 5min</w:t>
            </w:r>
          </w:p>
        </w:tc>
      </w:tr>
      <w:tr w:rsidR="001E4225" w:rsidRPr="001E4225" w14:paraId="3F3F2B94" w14:textId="77777777">
        <w:trPr>
          <w:tblCellSpacing w:w="15" w:type="dxa"/>
        </w:trPr>
        <w:tc>
          <w:tcPr>
            <w:tcW w:w="0" w:type="auto"/>
            <w:vAlign w:val="center"/>
            <w:hideMark/>
          </w:tcPr>
          <w:p w14:paraId="090610DA" w14:textId="77777777" w:rsidR="001E4225" w:rsidRPr="001E4225" w:rsidRDefault="001E4225" w:rsidP="001E4225">
            <w:r w:rsidRPr="001E4225">
              <w:t>&gt; 250 MB</w:t>
            </w:r>
          </w:p>
        </w:tc>
        <w:tc>
          <w:tcPr>
            <w:tcW w:w="0" w:type="auto"/>
            <w:vAlign w:val="center"/>
            <w:hideMark/>
          </w:tcPr>
          <w:p w14:paraId="48C13304" w14:textId="77777777" w:rsidR="001E4225" w:rsidRPr="001E4225" w:rsidRDefault="001E4225" w:rsidP="001E4225">
            <w:r w:rsidRPr="001E4225">
              <w:t>Rejected at ingest</w:t>
            </w:r>
          </w:p>
        </w:tc>
        <w:tc>
          <w:tcPr>
            <w:tcW w:w="0" w:type="auto"/>
            <w:vAlign w:val="center"/>
            <w:hideMark/>
          </w:tcPr>
          <w:p w14:paraId="36CF06A8" w14:textId="77777777" w:rsidR="001E4225" w:rsidRPr="001E4225" w:rsidRDefault="001E4225" w:rsidP="001E4225">
            <w:r w:rsidRPr="001E4225">
              <w:t>—</w:t>
            </w:r>
          </w:p>
        </w:tc>
      </w:tr>
    </w:tbl>
    <w:p w14:paraId="7577B0B8" w14:textId="77777777" w:rsidR="001E4225" w:rsidRPr="001E4225" w:rsidRDefault="001E4225" w:rsidP="001E4225">
      <w:r w:rsidRPr="001E4225">
        <w:rPr>
          <w:b/>
          <w:bCs/>
        </w:rPr>
        <w:t>Concurrency model:</w:t>
      </w:r>
      <w:r w:rsidRPr="001E4225">
        <w:t xml:space="preserve"> Polars uses all cores by default — leave it on. </w:t>
      </w:r>
      <w:r w:rsidRPr="001E4225">
        <w:rPr>
          <w:b/>
          <w:bCs/>
        </w:rPr>
        <w:t>Do not</w:t>
      </w:r>
      <w:r w:rsidRPr="001E4225">
        <w:t xml:space="preserve"> parallelize at the step level in MVP. Sequential steps with a parallel kernel </w:t>
      </w:r>
      <w:proofErr w:type="gramStart"/>
      <w:r w:rsidRPr="001E4225">
        <w:t>is</w:t>
      </w:r>
      <w:proofErr w:type="gramEnd"/>
      <w:r w:rsidRPr="001E4225">
        <w:t xml:space="preserve"> simpler, easier to debug, and sufficient for upload-driven workloads.</w:t>
      </w:r>
    </w:p>
    <w:p w14:paraId="0BC36886" w14:textId="77777777" w:rsidR="001E4225" w:rsidRPr="001E4225" w:rsidRDefault="001E4225" w:rsidP="001E4225">
      <w:r w:rsidRPr="001E4225">
        <w:rPr>
          <w:b/>
          <w:bCs/>
        </w:rPr>
        <w:t>Memory ceiling rule of thumb:</w:t>
      </w:r>
      <w:r w:rsidRPr="001E4225">
        <w:t xml:space="preserve"> worker headroom of 2× expected dataset size. Parquet cache handles this for transforms; only XLSX reads risk breaching it, which is exactly why §4.3 mandates immediate Parquet conversion.</w:t>
      </w:r>
    </w:p>
    <w:p w14:paraId="628DA2E3" w14:textId="77777777" w:rsidR="001E4225" w:rsidRPr="001E4225" w:rsidRDefault="001E4225" w:rsidP="001E4225">
      <w:r w:rsidRPr="001E4225">
        <w:pict w14:anchorId="38F932DE">
          <v:rect id="_x0000_i1421" style="width:0;height:1.5pt" o:hralign="center" o:hrstd="t" o:hr="t" fillcolor="#a0a0a0" stroked="f"/>
        </w:pict>
      </w:r>
    </w:p>
    <w:p w14:paraId="6EAEBFDE" w14:textId="77777777" w:rsidR="001E4225" w:rsidRPr="001E4225" w:rsidRDefault="001E4225" w:rsidP="001E4225">
      <w:pPr>
        <w:rPr>
          <w:b/>
          <w:bCs/>
        </w:rPr>
      </w:pPr>
      <w:r w:rsidRPr="001E4225">
        <w:rPr>
          <w:b/>
          <w:bCs/>
        </w:rPr>
        <w:t>11. Portability Discipline</w:t>
      </w:r>
    </w:p>
    <w:p w14:paraId="4103ACF2" w14:textId="77777777" w:rsidR="001E4225" w:rsidRPr="001E4225" w:rsidRDefault="001E4225" w:rsidP="001E4225">
      <w:r w:rsidRPr="001E4225">
        <w:t>Three rules that protect SaaS → hybrid → BYOC migration:</w:t>
      </w:r>
    </w:p>
    <w:p w14:paraId="450E9F26" w14:textId="77777777" w:rsidR="001E4225" w:rsidRPr="001E4225" w:rsidRDefault="001E4225" w:rsidP="001E4225">
      <w:pPr>
        <w:numPr>
          <w:ilvl w:val="0"/>
          <w:numId w:val="53"/>
        </w:numPr>
      </w:pPr>
      <w:r w:rsidRPr="001E4225">
        <w:rPr>
          <w:b/>
          <w:bCs/>
        </w:rPr>
        <w:t>No direct cloud SDK calls.</w:t>
      </w:r>
      <w:r w:rsidRPr="001E4225">
        <w:t xml:space="preserve"> All I/O goes through </w:t>
      </w:r>
      <w:proofErr w:type="spellStart"/>
      <w:r w:rsidRPr="001E4225">
        <w:t>fsspec</w:t>
      </w:r>
      <w:proofErr w:type="spellEnd"/>
      <w:r w:rsidRPr="001E4225">
        <w:t>. Azure Blob is a backend, not a hard dependency.</w:t>
      </w:r>
    </w:p>
    <w:p w14:paraId="5CFC4979" w14:textId="77777777" w:rsidR="001E4225" w:rsidRPr="001E4225" w:rsidRDefault="001E4225" w:rsidP="001E4225">
      <w:pPr>
        <w:numPr>
          <w:ilvl w:val="0"/>
          <w:numId w:val="53"/>
        </w:numPr>
      </w:pPr>
      <w:r w:rsidRPr="001E4225">
        <w:rPr>
          <w:b/>
          <w:bCs/>
        </w:rPr>
        <w:t>No code execution from workflow JSON.</w:t>
      </w:r>
      <w:r w:rsidRPr="001E4225">
        <w:t xml:space="preserve"> DSL only. This is non-negotiable.</w:t>
      </w:r>
    </w:p>
    <w:p w14:paraId="559B8A89" w14:textId="77777777" w:rsidR="001E4225" w:rsidRPr="001E4225" w:rsidRDefault="001E4225" w:rsidP="001E4225">
      <w:pPr>
        <w:numPr>
          <w:ilvl w:val="0"/>
          <w:numId w:val="53"/>
        </w:numPr>
      </w:pPr>
      <w:r w:rsidRPr="001E4225">
        <w:rPr>
          <w:b/>
          <w:bCs/>
        </w:rPr>
        <w:t>Runtime config drives behavior, not environment variables.</w:t>
      </w:r>
      <w:r w:rsidRPr="001E4225">
        <w:t xml:space="preserve"> </w:t>
      </w:r>
      <w:proofErr w:type="spellStart"/>
      <w:proofErr w:type="gramStart"/>
      <w:r w:rsidRPr="001E4225">
        <w:t>runtime.storage</w:t>
      </w:r>
      <w:proofErr w:type="gramEnd"/>
      <w:r w:rsidRPr="001E4225">
        <w:t>_provider</w:t>
      </w:r>
      <w:proofErr w:type="spellEnd"/>
      <w:r w:rsidRPr="001E4225">
        <w:t xml:space="preserve"> selects the backend; the engine doesn't read its own env.</w:t>
      </w:r>
    </w:p>
    <w:p w14:paraId="4B1E92F8" w14:textId="77777777" w:rsidR="001E4225" w:rsidRPr="001E4225" w:rsidRDefault="001E4225" w:rsidP="001E4225">
      <w:r w:rsidRPr="001E4225">
        <w:t>These are the only three rules. Everything else can be refactored later without breaking portability.</w:t>
      </w:r>
    </w:p>
    <w:p w14:paraId="6EF90ED4" w14:textId="77777777" w:rsidR="001E4225" w:rsidRPr="001E4225" w:rsidRDefault="001E4225" w:rsidP="001E4225">
      <w:r w:rsidRPr="001E4225">
        <w:pict w14:anchorId="4B213DEC">
          <v:rect id="_x0000_i1422" style="width:0;height:1.5pt" o:hralign="center" o:hrstd="t" o:hr="t" fillcolor="#a0a0a0" stroked="f"/>
        </w:pict>
      </w:r>
    </w:p>
    <w:p w14:paraId="63BAD9F1" w14:textId="77777777" w:rsidR="001E4225" w:rsidRPr="001E4225" w:rsidRDefault="001E4225" w:rsidP="001E4225">
      <w:pPr>
        <w:rPr>
          <w:b/>
          <w:bCs/>
        </w:rPr>
      </w:pPr>
      <w:r w:rsidRPr="001E4225">
        <w:rPr>
          <w:b/>
          <w:bCs/>
        </w:rPr>
        <w:t>12. Scope Discipline — What This Plan Refuses</w:t>
      </w:r>
    </w:p>
    <w:p w14:paraId="1247E75E" w14:textId="77777777" w:rsidR="001E4225" w:rsidRPr="001E4225" w:rsidRDefault="001E4225" w:rsidP="001E4225">
      <w:r w:rsidRPr="001E4225">
        <w:t>Items that look like they belong in MVP but don't, with reasons grounded in the source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gridCol w:w="3510"/>
        <w:gridCol w:w="2217"/>
      </w:tblGrid>
      <w:tr w:rsidR="001E4225" w:rsidRPr="001E4225" w14:paraId="60E0250C" w14:textId="77777777">
        <w:trPr>
          <w:tblHeader/>
          <w:tblCellSpacing w:w="15" w:type="dxa"/>
        </w:trPr>
        <w:tc>
          <w:tcPr>
            <w:tcW w:w="0" w:type="auto"/>
            <w:vAlign w:val="center"/>
            <w:hideMark/>
          </w:tcPr>
          <w:p w14:paraId="6B83BB71" w14:textId="77777777" w:rsidR="001E4225" w:rsidRPr="001E4225" w:rsidRDefault="001E4225" w:rsidP="001E4225">
            <w:pPr>
              <w:rPr>
                <w:b/>
                <w:bCs/>
              </w:rPr>
            </w:pPr>
            <w:r w:rsidRPr="001E4225">
              <w:rPr>
                <w:b/>
                <w:bCs/>
              </w:rPr>
              <w:lastRenderedPageBreak/>
              <w:t>Out of scope</w:t>
            </w:r>
          </w:p>
        </w:tc>
        <w:tc>
          <w:tcPr>
            <w:tcW w:w="0" w:type="auto"/>
            <w:vAlign w:val="center"/>
            <w:hideMark/>
          </w:tcPr>
          <w:p w14:paraId="37BAC407" w14:textId="77777777" w:rsidR="001E4225" w:rsidRPr="001E4225" w:rsidRDefault="001E4225" w:rsidP="001E4225">
            <w:pPr>
              <w:rPr>
                <w:b/>
                <w:bCs/>
              </w:rPr>
            </w:pPr>
            <w:r w:rsidRPr="001E4225">
              <w:rPr>
                <w:b/>
                <w:bCs/>
              </w:rPr>
              <w:t>Why</w:t>
            </w:r>
          </w:p>
        </w:tc>
        <w:tc>
          <w:tcPr>
            <w:tcW w:w="0" w:type="auto"/>
            <w:vAlign w:val="center"/>
            <w:hideMark/>
          </w:tcPr>
          <w:p w14:paraId="12FF22A1" w14:textId="77777777" w:rsidR="001E4225" w:rsidRPr="001E4225" w:rsidRDefault="001E4225" w:rsidP="001E4225">
            <w:pPr>
              <w:rPr>
                <w:b/>
                <w:bCs/>
              </w:rPr>
            </w:pPr>
            <w:r w:rsidRPr="001E4225">
              <w:rPr>
                <w:b/>
                <w:bCs/>
              </w:rPr>
              <w:t>Where it belongs</w:t>
            </w:r>
          </w:p>
        </w:tc>
      </w:tr>
      <w:tr w:rsidR="001E4225" w:rsidRPr="001E4225" w14:paraId="37741971" w14:textId="77777777">
        <w:trPr>
          <w:tblCellSpacing w:w="15" w:type="dxa"/>
        </w:trPr>
        <w:tc>
          <w:tcPr>
            <w:tcW w:w="0" w:type="auto"/>
            <w:vAlign w:val="center"/>
            <w:hideMark/>
          </w:tcPr>
          <w:p w14:paraId="11FA1DCC" w14:textId="77777777" w:rsidR="001E4225" w:rsidRPr="001E4225" w:rsidRDefault="001E4225" w:rsidP="001E4225">
            <w:r w:rsidRPr="001E4225">
              <w:t xml:space="preserve">Spark / </w:t>
            </w:r>
            <w:proofErr w:type="spellStart"/>
            <w:r w:rsidRPr="001E4225">
              <w:t>Dask</w:t>
            </w:r>
            <w:proofErr w:type="spellEnd"/>
            <w:r w:rsidRPr="001E4225">
              <w:t xml:space="preserve"> for large files</w:t>
            </w:r>
          </w:p>
        </w:tc>
        <w:tc>
          <w:tcPr>
            <w:tcW w:w="0" w:type="auto"/>
            <w:vAlign w:val="center"/>
            <w:hideMark/>
          </w:tcPr>
          <w:p w14:paraId="4355C5D2" w14:textId="77777777" w:rsidR="001E4225" w:rsidRPr="001E4225" w:rsidRDefault="001E4225" w:rsidP="001E4225">
            <w:r w:rsidRPr="001E4225">
              <w:t>PRD §5 non-goal: distributed processing</w:t>
            </w:r>
          </w:p>
        </w:tc>
        <w:tc>
          <w:tcPr>
            <w:tcW w:w="0" w:type="auto"/>
            <w:vAlign w:val="center"/>
            <w:hideMark/>
          </w:tcPr>
          <w:p w14:paraId="4C92D14B" w14:textId="77777777" w:rsidR="001E4225" w:rsidRPr="001E4225" w:rsidRDefault="001E4225" w:rsidP="001E4225">
            <w:r w:rsidRPr="001E4225">
              <w:t>V2 with chunked execution</w:t>
            </w:r>
          </w:p>
        </w:tc>
      </w:tr>
      <w:tr w:rsidR="001E4225" w:rsidRPr="001E4225" w14:paraId="12860291" w14:textId="77777777">
        <w:trPr>
          <w:tblCellSpacing w:w="15" w:type="dxa"/>
        </w:trPr>
        <w:tc>
          <w:tcPr>
            <w:tcW w:w="0" w:type="auto"/>
            <w:vAlign w:val="center"/>
            <w:hideMark/>
          </w:tcPr>
          <w:p w14:paraId="7C00CCCE" w14:textId="77777777" w:rsidR="001E4225" w:rsidRPr="001E4225" w:rsidRDefault="001E4225" w:rsidP="001E4225">
            <w:r w:rsidRPr="001E4225">
              <w:t>User-written Python in steps</w:t>
            </w:r>
          </w:p>
        </w:tc>
        <w:tc>
          <w:tcPr>
            <w:tcW w:w="0" w:type="auto"/>
            <w:vAlign w:val="center"/>
            <w:hideMark/>
          </w:tcPr>
          <w:p w14:paraId="45BDE2FC" w14:textId="77777777" w:rsidR="001E4225" w:rsidRPr="001E4225" w:rsidRDefault="001E4225" w:rsidP="001E4225">
            <w:r w:rsidRPr="001E4225">
              <w:t>Schema §16: AI must output schema, not scripts</w:t>
            </w:r>
          </w:p>
        </w:tc>
        <w:tc>
          <w:tcPr>
            <w:tcW w:w="0" w:type="auto"/>
            <w:vAlign w:val="center"/>
            <w:hideMark/>
          </w:tcPr>
          <w:p w14:paraId="20B9C9F8" w14:textId="77777777" w:rsidR="001E4225" w:rsidRPr="001E4225" w:rsidRDefault="001E4225" w:rsidP="001E4225">
            <w:r w:rsidRPr="001E4225">
              <w:t>Schema §17 future extension</w:t>
            </w:r>
          </w:p>
        </w:tc>
      </w:tr>
      <w:tr w:rsidR="001E4225" w:rsidRPr="001E4225" w14:paraId="77524074" w14:textId="77777777">
        <w:trPr>
          <w:tblCellSpacing w:w="15" w:type="dxa"/>
        </w:trPr>
        <w:tc>
          <w:tcPr>
            <w:tcW w:w="0" w:type="auto"/>
            <w:vAlign w:val="center"/>
            <w:hideMark/>
          </w:tcPr>
          <w:p w14:paraId="3A1D357D" w14:textId="77777777" w:rsidR="001E4225" w:rsidRPr="001E4225" w:rsidRDefault="001E4225" w:rsidP="001E4225">
            <w:r w:rsidRPr="001E4225">
              <w:t>Streaming / CDC inputs</w:t>
            </w:r>
          </w:p>
        </w:tc>
        <w:tc>
          <w:tcPr>
            <w:tcW w:w="0" w:type="auto"/>
            <w:vAlign w:val="center"/>
            <w:hideMark/>
          </w:tcPr>
          <w:p w14:paraId="0D99DAD3" w14:textId="77777777" w:rsidR="001E4225" w:rsidRPr="001E4225" w:rsidRDefault="001E4225" w:rsidP="001E4225">
            <w:r w:rsidRPr="001E4225">
              <w:t>PRD §5 non-goal</w:t>
            </w:r>
          </w:p>
        </w:tc>
        <w:tc>
          <w:tcPr>
            <w:tcW w:w="0" w:type="auto"/>
            <w:vAlign w:val="center"/>
            <w:hideMark/>
          </w:tcPr>
          <w:p w14:paraId="626C7F08" w14:textId="77777777" w:rsidR="001E4225" w:rsidRPr="001E4225" w:rsidRDefault="001E4225" w:rsidP="001E4225">
            <w:r w:rsidRPr="001E4225">
              <w:t>V2+</w:t>
            </w:r>
          </w:p>
        </w:tc>
      </w:tr>
      <w:tr w:rsidR="001E4225" w:rsidRPr="001E4225" w14:paraId="0F6527D0" w14:textId="77777777">
        <w:trPr>
          <w:tblCellSpacing w:w="15" w:type="dxa"/>
        </w:trPr>
        <w:tc>
          <w:tcPr>
            <w:tcW w:w="0" w:type="auto"/>
            <w:vAlign w:val="center"/>
            <w:hideMark/>
          </w:tcPr>
          <w:p w14:paraId="297F8738" w14:textId="77777777" w:rsidR="001E4225" w:rsidRPr="001E4225" w:rsidRDefault="001E4225" w:rsidP="001E4225">
            <w:r w:rsidRPr="001E4225">
              <w:t>Step-level DAG parallelism</w:t>
            </w:r>
          </w:p>
        </w:tc>
        <w:tc>
          <w:tcPr>
            <w:tcW w:w="0" w:type="auto"/>
            <w:vAlign w:val="center"/>
            <w:hideMark/>
          </w:tcPr>
          <w:p w14:paraId="1C734A89" w14:textId="77777777" w:rsidR="001E4225" w:rsidRPr="001E4225" w:rsidRDefault="001E4225" w:rsidP="001E4225">
            <w:r w:rsidRPr="001E4225">
              <w:t>No MVP workload needs it</w:t>
            </w:r>
          </w:p>
        </w:tc>
        <w:tc>
          <w:tcPr>
            <w:tcW w:w="0" w:type="auto"/>
            <w:vAlign w:val="center"/>
            <w:hideMark/>
          </w:tcPr>
          <w:p w14:paraId="0DFF1F6C" w14:textId="77777777" w:rsidR="001E4225" w:rsidRPr="001E4225" w:rsidRDefault="001E4225" w:rsidP="001E4225">
            <w:r w:rsidRPr="001E4225">
              <w:t>V1.2 with connectors</w:t>
            </w:r>
          </w:p>
        </w:tc>
      </w:tr>
      <w:tr w:rsidR="001E4225" w:rsidRPr="001E4225" w14:paraId="3F6BE09E" w14:textId="77777777">
        <w:trPr>
          <w:tblCellSpacing w:w="15" w:type="dxa"/>
        </w:trPr>
        <w:tc>
          <w:tcPr>
            <w:tcW w:w="0" w:type="auto"/>
            <w:vAlign w:val="center"/>
            <w:hideMark/>
          </w:tcPr>
          <w:p w14:paraId="36B5052B" w14:textId="77777777" w:rsidR="001E4225" w:rsidRPr="001E4225" w:rsidRDefault="001E4225" w:rsidP="001E4225">
            <w:r w:rsidRPr="001E4225">
              <w:t>Connector-based inputs (SharePoint, SQL, REST)</w:t>
            </w:r>
          </w:p>
        </w:tc>
        <w:tc>
          <w:tcPr>
            <w:tcW w:w="0" w:type="auto"/>
            <w:vAlign w:val="center"/>
            <w:hideMark/>
          </w:tcPr>
          <w:p w14:paraId="59941BB6" w14:textId="77777777" w:rsidR="001E4225" w:rsidRPr="001E4225" w:rsidRDefault="001E4225" w:rsidP="001E4225">
            <w:r w:rsidRPr="001E4225">
              <w:t>PRD §6.2 explicitly out of scope</w:t>
            </w:r>
          </w:p>
        </w:tc>
        <w:tc>
          <w:tcPr>
            <w:tcW w:w="0" w:type="auto"/>
            <w:vAlign w:val="center"/>
            <w:hideMark/>
          </w:tcPr>
          <w:p w14:paraId="21F7EDD6" w14:textId="77777777" w:rsidR="001E4225" w:rsidRPr="001E4225" w:rsidRDefault="001E4225" w:rsidP="001E4225">
            <w:r w:rsidRPr="001E4225">
              <w:t>Phase 3</w:t>
            </w:r>
          </w:p>
        </w:tc>
      </w:tr>
      <w:tr w:rsidR="001E4225" w:rsidRPr="001E4225" w14:paraId="44E82E39" w14:textId="77777777">
        <w:trPr>
          <w:tblCellSpacing w:w="15" w:type="dxa"/>
        </w:trPr>
        <w:tc>
          <w:tcPr>
            <w:tcW w:w="0" w:type="auto"/>
            <w:vAlign w:val="center"/>
            <w:hideMark/>
          </w:tcPr>
          <w:p w14:paraId="2894D7E1" w14:textId="77777777" w:rsidR="001E4225" w:rsidRPr="001E4225" w:rsidRDefault="001E4225" w:rsidP="001E4225">
            <w:r w:rsidRPr="001E4225">
              <w:t>Self-hosted installer</w:t>
            </w:r>
          </w:p>
        </w:tc>
        <w:tc>
          <w:tcPr>
            <w:tcW w:w="0" w:type="auto"/>
            <w:vAlign w:val="center"/>
            <w:hideMark/>
          </w:tcPr>
          <w:p w14:paraId="712A9B57" w14:textId="77777777" w:rsidR="001E4225" w:rsidRPr="001E4225" w:rsidRDefault="001E4225" w:rsidP="001E4225">
            <w:r w:rsidRPr="001E4225">
              <w:t>PRD §6.2 explicitly out of scope</w:t>
            </w:r>
          </w:p>
        </w:tc>
        <w:tc>
          <w:tcPr>
            <w:tcW w:w="0" w:type="auto"/>
            <w:vAlign w:val="center"/>
            <w:hideMark/>
          </w:tcPr>
          <w:p w14:paraId="0A965930" w14:textId="77777777" w:rsidR="001E4225" w:rsidRPr="001E4225" w:rsidRDefault="001E4225" w:rsidP="001E4225">
            <w:r w:rsidRPr="001E4225">
              <w:t>Phase 5</w:t>
            </w:r>
          </w:p>
        </w:tc>
      </w:tr>
      <w:tr w:rsidR="001E4225" w:rsidRPr="001E4225" w14:paraId="69757F2C" w14:textId="77777777">
        <w:trPr>
          <w:tblCellSpacing w:w="15" w:type="dxa"/>
        </w:trPr>
        <w:tc>
          <w:tcPr>
            <w:tcW w:w="0" w:type="auto"/>
            <w:vAlign w:val="center"/>
            <w:hideMark/>
          </w:tcPr>
          <w:p w14:paraId="1A422BDB" w14:textId="77777777" w:rsidR="001E4225" w:rsidRPr="001E4225" w:rsidRDefault="001E4225" w:rsidP="001E4225">
            <w:r w:rsidRPr="001E4225">
              <w:t>Correlation/outlier analysis in profiling</w:t>
            </w:r>
          </w:p>
        </w:tc>
        <w:tc>
          <w:tcPr>
            <w:tcW w:w="0" w:type="auto"/>
            <w:vAlign w:val="center"/>
            <w:hideMark/>
          </w:tcPr>
          <w:p w14:paraId="779940A7" w14:textId="77777777" w:rsidR="001E4225" w:rsidRPr="001E4225" w:rsidRDefault="001E4225" w:rsidP="001E4225">
            <w:r w:rsidRPr="001E4225">
              <w:t>Not in PRD §6.1</w:t>
            </w:r>
          </w:p>
        </w:tc>
        <w:tc>
          <w:tcPr>
            <w:tcW w:w="0" w:type="auto"/>
            <w:vAlign w:val="center"/>
            <w:hideMark/>
          </w:tcPr>
          <w:p w14:paraId="4D524D8A" w14:textId="77777777" w:rsidR="001E4225" w:rsidRPr="001E4225" w:rsidRDefault="001E4225" w:rsidP="001E4225">
            <w:r w:rsidRPr="001E4225">
              <w:t>V1.1</w:t>
            </w:r>
          </w:p>
        </w:tc>
      </w:tr>
      <w:tr w:rsidR="001E4225" w:rsidRPr="001E4225" w14:paraId="54B29820" w14:textId="77777777">
        <w:trPr>
          <w:tblCellSpacing w:w="15" w:type="dxa"/>
        </w:trPr>
        <w:tc>
          <w:tcPr>
            <w:tcW w:w="0" w:type="auto"/>
            <w:vAlign w:val="center"/>
            <w:hideMark/>
          </w:tcPr>
          <w:p w14:paraId="5B9CA53B" w14:textId="77777777" w:rsidR="001E4225" w:rsidRPr="001E4225" w:rsidRDefault="001E4225" w:rsidP="001E4225">
            <w:r w:rsidRPr="001E4225">
              <w:t>Real-time previews via WebSocket</w:t>
            </w:r>
          </w:p>
        </w:tc>
        <w:tc>
          <w:tcPr>
            <w:tcW w:w="0" w:type="auto"/>
            <w:vAlign w:val="center"/>
            <w:hideMark/>
          </w:tcPr>
          <w:p w14:paraId="237BB801" w14:textId="77777777" w:rsidR="001E4225" w:rsidRPr="001E4225" w:rsidRDefault="001E4225" w:rsidP="001E4225">
            <w:r w:rsidRPr="001E4225">
              <w:t>Not in PRD §6.1; preview = synchronous step output</w:t>
            </w:r>
          </w:p>
        </w:tc>
        <w:tc>
          <w:tcPr>
            <w:tcW w:w="0" w:type="auto"/>
            <w:vAlign w:val="center"/>
            <w:hideMark/>
          </w:tcPr>
          <w:p w14:paraId="5C4EC398" w14:textId="77777777" w:rsidR="001E4225" w:rsidRPr="001E4225" w:rsidRDefault="001E4225" w:rsidP="001E4225">
            <w:r w:rsidRPr="001E4225">
              <w:t>Could be V1.1 polish</w:t>
            </w:r>
          </w:p>
        </w:tc>
      </w:tr>
    </w:tbl>
    <w:p w14:paraId="6282F1C5" w14:textId="77777777" w:rsidR="001E4225" w:rsidRPr="001E4225" w:rsidRDefault="001E4225" w:rsidP="001E4225">
      <w:r w:rsidRPr="001E4225">
        <w:t>If any of these surface as "small additions" during MVP build, the answer is no. They each cost more than they appear to</w:t>
      </w:r>
      <w:proofErr w:type="gramStart"/>
      <w:r w:rsidRPr="001E4225">
        <w:t>.</w:t>
      </w:r>
      <w:proofErr w:type="gramEnd"/>
    </w:p>
    <w:p w14:paraId="5481ECDB" w14:textId="77777777" w:rsidR="001E4225" w:rsidRPr="001E4225" w:rsidRDefault="001E4225" w:rsidP="001E4225">
      <w:r w:rsidRPr="001E4225">
        <w:pict w14:anchorId="55516751">
          <v:rect id="_x0000_i1423" style="width:0;height:1.5pt" o:hralign="center" o:hrstd="t" o:hr="t" fillcolor="#a0a0a0" stroked="f"/>
        </w:pict>
      </w:r>
    </w:p>
    <w:p w14:paraId="176862AE" w14:textId="77777777" w:rsidR="001E4225" w:rsidRPr="001E4225" w:rsidRDefault="001E4225" w:rsidP="001E4225">
      <w:pPr>
        <w:rPr>
          <w:b/>
          <w:bCs/>
        </w:rPr>
      </w:pPr>
      <w:r w:rsidRPr="001E4225">
        <w:rPr>
          <w:b/>
          <w:bCs/>
        </w:rPr>
        <w:t>13. Open Questions for the Orchestrator</w:t>
      </w:r>
    </w:p>
    <w:p w14:paraId="1A9E6DE0" w14:textId="77777777" w:rsidR="001E4225" w:rsidRPr="001E4225" w:rsidRDefault="001E4225" w:rsidP="001E4225">
      <w:r w:rsidRPr="001E4225">
        <w:t>These need decisions before M3 (validation phase) ships:</w:t>
      </w:r>
    </w:p>
    <w:p w14:paraId="4AE9FAD9" w14:textId="77777777" w:rsidR="001E4225" w:rsidRPr="001E4225" w:rsidRDefault="001E4225" w:rsidP="001E4225">
      <w:pPr>
        <w:numPr>
          <w:ilvl w:val="0"/>
          <w:numId w:val="54"/>
        </w:numPr>
      </w:pPr>
      <w:r w:rsidRPr="001E4225">
        <w:rPr>
          <w:b/>
          <w:bCs/>
        </w:rPr>
        <w:t>Workflow execution durability.</w:t>
      </w:r>
      <w:r w:rsidRPr="001E4225">
        <w:t xml:space="preserve"> PRD §16 asks: Temporal immediately, or simpler queue first? Engine plan supports both — the package </w:t>
      </w:r>
      <w:proofErr w:type="gramStart"/>
      <w:r w:rsidRPr="001E4225">
        <w:t>boundary is</w:t>
      </w:r>
      <w:proofErr w:type="gramEnd"/>
      <w:r w:rsidRPr="001E4225">
        <w:t xml:space="preserve"> the same. Recommend simpler in-process queue for MVP, Temporal at V1.2 when scheduled triggers arrive.</w:t>
      </w:r>
    </w:p>
    <w:p w14:paraId="0D4933D2" w14:textId="77777777" w:rsidR="001E4225" w:rsidRPr="001E4225" w:rsidRDefault="001E4225" w:rsidP="001E4225">
      <w:pPr>
        <w:numPr>
          <w:ilvl w:val="0"/>
          <w:numId w:val="54"/>
        </w:numPr>
      </w:pPr>
      <w:r w:rsidRPr="001E4225">
        <w:rPr>
          <w:b/>
          <w:bCs/>
        </w:rPr>
        <w:t>AI provenance retention.</w:t>
      </w:r>
      <w:r w:rsidRPr="001E4225">
        <w:t xml:space="preserve"> Schema §14 requires preserving AI provenance across versions. Engine emits it on every step result. Backend confirmation </w:t>
      </w:r>
      <w:proofErr w:type="gramStart"/>
      <w:r w:rsidRPr="001E4225">
        <w:t>needed</w:t>
      </w:r>
      <w:proofErr w:type="gramEnd"/>
      <w:r w:rsidRPr="001E4225">
        <w:t xml:space="preserve"> that audit storage retains it.</w:t>
      </w:r>
    </w:p>
    <w:p w14:paraId="4C55C2B9" w14:textId="77777777" w:rsidR="001E4225" w:rsidRPr="001E4225" w:rsidRDefault="001E4225" w:rsidP="001E4225">
      <w:pPr>
        <w:numPr>
          <w:ilvl w:val="0"/>
          <w:numId w:val="54"/>
        </w:numPr>
      </w:pPr>
      <w:r w:rsidRPr="001E4225">
        <w:rPr>
          <w:b/>
          <w:bCs/>
        </w:rPr>
        <w:lastRenderedPageBreak/>
        <w:t>Schema drift override semantics.</w:t>
      </w:r>
      <w:r w:rsidRPr="001E4225">
        <w:t xml:space="preserve"> Schema §14 says drift fixes "should create a new version unless applied as one-run override." Engine needs the backend to specify which path the user chose before it can run.</w:t>
      </w:r>
    </w:p>
    <w:p w14:paraId="111C1F55" w14:textId="77777777" w:rsidR="001E4225" w:rsidRPr="001E4225" w:rsidRDefault="001E4225" w:rsidP="001E4225">
      <w:pPr>
        <w:numPr>
          <w:ilvl w:val="0"/>
          <w:numId w:val="54"/>
        </w:numPr>
      </w:pPr>
      <w:r w:rsidRPr="001E4225">
        <w:rPr>
          <w:b/>
          <w:bCs/>
        </w:rPr>
        <w:t>Reference table lifecycle.</w:t>
      </w:r>
      <w:r w:rsidRPr="001E4225">
        <w:t xml:space="preserve"> </w:t>
      </w:r>
      <w:proofErr w:type="spellStart"/>
      <w:r w:rsidRPr="001E4225">
        <w:t>lookup_reference</w:t>
      </w:r>
      <w:proofErr w:type="spellEnd"/>
      <w:r w:rsidRPr="001E4225">
        <w:t xml:space="preserve"> and </w:t>
      </w:r>
      <w:proofErr w:type="spellStart"/>
      <w:r w:rsidRPr="001E4225">
        <w:t>validate_reference_match</w:t>
      </w:r>
      <w:proofErr w:type="spellEnd"/>
      <w:r w:rsidRPr="001E4225">
        <w:t xml:space="preserve"> need reference inputs registered as workflow </w:t>
      </w:r>
      <w:proofErr w:type="gramStart"/>
      <w:r w:rsidRPr="001E4225">
        <w:t>inputs[</w:t>
      </w:r>
      <w:proofErr w:type="gramEnd"/>
      <w:r w:rsidRPr="001E4225">
        <w:t>]. Confirmation needed that Data Hub stores reference tables this way in MVP, not as a separate concept.</w:t>
      </w:r>
    </w:p>
    <w:p w14:paraId="7EEAB779" w14:textId="77777777" w:rsidR="001E4225" w:rsidRPr="001E4225" w:rsidRDefault="001E4225" w:rsidP="001E4225">
      <w:r w:rsidRPr="001E4225">
        <w:pict w14:anchorId="2EF56D70">
          <v:rect id="_x0000_i1424" style="width:0;height:1.5pt" o:hralign="center" o:hrstd="t" o:hr="t" fillcolor="#a0a0a0" stroked="f"/>
        </w:pict>
      </w:r>
    </w:p>
    <w:p w14:paraId="0D8D949F" w14:textId="77777777" w:rsidR="001E4225" w:rsidRPr="001E4225" w:rsidRDefault="001E4225" w:rsidP="001E4225">
      <w:pPr>
        <w:rPr>
          <w:b/>
          <w:bCs/>
        </w:rPr>
      </w:pPr>
      <w:r w:rsidRPr="001E4225">
        <w:rPr>
          <w:b/>
          <w:bCs/>
        </w:rPr>
        <w:t>14. Engine Backlog (Sequenced)</w:t>
      </w:r>
    </w:p>
    <w:p w14:paraId="0B8B4E63" w14:textId="77777777" w:rsidR="001E4225" w:rsidRPr="001E4225" w:rsidRDefault="001E4225" w:rsidP="001E4225">
      <w:r w:rsidRPr="001E4225">
        <w:t>Five milestones, roughly two weeks each. Each milestone produces an independently testable engine slice.</w:t>
      </w:r>
    </w:p>
    <w:p w14:paraId="7A4AEF66" w14:textId="77777777" w:rsidR="001E4225" w:rsidRPr="001E4225" w:rsidRDefault="001E4225" w:rsidP="001E4225">
      <w:r w:rsidRPr="001E4225">
        <w:rPr>
          <w:b/>
          <w:bCs/>
        </w:rPr>
        <w:t>M1 — Engine skeleton</w:t>
      </w:r>
      <w:r w:rsidRPr="001E4225">
        <w:t xml:space="preserve"> Dataset envelope, step registry, workflow JSON loader/validator, </w:t>
      </w:r>
      <w:proofErr w:type="spellStart"/>
      <w:r w:rsidRPr="001E4225">
        <w:t>fsspec</w:t>
      </w:r>
      <w:proofErr w:type="spellEnd"/>
      <w:r w:rsidRPr="001E4225">
        <w:t xml:space="preserve"> I/O adapter, CSV reader with probe, run state machine, golden-file test harness, two reference steps (</w:t>
      </w:r>
      <w:proofErr w:type="spellStart"/>
      <w:r w:rsidRPr="001E4225">
        <w:t>rename_columns</w:t>
      </w:r>
      <w:proofErr w:type="spellEnd"/>
      <w:r w:rsidRPr="001E4225">
        <w:t xml:space="preserve">, </w:t>
      </w:r>
      <w:proofErr w:type="spellStart"/>
      <w:r w:rsidRPr="001E4225">
        <w:t>cast_types</w:t>
      </w:r>
      <w:proofErr w:type="spellEnd"/>
      <w:r w:rsidRPr="001E4225">
        <w:t>).</w:t>
      </w:r>
    </w:p>
    <w:p w14:paraId="27CF082E" w14:textId="77777777" w:rsidR="001E4225" w:rsidRPr="001E4225" w:rsidRDefault="001E4225" w:rsidP="001E4225">
      <w:r w:rsidRPr="001E4225">
        <w:rPr>
          <w:b/>
          <w:bCs/>
        </w:rPr>
        <w:t>M2 — Profile + core transforms</w:t>
      </w:r>
      <w:r w:rsidRPr="001E4225">
        <w:t xml:space="preserve"> </w:t>
      </w:r>
      <w:proofErr w:type="spellStart"/>
      <w:r w:rsidRPr="001E4225">
        <w:t>profile_data</w:t>
      </w:r>
      <w:proofErr w:type="spellEnd"/>
      <w:r w:rsidRPr="001E4225">
        <w:t xml:space="preserve"> with full </w:t>
      </w:r>
      <w:proofErr w:type="spellStart"/>
      <w:r w:rsidRPr="001E4225">
        <w:t>DataProfile</w:t>
      </w:r>
      <w:proofErr w:type="spellEnd"/>
      <w:r w:rsidRPr="001E4225">
        <w:t xml:space="preserve"> output, XLSX reader + Parquet cache, JSON reader, transforms (</w:t>
      </w:r>
      <w:proofErr w:type="spellStart"/>
      <w:r w:rsidRPr="001E4225">
        <w:t>filter_rows</w:t>
      </w:r>
      <w:proofErr w:type="spellEnd"/>
      <w:r w:rsidRPr="001E4225">
        <w:t xml:space="preserve">, </w:t>
      </w:r>
      <w:proofErr w:type="spellStart"/>
      <w:r w:rsidRPr="001E4225">
        <w:t>fill_nulls</w:t>
      </w:r>
      <w:proofErr w:type="spellEnd"/>
      <w:r w:rsidRPr="001E4225">
        <w:t xml:space="preserve">, </w:t>
      </w:r>
      <w:proofErr w:type="spellStart"/>
      <w:r w:rsidRPr="001E4225">
        <w:t>find_replace</w:t>
      </w:r>
      <w:proofErr w:type="spellEnd"/>
      <w:r w:rsidRPr="001E4225">
        <w:t xml:space="preserve">, </w:t>
      </w:r>
      <w:proofErr w:type="spellStart"/>
      <w:r w:rsidRPr="001E4225">
        <w:t>remove_duplicates</w:t>
      </w:r>
      <w:proofErr w:type="spellEnd"/>
      <w:r w:rsidRPr="001E4225">
        <w:t xml:space="preserve">), DSL parser, </w:t>
      </w:r>
      <w:proofErr w:type="spellStart"/>
      <w:r w:rsidRPr="001E4225">
        <w:t>calculated_column</w:t>
      </w:r>
      <w:proofErr w:type="spellEnd"/>
      <w:r w:rsidRPr="001E4225">
        <w:t>, sensitive-field detection.</w:t>
      </w:r>
    </w:p>
    <w:p w14:paraId="4C798462" w14:textId="77777777" w:rsidR="001E4225" w:rsidRPr="001E4225" w:rsidRDefault="001E4225" w:rsidP="001E4225">
      <w:r w:rsidRPr="001E4225">
        <w:rPr>
          <w:b/>
          <w:bCs/>
        </w:rPr>
        <w:t>M3 — Validation + exceptions</w:t>
      </w:r>
      <w:r w:rsidRPr="001E4225">
        <w:t xml:space="preserve"> Validation tagging model, all seven validate_* step types, exception report writer (XLSX + CSV), </w:t>
      </w:r>
      <w:proofErr w:type="spellStart"/>
      <w:r w:rsidRPr="001E4225">
        <w:t>on_error</w:t>
      </w:r>
      <w:proofErr w:type="spellEnd"/>
      <w:r w:rsidRPr="001E4225">
        <w:t xml:space="preserve"> routing, </w:t>
      </w:r>
      <w:proofErr w:type="spellStart"/>
      <w:r w:rsidRPr="001E4225">
        <w:t>max_failures</w:t>
      </w:r>
      <w:proofErr w:type="spellEnd"/>
      <w:r w:rsidRPr="001E4225">
        <w:t xml:space="preserve"> circuit breaker, run summary writer.</w:t>
      </w:r>
    </w:p>
    <w:p w14:paraId="6CD87BDD" w14:textId="77777777" w:rsidR="001E4225" w:rsidRPr="001E4225" w:rsidRDefault="001E4225" w:rsidP="001E4225">
      <w:r w:rsidRPr="001E4225">
        <w:rPr>
          <w:b/>
          <w:bCs/>
        </w:rPr>
        <w:t>M4 — Joins + outputs</w:t>
      </w:r>
      <w:r w:rsidRPr="001E4225">
        <w:t xml:space="preserve"> </w:t>
      </w:r>
      <w:proofErr w:type="spellStart"/>
      <w:r w:rsidRPr="001E4225">
        <w:t>DuckDB</w:t>
      </w:r>
      <w:proofErr w:type="spellEnd"/>
      <w:r w:rsidRPr="001E4225">
        <w:t xml:space="preserve"> integration via Arrow, </w:t>
      </w:r>
      <w:proofErr w:type="spellStart"/>
      <w:r w:rsidRPr="001E4225">
        <w:t>join_datasets</w:t>
      </w:r>
      <w:proofErr w:type="spellEnd"/>
      <w:r w:rsidRPr="001E4225">
        <w:t xml:space="preserve">, </w:t>
      </w:r>
      <w:proofErr w:type="spellStart"/>
      <w:r w:rsidRPr="001E4225">
        <w:t>lookup_reference</w:t>
      </w:r>
      <w:proofErr w:type="spellEnd"/>
      <w:r w:rsidRPr="001E4225">
        <w:t xml:space="preserve">, </w:t>
      </w:r>
      <w:proofErr w:type="spellStart"/>
      <w:r w:rsidRPr="001E4225">
        <w:t>validate_reference_match</w:t>
      </w:r>
      <w:proofErr w:type="spellEnd"/>
      <w:r w:rsidRPr="001E4225">
        <w:t xml:space="preserve">, </w:t>
      </w:r>
      <w:proofErr w:type="spellStart"/>
      <w:r w:rsidRPr="001E4225">
        <w:t>union_files</w:t>
      </w:r>
      <w:proofErr w:type="spellEnd"/>
      <w:r w:rsidRPr="001E4225">
        <w:t xml:space="preserve">, output writers for clean files, </w:t>
      </w:r>
      <w:proofErr w:type="spellStart"/>
      <w:r w:rsidRPr="001E4225">
        <w:t>standardize_dates</w:t>
      </w:r>
      <w:proofErr w:type="spellEnd"/>
      <w:r w:rsidRPr="001E4225">
        <w:t>.</w:t>
      </w:r>
    </w:p>
    <w:p w14:paraId="4814CC70" w14:textId="77777777" w:rsidR="001E4225" w:rsidRPr="001E4225" w:rsidRDefault="001E4225" w:rsidP="001E4225">
      <w:r w:rsidRPr="001E4225">
        <w:rPr>
          <w:b/>
          <w:bCs/>
        </w:rPr>
        <w:t>M5 — Hardening</w:t>
      </w:r>
      <w:r w:rsidRPr="001E4225">
        <w:t xml:space="preserve"> Determinism guarantees, performance benchmark suite + CI gate, memory instrumentation, schema drift detection, destructive step gating, property-based tests.</w:t>
      </w:r>
    </w:p>
    <w:p w14:paraId="60F3C7F7" w14:textId="77777777" w:rsidR="001E4225" w:rsidRPr="001E4225" w:rsidRDefault="001E4225" w:rsidP="001E4225">
      <w:r w:rsidRPr="001E4225">
        <w:rPr>
          <w:b/>
          <w:bCs/>
        </w:rPr>
        <w:t>Deferred (named to prevent creep into MVP):</w:t>
      </w:r>
      <w:r w:rsidRPr="001E4225">
        <w:t xml:space="preserve"> Temporal worker, chunked &gt;250MB execution, pro-code Python steps, streaming inputs, customer agent packaging.</w:t>
      </w:r>
    </w:p>
    <w:p w14:paraId="034B426C" w14:textId="77777777" w:rsidR="001E4225" w:rsidRPr="001E4225" w:rsidRDefault="001E4225" w:rsidP="001E4225">
      <w:r w:rsidRPr="001E4225">
        <w:pict w14:anchorId="18742174">
          <v:rect id="_x0000_i1425" style="width:0;height:1.5pt" o:hralign="center" o:hrstd="t" o:hr="t" fillcolor="#a0a0a0" stroked="f"/>
        </w:pict>
      </w:r>
    </w:p>
    <w:p w14:paraId="793FEE17" w14:textId="77777777" w:rsidR="001E4225" w:rsidRPr="001E4225" w:rsidRDefault="001E4225" w:rsidP="001E4225">
      <w:pPr>
        <w:rPr>
          <w:b/>
          <w:bCs/>
        </w:rPr>
      </w:pPr>
      <w:r w:rsidRPr="001E4225">
        <w:rPr>
          <w:b/>
          <w:bCs/>
        </w:rPr>
        <w:t>15. Recommended Path</w:t>
      </w:r>
    </w:p>
    <w:p w14:paraId="249DE5CA" w14:textId="77777777" w:rsidR="001E4225" w:rsidRPr="001E4225" w:rsidRDefault="001E4225" w:rsidP="001E4225">
      <w:r w:rsidRPr="001E4225">
        <w:t xml:space="preserve">Build </w:t>
      </w:r>
      <w:proofErr w:type="spellStart"/>
      <w:r w:rsidRPr="001E4225">
        <w:t>adas</w:t>
      </w:r>
      <w:proofErr w:type="spellEnd"/>
      <w:r w:rsidRPr="001E4225">
        <w:t xml:space="preserve">-engine as a single Python package with one public entry point. Build M1 against three hand-written workflow JSON fixtures before any UI integration — this proves the schema contract holds. Expose the public API to the backend at end of M2 so the </w:t>
      </w:r>
      <w:proofErr w:type="spellStart"/>
      <w:r w:rsidRPr="001E4225">
        <w:t>FastAPI</w:t>
      </w:r>
      <w:proofErr w:type="spellEnd"/>
      <w:r w:rsidRPr="001E4225">
        <w:t xml:space="preserve"> service can begin integration while M3–M5 build out. Hold the line on the DSL-only </w:t>
      </w:r>
      <w:r w:rsidRPr="001E4225">
        <w:lastRenderedPageBreak/>
        <w:t>execution rule, the 250MB ceiling, and the no-connectors stance through MVP. Every other engineering decision can be revisited.</w:t>
      </w:r>
    </w:p>
    <w:p w14:paraId="3866AABD" w14:textId="77777777" w:rsidR="001E4225" w:rsidRDefault="001E4225"/>
    <w:p w14:paraId="1BD3F079" w14:textId="1DD7B9F9" w:rsidR="001E4225" w:rsidRDefault="001E4225">
      <w:r>
        <w:t>PRODUCT PLAN:</w:t>
      </w:r>
    </w:p>
    <w:p w14:paraId="734C0DDE" w14:textId="77777777" w:rsidR="001E4225" w:rsidRPr="001E4225" w:rsidRDefault="001E4225" w:rsidP="001E4225">
      <w:pPr>
        <w:rPr>
          <w:b/>
          <w:bCs/>
        </w:rPr>
      </w:pPr>
      <w:r w:rsidRPr="001E4225">
        <w:rPr>
          <w:b/>
          <w:bCs/>
        </w:rPr>
        <w:t>Product Strategy &amp; PRD Agent — MVP-Focused Plan</w:t>
      </w:r>
    </w:p>
    <w:p w14:paraId="47BCE3A0" w14:textId="77777777" w:rsidR="001E4225" w:rsidRPr="001E4225" w:rsidRDefault="001E4225" w:rsidP="001E4225">
      <w:r w:rsidRPr="001E4225">
        <w:t>Working strictly within the existing source documents (Master Plan, PRD v0.1, Workflow Definition Schema v0.1, UX/UI Spec v0.1, JSON schema). This plan operationalizes the MVP scope already defined in §6 of the PRD — it does not redefine the product.</w:t>
      </w:r>
    </w:p>
    <w:p w14:paraId="34755335" w14:textId="77777777" w:rsidR="001E4225" w:rsidRPr="001E4225" w:rsidRDefault="001E4225" w:rsidP="001E4225">
      <w:r w:rsidRPr="001E4225">
        <w:pict w14:anchorId="0C56F9B0">
          <v:rect id="_x0000_i1495" style="width:0;height:1.5pt" o:hralign="center" o:hrstd="t" o:hr="t" fillcolor="#a0a0a0" stroked="f"/>
        </w:pict>
      </w:r>
    </w:p>
    <w:p w14:paraId="1405E92E" w14:textId="77777777" w:rsidR="001E4225" w:rsidRPr="001E4225" w:rsidRDefault="001E4225" w:rsidP="001E4225">
      <w:pPr>
        <w:rPr>
          <w:b/>
          <w:bCs/>
        </w:rPr>
      </w:pPr>
      <w:r w:rsidRPr="001E4225">
        <w:rPr>
          <w:b/>
          <w:bCs/>
        </w:rPr>
        <w:t>1. MVP Scope Lock (from source documents)</w:t>
      </w:r>
    </w:p>
    <w:p w14:paraId="41CF43C8" w14:textId="77777777" w:rsidR="001E4225" w:rsidRPr="001E4225" w:rsidRDefault="001E4225" w:rsidP="001E4225">
      <w:r w:rsidRPr="001E4225">
        <w:t xml:space="preserve">The MVP is fixed by PRD §6.1 and reinforced by the Master Plan and UX Spec. My specialist </w:t>
      </w:r>
      <w:proofErr w:type="gramStart"/>
      <w:r w:rsidRPr="001E4225">
        <w:t>layer</w:t>
      </w:r>
      <w:proofErr w:type="gramEnd"/>
      <w:r w:rsidRPr="001E4225">
        <w:t xml:space="preserve"> treats the following as locked:</w:t>
      </w:r>
    </w:p>
    <w:p w14:paraId="476820BB" w14:textId="77777777" w:rsidR="001E4225" w:rsidRPr="001E4225" w:rsidRDefault="001E4225" w:rsidP="001E4225">
      <w:r w:rsidRPr="001E4225">
        <w:rPr>
          <w:b/>
          <w:bCs/>
        </w:rPr>
        <w:t>In scope (MVP):</w:t>
      </w:r>
      <w:r w:rsidRPr="001E4225">
        <w:t xml:space="preserve"> workspace + projects + saved flows; manual upload of CSV/XLSX/JSON; data profiling with row/column counts, inferred types, null counts, duplicate indicators, sample data; AI-generated profile and cleanup plan; workflow builder with visible steps and before/after preview; the transformation set in PRD §6.1 (rename/map, cast types, filter rows, remove duplicates, fill/null handling, find/replace, split/merge columns, calculated columns, basic joins); the validation set in PRD §6.1 (required, type, range, accepted values, uniqueness, regex, reference lookup); outputs (clean file, exception report, run summary, generated docs); run history, logs, rerun, versioning foundation.</w:t>
      </w:r>
    </w:p>
    <w:p w14:paraId="00BC6DF2" w14:textId="77777777" w:rsidR="001E4225" w:rsidRPr="001E4225" w:rsidRDefault="001E4225" w:rsidP="001E4225">
      <w:r w:rsidRPr="001E4225">
        <w:rPr>
          <w:b/>
          <w:bCs/>
        </w:rPr>
        <w:t>Out of scope (MVP), per PRD §6.2:</w:t>
      </w:r>
      <w:r w:rsidRPr="001E4225">
        <w:t xml:space="preserve"> BYOC installer, self-host, dozens of connectors, complex identity federation, distributed processing.</w:t>
      </w:r>
    </w:p>
    <w:p w14:paraId="57D27F61" w14:textId="77777777" w:rsidR="001E4225" w:rsidRPr="001E4225" w:rsidRDefault="001E4225" w:rsidP="001E4225">
      <w:r w:rsidRPr="001E4225">
        <w:rPr>
          <w:b/>
          <w:bCs/>
        </w:rPr>
        <w:t>Deferred per PRD §8 functional requirements:</w:t>
      </w:r>
      <w:r w:rsidRPr="001E4225">
        <w:t xml:space="preserve"> schema drift detection (FR-011, V1.1); schedules and connector-triggered runs (FR-012, V1.2).</w:t>
      </w:r>
    </w:p>
    <w:p w14:paraId="416D9B5C" w14:textId="77777777" w:rsidR="001E4225" w:rsidRPr="001E4225" w:rsidRDefault="001E4225" w:rsidP="001E4225">
      <w:r w:rsidRPr="001E4225">
        <w:t>My job is to translate this locked scope into stories, acceptance criteria, and a sequenced backlog.</w:t>
      </w:r>
    </w:p>
    <w:p w14:paraId="24EDE5AD" w14:textId="77777777" w:rsidR="001E4225" w:rsidRPr="001E4225" w:rsidRDefault="001E4225" w:rsidP="001E4225">
      <w:r w:rsidRPr="001E4225">
        <w:pict w14:anchorId="7FB57D65">
          <v:rect id="_x0000_i1496" style="width:0;height:1.5pt" o:hralign="center" o:hrstd="t" o:hr="t" fillcolor="#a0a0a0" stroked="f"/>
        </w:pict>
      </w:r>
    </w:p>
    <w:p w14:paraId="5590DBBD" w14:textId="77777777" w:rsidR="001E4225" w:rsidRPr="001E4225" w:rsidRDefault="001E4225" w:rsidP="001E4225">
      <w:pPr>
        <w:rPr>
          <w:b/>
          <w:bCs/>
        </w:rPr>
      </w:pPr>
      <w:r w:rsidRPr="001E4225">
        <w:rPr>
          <w:b/>
          <w:bCs/>
        </w:rPr>
        <w:t>2. MVP User Stories — Mapped to PRD Functional Requirements</w:t>
      </w:r>
    </w:p>
    <w:p w14:paraId="314ABCD9" w14:textId="77777777" w:rsidR="001E4225" w:rsidRPr="001E4225" w:rsidRDefault="001E4225" w:rsidP="001E4225">
      <w:r w:rsidRPr="001E4225">
        <w:t xml:space="preserve">Stories are grouped by PRD epic area. Each story cites the PRD or UX Spec section it derives from. Priority: </w:t>
      </w:r>
      <w:r w:rsidRPr="001E4225">
        <w:rPr>
          <w:b/>
          <w:bCs/>
        </w:rPr>
        <w:t>M0</w:t>
      </w:r>
      <w:r w:rsidRPr="001E4225">
        <w:t xml:space="preserve"> = required for first internal demo, </w:t>
      </w:r>
      <w:r w:rsidRPr="001E4225">
        <w:rPr>
          <w:b/>
          <w:bCs/>
        </w:rPr>
        <w:t>M1</w:t>
      </w:r>
      <w:r w:rsidRPr="001E4225">
        <w:t xml:space="preserve"> = required for MVP GA.</w:t>
      </w:r>
    </w:p>
    <w:p w14:paraId="1B3BACD9" w14:textId="77777777" w:rsidR="001E4225" w:rsidRPr="001E4225" w:rsidRDefault="001E4225" w:rsidP="001E4225">
      <w:pPr>
        <w:rPr>
          <w:b/>
          <w:bCs/>
        </w:rPr>
      </w:pPr>
      <w:r w:rsidRPr="001E4225">
        <w:rPr>
          <w:b/>
          <w:bCs/>
        </w:rPr>
        <w:t xml:space="preserve">Epic A — Workspace &amp; Project Foundation </w:t>
      </w:r>
      <w:r w:rsidRPr="001E4225">
        <w:rPr>
          <w:b/>
          <w:bCs/>
          <w:i/>
          <w:iCs/>
        </w:rPr>
        <w:t>(PRD §15 backlog items 1, 9)</w:t>
      </w:r>
    </w:p>
    <w:p w14:paraId="5B62B668" w14:textId="77777777" w:rsidR="001E4225" w:rsidRPr="001E4225" w:rsidRDefault="001E4225" w:rsidP="001E4225">
      <w:pPr>
        <w:numPr>
          <w:ilvl w:val="0"/>
          <w:numId w:val="55"/>
        </w:numPr>
      </w:pPr>
      <w:r w:rsidRPr="001E4225">
        <w:rPr>
          <w:b/>
          <w:bCs/>
        </w:rPr>
        <w:lastRenderedPageBreak/>
        <w:t>US-A1 (M0)</w:t>
      </w:r>
      <w:r w:rsidRPr="001E4225">
        <w:t xml:space="preserve"> — Sign in and land in a workspace. </w:t>
      </w:r>
      <w:r w:rsidRPr="001E4225">
        <w:rPr>
          <w:i/>
          <w:iCs/>
        </w:rPr>
        <w:t>(PRD §15)</w:t>
      </w:r>
    </w:p>
    <w:p w14:paraId="74FC88BF" w14:textId="77777777" w:rsidR="001E4225" w:rsidRPr="001E4225" w:rsidRDefault="001E4225" w:rsidP="001E4225">
      <w:pPr>
        <w:numPr>
          <w:ilvl w:val="0"/>
          <w:numId w:val="55"/>
        </w:numPr>
      </w:pPr>
      <w:r w:rsidRPr="001E4225">
        <w:rPr>
          <w:b/>
          <w:bCs/>
        </w:rPr>
        <w:t>US-A2 (</w:t>
      </w:r>
      <w:proofErr w:type="gramStart"/>
      <w:r w:rsidRPr="001E4225">
        <w:rPr>
          <w:b/>
          <w:bCs/>
        </w:rPr>
        <w:t>M0)</w:t>
      </w:r>
      <w:r w:rsidRPr="001E4225">
        <w:t xml:space="preserve"> —</w:t>
      </w:r>
      <w:proofErr w:type="gramEnd"/>
      <w:r w:rsidRPr="001E4225">
        <w:t xml:space="preserve"> Create projects to group flows. </w:t>
      </w:r>
      <w:r w:rsidRPr="001E4225">
        <w:rPr>
          <w:i/>
          <w:iCs/>
        </w:rPr>
        <w:t>(PRD §15; UX §3)</w:t>
      </w:r>
    </w:p>
    <w:p w14:paraId="171706D8" w14:textId="77777777" w:rsidR="001E4225" w:rsidRPr="001E4225" w:rsidRDefault="001E4225" w:rsidP="001E4225">
      <w:pPr>
        <w:numPr>
          <w:ilvl w:val="0"/>
          <w:numId w:val="55"/>
        </w:numPr>
      </w:pPr>
      <w:r w:rsidRPr="001E4225">
        <w:rPr>
          <w:b/>
          <w:bCs/>
        </w:rPr>
        <w:t>US-A3 (</w:t>
      </w:r>
      <w:proofErr w:type="gramStart"/>
      <w:r w:rsidRPr="001E4225">
        <w:rPr>
          <w:b/>
          <w:bCs/>
        </w:rPr>
        <w:t>M1)</w:t>
      </w:r>
      <w:r w:rsidRPr="001E4225">
        <w:t xml:space="preserve"> —</w:t>
      </w:r>
      <w:proofErr w:type="gramEnd"/>
      <w:r w:rsidRPr="001E4225">
        <w:t xml:space="preserve"> Rename and archive projects. </w:t>
      </w:r>
      <w:r w:rsidRPr="001E4225">
        <w:rPr>
          <w:i/>
          <w:iCs/>
        </w:rPr>
        <w:t>(UX §3)</w:t>
      </w:r>
    </w:p>
    <w:p w14:paraId="696E3EE5" w14:textId="77777777" w:rsidR="001E4225" w:rsidRPr="001E4225" w:rsidRDefault="001E4225" w:rsidP="001E4225">
      <w:pPr>
        <w:rPr>
          <w:b/>
          <w:bCs/>
        </w:rPr>
      </w:pPr>
      <w:r w:rsidRPr="001E4225">
        <w:rPr>
          <w:b/>
          <w:bCs/>
        </w:rPr>
        <w:t xml:space="preserve">Epic B — Upload &amp; Profile </w:t>
      </w:r>
      <w:r w:rsidRPr="001E4225">
        <w:rPr>
          <w:b/>
          <w:bCs/>
          <w:i/>
          <w:iCs/>
        </w:rPr>
        <w:t>(FR-002, FR-003; UX §7, §8)</w:t>
      </w:r>
    </w:p>
    <w:p w14:paraId="456FBA65" w14:textId="77777777" w:rsidR="001E4225" w:rsidRPr="001E4225" w:rsidRDefault="001E4225" w:rsidP="001E4225">
      <w:pPr>
        <w:numPr>
          <w:ilvl w:val="0"/>
          <w:numId w:val="56"/>
        </w:numPr>
      </w:pPr>
      <w:r w:rsidRPr="001E4225">
        <w:rPr>
          <w:b/>
          <w:bCs/>
        </w:rPr>
        <w:t>US-B1 (</w:t>
      </w:r>
      <w:proofErr w:type="gramStart"/>
      <w:r w:rsidRPr="001E4225">
        <w:rPr>
          <w:b/>
          <w:bCs/>
        </w:rPr>
        <w:t>M0)</w:t>
      </w:r>
      <w:r w:rsidRPr="001E4225">
        <w:t xml:space="preserve"> —</w:t>
      </w:r>
      <w:proofErr w:type="gramEnd"/>
      <w:r w:rsidRPr="001E4225">
        <w:t xml:space="preserve"> Drag-and-drop a CSV/XLSX/JSON file. </w:t>
      </w:r>
      <w:r w:rsidRPr="001E4225">
        <w:rPr>
          <w:i/>
          <w:iCs/>
        </w:rPr>
        <w:t>(FR-002; UX §7)</w:t>
      </w:r>
    </w:p>
    <w:p w14:paraId="6A4EA169" w14:textId="77777777" w:rsidR="001E4225" w:rsidRPr="001E4225" w:rsidRDefault="001E4225" w:rsidP="001E4225">
      <w:pPr>
        <w:numPr>
          <w:ilvl w:val="0"/>
          <w:numId w:val="56"/>
        </w:numPr>
      </w:pPr>
      <w:r w:rsidRPr="001E4225">
        <w:rPr>
          <w:b/>
          <w:bCs/>
        </w:rPr>
        <w:t>US-B2 (</w:t>
      </w:r>
      <w:proofErr w:type="gramStart"/>
      <w:r w:rsidRPr="001E4225">
        <w:rPr>
          <w:b/>
          <w:bCs/>
        </w:rPr>
        <w:t>M0)</w:t>
      </w:r>
      <w:r w:rsidRPr="001E4225">
        <w:t xml:space="preserve"> —</w:t>
      </w:r>
      <w:proofErr w:type="gramEnd"/>
      <w:r w:rsidRPr="001E4225">
        <w:t xml:space="preserve"> Select sheet(s) on multi-sheet Excel. </w:t>
      </w:r>
      <w:r w:rsidRPr="001E4225">
        <w:rPr>
          <w:i/>
          <w:iCs/>
        </w:rPr>
        <w:t>(UX §7)</w:t>
      </w:r>
    </w:p>
    <w:p w14:paraId="6593287C" w14:textId="77777777" w:rsidR="001E4225" w:rsidRPr="001E4225" w:rsidRDefault="001E4225" w:rsidP="001E4225">
      <w:pPr>
        <w:numPr>
          <w:ilvl w:val="0"/>
          <w:numId w:val="56"/>
        </w:numPr>
      </w:pPr>
      <w:r w:rsidRPr="001E4225">
        <w:rPr>
          <w:b/>
          <w:bCs/>
        </w:rPr>
        <w:t>US-B3 (</w:t>
      </w:r>
      <w:proofErr w:type="gramStart"/>
      <w:r w:rsidRPr="001E4225">
        <w:rPr>
          <w:b/>
          <w:bCs/>
        </w:rPr>
        <w:t>M0)</w:t>
      </w:r>
      <w:r w:rsidRPr="001E4225">
        <w:t xml:space="preserve"> —</w:t>
      </w:r>
      <w:proofErr w:type="gramEnd"/>
      <w:r w:rsidRPr="001E4225">
        <w:t xml:space="preserve"> See data profile (rows, columns, inferred types, null %, unique counts, duplicates, sample values) after </w:t>
      </w:r>
      <w:proofErr w:type="gramStart"/>
      <w:r w:rsidRPr="001E4225">
        <w:t>upload</w:t>
      </w:r>
      <w:proofErr w:type="gramEnd"/>
      <w:r w:rsidRPr="001E4225">
        <w:t xml:space="preserve">. </w:t>
      </w:r>
      <w:r w:rsidRPr="001E4225">
        <w:rPr>
          <w:i/>
          <w:iCs/>
        </w:rPr>
        <w:t>(FR-003; UX §8)</w:t>
      </w:r>
    </w:p>
    <w:p w14:paraId="59851A1A" w14:textId="77777777" w:rsidR="001E4225" w:rsidRPr="001E4225" w:rsidRDefault="001E4225" w:rsidP="001E4225">
      <w:pPr>
        <w:numPr>
          <w:ilvl w:val="0"/>
          <w:numId w:val="56"/>
        </w:numPr>
      </w:pPr>
      <w:r w:rsidRPr="001E4225">
        <w:rPr>
          <w:b/>
          <w:bCs/>
        </w:rPr>
        <w:t>US-B4 (</w:t>
      </w:r>
      <w:proofErr w:type="gramStart"/>
      <w:r w:rsidRPr="001E4225">
        <w:rPr>
          <w:b/>
          <w:bCs/>
        </w:rPr>
        <w:t>M0)</w:t>
      </w:r>
      <w:r w:rsidRPr="001E4225">
        <w:t xml:space="preserve"> —</w:t>
      </w:r>
      <w:proofErr w:type="gramEnd"/>
      <w:r w:rsidRPr="001E4225">
        <w:t xml:space="preserve"> See issue badges (mixed dates, duplicates, likely PII, inconsistent categories). </w:t>
      </w:r>
      <w:r w:rsidRPr="001E4225">
        <w:rPr>
          <w:i/>
          <w:iCs/>
        </w:rPr>
        <w:t>(UX §8)</w:t>
      </w:r>
    </w:p>
    <w:p w14:paraId="6247375A" w14:textId="77777777" w:rsidR="001E4225" w:rsidRPr="001E4225" w:rsidRDefault="001E4225" w:rsidP="001E4225">
      <w:pPr>
        <w:numPr>
          <w:ilvl w:val="0"/>
          <w:numId w:val="56"/>
        </w:numPr>
      </w:pPr>
      <w:r w:rsidRPr="001E4225">
        <w:rPr>
          <w:b/>
          <w:bCs/>
        </w:rPr>
        <w:t>US-B5 (</w:t>
      </w:r>
      <w:proofErr w:type="gramStart"/>
      <w:r w:rsidRPr="001E4225">
        <w:rPr>
          <w:b/>
          <w:bCs/>
        </w:rPr>
        <w:t>M1)</w:t>
      </w:r>
      <w:r w:rsidRPr="001E4225">
        <w:t xml:space="preserve"> —</w:t>
      </w:r>
      <w:proofErr w:type="gramEnd"/>
      <w:r w:rsidRPr="001E4225">
        <w:t xml:space="preserve"> Recurring file detection: when schema is </w:t>
      </w:r>
      <w:proofErr w:type="gramStart"/>
      <w:r w:rsidRPr="001E4225">
        <w:t>similar to</w:t>
      </w:r>
      <w:proofErr w:type="gramEnd"/>
      <w:r w:rsidRPr="001E4225">
        <w:t xml:space="preserve"> a saved flow, suggest rerun. </w:t>
      </w:r>
      <w:r w:rsidRPr="001E4225">
        <w:rPr>
          <w:i/>
          <w:iCs/>
        </w:rPr>
        <w:t>(UX §7)</w:t>
      </w:r>
    </w:p>
    <w:p w14:paraId="612364B7" w14:textId="77777777" w:rsidR="001E4225" w:rsidRPr="001E4225" w:rsidRDefault="001E4225" w:rsidP="001E4225">
      <w:pPr>
        <w:rPr>
          <w:b/>
          <w:bCs/>
        </w:rPr>
      </w:pPr>
      <w:r w:rsidRPr="001E4225">
        <w:rPr>
          <w:b/>
          <w:bCs/>
        </w:rPr>
        <w:t xml:space="preserve">Epic C — AI Suggestions &amp; Step Authoring </w:t>
      </w:r>
      <w:r w:rsidRPr="001E4225">
        <w:rPr>
          <w:b/>
          <w:bCs/>
          <w:i/>
          <w:iCs/>
        </w:rPr>
        <w:t>(FR-004, FR-005; UX §11; Schema §16)</w:t>
      </w:r>
    </w:p>
    <w:p w14:paraId="25DBA556" w14:textId="77777777" w:rsidR="001E4225" w:rsidRPr="001E4225" w:rsidRDefault="001E4225" w:rsidP="001E4225">
      <w:pPr>
        <w:numPr>
          <w:ilvl w:val="0"/>
          <w:numId w:val="57"/>
        </w:numPr>
      </w:pPr>
      <w:r w:rsidRPr="001E4225">
        <w:rPr>
          <w:b/>
          <w:bCs/>
        </w:rPr>
        <w:t>US-C1 (</w:t>
      </w:r>
      <w:proofErr w:type="gramStart"/>
      <w:r w:rsidRPr="001E4225">
        <w:rPr>
          <w:b/>
          <w:bCs/>
        </w:rPr>
        <w:t>M0)</w:t>
      </w:r>
      <w:r w:rsidRPr="001E4225">
        <w:t xml:space="preserve"> —</w:t>
      </w:r>
      <w:proofErr w:type="gramEnd"/>
      <w:r w:rsidRPr="001E4225">
        <w:t xml:space="preserve"> AI suggests a cleanup plan as editable workflow steps conforming to the Workflow Definition Schema. </w:t>
      </w:r>
      <w:r w:rsidRPr="001E4225">
        <w:rPr>
          <w:i/>
          <w:iCs/>
        </w:rPr>
        <w:t>(FR-004; Schema §16)</w:t>
      </w:r>
    </w:p>
    <w:p w14:paraId="76629A72" w14:textId="77777777" w:rsidR="001E4225" w:rsidRPr="001E4225" w:rsidRDefault="001E4225" w:rsidP="001E4225">
      <w:pPr>
        <w:numPr>
          <w:ilvl w:val="0"/>
          <w:numId w:val="57"/>
        </w:numPr>
      </w:pPr>
      <w:r w:rsidRPr="001E4225">
        <w:rPr>
          <w:b/>
          <w:bCs/>
        </w:rPr>
        <w:t>US-C2 (</w:t>
      </w:r>
      <w:proofErr w:type="gramStart"/>
      <w:r w:rsidRPr="001E4225">
        <w:rPr>
          <w:b/>
          <w:bCs/>
        </w:rPr>
        <w:t>M0)</w:t>
      </w:r>
      <w:r w:rsidRPr="001E4225">
        <w:t xml:space="preserve"> —</w:t>
      </w:r>
      <w:proofErr w:type="gramEnd"/>
      <w:r w:rsidRPr="001E4225">
        <w:t xml:space="preserve"> Accept, edit, </w:t>
      </w:r>
      <w:proofErr w:type="gramStart"/>
      <w:r w:rsidRPr="001E4225">
        <w:t>reorder</w:t>
      </w:r>
      <w:proofErr w:type="gramEnd"/>
      <w:r w:rsidRPr="001E4225">
        <w:t xml:space="preserve">, disable, duplicate, delete steps. </w:t>
      </w:r>
      <w:r w:rsidRPr="001E4225">
        <w:rPr>
          <w:i/>
          <w:iCs/>
        </w:rPr>
        <w:t>(FR-005; UX §10)</w:t>
      </w:r>
    </w:p>
    <w:p w14:paraId="3FCC0F2F" w14:textId="77777777" w:rsidR="001E4225" w:rsidRPr="001E4225" w:rsidRDefault="001E4225" w:rsidP="001E4225">
      <w:pPr>
        <w:numPr>
          <w:ilvl w:val="0"/>
          <w:numId w:val="57"/>
        </w:numPr>
      </w:pPr>
      <w:r w:rsidRPr="001E4225">
        <w:rPr>
          <w:b/>
          <w:bCs/>
        </w:rPr>
        <w:t>US-C3 (</w:t>
      </w:r>
      <w:proofErr w:type="gramStart"/>
      <w:r w:rsidRPr="001E4225">
        <w:rPr>
          <w:b/>
          <w:bCs/>
        </w:rPr>
        <w:t>M0)</w:t>
      </w:r>
      <w:r w:rsidRPr="001E4225">
        <w:t xml:space="preserve"> —</w:t>
      </w:r>
      <w:proofErr w:type="gramEnd"/>
      <w:r w:rsidRPr="001E4225">
        <w:t xml:space="preserve"> Each AI step shows confidence, explanation, affected fields, risk badge. </w:t>
      </w:r>
      <w:r w:rsidRPr="001E4225">
        <w:rPr>
          <w:i/>
          <w:iCs/>
        </w:rPr>
        <w:t>(UX §10; Schema §7, §16)</w:t>
      </w:r>
    </w:p>
    <w:p w14:paraId="126F5D03" w14:textId="77777777" w:rsidR="001E4225" w:rsidRPr="001E4225" w:rsidRDefault="001E4225" w:rsidP="001E4225">
      <w:pPr>
        <w:numPr>
          <w:ilvl w:val="0"/>
          <w:numId w:val="57"/>
        </w:numPr>
      </w:pPr>
      <w:r w:rsidRPr="001E4225">
        <w:rPr>
          <w:b/>
          <w:bCs/>
        </w:rPr>
        <w:t>US-C4 (</w:t>
      </w:r>
      <w:proofErr w:type="gramStart"/>
      <w:r w:rsidRPr="001E4225">
        <w:rPr>
          <w:b/>
          <w:bCs/>
        </w:rPr>
        <w:t>M0)</w:t>
      </w:r>
      <w:r w:rsidRPr="001E4225">
        <w:t xml:space="preserve"> —</w:t>
      </w:r>
      <w:proofErr w:type="gramEnd"/>
      <w:r w:rsidRPr="001E4225">
        <w:t xml:space="preserve"> In-context AI assistant ("split full name into first/last") proposes a step. </w:t>
      </w:r>
      <w:r w:rsidRPr="001E4225">
        <w:rPr>
          <w:i/>
          <w:iCs/>
        </w:rPr>
        <w:t>(UX §11)</w:t>
      </w:r>
    </w:p>
    <w:p w14:paraId="554FF4E2" w14:textId="77777777" w:rsidR="001E4225" w:rsidRPr="001E4225" w:rsidRDefault="001E4225" w:rsidP="001E4225">
      <w:pPr>
        <w:numPr>
          <w:ilvl w:val="0"/>
          <w:numId w:val="57"/>
        </w:numPr>
      </w:pPr>
      <w:r w:rsidRPr="001E4225">
        <w:rPr>
          <w:b/>
          <w:bCs/>
        </w:rPr>
        <w:t>US-C5 (</w:t>
      </w:r>
      <w:proofErr w:type="gramStart"/>
      <w:r w:rsidRPr="001E4225">
        <w:rPr>
          <w:b/>
          <w:bCs/>
        </w:rPr>
        <w:t>M1)</w:t>
      </w:r>
      <w:r w:rsidRPr="001E4225">
        <w:t xml:space="preserve"> —</w:t>
      </w:r>
      <w:proofErr w:type="gramEnd"/>
      <w:r w:rsidRPr="001E4225">
        <w:t xml:space="preserve"> Add steps manually from the step library without AI. </w:t>
      </w:r>
      <w:r w:rsidRPr="001E4225">
        <w:rPr>
          <w:i/>
          <w:iCs/>
        </w:rPr>
        <w:t>(PRD §6.1 implicit; UX §10)</w:t>
      </w:r>
    </w:p>
    <w:p w14:paraId="7772762A" w14:textId="77777777" w:rsidR="001E4225" w:rsidRPr="001E4225" w:rsidRDefault="001E4225" w:rsidP="001E4225">
      <w:pPr>
        <w:rPr>
          <w:b/>
          <w:bCs/>
        </w:rPr>
      </w:pPr>
      <w:r w:rsidRPr="001E4225">
        <w:rPr>
          <w:b/>
          <w:bCs/>
        </w:rPr>
        <w:t xml:space="preserve">Epic D — Transformations &amp; Validations </w:t>
      </w:r>
      <w:r w:rsidRPr="001E4225">
        <w:rPr>
          <w:b/>
          <w:bCs/>
          <w:i/>
          <w:iCs/>
        </w:rPr>
        <w:t>(FR-006; PRD §6.1 step list)</w:t>
      </w:r>
    </w:p>
    <w:p w14:paraId="7D2C10F5" w14:textId="77777777" w:rsidR="001E4225" w:rsidRPr="001E4225" w:rsidRDefault="001E4225" w:rsidP="001E4225">
      <w:pPr>
        <w:numPr>
          <w:ilvl w:val="0"/>
          <w:numId w:val="58"/>
        </w:numPr>
      </w:pPr>
      <w:r w:rsidRPr="001E4225">
        <w:rPr>
          <w:b/>
          <w:bCs/>
        </w:rPr>
        <w:t>US-D1 (</w:t>
      </w:r>
      <w:proofErr w:type="gramStart"/>
      <w:r w:rsidRPr="001E4225">
        <w:rPr>
          <w:b/>
          <w:bCs/>
        </w:rPr>
        <w:t>M0)</w:t>
      </w:r>
      <w:r w:rsidRPr="001E4225">
        <w:t xml:space="preserve"> —</w:t>
      </w:r>
      <w:proofErr w:type="gramEnd"/>
      <w:r w:rsidRPr="001E4225">
        <w:t xml:space="preserve"> Apply MVP transformations: rename/map, cast types, filter rows, remove duplicates, fill nulls, find/replace, split/merge, calculated columns. </w:t>
      </w:r>
      <w:r w:rsidRPr="001E4225">
        <w:rPr>
          <w:i/>
          <w:iCs/>
        </w:rPr>
        <w:t>(PRD §6.1)</w:t>
      </w:r>
    </w:p>
    <w:p w14:paraId="1E936FD5" w14:textId="77777777" w:rsidR="001E4225" w:rsidRPr="001E4225" w:rsidRDefault="001E4225" w:rsidP="001E4225">
      <w:pPr>
        <w:numPr>
          <w:ilvl w:val="0"/>
          <w:numId w:val="58"/>
        </w:numPr>
      </w:pPr>
      <w:r w:rsidRPr="001E4225">
        <w:rPr>
          <w:b/>
          <w:bCs/>
        </w:rPr>
        <w:t>US-D2 (</w:t>
      </w:r>
      <w:proofErr w:type="gramStart"/>
      <w:r w:rsidRPr="001E4225">
        <w:rPr>
          <w:b/>
          <w:bCs/>
        </w:rPr>
        <w:t>M0)</w:t>
      </w:r>
      <w:r w:rsidRPr="001E4225">
        <w:t xml:space="preserve"> —</w:t>
      </w:r>
      <w:proofErr w:type="gramEnd"/>
      <w:r w:rsidRPr="001E4225">
        <w:t xml:space="preserve"> Apply MVP validations: required, type, range, accepted values, regex, uniqueness, reference lookup. </w:t>
      </w:r>
      <w:r w:rsidRPr="001E4225">
        <w:rPr>
          <w:i/>
          <w:iCs/>
        </w:rPr>
        <w:t>(PRD §6.1)</w:t>
      </w:r>
    </w:p>
    <w:p w14:paraId="1935F65A" w14:textId="77777777" w:rsidR="001E4225" w:rsidRPr="001E4225" w:rsidRDefault="001E4225" w:rsidP="001E4225">
      <w:pPr>
        <w:numPr>
          <w:ilvl w:val="0"/>
          <w:numId w:val="58"/>
        </w:numPr>
      </w:pPr>
      <w:r w:rsidRPr="001E4225">
        <w:rPr>
          <w:b/>
          <w:bCs/>
        </w:rPr>
        <w:lastRenderedPageBreak/>
        <w:t>US-D3 (</w:t>
      </w:r>
      <w:proofErr w:type="gramStart"/>
      <w:r w:rsidRPr="001E4225">
        <w:rPr>
          <w:b/>
          <w:bCs/>
        </w:rPr>
        <w:t>M0)</w:t>
      </w:r>
      <w:r w:rsidRPr="001E4225">
        <w:t xml:space="preserve"> —</w:t>
      </w:r>
      <w:proofErr w:type="gramEnd"/>
      <w:r w:rsidRPr="001E4225">
        <w:t xml:space="preserve"> Before/after preview per step. </w:t>
      </w:r>
      <w:r w:rsidRPr="001E4225">
        <w:rPr>
          <w:i/>
          <w:iCs/>
        </w:rPr>
        <w:t>(FR-006; UX §12)</w:t>
      </w:r>
    </w:p>
    <w:p w14:paraId="4638A879" w14:textId="77777777" w:rsidR="001E4225" w:rsidRPr="001E4225" w:rsidRDefault="001E4225" w:rsidP="001E4225">
      <w:pPr>
        <w:numPr>
          <w:ilvl w:val="0"/>
          <w:numId w:val="58"/>
        </w:numPr>
      </w:pPr>
      <w:r w:rsidRPr="001E4225">
        <w:rPr>
          <w:b/>
          <w:bCs/>
        </w:rPr>
        <w:t>US-D4 (</w:t>
      </w:r>
      <w:proofErr w:type="gramStart"/>
      <w:r w:rsidRPr="001E4225">
        <w:rPr>
          <w:b/>
          <w:bCs/>
        </w:rPr>
        <w:t>M1)</w:t>
      </w:r>
      <w:r w:rsidRPr="001E4225">
        <w:t xml:space="preserve"> —</w:t>
      </w:r>
      <w:proofErr w:type="gramEnd"/>
      <w:r w:rsidRPr="001E4225">
        <w:t xml:space="preserve"> Basic </w:t>
      </w:r>
      <w:proofErr w:type="gramStart"/>
      <w:r w:rsidRPr="001E4225">
        <w:t>join</w:t>
      </w:r>
      <w:proofErr w:type="gramEnd"/>
      <w:r w:rsidRPr="001E4225">
        <w:t xml:space="preserve"> between two uploaded files. </w:t>
      </w:r>
      <w:r w:rsidRPr="001E4225">
        <w:rPr>
          <w:i/>
          <w:iCs/>
        </w:rPr>
        <w:t>(PRD §6.1)</w:t>
      </w:r>
    </w:p>
    <w:p w14:paraId="06A3F244" w14:textId="77777777" w:rsidR="001E4225" w:rsidRPr="001E4225" w:rsidRDefault="001E4225" w:rsidP="001E4225">
      <w:pPr>
        <w:rPr>
          <w:b/>
          <w:bCs/>
        </w:rPr>
      </w:pPr>
      <w:r w:rsidRPr="001E4225">
        <w:rPr>
          <w:b/>
          <w:bCs/>
        </w:rPr>
        <w:t xml:space="preserve">Epic E — Run, Outputs &amp; Artifacts </w:t>
      </w:r>
      <w:r w:rsidRPr="001E4225">
        <w:rPr>
          <w:b/>
          <w:bCs/>
          <w:i/>
          <w:iCs/>
        </w:rPr>
        <w:t>(FR-007, FR-008, FR-010; UX §13)</w:t>
      </w:r>
    </w:p>
    <w:p w14:paraId="5A91D90B" w14:textId="77777777" w:rsidR="001E4225" w:rsidRPr="001E4225" w:rsidRDefault="001E4225" w:rsidP="001E4225">
      <w:pPr>
        <w:numPr>
          <w:ilvl w:val="0"/>
          <w:numId w:val="59"/>
        </w:numPr>
      </w:pPr>
      <w:r w:rsidRPr="001E4225">
        <w:rPr>
          <w:b/>
          <w:bCs/>
        </w:rPr>
        <w:t>US-E1 (</w:t>
      </w:r>
      <w:proofErr w:type="gramStart"/>
      <w:r w:rsidRPr="001E4225">
        <w:rPr>
          <w:b/>
          <w:bCs/>
        </w:rPr>
        <w:t>M0)</w:t>
      </w:r>
      <w:r w:rsidRPr="001E4225">
        <w:t xml:space="preserve"> —</w:t>
      </w:r>
      <w:proofErr w:type="gramEnd"/>
      <w:r w:rsidRPr="001E4225">
        <w:t xml:space="preserve"> Run workflow asynchronously with live step progress. </w:t>
      </w:r>
      <w:r w:rsidRPr="001E4225">
        <w:rPr>
          <w:i/>
          <w:iCs/>
        </w:rPr>
        <w:t>(FR-007; UX §13)</w:t>
      </w:r>
    </w:p>
    <w:p w14:paraId="284059A2" w14:textId="77777777" w:rsidR="001E4225" w:rsidRPr="001E4225" w:rsidRDefault="001E4225" w:rsidP="001E4225">
      <w:pPr>
        <w:numPr>
          <w:ilvl w:val="0"/>
          <w:numId w:val="59"/>
        </w:numPr>
      </w:pPr>
      <w:r w:rsidRPr="001E4225">
        <w:rPr>
          <w:b/>
          <w:bCs/>
        </w:rPr>
        <w:t>US-E2 (</w:t>
      </w:r>
      <w:proofErr w:type="gramStart"/>
      <w:r w:rsidRPr="001E4225">
        <w:rPr>
          <w:b/>
          <w:bCs/>
        </w:rPr>
        <w:t>M0)</w:t>
      </w:r>
      <w:r w:rsidRPr="001E4225">
        <w:t xml:space="preserve"> —</w:t>
      </w:r>
      <w:proofErr w:type="gramEnd"/>
      <w:r w:rsidRPr="001E4225">
        <w:t xml:space="preserve"> Produce clean output, exception report, run summary. </w:t>
      </w:r>
      <w:r w:rsidRPr="001E4225">
        <w:rPr>
          <w:i/>
          <w:iCs/>
        </w:rPr>
        <w:t>(FR-008)</w:t>
      </w:r>
    </w:p>
    <w:p w14:paraId="47BB5F23" w14:textId="77777777" w:rsidR="001E4225" w:rsidRPr="001E4225" w:rsidRDefault="001E4225" w:rsidP="001E4225">
      <w:pPr>
        <w:numPr>
          <w:ilvl w:val="0"/>
          <w:numId w:val="59"/>
        </w:numPr>
      </w:pPr>
      <w:r w:rsidRPr="001E4225">
        <w:rPr>
          <w:b/>
          <w:bCs/>
        </w:rPr>
        <w:t>US-E3 (</w:t>
      </w:r>
      <w:proofErr w:type="gramStart"/>
      <w:r w:rsidRPr="001E4225">
        <w:rPr>
          <w:b/>
          <w:bCs/>
        </w:rPr>
        <w:t>M0)</w:t>
      </w:r>
      <w:r w:rsidRPr="001E4225">
        <w:t xml:space="preserve"> —</w:t>
      </w:r>
      <w:proofErr w:type="gramEnd"/>
      <w:r w:rsidRPr="001E4225">
        <w:t xml:space="preserve"> Download all artifacts. </w:t>
      </w:r>
      <w:r w:rsidRPr="001E4225">
        <w:rPr>
          <w:i/>
          <w:iCs/>
        </w:rPr>
        <w:t>(UX §13)</w:t>
      </w:r>
    </w:p>
    <w:p w14:paraId="7A3D9FE5" w14:textId="77777777" w:rsidR="001E4225" w:rsidRPr="001E4225" w:rsidRDefault="001E4225" w:rsidP="001E4225">
      <w:pPr>
        <w:numPr>
          <w:ilvl w:val="0"/>
          <w:numId w:val="59"/>
        </w:numPr>
      </w:pPr>
      <w:r w:rsidRPr="001E4225">
        <w:rPr>
          <w:b/>
          <w:bCs/>
        </w:rPr>
        <w:t>US-E4 (</w:t>
      </w:r>
      <w:proofErr w:type="gramStart"/>
      <w:r w:rsidRPr="001E4225">
        <w:rPr>
          <w:b/>
          <w:bCs/>
        </w:rPr>
        <w:t>M1)</w:t>
      </w:r>
      <w:r w:rsidRPr="001E4225">
        <w:t xml:space="preserve"> —</w:t>
      </w:r>
      <w:proofErr w:type="gramEnd"/>
      <w:r w:rsidRPr="001E4225">
        <w:t xml:space="preserve"> Auto-generated human-readable workflow documentation. </w:t>
      </w:r>
      <w:r w:rsidRPr="001E4225">
        <w:rPr>
          <w:i/>
          <w:iCs/>
        </w:rPr>
        <w:t>(FR-008; PRD §6.1)</w:t>
      </w:r>
    </w:p>
    <w:p w14:paraId="292C20C2" w14:textId="77777777" w:rsidR="001E4225" w:rsidRPr="001E4225" w:rsidRDefault="001E4225" w:rsidP="001E4225">
      <w:pPr>
        <w:numPr>
          <w:ilvl w:val="0"/>
          <w:numId w:val="59"/>
        </w:numPr>
      </w:pPr>
      <w:r w:rsidRPr="001E4225">
        <w:rPr>
          <w:b/>
          <w:bCs/>
        </w:rPr>
        <w:t>US-E5 (</w:t>
      </w:r>
      <w:proofErr w:type="gramStart"/>
      <w:r w:rsidRPr="001E4225">
        <w:rPr>
          <w:b/>
          <w:bCs/>
        </w:rPr>
        <w:t>M1)</w:t>
      </w:r>
      <w:r w:rsidRPr="001E4225">
        <w:t xml:space="preserve"> —</w:t>
      </w:r>
      <w:proofErr w:type="gramEnd"/>
      <w:r w:rsidRPr="001E4225">
        <w:t xml:space="preserve"> Run timeline with per-step duration, row counts, warnings, errors. </w:t>
      </w:r>
      <w:r w:rsidRPr="001E4225">
        <w:rPr>
          <w:i/>
          <w:iCs/>
        </w:rPr>
        <w:t>(FR-010; UX §13)</w:t>
      </w:r>
    </w:p>
    <w:p w14:paraId="1CF18307" w14:textId="77777777" w:rsidR="001E4225" w:rsidRPr="001E4225" w:rsidRDefault="001E4225" w:rsidP="001E4225">
      <w:pPr>
        <w:rPr>
          <w:b/>
          <w:bCs/>
        </w:rPr>
      </w:pPr>
      <w:r w:rsidRPr="001E4225">
        <w:rPr>
          <w:b/>
          <w:bCs/>
        </w:rPr>
        <w:t xml:space="preserve">Epic F — Save, Rerun &amp; Versioning Foundation </w:t>
      </w:r>
      <w:r w:rsidRPr="001E4225">
        <w:rPr>
          <w:b/>
          <w:bCs/>
          <w:i/>
          <w:iCs/>
        </w:rPr>
        <w:t>(FR-009, FR-010; Schema §14)</w:t>
      </w:r>
    </w:p>
    <w:p w14:paraId="783C6122" w14:textId="77777777" w:rsidR="001E4225" w:rsidRPr="001E4225" w:rsidRDefault="001E4225" w:rsidP="001E4225">
      <w:pPr>
        <w:numPr>
          <w:ilvl w:val="0"/>
          <w:numId w:val="60"/>
        </w:numPr>
      </w:pPr>
      <w:r w:rsidRPr="001E4225">
        <w:rPr>
          <w:b/>
          <w:bCs/>
        </w:rPr>
        <w:t>US-F1 (</w:t>
      </w:r>
      <w:proofErr w:type="gramStart"/>
      <w:r w:rsidRPr="001E4225">
        <w:rPr>
          <w:b/>
          <w:bCs/>
        </w:rPr>
        <w:t>M0)</w:t>
      </w:r>
      <w:r w:rsidRPr="001E4225">
        <w:t xml:space="preserve"> —</w:t>
      </w:r>
      <w:proofErr w:type="gramEnd"/>
      <w:r w:rsidRPr="001E4225">
        <w:t xml:space="preserve"> Save a workflow. </w:t>
      </w:r>
      <w:r w:rsidRPr="001E4225">
        <w:rPr>
          <w:i/>
          <w:iCs/>
        </w:rPr>
        <w:t>(FR-009)</w:t>
      </w:r>
    </w:p>
    <w:p w14:paraId="3F673B08" w14:textId="77777777" w:rsidR="001E4225" w:rsidRPr="001E4225" w:rsidRDefault="001E4225" w:rsidP="001E4225">
      <w:pPr>
        <w:numPr>
          <w:ilvl w:val="0"/>
          <w:numId w:val="60"/>
        </w:numPr>
      </w:pPr>
      <w:r w:rsidRPr="001E4225">
        <w:rPr>
          <w:b/>
          <w:bCs/>
        </w:rPr>
        <w:t>US-F2 (</w:t>
      </w:r>
      <w:proofErr w:type="gramStart"/>
      <w:r w:rsidRPr="001E4225">
        <w:rPr>
          <w:b/>
          <w:bCs/>
        </w:rPr>
        <w:t>M0)</w:t>
      </w:r>
      <w:r w:rsidRPr="001E4225">
        <w:t xml:space="preserve"> —</w:t>
      </w:r>
      <w:proofErr w:type="gramEnd"/>
      <w:r w:rsidRPr="001E4225">
        <w:t xml:space="preserve"> Rerun saved workflow on a new uploaded file. </w:t>
      </w:r>
      <w:r w:rsidRPr="001E4225">
        <w:rPr>
          <w:i/>
          <w:iCs/>
        </w:rPr>
        <w:t>(FR-009)</w:t>
      </w:r>
    </w:p>
    <w:p w14:paraId="7650681C" w14:textId="77777777" w:rsidR="001E4225" w:rsidRPr="001E4225" w:rsidRDefault="001E4225" w:rsidP="001E4225">
      <w:pPr>
        <w:numPr>
          <w:ilvl w:val="0"/>
          <w:numId w:val="60"/>
        </w:numPr>
      </w:pPr>
      <w:r w:rsidRPr="001E4225">
        <w:rPr>
          <w:b/>
          <w:bCs/>
        </w:rPr>
        <w:t>US-F3 (</w:t>
      </w:r>
      <w:proofErr w:type="gramStart"/>
      <w:r w:rsidRPr="001E4225">
        <w:rPr>
          <w:b/>
          <w:bCs/>
        </w:rPr>
        <w:t>M1)</w:t>
      </w:r>
      <w:r w:rsidRPr="001E4225">
        <w:t xml:space="preserve"> —</w:t>
      </w:r>
      <w:proofErr w:type="gramEnd"/>
      <w:r w:rsidRPr="001E4225">
        <w:t xml:space="preserve"> Editing an active workflow creates a draft version; runs reference an immutable version. </w:t>
      </w:r>
      <w:r w:rsidRPr="001E4225">
        <w:rPr>
          <w:i/>
          <w:iCs/>
        </w:rPr>
        <w:t>(Schema §14)</w:t>
      </w:r>
    </w:p>
    <w:p w14:paraId="05B701F2" w14:textId="77777777" w:rsidR="001E4225" w:rsidRPr="001E4225" w:rsidRDefault="001E4225" w:rsidP="001E4225">
      <w:pPr>
        <w:numPr>
          <w:ilvl w:val="0"/>
          <w:numId w:val="60"/>
        </w:numPr>
      </w:pPr>
      <w:r w:rsidRPr="001E4225">
        <w:rPr>
          <w:b/>
          <w:bCs/>
        </w:rPr>
        <w:t>US-F4 (</w:t>
      </w:r>
      <w:proofErr w:type="gramStart"/>
      <w:r w:rsidRPr="001E4225">
        <w:rPr>
          <w:b/>
          <w:bCs/>
        </w:rPr>
        <w:t>M1)</w:t>
      </w:r>
      <w:r w:rsidRPr="001E4225">
        <w:t xml:space="preserve"> —</w:t>
      </w:r>
      <w:proofErr w:type="gramEnd"/>
      <w:r w:rsidRPr="001E4225">
        <w:t xml:space="preserve"> View run history with the workflow version each run used. </w:t>
      </w:r>
      <w:r w:rsidRPr="001E4225">
        <w:rPr>
          <w:i/>
          <w:iCs/>
        </w:rPr>
        <w:t>(FR-010; Schema §14)</w:t>
      </w:r>
    </w:p>
    <w:p w14:paraId="58D2597C" w14:textId="77777777" w:rsidR="001E4225" w:rsidRPr="001E4225" w:rsidRDefault="001E4225" w:rsidP="001E4225">
      <w:pPr>
        <w:rPr>
          <w:b/>
          <w:bCs/>
        </w:rPr>
      </w:pPr>
      <w:r w:rsidRPr="001E4225">
        <w:rPr>
          <w:b/>
          <w:bCs/>
        </w:rPr>
        <w:t xml:space="preserve">Epic G — Failure Handling </w:t>
      </w:r>
      <w:r w:rsidRPr="001E4225">
        <w:rPr>
          <w:b/>
          <w:bCs/>
          <w:i/>
          <w:iCs/>
        </w:rPr>
        <w:t>(UX §11, §13, §16)</w:t>
      </w:r>
    </w:p>
    <w:p w14:paraId="18BFC935" w14:textId="77777777" w:rsidR="001E4225" w:rsidRPr="001E4225" w:rsidRDefault="001E4225" w:rsidP="001E4225">
      <w:pPr>
        <w:numPr>
          <w:ilvl w:val="0"/>
          <w:numId w:val="61"/>
        </w:numPr>
      </w:pPr>
      <w:r w:rsidRPr="001E4225">
        <w:rPr>
          <w:b/>
          <w:bCs/>
        </w:rPr>
        <w:t>US-G1 (</w:t>
      </w:r>
      <w:proofErr w:type="gramStart"/>
      <w:r w:rsidRPr="001E4225">
        <w:rPr>
          <w:b/>
          <w:bCs/>
        </w:rPr>
        <w:t>M0)</w:t>
      </w:r>
      <w:r w:rsidRPr="001E4225">
        <w:t xml:space="preserve"> —</w:t>
      </w:r>
      <w:proofErr w:type="gramEnd"/>
      <w:r w:rsidRPr="001E4225">
        <w:t xml:space="preserve"> Failed runs show plain-language cause and the failed step. </w:t>
      </w:r>
      <w:r w:rsidRPr="001E4225">
        <w:rPr>
          <w:i/>
          <w:iCs/>
        </w:rPr>
        <w:t>(UX §13, §16)</w:t>
      </w:r>
    </w:p>
    <w:p w14:paraId="1096C3F5" w14:textId="77777777" w:rsidR="001E4225" w:rsidRPr="001E4225" w:rsidRDefault="001E4225" w:rsidP="001E4225">
      <w:pPr>
        <w:numPr>
          <w:ilvl w:val="0"/>
          <w:numId w:val="61"/>
        </w:numPr>
      </w:pPr>
      <w:r w:rsidRPr="001E4225">
        <w:rPr>
          <w:b/>
          <w:bCs/>
        </w:rPr>
        <w:t>US-G2 (</w:t>
      </w:r>
      <w:proofErr w:type="gramStart"/>
      <w:r w:rsidRPr="001E4225">
        <w:rPr>
          <w:b/>
          <w:bCs/>
        </w:rPr>
        <w:t>M1)</w:t>
      </w:r>
      <w:r w:rsidRPr="001E4225">
        <w:t xml:space="preserve"> —</w:t>
      </w:r>
      <w:proofErr w:type="gramEnd"/>
      <w:r w:rsidRPr="001E4225">
        <w:t xml:space="preserve"> AI proposes a concrete fix as a draft step or schema alias. </w:t>
      </w:r>
      <w:r w:rsidRPr="001E4225">
        <w:rPr>
          <w:i/>
          <w:iCs/>
        </w:rPr>
        <w:t>(UX §11 Debug mode)</w:t>
      </w:r>
    </w:p>
    <w:p w14:paraId="02E84F58" w14:textId="77777777" w:rsidR="001E4225" w:rsidRPr="001E4225" w:rsidRDefault="001E4225" w:rsidP="001E4225">
      <w:pPr>
        <w:numPr>
          <w:ilvl w:val="0"/>
          <w:numId w:val="61"/>
        </w:numPr>
      </w:pPr>
      <w:r w:rsidRPr="001E4225">
        <w:rPr>
          <w:b/>
          <w:bCs/>
        </w:rPr>
        <w:t>US-G3 (</w:t>
      </w:r>
      <w:proofErr w:type="gramStart"/>
      <w:r w:rsidRPr="001E4225">
        <w:rPr>
          <w:b/>
          <w:bCs/>
        </w:rPr>
        <w:t>M1)</w:t>
      </w:r>
      <w:r w:rsidRPr="001E4225">
        <w:t xml:space="preserve"> —</w:t>
      </w:r>
      <w:proofErr w:type="gramEnd"/>
      <w:r w:rsidRPr="001E4225">
        <w:t xml:space="preserve"> Cancel </w:t>
      </w:r>
      <w:proofErr w:type="gramStart"/>
      <w:r w:rsidRPr="001E4225">
        <w:t>queued</w:t>
      </w:r>
      <w:proofErr w:type="gramEnd"/>
      <w:r w:rsidRPr="001E4225">
        <w:t xml:space="preserve"> or running workflows. </w:t>
      </w:r>
      <w:r w:rsidRPr="001E4225">
        <w:rPr>
          <w:i/>
          <w:iCs/>
        </w:rPr>
        <w:t>(Schema §13 — cancelled state; Schema §15 cancel endpoint)</w:t>
      </w:r>
    </w:p>
    <w:p w14:paraId="2538A56F" w14:textId="77777777" w:rsidR="001E4225" w:rsidRPr="001E4225" w:rsidRDefault="001E4225" w:rsidP="001E4225">
      <w:pPr>
        <w:rPr>
          <w:b/>
          <w:bCs/>
        </w:rPr>
      </w:pPr>
      <w:r w:rsidRPr="001E4225">
        <w:rPr>
          <w:b/>
          <w:bCs/>
        </w:rPr>
        <w:t xml:space="preserve">Epic H — Foundational Governance </w:t>
      </w:r>
      <w:r w:rsidRPr="001E4225">
        <w:rPr>
          <w:b/>
          <w:bCs/>
          <w:i/>
          <w:iCs/>
        </w:rPr>
        <w:t>(PRD §9 Auditability; Schema §12)</w:t>
      </w:r>
    </w:p>
    <w:p w14:paraId="092F4B3A" w14:textId="77777777" w:rsidR="001E4225" w:rsidRPr="001E4225" w:rsidRDefault="001E4225" w:rsidP="001E4225">
      <w:pPr>
        <w:numPr>
          <w:ilvl w:val="0"/>
          <w:numId w:val="62"/>
        </w:numPr>
      </w:pPr>
      <w:r w:rsidRPr="001E4225">
        <w:rPr>
          <w:b/>
          <w:bCs/>
        </w:rPr>
        <w:t>US-H1 (</w:t>
      </w:r>
      <w:proofErr w:type="gramStart"/>
      <w:r w:rsidRPr="001E4225">
        <w:rPr>
          <w:b/>
          <w:bCs/>
        </w:rPr>
        <w:t>M0)</w:t>
      </w:r>
      <w:r w:rsidRPr="001E4225">
        <w:t xml:space="preserve"> —</w:t>
      </w:r>
      <w:proofErr w:type="gramEnd"/>
      <w:r w:rsidRPr="001E4225">
        <w:t xml:space="preserve"> Every state-changing action is recorded in an audit event. </w:t>
      </w:r>
      <w:r w:rsidRPr="001E4225">
        <w:rPr>
          <w:i/>
          <w:iCs/>
        </w:rPr>
        <w:t>(PRD §9; PRD §15 backlog 10)</w:t>
      </w:r>
    </w:p>
    <w:p w14:paraId="7665A784" w14:textId="77777777" w:rsidR="001E4225" w:rsidRPr="001E4225" w:rsidRDefault="001E4225" w:rsidP="001E4225">
      <w:pPr>
        <w:numPr>
          <w:ilvl w:val="0"/>
          <w:numId w:val="62"/>
        </w:numPr>
      </w:pPr>
      <w:r w:rsidRPr="001E4225">
        <w:rPr>
          <w:b/>
          <w:bCs/>
        </w:rPr>
        <w:lastRenderedPageBreak/>
        <w:t>US-H2 (</w:t>
      </w:r>
      <w:proofErr w:type="gramStart"/>
      <w:r w:rsidRPr="001E4225">
        <w:rPr>
          <w:b/>
          <w:bCs/>
        </w:rPr>
        <w:t>M0)</w:t>
      </w:r>
      <w:r w:rsidRPr="001E4225">
        <w:t xml:space="preserve"> —</w:t>
      </w:r>
      <w:proofErr w:type="gramEnd"/>
      <w:r w:rsidRPr="001E4225">
        <w:t xml:space="preserve"> Destructive actions require explicit confirmation. </w:t>
      </w:r>
      <w:r w:rsidRPr="001E4225">
        <w:rPr>
          <w:i/>
          <w:iCs/>
        </w:rPr>
        <w:t xml:space="preserve">(UX §17; Schema §12 </w:t>
      </w:r>
      <w:proofErr w:type="spellStart"/>
      <w:r w:rsidRPr="001E4225">
        <w:rPr>
          <w:i/>
          <w:iCs/>
        </w:rPr>
        <w:t>require_review_for_destructive_steps</w:t>
      </w:r>
      <w:proofErr w:type="spellEnd"/>
      <w:r w:rsidRPr="001E4225">
        <w:rPr>
          <w:i/>
          <w:iCs/>
        </w:rPr>
        <w:t>)</w:t>
      </w:r>
    </w:p>
    <w:p w14:paraId="34D85CAE" w14:textId="77777777" w:rsidR="001E4225" w:rsidRPr="001E4225" w:rsidRDefault="001E4225" w:rsidP="001E4225">
      <w:pPr>
        <w:numPr>
          <w:ilvl w:val="0"/>
          <w:numId w:val="62"/>
        </w:numPr>
      </w:pPr>
      <w:r w:rsidRPr="001E4225">
        <w:rPr>
          <w:b/>
          <w:bCs/>
        </w:rPr>
        <w:t>US-H3 (</w:t>
      </w:r>
      <w:proofErr w:type="gramStart"/>
      <w:r w:rsidRPr="001E4225">
        <w:rPr>
          <w:b/>
          <w:bCs/>
        </w:rPr>
        <w:t>M0)</w:t>
      </w:r>
      <w:r w:rsidRPr="001E4225">
        <w:t xml:space="preserve"> —</w:t>
      </w:r>
      <w:proofErr w:type="gramEnd"/>
      <w:r w:rsidRPr="001E4225">
        <w:t xml:space="preserve"> AI never silently modifies an active workflow or writes externally without approval. </w:t>
      </w:r>
      <w:r w:rsidRPr="001E4225">
        <w:rPr>
          <w:i/>
          <w:iCs/>
        </w:rPr>
        <w:t>(PRD §10; Schema §16)</w:t>
      </w:r>
    </w:p>
    <w:p w14:paraId="6B683E13" w14:textId="77777777" w:rsidR="001E4225" w:rsidRPr="001E4225" w:rsidRDefault="001E4225" w:rsidP="001E4225">
      <w:r w:rsidRPr="001E4225">
        <w:rPr>
          <w:b/>
          <w:bCs/>
        </w:rPr>
        <w:t>Note on schema drift (US-H1 in my prior draft):</w:t>
      </w:r>
      <w:r w:rsidRPr="001E4225">
        <w:t xml:space="preserve"> Per PRD FR-011, schema drift detection is V1.1, not MVP. Removing it from MVP stories. UX Spec §16 references a "schema mismatch" empty state, which I'm interpreting as a basic "columns don't match — run blocked with plain-language error" behavior in MVP, with full drift handling deferred to V1.1.</w:t>
      </w:r>
    </w:p>
    <w:p w14:paraId="192247F4" w14:textId="77777777" w:rsidR="001E4225" w:rsidRPr="001E4225" w:rsidRDefault="001E4225" w:rsidP="001E4225">
      <w:r w:rsidRPr="001E4225">
        <w:pict w14:anchorId="70988F30">
          <v:rect id="_x0000_i1497" style="width:0;height:1.5pt" o:hralign="center" o:hrstd="t" o:hr="t" fillcolor="#a0a0a0" stroked="f"/>
        </w:pict>
      </w:r>
    </w:p>
    <w:p w14:paraId="532F2897" w14:textId="77777777" w:rsidR="001E4225" w:rsidRPr="001E4225" w:rsidRDefault="001E4225" w:rsidP="001E4225">
      <w:pPr>
        <w:rPr>
          <w:b/>
          <w:bCs/>
        </w:rPr>
      </w:pPr>
      <w:r w:rsidRPr="001E4225">
        <w:rPr>
          <w:b/>
          <w:bCs/>
        </w:rPr>
        <w:t>3. Acceptance Criteria — High-Leverage M0 Stories</w:t>
      </w:r>
    </w:p>
    <w:p w14:paraId="53351799" w14:textId="77777777" w:rsidR="001E4225" w:rsidRPr="001E4225" w:rsidRDefault="001E4225" w:rsidP="001E4225">
      <w:r w:rsidRPr="001E4225">
        <w:t>Acceptance criteria below are written against the source documents so engineering, AI, and runtime threads can verify against the same contract.</w:t>
      </w:r>
    </w:p>
    <w:p w14:paraId="36D73441" w14:textId="77777777" w:rsidR="001E4225" w:rsidRPr="001E4225" w:rsidRDefault="001E4225" w:rsidP="001E4225">
      <w:r w:rsidRPr="001E4225">
        <w:rPr>
          <w:b/>
          <w:bCs/>
        </w:rPr>
        <w:t xml:space="preserve">US-B3 — Data profile after </w:t>
      </w:r>
      <w:proofErr w:type="gramStart"/>
      <w:r w:rsidRPr="001E4225">
        <w:rPr>
          <w:b/>
          <w:bCs/>
        </w:rPr>
        <w:t>upload</w:t>
      </w:r>
      <w:proofErr w:type="gramEnd"/>
      <w:r w:rsidRPr="001E4225">
        <w:t xml:space="preserve"> </w:t>
      </w:r>
      <w:r w:rsidRPr="001E4225">
        <w:rPr>
          <w:i/>
          <w:iCs/>
        </w:rPr>
        <w:t>(FR-003; UX §8)</w:t>
      </w:r>
    </w:p>
    <w:p w14:paraId="78FC7C20" w14:textId="77777777" w:rsidR="001E4225" w:rsidRPr="001E4225" w:rsidRDefault="001E4225" w:rsidP="001E4225">
      <w:pPr>
        <w:numPr>
          <w:ilvl w:val="0"/>
          <w:numId w:val="63"/>
        </w:numPr>
      </w:pPr>
      <w:r w:rsidRPr="001E4225">
        <w:t xml:space="preserve">On successful upload of a supported file, the profile UI displays summary cards (rows, columns, file type, sheets, duplicates, missing values, detected sensitive fields) and a column profile table (name, inferred type, null %, unique count, sample values, </w:t>
      </w:r>
      <w:proofErr w:type="gramStart"/>
      <w:r w:rsidRPr="001E4225">
        <w:t>warnings) —</w:t>
      </w:r>
      <w:proofErr w:type="gramEnd"/>
      <w:r w:rsidRPr="001E4225">
        <w:t xml:space="preserve"> exact panels per UX §8.</w:t>
      </w:r>
    </w:p>
    <w:p w14:paraId="0932C1A7" w14:textId="77777777" w:rsidR="001E4225" w:rsidRPr="001E4225" w:rsidRDefault="001E4225" w:rsidP="001E4225">
      <w:pPr>
        <w:numPr>
          <w:ilvl w:val="0"/>
          <w:numId w:val="63"/>
        </w:numPr>
      </w:pPr>
      <w:r w:rsidRPr="001E4225">
        <w:t xml:space="preserve">Profiling runs asynchronously per PRD §9 (Performance). </w:t>
      </w:r>
      <w:proofErr w:type="gramStart"/>
      <w:r w:rsidRPr="001E4225">
        <w:t>User</w:t>
      </w:r>
      <w:proofErr w:type="gramEnd"/>
      <w:r w:rsidRPr="001E4225">
        <w:t xml:space="preserve"> can begin manual step authoring before AI suggestions complete (UX §16 — "AI loading: let user continue manual setup").</w:t>
      </w:r>
    </w:p>
    <w:p w14:paraId="7B3BD80A" w14:textId="77777777" w:rsidR="001E4225" w:rsidRPr="001E4225" w:rsidRDefault="001E4225" w:rsidP="001E4225">
      <w:pPr>
        <w:numPr>
          <w:ilvl w:val="0"/>
          <w:numId w:val="63"/>
        </w:numPr>
      </w:pPr>
      <w:r w:rsidRPr="001E4225">
        <w:t xml:space="preserve">Profile metadata is stored in PostgreSQL per PRD §11 and referenced by </w:t>
      </w:r>
      <w:proofErr w:type="gramStart"/>
      <w:r w:rsidRPr="001E4225">
        <w:t>inputs[].schema</w:t>
      </w:r>
      <w:proofErr w:type="gramEnd"/>
      <w:r w:rsidRPr="001E4225">
        <w:t xml:space="preserve"> in the workflow definition per Schema §6.</w:t>
      </w:r>
    </w:p>
    <w:p w14:paraId="41DBF690" w14:textId="77777777" w:rsidR="001E4225" w:rsidRPr="001E4225" w:rsidRDefault="001E4225" w:rsidP="001E4225">
      <w:r w:rsidRPr="001E4225">
        <w:rPr>
          <w:b/>
          <w:bCs/>
        </w:rPr>
        <w:t>US-C1 — AI cleanup plan as editable steps</w:t>
      </w:r>
      <w:r w:rsidRPr="001E4225">
        <w:t xml:space="preserve"> </w:t>
      </w:r>
      <w:r w:rsidRPr="001E4225">
        <w:rPr>
          <w:i/>
          <w:iCs/>
        </w:rPr>
        <w:t>(FR-004; PRD §10; Schema §16)</w:t>
      </w:r>
    </w:p>
    <w:p w14:paraId="2E8EC0C4" w14:textId="77777777" w:rsidR="001E4225" w:rsidRPr="001E4225" w:rsidRDefault="001E4225" w:rsidP="001E4225">
      <w:pPr>
        <w:numPr>
          <w:ilvl w:val="0"/>
          <w:numId w:val="64"/>
        </w:numPr>
      </w:pPr>
      <w:r w:rsidRPr="001E4225">
        <w:t>AI output must validate against workflow-definition-schema-v0.</w:t>
      </w:r>
      <w:proofErr w:type="gramStart"/>
      <w:r w:rsidRPr="001E4225">
        <w:t>1.json</w:t>
      </w:r>
      <w:proofErr w:type="gramEnd"/>
      <w:r w:rsidRPr="001E4225">
        <w:t xml:space="preserve"> step contract before being surfaced. Non-conforming output is rejected (Schema §16 guardrail).</w:t>
      </w:r>
    </w:p>
    <w:p w14:paraId="3585D980" w14:textId="77777777" w:rsidR="001E4225" w:rsidRPr="001E4225" w:rsidRDefault="001E4225" w:rsidP="001E4225">
      <w:pPr>
        <w:numPr>
          <w:ilvl w:val="0"/>
          <w:numId w:val="64"/>
        </w:numPr>
      </w:pPr>
      <w:r w:rsidRPr="001E4225">
        <w:t>Each AI-generated step includes the ai object with generated, confidence, and explanation fields per Schema §7 and the example in Schema §9.1.</w:t>
      </w:r>
    </w:p>
    <w:p w14:paraId="6AF5C31D" w14:textId="77777777" w:rsidR="001E4225" w:rsidRPr="001E4225" w:rsidRDefault="001E4225" w:rsidP="001E4225">
      <w:pPr>
        <w:numPr>
          <w:ilvl w:val="0"/>
          <w:numId w:val="64"/>
        </w:numPr>
      </w:pPr>
      <w:r w:rsidRPr="001E4225">
        <w:t>No step modifies data until the user runs the workflow or explicitly previews it (PRD §10).</w:t>
      </w:r>
    </w:p>
    <w:p w14:paraId="714B118A" w14:textId="77777777" w:rsidR="001E4225" w:rsidRPr="001E4225" w:rsidRDefault="001E4225" w:rsidP="001E4225">
      <w:pPr>
        <w:numPr>
          <w:ilvl w:val="0"/>
          <w:numId w:val="64"/>
        </w:numPr>
      </w:pPr>
      <w:r w:rsidRPr="001E4225">
        <w:t>Destructive AI steps are flagged and require user confirmation per Schema §16 and §12 (</w:t>
      </w:r>
      <w:proofErr w:type="spellStart"/>
      <w:r w:rsidRPr="001E4225">
        <w:t>require_review_for_destructive_steps</w:t>
      </w:r>
      <w:proofErr w:type="spellEnd"/>
      <w:r w:rsidRPr="001E4225">
        <w:t>).</w:t>
      </w:r>
    </w:p>
    <w:p w14:paraId="67ECCB73" w14:textId="77777777" w:rsidR="001E4225" w:rsidRPr="001E4225" w:rsidRDefault="001E4225" w:rsidP="001E4225">
      <w:r w:rsidRPr="001E4225">
        <w:rPr>
          <w:b/>
          <w:bCs/>
        </w:rPr>
        <w:lastRenderedPageBreak/>
        <w:t>US-D3 — Before/after preview</w:t>
      </w:r>
      <w:r w:rsidRPr="001E4225">
        <w:t xml:space="preserve"> </w:t>
      </w:r>
      <w:r w:rsidRPr="001E4225">
        <w:rPr>
          <w:i/>
          <w:iCs/>
        </w:rPr>
        <w:t>(FR-006; UX §12)</w:t>
      </w:r>
    </w:p>
    <w:p w14:paraId="0245DF69" w14:textId="77777777" w:rsidR="001E4225" w:rsidRPr="001E4225" w:rsidRDefault="001E4225" w:rsidP="001E4225">
      <w:pPr>
        <w:numPr>
          <w:ilvl w:val="0"/>
          <w:numId w:val="65"/>
        </w:numPr>
      </w:pPr>
      <w:r w:rsidRPr="001E4225">
        <w:t>Side-by-side or toggle view of original vs. transformed rows (UX §12).</w:t>
      </w:r>
    </w:p>
    <w:p w14:paraId="4D987072" w14:textId="77777777" w:rsidR="001E4225" w:rsidRPr="001E4225" w:rsidRDefault="001E4225" w:rsidP="001E4225">
      <w:pPr>
        <w:numPr>
          <w:ilvl w:val="0"/>
          <w:numId w:val="65"/>
        </w:numPr>
      </w:pPr>
      <w:r w:rsidRPr="001E4225">
        <w:t>Changed cells visually distinct without relying on color alone (UX §17).</w:t>
      </w:r>
    </w:p>
    <w:p w14:paraId="6C1EB32F" w14:textId="77777777" w:rsidR="001E4225" w:rsidRPr="001E4225" w:rsidRDefault="001E4225" w:rsidP="001E4225">
      <w:pPr>
        <w:numPr>
          <w:ilvl w:val="0"/>
          <w:numId w:val="65"/>
        </w:numPr>
      </w:pPr>
      <w:r w:rsidRPr="001E4225">
        <w:t>Sampling controls: top rows, random sample, failed rows, changed rows (UX §12).</w:t>
      </w:r>
    </w:p>
    <w:p w14:paraId="70CD06E3" w14:textId="77777777" w:rsidR="001E4225" w:rsidRPr="001E4225" w:rsidRDefault="001E4225" w:rsidP="001E4225">
      <w:pPr>
        <w:numPr>
          <w:ilvl w:val="0"/>
          <w:numId w:val="65"/>
        </w:numPr>
      </w:pPr>
      <w:r w:rsidRPr="001E4225">
        <w:t>Approval checkpoint for destructive actions before execution (UX §12).</w:t>
      </w:r>
    </w:p>
    <w:p w14:paraId="048E1334" w14:textId="77777777" w:rsidR="001E4225" w:rsidRPr="001E4225" w:rsidRDefault="001E4225" w:rsidP="001E4225">
      <w:r w:rsidRPr="001E4225">
        <w:rPr>
          <w:b/>
          <w:bCs/>
        </w:rPr>
        <w:t>US-E2 — Run produces three artifacts</w:t>
      </w:r>
      <w:r w:rsidRPr="001E4225">
        <w:t xml:space="preserve"> </w:t>
      </w:r>
      <w:r w:rsidRPr="001E4225">
        <w:rPr>
          <w:i/>
          <w:iCs/>
        </w:rPr>
        <w:t>(FR-008; Schema §10)</w:t>
      </w:r>
    </w:p>
    <w:p w14:paraId="5983522F" w14:textId="77777777" w:rsidR="001E4225" w:rsidRPr="001E4225" w:rsidRDefault="001E4225" w:rsidP="001E4225">
      <w:pPr>
        <w:numPr>
          <w:ilvl w:val="0"/>
          <w:numId w:val="66"/>
        </w:numPr>
      </w:pPr>
      <w:r w:rsidRPr="001E4225">
        <w:t xml:space="preserve">Every successful run emits </w:t>
      </w:r>
      <w:proofErr w:type="spellStart"/>
      <w:r w:rsidRPr="001E4225">
        <w:t>clean_file</w:t>
      </w:r>
      <w:proofErr w:type="spellEnd"/>
      <w:r w:rsidRPr="001E4225">
        <w:t xml:space="preserve">, </w:t>
      </w:r>
      <w:proofErr w:type="spellStart"/>
      <w:r w:rsidRPr="001E4225">
        <w:t>exception_report</w:t>
      </w:r>
      <w:proofErr w:type="spellEnd"/>
      <w:r w:rsidRPr="001E4225">
        <w:t xml:space="preserve">, and </w:t>
      </w:r>
      <w:proofErr w:type="spellStart"/>
      <w:r w:rsidRPr="001E4225">
        <w:t>run_summary</w:t>
      </w:r>
      <w:proofErr w:type="spellEnd"/>
      <w:r w:rsidRPr="001E4225">
        <w:t xml:space="preserve"> outputs as defined in Schema §10. Empty exception reports are still emitted (header + zero rows + summary metadata) so downstream review behavior is consistent.</w:t>
      </w:r>
    </w:p>
    <w:p w14:paraId="1DF4B9EE" w14:textId="77777777" w:rsidR="001E4225" w:rsidRPr="001E4225" w:rsidRDefault="001E4225" w:rsidP="001E4225">
      <w:pPr>
        <w:numPr>
          <w:ilvl w:val="0"/>
          <w:numId w:val="66"/>
        </w:numPr>
      </w:pPr>
      <w:r w:rsidRPr="001E4225">
        <w:t xml:space="preserve">Each artifact is stored in object storage per PRD §11 and referenced by </w:t>
      </w:r>
      <w:proofErr w:type="spellStart"/>
      <w:r w:rsidRPr="001E4225">
        <w:t>output_id</w:t>
      </w:r>
      <w:proofErr w:type="spellEnd"/>
      <w:r w:rsidRPr="001E4225">
        <w:t xml:space="preserve"> in the run record.</w:t>
      </w:r>
    </w:p>
    <w:p w14:paraId="508DA5AB" w14:textId="77777777" w:rsidR="001E4225" w:rsidRPr="001E4225" w:rsidRDefault="001E4225" w:rsidP="001E4225">
      <w:pPr>
        <w:numPr>
          <w:ilvl w:val="0"/>
          <w:numId w:val="66"/>
        </w:numPr>
      </w:pPr>
      <w:r w:rsidRPr="001E4225">
        <w:t xml:space="preserve">Run summary fields: </w:t>
      </w:r>
      <w:proofErr w:type="spellStart"/>
      <w:r w:rsidRPr="001E4225">
        <w:t>workflow_id</w:t>
      </w:r>
      <w:proofErr w:type="spellEnd"/>
      <w:r w:rsidRPr="001E4225">
        <w:t xml:space="preserve">, </w:t>
      </w:r>
      <w:proofErr w:type="spellStart"/>
      <w:r w:rsidRPr="001E4225">
        <w:t>workflow_version_id</w:t>
      </w:r>
      <w:proofErr w:type="spellEnd"/>
      <w:r w:rsidRPr="001E4225">
        <w:t>, input metadata, per-step row counts in/out, warnings, errors, total duration, artifact links — derived from Schema §13 run states and §11 runtime contract.</w:t>
      </w:r>
    </w:p>
    <w:p w14:paraId="65197287" w14:textId="77777777" w:rsidR="001E4225" w:rsidRPr="001E4225" w:rsidRDefault="001E4225" w:rsidP="001E4225">
      <w:r w:rsidRPr="001E4225">
        <w:rPr>
          <w:b/>
          <w:bCs/>
        </w:rPr>
        <w:t>US-F2 — Rerun saved workflow</w:t>
      </w:r>
      <w:r w:rsidRPr="001E4225">
        <w:t xml:space="preserve"> </w:t>
      </w:r>
      <w:r w:rsidRPr="001E4225">
        <w:rPr>
          <w:i/>
          <w:iCs/>
        </w:rPr>
        <w:t>(FR-009; Schema §14)</w:t>
      </w:r>
    </w:p>
    <w:p w14:paraId="1C4B83FB" w14:textId="77777777" w:rsidR="001E4225" w:rsidRPr="001E4225" w:rsidRDefault="001E4225" w:rsidP="001E4225">
      <w:pPr>
        <w:numPr>
          <w:ilvl w:val="0"/>
          <w:numId w:val="67"/>
        </w:numPr>
      </w:pPr>
      <w:r w:rsidRPr="001E4225">
        <w:t>Rerun uses the published (active) workflow version unless a draft is explicitly selected (Schema §14).</w:t>
      </w:r>
    </w:p>
    <w:p w14:paraId="1812ECFB" w14:textId="77777777" w:rsidR="001E4225" w:rsidRPr="001E4225" w:rsidRDefault="001E4225" w:rsidP="001E4225">
      <w:pPr>
        <w:numPr>
          <w:ilvl w:val="0"/>
          <w:numId w:val="67"/>
        </w:numPr>
      </w:pPr>
      <w:r w:rsidRPr="001E4225">
        <w:t xml:space="preserve">Rerun creates a new run record referencing an immutable </w:t>
      </w:r>
      <w:proofErr w:type="spellStart"/>
      <w:r w:rsidRPr="001E4225">
        <w:t>workflow_version_id</w:t>
      </w:r>
      <w:proofErr w:type="spellEnd"/>
      <w:r w:rsidRPr="001E4225">
        <w:t xml:space="preserve"> (Schema §14).</w:t>
      </w:r>
    </w:p>
    <w:p w14:paraId="291A26E3" w14:textId="77777777" w:rsidR="001E4225" w:rsidRPr="001E4225" w:rsidRDefault="001E4225" w:rsidP="001E4225">
      <w:pPr>
        <w:numPr>
          <w:ilvl w:val="0"/>
          <w:numId w:val="67"/>
        </w:numPr>
      </w:pPr>
      <w:r w:rsidRPr="001E4225">
        <w:t>If columns don't match the saved input schema in MVP, the run is blocked with a plain-language message (full drift handling per FR-011 is V1.1).</w:t>
      </w:r>
    </w:p>
    <w:p w14:paraId="6B5293CD" w14:textId="77777777" w:rsidR="001E4225" w:rsidRPr="001E4225" w:rsidRDefault="001E4225" w:rsidP="001E4225">
      <w:r w:rsidRPr="001E4225">
        <w:rPr>
          <w:b/>
          <w:bCs/>
        </w:rPr>
        <w:t>US-G1 — Plain-language failure</w:t>
      </w:r>
      <w:r w:rsidRPr="001E4225">
        <w:t xml:space="preserve"> </w:t>
      </w:r>
      <w:r w:rsidRPr="001E4225">
        <w:rPr>
          <w:i/>
          <w:iCs/>
        </w:rPr>
        <w:t>(UX §11 Debug; UX §13, §16)</w:t>
      </w:r>
    </w:p>
    <w:p w14:paraId="59FD084C" w14:textId="77777777" w:rsidR="001E4225" w:rsidRPr="001E4225" w:rsidRDefault="001E4225" w:rsidP="001E4225">
      <w:pPr>
        <w:numPr>
          <w:ilvl w:val="0"/>
          <w:numId w:val="68"/>
        </w:numPr>
      </w:pPr>
      <w:r w:rsidRPr="001E4225">
        <w:t xml:space="preserve">Failed run surfaces the failing step's </w:t>
      </w:r>
      <w:proofErr w:type="spellStart"/>
      <w:r w:rsidRPr="001E4225">
        <w:t>step_id</w:t>
      </w:r>
      <w:proofErr w:type="spellEnd"/>
      <w:r w:rsidRPr="001E4225">
        <w:t xml:space="preserve"> and name, a user-facing cause, and a logs drawer with technical detail on demand.</w:t>
      </w:r>
    </w:p>
    <w:p w14:paraId="5B3429F1" w14:textId="77777777" w:rsidR="001E4225" w:rsidRPr="001E4225" w:rsidRDefault="001E4225" w:rsidP="001E4225">
      <w:pPr>
        <w:numPr>
          <w:ilvl w:val="0"/>
          <w:numId w:val="68"/>
        </w:numPr>
      </w:pPr>
      <w:r w:rsidRPr="001E4225">
        <w:t>Raw stack traces are never the primary user-facing message (UX §16, Run failed state).</w:t>
      </w:r>
    </w:p>
    <w:p w14:paraId="7B39F6B0" w14:textId="77777777" w:rsidR="001E4225" w:rsidRPr="001E4225" w:rsidRDefault="001E4225" w:rsidP="001E4225">
      <w:r w:rsidRPr="001E4225">
        <w:rPr>
          <w:b/>
          <w:bCs/>
        </w:rPr>
        <w:t>US-H1 — Audit log</w:t>
      </w:r>
      <w:r w:rsidRPr="001E4225">
        <w:t xml:space="preserve"> </w:t>
      </w:r>
      <w:r w:rsidRPr="001E4225">
        <w:rPr>
          <w:i/>
          <w:iCs/>
        </w:rPr>
        <w:t>(PRD §9 Auditability; PRD §11)</w:t>
      </w:r>
    </w:p>
    <w:p w14:paraId="79B9AC9A" w14:textId="77777777" w:rsidR="001E4225" w:rsidRPr="001E4225" w:rsidRDefault="001E4225" w:rsidP="001E4225">
      <w:pPr>
        <w:numPr>
          <w:ilvl w:val="0"/>
          <w:numId w:val="69"/>
        </w:numPr>
      </w:pPr>
      <w:r w:rsidRPr="001E4225">
        <w:t>Every state-changing action writes an append-only audit event with actor (</w:t>
      </w:r>
      <w:proofErr w:type="spellStart"/>
      <w:r w:rsidRPr="001E4225">
        <w:t>user_id</w:t>
      </w:r>
      <w:proofErr w:type="spellEnd"/>
      <w:r w:rsidRPr="001E4225">
        <w:t xml:space="preserve">), </w:t>
      </w:r>
      <w:proofErr w:type="spellStart"/>
      <w:r w:rsidRPr="001E4225">
        <w:t>workspace_id</w:t>
      </w:r>
      <w:proofErr w:type="spellEnd"/>
      <w:r w:rsidRPr="001E4225">
        <w:t>, action type, target ID</w:t>
      </w:r>
      <w:proofErr w:type="gramStart"/>
      <w:r w:rsidRPr="001E4225">
        <w:t>, timestamp</w:t>
      </w:r>
      <w:proofErr w:type="gramEnd"/>
      <w:r w:rsidRPr="001E4225">
        <w:t>.</w:t>
      </w:r>
    </w:p>
    <w:p w14:paraId="631F9B16" w14:textId="77777777" w:rsidR="001E4225" w:rsidRPr="001E4225" w:rsidRDefault="001E4225" w:rsidP="001E4225">
      <w:pPr>
        <w:numPr>
          <w:ilvl w:val="0"/>
          <w:numId w:val="69"/>
        </w:numPr>
      </w:pPr>
      <w:r w:rsidRPr="001E4225">
        <w:lastRenderedPageBreak/>
        <w:t>Audit events are stored in PostgreSQL per PRD §11.</w:t>
      </w:r>
    </w:p>
    <w:p w14:paraId="4E8D80AB" w14:textId="77777777" w:rsidR="001E4225" w:rsidRPr="001E4225" w:rsidRDefault="001E4225" w:rsidP="001E4225">
      <w:r w:rsidRPr="001E4225">
        <w:pict w14:anchorId="27BA1C40">
          <v:rect id="_x0000_i1498" style="width:0;height:1.5pt" o:hralign="center" o:hrstd="t" o:hr="t" fillcolor="#a0a0a0" stroked="f"/>
        </w:pict>
      </w:r>
    </w:p>
    <w:p w14:paraId="258E0C9F" w14:textId="77777777" w:rsidR="001E4225" w:rsidRPr="001E4225" w:rsidRDefault="001E4225" w:rsidP="001E4225">
      <w:pPr>
        <w:rPr>
          <w:b/>
          <w:bCs/>
        </w:rPr>
      </w:pPr>
      <w:r w:rsidRPr="001E4225">
        <w:rPr>
          <w:b/>
          <w:bCs/>
        </w:rPr>
        <w:t>4. Out-of-Scope Items — Explicit MVP Boundary</w:t>
      </w:r>
    </w:p>
    <w:p w14:paraId="5586E3D6" w14:textId="77777777" w:rsidR="001E4225" w:rsidRPr="001E4225" w:rsidRDefault="001E4225" w:rsidP="001E4225">
      <w:r w:rsidRPr="001E4225">
        <w:t>These come straight from PRD §6.2, FR-011/FR-012, and UX Spec deferred items. Calling them out here so the Orchestrator and downstream threads can defend MVP scope:</w:t>
      </w:r>
    </w:p>
    <w:p w14:paraId="32DF6BCC" w14:textId="77777777" w:rsidR="001E4225" w:rsidRPr="001E4225" w:rsidRDefault="001E4225" w:rsidP="001E4225">
      <w:pPr>
        <w:numPr>
          <w:ilvl w:val="0"/>
          <w:numId w:val="70"/>
        </w:numPr>
      </w:pPr>
      <w:r w:rsidRPr="001E4225">
        <w:t xml:space="preserve">BYOC installer; self-hosted distribution </w:t>
      </w:r>
      <w:r w:rsidRPr="001E4225">
        <w:rPr>
          <w:i/>
          <w:iCs/>
        </w:rPr>
        <w:t>(PRD §6.2)</w:t>
      </w:r>
    </w:p>
    <w:p w14:paraId="40374FE5" w14:textId="77777777" w:rsidR="001E4225" w:rsidRPr="001E4225" w:rsidRDefault="001E4225" w:rsidP="001E4225">
      <w:pPr>
        <w:numPr>
          <w:ilvl w:val="0"/>
          <w:numId w:val="70"/>
        </w:numPr>
      </w:pPr>
      <w:r w:rsidRPr="001E4225">
        <w:t xml:space="preserve">Connectors beyond manual upload — including SharePoint, OneDrive, SQL, REST, Power BI </w:t>
      </w:r>
      <w:r w:rsidRPr="001E4225">
        <w:rPr>
          <w:i/>
          <w:iCs/>
        </w:rPr>
        <w:t>(PRD §6.2; deferred to PRD §13 Phase 3)</w:t>
      </w:r>
    </w:p>
    <w:p w14:paraId="2500D56A" w14:textId="77777777" w:rsidR="001E4225" w:rsidRPr="001E4225" w:rsidRDefault="001E4225" w:rsidP="001E4225">
      <w:pPr>
        <w:numPr>
          <w:ilvl w:val="0"/>
          <w:numId w:val="70"/>
        </w:numPr>
      </w:pPr>
      <w:r w:rsidRPr="001E4225">
        <w:t xml:space="preserve">Schema drift detection </w:t>
      </w:r>
      <w:r w:rsidRPr="001E4225">
        <w:rPr>
          <w:i/>
          <w:iCs/>
        </w:rPr>
        <w:t>(FR-011 — V1.1)</w:t>
      </w:r>
    </w:p>
    <w:p w14:paraId="2C081974" w14:textId="77777777" w:rsidR="001E4225" w:rsidRPr="001E4225" w:rsidRDefault="001E4225" w:rsidP="001E4225">
      <w:pPr>
        <w:numPr>
          <w:ilvl w:val="0"/>
          <w:numId w:val="70"/>
        </w:numPr>
      </w:pPr>
      <w:r w:rsidRPr="001E4225">
        <w:t xml:space="preserve">Schedules and connector-triggered runs </w:t>
      </w:r>
      <w:r w:rsidRPr="001E4225">
        <w:rPr>
          <w:i/>
          <w:iCs/>
        </w:rPr>
        <w:t>(FR-012 — V1.2)</w:t>
      </w:r>
    </w:p>
    <w:p w14:paraId="4DC537BA" w14:textId="77777777" w:rsidR="001E4225" w:rsidRPr="001E4225" w:rsidRDefault="001E4225" w:rsidP="001E4225">
      <w:pPr>
        <w:numPr>
          <w:ilvl w:val="0"/>
          <w:numId w:val="70"/>
        </w:numPr>
      </w:pPr>
      <w:r w:rsidRPr="001E4225">
        <w:t xml:space="preserve">Approvals workflow with multiple approvers </w:t>
      </w:r>
      <w:r w:rsidRPr="001E4225">
        <w:rPr>
          <w:i/>
          <w:iCs/>
        </w:rPr>
        <w:t>(PRD §13 Phase 4)</w:t>
      </w:r>
    </w:p>
    <w:p w14:paraId="21F7CA71" w14:textId="77777777" w:rsidR="001E4225" w:rsidRPr="001E4225" w:rsidRDefault="001E4225" w:rsidP="001E4225">
      <w:pPr>
        <w:numPr>
          <w:ilvl w:val="0"/>
          <w:numId w:val="70"/>
        </w:numPr>
      </w:pPr>
      <w:r w:rsidRPr="001E4225">
        <w:t xml:space="preserve">Notifications: email/Teams/Slack </w:t>
      </w:r>
      <w:r w:rsidRPr="001E4225">
        <w:rPr>
          <w:i/>
          <w:iCs/>
        </w:rPr>
        <w:t>(Schema §10 — V1.1)</w:t>
      </w:r>
    </w:p>
    <w:p w14:paraId="3A1E0BCC" w14:textId="77777777" w:rsidR="001E4225" w:rsidRPr="001E4225" w:rsidRDefault="001E4225" w:rsidP="001E4225">
      <w:pPr>
        <w:numPr>
          <w:ilvl w:val="0"/>
          <w:numId w:val="70"/>
        </w:numPr>
      </w:pPr>
      <w:r w:rsidRPr="001E4225">
        <w:t xml:space="preserve">Database/Power BI write destinations </w:t>
      </w:r>
      <w:r w:rsidRPr="001E4225">
        <w:rPr>
          <w:i/>
          <w:iCs/>
        </w:rPr>
        <w:t>(Schema §10 — Future)</w:t>
      </w:r>
    </w:p>
    <w:p w14:paraId="2DB7542C" w14:textId="77777777" w:rsidR="001E4225" w:rsidRPr="001E4225" w:rsidRDefault="001E4225" w:rsidP="001E4225">
      <w:pPr>
        <w:numPr>
          <w:ilvl w:val="0"/>
          <w:numId w:val="70"/>
        </w:numPr>
      </w:pPr>
      <w:r w:rsidRPr="001E4225">
        <w:t xml:space="preserve">Pro-code / scripting steps </w:t>
      </w:r>
      <w:r w:rsidRPr="001E4225">
        <w:rPr>
          <w:i/>
          <w:iCs/>
        </w:rPr>
        <w:t>(Schema §17 — Future)</w:t>
      </w:r>
    </w:p>
    <w:p w14:paraId="6D24E543" w14:textId="77777777" w:rsidR="001E4225" w:rsidRPr="001E4225" w:rsidRDefault="001E4225" w:rsidP="001E4225">
      <w:pPr>
        <w:numPr>
          <w:ilvl w:val="0"/>
          <w:numId w:val="70"/>
        </w:numPr>
      </w:pPr>
      <w:r w:rsidRPr="001E4225">
        <w:t xml:space="preserve">Parameterized workflows and reusable </w:t>
      </w:r>
      <w:proofErr w:type="spellStart"/>
      <w:r w:rsidRPr="001E4225">
        <w:t>subflows</w:t>
      </w:r>
      <w:proofErr w:type="spellEnd"/>
      <w:r w:rsidRPr="001E4225">
        <w:t xml:space="preserve"> </w:t>
      </w:r>
      <w:r w:rsidRPr="001E4225">
        <w:rPr>
          <w:i/>
          <w:iCs/>
        </w:rPr>
        <w:t>(Schema §17 — Future)</w:t>
      </w:r>
    </w:p>
    <w:p w14:paraId="3B7C2DE8" w14:textId="77777777" w:rsidR="001E4225" w:rsidRPr="001E4225" w:rsidRDefault="001E4225" w:rsidP="001E4225">
      <w:pPr>
        <w:numPr>
          <w:ilvl w:val="0"/>
          <w:numId w:val="70"/>
        </w:numPr>
      </w:pPr>
      <w:r w:rsidRPr="001E4225">
        <w:t xml:space="preserve">Dev/test/prod environment promotion </w:t>
      </w:r>
      <w:r w:rsidRPr="001E4225">
        <w:rPr>
          <w:i/>
          <w:iCs/>
        </w:rPr>
        <w:t>(Schema §17 — Future)</w:t>
      </w:r>
    </w:p>
    <w:p w14:paraId="25F9ECC8" w14:textId="77777777" w:rsidR="001E4225" w:rsidRPr="001E4225" w:rsidRDefault="001E4225" w:rsidP="001E4225">
      <w:pPr>
        <w:numPr>
          <w:ilvl w:val="0"/>
          <w:numId w:val="70"/>
        </w:numPr>
      </w:pPr>
      <w:r w:rsidRPr="001E4225">
        <w:t xml:space="preserve">Distributed processing (Spark) </w:t>
      </w:r>
      <w:r w:rsidRPr="001E4225">
        <w:rPr>
          <w:i/>
          <w:iCs/>
        </w:rPr>
        <w:t>(PRD §6.2)</w:t>
      </w:r>
    </w:p>
    <w:p w14:paraId="7FFD83C7" w14:textId="77777777" w:rsidR="001E4225" w:rsidRPr="001E4225" w:rsidRDefault="001E4225" w:rsidP="001E4225">
      <w:pPr>
        <w:numPr>
          <w:ilvl w:val="0"/>
          <w:numId w:val="70"/>
        </w:numPr>
      </w:pPr>
      <w:r w:rsidRPr="001E4225">
        <w:t xml:space="preserve">Node-based canvas builder </w:t>
      </w:r>
      <w:r w:rsidRPr="001E4225">
        <w:rPr>
          <w:i/>
          <w:iCs/>
        </w:rPr>
        <w:t>(UX §20 — start with step list; UX Open Q1)</w:t>
      </w:r>
    </w:p>
    <w:p w14:paraId="3BB5624E" w14:textId="77777777" w:rsidR="001E4225" w:rsidRPr="001E4225" w:rsidRDefault="001E4225" w:rsidP="001E4225">
      <w:pPr>
        <w:numPr>
          <w:ilvl w:val="0"/>
          <w:numId w:val="70"/>
        </w:numPr>
      </w:pPr>
      <w:r w:rsidRPr="001E4225">
        <w:t xml:space="preserve">Manual editing of output rows outside workflow steps </w:t>
      </w:r>
      <w:r w:rsidRPr="001E4225">
        <w:rPr>
          <w:i/>
          <w:iCs/>
        </w:rPr>
        <w:t>(UX Open Q5 — flagging for Orchestrator decision; recommend "no" to preserve reproducibility, but this is an open question, not yet locked)</w:t>
      </w:r>
    </w:p>
    <w:p w14:paraId="38890B4D" w14:textId="77777777" w:rsidR="001E4225" w:rsidRPr="001E4225" w:rsidRDefault="001E4225" w:rsidP="001E4225">
      <w:r w:rsidRPr="001E4225">
        <w:pict w14:anchorId="29DA87D0">
          <v:rect id="_x0000_i1499" style="width:0;height:1.5pt" o:hralign="center" o:hrstd="t" o:hr="t" fillcolor="#a0a0a0" stroked="f"/>
        </w:pict>
      </w:r>
    </w:p>
    <w:p w14:paraId="7C834EF4" w14:textId="77777777" w:rsidR="001E4225" w:rsidRPr="001E4225" w:rsidRDefault="001E4225" w:rsidP="001E4225">
      <w:pPr>
        <w:rPr>
          <w:b/>
          <w:bCs/>
        </w:rPr>
      </w:pPr>
      <w:r w:rsidRPr="001E4225">
        <w:rPr>
          <w:b/>
          <w:bCs/>
        </w:rPr>
        <w:t>5. Versioned Roadmap — From PRD §13 + Schema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919"/>
        <w:gridCol w:w="5914"/>
      </w:tblGrid>
      <w:tr w:rsidR="001E4225" w:rsidRPr="001E4225" w14:paraId="7821239D" w14:textId="77777777">
        <w:trPr>
          <w:tblHeader/>
          <w:tblCellSpacing w:w="15" w:type="dxa"/>
        </w:trPr>
        <w:tc>
          <w:tcPr>
            <w:tcW w:w="0" w:type="auto"/>
            <w:vAlign w:val="center"/>
            <w:hideMark/>
          </w:tcPr>
          <w:p w14:paraId="5478D981" w14:textId="77777777" w:rsidR="001E4225" w:rsidRPr="001E4225" w:rsidRDefault="001E4225" w:rsidP="001E4225">
            <w:pPr>
              <w:rPr>
                <w:b/>
                <w:bCs/>
              </w:rPr>
            </w:pPr>
            <w:r w:rsidRPr="001E4225">
              <w:rPr>
                <w:b/>
                <w:bCs/>
              </w:rPr>
              <w:t>Phase</w:t>
            </w:r>
          </w:p>
        </w:tc>
        <w:tc>
          <w:tcPr>
            <w:tcW w:w="0" w:type="auto"/>
            <w:vAlign w:val="center"/>
            <w:hideMark/>
          </w:tcPr>
          <w:p w14:paraId="3B3D153C" w14:textId="77777777" w:rsidR="001E4225" w:rsidRPr="001E4225" w:rsidRDefault="001E4225" w:rsidP="001E4225">
            <w:pPr>
              <w:rPr>
                <w:b/>
                <w:bCs/>
              </w:rPr>
            </w:pPr>
            <w:r w:rsidRPr="001E4225">
              <w:rPr>
                <w:b/>
                <w:bCs/>
              </w:rPr>
              <w:t>Source</w:t>
            </w:r>
          </w:p>
        </w:tc>
        <w:tc>
          <w:tcPr>
            <w:tcW w:w="0" w:type="auto"/>
            <w:vAlign w:val="center"/>
            <w:hideMark/>
          </w:tcPr>
          <w:p w14:paraId="316483CD" w14:textId="77777777" w:rsidR="001E4225" w:rsidRPr="001E4225" w:rsidRDefault="001E4225" w:rsidP="001E4225">
            <w:pPr>
              <w:rPr>
                <w:b/>
                <w:bCs/>
              </w:rPr>
            </w:pPr>
            <w:r w:rsidRPr="001E4225">
              <w:rPr>
                <w:b/>
                <w:bCs/>
              </w:rPr>
              <w:t>Deliverables</w:t>
            </w:r>
          </w:p>
        </w:tc>
      </w:tr>
      <w:tr w:rsidR="001E4225" w:rsidRPr="001E4225" w14:paraId="41D31CC0" w14:textId="77777777">
        <w:trPr>
          <w:tblCellSpacing w:w="15" w:type="dxa"/>
        </w:trPr>
        <w:tc>
          <w:tcPr>
            <w:tcW w:w="0" w:type="auto"/>
            <w:vAlign w:val="center"/>
            <w:hideMark/>
          </w:tcPr>
          <w:p w14:paraId="2A603D91" w14:textId="77777777" w:rsidR="001E4225" w:rsidRPr="001E4225" w:rsidRDefault="001E4225" w:rsidP="001E4225">
            <w:r w:rsidRPr="001E4225">
              <w:rPr>
                <w:b/>
                <w:bCs/>
              </w:rPr>
              <w:t>MVP (Phase 1–2 in PRD §13)</w:t>
            </w:r>
          </w:p>
        </w:tc>
        <w:tc>
          <w:tcPr>
            <w:tcW w:w="0" w:type="auto"/>
            <w:vAlign w:val="center"/>
            <w:hideMark/>
          </w:tcPr>
          <w:p w14:paraId="49269D25" w14:textId="77777777" w:rsidR="001E4225" w:rsidRPr="001E4225" w:rsidRDefault="001E4225" w:rsidP="001E4225">
            <w:r w:rsidRPr="001E4225">
              <w:t>PRD §6.1, §13</w:t>
            </w:r>
          </w:p>
        </w:tc>
        <w:tc>
          <w:tcPr>
            <w:tcW w:w="0" w:type="auto"/>
            <w:vAlign w:val="center"/>
            <w:hideMark/>
          </w:tcPr>
          <w:p w14:paraId="69677A7E" w14:textId="77777777" w:rsidR="001E4225" w:rsidRPr="001E4225" w:rsidRDefault="001E4225" w:rsidP="001E4225">
            <w:r w:rsidRPr="001E4225">
              <w:t>File upload, profile, AI suggest, builder, run, outputs, save, rerun, versioning foundation, audit log skeleton</w:t>
            </w:r>
          </w:p>
        </w:tc>
      </w:tr>
      <w:tr w:rsidR="001E4225" w:rsidRPr="001E4225" w14:paraId="3D268769" w14:textId="77777777">
        <w:trPr>
          <w:tblCellSpacing w:w="15" w:type="dxa"/>
        </w:trPr>
        <w:tc>
          <w:tcPr>
            <w:tcW w:w="0" w:type="auto"/>
            <w:vAlign w:val="center"/>
            <w:hideMark/>
          </w:tcPr>
          <w:p w14:paraId="5B02B795" w14:textId="77777777" w:rsidR="001E4225" w:rsidRPr="001E4225" w:rsidRDefault="001E4225" w:rsidP="001E4225">
            <w:r w:rsidRPr="001E4225">
              <w:rPr>
                <w:b/>
                <w:bCs/>
              </w:rPr>
              <w:lastRenderedPageBreak/>
              <w:t>V1.1</w:t>
            </w:r>
          </w:p>
        </w:tc>
        <w:tc>
          <w:tcPr>
            <w:tcW w:w="0" w:type="auto"/>
            <w:vAlign w:val="center"/>
            <w:hideMark/>
          </w:tcPr>
          <w:p w14:paraId="1249B40F" w14:textId="77777777" w:rsidR="001E4225" w:rsidRPr="001E4225" w:rsidRDefault="001E4225" w:rsidP="001E4225">
            <w:r w:rsidRPr="001E4225">
              <w:t>FR-011; PRD §13 Phase 3; Schema §10</w:t>
            </w:r>
          </w:p>
        </w:tc>
        <w:tc>
          <w:tcPr>
            <w:tcW w:w="0" w:type="auto"/>
            <w:vAlign w:val="center"/>
            <w:hideMark/>
          </w:tcPr>
          <w:p w14:paraId="308D70A0" w14:textId="77777777" w:rsidR="001E4225" w:rsidRPr="001E4225" w:rsidRDefault="001E4225" w:rsidP="001E4225">
            <w:r w:rsidRPr="001E4225">
              <w:t>Schema drift detection, notifications (email/Teams), approvals workflow</w:t>
            </w:r>
          </w:p>
        </w:tc>
      </w:tr>
      <w:tr w:rsidR="001E4225" w:rsidRPr="001E4225" w14:paraId="5F251F53" w14:textId="77777777">
        <w:trPr>
          <w:tblCellSpacing w:w="15" w:type="dxa"/>
        </w:trPr>
        <w:tc>
          <w:tcPr>
            <w:tcW w:w="0" w:type="auto"/>
            <w:vAlign w:val="center"/>
            <w:hideMark/>
          </w:tcPr>
          <w:p w14:paraId="0A25A675" w14:textId="77777777" w:rsidR="001E4225" w:rsidRPr="001E4225" w:rsidRDefault="001E4225" w:rsidP="001E4225">
            <w:r w:rsidRPr="001E4225">
              <w:rPr>
                <w:b/>
                <w:bCs/>
              </w:rPr>
              <w:t>V1.2</w:t>
            </w:r>
          </w:p>
        </w:tc>
        <w:tc>
          <w:tcPr>
            <w:tcW w:w="0" w:type="auto"/>
            <w:vAlign w:val="center"/>
            <w:hideMark/>
          </w:tcPr>
          <w:p w14:paraId="616F8BC7" w14:textId="77777777" w:rsidR="001E4225" w:rsidRPr="001E4225" w:rsidRDefault="001E4225" w:rsidP="001E4225">
            <w:r w:rsidRPr="001E4225">
              <w:t>FR-012; PRD §13 Phase 3</w:t>
            </w:r>
          </w:p>
        </w:tc>
        <w:tc>
          <w:tcPr>
            <w:tcW w:w="0" w:type="auto"/>
            <w:vAlign w:val="center"/>
            <w:hideMark/>
          </w:tcPr>
          <w:p w14:paraId="0F5230C1" w14:textId="77777777" w:rsidR="001E4225" w:rsidRPr="001E4225" w:rsidRDefault="001E4225" w:rsidP="001E4225">
            <w:r w:rsidRPr="001E4225">
              <w:t>Schedules, webhook triggers, first connectors (SharePoint/OneDrive/SQL/Power BI per PRD Open Q3)</w:t>
            </w:r>
          </w:p>
        </w:tc>
      </w:tr>
      <w:tr w:rsidR="001E4225" w:rsidRPr="001E4225" w14:paraId="0D2C759E" w14:textId="77777777">
        <w:trPr>
          <w:tblCellSpacing w:w="15" w:type="dxa"/>
        </w:trPr>
        <w:tc>
          <w:tcPr>
            <w:tcW w:w="0" w:type="auto"/>
            <w:vAlign w:val="center"/>
            <w:hideMark/>
          </w:tcPr>
          <w:p w14:paraId="2E2F8A5F" w14:textId="77777777" w:rsidR="001E4225" w:rsidRPr="001E4225" w:rsidRDefault="001E4225" w:rsidP="001E4225">
            <w:r w:rsidRPr="001E4225">
              <w:rPr>
                <w:b/>
                <w:bCs/>
              </w:rPr>
              <w:t>Phase 4</w:t>
            </w:r>
          </w:p>
        </w:tc>
        <w:tc>
          <w:tcPr>
            <w:tcW w:w="0" w:type="auto"/>
            <w:vAlign w:val="center"/>
            <w:hideMark/>
          </w:tcPr>
          <w:p w14:paraId="70DC2278" w14:textId="77777777" w:rsidR="001E4225" w:rsidRPr="001E4225" w:rsidRDefault="001E4225" w:rsidP="001E4225">
            <w:r w:rsidRPr="001E4225">
              <w:t>PRD §13</w:t>
            </w:r>
          </w:p>
        </w:tc>
        <w:tc>
          <w:tcPr>
            <w:tcW w:w="0" w:type="auto"/>
            <w:vAlign w:val="center"/>
            <w:hideMark/>
          </w:tcPr>
          <w:p w14:paraId="48234C21" w14:textId="77777777" w:rsidR="001E4225" w:rsidRPr="001E4225" w:rsidRDefault="001E4225" w:rsidP="001E4225">
            <w:r w:rsidRPr="001E4225">
              <w:t>RBAC, audit logs (full), environments, secrets, approvals, private agent</w:t>
            </w:r>
          </w:p>
        </w:tc>
      </w:tr>
      <w:tr w:rsidR="001E4225" w:rsidRPr="001E4225" w14:paraId="47790A8B" w14:textId="77777777">
        <w:trPr>
          <w:tblCellSpacing w:w="15" w:type="dxa"/>
        </w:trPr>
        <w:tc>
          <w:tcPr>
            <w:tcW w:w="0" w:type="auto"/>
            <w:vAlign w:val="center"/>
            <w:hideMark/>
          </w:tcPr>
          <w:p w14:paraId="7DA8E9E3" w14:textId="77777777" w:rsidR="001E4225" w:rsidRPr="001E4225" w:rsidRDefault="001E4225" w:rsidP="001E4225">
            <w:r w:rsidRPr="001E4225">
              <w:rPr>
                <w:b/>
                <w:bCs/>
              </w:rPr>
              <w:t>Phase 5</w:t>
            </w:r>
          </w:p>
        </w:tc>
        <w:tc>
          <w:tcPr>
            <w:tcW w:w="0" w:type="auto"/>
            <w:vAlign w:val="center"/>
            <w:hideMark/>
          </w:tcPr>
          <w:p w14:paraId="5421B235" w14:textId="77777777" w:rsidR="001E4225" w:rsidRPr="001E4225" w:rsidRDefault="001E4225" w:rsidP="001E4225">
            <w:r w:rsidRPr="001E4225">
              <w:t>PRD §13</w:t>
            </w:r>
          </w:p>
        </w:tc>
        <w:tc>
          <w:tcPr>
            <w:tcW w:w="0" w:type="auto"/>
            <w:vAlign w:val="center"/>
            <w:hideMark/>
          </w:tcPr>
          <w:p w14:paraId="2BBE8820" w14:textId="77777777" w:rsidR="001E4225" w:rsidRPr="001E4225" w:rsidRDefault="001E4225" w:rsidP="001E4225">
            <w:r w:rsidRPr="001E4225">
              <w:t>BYOC: Terraform modules, customer-managed storage/secrets, enterprise runtime</w:t>
            </w:r>
          </w:p>
        </w:tc>
      </w:tr>
    </w:tbl>
    <w:p w14:paraId="099644F3" w14:textId="77777777" w:rsidR="001E4225" w:rsidRPr="001E4225" w:rsidRDefault="001E4225" w:rsidP="001E4225">
      <w:r w:rsidRPr="001E4225">
        <w:t xml:space="preserve">Connector ordering (SharePoint vs. OneDrive vs. SQL vs. Power BI) is </w:t>
      </w:r>
      <w:r w:rsidRPr="001E4225">
        <w:rPr>
          <w:b/>
          <w:bCs/>
        </w:rPr>
        <w:t>PRD Open Question §16</w:t>
      </w:r>
      <w:r w:rsidRPr="001E4225">
        <w:t xml:space="preserve"> — not yet decided in source documents. I am not picking one here.</w:t>
      </w:r>
    </w:p>
    <w:p w14:paraId="64DFD892" w14:textId="77777777" w:rsidR="001E4225" w:rsidRPr="001E4225" w:rsidRDefault="001E4225" w:rsidP="001E4225">
      <w:r w:rsidRPr="001E4225">
        <w:pict w14:anchorId="3F98F1C2">
          <v:rect id="_x0000_i1500" style="width:0;height:1.5pt" o:hralign="center" o:hrstd="t" o:hr="t" fillcolor="#a0a0a0" stroked="f"/>
        </w:pict>
      </w:r>
    </w:p>
    <w:p w14:paraId="7A843F03" w14:textId="77777777" w:rsidR="001E4225" w:rsidRPr="001E4225" w:rsidRDefault="001E4225" w:rsidP="001E4225">
      <w:pPr>
        <w:rPr>
          <w:b/>
          <w:bCs/>
        </w:rPr>
      </w:pPr>
      <w:r w:rsidRPr="001E4225">
        <w:rPr>
          <w:b/>
          <w:bCs/>
        </w:rPr>
        <w:t>6. Product Risks — From PRD §14 (No New Risks Invented)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7229"/>
      </w:tblGrid>
      <w:tr w:rsidR="001E4225" w:rsidRPr="001E4225" w14:paraId="143FC2D9" w14:textId="77777777">
        <w:trPr>
          <w:tblHeader/>
          <w:tblCellSpacing w:w="15" w:type="dxa"/>
        </w:trPr>
        <w:tc>
          <w:tcPr>
            <w:tcW w:w="0" w:type="auto"/>
            <w:vAlign w:val="center"/>
            <w:hideMark/>
          </w:tcPr>
          <w:p w14:paraId="3E725E76" w14:textId="77777777" w:rsidR="001E4225" w:rsidRPr="001E4225" w:rsidRDefault="001E4225" w:rsidP="001E4225">
            <w:pPr>
              <w:rPr>
                <w:b/>
                <w:bCs/>
              </w:rPr>
            </w:pPr>
            <w:r w:rsidRPr="001E4225">
              <w:rPr>
                <w:b/>
                <w:bCs/>
              </w:rPr>
              <w:t xml:space="preserve">Risk </w:t>
            </w:r>
            <w:r w:rsidRPr="001E4225">
              <w:rPr>
                <w:b/>
                <w:bCs/>
                <w:i/>
                <w:iCs/>
              </w:rPr>
              <w:t>(PRD §14)</w:t>
            </w:r>
          </w:p>
        </w:tc>
        <w:tc>
          <w:tcPr>
            <w:tcW w:w="0" w:type="auto"/>
            <w:vAlign w:val="center"/>
            <w:hideMark/>
          </w:tcPr>
          <w:p w14:paraId="449E9ED2" w14:textId="77777777" w:rsidR="001E4225" w:rsidRPr="001E4225" w:rsidRDefault="001E4225" w:rsidP="001E4225">
            <w:pPr>
              <w:rPr>
                <w:b/>
                <w:bCs/>
              </w:rPr>
            </w:pPr>
            <w:r w:rsidRPr="001E4225">
              <w:rPr>
                <w:b/>
                <w:bCs/>
              </w:rPr>
              <w:t>MVP Mitigation Anchored to Source Docs</w:t>
            </w:r>
          </w:p>
        </w:tc>
      </w:tr>
      <w:tr w:rsidR="001E4225" w:rsidRPr="001E4225" w14:paraId="2A19693E" w14:textId="77777777">
        <w:trPr>
          <w:tblCellSpacing w:w="15" w:type="dxa"/>
        </w:trPr>
        <w:tc>
          <w:tcPr>
            <w:tcW w:w="0" w:type="auto"/>
            <w:vAlign w:val="center"/>
            <w:hideMark/>
          </w:tcPr>
          <w:p w14:paraId="6D22A92A" w14:textId="77777777" w:rsidR="001E4225" w:rsidRPr="001E4225" w:rsidRDefault="001E4225" w:rsidP="001E4225">
            <w:r w:rsidRPr="001E4225">
              <w:rPr>
                <w:b/>
                <w:bCs/>
              </w:rPr>
              <w:t>AI trust gap</w:t>
            </w:r>
          </w:p>
        </w:tc>
        <w:tc>
          <w:tcPr>
            <w:tcW w:w="0" w:type="auto"/>
            <w:vAlign w:val="center"/>
            <w:hideMark/>
          </w:tcPr>
          <w:p w14:paraId="65C0A226" w14:textId="77777777" w:rsidR="001E4225" w:rsidRPr="001E4225" w:rsidRDefault="001E4225" w:rsidP="001E4225">
            <w:r w:rsidRPr="001E4225">
              <w:t xml:space="preserve">Mandatory before/after previews (UX §12); confidence + explanation on every AI step (Schema §7, §16); user approval before </w:t>
            </w:r>
            <w:proofErr w:type="gramStart"/>
            <w:r w:rsidRPr="001E4225">
              <w:t>run</w:t>
            </w:r>
            <w:proofErr w:type="gramEnd"/>
            <w:r w:rsidRPr="001E4225">
              <w:t xml:space="preserve"> (PRD §10).</w:t>
            </w:r>
          </w:p>
        </w:tc>
      </w:tr>
      <w:tr w:rsidR="001E4225" w:rsidRPr="001E4225" w14:paraId="2163298F" w14:textId="77777777">
        <w:trPr>
          <w:tblCellSpacing w:w="15" w:type="dxa"/>
        </w:trPr>
        <w:tc>
          <w:tcPr>
            <w:tcW w:w="0" w:type="auto"/>
            <w:vAlign w:val="center"/>
            <w:hideMark/>
          </w:tcPr>
          <w:p w14:paraId="2BE73668" w14:textId="77777777" w:rsidR="001E4225" w:rsidRPr="001E4225" w:rsidRDefault="001E4225" w:rsidP="001E4225">
            <w:r w:rsidRPr="001E4225">
              <w:rPr>
                <w:b/>
                <w:bCs/>
              </w:rPr>
              <w:t>Scope creep into generic automation</w:t>
            </w:r>
          </w:p>
        </w:tc>
        <w:tc>
          <w:tcPr>
            <w:tcW w:w="0" w:type="auto"/>
            <w:vAlign w:val="center"/>
            <w:hideMark/>
          </w:tcPr>
          <w:p w14:paraId="601F072D" w14:textId="77777777" w:rsidR="001E4225" w:rsidRPr="001E4225" w:rsidRDefault="001E4225" w:rsidP="001E4225">
            <w:r w:rsidRPr="001E4225">
              <w:t>Workflow Definition Schema is the gate (Schema §1, §2). Features that don't map to a step type or output type defined in the schema are out of scope.</w:t>
            </w:r>
          </w:p>
        </w:tc>
      </w:tr>
      <w:tr w:rsidR="001E4225" w:rsidRPr="001E4225" w14:paraId="49810CEC" w14:textId="77777777">
        <w:trPr>
          <w:tblCellSpacing w:w="15" w:type="dxa"/>
        </w:trPr>
        <w:tc>
          <w:tcPr>
            <w:tcW w:w="0" w:type="auto"/>
            <w:vAlign w:val="center"/>
            <w:hideMark/>
          </w:tcPr>
          <w:p w14:paraId="743E0F1D" w14:textId="77777777" w:rsidR="001E4225" w:rsidRPr="001E4225" w:rsidRDefault="001E4225" w:rsidP="001E4225">
            <w:r w:rsidRPr="001E4225">
              <w:rPr>
                <w:b/>
                <w:bCs/>
              </w:rPr>
              <w:t>Large file performance</w:t>
            </w:r>
          </w:p>
        </w:tc>
        <w:tc>
          <w:tcPr>
            <w:tcW w:w="0" w:type="auto"/>
            <w:vAlign w:val="center"/>
            <w:hideMark/>
          </w:tcPr>
          <w:p w14:paraId="0BD6C645" w14:textId="77777777" w:rsidR="001E4225" w:rsidRPr="001E4225" w:rsidRDefault="001E4225" w:rsidP="001E4225">
            <w:r w:rsidRPr="001E4225">
              <w:t>Async processing per PRD §9; sample-based preview per UX §12; Polars/</w:t>
            </w:r>
            <w:proofErr w:type="spellStart"/>
            <w:r w:rsidRPr="001E4225">
              <w:t>DuckDB</w:t>
            </w:r>
            <w:proofErr w:type="spellEnd"/>
            <w:r w:rsidRPr="001E4225">
              <w:t xml:space="preserve"> per Master Plan; explicit </w:t>
            </w:r>
            <w:proofErr w:type="spellStart"/>
            <w:r w:rsidRPr="001E4225">
              <w:t>max_input_size_mb</w:t>
            </w:r>
            <w:proofErr w:type="spellEnd"/>
            <w:r w:rsidRPr="001E4225">
              <w:t xml:space="preserve"> in runtime contract (Schema §11). MVP cap value is </w:t>
            </w:r>
            <w:r w:rsidRPr="001E4225">
              <w:rPr>
                <w:b/>
                <w:bCs/>
              </w:rPr>
              <w:t>PRD Open Question §16</w:t>
            </w:r>
            <w:r w:rsidRPr="001E4225">
              <w:t xml:space="preserve"> — not yet decided.</w:t>
            </w:r>
          </w:p>
        </w:tc>
      </w:tr>
      <w:tr w:rsidR="001E4225" w:rsidRPr="001E4225" w14:paraId="6784E58A" w14:textId="77777777">
        <w:trPr>
          <w:tblCellSpacing w:w="15" w:type="dxa"/>
        </w:trPr>
        <w:tc>
          <w:tcPr>
            <w:tcW w:w="0" w:type="auto"/>
            <w:vAlign w:val="center"/>
            <w:hideMark/>
          </w:tcPr>
          <w:p w14:paraId="76D99AFD" w14:textId="77777777" w:rsidR="001E4225" w:rsidRPr="001E4225" w:rsidRDefault="001E4225" w:rsidP="001E4225">
            <w:r w:rsidRPr="001E4225">
              <w:rPr>
                <w:b/>
                <w:bCs/>
              </w:rPr>
              <w:t>Enterprise security concerns</w:t>
            </w:r>
          </w:p>
        </w:tc>
        <w:tc>
          <w:tcPr>
            <w:tcW w:w="0" w:type="auto"/>
            <w:vAlign w:val="center"/>
            <w:hideMark/>
          </w:tcPr>
          <w:p w14:paraId="151BD346" w14:textId="77777777" w:rsidR="001E4225" w:rsidRPr="001E4225" w:rsidRDefault="001E4225" w:rsidP="001E4225">
            <w:r w:rsidRPr="001E4225">
              <w:t>Tenant model, audit log, secret manager (PRD §11); private data plane deferred per PRD §13 Phase 4–5.</w:t>
            </w:r>
          </w:p>
        </w:tc>
      </w:tr>
      <w:tr w:rsidR="001E4225" w:rsidRPr="001E4225" w14:paraId="50EBB81C" w14:textId="77777777">
        <w:trPr>
          <w:tblCellSpacing w:w="15" w:type="dxa"/>
        </w:trPr>
        <w:tc>
          <w:tcPr>
            <w:tcW w:w="0" w:type="auto"/>
            <w:vAlign w:val="center"/>
            <w:hideMark/>
          </w:tcPr>
          <w:p w14:paraId="7066D96A" w14:textId="77777777" w:rsidR="001E4225" w:rsidRPr="001E4225" w:rsidRDefault="001E4225" w:rsidP="001E4225">
            <w:r w:rsidRPr="001E4225">
              <w:rPr>
                <w:b/>
                <w:bCs/>
              </w:rPr>
              <w:t>Connector complexity</w:t>
            </w:r>
          </w:p>
        </w:tc>
        <w:tc>
          <w:tcPr>
            <w:tcW w:w="0" w:type="auto"/>
            <w:vAlign w:val="center"/>
            <w:hideMark/>
          </w:tcPr>
          <w:p w14:paraId="34AFA222" w14:textId="77777777" w:rsidR="001E4225" w:rsidRPr="001E4225" w:rsidRDefault="001E4225" w:rsidP="001E4225">
            <w:r w:rsidRPr="001E4225">
              <w:t>File-first MVP per PRD §6.1; Microsoft ecosystem first per PRD §13 Phase 3.</w:t>
            </w:r>
          </w:p>
        </w:tc>
      </w:tr>
    </w:tbl>
    <w:p w14:paraId="7E02E821" w14:textId="77777777" w:rsidR="001E4225" w:rsidRPr="001E4225" w:rsidRDefault="001E4225" w:rsidP="001E4225">
      <w:r w:rsidRPr="001E4225">
        <w:lastRenderedPageBreak/>
        <w:t xml:space="preserve">Additional MVP-execution risks I'm flagging </w:t>
      </w:r>
      <w:r w:rsidRPr="001E4225">
        <w:rPr>
          <w:i/>
          <w:iCs/>
        </w:rPr>
        <w:t>within the existing risk frame</w:t>
      </w:r>
      <w:r w:rsidRPr="001E4225">
        <w:t>, not as new product risks:</w:t>
      </w:r>
    </w:p>
    <w:p w14:paraId="509031A6" w14:textId="77777777" w:rsidR="001E4225" w:rsidRPr="001E4225" w:rsidRDefault="001E4225" w:rsidP="001E4225">
      <w:pPr>
        <w:numPr>
          <w:ilvl w:val="0"/>
          <w:numId w:val="71"/>
        </w:numPr>
      </w:pPr>
      <w:r w:rsidRPr="001E4225">
        <w:rPr>
          <w:b/>
          <w:bCs/>
        </w:rPr>
        <w:t>AI generates non-schema-conforming steps</w:t>
      </w:r>
      <w:r w:rsidRPr="001E4225">
        <w:t xml:space="preserve"> — mitigated by Schema §16 guardrail (validate AI output against JSON schema before surfacing).</w:t>
      </w:r>
    </w:p>
    <w:p w14:paraId="46CD8A4A" w14:textId="77777777" w:rsidR="001E4225" w:rsidRPr="001E4225" w:rsidRDefault="001E4225" w:rsidP="001E4225">
      <w:pPr>
        <w:numPr>
          <w:ilvl w:val="0"/>
          <w:numId w:val="71"/>
        </w:numPr>
      </w:pPr>
      <w:r w:rsidRPr="001E4225">
        <w:rPr>
          <w:b/>
          <w:bCs/>
        </w:rPr>
        <w:t>Exception reports become a dumping ground</w:t>
      </w:r>
      <w:r w:rsidRPr="001E4225">
        <w:t xml:space="preserve"> — mitigated by per-validation </w:t>
      </w:r>
      <w:proofErr w:type="spellStart"/>
      <w:r w:rsidRPr="001E4225">
        <w:t>route_failed_rows_to</w:t>
      </w:r>
      <w:proofErr w:type="spellEnd"/>
      <w:r w:rsidRPr="001E4225">
        <w:t xml:space="preserve"> in Schema §9.2 example.</w:t>
      </w:r>
    </w:p>
    <w:p w14:paraId="563F22AE" w14:textId="77777777" w:rsidR="001E4225" w:rsidRPr="001E4225" w:rsidRDefault="001E4225" w:rsidP="001E4225">
      <w:r w:rsidRPr="001E4225">
        <w:pict w14:anchorId="697F65FB">
          <v:rect id="_x0000_i1501" style="width:0;height:1.5pt" o:hralign="center" o:hrstd="t" o:hr="t" fillcolor="#a0a0a0" stroked="f"/>
        </w:pict>
      </w:r>
    </w:p>
    <w:p w14:paraId="4F225955" w14:textId="77777777" w:rsidR="001E4225" w:rsidRPr="001E4225" w:rsidRDefault="001E4225" w:rsidP="001E4225">
      <w:pPr>
        <w:rPr>
          <w:b/>
          <w:bCs/>
        </w:rPr>
      </w:pPr>
      <w:r w:rsidRPr="001E4225">
        <w:rPr>
          <w:b/>
          <w:bCs/>
        </w:rPr>
        <w:t>7. MVP Backlog — Prioritized from PRD §15</w:t>
      </w:r>
    </w:p>
    <w:p w14:paraId="73C9EFD6" w14:textId="77777777" w:rsidR="001E4225" w:rsidRPr="001E4225" w:rsidRDefault="001E4225" w:rsidP="001E4225">
      <w:r w:rsidRPr="001E4225">
        <w:t>PRD §15 already defines the initial backlog. Below I sequence those items into M0 (demo) and M1 (GA) slices, with dependencies. Sizing: S (≤1 week), M (1–3 weeks), L (3–6 weeks). All items map directly to PRD §15 entries.</w:t>
      </w:r>
    </w:p>
    <w:p w14:paraId="2502DC68" w14:textId="77777777" w:rsidR="001E4225" w:rsidRPr="001E4225" w:rsidRDefault="001E4225" w:rsidP="001E4225">
      <w:pPr>
        <w:rPr>
          <w:b/>
          <w:bCs/>
        </w:rPr>
      </w:pPr>
      <w:r w:rsidRPr="001E4225">
        <w:rPr>
          <w:b/>
          <w:bCs/>
        </w:rPr>
        <w:t>M0 — Demo Slice</w:t>
      </w:r>
    </w:p>
    <w:p w14:paraId="79CE3867" w14:textId="77777777" w:rsidR="001E4225" w:rsidRPr="001E4225" w:rsidRDefault="001E4225" w:rsidP="001E4225">
      <w:pPr>
        <w:numPr>
          <w:ilvl w:val="0"/>
          <w:numId w:val="72"/>
        </w:numPr>
      </w:pPr>
      <w:r w:rsidRPr="001E4225">
        <w:t xml:space="preserve">App shell with Home, Projects, Data Hub, Flow Builder, Runs, Settings </w:t>
      </w:r>
      <w:r w:rsidRPr="001E4225">
        <w:rPr>
          <w:i/>
          <w:iCs/>
        </w:rPr>
        <w:t>(PRD §15 #1)</w:t>
      </w:r>
      <w:r w:rsidRPr="001E4225">
        <w:t xml:space="preserve"> — M</w:t>
      </w:r>
    </w:p>
    <w:p w14:paraId="7756B137" w14:textId="77777777" w:rsidR="001E4225" w:rsidRPr="001E4225" w:rsidRDefault="001E4225" w:rsidP="001E4225">
      <w:pPr>
        <w:numPr>
          <w:ilvl w:val="0"/>
          <w:numId w:val="72"/>
        </w:numPr>
      </w:pPr>
      <w:r w:rsidRPr="001E4225">
        <w:t xml:space="preserve">Basic auth and workspace model </w:t>
      </w:r>
      <w:r w:rsidRPr="001E4225">
        <w:rPr>
          <w:i/>
          <w:iCs/>
        </w:rPr>
        <w:t>(PRD §15 #9)</w:t>
      </w:r>
      <w:r w:rsidRPr="001E4225">
        <w:t xml:space="preserve"> — M</w:t>
      </w:r>
    </w:p>
    <w:p w14:paraId="53D9771A" w14:textId="77777777" w:rsidR="001E4225" w:rsidRPr="001E4225" w:rsidRDefault="001E4225" w:rsidP="001E4225">
      <w:pPr>
        <w:numPr>
          <w:ilvl w:val="0"/>
          <w:numId w:val="72"/>
        </w:numPr>
      </w:pPr>
      <w:r w:rsidRPr="001E4225">
        <w:t xml:space="preserve">PostgreSQL metadata schema for users/orgs/flows/runs/files/audit </w:t>
      </w:r>
      <w:r w:rsidRPr="001E4225">
        <w:rPr>
          <w:i/>
          <w:iCs/>
        </w:rPr>
        <w:t>(PRD §11)</w:t>
      </w:r>
      <w:r w:rsidRPr="001E4225">
        <w:t xml:space="preserve"> — M</w:t>
      </w:r>
    </w:p>
    <w:p w14:paraId="58BAFE7B" w14:textId="77777777" w:rsidR="001E4225" w:rsidRPr="001E4225" w:rsidRDefault="001E4225" w:rsidP="001E4225">
      <w:pPr>
        <w:numPr>
          <w:ilvl w:val="0"/>
          <w:numId w:val="72"/>
        </w:numPr>
      </w:pPr>
      <w:r w:rsidRPr="001E4225">
        <w:t>Object storage abstraction (Azure Blob first, per PRD §11) — S</w:t>
      </w:r>
    </w:p>
    <w:p w14:paraId="18C18CF4" w14:textId="77777777" w:rsidR="001E4225" w:rsidRPr="001E4225" w:rsidRDefault="001E4225" w:rsidP="001E4225">
      <w:pPr>
        <w:numPr>
          <w:ilvl w:val="0"/>
          <w:numId w:val="72"/>
        </w:numPr>
      </w:pPr>
      <w:r w:rsidRPr="001E4225">
        <w:t xml:space="preserve">File upload to object storage and metadata persistence </w:t>
      </w:r>
      <w:r w:rsidRPr="001E4225">
        <w:rPr>
          <w:i/>
          <w:iCs/>
        </w:rPr>
        <w:t>(PRD §15 #2)</w:t>
      </w:r>
      <w:r w:rsidRPr="001E4225">
        <w:t xml:space="preserve"> — M</w:t>
      </w:r>
    </w:p>
    <w:p w14:paraId="54491F11" w14:textId="77777777" w:rsidR="001E4225" w:rsidRPr="001E4225" w:rsidRDefault="001E4225" w:rsidP="001E4225">
      <w:pPr>
        <w:numPr>
          <w:ilvl w:val="0"/>
          <w:numId w:val="72"/>
        </w:numPr>
      </w:pPr>
      <w:r w:rsidRPr="001E4225">
        <w:t xml:space="preserve">Data profiling service for CSV/XLSX/JSON </w:t>
      </w:r>
      <w:r w:rsidRPr="001E4225">
        <w:rPr>
          <w:i/>
          <w:iCs/>
        </w:rPr>
        <w:t>(PRD §15 #3)</w:t>
      </w:r>
      <w:r w:rsidRPr="001E4225">
        <w:t xml:space="preserve"> — L</w:t>
      </w:r>
    </w:p>
    <w:p w14:paraId="1439B262" w14:textId="77777777" w:rsidR="001E4225" w:rsidRPr="001E4225" w:rsidRDefault="001E4225" w:rsidP="001E4225">
      <w:pPr>
        <w:numPr>
          <w:ilvl w:val="0"/>
          <w:numId w:val="72"/>
        </w:numPr>
      </w:pPr>
      <w:r w:rsidRPr="001E4225">
        <w:t xml:space="preserve">AI profile and transformation suggestion service </w:t>
      </w:r>
      <w:r w:rsidRPr="001E4225">
        <w:rPr>
          <w:i/>
          <w:iCs/>
        </w:rPr>
        <w:t>(PRD §15 #4)</w:t>
      </w:r>
      <w:r w:rsidRPr="001E4225">
        <w:t xml:space="preserve"> — L</w:t>
      </w:r>
    </w:p>
    <w:p w14:paraId="047D1FF7" w14:textId="77777777" w:rsidR="001E4225" w:rsidRPr="001E4225" w:rsidRDefault="001E4225" w:rsidP="001E4225">
      <w:pPr>
        <w:numPr>
          <w:ilvl w:val="0"/>
          <w:numId w:val="72"/>
        </w:numPr>
      </w:pPr>
      <w:r w:rsidRPr="001E4225">
        <w:t xml:space="preserve">Workflow definition serializer and step editor </w:t>
      </w:r>
      <w:r w:rsidRPr="001E4225">
        <w:rPr>
          <w:i/>
          <w:iCs/>
        </w:rPr>
        <w:t>(PRD §15 #5)</w:t>
      </w:r>
      <w:r w:rsidRPr="001E4225">
        <w:t xml:space="preserve"> — M</w:t>
      </w:r>
    </w:p>
    <w:p w14:paraId="4F3FE959" w14:textId="77777777" w:rsidR="001E4225" w:rsidRPr="001E4225" w:rsidRDefault="001E4225" w:rsidP="001E4225">
      <w:pPr>
        <w:numPr>
          <w:ilvl w:val="0"/>
          <w:numId w:val="72"/>
        </w:numPr>
      </w:pPr>
      <w:r w:rsidRPr="001E4225">
        <w:t xml:space="preserve">Execution worker for core transformations </w:t>
      </w:r>
      <w:r w:rsidRPr="001E4225">
        <w:rPr>
          <w:i/>
          <w:iCs/>
        </w:rPr>
        <w:t>(PRD §15 #6)</w:t>
      </w:r>
      <w:r w:rsidRPr="001E4225">
        <w:t xml:space="preserve"> — L</w:t>
      </w:r>
    </w:p>
    <w:p w14:paraId="61E7D206" w14:textId="77777777" w:rsidR="001E4225" w:rsidRPr="001E4225" w:rsidRDefault="001E4225" w:rsidP="001E4225">
      <w:pPr>
        <w:numPr>
          <w:ilvl w:val="0"/>
          <w:numId w:val="72"/>
        </w:numPr>
      </w:pPr>
      <w:r w:rsidRPr="001E4225">
        <w:t xml:space="preserve">Generate clean output, exception report, run summary </w:t>
      </w:r>
      <w:r w:rsidRPr="001E4225">
        <w:rPr>
          <w:i/>
          <w:iCs/>
        </w:rPr>
        <w:t>(PRD §15 #7)</w:t>
      </w:r>
      <w:r w:rsidRPr="001E4225">
        <w:t xml:space="preserve"> — M</w:t>
      </w:r>
    </w:p>
    <w:p w14:paraId="15711017" w14:textId="77777777" w:rsidR="001E4225" w:rsidRPr="001E4225" w:rsidRDefault="001E4225" w:rsidP="001E4225">
      <w:pPr>
        <w:numPr>
          <w:ilvl w:val="0"/>
          <w:numId w:val="72"/>
        </w:numPr>
      </w:pPr>
      <w:r w:rsidRPr="001E4225">
        <w:t xml:space="preserve">Logs, errors, audit event skeleton </w:t>
      </w:r>
      <w:r w:rsidRPr="001E4225">
        <w:rPr>
          <w:i/>
          <w:iCs/>
        </w:rPr>
        <w:t>(PRD §15 #10)</w:t>
      </w:r>
      <w:r w:rsidRPr="001E4225">
        <w:t xml:space="preserve"> — S</w:t>
      </w:r>
    </w:p>
    <w:p w14:paraId="2D830904" w14:textId="77777777" w:rsidR="001E4225" w:rsidRPr="001E4225" w:rsidRDefault="001E4225" w:rsidP="001E4225">
      <w:pPr>
        <w:numPr>
          <w:ilvl w:val="0"/>
          <w:numId w:val="72"/>
        </w:numPr>
      </w:pPr>
      <w:r w:rsidRPr="001E4225">
        <w:t xml:space="preserve">Three-pane builder UI </w:t>
      </w:r>
      <w:r w:rsidRPr="001E4225">
        <w:rPr>
          <w:i/>
          <w:iCs/>
        </w:rPr>
        <w:t>(UX §9)</w:t>
      </w:r>
      <w:r w:rsidRPr="001E4225">
        <w:t xml:space="preserve"> — L</w:t>
      </w:r>
    </w:p>
    <w:p w14:paraId="16FD9CF2" w14:textId="77777777" w:rsidR="001E4225" w:rsidRPr="001E4225" w:rsidRDefault="001E4225" w:rsidP="001E4225">
      <w:pPr>
        <w:numPr>
          <w:ilvl w:val="0"/>
          <w:numId w:val="72"/>
        </w:numPr>
      </w:pPr>
      <w:r w:rsidRPr="001E4225">
        <w:t xml:space="preserve">Before/after preview engine </w:t>
      </w:r>
      <w:r w:rsidRPr="001E4225">
        <w:rPr>
          <w:i/>
          <w:iCs/>
        </w:rPr>
        <w:t>(FR-006; UX §12)</w:t>
      </w:r>
      <w:r w:rsidRPr="001E4225">
        <w:t xml:space="preserve"> — M</w:t>
      </w:r>
    </w:p>
    <w:p w14:paraId="1A7AB620" w14:textId="77777777" w:rsidR="001E4225" w:rsidRPr="001E4225" w:rsidRDefault="001E4225" w:rsidP="001E4225">
      <w:pPr>
        <w:rPr>
          <w:b/>
          <w:bCs/>
        </w:rPr>
      </w:pPr>
      <w:r w:rsidRPr="001E4225">
        <w:rPr>
          <w:b/>
          <w:bCs/>
        </w:rPr>
        <w:t>M1 — GA Slice</w:t>
      </w:r>
    </w:p>
    <w:p w14:paraId="70A9A4AA" w14:textId="77777777" w:rsidR="001E4225" w:rsidRPr="001E4225" w:rsidRDefault="001E4225" w:rsidP="001E4225">
      <w:pPr>
        <w:numPr>
          <w:ilvl w:val="0"/>
          <w:numId w:val="73"/>
        </w:numPr>
      </w:pPr>
      <w:r w:rsidRPr="001E4225">
        <w:t xml:space="preserve">Saved workflow and rerun behavior </w:t>
      </w:r>
      <w:r w:rsidRPr="001E4225">
        <w:rPr>
          <w:i/>
          <w:iCs/>
        </w:rPr>
        <w:t>(PRD §15 #8)</w:t>
      </w:r>
      <w:r w:rsidRPr="001E4225">
        <w:t xml:space="preserve"> — M</w:t>
      </w:r>
    </w:p>
    <w:p w14:paraId="371F130E" w14:textId="77777777" w:rsidR="001E4225" w:rsidRPr="001E4225" w:rsidRDefault="001E4225" w:rsidP="001E4225">
      <w:pPr>
        <w:numPr>
          <w:ilvl w:val="0"/>
          <w:numId w:val="73"/>
        </w:numPr>
      </w:pPr>
      <w:r w:rsidRPr="001E4225">
        <w:lastRenderedPageBreak/>
        <w:t xml:space="preserve">Workflow versioning </w:t>
      </w:r>
      <w:r w:rsidRPr="001E4225">
        <w:rPr>
          <w:i/>
          <w:iCs/>
        </w:rPr>
        <w:t>(Schema §14)</w:t>
      </w:r>
      <w:r w:rsidRPr="001E4225">
        <w:t xml:space="preserve"> — M</w:t>
      </w:r>
    </w:p>
    <w:p w14:paraId="3E2ADF52" w14:textId="77777777" w:rsidR="001E4225" w:rsidRPr="001E4225" w:rsidRDefault="001E4225" w:rsidP="001E4225">
      <w:pPr>
        <w:numPr>
          <w:ilvl w:val="0"/>
          <w:numId w:val="73"/>
        </w:numPr>
      </w:pPr>
      <w:r w:rsidRPr="001E4225">
        <w:t xml:space="preserve">Auto-generated documentation artifact </w:t>
      </w:r>
      <w:r w:rsidRPr="001E4225">
        <w:rPr>
          <w:i/>
          <w:iCs/>
        </w:rPr>
        <w:t>(PRD §6.1; Schema §10)</w:t>
      </w:r>
      <w:r w:rsidRPr="001E4225">
        <w:t xml:space="preserve"> — S</w:t>
      </w:r>
    </w:p>
    <w:p w14:paraId="0DC62176" w14:textId="77777777" w:rsidR="001E4225" w:rsidRPr="001E4225" w:rsidRDefault="001E4225" w:rsidP="001E4225">
      <w:pPr>
        <w:numPr>
          <w:ilvl w:val="0"/>
          <w:numId w:val="73"/>
        </w:numPr>
      </w:pPr>
      <w:r w:rsidRPr="001E4225">
        <w:t xml:space="preserve">Run timeline UI </w:t>
      </w:r>
      <w:r w:rsidRPr="001E4225">
        <w:rPr>
          <w:i/>
          <w:iCs/>
        </w:rPr>
        <w:t>(UX §13)</w:t>
      </w:r>
      <w:r w:rsidRPr="001E4225">
        <w:t xml:space="preserve"> — M</w:t>
      </w:r>
    </w:p>
    <w:p w14:paraId="04FE6916" w14:textId="77777777" w:rsidR="001E4225" w:rsidRPr="001E4225" w:rsidRDefault="001E4225" w:rsidP="001E4225">
      <w:pPr>
        <w:numPr>
          <w:ilvl w:val="0"/>
          <w:numId w:val="73"/>
        </w:numPr>
      </w:pPr>
      <w:r w:rsidRPr="001E4225">
        <w:t xml:space="preserve">AI failure explanation </w:t>
      </w:r>
      <w:r w:rsidRPr="001E4225">
        <w:rPr>
          <w:i/>
          <w:iCs/>
        </w:rPr>
        <w:t xml:space="preserve">(UX §11 Debug </w:t>
      </w:r>
      <w:proofErr w:type="gramStart"/>
      <w:r w:rsidRPr="001E4225">
        <w:rPr>
          <w:i/>
          <w:iCs/>
        </w:rPr>
        <w:t>mode)</w:t>
      </w:r>
      <w:r w:rsidRPr="001E4225">
        <w:t xml:space="preserve"> —</w:t>
      </w:r>
      <w:proofErr w:type="gramEnd"/>
      <w:r w:rsidRPr="001E4225">
        <w:t xml:space="preserve"> M</w:t>
      </w:r>
    </w:p>
    <w:p w14:paraId="2F1233D4" w14:textId="77777777" w:rsidR="001E4225" w:rsidRPr="001E4225" w:rsidRDefault="001E4225" w:rsidP="001E4225">
      <w:pPr>
        <w:numPr>
          <w:ilvl w:val="0"/>
          <w:numId w:val="73"/>
        </w:numPr>
      </w:pPr>
      <w:r w:rsidRPr="001E4225">
        <w:t xml:space="preserve">Cancel run </w:t>
      </w:r>
      <w:r w:rsidRPr="001E4225">
        <w:rPr>
          <w:i/>
          <w:iCs/>
        </w:rPr>
        <w:t>(Schema §13, §15)</w:t>
      </w:r>
      <w:r w:rsidRPr="001E4225">
        <w:t xml:space="preserve"> — S</w:t>
      </w:r>
    </w:p>
    <w:p w14:paraId="685B26C0" w14:textId="77777777" w:rsidR="001E4225" w:rsidRPr="001E4225" w:rsidRDefault="001E4225" w:rsidP="001E4225">
      <w:pPr>
        <w:numPr>
          <w:ilvl w:val="0"/>
          <w:numId w:val="73"/>
        </w:numPr>
      </w:pPr>
      <w:r w:rsidRPr="001E4225">
        <w:t xml:space="preserve">Empty/loading/error states pass </w:t>
      </w:r>
      <w:r w:rsidRPr="001E4225">
        <w:rPr>
          <w:i/>
          <w:iCs/>
        </w:rPr>
        <w:t>(UX §16)</w:t>
      </w:r>
      <w:r w:rsidRPr="001E4225">
        <w:t xml:space="preserve"> — M</w:t>
      </w:r>
    </w:p>
    <w:p w14:paraId="0BEA92AF" w14:textId="77777777" w:rsidR="001E4225" w:rsidRPr="001E4225" w:rsidRDefault="001E4225" w:rsidP="001E4225">
      <w:pPr>
        <w:numPr>
          <w:ilvl w:val="0"/>
          <w:numId w:val="73"/>
        </w:numPr>
      </w:pPr>
      <w:r w:rsidRPr="001E4225">
        <w:t xml:space="preserve">Accessibility pass </w:t>
      </w:r>
      <w:r w:rsidRPr="001E4225">
        <w:rPr>
          <w:i/>
          <w:iCs/>
        </w:rPr>
        <w:t>(PRD §9; UX §17)</w:t>
      </w:r>
      <w:r w:rsidRPr="001E4225">
        <w:t xml:space="preserve"> — M</w:t>
      </w:r>
    </w:p>
    <w:p w14:paraId="4109EB83" w14:textId="77777777" w:rsidR="001E4225" w:rsidRPr="001E4225" w:rsidRDefault="001E4225" w:rsidP="001E4225">
      <w:pPr>
        <w:numPr>
          <w:ilvl w:val="0"/>
          <w:numId w:val="73"/>
        </w:numPr>
      </w:pPr>
      <w:r w:rsidRPr="001E4225">
        <w:t xml:space="preserve">Recurring file detection on upload </w:t>
      </w:r>
      <w:r w:rsidRPr="001E4225">
        <w:rPr>
          <w:i/>
          <w:iCs/>
        </w:rPr>
        <w:t>(UX §7)</w:t>
      </w:r>
      <w:r w:rsidRPr="001E4225">
        <w:t xml:space="preserve"> — S</w:t>
      </w:r>
    </w:p>
    <w:p w14:paraId="349CD350" w14:textId="77777777" w:rsidR="001E4225" w:rsidRPr="001E4225" w:rsidRDefault="001E4225" w:rsidP="001E4225">
      <w:r w:rsidRPr="001E4225">
        <w:pict w14:anchorId="57784B76">
          <v:rect id="_x0000_i1502" style="width:0;height:1.5pt" o:hralign="center" o:hrstd="t" o:hr="t" fillcolor="#a0a0a0" stroked="f"/>
        </w:pict>
      </w:r>
    </w:p>
    <w:p w14:paraId="7F636BEA" w14:textId="77777777" w:rsidR="001E4225" w:rsidRPr="001E4225" w:rsidRDefault="001E4225" w:rsidP="001E4225">
      <w:pPr>
        <w:rPr>
          <w:b/>
          <w:bCs/>
        </w:rPr>
      </w:pPr>
      <w:r w:rsidRPr="001E4225">
        <w:rPr>
          <w:b/>
          <w:bCs/>
        </w:rPr>
        <w:t>8. Open Questions for Orchestrator</w:t>
      </w:r>
    </w:p>
    <w:p w14:paraId="242FF7A1" w14:textId="77777777" w:rsidR="001E4225" w:rsidRPr="001E4225" w:rsidRDefault="001E4225" w:rsidP="001E4225">
      <w:r w:rsidRPr="001E4225">
        <w:t xml:space="preserve">These are the open </w:t>
      </w:r>
      <w:proofErr w:type="gramStart"/>
      <w:r w:rsidRPr="001E4225">
        <w:t>questions already</w:t>
      </w:r>
      <w:proofErr w:type="gramEnd"/>
      <w:r w:rsidRPr="001E4225">
        <w:t xml:space="preserve"> raised in PRD §16 and UX §21 that affect product backlog sequencing. I am surfacing them for Orchestrator decision; I am not answering them unilaterally.</w:t>
      </w:r>
    </w:p>
    <w:p w14:paraId="5F3BACA2" w14:textId="77777777" w:rsidR="001E4225" w:rsidRPr="001E4225" w:rsidRDefault="001E4225" w:rsidP="001E4225">
      <w:r w:rsidRPr="001E4225">
        <w:rPr>
          <w:b/>
          <w:bCs/>
        </w:rPr>
        <w:t>From PRD §16:</w:t>
      </w:r>
    </w:p>
    <w:p w14:paraId="0F5AB831" w14:textId="77777777" w:rsidR="001E4225" w:rsidRPr="001E4225" w:rsidRDefault="001E4225" w:rsidP="001E4225">
      <w:pPr>
        <w:numPr>
          <w:ilvl w:val="0"/>
          <w:numId w:val="74"/>
        </w:numPr>
      </w:pPr>
      <w:r w:rsidRPr="001E4225">
        <w:t xml:space="preserve">First auth method — email/password, Microsoft Entra, or both? </w:t>
      </w:r>
      <w:r w:rsidRPr="001E4225">
        <w:rPr>
          <w:i/>
          <w:iCs/>
        </w:rPr>
        <w:t>(blocks Backbone Epic A; backlog item #2)</w:t>
      </w:r>
    </w:p>
    <w:p w14:paraId="2658F483" w14:textId="77777777" w:rsidR="001E4225" w:rsidRPr="001E4225" w:rsidRDefault="001E4225" w:rsidP="001E4225">
      <w:pPr>
        <w:numPr>
          <w:ilvl w:val="0"/>
          <w:numId w:val="74"/>
        </w:numPr>
      </w:pPr>
      <w:r w:rsidRPr="001E4225">
        <w:t xml:space="preserve">MVP maximum file size? </w:t>
      </w:r>
      <w:r w:rsidRPr="001E4225">
        <w:rPr>
          <w:i/>
          <w:iCs/>
        </w:rPr>
        <w:t>(blocks runtime sizing in Schema §11; backlog items #5, #</w:t>
      </w:r>
      <w:proofErr w:type="gramStart"/>
      <w:r w:rsidRPr="001E4225">
        <w:rPr>
          <w:i/>
          <w:iCs/>
        </w:rPr>
        <w:t>6, #</w:t>
      </w:r>
      <w:proofErr w:type="gramEnd"/>
      <w:r w:rsidRPr="001E4225">
        <w:rPr>
          <w:i/>
          <w:iCs/>
        </w:rPr>
        <w:t>9)</w:t>
      </w:r>
    </w:p>
    <w:p w14:paraId="3DA90EB8" w14:textId="77777777" w:rsidR="001E4225" w:rsidRPr="001E4225" w:rsidRDefault="001E4225" w:rsidP="001E4225">
      <w:pPr>
        <w:numPr>
          <w:ilvl w:val="0"/>
          <w:numId w:val="74"/>
        </w:numPr>
      </w:pPr>
      <w:r w:rsidRPr="001E4225">
        <w:t xml:space="preserve">First Microsoft connector after file upload? </w:t>
      </w:r>
      <w:r w:rsidRPr="001E4225">
        <w:rPr>
          <w:i/>
          <w:iCs/>
        </w:rPr>
        <w:t>(post-MVP; affects V1.2 sequencing only)</w:t>
      </w:r>
    </w:p>
    <w:p w14:paraId="19A68D7A" w14:textId="77777777" w:rsidR="001E4225" w:rsidRPr="001E4225" w:rsidRDefault="001E4225" w:rsidP="001E4225">
      <w:pPr>
        <w:numPr>
          <w:ilvl w:val="0"/>
          <w:numId w:val="74"/>
        </w:numPr>
      </w:pPr>
      <w:r w:rsidRPr="001E4225">
        <w:t xml:space="preserve">AI provider — OpenAI direct or Azure OpenAI from day one? </w:t>
      </w:r>
      <w:r w:rsidRPr="001E4225">
        <w:rPr>
          <w:i/>
          <w:iCs/>
        </w:rPr>
        <w:t>(blocks AI service interface in backlog item #7)</w:t>
      </w:r>
    </w:p>
    <w:p w14:paraId="258E32A0" w14:textId="77777777" w:rsidR="001E4225" w:rsidRPr="001E4225" w:rsidRDefault="001E4225" w:rsidP="001E4225">
      <w:pPr>
        <w:numPr>
          <w:ilvl w:val="0"/>
          <w:numId w:val="74"/>
        </w:numPr>
      </w:pPr>
      <w:r w:rsidRPr="001E4225">
        <w:t xml:space="preserve">Workflow execution — Temporal immediately or simpler queue first? </w:t>
      </w:r>
      <w:r w:rsidRPr="001E4225">
        <w:rPr>
          <w:i/>
          <w:iCs/>
        </w:rPr>
        <w:t>(blocks runtime architecture in backlog item #9)</w:t>
      </w:r>
    </w:p>
    <w:p w14:paraId="5B38EB88" w14:textId="77777777" w:rsidR="001E4225" w:rsidRPr="001E4225" w:rsidRDefault="001E4225" w:rsidP="001E4225">
      <w:r w:rsidRPr="001E4225">
        <w:rPr>
          <w:b/>
          <w:bCs/>
        </w:rPr>
        <w:t>From UX §21:</w:t>
      </w:r>
      <w:r w:rsidRPr="001E4225">
        <w:t xml:space="preserve"> 6. Linear step list vs. node-based canvas for first builder? </w:t>
      </w:r>
      <w:r w:rsidRPr="001E4225">
        <w:rPr>
          <w:i/>
          <w:iCs/>
        </w:rPr>
        <w:t>(blocks UX/frontend in backlog item #12 — UX §20 already recommends step list first; Orchestrator should confirm)</w:t>
      </w:r>
      <w:r w:rsidRPr="001E4225">
        <w:t xml:space="preserve"> 7. AI autonomy level during onboarding? </w:t>
      </w:r>
      <w:r w:rsidRPr="001E4225">
        <w:rPr>
          <w:i/>
          <w:iCs/>
        </w:rPr>
        <w:t>(affects AI prompt design in backlog item #7)</w:t>
      </w:r>
      <w:r w:rsidRPr="001E4225">
        <w:t xml:space="preserve"> 8. Power Query–like formulas in MVP or hidden behind guided controls? </w:t>
      </w:r>
      <w:r w:rsidRPr="001E4225">
        <w:rPr>
          <w:i/>
          <w:iCs/>
        </w:rPr>
        <w:t>(potential M1 scope expansion if "yes")</w:t>
      </w:r>
      <w:r w:rsidRPr="001E4225">
        <w:t xml:space="preserve"> 9. Preview row count threshold before </w:t>
      </w:r>
      <w:proofErr w:type="gramStart"/>
      <w:r w:rsidRPr="001E4225">
        <w:t>virtualization?</w:t>
      </w:r>
      <w:proofErr w:type="gramEnd"/>
      <w:r w:rsidRPr="001E4225">
        <w:t xml:space="preserve"> </w:t>
      </w:r>
      <w:r w:rsidRPr="001E4225">
        <w:rPr>
          <w:i/>
          <w:iCs/>
        </w:rPr>
        <w:t>(performance target for backlog item #13)</w:t>
      </w:r>
      <w:r w:rsidRPr="001E4225">
        <w:t xml:space="preserve"> 10. Manual row editing of output </w:t>
      </w:r>
      <w:r w:rsidRPr="001E4225">
        <w:lastRenderedPageBreak/>
        <w:t xml:space="preserve">before </w:t>
      </w:r>
      <w:proofErr w:type="gramStart"/>
      <w:r w:rsidRPr="001E4225">
        <w:t>download</w:t>
      </w:r>
      <w:proofErr w:type="gramEnd"/>
      <w:r w:rsidRPr="001E4225">
        <w:t xml:space="preserve">? </w:t>
      </w:r>
      <w:r w:rsidRPr="001E4225">
        <w:rPr>
          <w:i/>
          <w:iCs/>
        </w:rPr>
        <w:t>(scope question — recommend "no" per reproducibility principle in Schema §2, but this is an open UX question)</w:t>
      </w:r>
    </w:p>
    <w:p w14:paraId="31B09E38" w14:textId="77777777" w:rsidR="001E4225" w:rsidRPr="001E4225" w:rsidRDefault="001E4225" w:rsidP="001E4225">
      <w:r w:rsidRPr="001E4225">
        <w:t>I'm flagging these without recommending answers, since the brief is to produce my specialist layer within the existing plan rather than override open questions already in the source documents.</w:t>
      </w:r>
    </w:p>
    <w:p w14:paraId="5FB28DB4" w14:textId="77777777" w:rsidR="001E4225" w:rsidRPr="001E4225" w:rsidRDefault="001E4225" w:rsidP="001E4225">
      <w:r w:rsidRPr="001E4225">
        <w:pict w14:anchorId="3CF3E2AE">
          <v:rect id="_x0000_i1503" style="width:0;height:1.5pt" o:hralign="center" o:hrstd="t" o:hr="t" fillcolor="#a0a0a0" stroked="f"/>
        </w:pict>
      </w:r>
    </w:p>
    <w:p w14:paraId="5FF3178B" w14:textId="77777777" w:rsidR="001E4225" w:rsidRPr="001E4225" w:rsidRDefault="001E4225" w:rsidP="001E4225">
      <w:r w:rsidRPr="001E4225">
        <w:rPr>
          <w:b/>
          <w:bCs/>
        </w:rPr>
        <w:t>Output ready for Orchestrator review.</w:t>
      </w:r>
      <w:r w:rsidRPr="001E4225">
        <w:t xml:space="preserve"> This plan stays inside the boundaries set by PRD v0.1, Workflow Definition Schema v0.1, and UX Spec v0.1. Next deliverables I can produce on request: full M1 acceptance criteria, sprint-level sequencing of the M0 backlog with dependencies, and a per-step-type acceptance contract for the data engine and AI threads to consume.</w:t>
      </w:r>
    </w:p>
    <w:p w14:paraId="21E578F2" w14:textId="77777777" w:rsidR="001E4225" w:rsidRDefault="001E4225"/>
    <w:sectPr w:rsidR="001E4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B6D"/>
    <w:multiLevelType w:val="multilevel"/>
    <w:tmpl w:val="7E4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36B"/>
    <w:multiLevelType w:val="multilevel"/>
    <w:tmpl w:val="4536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C4CAC"/>
    <w:multiLevelType w:val="multilevel"/>
    <w:tmpl w:val="6EA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3E05"/>
    <w:multiLevelType w:val="multilevel"/>
    <w:tmpl w:val="173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018A"/>
    <w:multiLevelType w:val="multilevel"/>
    <w:tmpl w:val="540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32B4"/>
    <w:multiLevelType w:val="multilevel"/>
    <w:tmpl w:val="B3E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74CE0"/>
    <w:multiLevelType w:val="multilevel"/>
    <w:tmpl w:val="EFA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93384"/>
    <w:multiLevelType w:val="multilevel"/>
    <w:tmpl w:val="2B98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C30E0"/>
    <w:multiLevelType w:val="multilevel"/>
    <w:tmpl w:val="5BC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347BC"/>
    <w:multiLevelType w:val="multilevel"/>
    <w:tmpl w:val="7A5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93CAD"/>
    <w:multiLevelType w:val="multilevel"/>
    <w:tmpl w:val="0200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E0E62"/>
    <w:multiLevelType w:val="multilevel"/>
    <w:tmpl w:val="EAB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49C3"/>
    <w:multiLevelType w:val="multilevel"/>
    <w:tmpl w:val="0DF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06E00"/>
    <w:multiLevelType w:val="multilevel"/>
    <w:tmpl w:val="A12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D1EFB"/>
    <w:multiLevelType w:val="multilevel"/>
    <w:tmpl w:val="775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22211"/>
    <w:multiLevelType w:val="multilevel"/>
    <w:tmpl w:val="335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B31C8"/>
    <w:multiLevelType w:val="multilevel"/>
    <w:tmpl w:val="0D7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04E95"/>
    <w:multiLevelType w:val="multilevel"/>
    <w:tmpl w:val="C01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838F5"/>
    <w:multiLevelType w:val="multilevel"/>
    <w:tmpl w:val="AE7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22881"/>
    <w:multiLevelType w:val="multilevel"/>
    <w:tmpl w:val="53C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96EDA"/>
    <w:multiLevelType w:val="multilevel"/>
    <w:tmpl w:val="C9D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43AA6"/>
    <w:multiLevelType w:val="multilevel"/>
    <w:tmpl w:val="584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611BF"/>
    <w:multiLevelType w:val="multilevel"/>
    <w:tmpl w:val="EB40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81BE4"/>
    <w:multiLevelType w:val="multilevel"/>
    <w:tmpl w:val="558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C372D"/>
    <w:multiLevelType w:val="multilevel"/>
    <w:tmpl w:val="D4A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B0158"/>
    <w:multiLevelType w:val="multilevel"/>
    <w:tmpl w:val="60EE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1754F0"/>
    <w:multiLevelType w:val="multilevel"/>
    <w:tmpl w:val="8E9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50681"/>
    <w:multiLevelType w:val="multilevel"/>
    <w:tmpl w:val="4A0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B2640"/>
    <w:multiLevelType w:val="multilevel"/>
    <w:tmpl w:val="5FD4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AC10AE"/>
    <w:multiLevelType w:val="multilevel"/>
    <w:tmpl w:val="1C7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43C0D"/>
    <w:multiLevelType w:val="multilevel"/>
    <w:tmpl w:val="E0D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C0EDA"/>
    <w:multiLevelType w:val="multilevel"/>
    <w:tmpl w:val="CAF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E5EB8"/>
    <w:multiLevelType w:val="multilevel"/>
    <w:tmpl w:val="0EB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A07D3"/>
    <w:multiLevelType w:val="multilevel"/>
    <w:tmpl w:val="CB5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06B37"/>
    <w:multiLevelType w:val="multilevel"/>
    <w:tmpl w:val="E77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74BA6"/>
    <w:multiLevelType w:val="multilevel"/>
    <w:tmpl w:val="BC8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28406F"/>
    <w:multiLevelType w:val="multilevel"/>
    <w:tmpl w:val="5586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E54C5"/>
    <w:multiLevelType w:val="multilevel"/>
    <w:tmpl w:val="7CB8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1436AF"/>
    <w:multiLevelType w:val="multilevel"/>
    <w:tmpl w:val="51164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5D144F"/>
    <w:multiLevelType w:val="multilevel"/>
    <w:tmpl w:val="C3F2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794B24"/>
    <w:multiLevelType w:val="multilevel"/>
    <w:tmpl w:val="B6E0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9E6F58"/>
    <w:multiLevelType w:val="multilevel"/>
    <w:tmpl w:val="86EC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72D13"/>
    <w:multiLevelType w:val="multilevel"/>
    <w:tmpl w:val="CD1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17E8D"/>
    <w:multiLevelType w:val="multilevel"/>
    <w:tmpl w:val="8D6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481791"/>
    <w:multiLevelType w:val="multilevel"/>
    <w:tmpl w:val="8EA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B50E60"/>
    <w:multiLevelType w:val="multilevel"/>
    <w:tmpl w:val="494C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C6E60"/>
    <w:multiLevelType w:val="multilevel"/>
    <w:tmpl w:val="3250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A61117"/>
    <w:multiLevelType w:val="multilevel"/>
    <w:tmpl w:val="C67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0372E"/>
    <w:multiLevelType w:val="multilevel"/>
    <w:tmpl w:val="4F9C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5D7FFB"/>
    <w:multiLevelType w:val="multilevel"/>
    <w:tmpl w:val="2AE0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6C39D9"/>
    <w:multiLevelType w:val="multilevel"/>
    <w:tmpl w:val="CD5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1C0593"/>
    <w:multiLevelType w:val="multilevel"/>
    <w:tmpl w:val="F78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8F37F6"/>
    <w:multiLevelType w:val="multilevel"/>
    <w:tmpl w:val="21F0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5416BA"/>
    <w:multiLevelType w:val="multilevel"/>
    <w:tmpl w:val="1BD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3144E1"/>
    <w:multiLevelType w:val="multilevel"/>
    <w:tmpl w:val="78F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D0923"/>
    <w:multiLevelType w:val="multilevel"/>
    <w:tmpl w:val="4A9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C23B3E"/>
    <w:multiLevelType w:val="multilevel"/>
    <w:tmpl w:val="DF3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C872B5"/>
    <w:multiLevelType w:val="multilevel"/>
    <w:tmpl w:val="D8B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E3560"/>
    <w:multiLevelType w:val="multilevel"/>
    <w:tmpl w:val="B2D0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14175E"/>
    <w:multiLevelType w:val="multilevel"/>
    <w:tmpl w:val="578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F1EAC"/>
    <w:multiLevelType w:val="multilevel"/>
    <w:tmpl w:val="E95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75073E"/>
    <w:multiLevelType w:val="multilevel"/>
    <w:tmpl w:val="1F5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1452E"/>
    <w:multiLevelType w:val="multilevel"/>
    <w:tmpl w:val="800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0D614F"/>
    <w:multiLevelType w:val="multilevel"/>
    <w:tmpl w:val="A77C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C73049"/>
    <w:multiLevelType w:val="multilevel"/>
    <w:tmpl w:val="346CA3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A032F3"/>
    <w:multiLevelType w:val="multilevel"/>
    <w:tmpl w:val="949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0F570B"/>
    <w:multiLevelType w:val="multilevel"/>
    <w:tmpl w:val="153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4A5AE7"/>
    <w:multiLevelType w:val="multilevel"/>
    <w:tmpl w:val="240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6F6E08"/>
    <w:multiLevelType w:val="multilevel"/>
    <w:tmpl w:val="CDE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A003A"/>
    <w:multiLevelType w:val="multilevel"/>
    <w:tmpl w:val="B4D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641295"/>
    <w:multiLevelType w:val="multilevel"/>
    <w:tmpl w:val="286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0B25BB"/>
    <w:multiLevelType w:val="multilevel"/>
    <w:tmpl w:val="5C3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B290B"/>
    <w:multiLevelType w:val="multilevel"/>
    <w:tmpl w:val="B00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77FC3"/>
    <w:multiLevelType w:val="multilevel"/>
    <w:tmpl w:val="3AD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144594">
    <w:abstractNumId w:val="41"/>
  </w:num>
  <w:num w:numId="2" w16cid:durableId="1182085281">
    <w:abstractNumId w:val="18"/>
  </w:num>
  <w:num w:numId="3" w16cid:durableId="1226524086">
    <w:abstractNumId w:val="33"/>
  </w:num>
  <w:num w:numId="4" w16cid:durableId="1656642709">
    <w:abstractNumId w:val="40"/>
  </w:num>
  <w:num w:numId="5" w16cid:durableId="919480992">
    <w:abstractNumId w:val="48"/>
  </w:num>
  <w:num w:numId="6" w16cid:durableId="1070690590">
    <w:abstractNumId w:val="71"/>
  </w:num>
  <w:num w:numId="7" w16cid:durableId="404425079">
    <w:abstractNumId w:val="57"/>
  </w:num>
  <w:num w:numId="8" w16cid:durableId="608663074">
    <w:abstractNumId w:val="45"/>
  </w:num>
  <w:num w:numId="9" w16cid:durableId="1789272006">
    <w:abstractNumId w:val="20"/>
  </w:num>
  <w:num w:numId="10" w16cid:durableId="1113136589">
    <w:abstractNumId w:val="7"/>
  </w:num>
  <w:num w:numId="11" w16cid:durableId="592319689">
    <w:abstractNumId w:val="52"/>
  </w:num>
  <w:num w:numId="12" w16cid:durableId="675807313">
    <w:abstractNumId w:val="16"/>
  </w:num>
  <w:num w:numId="13" w16cid:durableId="1393312294">
    <w:abstractNumId w:val="38"/>
  </w:num>
  <w:num w:numId="14" w16cid:durableId="322513726">
    <w:abstractNumId w:val="72"/>
  </w:num>
  <w:num w:numId="15" w16cid:durableId="1595819881">
    <w:abstractNumId w:val="9"/>
  </w:num>
  <w:num w:numId="16" w16cid:durableId="788889290">
    <w:abstractNumId w:val="31"/>
  </w:num>
  <w:num w:numId="17" w16cid:durableId="367341554">
    <w:abstractNumId w:val="51"/>
  </w:num>
  <w:num w:numId="18" w16cid:durableId="1973438440">
    <w:abstractNumId w:val="44"/>
  </w:num>
  <w:num w:numId="19" w16cid:durableId="1645968089">
    <w:abstractNumId w:val="54"/>
  </w:num>
  <w:num w:numId="20" w16cid:durableId="356780205">
    <w:abstractNumId w:val="17"/>
  </w:num>
  <w:num w:numId="21" w16cid:durableId="1384984203">
    <w:abstractNumId w:val="5"/>
  </w:num>
  <w:num w:numId="22" w16cid:durableId="1220751525">
    <w:abstractNumId w:val="26"/>
  </w:num>
  <w:num w:numId="23" w16cid:durableId="1985154244">
    <w:abstractNumId w:val="62"/>
  </w:num>
  <w:num w:numId="24" w16cid:durableId="129327385">
    <w:abstractNumId w:val="61"/>
  </w:num>
  <w:num w:numId="25" w16cid:durableId="528572575">
    <w:abstractNumId w:val="30"/>
  </w:num>
  <w:num w:numId="26" w16cid:durableId="1707947232">
    <w:abstractNumId w:val="60"/>
  </w:num>
  <w:num w:numId="27" w16cid:durableId="1986159780">
    <w:abstractNumId w:val="15"/>
  </w:num>
  <w:num w:numId="28" w16cid:durableId="674767999">
    <w:abstractNumId w:val="11"/>
  </w:num>
  <w:num w:numId="29" w16cid:durableId="1822690674">
    <w:abstractNumId w:val="42"/>
  </w:num>
  <w:num w:numId="30" w16cid:durableId="1671331628">
    <w:abstractNumId w:val="67"/>
  </w:num>
  <w:num w:numId="31" w16cid:durableId="955335036">
    <w:abstractNumId w:val="24"/>
  </w:num>
  <w:num w:numId="32" w16cid:durableId="2046901537">
    <w:abstractNumId w:val="0"/>
  </w:num>
  <w:num w:numId="33" w16cid:durableId="1303315197">
    <w:abstractNumId w:val="58"/>
  </w:num>
  <w:num w:numId="34" w16cid:durableId="1676614168">
    <w:abstractNumId w:val="49"/>
  </w:num>
  <w:num w:numId="35" w16cid:durableId="521473432">
    <w:abstractNumId w:val="29"/>
  </w:num>
  <w:num w:numId="36" w16cid:durableId="1646860370">
    <w:abstractNumId w:val="32"/>
  </w:num>
  <w:num w:numId="37" w16cid:durableId="1502962191">
    <w:abstractNumId w:val="27"/>
  </w:num>
  <w:num w:numId="38" w16cid:durableId="1483279047">
    <w:abstractNumId w:val="22"/>
  </w:num>
  <w:num w:numId="39" w16cid:durableId="1966303093">
    <w:abstractNumId w:val="1"/>
  </w:num>
  <w:num w:numId="40" w16cid:durableId="500392868">
    <w:abstractNumId w:val="21"/>
  </w:num>
  <w:num w:numId="41" w16cid:durableId="1367944925">
    <w:abstractNumId w:val="14"/>
  </w:num>
  <w:num w:numId="42" w16cid:durableId="1438523006">
    <w:abstractNumId w:val="12"/>
  </w:num>
  <w:num w:numId="43" w16cid:durableId="1088379618">
    <w:abstractNumId w:val="70"/>
  </w:num>
  <w:num w:numId="44" w16cid:durableId="1766463038">
    <w:abstractNumId w:val="47"/>
  </w:num>
  <w:num w:numId="45" w16cid:durableId="1454249702">
    <w:abstractNumId w:val="4"/>
  </w:num>
  <w:num w:numId="46" w16cid:durableId="1770660253">
    <w:abstractNumId w:val="13"/>
  </w:num>
  <w:num w:numId="47" w16cid:durableId="1350372283">
    <w:abstractNumId w:val="25"/>
  </w:num>
  <w:num w:numId="48" w16cid:durableId="634992112">
    <w:abstractNumId w:val="28"/>
  </w:num>
  <w:num w:numId="49" w16cid:durableId="1582982986">
    <w:abstractNumId w:val="36"/>
  </w:num>
  <w:num w:numId="50" w16cid:durableId="780564043">
    <w:abstractNumId w:val="56"/>
  </w:num>
  <w:num w:numId="51" w16cid:durableId="689575525">
    <w:abstractNumId w:val="63"/>
  </w:num>
  <w:num w:numId="52" w16cid:durableId="321586953">
    <w:abstractNumId w:val="66"/>
  </w:num>
  <w:num w:numId="53" w16cid:durableId="927618102">
    <w:abstractNumId w:val="35"/>
  </w:num>
  <w:num w:numId="54" w16cid:durableId="1365641624">
    <w:abstractNumId w:val="39"/>
  </w:num>
  <w:num w:numId="55" w16cid:durableId="209193296">
    <w:abstractNumId w:val="3"/>
  </w:num>
  <w:num w:numId="56" w16cid:durableId="443425127">
    <w:abstractNumId w:val="73"/>
  </w:num>
  <w:num w:numId="57" w16cid:durableId="402334748">
    <w:abstractNumId w:val="10"/>
  </w:num>
  <w:num w:numId="58" w16cid:durableId="1897232996">
    <w:abstractNumId w:val="65"/>
  </w:num>
  <w:num w:numId="59" w16cid:durableId="934285016">
    <w:abstractNumId w:val="8"/>
  </w:num>
  <w:num w:numId="60" w16cid:durableId="1820029461">
    <w:abstractNumId w:val="19"/>
  </w:num>
  <w:num w:numId="61" w16cid:durableId="1272398095">
    <w:abstractNumId w:val="59"/>
  </w:num>
  <w:num w:numId="62" w16cid:durableId="1831285384">
    <w:abstractNumId w:val="6"/>
  </w:num>
  <w:num w:numId="63" w16cid:durableId="1388798721">
    <w:abstractNumId w:val="43"/>
  </w:num>
  <w:num w:numId="64" w16cid:durableId="844050311">
    <w:abstractNumId w:val="50"/>
  </w:num>
  <w:num w:numId="65" w16cid:durableId="1309555249">
    <w:abstractNumId w:val="2"/>
  </w:num>
  <w:num w:numId="66" w16cid:durableId="1218784194">
    <w:abstractNumId w:val="23"/>
  </w:num>
  <w:num w:numId="67" w16cid:durableId="832263175">
    <w:abstractNumId w:val="69"/>
  </w:num>
  <w:num w:numId="68" w16cid:durableId="380835752">
    <w:abstractNumId w:val="53"/>
  </w:num>
  <w:num w:numId="69" w16cid:durableId="1101336195">
    <w:abstractNumId w:val="34"/>
  </w:num>
  <w:num w:numId="70" w16cid:durableId="1367027238">
    <w:abstractNumId w:val="55"/>
  </w:num>
  <w:num w:numId="71" w16cid:durableId="648555174">
    <w:abstractNumId w:val="68"/>
  </w:num>
  <w:num w:numId="72" w16cid:durableId="2015953732">
    <w:abstractNumId w:val="46"/>
  </w:num>
  <w:num w:numId="73" w16cid:durableId="1031228505">
    <w:abstractNumId w:val="64"/>
  </w:num>
  <w:num w:numId="74" w16cid:durableId="397460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25"/>
    <w:rsid w:val="001E4225"/>
    <w:rsid w:val="003A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71E1"/>
  <w15:chartTrackingRefBased/>
  <w15:docId w15:val="{3711D313-560E-4D91-A7D3-BEBC2466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225"/>
    <w:rPr>
      <w:rFonts w:eastAsiaTheme="majorEastAsia" w:cstheme="majorBidi"/>
      <w:color w:val="272727" w:themeColor="text1" w:themeTint="D8"/>
    </w:rPr>
  </w:style>
  <w:style w:type="paragraph" w:styleId="Title">
    <w:name w:val="Title"/>
    <w:basedOn w:val="Normal"/>
    <w:next w:val="Normal"/>
    <w:link w:val="TitleChar"/>
    <w:uiPriority w:val="10"/>
    <w:qFormat/>
    <w:rsid w:val="001E4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225"/>
    <w:pPr>
      <w:spacing w:before="160"/>
      <w:jc w:val="center"/>
    </w:pPr>
    <w:rPr>
      <w:i/>
      <w:iCs/>
      <w:color w:val="404040" w:themeColor="text1" w:themeTint="BF"/>
    </w:rPr>
  </w:style>
  <w:style w:type="character" w:customStyle="1" w:styleId="QuoteChar">
    <w:name w:val="Quote Char"/>
    <w:basedOn w:val="DefaultParagraphFont"/>
    <w:link w:val="Quote"/>
    <w:uiPriority w:val="29"/>
    <w:rsid w:val="001E4225"/>
    <w:rPr>
      <w:i/>
      <w:iCs/>
      <w:color w:val="404040" w:themeColor="text1" w:themeTint="BF"/>
    </w:rPr>
  </w:style>
  <w:style w:type="paragraph" w:styleId="ListParagraph">
    <w:name w:val="List Paragraph"/>
    <w:basedOn w:val="Normal"/>
    <w:uiPriority w:val="34"/>
    <w:qFormat/>
    <w:rsid w:val="001E4225"/>
    <w:pPr>
      <w:ind w:left="720"/>
      <w:contextualSpacing/>
    </w:pPr>
  </w:style>
  <w:style w:type="character" w:styleId="IntenseEmphasis">
    <w:name w:val="Intense Emphasis"/>
    <w:basedOn w:val="DefaultParagraphFont"/>
    <w:uiPriority w:val="21"/>
    <w:qFormat/>
    <w:rsid w:val="001E4225"/>
    <w:rPr>
      <w:i/>
      <w:iCs/>
      <w:color w:val="0F4761" w:themeColor="accent1" w:themeShade="BF"/>
    </w:rPr>
  </w:style>
  <w:style w:type="paragraph" w:styleId="IntenseQuote">
    <w:name w:val="Intense Quote"/>
    <w:basedOn w:val="Normal"/>
    <w:next w:val="Normal"/>
    <w:link w:val="IntenseQuoteChar"/>
    <w:uiPriority w:val="30"/>
    <w:qFormat/>
    <w:rsid w:val="001E4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225"/>
    <w:rPr>
      <w:i/>
      <w:iCs/>
      <w:color w:val="0F4761" w:themeColor="accent1" w:themeShade="BF"/>
    </w:rPr>
  </w:style>
  <w:style w:type="character" w:styleId="IntenseReference">
    <w:name w:val="Intense Reference"/>
    <w:basedOn w:val="DefaultParagraphFont"/>
    <w:uiPriority w:val="32"/>
    <w:qFormat/>
    <w:rsid w:val="001E4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59</Pages>
  <Words>12918</Words>
  <Characters>73633</Characters>
  <Application>Microsoft Office Word</Application>
  <DocSecurity>0</DocSecurity>
  <Lines>613</Lines>
  <Paragraphs>172</Paragraphs>
  <ScaleCrop>false</ScaleCrop>
  <Company/>
  <LinksUpToDate>false</LinksUpToDate>
  <CharactersWithSpaces>86379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Motto</dc:creator>
  <cp:keywords/>
  <dc:description/>
  <cp:lastModifiedBy>Nathan Motto</cp:lastModifiedBy>
  <cp:revision>1</cp:revision>
  <dcterms:created xsi:type="dcterms:W3CDTF">2026-05-03T15:58:00Z</dcterms:created>
  <dcterms:modified xsi:type="dcterms:W3CDTF">2026-05-03T16:03:00Z</dcterms:modified>
</cp:coreProperties>
</file>