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4DD8" w14:textId="068F6817" w:rsidR="00B00786" w:rsidRDefault="00B00786" w:rsidP="00B00786">
      <w:pPr>
        <w:jc w:val="center"/>
        <w:rPr>
          <w:rFonts w:ascii="Arial" w:hAnsi="Arial" w:cs="Arial"/>
          <w:sz w:val="22"/>
          <w:szCs w:val="22"/>
        </w:rPr>
      </w:pPr>
      <w:r w:rsidRPr="005A740B">
        <w:rPr>
          <w:rFonts w:ascii="Arial" w:hAnsi="Arial" w:cs="Arial"/>
          <w:b/>
          <w:bCs/>
          <w:sz w:val="34"/>
          <w:szCs w:val="34"/>
        </w:rPr>
        <w:t>NICHOLOS PALMER</w:t>
      </w:r>
      <w:r w:rsidRPr="00E05F63">
        <w:rPr>
          <w:rFonts w:ascii="Arial" w:hAnsi="Arial" w:cs="Arial"/>
          <w:b/>
          <w:bCs/>
        </w:rPr>
        <w:br/>
      </w:r>
      <w:hyperlink r:id="rId5" w:history="1">
        <w:r w:rsidRPr="00C32E61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nicholospalmer@gmail.com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r w:rsidRPr="00E05F63">
        <w:rPr>
          <w:rFonts w:ascii="Arial" w:hAnsi="Arial" w:cs="Arial"/>
          <w:sz w:val="22"/>
          <w:szCs w:val="22"/>
        </w:rPr>
        <w:t>New York, NY</w:t>
      </w:r>
      <w:r>
        <w:rPr>
          <w:rFonts w:ascii="Arial" w:hAnsi="Arial" w:cs="Arial"/>
          <w:sz w:val="22"/>
          <w:szCs w:val="22"/>
        </w:rPr>
        <w:t xml:space="preserve"> | </w:t>
      </w:r>
      <w:r w:rsidRPr="00E05F63">
        <w:rPr>
          <w:rFonts w:ascii="Arial" w:hAnsi="Arial" w:cs="Arial"/>
          <w:sz w:val="22"/>
          <w:szCs w:val="22"/>
        </w:rPr>
        <w:t>704 414 0302</w:t>
      </w:r>
      <w:r w:rsidR="00C32E61">
        <w:rPr>
          <w:rFonts w:ascii="Arial" w:hAnsi="Arial" w:cs="Arial"/>
          <w:sz w:val="22"/>
          <w:szCs w:val="22"/>
        </w:rPr>
        <w:t xml:space="preserve"> | </w:t>
      </w:r>
      <w:r w:rsidR="00C32E61" w:rsidRPr="00C32E61">
        <w:rPr>
          <w:rFonts w:ascii="Arial" w:hAnsi="Arial" w:cs="Arial"/>
          <w:b/>
          <w:bCs/>
          <w:sz w:val="22"/>
          <w:szCs w:val="22"/>
        </w:rPr>
        <w:t>nicholospalmer.com</w:t>
      </w:r>
    </w:p>
    <w:p w14:paraId="2CC612CA" w14:textId="77777777" w:rsidR="00B00786" w:rsidRDefault="00B00786" w:rsidP="00C32E61">
      <w:pPr>
        <w:spacing w:line="240" w:lineRule="auto"/>
        <w:jc w:val="center"/>
        <w:rPr>
          <w:rFonts w:ascii="Arial" w:hAnsi="Arial" w:cs="Arial"/>
          <w:sz w:val="22"/>
          <w:szCs w:val="22"/>
        </w:rPr>
      </w:pPr>
    </w:p>
    <w:p w14:paraId="4E71EE29" w14:textId="64975414" w:rsidR="00B00786" w:rsidRPr="00C74516" w:rsidRDefault="00B00786" w:rsidP="00B00786">
      <w:pPr>
        <w:ind w:left="-360" w:right="-180"/>
        <w:rPr>
          <w:rFonts w:ascii="Arial" w:hAnsi="Arial" w:cs="Arial"/>
          <w:b/>
          <w:bCs/>
        </w:rPr>
      </w:pPr>
      <w:r w:rsidRPr="009A6F41">
        <w:rPr>
          <w:rFonts w:ascii="Arial" w:hAnsi="Arial" w:cs="Arial"/>
          <w:b/>
          <w:bCs/>
          <w:u w:val="single"/>
        </w:rPr>
        <w:t>Professional Summary</w:t>
      </w:r>
      <w:r>
        <w:rPr>
          <w:rFonts w:ascii="Arial" w:hAnsi="Arial" w:cs="Arial"/>
          <w:b/>
          <w:bCs/>
        </w:rPr>
        <w:t>______________________________________________________</w:t>
      </w:r>
      <w:r>
        <w:rPr>
          <w:rFonts w:ascii="Arial" w:hAnsi="Arial" w:cs="Arial"/>
          <w:b/>
          <w:bCs/>
        </w:rPr>
        <w:br/>
      </w:r>
      <w:r w:rsidRPr="00C74516">
        <w:rPr>
          <w:rFonts w:ascii="Arial" w:hAnsi="Arial" w:cs="Arial"/>
          <w:sz w:val="20"/>
          <w:szCs w:val="20"/>
        </w:rPr>
        <w:t>Detail-oriented communications specialist with experience in c</w:t>
      </w:r>
      <w:r>
        <w:rPr>
          <w:rFonts w:ascii="Arial" w:hAnsi="Arial" w:cs="Arial"/>
          <w:sz w:val="20"/>
          <w:szCs w:val="20"/>
        </w:rPr>
        <w:t>ommunication</w:t>
      </w:r>
      <w:r w:rsidR="003E529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</w:t>
      </w:r>
      <w:r w:rsidRPr="00C74516">
        <w:rPr>
          <w:rFonts w:ascii="Arial" w:hAnsi="Arial" w:cs="Arial"/>
          <w:sz w:val="20"/>
          <w:szCs w:val="20"/>
        </w:rPr>
        <w:t>ontent</w:t>
      </w:r>
      <w:r w:rsidR="003E5294">
        <w:rPr>
          <w:rFonts w:ascii="Arial" w:hAnsi="Arial" w:cs="Arial"/>
          <w:sz w:val="20"/>
          <w:szCs w:val="20"/>
        </w:rPr>
        <w:t xml:space="preserve"> and email marketing</w:t>
      </w:r>
      <w:r w:rsidRPr="00C74516">
        <w:rPr>
          <w:rFonts w:ascii="Arial" w:hAnsi="Arial" w:cs="Arial"/>
          <w:sz w:val="20"/>
          <w:szCs w:val="20"/>
        </w:rPr>
        <w:t xml:space="preserve"> strateg</w:t>
      </w:r>
      <w:r w:rsidR="003E5294">
        <w:rPr>
          <w:rFonts w:ascii="Arial" w:hAnsi="Arial" w:cs="Arial"/>
          <w:sz w:val="20"/>
          <w:szCs w:val="20"/>
        </w:rPr>
        <w:t>ies</w:t>
      </w:r>
      <w:r w:rsidRPr="00C74516">
        <w:rPr>
          <w:rFonts w:ascii="Arial" w:hAnsi="Arial" w:cs="Arial"/>
          <w:sz w:val="20"/>
          <w:szCs w:val="20"/>
        </w:rPr>
        <w:t>. Skilled in executing high-visibility campaigns</w:t>
      </w:r>
      <w:r>
        <w:rPr>
          <w:rFonts w:ascii="Arial" w:hAnsi="Arial" w:cs="Arial"/>
          <w:sz w:val="20"/>
          <w:szCs w:val="20"/>
        </w:rPr>
        <w:t xml:space="preserve"> </w:t>
      </w:r>
      <w:r w:rsidR="003E5294">
        <w:rPr>
          <w:rFonts w:ascii="Arial" w:hAnsi="Arial" w:cs="Arial"/>
          <w:sz w:val="20"/>
          <w:szCs w:val="20"/>
        </w:rPr>
        <w:t>&amp;</w:t>
      </w:r>
      <w:r w:rsidRPr="00C74516">
        <w:rPr>
          <w:rFonts w:ascii="Arial" w:hAnsi="Arial" w:cs="Arial"/>
          <w:sz w:val="20"/>
          <w:szCs w:val="20"/>
        </w:rPr>
        <w:t xml:space="preserve"> crafting compelling narratives that drive engagement.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</w:rPr>
        <w:br/>
      </w:r>
      <w:r w:rsidRPr="009A6F41">
        <w:rPr>
          <w:rFonts w:ascii="Arial" w:hAnsi="Arial" w:cs="Arial"/>
          <w:b/>
          <w:bCs/>
          <w:u w:val="single"/>
        </w:rPr>
        <w:t>Skills</w:t>
      </w:r>
      <w:r>
        <w:rPr>
          <w:rFonts w:ascii="Arial" w:hAnsi="Arial" w:cs="Arial"/>
          <w:b/>
          <w:bCs/>
        </w:rPr>
        <w:t>_____________________________________________________________________</w:t>
      </w:r>
      <w:r>
        <w:rPr>
          <w:rFonts w:ascii="Arial" w:hAnsi="Arial" w:cs="Arial"/>
          <w:b/>
          <w:bCs/>
        </w:rPr>
        <w:br/>
      </w:r>
      <w:r w:rsidRPr="005A740B">
        <w:rPr>
          <w:rFonts w:ascii="Arial" w:hAnsi="Arial" w:cs="Arial"/>
          <w:sz w:val="20"/>
          <w:szCs w:val="20"/>
        </w:rPr>
        <w:t xml:space="preserve">Adobe Creative Cloud </w:t>
      </w:r>
      <w:r w:rsidRPr="005A740B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Google Workspace </w:t>
      </w:r>
      <w:r w:rsidRPr="009A6F41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Web Publishing</w:t>
      </w:r>
      <w:r>
        <w:rPr>
          <w:rFonts w:ascii="Arial" w:hAnsi="Arial" w:cs="Arial"/>
          <w:sz w:val="20"/>
          <w:szCs w:val="20"/>
        </w:rPr>
        <w:t xml:space="preserve"> &amp; Copywriting</w:t>
      </w:r>
      <w:r w:rsidRPr="005A740B">
        <w:rPr>
          <w:rFonts w:ascii="Arial" w:hAnsi="Arial" w:cs="Arial"/>
          <w:sz w:val="20"/>
          <w:szCs w:val="20"/>
        </w:rPr>
        <w:t xml:space="preserve"> </w:t>
      </w:r>
      <w:r w:rsidRPr="009A6F41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Project &amp; Calendar Management (Monday.com &amp; Outlook) </w:t>
      </w:r>
      <w:r w:rsidRPr="005A740B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5A740B">
        <w:rPr>
          <w:rFonts w:ascii="Arial" w:hAnsi="Arial" w:cs="Arial"/>
          <w:sz w:val="20"/>
          <w:szCs w:val="20"/>
        </w:rPr>
        <w:t xml:space="preserve">Content Management Systems </w:t>
      </w:r>
      <w:r w:rsidRPr="005A740B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Office Administration</w:t>
      </w:r>
      <w:r>
        <w:rPr>
          <w:rFonts w:ascii="Arial" w:hAnsi="Arial" w:cs="Arial"/>
          <w:sz w:val="20"/>
          <w:szCs w:val="20"/>
        </w:rPr>
        <w:t xml:space="preserve"> &amp; Team Support</w:t>
      </w:r>
      <w:r w:rsidRPr="005A740B">
        <w:rPr>
          <w:rFonts w:ascii="Arial" w:hAnsi="Arial" w:cs="Arial"/>
          <w:sz w:val="20"/>
          <w:szCs w:val="20"/>
        </w:rPr>
        <w:t xml:space="preserve"> </w:t>
      </w:r>
      <w:r w:rsidRPr="005A740B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Digital Asset Management </w:t>
      </w:r>
      <w:r w:rsidRPr="005A740B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Collaboration </w:t>
      </w:r>
      <w:r w:rsidRPr="005A740B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Email Marketing (</w:t>
      </w:r>
      <w:r w:rsidRPr="005A740B">
        <w:rPr>
          <w:rFonts w:ascii="Arial" w:hAnsi="Arial" w:cs="Arial"/>
          <w:sz w:val="20"/>
          <w:szCs w:val="20"/>
        </w:rPr>
        <w:t>Marketo</w:t>
      </w:r>
      <w:r>
        <w:rPr>
          <w:rFonts w:ascii="Arial" w:hAnsi="Arial" w:cs="Arial"/>
          <w:sz w:val="20"/>
          <w:szCs w:val="20"/>
        </w:rPr>
        <w:t>)</w:t>
      </w:r>
      <w:r w:rsidRPr="005A740B">
        <w:rPr>
          <w:rFonts w:ascii="Arial" w:hAnsi="Arial" w:cs="Arial"/>
          <w:sz w:val="20"/>
          <w:szCs w:val="20"/>
        </w:rPr>
        <w:t xml:space="preserve"> </w:t>
      </w:r>
      <w:r w:rsidRPr="009A6F41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HTML &amp; CSS </w:t>
      </w:r>
      <w:r w:rsidRPr="009A6F41">
        <w:rPr>
          <w:rFonts w:ascii="Arial" w:hAnsi="Arial" w:cs="Arial"/>
          <w:b/>
          <w:bCs/>
          <w:sz w:val="20"/>
          <w:szCs w:val="20"/>
        </w:rPr>
        <w:t>/</w:t>
      </w:r>
      <w:r w:rsidRPr="005A740B">
        <w:rPr>
          <w:rFonts w:ascii="Arial" w:hAnsi="Arial" w:cs="Arial"/>
          <w:sz w:val="20"/>
          <w:szCs w:val="20"/>
        </w:rPr>
        <w:t xml:space="preserve"> Figma  </w:t>
      </w:r>
      <w:r w:rsidRPr="005A740B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E05F63">
        <w:rPr>
          <w:rFonts w:ascii="Arial" w:hAnsi="Arial" w:cs="Arial"/>
          <w:b/>
          <w:bCs/>
          <w:u w:val="single"/>
        </w:rPr>
        <w:t>Work Experience</w:t>
      </w:r>
      <w:r>
        <w:rPr>
          <w:rFonts w:ascii="Arial" w:hAnsi="Arial" w:cs="Arial"/>
          <w:b/>
          <w:bCs/>
          <w:u w:val="single"/>
        </w:rPr>
        <w:t>___________________________________________________________</w:t>
      </w:r>
      <w:r w:rsidRPr="00E05F63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E05F63">
        <w:rPr>
          <w:rFonts w:ascii="Arial" w:hAnsi="Arial" w:cs="Arial"/>
          <w:b/>
          <w:bCs/>
          <w:sz w:val="22"/>
          <w:szCs w:val="22"/>
        </w:rPr>
        <w:t>Web Coordinator</w:t>
      </w:r>
      <w:r w:rsidRPr="00E05F63">
        <w:rPr>
          <w:rFonts w:ascii="Arial" w:hAnsi="Arial" w:cs="Arial"/>
          <w:sz w:val="22"/>
          <w:szCs w:val="22"/>
        </w:rPr>
        <w:br/>
        <w:t>Carnegie Endowment for International Peace</w:t>
      </w:r>
      <w:r>
        <w:rPr>
          <w:rFonts w:ascii="Arial" w:hAnsi="Arial" w:cs="Arial"/>
          <w:sz w:val="22"/>
          <w:szCs w:val="22"/>
        </w:rPr>
        <w:t xml:space="preserve"> | Washington DC</w:t>
      </w:r>
      <w:r>
        <w:rPr>
          <w:rFonts w:ascii="Arial" w:hAnsi="Arial" w:cs="Arial"/>
          <w:sz w:val="22"/>
          <w:szCs w:val="22"/>
        </w:rPr>
        <w:br/>
      </w:r>
      <w:r w:rsidRPr="00E05F63">
        <w:rPr>
          <w:rFonts w:ascii="Arial" w:hAnsi="Arial" w:cs="Arial"/>
          <w:sz w:val="22"/>
          <w:szCs w:val="22"/>
        </w:rPr>
        <w:t>Oct 2021 – Oct 2024</w:t>
      </w:r>
    </w:p>
    <w:p w14:paraId="03CA73D7" w14:textId="77777777" w:rsidR="00B00786" w:rsidRDefault="00B00786" w:rsidP="00C32E61">
      <w:pPr>
        <w:pStyle w:val="ListParagraph"/>
        <w:numPr>
          <w:ilvl w:val="0"/>
          <w:numId w:val="1"/>
        </w:numPr>
        <w:spacing w:before="120"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E05F63">
        <w:rPr>
          <w:rFonts w:ascii="Arial" w:hAnsi="Arial" w:cs="Arial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>ed</w:t>
      </w:r>
      <w:r w:rsidRPr="00E05F63">
        <w:rPr>
          <w:rFonts w:ascii="Arial" w:hAnsi="Arial" w:cs="Arial"/>
          <w:sz w:val="20"/>
          <w:szCs w:val="20"/>
        </w:rPr>
        <w:t xml:space="preserve"> Communications </w:t>
      </w:r>
      <w:r>
        <w:rPr>
          <w:rFonts w:ascii="Arial" w:hAnsi="Arial" w:cs="Arial"/>
          <w:sz w:val="20"/>
          <w:szCs w:val="20"/>
        </w:rPr>
        <w:t>Department</w:t>
      </w:r>
      <w:r w:rsidRPr="00E05F63">
        <w:rPr>
          <w:rFonts w:ascii="Arial" w:hAnsi="Arial" w:cs="Arial"/>
          <w:sz w:val="20"/>
          <w:szCs w:val="20"/>
        </w:rPr>
        <w:t xml:space="preserve"> in proactive </w:t>
      </w:r>
      <w:r>
        <w:rPr>
          <w:rFonts w:ascii="Arial" w:hAnsi="Arial" w:cs="Arial"/>
          <w:sz w:val="20"/>
          <w:szCs w:val="20"/>
        </w:rPr>
        <w:t>organizational</w:t>
      </w:r>
      <w:r w:rsidRPr="00E05F63">
        <w:rPr>
          <w:rFonts w:ascii="Arial" w:hAnsi="Arial" w:cs="Arial"/>
          <w:sz w:val="20"/>
          <w:szCs w:val="20"/>
        </w:rPr>
        <w:t xml:space="preserve"> communications </w:t>
      </w:r>
      <w:r>
        <w:rPr>
          <w:rFonts w:ascii="Arial" w:hAnsi="Arial" w:cs="Arial"/>
          <w:sz w:val="20"/>
          <w:szCs w:val="20"/>
        </w:rPr>
        <w:t xml:space="preserve">and marketing </w:t>
      </w:r>
      <w:r w:rsidRPr="00E05F63">
        <w:rPr>
          <w:rFonts w:ascii="Arial" w:hAnsi="Arial" w:cs="Arial"/>
          <w:sz w:val="20"/>
          <w:szCs w:val="20"/>
        </w:rPr>
        <w:t>strategy</w:t>
      </w:r>
      <w:r>
        <w:rPr>
          <w:rFonts w:ascii="Arial" w:hAnsi="Arial" w:cs="Arial"/>
          <w:sz w:val="20"/>
          <w:szCs w:val="20"/>
        </w:rPr>
        <w:t xml:space="preserve">, </w:t>
      </w:r>
      <w:r w:rsidRPr="00E05F63">
        <w:rPr>
          <w:rFonts w:ascii="Arial" w:hAnsi="Arial" w:cs="Arial"/>
          <w:sz w:val="20"/>
          <w:szCs w:val="20"/>
        </w:rPr>
        <w:t xml:space="preserve">and reactive responses to </w:t>
      </w:r>
      <w:r>
        <w:rPr>
          <w:rFonts w:ascii="Arial" w:hAnsi="Arial" w:cs="Arial"/>
          <w:sz w:val="20"/>
          <w:szCs w:val="20"/>
        </w:rPr>
        <w:t>subscribers’ inquiries regarding publications and events.</w:t>
      </w:r>
    </w:p>
    <w:p w14:paraId="08CAA386" w14:textId="77777777" w:rsidR="00B00786" w:rsidRDefault="00B00786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0D6C45">
        <w:rPr>
          <w:rFonts w:ascii="Arial" w:hAnsi="Arial" w:cs="Arial"/>
          <w:sz w:val="20"/>
          <w:szCs w:val="20"/>
        </w:rPr>
        <w:t>Develop</w:t>
      </w:r>
      <w:r>
        <w:rPr>
          <w:rFonts w:ascii="Arial" w:hAnsi="Arial" w:cs="Arial"/>
          <w:sz w:val="20"/>
          <w:szCs w:val="20"/>
        </w:rPr>
        <w:t>ed</w:t>
      </w:r>
      <w:r w:rsidRPr="000D6C45">
        <w:rPr>
          <w:rFonts w:ascii="Arial" w:hAnsi="Arial" w:cs="Arial"/>
          <w:sz w:val="20"/>
          <w:szCs w:val="20"/>
        </w:rPr>
        <w:t xml:space="preserve"> external written materials: </w:t>
      </w:r>
      <w:r>
        <w:rPr>
          <w:rFonts w:ascii="Arial" w:hAnsi="Arial" w:cs="Arial"/>
          <w:sz w:val="20"/>
          <w:szCs w:val="20"/>
        </w:rPr>
        <w:t>emails</w:t>
      </w:r>
      <w:r w:rsidRPr="000D6C45">
        <w:rPr>
          <w:rFonts w:ascii="Arial" w:hAnsi="Arial" w:cs="Arial"/>
          <w:sz w:val="20"/>
          <w:szCs w:val="20"/>
        </w:rPr>
        <w:t>, op-eds</w:t>
      </w:r>
      <w:r>
        <w:rPr>
          <w:rFonts w:ascii="Arial" w:hAnsi="Arial" w:cs="Arial"/>
          <w:sz w:val="20"/>
          <w:szCs w:val="20"/>
        </w:rPr>
        <w:t xml:space="preserve"> descriptions</w:t>
      </w:r>
      <w:r w:rsidRPr="000D6C4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web and social media copy</w:t>
      </w:r>
      <w:r w:rsidRPr="000D6C4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event descriptions and </w:t>
      </w:r>
      <w:r w:rsidRPr="000D6C45">
        <w:rPr>
          <w:rFonts w:ascii="Arial" w:hAnsi="Arial" w:cs="Arial"/>
          <w:sz w:val="20"/>
          <w:szCs w:val="20"/>
        </w:rPr>
        <w:t>presentations</w:t>
      </w:r>
      <w:r>
        <w:rPr>
          <w:rFonts w:ascii="Arial" w:hAnsi="Arial" w:cs="Arial"/>
          <w:sz w:val="20"/>
          <w:szCs w:val="20"/>
        </w:rPr>
        <w:t>.</w:t>
      </w:r>
    </w:p>
    <w:p w14:paraId="43680E88" w14:textId="378D72FD" w:rsidR="00B00786" w:rsidRDefault="00B00786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B00786">
        <w:rPr>
          <w:rFonts w:ascii="Arial" w:hAnsi="Arial" w:cs="Arial"/>
          <w:sz w:val="20"/>
          <w:szCs w:val="20"/>
        </w:rPr>
        <w:t xml:space="preserve">Optimized websites and built email marketing campaigns using HTML, CSS and basic JavaScript, achieving </w:t>
      </w:r>
      <w:r w:rsidRPr="00B00786">
        <w:rPr>
          <w:rFonts w:ascii="Arial" w:hAnsi="Arial" w:cs="Arial"/>
          <w:b/>
          <w:bCs/>
          <w:sz w:val="20"/>
          <w:szCs w:val="20"/>
        </w:rPr>
        <w:t>measured success such as a 24% increase in digital readership year over year</w:t>
      </w:r>
      <w:r w:rsidRPr="00B00786">
        <w:rPr>
          <w:rFonts w:ascii="Arial" w:hAnsi="Arial" w:cs="Arial"/>
          <w:sz w:val="20"/>
          <w:szCs w:val="20"/>
        </w:rPr>
        <w:t>.</w:t>
      </w:r>
    </w:p>
    <w:p w14:paraId="358F3B40" w14:textId="0F4EBAA7" w:rsidR="00C32E61" w:rsidRPr="00C32E61" w:rsidRDefault="00C32E61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B00786">
        <w:rPr>
          <w:rFonts w:ascii="Arial" w:hAnsi="Arial" w:cs="Arial"/>
          <w:sz w:val="20"/>
          <w:szCs w:val="20"/>
        </w:rPr>
        <w:t xml:space="preserve">Cultivated cross-functional collaboration among marketing, web development, and design teams, </w:t>
      </w:r>
      <w:r w:rsidRPr="00B00786">
        <w:rPr>
          <w:rFonts w:ascii="Arial" w:hAnsi="Arial" w:cs="Arial"/>
          <w:b/>
          <w:bCs/>
          <w:sz w:val="20"/>
          <w:szCs w:val="20"/>
        </w:rPr>
        <w:t>resulting in a 3% enhancement in email click-through rates in Q1-2024 relative to previous quarter</w:t>
      </w:r>
      <w:r w:rsidRPr="00E05F63">
        <w:rPr>
          <w:rFonts w:ascii="Arial" w:hAnsi="Arial" w:cs="Arial"/>
          <w:sz w:val="20"/>
          <w:szCs w:val="20"/>
        </w:rPr>
        <w:t>.</w:t>
      </w:r>
    </w:p>
    <w:p w14:paraId="60F009CB" w14:textId="77777777" w:rsidR="00B00786" w:rsidRDefault="00B00786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Skillfully incorporated the voice and intent of clients and authors in external content and messaging strategies.</w:t>
      </w:r>
    </w:p>
    <w:p w14:paraId="73B4A0D6" w14:textId="77777777" w:rsidR="00B00786" w:rsidRPr="000D6C45" w:rsidRDefault="00B00786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the organization’s international counterparts to ensure alignment of communication strategies.</w:t>
      </w:r>
    </w:p>
    <w:p w14:paraId="738B27C0" w14:textId="77777777" w:rsidR="00B00786" w:rsidRDefault="00B00786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E05F63">
        <w:rPr>
          <w:rFonts w:ascii="Arial" w:hAnsi="Arial" w:cs="Arial"/>
          <w:sz w:val="20"/>
          <w:szCs w:val="20"/>
        </w:rPr>
        <w:t xml:space="preserve">Assisted with Communication department’s administrative needs such as printing and distributing marketing assets, </w:t>
      </w:r>
      <w:r>
        <w:rPr>
          <w:rFonts w:ascii="Arial" w:hAnsi="Arial" w:cs="Arial"/>
          <w:sz w:val="20"/>
          <w:szCs w:val="20"/>
        </w:rPr>
        <w:t>managing weekly and monthly content</w:t>
      </w:r>
      <w:r w:rsidRPr="00E05F63">
        <w:rPr>
          <w:rFonts w:ascii="Arial" w:hAnsi="Arial" w:cs="Arial"/>
          <w:sz w:val="20"/>
          <w:szCs w:val="20"/>
        </w:rPr>
        <w:t xml:space="preserve"> calendar</w:t>
      </w:r>
      <w:r>
        <w:rPr>
          <w:rFonts w:ascii="Arial" w:hAnsi="Arial" w:cs="Arial"/>
          <w:sz w:val="20"/>
          <w:szCs w:val="20"/>
        </w:rPr>
        <w:t>, and assisting with event logistics</w:t>
      </w:r>
      <w:r w:rsidRPr="00E05F63">
        <w:rPr>
          <w:rFonts w:ascii="Arial" w:hAnsi="Arial" w:cs="Arial"/>
          <w:sz w:val="20"/>
          <w:szCs w:val="20"/>
        </w:rPr>
        <w:t>.</w:t>
      </w:r>
    </w:p>
    <w:p w14:paraId="3A270CB3" w14:textId="77777777" w:rsidR="00B00786" w:rsidRDefault="00B00786" w:rsidP="00C32E61">
      <w:pPr>
        <w:pStyle w:val="ListParagraph"/>
        <w:numPr>
          <w:ilvl w:val="0"/>
          <w:numId w:val="1"/>
        </w:numPr>
        <w:spacing w:after="4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Pr="000D6C45">
        <w:rPr>
          <w:rFonts w:ascii="Arial" w:hAnsi="Arial" w:cs="Arial"/>
          <w:sz w:val="20"/>
          <w:szCs w:val="20"/>
        </w:rPr>
        <w:t>ork</w:t>
      </w:r>
      <w:r>
        <w:rPr>
          <w:rFonts w:ascii="Arial" w:hAnsi="Arial" w:cs="Arial"/>
          <w:sz w:val="20"/>
          <w:szCs w:val="20"/>
        </w:rPr>
        <w:t>ed</w:t>
      </w:r>
      <w:r w:rsidRPr="000D6C45">
        <w:rPr>
          <w:rFonts w:ascii="Arial" w:hAnsi="Arial" w:cs="Arial"/>
          <w:sz w:val="20"/>
          <w:szCs w:val="20"/>
        </w:rPr>
        <w:t xml:space="preserve"> alongside a cross-functional team</w:t>
      </w:r>
      <w:r>
        <w:rPr>
          <w:rFonts w:ascii="Arial" w:hAnsi="Arial" w:cs="Arial"/>
          <w:sz w:val="20"/>
          <w:szCs w:val="20"/>
        </w:rPr>
        <w:t xml:space="preserve"> (</w:t>
      </w:r>
      <w:r w:rsidRPr="00E05F63">
        <w:rPr>
          <w:rFonts w:ascii="Arial" w:hAnsi="Arial" w:cs="Arial"/>
          <w:sz w:val="20"/>
          <w:szCs w:val="20"/>
        </w:rPr>
        <w:t>Marketing, Event</w:t>
      </w:r>
      <w:r>
        <w:rPr>
          <w:rFonts w:ascii="Arial" w:hAnsi="Arial" w:cs="Arial"/>
          <w:sz w:val="20"/>
          <w:szCs w:val="20"/>
        </w:rPr>
        <w:t xml:space="preserve">, </w:t>
      </w:r>
      <w:r w:rsidRPr="00E05F63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>, etc)</w:t>
      </w:r>
      <w:r w:rsidRPr="00E05F63">
        <w:rPr>
          <w:rFonts w:ascii="Arial" w:hAnsi="Arial" w:cs="Arial"/>
          <w:sz w:val="20"/>
          <w:szCs w:val="20"/>
        </w:rPr>
        <w:t xml:space="preserve"> to build email campaigns, to upload marketing content onto the website, and to streamline email marketing support requests.</w:t>
      </w:r>
    </w:p>
    <w:p w14:paraId="071EF384" w14:textId="4EE6EEFF" w:rsidR="00B00786" w:rsidRPr="009A6F41" w:rsidRDefault="00B00786" w:rsidP="00C32E61">
      <w:pPr>
        <w:pStyle w:val="ListParagraph"/>
        <w:numPr>
          <w:ilvl w:val="0"/>
          <w:numId w:val="1"/>
        </w:numPr>
        <w:spacing w:after="0" w:line="240" w:lineRule="auto"/>
        <w:ind w:left="87" w:right="-630" w:hanging="274"/>
        <w:contextualSpacing w:val="0"/>
        <w:rPr>
          <w:rFonts w:ascii="Arial" w:hAnsi="Arial" w:cs="Arial"/>
          <w:sz w:val="20"/>
          <w:szCs w:val="20"/>
        </w:rPr>
      </w:pPr>
      <w:r w:rsidRPr="00E05F63">
        <w:rPr>
          <w:rFonts w:ascii="Arial" w:hAnsi="Arial" w:cs="Arial"/>
          <w:sz w:val="20"/>
          <w:szCs w:val="20"/>
        </w:rPr>
        <w:t xml:space="preserve">Acted as an administrator for the content management system, including troubleshooting errors and bugs, </w:t>
      </w:r>
      <w:r>
        <w:rPr>
          <w:rFonts w:ascii="Arial" w:hAnsi="Arial" w:cs="Arial"/>
          <w:sz w:val="20"/>
          <w:szCs w:val="20"/>
        </w:rPr>
        <w:t xml:space="preserve">practicing </w:t>
      </w:r>
      <w:r w:rsidRPr="00E05F63">
        <w:rPr>
          <w:rFonts w:ascii="Arial" w:hAnsi="Arial" w:cs="Arial"/>
          <w:sz w:val="20"/>
          <w:szCs w:val="20"/>
        </w:rPr>
        <w:t>active listen</w:t>
      </w:r>
      <w:r>
        <w:rPr>
          <w:rFonts w:ascii="Arial" w:hAnsi="Arial" w:cs="Arial"/>
          <w:sz w:val="20"/>
          <w:szCs w:val="20"/>
        </w:rPr>
        <w:t>ing</w:t>
      </w:r>
      <w:r w:rsidRPr="00E05F63">
        <w:rPr>
          <w:rFonts w:ascii="Arial" w:hAnsi="Arial" w:cs="Arial"/>
          <w:sz w:val="20"/>
          <w:szCs w:val="20"/>
        </w:rPr>
        <w:t xml:space="preserve"> to users, and investigating issues. </w:t>
      </w:r>
      <w:r w:rsidR="00C32E61">
        <w:rPr>
          <w:rFonts w:ascii="Arial" w:hAnsi="Arial" w:cs="Arial"/>
          <w:sz w:val="20"/>
          <w:szCs w:val="20"/>
        </w:rPr>
        <w:br/>
      </w:r>
    </w:p>
    <w:p w14:paraId="4970C32E" w14:textId="77777777" w:rsidR="00B00786" w:rsidRDefault="00B00786" w:rsidP="00B00786">
      <w:pPr>
        <w:ind w:left="-360" w:right="-180"/>
        <w:rPr>
          <w:rFonts w:ascii="Arial" w:hAnsi="Arial" w:cs="Arial"/>
          <w:sz w:val="22"/>
          <w:szCs w:val="22"/>
        </w:rPr>
      </w:pPr>
      <w:r w:rsidRPr="00E05F63">
        <w:rPr>
          <w:rFonts w:ascii="Arial" w:hAnsi="Arial" w:cs="Arial"/>
          <w:b/>
          <w:bCs/>
          <w:sz w:val="22"/>
          <w:szCs w:val="22"/>
        </w:rPr>
        <w:t xml:space="preserve">Web </w:t>
      </w:r>
      <w:r>
        <w:rPr>
          <w:rFonts w:ascii="Arial" w:hAnsi="Arial" w:cs="Arial"/>
          <w:b/>
          <w:bCs/>
          <w:sz w:val="22"/>
          <w:szCs w:val="22"/>
        </w:rPr>
        <w:t>Steward/Office Assistant</w:t>
      </w:r>
      <w:r w:rsidRPr="00E05F6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Town Government of Chapel Hill | Chapel Hill, NC</w:t>
      </w:r>
      <w:r>
        <w:rPr>
          <w:rFonts w:ascii="Arial" w:hAnsi="Arial" w:cs="Arial"/>
          <w:sz w:val="22"/>
          <w:szCs w:val="22"/>
        </w:rPr>
        <w:br/>
      </w:r>
      <w:r w:rsidRPr="00661944">
        <w:rPr>
          <w:rFonts w:ascii="Arial" w:hAnsi="Arial" w:cs="Arial"/>
          <w:sz w:val="22"/>
          <w:szCs w:val="22"/>
        </w:rPr>
        <w:t>Aug 2019 – Oct 2021</w:t>
      </w:r>
    </w:p>
    <w:p w14:paraId="05FC8658" w14:textId="77777777" w:rsidR="00B00786" w:rsidRDefault="00B00786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E05F63">
        <w:rPr>
          <w:rFonts w:ascii="Arial" w:hAnsi="Arial" w:cs="Arial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>ed</w:t>
      </w:r>
      <w:r w:rsidRPr="00E05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Human Resources department with communication materials regarding dissemination of employee related information: benefits, insurance, retirement, recruitment, etc.</w:t>
      </w:r>
    </w:p>
    <w:p w14:paraId="43BA8E26" w14:textId="77777777" w:rsidR="00B00786" w:rsidRDefault="00B00786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employee onboarding sessions, tours, </w:t>
      </w:r>
      <w:r w:rsidRPr="00661944">
        <w:rPr>
          <w:rFonts w:ascii="Arial" w:hAnsi="Arial" w:cs="Arial"/>
          <w:sz w:val="20"/>
          <w:szCs w:val="20"/>
        </w:rPr>
        <w:t>Q&amp;As</w:t>
      </w:r>
      <w:r>
        <w:rPr>
          <w:rFonts w:ascii="Arial" w:hAnsi="Arial" w:cs="Arial"/>
          <w:sz w:val="20"/>
          <w:szCs w:val="20"/>
        </w:rPr>
        <w:t>, hiring events and presentations.</w:t>
      </w:r>
    </w:p>
    <w:p w14:paraId="66EC19C6" w14:textId="77777777" w:rsidR="00B00786" w:rsidRDefault="00B00786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Engaged in confidentiality management, recordkeeping and retrieval, digitization of physical files.</w:t>
      </w:r>
    </w:p>
    <w:p w14:paraId="0AA5B632" w14:textId="77777777" w:rsidR="00B00786" w:rsidRPr="00C74516" w:rsidRDefault="00B00786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C74516">
        <w:rPr>
          <w:rFonts w:ascii="Arial" w:hAnsi="Arial" w:cs="Arial"/>
          <w:sz w:val="20"/>
          <w:szCs w:val="20"/>
        </w:rPr>
        <w:t>Answered an average of 50 calls per day consistently achieving 95% customer satisfaction rate.</w:t>
      </w:r>
    </w:p>
    <w:p w14:paraId="124B59E8" w14:textId="37CBEFDA" w:rsidR="00B00786" w:rsidRPr="00C74516" w:rsidRDefault="00B00786" w:rsidP="00C32E61">
      <w:pPr>
        <w:pStyle w:val="ListParagraph"/>
        <w:numPr>
          <w:ilvl w:val="0"/>
          <w:numId w:val="1"/>
        </w:numPr>
        <w:spacing w:after="20"/>
        <w:ind w:left="87" w:right="-187" w:hanging="274"/>
        <w:contextualSpacing w:val="0"/>
        <w:rPr>
          <w:rFonts w:ascii="Arial" w:hAnsi="Arial" w:cs="Arial"/>
          <w:sz w:val="20"/>
          <w:szCs w:val="20"/>
        </w:rPr>
      </w:pPr>
      <w:r w:rsidRPr="00C74516">
        <w:rPr>
          <w:rFonts w:ascii="Arial" w:hAnsi="Arial" w:cs="Arial"/>
          <w:sz w:val="20"/>
          <w:szCs w:val="20"/>
        </w:rPr>
        <w:t>Acted as web steward for the H</w:t>
      </w:r>
      <w:r w:rsidR="00C32E61">
        <w:rPr>
          <w:rFonts w:ascii="Arial" w:hAnsi="Arial" w:cs="Arial"/>
          <w:sz w:val="20"/>
          <w:szCs w:val="20"/>
        </w:rPr>
        <w:t>R</w:t>
      </w:r>
      <w:r w:rsidRPr="00C74516">
        <w:rPr>
          <w:rFonts w:ascii="Arial" w:hAnsi="Arial" w:cs="Arial"/>
          <w:sz w:val="20"/>
          <w:szCs w:val="20"/>
        </w:rPr>
        <w:t xml:space="preserve"> Department’s webpage (update HR related info using Granicus CMS, check for grammatical errors, check for UI/UX errors </w:t>
      </w:r>
      <w:r w:rsidR="00C32E61">
        <w:rPr>
          <w:rFonts w:ascii="Arial" w:hAnsi="Arial" w:cs="Arial"/>
          <w:sz w:val="20"/>
          <w:szCs w:val="20"/>
        </w:rPr>
        <w:t>&amp;</w:t>
      </w:r>
      <w:r w:rsidRPr="00C74516">
        <w:rPr>
          <w:rFonts w:ascii="Arial" w:hAnsi="Arial" w:cs="Arial"/>
          <w:sz w:val="20"/>
          <w:szCs w:val="20"/>
        </w:rPr>
        <w:t xml:space="preserve"> refer any HTML bugs to Web Manager)</w:t>
      </w:r>
      <w:r w:rsidR="00C32E61">
        <w:rPr>
          <w:rFonts w:ascii="Arial" w:hAnsi="Arial" w:cs="Arial"/>
          <w:sz w:val="20"/>
          <w:szCs w:val="20"/>
        </w:rPr>
        <w:br/>
      </w:r>
    </w:p>
    <w:p w14:paraId="6FC4E688" w14:textId="7E4214C7" w:rsidR="00B00786" w:rsidRPr="009A6F41" w:rsidRDefault="00B00786" w:rsidP="00B00786">
      <w:pPr>
        <w:ind w:left="-360"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>Education</w:t>
      </w:r>
      <w:r>
        <w:rPr>
          <w:rFonts w:ascii="Arial" w:hAnsi="Arial" w:cs="Arial"/>
          <w:b/>
          <w:bCs/>
        </w:rPr>
        <w:t>____________________________________________________________</w:t>
      </w:r>
      <w:r w:rsidR="00DE3BE6">
        <w:rPr>
          <w:rFonts w:ascii="Arial" w:hAnsi="Arial" w:cs="Arial"/>
          <w:b/>
          <w:bCs/>
        </w:rPr>
        <w:t>____</w:t>
      </w:r>
      <w:r>
        <w:rPr>
          <w:rFonts w:ascii="Arial" w:hAnsi="Arial" w:cs="Arial"/>
          <w:b/>
          <w:bCs/>
        </w:rPr>
        <w:t>_</w:t>
      </w:r>
    </w:p>
    <w:p w14:paraId="63B708B3" w14:textId="2C35C02E" w:rsidR="00B00786" w:rsidRPr="00B00786" w:rsidRDefault="00B00786" w:rsidP="00B00786">
      <w:pPr>
        <w:ind w:left="-360" w:right="-180"/>
        <w:rPr>
          <w:rFonts w:ascii="Arial" w:hAnsi="Arial" w:cs="Arial"/>
          <w:sz w:val="20"/>
          <w:szCs w:val="20"/>
        </w:rPr>
      </w:pPr>
      <w:r w:rsidRPr="009A6F41">
        <w:rPr>
          <w:rFonts w:ascii="Arial" w:hAnsi="Arial" w:cs="Arial"/>
          <w:b/>
          <w:bCs/>
          <w:sz w:val="20"/>
          <w:szCs w:val="20"/>
        </w:rPr>
        <w:t>BrainStation</w:t>
      </w:r>
      <w:r w:rsidRPr="009A6F41">
        <w:rPr>
          <w:rFonts w:ascii="Arial" w:hAnsi="Arial" w:cs="Arial"/>
          <w:sz w:val="20"/>
          <w:szCs w:val="20"/>
        </w:rPr>
        <w:t xml:space="preserve"> | </w:t>
      </w:r>
      <w:r w:rsidRPr="009A6F41">
        <w:rPr>
          <w:rFonts w:ascii="Arial" w:hAnsi="Arial" w:cs="Arial"/>
          <w:b/>
          <w:bCs/>
          <w:sz w:val="20"/>
          <w:szCs w:val="20"/>
        </w:rPr>
        <w:t>Certificate</w:t>
      </w:r>
      <w:r w:rsidRPr="009A6F41">
        <w:rPr>
          <w:rFonts w:ascii="Arial" w:hAnsi="Arial" w:cs="Arial"/>
          <w:sz w:val="20"/>
          <w:szCs w:val="20"/>
        </w:rPr>
        <w:t xml:space="preserve"> | UX Design </w:t>
      </w:r>
      <w:r w:rsidRPr="009A6F4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A6F41">
        <w:rPr>
          <w:rFonts w:ascii="Arial" w:hAnsi="Arial" w:cs="Arial"/>
          <w:sz w:val="20"/>
          <w:szCs w:val="20"/>
        </w:rPr>
        <w:t>Dec 2024 – Feb 2025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Pr="009A6F41">
        <w:rPr>
          <w:rFonts w:ascii="Arial" w:hAnsi="Arial" w:cs="Arial"/>
          <w:b/>
          <w:bCs/>
          <w:sz w:val="20"/>
          <w:szCs w:val="20"/>
        </w:rPr>
        <w:t>Wake Technical Community College</w:t>
      </w:r>
      <w:r w:rsidRPr="009A6F41">
        <w:rPr>
          <w:rFonts w:ascii="Arial" w:hAnsi="Arial" w:cs="Arial"/>
          <w:sz w:val="20"/>
          <w:szCs w:val="20"/>
        </w:rPr>
        <w:t xml:space="preserve"> | </w:t>
      </w:r>
      <w:r w:rsidRPr="009A6F41">
        <w:rPr>
          <w:rFonts w:ascii="Arial" w:hAnsi="Arial" w:cs="Arial"/>
          <w:b/>
          <w:bCs/>
          <w:sz w:val="20"/>
          <w:szCs w:val="20"/>
        </w:rPr>
        <w:t>Certificate</w:t>
      </w:r>
      <w:r w:rsidRPr="009A6F41">
        <w:rPr>
          <w:rFonts w:ascii="Arial" w:hAnsi="Arial" w:cs="Arial"/>
          <w:sz w:val="20"/>
          <w:szCs w:val="20"/>
        </w:rPr>
        <w:t xml:space="preserve"> | Web Development 1</w:t>
      </w:r>
      <w:r w:rsidRPr="009A6F4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A6F41">
        <w:rPr>
          <w:rFonts w:ascii="Arial" w:hAnsi="Arial" w:cs="Arial"/>
          <w:sz w:val="20"/>
          <w:szCs w:val="20"/>
        </w:rPr>
        <w:t xml:space="preserve">Mar 2020 – Aug 2020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9A6F41">
        <w:rPr>
          <w:rFonts w:ascii="Arial" w:hAnsi="Arial" w:cs="Arial"/>
          <w:b/>
          <w:bCs/>
          <w:sz w:val="20"/>
          <w:szCs w:val="20"/>
        </w:rPr>
        <w:t>University of North Carolina at Pembroke</w:t>
      </w:r>
      <w:r w:rsidRPr="009A6F41">
        <w:rPr>
          <w:rFonts w:ascii="Arial" w:hAnsi="Arial" w:cs="Arial"/>
          <w:sz w:val="20"/>
          <w:szCs w:val="20"/>
        </w:rPr>
        <w:t xml:space="preserve"> | </w:t>
      </w:r>
      <w:r w:rsidRPr="009A6F41">
        <w:rPr>
          <w:rFonts w:ascii="Arial" w:hAnsi="Arial" w:cs="Arial"/>
          <w:b/>
          <w:bCs/>
          <w:sz w:val="20"/>
          <w:szCs w:val="20"/>
        </w:rPr>
        <w:t>Bachelor of Arts</w:t>
      </w:r>
      <w:r w:rsidRPr="009A6F41">
        <w:rPr>
          <w:rFonts w:ascii="Arial" w:hAnsi="Arial" w:cs="Arial"/>
          <w:sz w:val="20"/>
          <w:szCs w:val="20"/>
        </w:rPr>
        <w:t xml:space="preserve"> | Political Science</w:t>
      </w:r>
      <w:r w:rsidRPr="009A6F41">
        <w:rPr>
          <w:rFonts w:ascii="Arial" w:hAnsi="Arial" w:cs="Arial"/>
          <w:sz w:val="20"/>
          <w:szCs w:val="20"/>
        </w:rPr>
        <w:tab/>
        <w:t>Aug 2012 – May 2016</w:t>
      </w:r>
    </w:p>
    <w:sectPr w:rsidR="00B00786" w:rsidRPr="00B00786" w:rsidSect="00C32E61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5A4"/>
    <w:multiLevelType w:val="hybridMultilevel"/>
    <w:tmpl w:val="06D2F2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4229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86"/>
    <w:rsid w:val="00063692"/>
    <w:rsid w:val="003E5294"/>
    <w:rsid w:val="00B00786"/>
    <w:rsid w:val="00C32E61"/>
    <w:rsid w:val="00D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1647"/>
  <w15:chartTrackingRefBased/>
  <w15:docId w15:val="{9141D930-C909-4E64-8F8E-E36BC18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7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holospal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3</cp:revision>
  <dcterms:created xsi:type="dcterms:W3CDTF">2025-03-31T04:50:00Z</dcterms:created>
  <dcterms:modified xsi:type="dcterms:W3CDTF">2025-03-31T05:11:00Z</dcterms:modified>
</cp:coreProperties>
</file>