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Week 4 Homework Submission File: Linux Systems Administration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Ensure/Double Check Permissions on Sensitive Files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1. Permissions on `/etc/shadow` should allow only `root` read and write access.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  <w:t xml:space="preserve">    - Command to inspect permissions: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ls -l /etc/shadowls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</w:rPr>
        <w:drawing>
          <wp:inline distB="114300" distT="114300" distL="114300" distR="114300">
            <wp:extent cx="4914900" cy="6572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141.73228346456688" w:firstLine="0"/>
        <w:rPr/>
      </w:pPr>
      <w:r w:rsidDel="00000000" w:rsidR="00000000" w:rsidRPr="00000000">
        <w:rPr>
          <w:rtl w:val="0"/>
        </w:rPr>
        <w:t xml:space="preserve">    - Command to set permissions (if needed):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sudo chmod 600 /etc/shadow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33925" cy="1123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2. Permissions on `/etc/gshadow` should allow only `root` read and write access.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- Command to inspect permissions: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ls -l /etc/gshadow</w:t>
      </w:r>
      <w:r w:rsidDel="00000000" w:rsidR="00000000" w:rsidRPr="00000000">
        <w:rPr/>
        <w:drawing>
          <wp:inline distB="114300" distT="114300" distL="114300" distR="114300">
            <wp:extent cx="4895850" cy="5143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- Command to set permissions (if needed):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sudo chmod 600 /etc/gshadow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991100" cy="58102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3. Permissions on `/etc/group` should allow `root` read and write access, and allow everyone else read access only.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- Command to inspect permissions: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ls -l /etc/group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00600" cy="40957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 Command to set permissions (if needed):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sudo chmod 644 /etc/group </w:t>
      </w:r>
      <w:r w:rsidDel="00000000" w:rsidR="00000000" w:rsidRPr="00000000">
        <w:rPr>
          <w:rtl w:val="0"/>
        </w:rPr>
        <w:t xml:space="preserve">(Not 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4. Permissions on `/etc/passwd` should allow `root` read and write access, and allow everyone else read access only.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  <w:t xml:space="preserve">    - Command to inspect permissions: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ls -l /etc/passwd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</w:rPr>
        <w:drawing>
          <wp:inline distB="114300" distT="114300" distL="114300" distR="114300">
            <wp:extent cx="4772025" cy="428625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- Command to set permissions (if needed):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sudo chmod 644 /etc/passwd </w:t>
      </w:r>
      <w:r w:rsidDel="00000000" w:rsidR="00000000" w:rsidRPr="00000000">
        <w:rPr>
          <w:rtl w:val="0"/>
        </w:rPr>
        <w:t xml:space="preserve">(Not 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Create User Accounts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1. Add user accounts for `sam`, `joe`, `amy`, `sara`, and `admin`.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- Command to add each user account (include all five users):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useradd sam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  <w:tab/>
        <w:t xml:space="preserve">sudo useradd joe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  <w:tab/>
        <w:t xml:space="preserve">sudo useradd amy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  <w:tab/>
        <w:t xml:space="preserve">sudo useradd sara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</w:t>
        <w:tab/>
        <w:t xml:space="preserve">sudo useradd admin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81550" cy="10763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2. Ensure that only the `admin` has general sudo access.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- Command to add `admin` to the `sudo` group: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sudo usermod -aG sudo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62675" cy="22574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1. Add an `engineers` group to the system.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  <w:t xml:space="preserve">    - Command to add group: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sudo groupadd engineers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</w:rPr>
        <w:drawing>
          <wp:inline distB="114300" distT="114300" distL="114300" distR="114300">
            <wp:extent cx="5610225" cy="3905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2. Add users `sam`, `joe`, `amy`, and `sara` to the managed group.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- Command to add users to `engineers` group (include all four users):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ind w:firstLine="72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usermod -aG engineers sam</w:t>
      </w:r>
    </w:p>
    <w:p w:rsidR="00000000" w:rsidDel="00000000" w:rsidP="00000000" w:rsidRDefault="00000000" w:rsidRPr="00000000" w14:paraId="0000004B">
      <w:pPr>
        <w:pageBreakBefore w:val="0"/>
        <w:shd w:fill="ffffff" w:val="clear"/>
        <w:ind w:firstLine="72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usermod -aG engineers joe</w:t>
      </w:r>
    </w:p>
    <w:p w:rsidR="00000000" w:rsidDel="00000000" w:rsidP="00000000" w:rsidRDefault="00000000" w:rsidRPr="00000000" w14:paraId="0000004C">
      <w:pPr>
        <w:pageBreakBefore w:val="0"/>
        <w:shd w:fill="ffffff" w:val="clear"/>
        <w:ind w:firstLine="72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usermod -aG engineers amy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ind w:firstLine="72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usermod -aG engineers sara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219700" cy="90487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3. Create a shared folder for this group at `/home/engineers`.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- Command to create the shared folder: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mkdir /home/engineers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953000" cy="3333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4. Change ownership on the new engineers' shared folder to the `engineers` group.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- Command to change ownership of engineer's shared folder to engineer group: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sudo chown -R :engineers /home/engineers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72150" cy="18097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Lynis Auditing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1. Command to install Lynis: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sudo apt install lynis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39100" cy="2159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  <w:t xml:space="preserve">2. Command to see documentation and instructions: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man lynis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</w:rPr>
        <w:drawing>
          <wp:inline distB="114300" distT="114300" distL="114300" distR="114300">
            <wp:extent cx="6839100" cy="241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</w:rPr>
        <w:drawing>
          <wp:inline distB="114300" distT="114300" distL="114300" distR="114300">
            <wp:extent cx="6839100" cy="12573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3. Command to run an audit: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sudo lynis audit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39100" cy="29845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4. Provide a report from the Lynis output on what can be done to harden the system.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- Screenshot of report output: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39100" cy="65532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39100" cy="73279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732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7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  <w:t xml:space="preserve">1. Command to install chkrootkit: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sudo apt install chkrootkit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</w:rPr>
        <w:drawing>
          <wp:inline distB="114300" distT="114300" distL="114300" distR="114300">
            <wp:extent cx="6839100" cy="2222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  <w:t xml:space="preserve">2. Command to see documentation and instructions: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man chkrootkit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</w:rPr>
        <w:drawing>
          <wp:inline distB="114300" distT="114300" distL="114300" distR="114300">
            <wp:extent cx="6839100" cy="2540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39100" cy="16256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  <w:t xml:space="preserve">3. Command to run expert mode: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sudo chkrootkit -x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</w:rPr>
        <w:drawing>
          <wp:inline distB="114300" distT="114300" distL="114300" distR="114300">
            <wp:extent cx="6839100" cy="571500"/>
            <wp:effectExtent b="0" l="0" r="0" t="0"/>
            <wp:docPr id="1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4. Provide a report from the chrootkit output on what can be done to harden the system.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- Screenshot of end of sample output: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39100" cy="36449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0.png"/><Relationship Id="rId21" Type="http://schemas.openxmlformats.org/officeDocument/2006/relationships/image" Target="media/image13.png"/><Relationship Id="rId24" Type="http://schemas.openxmlformats.org/officeDocument/2006/relationships/image" Target="media/image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1.png"/><Relationship Id="rId25" Type="http://schemas.openxmlformats.org/officeDocument/2006/relationships/image" Target="media/image18.png"/><Relationship Id="rId28" Type="http://schemas.openxmlformats.org/officeDocument/2006/relationships/image" Target="media/image20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image" Target="media/image9.png"/><Relationship Id="rId11" Type="http://schemas.openxmlformats.org/officeDocument/2006/relationships/image" Target="media/image19.png"/><Relationship Id="rId10" Type="http://schemas.openxmlformats.org/officeDocument/2006/relationships/image" Target="media/image15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5" Type="http://schemas.openxmlformats.org/officeDocument/2006/relationships/image" Target="media/image14.png"/><Relationship Id="rId14" Type="http://schemas.openxmlformats.org/officeDocument/2006/relationships/image" Target="media/image12.png"/><Relationship Id="rId17" Type="http://schemas.openxmlformats.org/officeDocument/2006/relationships/image" Target="media/image16.png"/><Relationship Id="rId16" Type="http://schemas.openxmlformats.org/officeDocument/2006/relationships/image" Target="media/image6.png"/><Relationship Id="rId19" Type="http://schemas.openxmlformats.org/officeDocument/2006/relationships/image" Target="media/image8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