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36107B8" w14:textId="77777777" w:rsidR="009A4E1E" w:rsidRDefault="009A4E1E">
      <w:pPr>
        <w:widowControl w:val="0"/>
        <w:pBdr>
          <w:top w:val="nil"/>
          <w:left w:val="nil"/>
          <w:bottom w:val="nil"/>
          <w:right w:val="nil"/>
          <w:between w:val="nil"/>
        </w:pBdr>
        <w:spacing w:after="0" w:line="276" w:lineRule="auto"/>
        <w:rPr>
          <w:rFonts w:ascii="Arial" w:eastAsia="Arial" w:hAnsi="Arial" w:cs="Arial"/>
          <w:color w:val="000000"/>
        </w:rPr>
      </w:pPr>
    </w:p>
    <w:tbl>
      <w:tblPr>
        <w:tblStyle w:val="a0"/>
        <w:tblW w:w="11193" w:type="dxa"/>
        <w:tblLayout w:type="fixed"/>
        <w:tblLook w:val="0400" w:firstRow="0" w:lastRow="0" w:firstColumn="0" w:lastColumn="0" w:noHBand="0" w:noVBand="1"/>
      </w:tblPr>
      <w:tblGrid>
        <w:gridCol w:w="8363"/>
        <w:gridCol w:w="136"/>
        <w:gridCol w:w="2596"/>
        <w:gridCol w:w="98"/>
      </w:tblGrid>
      <w:tr w:rsidR="009A4E1E" w14:paraId="18AB439B" w14:textId="77777777">
        <w:trPr>
          <w:trHeight w:val="705"/>
        </w:trPr>
        <w:tc>
          <w:tcPr>
            <w:tcW w:w="11194" w:type="dxa"/>
            <w:gridSpan w:val="4"/>
            <w:tcBorders>
              <w:bottom w:val="nil"/>
            </w:tcBorders>
          </w:tcPr>
          <w:p w14:paraId="5C71E6AC" w14:textId="11875F04" w:rsidR="009A4E1E" w:rsidRDefault="00000000">
            <w:pPr>
              <w:jc w:val="center"/>
              <w:rPr>
                <w:rFonts w:ascii="STIX Two Text" w:eastAsia="STIX Two Text" w:hAnsi="STIX Two Text" w:cs="STIX Two Text"/>
                <w:b/>
                <w:color w:val="1D3B62"/>
                <w:sz w:val="48"/>
                <w:szCs w:val="48"/>
              </w:rPr>
            </w:pPr>
            <w:r>
              <w:rPr>
                <w:rFonts w:ascii="STIX Two Text" w:eastAsia="STIX Two Text" w:hAnsi="STIX Two Text" w:cs="STIX Two Text"/>
                <w:b/>
                <w:color w:val="1D3B62"/>
                <w:sz w:val="48"/>
                <w:szCs w:val="48"/>
              </w:rPr>
              <w:t>YOUR NAM</w:t>
            </w:r>
            <w:r w:rsidR="00D80A2C">
              <w:rPr>
                <w:rFonts w:ascii="STIX Two Text" w:eastAsia="STIX Two Text" w:hAnsi="STIX Two Text" w:cs="STIX Two Text"/>
                <w:b/>
                <w:color w:val="1D3B62"/>
                <w:sz w:val="48"/>
                <w:szCs w:val="48"/>
              </w:rPr>
              <w:t>E</w:t>
            </w:r>
          </w:p>
        </w:tc>
      </w:tr>
      <w:tr w:rsidR="009A4E1E" w14:paraId="1A79ABFE" w14:textId="77777777">
        <w:trPr>
          <w:trHeight w:val="495"/>
        </w:trPr>
        <w:tc>
          <w:tcPr>
            <w:tcW w:w="11194" w:type="dxa"/>
            <w:gridSpan w:val="4"/>
            <w:tcBorders>
              <w:top w:val="nil"/>
              <w:bottom w:val="nil"/>
            </w:tcBorders>
            <w:vAlign w:val="center"/>
          </w:tcPr>
          <w:p w14:paraId="7D4D5318" w14:textId="77777777" w:rsidR="009A4E1E" w:rsidRDefault="00000000">
            <w:pPr>
              <w:jc w:val="center"/>
              <w:rPr>
                <w:rFonts w:ascii="STIX Two Text" w:eastAsia="STIX Two Text" w:hAnsi="STIX Two Text" w:cs="STIX Two Text"/>
                <w:color w:val="000000"/>
                <w:sz w:val="20"/>
                <w:szCs w:val="20"/>
              </w:rPr>
            </w:pPr>
            <w:r>
              <w:rPr>
                <w:rFonts w:ascii="STIX Two Text" w:eastAsia="STIX Two Text" w:hAnsi="STIX Two Text" w:cs="STIX Two Text"/>
              </w:rPr>
              <w:t>123 Your</w:t>
            </w:r>
            <w:r>
              <w:rPr>
                <w:rFonts w:ascii="STIX Two Text" w:eastAsia="STIX Two Text" w:hAnsi="STIX Two Text" w:cs="STIX Two Text"/>
                <w:color w:val="000000"/>
              </w:rPr>
              <w:t xml:space="preserve"> Street, </w:t>
            </w:r>
            <w:r>
              <w:rPr>
                <w:rFonts w:ascii="STIX Two Text" w:eastAsia="STIX Two Text" w:hAnsi="STIX Two Text" w:cs="STIX Two Text"/>
              </w:rPr>
              <w:t>Austin</w:t>
            </w:r>
            <w:r>
              <w:rPr>
                <w:rFonts w:ascii="STIX Two Text" w:eastAsia="STIX Two Text" w:hAnsi="STIX Two Text" w:cs="STIX Two Text"/>
                <w:color w:val="000000"/>
              </w:rPr>
              <w:t>, TX 47587</w:t>
            </w:r>
            <w:r>
              <w:rPr>
                <w:rFonts w:ascii="STIX Two Text" w:eastAsia="STIX Two Text" w:hAnsi="STIX Two Text" w:cs="STIX Two Text"/>
              </w:rPr>
              <w:t xml:space="preserve"> | </w:t>
            </w:r>
            <w:r>
              <w:rPr>
                <w:rFonts w:ascii="STIX Two Text" w:eastAsia="STIX Two Text" w:hAnsi="STIX Two Text" w:cs="STIX Two Text"/>
                <w:color w:val="000000"/>
              </w:rPr>
              <w:t>(</w:t>
            </w:r>
            <w:r>
              <w:rPr>
                <w:rFonts w:ascii="STIX Two Text" w:eastAsia="STIX Two Text" w:hAnsi="STIX Two Text" w:cs="STIX Two Text"/>
              </w:rPr>
              <w:t>512</w:t>
            </w:r>
            <w:r>
              <w:rPr>
                <w:rFonts w:ascii="STIX Two Text" w:eastAsia="STIX Two Text" w:hAnsi="STIX Two Text" w:cs="STIX Two Text"/>
                <w:color w:val="000000"/>
              </w:rPr>
              <w:t>) 625-9669</w:t>
            </w:r>
            <w:r>
              <w:rPr>
                <w:rFonts w:ascii="STIX Two Text" w:eastAsia="STIX Two Text" w:hAnsi="STIX Two Text" w:cs="STIX Two Text"/>
              </w:rPr>
              <w:t xml:space="preserve"> | your.name</w:t>
            </w:r>
            <w:r>
              <w:rPr>
                <w:rFonts w:ascii="STIX Two Text" w:eastAsia="STIX Two Text" w:hAnsi="STIX Two Text" w:cs="STIX Two Text"/>
                <w:color w:val="000000"/>
              </w:rPr>
              <w:t>@gmail.com</w:t>
            </w:r>
          </w:p>
        </w:tc>
      </w:tr>
      <w:tr w:rsidR="009A4E1E" w14:paraId="3A0A5220" w14:textId="77777777">
        <w:trPr>
          <w:trHeight w:val="142"/>
        </w:trPr>
        <w:tc>
          <w:tcPr>
            <w:tcW w:w="11194" w:type="dxa"/>
            <w:gridSpan w:val="4"/>
            <w:tcBorders>
              <w:top w:val="nil"/>
            </w:tcBorders>
          </w:tcPr>
          <w:p w14:paraId="48C7F4E2" w14:textId="77777777" w:rsidR="009A4E1E" w:rsidRDefault="009A4E1E">
            <w:pPr>
              <w:jc w:val="center"/>
              <w:rPr>
                <w:rFonts w:ascii="STIX Two Text" w:eastAsia="STIX Two Text" w:hAnsi="STIX Two Text" w:cs="STIX Two Text"/>
                <w:sz w:val="10"/>
                <w:szCs w:val="10"/>
              </w:rPr>
            </w:pPr>
          </w:p>
        </w:tc>
      </w:tr>
      <w:tr w:rsidR="009A4E1E" w14:paraId="6D9E7A6B" w14:textId="77777777">
        <w:trPr>
          <w:trHeight w:val="954"/>
        </w:trPr>
        <w:tc>
          <w:tcPr>
            <w:tcW w:w="11194" w:type="dxa"/>
            <w:gridSpan w:val="4"/>
          </w:tcPr>
          <w:p w14:paraId="38FD6F2A" w14:textId="77777777" w:rsidR="009A4E1E" w:rsidRDefault="00000000">
            <w:pPr>
              <w:jc w:val="center"/>
              <w:rPr>
                <w:rFonts w:ascii="STIX Two Text" w:eastAsia="STIX Two Text" w:hAnsi="STIX Two Text" w:cs="STIX Two Text"/>
                <w:i/>
              </w:rPr>
            </w:pPr>
            <w:r>
              <w:rPr>
                <w:rFonts w:ascii="STIX Two Text" w:eastAsia="STIX Two Text" w:hAnsi="STIX Two Text" w:cs="STIX Two Text"/>
                <w:i/>
              </w:rPr>
              <w:t>Recent Software Engineering graduate with fundamental knowledge of software design, development, and testing. Seeking to utilize broad educational background with excellent analytical, technical, and programming skills to thrive as an entry-level software engineer.</w:t>
            </w:r>
          </w:p>
        </w:tc>
      </w:tr>
      <w:tr w:rsidR="009A4E1E" w14:paraId="58192030" w14:textId="77777777">
        <w:trPr>
          <w:trHeight w:val="195"/>
        </w:trPr>
        <w:tc>
          <w:tcPr>
            <w:tcW w:w="11194" w:type="dxa"/>
            <w:gridSpan w:val="4"/>
            <w:tcBorders>
              <w:bottom w:val="nil"/>
            </w:tcBorders>
          </w:tcPr>
          <w:p w14:paraId="73CB44BE" w14:textId="77777777" w:rsidR="009A4E1E" w:rsidRDefault="009A4E1E">
            <w:pPr>
              <w:rPr>
                <w:rFonts w:ascii="STIX Two Text" w:eastAsia="STIX Two Text" w:hAnsi="STIX Two Text" w:cs="STIX Two Text"/>
                <w:b/>
                <w:color w:val="1D3B62"/>
                <w:sz w:val="16"/>
                <w:szCs w:val="16"/>
              </w:rPr>
            </w:pPr>
          </w:p>
        </w:tc>
      </w:tr>
      <w:tr w:rsidR="009A4E1E" w14:paraId="0469C850" w14:textId="77777777">
        <w:trPr>
          <w:trHeight w:val="116"/>
        </w:trPr>
        <w:tc>
          <w:tcPr>
            <w:tcW w:w="11194" w:type="dxa"/>
            <w:gridSpan w:val="4"/>
            <w:tcBorders>
              <w:bottom w:val="nil"/>
            </w:tcBorders>
          </w:tcPr>
          <w:p w14:paraId="56F4B252" w14:textId="77777777" w:rsidR="009A4E1E" w:rsidRDefault="00000000">
            <w:pPr>
              <w:rPr>
                <w:rFonts w:ascii="STIX Two Text" w:eastAsia="STIX Two Text" w:hAnsi="STIX Two Text" w:cs="STIX Two Text"/>
                <w:b/>
                <w:sz w:val="24"/>
                <w:szCs w:val="24"/>
              </w:rPr>
            </w:pPr>
            <w:r>
              <w:rPr>
                <w:rFonts w:ascii="STIX Two Text" w:eastAsia="STIX Two Text" w:hAnsi="STIX Two Text" w:cs="STIX Two Text"/>
                <w:b/>
                <w:color w:val="1D3B62"/>
                <w:sz w:val="24"/>
                <w:szCs w:val="24"/>
              </w:rPr>
              <w:t>EDUCATION</w:t>
            </w:r>
          </w:p>
        </w:tc>
      </w:tr>
      <w:tr w:rsidR="009A4E1E" w14:paraId="644E7F0C" w14:textId="77777777">
        <w:tc>
          <w:tcPr>
            <w:tcW w:w="11194" w:type="dxa"/>
            <w:gridSpan w:val="4"/>
            <w:tcBorders>
              <w:top w:val="nil"/>
            </w:tcBorders>
          </w:tcPr>
          <w:p w14:paraId="69365457" w14:textId="77777777" w:rsidR="009A4E1E" w:rsidRDefault="009A4E1E">
            <w:pPr>
              <w:rPr>
                <w:rFonts w:ascii="STIX Two Text" w:eastAsia="STIX Two Text" w:hAnsi="STIX Two Text" w:cs="STIX Two Text"/>
                <w:b/>
                <w:sz w:val="16"/>
                <w:szCs w:val="16"/>
              </w:rPr>
            </w:pPr>
          </w:p>
        </w:tc>
      </w:tr>
      <w:tr w:rsidR="009A4E1E" w14:paraId="6992C56F" w14:textId="77777777">
        <w:tc>
          <w:tcPr>
            <w:tcW w:w="8500" w:type="dxa"/>
            <w:gridSpan w:val="2"/>
          </w:tcPr>
          <w:p w14:paraId="326CC959" w14:textId="77777777" w:rsidR="009A4E1E" w:rsidRDefault="00000000">
            <w:pPr>
              <w:rPr>
                <w:rFonts w:ascii="STIX Two Text" w:eastAsia="STIX Two Text" w:hAnsi="STIX Two Text" w:cs="STIX Two Text"/>
                <w:b/>
              </w:rPr>
            </w:pPr>
            <w:r>
              <w:rPr>
                <w:rFonts w:ascii="STIX Two Text" w:eastAsia="STIX Two Text" w:hAnsi="STIX Two Text" w:cs="STIX Two Text"/>
                <w:b/>
              </w:rPr>
              <w:t>UNIVERSITY OF TEXAS</w:t>
            </w:r>
          </w:p>
          <w:p w14:paraId="12753AF2" w14:textId="77777777" w:rsidR="009A4E1E" w:rsidRDefault="00000000">
            <w:pPr>
              <w:rPr>
                <w:rFonts w:ascii="STIX Two Text" w:eastAsia="STIX Two Text" w:hAnsi="STIX Two Text" w:cs="STIX Two Text"/>
              </w:rPr>
            </w:pPr>
            <w:r>
              <w:rPr>
                <w:rFonts w:ascii="STIX Two Text" w:eastAsia="STIX Two Text" w:hAnsi="STIX Two Text" w:cs="STIX Two Text"/>
              </w:rPr>
              <w:t xml:space="preserve">Bachelor of Science in Software Engineering (BSSE) </w:t>
            </w:r>
          </w:p>
          <w:p w14:paraId="366300B3" w14:textId="77777777" w:rsidR="009A4E1E" w:rsidRDefault="00000000">
            <w:pPr>
              <w:rPr>
                <w:rFonts w:ascii="STIX Two Text" w:eastAsia="STIX Two Text" w:hAnsi="STIX Two Text" w:cs="STIX Two Text"/>
              </w:rPr>
            </w:pPr>
            <w:proofErr w:type="spellStart"/>
            <w:r>
              <w:rPr>
                <w:rFonts w:ascii="STIX Two Text" w:eastAsia="STIX Two Text" w:hAnsi="STIX Two Text" w:cs="STIX Two Text"/>
              </w:rPr>
              <w:t>Honors</w:t>
            </w:r>
            <w:proofErr w:type="spellEnd"/>
            <w:r>
              <w:rPr>
                <w:rFonts w:ascii="STIX Two Text" w:eastAsia="STIX Two Text" w:hAnsi="STIX Two Text" w:cs="STIX Two Text"/>
              </w:rPr>
              <w:t>: cum laude (GPA: 3.7/4.0) | Dean’s List (2929 &amp; 2021)</w:t>
            </w:r>
          </w:p>
          <w:p w14:paraId="0F1EA201" w14:textId="77777777" w:rsidR="009A4E1E" w:rsidRDefault="009A4E1E">
            <w:pPr>
              <w:rPr>
                <w:rFonts w:ascii="STIX Two Text" w:eastAsia="STIX Two Text" w:hAnsi="STIX Two Text" w:cs="STIX Two Text"/>
              </w:rPr>
            </w:pPr>
          </w:p>
          <w:p w14:paraId="2539C513" w14:textId="77777777" w:rsidR="009A4E1E" w:rsidRDefault="00000000">
            <w:pPr>
              <w:rPr>
                <w:rFonts w:ascii="STIX Two Text" w:eastAsia="STIX Two Text" w:hAnsi="STIX Two Text" w:cs="STIX Two Text"/>
              </w:rPr>
            </w:pPr>
            <w:r>
              <w:rPr>
                <w:rFonts w:ascii="STIX Two Text" w:eastAsia="STIX Two Text" w:hAnsi="STIX Two Text" w:cs="STIX Two Text"/>
                <w:b/>
              </w:rPr>
              <w:t>Relevant Coursework</w:t>
            </w:r>
            <w:r>
              <w:rPr>
                <w:rFonts w:ascii="STIX Two Text" w:eastAsia="STIX Two Text" w:hAnsi="STIX Two Text" w:cs="STIX Two Text"/>
              </w:rPr>
              <w:t>: Java Programming, C++, Data Structures, Object-Oriented Design, Database Management Systems, Information Security, Assembly Language Programming, Computer Organization &amp; Architecture, Software Engineering Process Management, Enterprise Software Overview, Software Quality Testing</w:t>
            </w:r>
          </w:p>
        </w:tc>
        <w:tc>
          <w:tcPr>
            <w:tcW w:w="2694" w:type="dxa"/>
            <w:gridSpan w:val="2"/>
          </w:tcPr>
          <w:p w14:paraId="344A3309" w14:textId="77777777" w:rsidR="009A4E1E" w:rsidRDefault="00000000">
            <w:pPr>
              <w:jc w:val="right"/>
              <w:rPr>
                <w:rFonts w:ascii="STIX Two Text" w:eastAsia="STIX Two Text" w:hAnsi="STIX Two Text" w:cs="STIX Two Text"/>
                <w:b/>
              </w:rPr>
            </w:pPr>
            <w:r>
              <w:rPr>
                <w:rFonts w:ascii="STIX Two Text" w:eastAsia="STIX Two Text" w:hAnsi="STIX Two Text" w:cs="STIX Two Text"/>
                <w:b/>
              </w:rPr>
              <w:t>Austin, TX</w:t>
            </w:r>
          </w:p>
          <w:p w14:paraId="1D949E8A" w14:textId="77777777" w:rsidR="009A4E1E" w:rsidRDefault="00000000">
            <w:pPr>
              <w:spacing w:line="360" w:lineRule="auto"/>
              <w:jc w:val="right"/>
              <w:rPr>
                <w:rFonts w:ascii="STIX Two Text" w:eastAsia="STIX Two Text" w:hAnsi="STIX Two Text" w:cs="STIX Two Text"/>
                <w:i/>
              </w:rPr>
            </w:pPr>
            <w:r>
              <w:rPr>
                <w:rFonts w:ascii="STIX Two Text" w:eastAsia="STIX Two Text" w:hAnsi="STIX Two Text" w:cs="STIX Two Text"/>
                <w:i/>
              </w:rPr>
              <w:t>July 2022</w:t>
            </w:r>
          </w:p>
        </w:tc>
      </w:tr>
      <w:tr w:rsidR="009A4E1E" w14:paraId="12DB7388" w14:textId="77777777">
        <w:trPr>
          <w:trHeight w:val="220"/>
        </w:trPr>
        <w:tc>
          <w:tcPr>
            <w:tcW w:w="11194" w:type="dxa"/>
            <w:gridSpan w:val="4"/>
          </w:tcPr>
          <w:p w14:paraId="3EAD2118" w14:textId="77777777" w:rsidR="009A4E1E" w:rsidRDefault="009A4E1E">
            <w:pPr>
              <w:rPr>
                <w:rFonts w:ascii="STIX Two Text" w:eastAsia="STIX Two Text" w:hAnsi="STIX Two Text" w:cs="STIX Two Text"/>
                <w:b/>
              </w:rPr>
            </w:pPr>
          </w:p>
        </w:tc>
      </w:tr>
      <w:tr w:rsidR="009A4E1E" w14:paraId="00C0A35C" w14:textId="77777777">
        <w:trPr>
          <w:trHeight w:val="240"/>
        </w:trPr>
        <w:tc>
          <w:tcPr>
            <w:tcW w:w="11194" w:type="dxa"/>
            <w:gridSpan w:val="4"/>
          </w:tcPr>
          <w:p w14:paraId="07EBEBC5" w14:textId="77777777" w:rsidR="009A4E1E" w:rsidRDefault="00000000">
            <w:pPr>
              <w:rPr>
                <w:rFonts w:ascii="STIX Two Text" w:eastAsia="STIX Two Text" w:hAnsi="STIX Two Text" w:cs="STIX Two Text"/>
                <w:b/>
              </w:rPr>
            </w:pPr>
            <w:r>
              <w:rPr>
                <w:rFonts w:ascii="STIX Two Text" w:eastAsia="STIX Two Text" w:hAnsi="STIX Two Text" w:cs="STIX Two Text"/>
                <w:b/>
                <w:color w:val="1D3B62"/>
                <w:sz w:val="24"/>
                <w:szCs w:val="24"/>
              </w:rPr>
              <w:t>PROFESSIONAL EXPERIENCE</w:t>
            </w:r>
          </w:p>
        </w:tc>
      </w:tr>
      <w:tr w:rsidR="009A4E1E" w14:paraId="50098200" w14:textId="77777777">
        <w:trPr>
          <w:trHeight w:val="220"/>
        </w:trPr>
        <w:tc>
          <w:tcPr>
            <w:tcW w:w="11194" w:type="dxa"/>
            <w:gridSpan w:val="4"/>
          </w:tcPr>
          <w:p w14:paraId="7947BC23" w14:textId="77777777" w:rsidR="009A4E1E" w:rsidRDefault="009A4E1E">
            <w:pPr>
              <w:rPr>
                <w:rFonts w:ascii="STIX Two Text" w:eastAsia="STIX Two Text" w:hAnsi="STIX Two Text" w:cs="STIX Two Text"/>
                <w:b/>
              </w:rPr>
            </w:pPr>
          </w:p>
        </w:tc>
      </w:tr>
      <w:tr w:rsidR="009A4E1E" w14:paraId="64289985" w14:textId="77777777">
        <w:trPr>
          <w:trHeight w:val="672"/>
        </w:trPr>
        <w:tc>
          <w:tcPr>
            <w:tcW w:w="8364" w:type="dxa"/>
          </w:tcPr>
          <w:p w14:paraId="17CD25F9" w14:textId="77777777" w:rsidR="009A4E1E" w:rsidRDefault="00000000">
            <w:pPr>
              <w:pBdr>
                <w:top w:val="nil"/>
                <w:left w:val="nil"/>
                <w:bottom w:val="nil"/>
                <w:right w:val="nil"/>
                <w:between w:val="nil"/>
              </w:pBdr>
              <w:rPr>
                <w:rFonts w:ascii="STIX Two Text" w:eastAsia="STIX Two Text" w:hAnsi="STIX Two Text" w:cs="STIX Two Text"/>
                <w:b/>
                <w:color w:val="000000"/>
              </w:rPr>
            </w:pPr>
            <w:r>
              <w:rPr>
                <w:rFonts w:ascii="STIX Two Text" w:eastAsia="STIX Two Text" w:hAnsi="STIX Two Text" w:cs="STIX Two Text"/>
                <w:b/>
              </w:rPr>
              <w:t>REDFORD &amp; SONS</w:t>
            </w:r>
          </w:p>
          <w:p w14:paraId="3436917B" w14:textId="77777777" w:rsidR="009A4E1E" w:rsidRDefault="00000000">
            <w:pPr>
              <w:pBdr>
                <w:top w:val="nil"/>
                <w:left w:val="nil"/>
                <w:bottom w:val="nil"/>
                <w:right w:val="nil"/>
                <w:between w:val="nil"/>
              </w:pBdr>
              <w:rPr>
                <w:rFonts w:ascii="STIX Two Text" w:eastAsia="STIX Two Text" w:hAnsi="STIX Two Text" w:cs="STIX Two Text"/>
                <w:color w:val="000000"/>
              </w:rPr>
            </w:pPr>
            <w:r>
              <w:rPr>
                <w:rFonts w:ascii="STIX Two Text" w:eastAsia="STIX Two Text" w:hAnsi="STIX Two Text" w:cs="STIX Two Text"/>
                <w:color w:val="000000"/>
              </w:rPr>
              <w:t>S</w:t>
            </w:r>
            <w:r>
              <w:rPr>
                <w:rFonts w:ascii="STIX Two Text" w:eastAsia="STIX Two Text" w:hAnsi="STIX Two Text" w:cs="STIX Two Text"/>
              </w:rPr>
              <w:t>oftware Engineer Intern</w:t>
            </w:r>
          </w:p>
        </w:tc>
        <w:tc>
          <w:tcPr>
            <w:tcW w:w="2830" w:type="dxa"/>
            <w:gridSpan w:val="3"/>
          </w:tcPr>
          <w:p w14:paraId="2C77F539" w14:textId="77777777" w:rsidR="009A4E1E" w:rsidRDefault="00000000">
            <w:pPr>
              <w:pBdr>
                <w:top w:val="nil"/>
                <w:left w:val="nil"/>
                <w:bottom w:val="nil"/>
                <w:right w:val="nil"/>
                <w:between w:val="nil"/>
              </w:pBdr>
              <w:jc w:val="right"/>
              <w:rPr>
                <w:rFonts w:ascii="STIX Two Text" w:eastAsia="STIX Two Text" w:hAnsi="STIX Two Text" w:cs="STIX Two Text"/>
                <w:i/>
                <w:color w:val="000000"/>
              </w:rPr>
            </w:pPr>
            <w:r>
              <w:rPr>
                <w:rFonts w:ascii="STIX Two Text" w:eastAsia="STIX Two Text" w:hAnsi="STIX Two Text" w:cs="STIX Two Text"/>
                <w:b/>
              </w:rPr>
              <w:t>Austin</w:t>
            </w:r>
            <w:r>
              <w:rPr>
                <w:rFonts w:ascii="STIX Two Text" w:eastAsia="STIX Two Text" w:hAnsi="STIX Two Text" w:cs="STIX Two Text"/>
                <w:b/>
                <w:color w:val="000000"/>
              </w:rPr>
              <w:t>, TX</w:t>
            </w:r>
            <w:r>
              <w:rPr>
                <w:rFonts w:ascii="STIX Two Text" w:eastAsia="STIX Two Text" w:hAnsi="STIX Two Text" w:cs="STIX Two Text"/>
                <w:i/>
                <w:color w:val="000000"/>
              </w:rPr>
              <w:t xml:space="preserve"> </w:t>
            </w:r>
          </w:p>
          <w:p w14:paraId="110767DF" w14:textId="77777777" w:rsidR="009A4E1E" w:rsidRDefault="00000000">
            <w:pPr>
              <w:pBdr>
                <w:top w:val="nil"/>
                <w:left w:val="nil"/>
                <w:bottom w:val="nil"/>
                <w:right w:val="nil"/>
                <w:between w:val="nil"/>
              </w:pBdr>
              <w:jc w:val="right"/>
              <w:rPr>
                <w:rFonts w:ascii="STIX Two Text" w:eastAsia="STIX Two Text" w:hAnsi="STIX Two Text" w:cs="STIX Two Text"/>
                <w:b/>
                <w:i/>
                <w:color w:val="000000"/>
              </w:rPr>
            </w:pPr>
            <w:r>
              <w:rPr>
                <w:rFonts w:ascii="STIX Two Text" w:eastAsia="STIX Two Text" w:hAnsi="STIX Two Text" w:cs="STIX Two Text"/>
                <w:i/>
                <w:color w:val="000000"/>
              </w:rPr>
              <w:t>August 202</w:t>
            </w:r>
            <w:r>
              <w:rPr>
                <w:rFonts w:ascii="STIX Two Text" w:eastAsia="STIX Two Text" w:hAnsi="STIX Two Text" w:cs="STIX Two Text"/>
                <w:i/>
              </w:rPr>
              <w:t>2</w:t>
            </w:r>
            <w:r>
              <w:rPr>
                <w:rFonts w:ascii="STIX Two Text" w:eastAsia="STIX Two Text" w:hAnsi="STIX Two Text" w:cs="STIX Two Text"/>
                <w:i/>
                <w:color w:val="000000"/>
              </w:rPr>
              <w:t>–Present</w:t>
            </w:r>
            <w:r>
              <w:rPr>
                <w:rFonts w:ascii="STIX Two Text" w:eastAsia="STIX Two Text" w:hAnsi="STIX Two Text" w:cs="STIX Two Text"/>
                <w:b/>
                <w:i/>
                <w:color w:val="000000"/>
              </w:rPr>
              <w:t xml:space="preserve"> </w:t>
            </w:r>
          </w:p>
        </w:tc>
      </w:tr>
      <w:tr w:rsidR="009A4E1E" w14:paraId="50C7A681" w14:textId="77777777">
        <w:trPr>
          <w:trHeight w:val="2258"/>
        </w:trPr>
        <w:tc>
          <w:tcPr>
            <w:tcW w:w="11194" w:type="dxa"/>
            <w:gridSpan w:val="4"/>
          </w:tcPr>
          <w:p w14:paraId="04967669" w14:textId="77777777" w:rsidR="009A4E1E" w:rsidRDefault="00000000">
            <w:pPr>
              <w:numPr>
                <w:ilvl w:val="0"/>
                <w:numId w:val="3"/>
              </w:numPr>
              <w:spacing w:after="60"/>
              <w:ind w:left="641" w:right="851" w:hanging="357"/>
              <w:rPr>
                <w:rFonts w:ascii="STIX Two Text" w:eastAsia="STIX Two Text" w:hAnsi="STIX Two Text" w:cs="STIX Two Text"/>
                <w:i/>
              </w:rPr>
            </w:pPr>
            <w:r>
              <w:rPr>
                <w:rFonts w:ascii="STIX Two Text" w:eastAsia="STIX Two Text" w:hAnsi="STIX Two Text" w:cs="STIX Two Text"/>
              </w:rPr>
              <w:t>Employ best coding practices and object-oriented programming techniques such as abstraction and association to work on full-stack software development projects</w:t>
            </w:r>
          </w:p>
          <w:p w14:paraId="1B494D9F" w14:textId="77777777" w:rsidR="009A4E1E" w:rsidRDefault="00000000">
            <w:pPr>
              <w:numPr>
                <w:ilvl w:val="0"/>
                <w:numId w:val="3"/>
              </w:numPr>
              <w:spacing w:after="60"/>
              <w:ind w:left="641" w:right="851" w:hanging="357"/>
              <w:rPr>
                <w:rFonts w:ascii="STIX Two Text" w:eastAsia="STIX Two Text" w:hAnsi="STIX Two Text" w:cs="STIX Two Text"/>
                <w:i/>
              </w:rPr>
            </w:pPr>
            <w:r>
              <w:rPr>
                <w:rFonts w:ascii="STIX Two Text" w:eastAsia="STIX Two Text" w:hAnsi="STIX Two Text" w:cs="STIX Two Text"/>
              </w:rPr>
              <w:t>Work as a part of a 5-member team to release and update 20+ custom .NET service-oriented applications for company clients in health and insurance niches</w:t>
            </w:r>
          </w:p>
          <w:p w14:paraId="66339E6E" w14:textId="77777777" w:rsidR="009A4E1E" w:rsidRDefault="00000000">
            <w:pPr>
              <w:numPr>
                <w:ilvl w:val="0"/>
                <w:numId w:val="3"/>
              </w:numPr>
              <w:spacing w:after="60"/>
              <w:ind w:left="641" w:right="851" w:hanging="357"/>
              <w:rPr>
                <w:rFonts w:ascii="STIX Two Text" w:eastAsia="STIX Two Text" w:hAnsi="STIX Two Text" w:cs="STIX Two Text"/>
                <w:i/>
              </w:rPr>
            </w:pPr>
            <w:r>
              <w:rPr>
                <w:rFonts w:ascii="STIX Two Text" w:eastAsia="STIX Two Text" w:hAnsi="STIX Two Text" w:cs="STIX Two Text"/>
              </w:rPr>
              <w:t>Decreased software testing time by 15% by developing automated test scripts to alleviate testing bottleneck caused by large volume of tests</w:t>
            </w:r>
          </w:p>
          <w:p w14:paraId="6551E1B6" w14:textId="77777777" w:rsidR="009A4E1E" w:rsidRDefault="00000000">
            <w:pPr>
              <w:numPr>
                <w:ilvl w:val="0"/>
                <w:numId w:val="3"/>
              </w:numPr>
              <w:spacing w:after="60"/>
              <w:ind w:left="641" w:right="851" w:hanging="357"/>
              <w:rPr>
                <w:rFonts w:ascii="STIX Two Text" w:eastAsia="STIX Two Text" w:hAnsi="STIX Two Text" w:cs="STIX Two Text"/>
                <w:i/>
              </w:rPr>
            </w:pPr>
            <w:r>
              <w:rPr>
                <w:rFonts w:ascii="STIX Two Text" w:eastAsia="STIX Two Text" w:hAnsi="STIX Two Text" w:cs="STIX Two Text"/>
              </w:rPr>
              <w:t>Create, test, and deploy applications on custom hardware</w:t>
            </w:r>
          </w:p>
          <w:p w14:paraId="114CF7B5" w14:textId="77777777" w:rsidR="009A4E1E" w:rsidRDefault="00000000">
            <w:pPr>
              <w:numPr>
                <w:ilvl w:val="0"/>
                <w:numId w:val="3"/>
              </w:numPr>
              <w:spacing w:after="60"/>
              <w:ind w:left="641" w:right="851" w:hanging="357"/>
              <w:rPr>
                <w:rFonts w:ascii="STIX Two Text" w:eastAsia="STIX Two Text" w:hAnsi="STIX Two Text" w:cs="STIX Two Text"/>
                <w:i/>
              </w:rPr>
            </w:pPr>
            <w:r>
              <w:rPr>
                <w:rFonts w:ascii="STIX Two Text" w:eastAsia="STIX Two Text" w:hAnsi="STIX Two Text" w:cs="STIX Two Text"/>
              </w:rPr>
              <w:t>Reduced loading time by 80% by refactoring student library website's legacy JavaScript codebase</w:t>
            </w:r>
          </w:p>
        </w:tc>
      </w:tr>
      <w:tr w:rsidR="009A4E1E" w14:paraId="6CA7CCC5" w14:textId="77777777">
        <w:trPr>
          <w:trHeight w:val="275"/>
        </w:trPr>
        <w:tc>
          <w:tcPr>
            <w:tcW w:w="11194" w:type="dxa"/>
            <w:gridSpan w:val="4"/>
          </w:tcPr>
          <w:p w14:paraId="164B9535" w14:textId="77777777" w:rsidR="009A4E1E" w:rsidRDefault="009A4E1E">
            <w:pPr>
              <w:rPr>
                <w:rFonts w:ascii="STIX Two Text" w:eastAsia="STIX Two Text" w:hAnsi="STIX Two Text" w:cs="STIX Two Text"/>
                <w:sz w:val="16"/>
                <w:szCs w:val="16"/>
              </w:rPr>
            </w:pPr>
          </w:p>
        </w:tc>
      </w:tr>
      <w:tr w:rsidR="009A4E1E" w14:paraId="2DE9BD6C" w14:textId="77777777">
        <w:trPr>
          <w:trHeight w:val="371"/>
        </w:trPr>
        <w:tc>
          <w:tcPr>
            <w:tcW w:w="11194" w:type="dxa"/>
            <w:gridSpan w:val="4"/>
            <w:tcBorders>
              <w:bottom w:val="nil"/>
            </w:tcBorders>
            <w:vAlign w:val="bottom"/>
          </w:tcPr>
          <w:p w14:paraId="7C679C72" w14:textId="77777777" w:rsidR="009A4E1E" w:rsidRDefault="00000000">
            <w:pPr>
              <w:rPr>
                <w:rFonts w:ascii="STIX Two Text" w:eastAsia="STIX Two Text" w:hAnsi="STIX Two Text" w:cs="STIX Two Text"/>
                <w:b/>
                <w:color w:val="1D3B62"/>
                <w:sz w:val="24"/>
                <w:szCs w:val="24"/>
              </w:rPr>
            </w:pPr>
            <w:r>
              <w:rPr>
                <w:rFonts w:ascii="STIX Two Text" w:eastAsia="STIX Two Text" w:hAnsi="STIX Two Text" w:cs="STIX Two Text"/>
                <w:b/>
                <w:color w:val="1D3B62"/>
                <w:sz w:val="24"/>
                <w:szCs w:val="24"/>
              </w:rPr>
              <w:t>ADDITIONAL SKILLS</w:t>
            </w:r>
          </w:p>
        </w:tc>
      </w:tr>
      <w:tr w:rsidR="009A4E1E" w14:paraId="61CCEDEC" w14:textId="77777777">
        <w:trPr>
          <w:trHeight w:val="228"/>
        </w:trPr>
        <w:tc>
          <w:tcPr>
            <w:tcW w:w="11194" w:type="dxa"/>
            <w:gridSpan w:val="4"/>
            <w:tcBorders>
              <w:top w:val="nil"/>
            </w:tcBorders>
          </w:tcPr>
          <w:p w14:paraId="7B14A362" w14:textId="77777777" w:rsidR="009A4E1E" w:rsidRDefault="009A4E1E">
            <w:pPr>
              <w:rPr>
                <w:rFonts w:ascii="STIX Two Text" w:eastAsia="STIX Two Text" w:hAnsi="STIX Two Text" w:cs="STIX Two Text"/>
                <w:b/>
                <w:color w:val="000000"/>
                <w:sz w:val="16"/>
                <w:szCs w:val="16"/>
              </w:rPr>
            </w:pPr>
          </w:p>
        </w:tc>
      </w:tr>
      <w:tr w:rsidR="009A4E1E" w14:paraId="4D2744AB" w14:textId="77777777">
        <w:trPr>
          <w:trHeight w:val="371"/>
        </w:trPr>
        <w:tc>
          <w:tcPr>
            <w:tcW w:w="11194" w:type="dxa"/>
            <w:gridSpan w:val="4"/>
          </w:tcPr>
          <w:p w14:paraId="0DD05260" w14:textId="77777777" w:rsidR="009A4E1E" w:rsidRDefault="00000000">
            <w:pPr>
              <w:numPr>
                <w:ilvl w:val="0"/>
                <w:numId w:val="1"/>
              </w:numPr>
              <w:pBdr>
                <w:top w:val="nil"/>
                <w:left w:val="nil"/>
                <w:bottom w:val="nil"/>
                <w:right w:val="nil"/>
                <w:between w:val="nil"/>
              </w:pBdr>
              <w:spacing w:line="259" w:lineRule="auto"/>
              <w:rPr>
                <w:rFonts w:ascii="STIX Two Text" w:eastAsia="STIX Two Text" w:hAnsi="STIX Two Text" w:cs="STIX Two Text"/>
              </w:rPr>
            </w:pPr>
            <w:r>
              <w:rPr>
                <w:rFonts w:ascii="STIX Two Text" w:eastAsia="STIX Two Text" w:hAnsi="STIX Two Text" w:cs="STIX Two Text"/>
              </w:rPr>
              <w:t>Microsoft 365, Visual Studio, Android Studio, NetBeans, and Eclipse</w:t>
            </w:r>
          </w:p>
          <w:p w14:paraId="0BF4E5F9" w14:textId="77777777" w:rsidR="009A4E1E" w:rsidRDefault="00000000">
            <w:pPr>
              <w:numPr>
                <w:ilvl w:val="0"/>
                <w:numId w:val="1"/>
              </w:numPr>
              <w:pBdr>
                <w:top w:val="nil"/>
                <w:left w:val="nil"/>
                <w:bottom w:val="nil"/>
                <w:right w:val="nil"/>
                <w:between w:val="nil"/>
              </w:pBdr>
              <w:spacing w:after="60" w:line="259" w:lineRule="auto"/>
              <w:rPr>
                <w:rFonts w:ascii="STIX Two Text" w:eastAsia="STIX Two Text" w:hAnsi="STIX Two Text" w:cs="STIX Two Text"/>
              </w:rPr>
            </w:pPr>
            <w:r>
              <w:rPr>
                <w:rFonts w:ascii="STIX Two Text" w:eastAsia="STIX Two Text" w:hAnsi="STIX Two Text" w:cs="STIX Two Text"/>
              </w:rPr>
              <w:t>Visual Basic, C#, ASP.Net, C, C++, Java, .NET, XML/HTML, JavaScript, Ajax, CSS</w:t>
            </w:r>
          </w:p>
        </w:tc>
      </w:tr>
      <w:tr w:rsidR="009A4E1E" w14:paraId="7AC56C90" w14:textId="77777777">
        <w:trPr>
          <w:trHeight w:val="185"/>
        </w:trPr>
        <w:tc>
          <w:tcPr>
            <w:tcW w:w="11194" w:type="dxa"/>
            <w:gridSpan w:val="4"/>
          </w:tcPr>
          <w:p w14:paraId="76822B56" w14:textId="77777777" w:rsidR="009A4E1E" w:rsidRDefault="009A4E1E">
            <w:pPr>
              <w:pBdr>
                <w:top w:val="nil"/>
                <w:left w:val="nil"/>
                <w:bottom w:val="nil"/>
                <w:right w:val="nil"/>
                <w:between w:val="nil"/>
              </w:pBdr>
              <w:spacing w:after="60" w:line="259" w:lineRule="auto"/>
              <w:ind w:left="641" w:hanging="357"/>
              <w:rPr>
                <w:rFonts w:ascii="STIX Two Text" w:eastAsia="STIX Two Text" w:hAnsi="STIX Two Text" w:cs="STIX Two Text"/>
                <w:color w:val="000000"/>
                <w:sz w:val="16"/>
                <w:szCs w:val="16"/>
              </w:rPr>
            </w:pPr>
          </w:p>
        </w:tc>
      </w:tr>
      <w:tr w:rsidR="009A4E1E" w14:paraId="50F63A41" w14:textId="77777777">
        <w:trPr>
          <w:trHeight w:val="371"/>
        </w:trPr>
        <w:tc>
          <w:tcPr>
            <w:tcW w:w="11194" w:type="dxa"/>
            <w:gridSpan w:val="4"/>
          </w:tcPr>
          <w:p w14:paraId="02E2C6EE" w14:textId="77777777" w:rsidR="009A4E1E" w:rsidRDefault="00000000">
            <w:pPr>
              <w:rPr>
                <w:rFonts w:ascii="STIX Two Text" w:eastAsia="STIX Two Text" w:hAnsi="STIX Two Text" w:cs="STIX Two Text"/>
                <w:color w:val="000000"/>
              </w:rPr>
            </w:pPr>
            <w:r>
              <w:rPr>
                <w:rFonts w:ascii="STIX Two Text" w:eastAsia="STIX Two Text" w:hAnsi="STIX Two Text" w:cs="STIX Two Text"/>
                <w:b/>
                <w:color w:val="1D3B62"/>
                <w:sz w:val="24"/>
                <w:szCs w:val="24"/>
              </w:rPr>
              <w:t>PROJECTS</w:t>
            </w:r>
          </w:p>
        </w:tc>
      </w:tr>
      <w:tr w:rsidR="009A4E1E" w14:paraId="6C6CD51E" w14:textId="77777777">
        <w:trPr>
          <w:trHeight w:val="230"/>
        </w:trPr>
        <w:tc>
          <w:tcPr>
            <w:tcW w:w="11194" w:type="dxa"/>
            <w:gridSpan w:val="4"/>
          </w:tcPr>
          <w:p w14:paraId="1125A663" w14:textId="77777777" w:rsidR="009A4E1E" w:rsidRDefault="009A4E1E">
            <w:pPr>
              <w:pBdr>
                <w:top w:val="nil"/>
                <w:left w:val="nil"/>
                <w:bottom w:val="nil"/>
                <w:right w:val="nil"/>
                <w:between w:val="nil"/>
              </w:pBdr>
              <w:spacing w:after="60" w:line="259" w:lineRule="auto"/>
              <w:ind w:left="641" w:hanging="357"/>
              <w:rPr>
                <w:rFonts w:ascii="STIX Two Text" w:eastAsia="STIX Two Text" w:hAnsi="STIX Two Text" w:cs="STIX Two Text"/>
                <w:color w:val="000000"/>
                <w:sz w:val="16"/>
                <w:szCs w:val="16"/>
              </w:rPr>
            </w:pPr>
          </w:p>
        </w:tc>
      </w:tr>
      <w:tr w:rsidR="009A4E1E" w14:paraId="0B0E9ACD" w14:textId="77777777">
        <w:trPr>
          <w:trHeight w:val="765"/>
        </w:trPr>
        <w:tc>
          <w:tcPr>
            <w:tcW w:w="8364" w:type="dxa"/>
          </w:tcPr>
          <w:p w14:paraId="2638BFBC" w14:textId="77777777" w:rsidR="009A4E1E" w:rsidRDefault="00000000">
            <w:pPr>
              <w:spacing w:after="60"/>
              <w:rPr>
                <w:rFonts w:ascii="STIX Two Text" w:eastAsia="STIX Two Text" w:hAnsi="STIX Two Text" w:cs="STIX Two Text"/>
                <w:b/>
              </w:rPr>
            </w:pPr>
            <w:r>
              <w:rPr>
                <w:rFonts w:ascii="STIX Two Text" w:eastAsia="STIX Two Text" w:hAnsi="STIX Two Text" w:cs="STIX Two Text"/>
                <w:b/>
              </w:rPr>
              <w:t>QUICKSILVER BOOKING</w:t>
            </w:r>
          </w:p>
          <w:p w14:paraId="6A204F0F" w14:textId="77777777" w:rsidR="009A4E1E" w:rsidRDefault="00000000">
            <w:pPr>
              <w:spacing w:after="60"/>
              <w:rPr>
                <w:rFonts w:ascii="STIX Two Text" w:eastAsia="STIX Two Text" w:hAnsi="STIX Two Text" w:cs="STIX Two Text"/>
              </w:rPr>
            </w:pPr>
            <w:r>
              <w:rPr>
                <w:rFonts w:ascii="STIX Two Text" w:eastAsia="STIX Two Text" w:hAnsi="STIX Two Text" w:cs="STIX Two Text"/>
              </w:rPr>
              <w:t>Developer</w:t>
            </w:r>
          </w:p>
        </w:tc>
        <w:tc>
          <w:tcPr>
            <w:tcW w:w="2830" w:type="dxa"/>
            <w:gridSpan w:val="3"/>
          </w:tcPr>
          <w:p w14:paraId="7485E264" w14:textId="77777777" w:rsidR="009A4E1E" w:rsidRDefault="00000000">
            <w:pPr>
              <w:jc w:val="right"/>
              <w:rPr>
                <w:rFonts w:ascii="STIX Two Text" w:eastAsia="STIX Two Text" w:hAnsi="STIX Two Text" w:cs="STIX Two Text"/>
                <w:i/>
              </w:rPr>
            </w:pPr>
            <w:r>
              <w:rPr>
                <w:rFonts w:ascii="STIX Two Text" w:eastAsia="STIX Two Text" w:hAnsi="STIX Two Text" w:cs="STIX Two Text"/>
                <w:b/>
              </w:rPr>
              <w:t>Austin, TX</w:t>
            </w:r>
            <w:r>
              <w:rPr>
                <w:rFonts w:ascii="STIX Two Text" w:eastAsia="STIX Two Text" w:hAnsi="STIX Two Text" w:cs="STIX Two Text"/>
                <w:i/>
              </w:rPr>
              <w:t xml:space="preserve"> </w:t>
            </w:r>
          </w:p>
          <w:p w14:paraId="4F4AFE67" w14:textId="77777777" w:rsidR="009A4E1E" w:rsidRDefault="00000000">
            <w:pPr>
              <w:jc w:val="right"/>
              <w:rPr>
                <w:rFonts w:ascii="STIX Two Text" w:eastAsia="STIX Two Text" w:hAnsi="STIX Two Text" w:cs="STIX Two Text"/>
                <w:b/>
                <w:i/>
              </w:rPr>
            </w:pPr>
            <w:r>
              <w:rPr>
                <w:rFonts w:ascii="STIX Two Text" w:eastAsia="STIX Two Text" w:hAnsi="STIX Two Text" w:cs="STIX Two Text"/>
                <w:i/>
              </w:rPr>
              <w:t>Jan 2022–June 2022</w:t>
            </w:r>
            <w:r>
              <w:rPr>
                <w:rFonts w:ascii="STIX Two Text" w:eastAsia="STIX Two Text" w:hAnsi="STIX Two Text" w:cs="STIX Two Text"/>
                <w:b/>
                <w:i/>
              </w:rPr>
              <w:t xml:space="preserve"> </w:t>
            </w:r>
          </w:p>
        </w:tc>
      </w:tr>
      <w:tr w:rsidR="009A4E1E" w14:paraId="796B4CB2" w14:textId="77777777">
        <w:trPr>
          <w:trHeight w:val="371"/>
        </w:trPr>
        <w:tc>
          <w:tcPr>
            <w:tcW w:w="11194" w:type="dxa"/>
            <w:gridSpan w:val="4"/>
          </w:tcPr>
          <w:p w14:paraId="4A5554BB" w14:textId="77777777" w:rsidR="009A4E1E" w:rsidRDefault="00000000">
            <w:pPr>
              <w:pBdr>
                <w:top w:val="nil"/>
                <w:left w:val="nil"/>
                <w:bottom w:val="nil"/>
                <w:right w:val="nil"/>
                <w:between w:val="nil"/>
              </w:pBdr>
              <w:spacing w:after="60" w:line="259" w:lineRule="auto"/>
              <w:rPr>
                <w:rFonts w:ascii="STIX Two Text" w:eastAsia="STIX Two Text" w:hAnsi="STIX Two Text" w:cs="STIX Two Text"/>
              </w:rPr>
            </w:pPr>
            <w:r>
              <w:rPr>
                <w:rFonts w:ascii="STIX Two Text" w:eastAsia="STIX Two Text" w:hAnsi="STIX Two Text" w:cs="STIX Two Text"/>
                <w:b/>
              </w:rPr>
              <w:t>Description</w:t>
            </w:r>
            <w:r>
              <w:rPr>
                <w:rFonts w:ascii="STIX Two Text" w:eastAsia="STIX Two Text" w:hAnsi="STIX Two Text" w:cs="STIX Two Text"/>
              </w:rPr>
              <w:t xml:space="preserve">: A mobile hotel booking solution for iOS. Pulls and compares the best hotel prices in a geographical area. </w:t>
            </w:r>
            <w:r>
              <w:rPr>
                <w:rFonts w:ascii="STIX Two Text" w:eastAsia="STIX Two Text" w:hAnsi="STIX Two Text" w:cs="STIX Two Text"/>
                <w:b/>
              </w:rPr>
              <w:t>Used</w:t>
            </w:r>
            <w:r>
              <w:rPr>
                <w:rFonts w:ascii="STIX Two Text" w:eastAsia="STIX Two Text" w:hAnsi="STIX Two Text" w:cs="STIX Two Text"/>
              </w:rPr>
              <w:t xml:space="preserve">: Swift, </w:t>
            </w:r>
            <w:proofErr w:type="spellStart"/>
            <w:r>
              <w:rPr>
                <w:rFonts w:ascii="STIX Two Text" w:eastAsia="STIX Two Text" w:hAnsi="STIX Two Text" w:cs="STIX Two Text"/>
              </w:rPr>
              <w:t>Javascript</w:t>
            </w:r>
            <w:proofErr w:type="spellEnd"/>
            <w:r>
              <w:rPr>
                <w:rFonts w:ascii="STIX Two Text" w:eastAsia="STIX Two Text" w:hAnsi="STIX Two Text" w:cs="STIX Two Text"/>
              </w:rPr>
              <w:t>, C++</w:t>
            </w:r>
          </w:p>
          <w:p w14:paraId="46A074DB" w14:textId="77777777" w:rsidR="009A4E1E" w:rsidRDefault="00000000">
            <w:pPr>
              <w:numPr>
                <w:ilvl w:val="0"/>
                <w:numId w:val="2"/>
              </w:numPr>
              <w:pBdr>
                <w:top w:val="nil"/>
                <w:left w:val="nil"/>
                <w:bottom w:val="nil"/>
                <w:right w:val="nil"/>
                <w:between w:val="nil"/>
              </w:pBdr>
              <w:spacing w:line="259" w:lineRule="auto"/>
              <w:rPr>
                <w:rFonts w:ascii="STIX Two Text" w:eastAsia="STIX Two Text" w:hAnsi="STIX Two Text" w:cs="STIX Two Text"/>
              </w:rPr>
            </w:pPr>
            <w:r>
              <w:rPr>
                <w:rFonts w:ascii="STIX Two Text" w:eastAsia="STIX Two Text" w:hAnsi="STIX Two Text" w:cs="STIX Two Text"/>
              </w:rPr>
              <w:t>Worked across the development lifecycle to build and maintain code, eliminating 150 unique bugs</w:t>
            </w:r>
          </w:p>
          <w:p w14:paraId="14AFD71E" w14:textId="77777777" w:rsidR="009A4E1E" w:rsidRDefault="00000000">
            <w:pPr>
              <w:numPr>
                <w:ilvl w:val="0"/>
                <w:numId w:val="2"/>
              </w:numPr>
              <w:pBdr>
                <w:top w:val="nil"/>
                <w:left w:val="nil"/>
                <w:bottom w:val="nil"/>
                <w:right w:val="nil"/>
                <w:between w:val="nil"/>
              </w:pBdr>
              <w:spacing w:line="259" w:lineRule="auto"/>
              <w:rPr>
                <w:rFonts w:ascii="STIX Two Text" w:eastAsia="STIX Two Text" w:hAnsi="STIX Two Text" w:cs="STIX Two Text"/>
              </w:rPr>
            </w:pPr>
            <w:r>
              <w:rPr>
                <w:rFonts w:ascii="STIX Two Text" w:eastAsia="STIX Two Text" w:hAnsi="STIX Two Text" w:cs="STIX Two Text"/>
              </w:rPr>
              <w:t>Developed dynamic components for the app and created a new landing page that streamlined customer experience</w:t>
            </w:r>
          </w:p>
          <w:p w14:paraId="38DC6068" w14:textId="77777777" w:rsidR="009A4E1E" w:rsidRDefault="00000000">
            <w:pPr>
              <w:numPr>
                <w:ilvl w:val="0"/>
                <w:numId w:val="2"/>
              </w:numPr>
              <w:pBdr>
                <w:top w:val="nil"/>
                <w:left w:val="nil"/>
                <w:bottom w:val="nil"/>
                <w:right w:val="nil"/>
                <w:between w:val="nil"/>
              </w:pBdr>
              <w:spacing w:after="60" w:line="259" w:lineRule="auto"/>
              <w:rPr>
                <w:rFonts w:ascii="STIX Two Text" w:eastAsia="STIX Two Text" w:hAnsi="STIX Two Text" w:cs="STIX Two Text"/>
              </w:rPr>
            </w:pPr>
            <w:r>
              <w:rPr>
                <w:rFonts w:ascii="STIX Two Text" w:eastAsia="STIX Two Text" w:hAnsi="STIX Two Text" w:cs="STIX Two Text"/>
              </w:rPr>
              <w:t>Built a new feature using Swift to automatically compare competing discount offers</w:t>
            </w:r>
          </w:p>
        </w:tc>
      </w:tr>
      <w:tr w:rsidR="009A4E1E" w14:paraId="1B125D88" w14:textId="77777777">
        <w:trPr>
          <w:gridAfter w:val="1"/>
          <w:wAfter w:w="98" w:type="dxa"/>
        </w:trPr>
        <w:tc>
          <w:tcPr>
            <w:tcW w:w="11096" w:type="dxa"/>
            <w:gridSpan w:val="3"/>
            <w:tcBorders>
              <w:top w:val="nil"/>
              <w:left w:val="nil"/>
              <w:bottom w:val="nil"/>
              <w:right w:val="nil"/>
            </w:tcBorders>
            <w:tcMar>
              <w:top w:w="1134" w:type="dxa"/>
              <w:left w:w="1134" w:type="dxa"/>
              <w:bottom w:w="567" w:type="dxa"/>
              <w:right w:w="1134" w:type="dxa"/>
            </w:tcMar>
            <w:vAlign w:val="center"/>
          </w:tcPr>
          <w:p w14:paraId="246A3D7B" w14:textId="77777777" w:rsidR="009A4E1E" w:rsidRDefault="00000000">
            <w:pPr>
              <w:jc w:val="right"/>
              <w:rPr>
                <w:rFonts w:ascii="Poppins" w:eastAsia="Poppins" w:hAnsi="Poppins" w:cs="Poppins"/>
              </w:rPr>
            </w:pPr>
            <w:r>
              <w:rPr>
                <w:rFonts w:ascii="Noto Sans" w:eastAsia="Noto Sans" w:hAnsi="Noto Sans" w:cs="Noto Sans"/>
                <w:b/>
                <w:noProof/>
                <w:sz w:val="48"/>
                <w:szCs w:val="48"/>
              </w:rPr>
              <w:lastRenderedPageBreak/>
              <w:drawing>
                <wp:inline distT="0" distB="0" distL="0" distR="0" wp14:anchorId="161BCC4A" wp14:editId="4378E7B5">
                  <wp:extent cx="1530040" cy="178505"/>
                  <wp:effectExtent l="0" t="0" r="0" b="0"/>
                  <wp:docPr id="5" name="image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Logo&#10;&#10;Description automatically generated"/>
                          <pic:cNvPicPr preferRelativeResize="0"/>
                        </pic:nvPicPr>
                        <pic:blipFill>
                          <a:blip r:embed="rId8"/>
                          <a:srcRect/>
                          <a:stretch>
                            <a:fillRect/>
                          </a:stretch>
                        </pic:blipFill>
                        <pic:spPr>
                          <a:xfrm>
                            <a:off x="0" y="0"/>
                            <a:ext cx="1530040" cy="178505"/>
                          </a:xfrm>
                          <a:prstGeom prst="rect">
                            <a:avLst/>
                          </a:prstGeom>
                          <a:ln/>
                        </pic:spPr>
                      </pic:pic>
                    </a:graphicData>
                  </a:graphic>
                </wp:inline>
              </w:drawing>
            </w:r>
          </w:p>
          <w:p w14:paraId="1AC5520E" w14:textId="77777777" w:rsidR="009A4E1E" w:rsidRDefault="009A4E1E">
            <w:pPr>
              <w:rPr>
                <w:rFonts w:ascii="Poppins" w:eastAsia="Poppins" w:hAnsi="Poppins" w:cs="Poppins"/>
                <w:b/>
                <w:sz w:val="40"/>
                <w:szCs w:val="40"/>
              </w:rPr>
            </w:pPr>
          </w:p>
          <w:p w14:paraId="1EE9A9AC" w14:textId="77777777" w:rsidR="009A4E1E" w:rsidRDefault="00000000">
            <w:pPr>
              <w:rPr>
                <w:rFonts w:ascii="Poppins" w:eastAsia="Poppins" w:hAnsi="Poppins" w:cs="Poppins"/>
                <w:b/>
                <w:sz w:val="40"/>
                <w:szCs w:val="40"/>
              </w:rPr>
            </w:pPr>
            <w:r>
              <w:rPr>
                <w:rFonts w:ascii="Poppins" w:eastAsia="Poppins" w:hAnsi="Poppins" w:cs="Poppins"/>
                <w:b/>
                <w:sz w:val="40"/>
                <w:szCs w:val="40"/>
              </w:rPr>
              <w:t>Dear Job Seeker,</w:t>
            </w:r>
          </w:p>
          <w:p w14:paraId="051EE303" w14:textId="77777777" w:rsidR="009A4E1E" w:rsidRDefault="009A4E1E">
            <w:pPr>
              <w:rPr>
                <w:rFonts w:ascii="Poppins" w:eastAsia="Poppins" w:hAnsi="Poppins" w:cs="Poppins"/>
              </w:rPr>
            </w:pPr>
          </w:p>
          <w:p w14:paraId="0CF78E0F" w14:textId="77777777" w:rsidR="009A4E1E" w:rsidRDefault="00000000">
            <w:pPr>
              <w:pBdr>
                <w:top w:val="nil"/>
                <w:left w:val="nil"/>
                <w:bottom w:val="nil"/>
                <w:right w:val="nil"/>
                <w:between w:val="nil"/>
              </w:pBdr>
              <w:ind w:left="720"/>
              <w:rPr>
                <w:rFonts w:ascii="Poppins" w:eastAsia="Poppins" w:hAnsi="Poppins" w:cs="Poppins"/>
                <w:color w:val="000000"/>
                <w:sz w:val="20"/>
                <w:szCs w:val="20"/>
              </w:rPr>
            </w:pPr>
            <w:r>
              <w:rPr>
                <w:rFonts w:ascii="Poppins" w:eastAsia="Poppins" w:hAnsi="Poppins" w:cs="Poppins"/>
                <w:color w:val="000000"/>
                <w:sz w:val="20"/>
                <w:szCs w:val="20"/>
              </w:rPr>
              <w:t>Inspired by the architecture of its namesake city, the “Chicago” resume template is bold and professional.</w:t>
            </w:r>
          </w:p>
          <w:p w14:paraId="1011901F" w14:textId="77777777" w:rsidR="009A4E1E" w:rsidRDefault="00000000">
            <w:pPr>
              <w:pBdr>
                <w:top w:val="nil"/>
                <w:left w:val="nil"/>
                <w:bottom w:val="nil"/>
                <w:right w:val="nil"/>
                <w:between w:val="nil"/>
              </w:pBdr>
              <w:ind w:left="720"/>
              <w:rPr>
                <w:rFonts w:ascii="Poppins" w:eastAsia="Poppins" w:hAnsi="Poppins" w:cs="Poppins"/>
                <w:color w:val="000000"/>
                <w:sz w:val="20"/>
                <w:szCs w:val="20"/>
              </w:rPr>
            </w:pPr>
            <w:r>
              <w:rPr>
                <w:rFonts w:ascii="Poppins" w:eastAsia="Poppins" w:hAnsi="Poppins" w:cs="Poppins"/>
                <w:color w:val="000000"/>
                <w:sz w:val="20"/>
                <w:szCs w:val="20"/>
              </w:rPr>
              <w:t> </w:t>
            </w:r>
          </w:p>
          <w:p w14:paraId="0CD2B15C" w14:textId="77777777" w:rsidR="009A4E1E" w:rsidRDefault="00000000">
            <w:pPr>
              <w:pBdr>
                <w:top w:val="nil"/>
                <w:left w:val="nil"/>
                <w:bottom w:val="nil"/>
                <w:right w:val="nil"/>
                <w:between w:val="nil"/>
              </w:pBdr>
              <w:ind w:left="720"/>
              <w:rPr>
                <w:rFonts w:ascii="Poppins" w:eastAsia="Poppins" w:hAnsi="Poppins" w:cs="Poppins"/>
                <w:color w:val="000000"/>
                <w:sz w:val="20"/>
                <w:szCs w:val="20"/>
              </w:rPr>
            </w:pPr>
            <w:r>
              <w:rPr>
                <w:rFonts w:ascii="Poppins" w:eastAsia="Poppins" w:hAnsi="Poppins" w:cs="Poppins"/>
                <w:color w:val="000000"/>
                <w:sz w:val="20"/>
                <w:szCs w:val="20"/>
              </w:rPr>
              <w:t>Featuring an easy-to-read serif font and full-width horizontal lines to help break up information, this template is perfect for job seekers in formal industries. </w:t>
            </w:r>
          </w:p>
          <w:p w14:paraId="09EABD77" w14:textId="77777777" w:rsidR="009A4E1E" w:rsidRDefault="00000000">
            <w:pPr>
              <w:pBdr>
                <w:top w:val="nil"/>
                <w:left w:val="nil"/>
                <w:bottom w:val="nil"/>
                <w:right w:val="nil"/>
                <w:between w:val="nil"/>
              </w:pBdr>
              <w:ind w:left="720"/>
              <w:rPr>
                <w:rFonts w:ascii="Poppins" w:eastAsia="Poppins" w:hAnsi="Poppins" w:cs="Poppins"/>
                <w:color w:val="000000"/>
                <w:sz w:val="20"/>
                <w:szCs w:val="20"/>
              </w:rPr>
            </w:pPr>
            <w:r>
              <w:rPr>
                <w:rFonts w:ascii="Poppins" w:eastAsia="Poppins" w:hAnsi="Poppins" w:cs="Poppins"/>
                <w:color w:val="000000"/>
                <w:sz w:val="20"/>
                <w:szCs w:val="20"/>
              </w:rPr>
              <w:t> </w:t>
            </w:r>
          </w:p>
          <w:p w14:paraId="0D7323B3" w14:textId="77777777" w:rsidR="009A4E1E" w:rsidRDefault="00000000">
            <w:pPr>
              <w:pBdr>
                <w:top w:val="nil"/>
                <w:left w:val="nil"/>
                <w:bottom w:val="nil"/>
                <w:right w:val="nil"/>
                <w:between w:val="nil"/>
              </w:pBdr>
              <w:ind w:left="720"/>
              <w:rPr>
                <w:rFonts w:ascii="Poppins" w:eastAsia="Poppins" w:hAnsi="Poppins" w:cs="Poppins"/>
                <w:color w:val="000000"/>
                <w:sz w:val="20"/>
                <w:szCs w:val="20"/>
              </w:rPr>
            </w:pPr>
            <w:r>
              <w:rPr>
                <w:rFonts w:ascii="Poppins" w:eastAsia="Poppins" w:hAnsi="Poppins" w:cs="Poppins"/>
                <w:color w:val="000000"/>
                <w:sz w:val="20"/>
                <w:szCs w:val="20"/>
              </w:rPr>
              <w:t xml:space="preserve">We recommend using the “Chicago” resume template if you’re building a career in </w:t>
            </w:r>
            <w:hyperlink r:id="rId9">
              <w:r>
                <w:rPr>
                  <w:rFonts w:ascii="Poppins" w:eastAsia="Poppins" w:hAnsi="Poppins" w:cs="Poppins"/>
                  <w:color w:val="F07855"/>
                  <w:sz w:val="20"/>
                  <w:szCs w:val="20"/>
                </w:rPr>
                <w:t>investment banking</w:t>
              </w:r>
            </w:hyperlink>
            <w:r>
              <w:rPr>
                <w:rFonts w:ascii="Poppins" w:eastAsia="Poppins" w:hAnsi="Poppins" w:cs="Poppins"/>
                <w:color w:val="000000"/>
                <w:sz w:val="20"/>
                <w:szCs w:val="20"/>
              </w:rPr>
              <w:t xml:space="preserve"> or </w:t>
            </w:r>
            <w:hyperlink r:id="rId10">
              <w:r>
                <w:rPr>
                  <w:rFonts w:ascii="Poppins" w:eastAsia="Poppins" w:hAnsi="Poppins" w:cs="Poppins"/>
                  <w:color w:val="F07855"/>
                  <w:sz w:val="20"/>
                  <w:szCs w:val="20"/>
                </w:rPr>
                <w:t>consulting</w:t>
              </w:r>
            </w:hyperlink>
            <w:r>
              <w:rPr>
                <w:rFonts w:ascii="Poppins" w:eastAsia="Poppins" w:hAnsi="Poppins" w:cs="Poppins"/>
                <w:color w:val="000000"/>
                <w:sz w:val="20"/>
                <w:szCs w:val="20"/>
              </w:rPr>
              <w:t>.</w:t>
            </w:r>
          </w:p>
          <w:p w14:paraId="152D369D" w14:textId="77777777" w:rsidR="009A4E1E" w:rsidRDefault="009A4E1E">
            <w:pPr>
              <w:ind w:right="571"/>
              <w:rPr>
                <w:rFonts w:ascii="Poppins" w:eastAsia="Poppins" w:hAnsi="Poppins" w:cs="Poppins"/>
                <w:sz w:val="20"/>
                <w:szCs w:val="20"/>
              </w:rPr>
            </w:pPr>
          </w:p>
          <w:p w14:paraId="0294DB70" w14:textId="77777777" w:rsidR="009A4E1E" w:rsidRDefault="00000000">
            <w:pPr>
              <w:ind w:left="709" w:right="573"/>
              <w:rPr>
                <w:rFonts w:ascii="Poppins" w:eastAsia="Poppins" w:hAnsi="Poppins" w:cs="Poppins"/>
                <w:sz w:val="20"/>
                <w:szCs w:val="20"/>
              </w:rPr>
            </w:pPr>
            <w:r>
              <w:rPr>
                <w:rFonts w:ascii="Poppins" w:eastAsia="Poppins" w:hAnsi="Poppins" w:cs="Poppins"/>
                <w:sz w:val="20"/>
                <w:szCs w:val="20"/>
              </w:rPr>
              <w:t>If you’re still struggling to write your resume, here are some free resources to help you put together a resume that shows employers you’re the right person for the job:</w:t>
            </w:r>
          </w:p>
          <w:p w14:paraId="23B30638" w14:textId="77777777" w:rsidR="009A4E1E" w:rsidRDefault="00000000">
            <w:pPr>
              <w:ind w:left="709" w:right="571"/>
              <w:rPr>
                <w:rFonts w:ascii="Poppins" w:eastAsia="Poppins" w:hAnsi="Poppins" w:cs="Poppins"/>
                <w:sz w:val="20"/>
                <w:szCs w:val="20"/>
              </w:rPr>
            </w:pPr>
            <w:r>
              <w:rPr>
                <w:rFonts w:ascii="Poppins" w:eastAsia="Poppins" w:hAnsi="Poppins" w:cs="Poppins"/>
                <w:sz w:val="20"/>
                <w:szCs w:val="20"/>
              </w:rPr>
              <w:t>·     </w:t>
            </w:r>
            <w:hyperlink r:id="rId11">
              <w:r>
                <w:rPr>
                  <w:rFonts w:ascii="Poppins" w:eastAsia="Poppins" w:hAnsi="Poppins" w:cs="Poppins"/>
                  <w:color w:val="EF7855"/>
                  <w:sz w:val="20"/>
                  <w:szCs w:val="20"/>
                </w:rPr>
                <w:t>Free Resume Builder</w:t>
              </w:r>
            </w:hyperlink>
          </w:p>
          <w:p w14:paraId="26026478" w14:textId="77777777" w:rsidR="009A4E1E" w:rsidRDefault="00000000">
            <w:pPr>
              <w:ind w:left="709" w:right="571"/>
              <w:rPr>
                <w:rFonts w:ascii="Poppins" w:eastAsia="Poppins" w:hAnsi="Poppins" w:cs="Poppins"/>
                <w:sz w:val="20"/>
                <w:szCs w:val="20"/>
              </w:rPr>
            </w:pPr>
            <w:r>
              <w:rPr>
                <w:rFonts w:ascii="Poppins" w:eastAsia="Poppins" w:hAnsi="Poppins" w:cs="Poppins"/>
                <w:sz w:val="20"/>
                <w:szCs w:val="20"/>
              </w:rPr>
              <w:t>·     How to Write a Resume</w:t>
            </w:r>
          </w:p>
          <w:p w14:paraId="44D51D12" w14:textId="77777777" w:rsidR="009A4E1E" w:rsidRDefault="00000000">
            <w:pPr>
              <w:ind w:left="709" w:right="571"/>
              <w:rPr>
                <w:rFonts w:ascii="Poppins" w:eastAsia="Poppins" w:hAnsi="Poppins" w:cs="Poppins"/>
                <w:color w:val="EF7855"/>
                <w:sz w:val="20"/>
                <w:szCs w:val="20"/>
              </w:rPr>
            </w:pPr>
            <w:r>
              <w:rPr>
                <w:rFonts w:ascii="Poppins" w:eastAsia="Poppins" w:hAnsi="Poppins" w:cs="Poppins"/>
                <w:sz w:val="20"/>
                <w:szCs w:val="20"/>
              </w:rPr>
              <w:t>·     </w:t>
            </w:r>
            <w:r>
              <w:fldChar w:fldCharType="begin"/>
            </w:r>
            <w:r>
              <w:instrText xml:space="preserve"> HYPERLINK "https://resumegenius.com/resume-samples?utm_source=Word_Doc&amp;utm_medium=Resume_Samples_Link&amp;utm_campaign=RG_Downloads" </w:instrText>
            </w:r>
            <w:r>
              <w:fldChar w:fldCharType="separate"/>
            </w:r>
            <w:r>
              <w:rPr>
                <w:rFonts w:ascii="Poppins" w:eastAsia="Poppins" w:hAnsi="Poppins" w:cs="Poppins"/>
                <w:color w:val="EF7855"/>
                <w:sz w:val="20"/>
                <w:szCs w:val="20"/>
              </w:rPr>
              <w:t>Resume Samples by Industry</w:t>
            </w:r>
          </w:p>
          <w:p w14:paraId="3EC90E56" w14:textId="77777777" w:rsidR="009A4E1E" w:rsidRDefault="00000000">
            <w:pPr>
              <w:ind w:left="709" w:right="571"/>
              <w:rPr>
                <w:rFonts w:ascii="Poppins" w:eastAsia="Poppins" w:hAnsi="Poppins" w:cs="Poppins"/>
                <w:sz w:val="20"/>
                <w:szCs w:val="20"/>
              </w:rPr>
            </w:pPr>
            <w:r>
              <w:fldChar w:fldCharType="end"/>
            </w:r>
          </w:p>
          <w:p w14:paraId="4237C811" w14:textId="77777777" w:rsidR="009A4E1E" w:rsidRDefault="00000000">
            <w:pPr>
              <w:ind w:left="709" w:right="573"/>
              <w:rPr>
                <w:rFonts w:ascii="Poppins" w:eastAsia="Poppins" w:hAnsi="Poppins" w:cs="Poppins"/>
                <w:sz w:val="20"/>
                <w:szCs w:val="20"/>
              </w:rPr>
            </w:pPr>
            <w:r>
              <w:rPr>
                <w:rFonts w:ascii="Poppins" w:eastAsia="Poppins" w:hAnsi="Poppins" w:cs="Poppins"/>
                <w:sz w:val="20"/>
                <w:szCs w:val="20"/>
              </w:rPr>
              <w:t>Once you have a great resume, pair it with a convincing cover letter using our matching </w:t>
            </w:r>
            <w:hyperlink r:id="rId12" w:anchor="2021">
              <w:r>
                <w:rPr>
                  <w:rFonts w:ascii="Poppins" w:eastAsia="Poppins" w:hAnsi="Poppins" w:cs="Poppins"/>
                  <w:color w:val="EF7855"/>
                  <w:sz w:val="20"/>
                  <w:szCs w:val="20"/>
                </w:rPr>
                <w:t>2022 cover letter template</w:t>
              </w:r>
            </w:hyperlink>
            <w:r>
              <w:rPr>
                <w:rFonts w:ascii="Poppins" w:eastAsia="Poppins" w:hAnsi="Poppins" w:cs="Poppins"/>
                <w:sz w:val="20"/>
                <w:szCs w:val="20"/>
              </w:rPr>
              <w:t>. Here are a few resources to help you write a cover letter that gives your application the boost it needs to land you an interview:</w:t>
            </w:r>
          </w:p>
          <w:p w14:paraId="7103114F" w14:textId="77777777" w:rsidR="009A4E1E" w:rsidRDefault="00000000">
            <w:pPr>
              <w:ind w:left="709" w:right="571"/>
              <w:rPr>
                <w:rFonts w:ascii="Poppins" w:eastAsia="Poppins" w:hAnsi="Poppins" w:cs="Poppins"/>
                <w:sz w:val="20"/>
                <w:szCs w:val="20"/>
              </w:rPr>
            </w:pPr>
            <w:r>
              <w:rPr>
                <w:rFonts w:ascii="Poppins" w:eastAsia="Poppins" w:hAnsi="Poppins" w:cs="Poppins"/>
                <w:sz w:val="20"/>
                <w:szCs w:val="20"/>
              </w:rPr>
              <w:t>·     </w:t>
            </w:r>
            <w:hyperlink r:id="rId13">
              <w:r>
                <w:rPr>
                  <w:rFonts w:ascii="Poppins" w:eastAsia="Poppins" w:hAnsi="Poppins" w:cs="Poppins"/>
                  <w:color w:val="EF7855"/>
                  <w:sz w:val="20"/>
                  <w:szCs w:val="20"/>
                </w:rPr>
                <w:t>Cover Letter Builder</w:t>
              </w:r>
            </w:hyperlink>
          </w:p>
          <w:p w14:paraId="1DBBFB70" w14:textId="77777777" w:rsidR="009A4E1E" w:rsidRDefault="00000000">
            <w:pPr>
              <w:ind w:left="709" w:right="571"/>
              <w:rPr>
                <w:rFonts w:ascii="Poppins" w:eastAsia="Poppins" w:hAnsi="Poppins" w:cs="Poppins"/>
                <w:sz w:val="20"/>
                <w:szCs w:val="20"/>
              </w:rPr>
            </w:pPr>
            <w:r>
              <w:rPr>
                <w:rFonts w:ascii="Poppins" w:eastAsia="Poppins" w:hAnsi="Poppins" w:cs="Poppins"/>
                <w:sz w:val="20"/>
                <w:szCs w:val="20"/>
              </w:rPr>
              <w:t>·     </w:t>
            </w:r>
            <w:hyperlink r:id="rId14">
              <w:r>
                <w:rPr>
                  <w:rFonts w:ascii="Poppins" w:eastAsia="Poppins" w:hAnsi="Poppins" w:cs="Poppins"/>
                  <w:color w:val="EF7855"/>
                  <w:sz w:val="20"/>
                  <w:szCs w:val="20"/>
                </w:rPr>
                <w:t>How to Write a Cover Letter</w:t>
              </w:r>
            </w:hyperlink>
          </w:p>
          <w:p w14:paraId="4FA9B55A" w14:textId="77777777" w:rsidR="009A4E1E" w:rsidRDefault="00000000">
            <w:pPr>
              <w:ind w:left="709" w:right="571"/>
              <w:rPr>
                <w:rFonts w:ascii="Poppins" w:eastAsia="Poppins" w:hAnsi="Poppins" w:cs="Poppins"/>
                <w:color w:val="EF7855"/>
                <w:sz w:val="20"/>
                <w:szCs w:val="20"/>
              </w:rPr>
            </w:pPr>
            <w:r>
              <w:rPr>
                <w:rFonts w:ascii="Poppins" w:eastAsia="Poppins" w:hAnsi="Poppins" w:cs="Poppins"/>
                <w:sz w:val="20"/>
                <w:szCs w:val="20"/>
              </w:rPr>
              <w:t>·     </w:t>
            </w:r>
            <w:hyperlink r:id="rId15">
              <w:r>
                <w:rPr>
                  <w:rFonts w:ascii="Poppins" w:eastAsia="Poppins" w:hAnsi="Poppins" w:cs="Poppins"/>
                  <w:color w:val="EF7855"/>
                  <w:sz w:val="20"/>
                  <w:szCs w:val="20"/>
                </w:rPr>
                <w:t>Cover Letter Examples by Industry</w:t>
              </w:r>
            </w:hyperlink>
          </w:p>
          <w:p w14:paraId="3C9F2A58" w14:textId="77777777" w:rsidR="009A4E1E" w:rsidRDefault="009A4E1E">
            <w:pPr>
              <w:ind w:left="709" w:right="571"/>
              <w:rPr>
                <w:rFonts w:ascii="Poppins" w:eastAsia="Poppins" w:hAnsi="Poppins" w:cs="Poppins"/>
                <w:color w:val="EF7855"/>
                <w:sz w:val="20"/>
                <w:szCs w:val="20"/>
              </w:rPr>
            </w:pPr>
          </w:p>
          <w:p w14:paraId="412833FB" w14:textId="77777777" w:rsidR="009A4E1E" w:rsidRDefault="009A4E1E">
            <w:pPr>
              <w:ind w:left="709" w:right="571"/>
              <w:rPr>
                <w:rFonts w:ascii="Poppins" w:eastAsia="Poppins" w:hAnsi="Poppins" w:cs="Poppins"/>
                <w:color w:val="EF7855"/>
                <w:sz w:val="20"/>
                <w:szCs w:val="20"/>
              </w:rPr>
            </w:pPr>
          </w:p>
          <w:p w14:paraId="3E5EFEFF" w14:textId="77777777" w:rsidR="009A4E1E" w:rsidRDefault="009A4E1E">
            <w:pPr>
              <w:ind w:left="709" w:right="571"/>
              <w:rPr>
                <w:rFonts w:ascii="Poppins" w:eastAsia="Poppins" w:hAnsi="Poppins" w:cs="Poppins"/>
                <w:color w:val="EF7855"/>
                <w:sz w:val="20"/>
                <w:szCs w:val="20"/>
              </w:rPr>
            </w:pPr>
          </w:p>
          <w:p w14:paraId="5D695C2B" w14:textId="77777777" w:rsidR="009A4E1E" w:rsidRDefault="00000000">
            <w:pPr>
              <w:ind w:left="709" w:right="571"/>
              <w:rPr>
                <w:rFonts w:ascii="Poppins" w:eastAsia="Poppins" w:hAnsi="Poppins" w:cs="Poppins"/>
                <w:color w:val="000000"/>
                <w:sz w:val="20"/>
                <w:szCs w:val="20"/>
              </w:rPr>
            </w:pPr>
            <w:r>
              <w:rPr>
                <w:rFonts w:ascii="Poppins" w:eastAsia="Poppins" w:hAnsi="Poppins" w:cs="Poppins"/>
                <w:color w:val="000000"/>
                <w:sz w:val="20"/>
                <w:szCs w:val="20"/>
              </w:rPr>
              <w:t xml:space="preserve">Best regards, </w:t>
            </w:r>
          </w:p>
          <w:p w14:paraId="2E01CE2A" w14:textId="77777777" w:rsidR="009A4E1E" w:rsidRDefault="009A4E1E">
            <w:pPr>
              <w:ind w:left="709" w:right="571"/>
              <w:rPr>
                <w:rFonts w:ascii="Poppins" w:eastAsia="Poppins" w:hAnsi="Poppins" w:cs="Poppins"/>
                <w:color w:val="000000"/>
                <w:sz w:val="20"/>
                <w:szCs w:val="20"/>
              </w:rPr>
            </w:pPr>
          </w:p>
          <w:p w14:paraId="164EF45B" w14:textId="77777777" w:rsidR="009A4E1E" w:rsidRDefault="00000000">
            <w:pPr>
              <w:ind w:left="709" w:right="571"/>
              <w:rPr>
                <w:rFonts w:ascii="Poppins" w:eastAsia="Poppins" w:hAnsi="Poppins" w:cs="Poppins"/>
                <w:sz w:val="20"/>
                <w:szCs w:val="20"/>
              </w:rPr>
            </w:pPr>
            <w:r>
              <w:rPr>
                <w:rFonts w:ascii="Poppins" w:eastAsia="Poppins" w:hAnsi="Poppins" w:cs="Poppins"/>
                <w:noProof/>
                <w:sz w:val="20"/>
                <w:szCs w:val="20"/>
              </w:rPr>
              <w:drawing>
                <wp:inline distT="0" distB="0" distL="0" distR="0" wp14:anchorId="105DE6C5" wp14:editId="7D6AC923">
                  <wp:extent cx="3119865" cy="463346"/>
                  <wp:effectExtent l="0" t="0" r="0" b="0"/>
                  <wp:docPr id="6" name="image1.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Shape&#10;&#10;Description automatically generated with medium confidence"/>
                          <pic:cNvPicPr preferRelativeResize="0"/>
                        </pic:nvPicPr>
                        <pic:blipFill>
                          <a:blip r:embed="rId16"/>
                          <a:srcRect/>
                          <a:stretch>
                            <a:fillRect/>
                          </a:stretch>
                        </pic:blipFill>
                        <pic:spPr>
                          <a:xfrm>
                            <a:off x="0" y="0"/>
                            <a:ext cx="3119865" cy="463346"/>
                          </a:xfrm>
                          <a:prstGeom prst="rect">
                            <a:avLst/>
                          </a:prstGeom>
                          <a:ln/>
                        </pic:spPr>
                      </pic:pic>
                    </a:graphicData>
                  </a:graphic>
                </wp:inline>
              </w:drawing>
            </w:r>
          </w:p>
          <w:p w14:paraId="6E010B64" w14:textId="77777777" w:rsidR="009A4E1E" w:rsidRDefault="009A4E1E">
            <w:pPr>
              <w:ind w:right="573"/>
              <w:rPr>
                <w:rFonts w:ascii="Poppins" w:eastAsia="Poppins" w:hAnsi="Poppins" w:cs="Poppins"/>
                <w:b/>
                <w:sz w:val="16"/>
                <w:szCs w:val="16"/>
              </w:rPr>
            </w:pPr>
          </w:p>
          <w:p w14:paraId="391EEE58" w14:textId="77777777" w:rsidR="009A4E1E" w:rsidRDefault="009A4E1E">
            <w:pPr>
              <w:ind w:right="573"/>
              <w:rPr>
                <w:rFonts w:ascii="Poppins" w:eastAsia="Poppins" w:hAnsi="Poppins" w:cs="Poppins"/>
                <w:b/>
                <w:sz w:val="16"/>
                <w:szCs w:val="16"/>
              </w:rPr>
            </w:pPr>
          </w:p>
          <w:p w14:paraId="72AA78E9" w14:textId="77777777" w:rsidR="009A4E1E" w:rsidRDefault="009A4E1E">
            <w:pPr>
              <w:ind w:right="573"/>
              <w:rPr>
                <w:rFonts w:ascii="Poppins" w:eastAsia="Poppins" w:hAnsi="Poppins" w:cs="Poppins"/>
                <w:b/>
                <w:sz w:val="16"/>
                <w:szCs w:val="16"/>
              </w:rPr>
            </w:pPr>
          </w:p>
          <w:p w14:paraId="10ED85C6" w14:textId="77777777" w:rsidR="009A4E1E" w:rsidRDefault="009A4E1E">
            <w:pPr>
              <w:ind w:right="573"/>
              <w:rPr>
                <w:rFonts w:ascii="Poppins" w:eastAsia="Poppins" w:hAnsi="Poppins" w:cs="Poppins"/>
                <w:b/>
                <w:sz w:val="16"/>
                <w:szCs w:val="16"/>
              </w:rPr>
            </w:pPr>
          </w:p>
          <w:p w14:paraId="0331AB9D" w14:textId="77777777" w:rsidR="009A4E1E" w:rsidRDefault="009A4E1E">
            <w:pPr>
              <w:ind w:right="573"/>
              <w:rPr>
                <w:rFonts w:ascii="Poppins" w:eastAsia="Poppins" w:hAnsi="Poppins" w:cs="Poppins"/>
                <w:b/>
                <w:sz w:val="16"/>
                <w:szCs w:val="16"/>
              </w:rPr>
            </w:pPr>
          </w:p>
          <w:p w14:paraId="23915FBB" w14:textId="77777777" w:rsidR="009A4E1E" w:rsidRDefault="00000000">
            <w:r>
              <w:rPr>
                <w:rFonts w:ascii="Poppins" w:eastAsia="Poppins" w:hAnsi="Poppins" w:cs="Poppins"/>
                <w:b/>
                <w:sz w:val="16"/>
                <w:szCs w:val="16"/>
              </w:rPr>
              <w:t>IMPORTANT:</w:t>
            </w:r>
            <w:r>
              <w:rPr>
                <w:rFonts w:ascii="Poppins" w:eastAsia="Poppins" w:hAnsi="Poppins" w:cs="Poppins"/>
                <w:sz w:val="16"/>
                <w:szCs w:val="16"/>
              </w:rPr>
              <w:t xml:space="preserve"> </w:t>
            </w:r>
            <w:r>
              <w:rPr>
                <w:rFonts w:ascii="Poppins" w:eastAsia="Poppins" w:hAnsi="Poppins" w:cs="Poppins"/>
                <w:color w:val="939DA5"/>
                <w:sz w:val="16"/>
                <w:szCs w:val="16"/>
              </w:rPr>
              <w:t>To delete the second page, right-click on the page and click “Delete Rows”</w:t>
            </w:r>
          </w:p>
        </w:tc>
      </w:tr>
    </w:tbl>
    <w:p w14:paraId="2A9AF7A9" w14:textId="77777777" w:rsidR="009A4E1E" w:rsidRDefault="009A4E1E">
      <w:pPr>
        <w:rPr>
          <w:rFonts w:ascii="Poppins" w:eastAsia="Poppins" w:hAnsi="Poppins" w:cs="Poppins"/>
          <w:sz w:val="2"/>
          <w:szCs w:val="2"/>
        </w:rPr>
      </w:pPr>
    </w:p>
    <w:sectPr w:rsidR="009A4E1E">
      <w:headerReference w:type="even" r:id="rId17"/>
      <w:headerReference w:type="default" r:id="rId18"/>
      <w:footerReference w:type="even" r:id="rId19"/>
      <w:footerReference w:type="default" r:id="rId20"/>
      <w:headerReference w:type="first" r:id="rId21"/>
      <w:footerReference w:type="first" r:id="rId22"/>
      <w:pgSz w:w="12240" w:h="15840"/>
      <w:pgMar w:top="567" w:right="567" w:bottom="284" w:left="567"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5D3B6" w14:textId="77777777" w:rsidR="007504B4" w:rsidRDefault="007504B4">
      <w:pPr>
        <w:spacing w:after="0" w:line="240" w:lineRule="auto"/>
      </w:pPr>
      <w:r>
        <w:separator/>
      </w:r>
    </w:p>
  </w:endnote>
  <w:endnote w:type="continuationSeparator" w:id="0">
    <w:p w14:paraId="66BBEFC7" w14:textId="77777777" w:rsidR="007504B4" w:rsidRDefault="00750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panose1 w:val="020B0604020202020204"/>
    <w:charset w:val="00"/>
    <w:family w:val="auto"/>
    <w:pitch w:val="default"/>
  </w:font>
  <w:font w:name="Courier New">
    <w:panose1 w:val="020703090202050204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TIX Two Text">
    <w:panose1 w:val="020B0604020202020204"/>
    <w:charset w:val="00"/>
    <w:family w:val="auto"/>
    <w:pitch w:val="variable"/>
    <w:sig w:usb0="A00002FF" w:usb1="0000001F" w:usb2="00000000" w:usb3="00000000" w:csb0="0000019F" w:csb1="00000000"/>
  </w:font>
  <w:font w:name="Noto Sans">
    <w:panose1 w:val="020B0502040504020204"/>
    <w:charset w:val="00"/>
    <w:family w:val="swiss"/>
    <w:pitch w:val="variable"/>
    <w:sig w:usb0="E00082FF" w:usb1="400078FF" w:usb2="00000021" w:usb3="00000000" w:csb0="0000019F" w:csb1="00000000"/>
  </w:font>
  <w:font w:name="Poppins">
    <w:panose1 w:val="020B0604020202020204"/>
    <w:charset w:val="4D"/>
    <w:family w:val="auto"/>
    <w:pitch w:val="variable"/>
    <w:sig w:usb0="00008007" w:usb1="00000000" w:usb2="00000000" w:usb3="00000000" w:csb0="00000093"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8A8FB" w14:textId="77777777" w:rsidR="009A4E1E" w:rsidRDefault="009A4E1E">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5D7C0" w14:textId="77777777" w:rsidR="009A4E1E" w:rsidRDefault="009A4E1E">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F3B51" w14:textId="77777777" w:rsidR="009A4E1E" w:rsidRDefault="009A4E1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C03C5" w14:textId="77777777" w:rsidR="007504B4" w:rsidRDefault="007504B4">
      <w:pPr>
        <w:spacing w:after="0" w:line="240" w:lineRule="auto"/>
      </w:pPr>
      <w:r>
        <w:separator/>
      </w:r>
    </w:p>
  </w:footnote>
  <w:footnote w:type="continuationSeparator" w:id="0">
    <w:p w14:paraId="6E40BD94" w14:textId="77777777" w:rsidR="007504B4" w:rsidRDefault="007504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7EA6D" w14:textId="77777777" w:rsidR="009A4E1E" w:rsidRDefault="009A4E1E">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4166F" w14:textId="77777777" w:rsidR="009A4E1E" w:rsidRDefault="009A4E1E">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8EB96" w14:textId="77777777" w:rsidR="009A4E1E" w:rsidRDefault="009A4E1E">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92EE5"/>
    <w:multiLevelType w:val="multilevel"/>
    <w:tmpl w:val="A65A3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FF4E1B"/>
    <w:multiLevelType w:val="multilevel"/>
    <w:tmpl w:val="301895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49D5435C"/>
    <w:multiLevelType w:val="multilevel"/>
    <w:tmpl w:val="D1184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45095658">
    <w:abstractNumId w:val="0"/>
  </w:num>
  <w:num w:numId="2" w16cid:durableId="889611981">
    <w:abstractNumId w:val="2"/>
  </w:num>
  <w:num w:numId="3" w16cid:durableId="1259024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E1E"/>
    <w:rsid w:val="007504B4"/>
    <w:rsid w:val="009A4E1E"/>
    <w:rsid w:val="00D80A2C"/>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A1AF52"/>
  <w15:docId w15:val="{294221A8-3AEE-DB4A-86BC-1309FFFC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872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17C0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971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807"/>
  </w:style>
  <w:style w:type="paragraph" w:styleId="Footer">
    <w:name w:val="footer"/>
    <w:basedOn w:val="Normal"/>
    <w:link w:val="FooterChar"/>
    <w:uiPriority w:val="99"/>
    <w:unhideWhenUsed/>
    <w:rsid w:val="00971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807"/>
  </w:style>
  <w:style w:type="paragraph" w:styleId="ListParagraph">
    <w:name w:val="List Paragraph"/>
    <w:basedOn w:val="Normal"/>
    <w:uiPriority w:val="34"/>
    <w:qFormat/>
    <w:rsid w:val="00566AEF"/>
    <w:pPr>
      <w:ind w:left="720"/>
      <w:contextualSpacing/>
    </w:pPr>
  </w:style>
  <w:style w:type="character" w:styleId="Hyperlink">
    <w:name w:val="Hyperlink"/>
    <w:basedOn w:val="DefaultParagraphFont"/>
    <w:uiPriority w:val="99"/>
    <w:unhideWhenUsed/>
    <w:rsid w:val="005D175A"/>
    <w:rPr>
      <w:color w:val="0563C1" w:themeColor="hyperlink"/>
      <w:u w:val="single"/>
    </w:rPr>
  </w:style>
  <w:style w:type="character" w:styleId="UnresolvedMention">
    <w:name w:val="Unresolved Mention"/>
    <w:basedOn w:val="DefaultParagraphFont"/>
    <w:uiPriority w:val="99"/>
    <w:semiHidden/>
    <w:unhideWhenUsed/>
    <w:rsid w:val="005D175A"/>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sumegenius.com/cover-letter-builder?utm_source=Word_Doc&amp;utm_medium=Cover_Letter_Builder_Link&amp;utm_campaign=RG_Downloads"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resumegenius.com/cover-letter-templates/modern-template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umegenius.com/?utm_source=Word_Doc&amp;utm_medium=Resume_Builder_Link&amp;utm_campaign=RG_Download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esumegenius.com/cover-letter-examples?utm_source=Word_Doc&amp;utm_medium=Cover_Letter_Examples_Link&amp;utm_campaign=RG_Downloads" TargetMode="External"/><Relationship Id="rId23" Type="http://schemas.openxmlformats.org/officeDocument/2006/relationships/fontTable" Target="fontTable.xml"/><Relationship Id="rId10" Type="http://schemas.openxmlformats.org/officeDocument/2006/relationships/hyperlink" Target="https://resumegenius.com/resume-samples/consulting-resum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resumegenius.com/resume-samples/investment-banking" TargetMode="External"/><Relationship Id="rId14" Type="http://schemas.openxmlformats.org/officeDocument/2006/relationships/hyperlink" Target="https://resumegenius.com/cover-letters-the-how-to-guide?utm_source=Word_Doc&amp;utm_medium=Cover_Letter_Guide_Link&amp;utm_campaign=RG_Downloads"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IYNPg5NiX/hA13YRcnIDZKn+UQ==">CgMxLjA4AHIhMW9oSGs2ajFULUFRSktwYms5X1phV1FTRVlCNHV4VHZm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642</Words>
  <Characters>3662</Characters>
  <Application>Microsoft Office Word</Application>
  <DocSecurity>0</DocSecurity>
  <Lines>30</Lines>
  <Paragraphs>8</Paragraphs>
  <ScaleCrop>false</ScaleCrop>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Banumathi Shinde</dc:creator>
  <cp:lastModifiedBy>Corissa Peterson</cp:lastModifiedBy>
  <cp:revision>2</cp:revision>
  <dcterms:created xsi:type="dcterms:W3CDTF">2021-08-11T18:38:00Z</dcterms:created>
  <dcterms:modified xsi:type="dcterms:W3CDTF">2023-07-14T01:29:00Z</dcterms:modified>
</cp:coreProperties>
</file>