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F766D7" w:rsidR="0088143B" w:rsidRDefault="00983505">
      <w:pPr>
        <w:jc w:val="center"/>
        <w:rPr>
          <w:b/>
        </w:rPr>
      </w:pPr>
      <w:r>
        <w:rPr>
          <w:b/>
        </w:rPr>
        <w:t>Contenido del Examen Final 202</w:t>
      </w:r>
      <w:r w:rsidR="0060392B">
        <w:rPr>
          <w:b/>
        </w:rPr>
        <w:t>2</w:t>
      </w:r>
    </w:p>
    <w:p w14:paraId="00000002" w14:textId="77777777" w:rsidR="0088143B" w:rsidRDefault="00983505">
      <w:bookmarkStart w:id="0" w:name="_heading=h.gjdgxs" w:colFirst="0" w:colLast="0"/>
      <w:bookmarkEnd w:id="0"/>
      <w:r>
        <w:t>En Fuentes:</w:t>
      </w:r>
    </w:p>
    <w:p w14:paraId="00000003" w14:textId="77777777" w:rsidR="0088143B" w:rsidRDefault="00983505">
      <w:r>
        <w:t>- P. 17 Presente de indicativo.</w:t>
      </w:r>
    </w:p>
    <w:p w14:paraId="00000004" w14:textId="77777777" w:rsidR="0088143B" w:rsidRDefault="00983505">
      <w:r>
        <w:t>- P. 33 Pronombres de Objeto directo</w:t>
      </w:r>
    </w:p>
    <w:p w14:paraId="00000005" w14:textId="77777777" w:rsidR="0088143B" w:rsidRDefault="00983505">
      <w:r>
        <w:t>- P. 93 Pronombres de Objeto Indirecto.</w:t>
      </w:r>
    </w:p>
    <w:p w14:paraId="00000006" w14:textId="77777777" w:rsidR="0088143B" w:rsidRDefault="00983505">
      <w:r>
        <w:t>-P. 120 Resumen de Pretérito e Imperfecto</w:t>
      </w:r>
    </w:p>
    <w:p w14:paraId="00000007" w14:textId="77777777" w:rsidR="0088143B" w:rsidRDefault="00983505">
      <w:r>
        <w:t>-P. 143 Mandatos formales</w:t>
      </w:r>
    </w:p>
    <w:p w14:paraId="00000008" w14:textId="77777777" w:rsidR="0088143B" w:rsidRDefault="00983505">
      <w:r>
        <w:t>-P. 146 Mandatos informales</w:t>
      </w:r>
    </w:p>
    <w:p w14:paraId="00000009" w14:textId="77777777" w:rsidR="0088143B" w:rsidRDefault="00983505">
      <w:r>
        <w:t>-P. 154 Se impersonal y Se pasivo</w:t>
      </w:r>
    </w:p>
    <w:p w14:paraId="0000000A" w14:textId="77777777" w:rsidR="0088143B" w:rsidRDefault="00983505">
      <w:r>
        <w:t>-P. 168-9 Expresando sentimientos y opiniones. Presente de subjuntivo</w:t>
      </w:r>
    </w:p>
    <w:p w14:paraId="0000000B" w14:textId="77777777" w:rsidR="0088143B" w:rsidRDefault="00983505">
      <w:r>
        <w:t>-P. 173 El Presente Perfecto de Subjuntivo.</w:t>
      </w:r>
    </w:p>
    <w:p w14:paraId="0000000C" w14:textId="77777777" w:rsidR="0088143B" w:rsidRDefault="00983505">
      <w:r>
        <w:t>-P. 181-2 Expresando creencias y dudas. Presente de subjuntivo.</w:t>
      </w:r>
    </w:p>
    <w:p w14:paraId="0000000D" w14:textId="77777777" w:rsidR="0088143B" w:rsidRDefault="00983505">
      <w:r>
        <w:t xml:space="preserve">- P. 185 Los pronombres relativos </w:t>
      </w:r>
      <w:r>
        <w:rPr>
          <w:i/>
        </w:rPr>
        <w:t>que</w:t>
      </w:r>
      <w:r>
        <w:t xml:space="preserve"> y </w:t>
      </w:r>
      <w:r>
        <w:rPr>
          <w:i/>
        </w:rPr>
        <w:t>quien</w:t>
      </w:r>
      <w:r>
        <w:t>.</w:t>
      </w:r>
    </w:p>
    <w:p w14:paraId="0000000E" w14:textId="77777777" w:rsidR="0088143B" w:rsidRDefault="00983505">
      <w:r>
        <w:t>- P. 188-9. Por y Para</w:t>
      </w:r>
    </w:p>
    <w:p w14:paraId="0000000F" w14:textId="77777777" w:rsidR="0088143B" w:rsidRDefault="00983505">
      <w:r>
        <w:t>-P. 206-7 Afirmar y Negar</w:t>
      </w:r>
    </w:p>
    <w:p w14:paraId="00000010" w14:textId="77777777" w:rsidR="0088143B" w:rsidRDefault="00983505">
      <w:r>
        <w:t xml:space="preserve">-P. 220 Pronombres de doble objeto </w:t>
      </w:r>
    </w:p>
    <w:p w14:paraId="00000011" w14:textId="77777777" w:rsidR="0088143B" w:rsidRDefault="00983505">
      <w:r>
        <w:t>-P. 243 Discurso Indirecto.</w:t>
      </w:r>
    </w:p>
    <w:p w14:paraId="00000012" w14:textId="77777777" w:rsidR="0088143B" w:rsidRDefault="00983505">
      <w:r>
        <w:t>-P. 247 Negaciones y opciones.</w:t>
      </w:r>
    </w:p>
    <w:p w14:paraId="00000013" w14:textId="77777777" w:rsidR="0088143B" w:rsidRDefault="00983505">
      <w:r>
        <w:t>-P. 250 Acciones recíprocas</w:t>
      </w:r>
    </w:p>
    <w:p w14:paraId="00000014" w14:textId="77777777" w:rsidR="0088143B" w:rsidRDefault="00983505">
      <w:r>
        <w:t>-P. 278 Usos del infinitivo</w:t>
      </w:r>
    </w:p>
    <w:p w14:paraId="00000015" w14:textId="77777777" w:rsidR="0088143B" w:rsidRDefault="00983505">
      <w:pPr>
        <w:rPr>
          <w:i/>
        </w:rPr>
      </w:pPr>
      <w:r>
        <w:t xml:space="preserve">-P. 280 Expresiones con </w:t>
      </w:r>
      <w:r>
        <w:rPr>
          <w:i/>
        </w:rPr>
        <w:t>por</w:t>
      </w:r>
    </w:p>
    <w:p w14:paraId="00000016" w14:textId="77777777" w:rsidR="0088143B" w:rsidRDefault="00983505">
      <w:r>
        <w:t>-P. 290 Futuro</w:t>
      </w:r>
    </w:p>
    <w:p w14:paraId="00000017" w14:textId="77777777" w:rsidR="0088143B" w:rsidRDefault="0088143B"/>
    <w:p w14:paraId="00000018" w14:textId="77777777" w:rsidR="0088143B" w:rsidRDefault="0088143B"/>
    <w:sectPr w:rsidR="00881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43B"/>
    <w:rsid w:val="0060392B"/>
    <w:rsid w:val="0088143B"/>
    <w:rsid w:val="00983505"/>
    <w:rsid w:val="00C9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5F984"/>
  <w15:docId w15:val="{9AE65277-82E6-0847-8D51-7B10BEDE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3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2NuxL90MvU0yIj2I/NIkWFHI0A==">AMUW2mWgarVra6ucgBLdMGA3BkJzbiZ5rtZHSF+urkahWmMO3cK8ei5JfkwsWnx9m5vq81v+lyA28qlJ94DN/nIXNscjrYr07vXMmVBb/9h4/4aTFrfizaHJsFBEfsgJo9HRkMfG3HOZ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Recaj</dc:creator>
  <cp:lastModifiedBy>Camacho, Juan C.</cp:lastModifiedBy>
  <cp:revision>3</cp:revision>
  <dcterms:created xsi:type="dcterms:W3CDTF">2022-07-03T14:36:00Z</dcterms:created>
  <dcterms:modified xsi:type="dcterms:W3CDTF">2022-07-03T14:44:00Z</dcterms:modified>
</cp:coreProperties>
</file>