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Cambria" w:cs="Cambria" w:hAnsi="Cambria" w:eastAsia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rtl w:val="0"/>
          <w:lang w:val="en-US"/>
        </w:rPr>
        <w:t>Department of Spanish and Portuguese</w:t>
      </w:r>
    </w:p>
    <w:p>
      <w:pPr>
        <w:pStyle w:val="No Spacing"/>
        <w:jc w:val="center"/>
        <w:rPr>
          <w:rFonts w:ascii="Cambria" w:cs="Cambria" w:hAnsi="Cambria" w:eastAsia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First Day Questionnaire (Spanish 139-400) </w:t>
      </w:r>
    </w:p>
    <w:p>
      <w:pPr>
        <w:pStyle w:val="No Spacing"/>
        <w:jc w:val="center"/>
        <w:rPr>
          <w:rFonts w:ascii="Cambria" w:cs="Cambria" w:hAnsi="Cambria" w:eastAsia="Cambria"/>
          <w:sz w:val="28"/>
          <w:szCs w:val="28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purpose of this questionnaire is to get to know you and to ensure that this class is the appropriate one for you. Please answer the questions 9-12 in complete sentences in Spanish.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Nombre ____________________________________________________________________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 Correo electr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nico (de Rutgers) 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 Tu concentraci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(major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y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minor)        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Promoci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s-ES_tradnl"/>
        </w:rPr>
        <w:t>n: 1 2 3 4  Clase de 20______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nde naciste?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nde nacieron tus padres?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lengua/s se habla/n en casa?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______________________________________________________________________________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nde y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 aprendiste el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ol? Si estudiaste en la escuela secundaria,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por 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ntos 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os estudiaste en la escuela secundaria?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5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n-US"/>
        </w:rPr>
        <w:t>Hablas otro idioma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? Si </w:t>
      </w:r>
      <w:r>
        <w:rPr>
          <w:rFonts w:ascii="Times New Roman" w:hAnsi="Times New Roman"/>
          <w:sz w:val="24"/>
          <w:szCs w:val="24"/>
          <w:rtl w:val="0"/>
          <w:lang w:val="en-US"/>
        </w:rPr>
        <w:t>aprendiste otro idioma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en la escuela secundaria,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por 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ntos 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os estudiaste en la escuela secundaria?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¿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Tomaste el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Spanish Placement Test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 Rutgers?   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í   </w:t>
        <w:tab/>
        <w:tab/>
        <w:tab/>
        <w:tab/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No     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7. Haz una lista de cursos de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ol que tomaste aqu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en Rutgers o en otra universidad.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____________________________           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____________________________          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_____________________________        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cursos de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ol est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tomando este semestre?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__________________________________________________________________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9.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Viajaste por 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ses en que se habla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ol,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les, por 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nto tiempo?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____________________________________________________________________________   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                                                                                                         </w:t>
      </w:r>
      <w:r>
        <w:rPr>
          <w:rFonts w:ascii="Wingdings" w:hAnsi="Wingdings" w:hint="default"/>
          <w:sz w:val="24"/>
          <w:szCs w:val="24"/>
          <w:rtl w:val="0"/>
          <w:lang w:val="es-ES_tradnl"/>
        </w:rPr>
        <w:sym w:font="Wingdings" w:char="F0E0"/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                    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jc w:val="center"/>
        <w:rPr>
          <w:rFonts w:ascii="Cambria" w:cs="Cambria" w:hAnsi="Cambria" w:eastAsia="Cambria"/>
          <w:sz w:val="28"/>
          <w:szCs w:val="28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10.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libros, escritos en cualquier idioma/lengua te gustan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o te influyen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11.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esperas aprender en este curso?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12.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En 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piensas usar el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ol en el futuro?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les son tus aspiraciones o planes para el futuro?  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