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BC" w:rsidRDefault="00037723" w:rsidP="00037723">
      <w:pPr>
        <w:spacing w:line="480" w:lineRule="auto"/>
        <w:jc w:val="right"/>
      </w:pPr>
      <w:r>
        <w:t>Nicholas Schuler</w:t>
      </w:r>
    </w:p>
    <w:p w:rsidR="00037723" w:rsidRDefault="00037723" w:rsidP="00037723">
      <w:pPr>
        <w:spacing w:line="480" w:lineRule="auto"/>
        <w:jc w:val="right"/>
      </w:pPr>
      <w:r>
        <w:t>A7</w:t>
      </w:r>
    </w:p>
    <w:p w:rsidR="00037723" w:rsidRDefault="00037723" w:rsidP="00037723">
      <w:pPr>
        <w:spacing w:line="480" w:lineRule="auto"/>
        <w:jc w:val="right"/>
      </w:pPr>
      <w:r>
        <w:t>Cis 310-01</w:t>
      </w:r>
    </w:p>
    <w:p w:rsidR="00037723" w:rsidRDefault="00037723" w:rsidP="00037723">
      <w:pPr>
        <w:spacing w:line="480" w:lineRule="auto"/>
        <w:jc w:val="right"/>
      </w:pPr>
    </w:p>
    <w:p w:rsidR="00037723" w:rsidRDefault="00037723" w:rsidP="00037723">
      <w:pPr>
        <w:pStyle w:val="ListParagraph"/>
        <w:numPr>
          <w:ilvl w:val="0"/>
          <w:numId w:val="1"/>
        </w:numPr>
        <w:spacing w:line="480" w:lineRule="auto"/>
      </w:pPr>
      <w:r>
        <w:t xml:space="preserve">The arrow from C1 </w:t>
      </w:r>
      <w:r>
        <w:sym w:font="Wingdings" w:char="F0E0"/>
      </w:r>
      <w:r>
        <w:t xml:space="preserve"> C2 is a partial dependency. Partial dependency is when there is a functional dependence in which the determinant is only part of the primary key.</w:t>
      </w:r>
    </w:p>
    <w:p w:rsidR="00037723" w:rsidRDefault="00037723" w:rsidP="00037723">
      <w:pPr>
        <w:pStyle w:val="ListParagraph"/>
        <w:numPr>
          <w:ilvl w:val="0"/>
          <w:numId w:val="1"/>
        </w:numPr>
        <w:spacing w:line="480" w:lineRule="auto"/>
      </w:pPr>
      <w:r>
        <w:t xml:space="preserve">The arrow from C4 </w:t>
      </w:r>
      <w:r>
        <w:sym w:font="Wingdings" w:char="F0E0"/>
      </w:r>
      <w:r>
        <w:t xml:space="preserve"> C5 is a transcriptive dependency. Transcriptive dependency is when a functional dependence exists among non-prime attributes.</w:t>
      </w:r>
      <w:bookmarkStart w:id="0" w:name="_GoBack"/>
      <w:bookmarkEnd w:id="0"/>
    </w:p>
    <w:sectPr w:rsidR="0003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64D11"/>
    <w:multiLevelType w:val="hybridMultilevel"/>
    <w:tmpl w:val="8830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23"/>
    <w:rsid w:val="00037723"/>
    <w:rsid w:val="00C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0B6AC-2932-4A79-B18C-DB4033F7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Schuler,Nicholas Morgan</dc:creator>
  <cp:keywords/>
  <dc:description/>
  <cp:lastModifiedBy>Schuler,Nicholas Morgan</cp:lastModifiedBy>
  <cp:revision>1</cp:revision>
  <dcterms:created xsi:type="dcterms:W3CDTF">2015-03-02T21:07:00Z</dcterms:created>
  <dcterms:modified xsi:type="dcterms:W3CDTF">2015-03-02T21:10:00Z</dcterms:modified>
</cp:coreProperties>
</file>