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33B0" w:rsidRDefault="00C933B0" w:rsidP="00C933B0">
      <w:pPr>
        <w:jc w:val="center"/>
        <w:rPr>
          <w:sz w:val="56"/>
          <w:szCs w:val="56"/>
          <w:u w:val="single"/>
        </w:rPr>
      </w:pPr>
      <w:r w:rsidRPr="00C933B0">
        <w:rPr>
          <w:sz w:val="56"/>
          <w:szCs w:val="56"/>
          <w:u w:val="single"/>
        </w:rPr>
        <w:t>Hadoop</w:t>
      </w:r>
    </w:p>
    <w:tbl>
      <w:tblPr>
        <w:tblW w:w="1367" w:type="dxa"/>
        <w:tblCellSpacing w:w="15" w:type="dxa"/>
        <w:tblInd w:w="240" w:type="dxa"/>
        <w:tblBorders>
          <w:top w:val="single" w:sz="6" w:space="0" w:color="AAAAAA"/>
          <w:left w:val="single" w:sz="6" w:space="0" w:color="AAAAAA"/>
          <w:bottom w:val="single" w:sz="6" w:space="0" w:color="AAAAAA"/>
          <w:right w:val="single" w:sz="6" w:space="0" w:color="AAAAAA"/>
        </w:tblBorders>
        <w:shd w:val="clear" w:color="auto" w:fill="F9F9F9"/>
        <w:tblCellMar>
          <w:left w:w="0" w:type="dxa"/>
          <w:right w:w="0" w:type="dxa"/>
        </w:tblCellMar>
        <w:tblLook w:val="04A0"/>
      </w:tblPr>
      <w:tblGrid>
        <w:gridCol w:w="1842"/>
        <w:gridCol w:w="66"/>
      </w:tblGrid>
      <w:tr w:rsidR="00006FFB" w:rsidRPr="00006FFB" w:rsidTr="00DA013B">
        <w:trPr>
          <w:tblCellSpacing w:w="15" w:type="dxa"/>
        </w:trPr>
        <w:tc>
          <w:tcPr>
            <w:tcW w:w="0" w:type="auto"/>
            <w:shd w:val="clear" w:color="auto" w:fill="F9F9F9"/>
            <w:hideMark/>
          </w:tcPr>
          <w:tbl>
            <w:tblPr>
              <w:tblW w:w="0" w:type="auto"/>
              <w:tblCellSpacing w:w="15" w:type="dxa"/>
              <w:tblBorders>
                <w:top w:val="single" w:sz="6" w:space="0" w:color="AAAAAA"/>
                <w:left w:val="single" w:sz="6" w:space="0" w:color="AAAAAA"/>
                <w:bottom w:val="single" w:sz="6" w:space="0" w:color="AAAAAA"/>
                <w:right w:val="single" w:sz="6" w:space="0" w:color="AAAAAA"/>
              </w:tblBorders>
              <w:tblCellMar>
                <w:top w:w="15" w:type="dxa"/>
                <w:left w:w="15" w:type="dxa"/>
                <w:bottom w:w="15" w:type="dxa"/>
                <w:right w:w="15" w:type="dxa"/>
              </w:tblCellMar>
              <w:tblLook w:val="04A0"/>
            </w:tblPr>
            <w:tblGrid>
              <w:gridCol w:w="760"/>
              <w:gridCol w:w="309"/>
              <w:gridCol w:w="697"/>
            </w:tblGrid>
            <w:tr w:rsidR="00006FFB" w:rsidRPr="00006FFB">
              <w:trPr>
                <w:tblCellSpacing w:w="15" w:type="dxa"/>
              </w:trPr>
              <w:tc>
                <w:tcPr>
                  <w:tcW w:w="0" w:type="auto"/>
                  <w:gridSpan w:val="3"/>
                  <w:shd w:val="clear" w:color="auto" w:fill="CCCCFF"/>
                  <w:tcMar>
                    <w:top w:w="60" w:type="dxa"/>
                    <w:left w:w="240" w:type="dxa"/>
                    <w:bottom w:w="60" w:type="dxa"/>
                    <w:right w:w="240" w:type="dxa"/>
                  </w:tcMar>
                  <w:hideMark/>
                </w:tcPr>
                <w:p w:rsidR="00006FFB" w:rsidRPr="00006FFB" w:rsidRDefault="00006FFB" w:rsidP="00006FFB">
                  <w:pPr>
                    <w:spacing w:after="0" w:line="360" w:lineRule="atLeast"/>
                    <w:rPr>
                      <w:rFonts w:ascii="Times New Roman" w:eastAsia="Times New Roman" w:hAnsi="Times New Roman" w:cs="Times New Roman"/>
                      <w:b/>
                      <w:bCs/>
                      <w:sz w:val="28"/>
                      <w:szCs w:val="28"/>
                    </w:rPr>
                  </w:pPr>
                  <w:r w:rsidRPr="00006FFB">
                    <w:rPr>
                      <w:rFonts w:ascii="Times New Roman" w:eastAsia="Times New Roman" w:hAnsi="Times New Roman" w:cs="Times New Roman"/>
                      <w:b/>
                      <w:bCs/>
                      <w:sz w:val="28"/>
                      <w:szCs w:val="28"/>
                    </w:rPr>
                    <w:t>Decimal</w:t>
                  </w:r>
                </w:p>
              </w:tc>
            </w:tr>
            <w:tr w:rsidR="00006FFB" w:rsidRPr="00006FFB">
              <w:trPr>
                <w:tblCellSpacing w:w="15" w:type="dxa"/>
              </w:trPr>
              <w:tc>
                <w:tcPr>
                  <w:tcW w:w="0" w:type="auto"/>
                  <w:shd w:val="clear" w:color="auto" w:fill="DDDDFF"/>
                  <w:tcMar>
                    <w:top w:w="0" w:type="dxa"/>
                    <w:left w:w="0" w:type="dxa"/>
                    <w:bottom w:w="0" w:type="dxa"/>
                    <w:right w:w="0" w:type="dxa"/>
                  </w:tcMar>
                  <w:hideMark/>
                </w:tcPr>
                <w:p w:rsidR="00006FFB" w:rsidRPr="00006FFB" w:rsidRDefault="00006FFB" w:rsidP="00006FFB">
                  <w:pPr>
                    <w:spacing w:after="0" w:line="360" w:lineRule="atLeast"/>
                    <w:rPr>
                      <w:rFonts w:ascii="Times New Roman" w:eastAsia="Times New Roman" w:hAnsi="Times New Roman" w:cs="Times New Roman"/>
                      <w:b/>
                      <w:bCs/>
                      <w:sz w:val="28"/>
                      <w:szCs w:val="28"/>
                    </w:rPr>
                  </w:pPr>
                  <w:r w:rsidRPr="00006FFB">
                    <w:rPr>
                      <w:rFonts w:ascii="Times New Roman" w:eastAsia="Times New Roman" w:hAnsi="Times New Roman" w:cs="Times New Roman"/>
                      <w:b/>
                      <w:bCs/>
                      <w:sz w:val="28"/>
                      <w:szCs w:val="28"/>
                    </w:rPr>
                    <w:t>Value</w:t>
                  </w:r>
                </w:p>
              </w:tc>
              <w:tc>
                <w:tcPr>
                  <w:tcW w:w="0" w:type="auto"/>
                  <w:gridSpan w:val="2"/>
                  <w:shd w:val="clear" w:color="auto" w:fill="DDDDFF"/>
                  <w:tcMar>
                    <w:top w:w="0" w:type="dxa"/>
                    <w:left w:w="0" w:type="dxa"/>
                    <w:bottom w:w="0" w:type="dxa"/>
                    <w:right w:w="0" w:type="dxa"/>
                  </w:tcMar>
                  <w:hideMark/>
                </w:tcPr>
                <w:p w:rsidR="00006FFB" w:rsidRPr="00006FFB" w:rsidRDefault="00624D09" w:rsidP="00006FFB">
                  <w:pPr>
                    <w:spacing w:after="0" w:line="360" w:lineRule="atLeast"/>
                    <w:rPr>
                      <w:rFonts w:ascii="Times New Roman" w:eastAsia="Times New Roman" w:hAnsi="Times New Roman" w:cs="Times New Roman"/>
                      <w:b/>
                      <w:bCs/>
                      <w:sz w:val="28"/>
                      <w:szCs w:val="28"/>
                    </w:rPr>
                  </w:pPr>
                  <w:hyperlink r:id="rId6" w:tooltip="Metric prefix" w:history="1">
                    <w:r w:rsidR="00006FFB" w:rsidRPr="00DA013B">
                      <w:rPr>
                        <w:rFonts w:ascii="Times New Roman" w:eastAsia="Times New Roman" w:hAnsi="Times New Roman" w:cs="Times New Roman"/>
                        <w:b/>
                        <w:bCs/>
                        <w:color w:val="0B0080"/>
                        <w:sz w:val="28"/>
                        <w:szCs w:val="28"/>
                      </w:rPr>
                      <w:t>Metric</w:t>
                    </w:r>
                  </w:hyperlink>
                </w:p>
              </w:tc>
            </w:tr>
            <w:tr w:rsidR="00006FFB" w:rsidRPr="00006FFB">
              <w:trPr>
                <w:tblCellSpacing w:w="15" w:type="dxa"/>
              </w:trPr>
              <w:tc>
                <w:tcPr>
                  <w:tcW w:w="0" w:type="auto"/>
                  <w:hideMark/>
                </w:tcPr>
                <w:p w:rsidR="00006FFB" w:rsidRPr="00006FFB" w:rsidRDefault="00006FFB" w:rsidP="00006FFB">
                  <w:pPr>
                    <w:spacing w:after="0" w:line="240" w:lineRule="auto"/>
                    <w:rPr>
                      <w:rFonts w:ascii="Times New Roman" w:eastAsia="Times New Roman" w:hAnsi="Times New Roman" w:cs="Times New Roman"/>
                      <w:sz w:val="28"/>
                      <w:szCs w:val="28"/>
                    </w:rPr>
                  </w:pPr>
                  <w:r w:rsidRPr="00006FFB">
                    <w:rPr>
                      <w:rFonts w:ascii="Times New Roman" w:eastAsia="Times New Roman" w:hAnsi="Times New Roman" w:cs="Times New Roman"/>
                      <w:sz w:val="28"/>
                      <w:szCs w:val="28"/>
                    </w:rPr>
                    <w:t>1000</w:t>
                  </w:r>
                </w:p>
              </w:tc>
              <w:tc>
                <w:tcPr>
                  <w:tcW w:w="0" w:type="auto"/>
                  <w:hideMark/>
                </w:tcPr>
                <w:p w:rsidR="00006FFB" w:rsidRPr="00006FFB" w:rsidRDefault="00006FFB" w:rsidP="00006FFB">
                  <w:pPr>
                    <w:spacing w:after="0" w:line="240" w:lineRule="auto"/>
                    <w:rPr>
                      <w:rFonts w:ascii="Times New Roman" w:eastAsia="Times New Roman" w:hAnsi="Times New Roman" w:cs="Times New Roman"/>
                      <w:sz w:val="28"/>
                      <w:szCs w:val="28"/>
                    </w:rPr>
                  </w:pPr>
                  <w:r w:rsidRPr="00006FFB">
                    <w:rPr>
                      <w:rFonts w:ascii="Times New Roman" w:eastAsia="Times New Roman" w:hAnsi="Times New Roman" w:cs="Times New Roman"/>
                      <w:sz w:val="28"/>
                      <w:szCs w:val="28"/>
                    </w:rPr>
                    <w:t>k</w:t>
                  </w:r>
                </w:p>
              </w:tc>
              <w:tc>
                <w:tcPr>
                  <w:tcW w:w="0" w:type="auto"/>
                  <w:hideMark/>
                </w:tcPr>
                <w:p w:rsidR="00006FFB" w:rsidRPr="00006FFB" w:rsidRDefault="00624D09" w:rsidP="00006FFB">
                  <w:pPr>
                    <w:spacing w:after="0" w:line="240" w:lineRule="auto"/>
                    <w:rPr>
                      <w:rFonts w:ascii="Times New Roman" w:eastAsia="Times New Roman" w:hAnsi="Times New Roman" w:cs="Times New Roman"/>
                      <w:sz w:val="28"/>
                      <w:szCs w:val="28"/>
                    </w:rPr>
                  </w:pPr>
                  <w:hyperlink r:id="rId7" w:tooltip="Kilo-" w:history="1">
                    <w:r w:rsidR="00006FFB" w:rsidRPr="00DA013B">
                      <w:rPr>
                        <w:rFonts w:ascii="Times New Roman" w:eastAsia="Times New Roman" w:hAnsi="Times New Roman" w:cs="Times New Roman"/>
                        <w:color w:val="0B0080"/>
                        <w:sz w:val="28"/>
                        <w:szCs w:val="28"/>
                      </w:rPr>
                      <w:t>kilo</w:t>
                    </w:r>
                  </w:hyperlink>
                </w:p>
              </w:tc>
            </w:tr>
            <w:tr w:rsidR="00006FFB" w:rsidRPr="00006FFB">
              <w:trPr>
                <w:tblCellSpacing w:w="15" w:type="dxa"/>
              </w:trPr>
              <w:tc>
                <w:tcPr>
                  <w:tcW w:w="0" w:type="auto"/>
                  <w:hideMark/>
                </w:tcPr>
                <w:p w:rsidR="00006FFB" w:rsidRPr="00006FFB" w:rsidRDefault="00006FFB" w:rsidP="00006FFB">
                  <w:pPr>
                    <w:spacing w:after="0" w:line="240" w:lineRule="auto"/>
                    <w:rPr>
                      <w:rFonts w:ascii="Times New Roman" w:eastAsia="Times New Roman" w:hAnsi="Times New Roman" w:cs="Times New Roman"/>
                      <w:sz w:val="28"/>
                      <w:szCs w:val="28"/>
                    </w:rPr>
                  </w:pPr>
                  <w:r w:rsidRPr="00006FFB">
                    <w:rPr>
                      <w:rFonts w:ascii="Times New Roman" w:eastAsia="Times New Roman" w:hAnsi="Times New Roman" w:cs="Times New Roman"/>
                      <w:sz w:val="28"/>
                      <w:szCs w:val="28"/>
                    </w:rPr>
                    <w:t>1000</w:t>
                  </w:r>
                  <w:r w:rsidRPr="00006FFB">
                    <w:rPr>
                      <w:rFonts w:ascii="Times New Roman" w:eastAsia="Times New Roman" w:hAnsi="Times New Roman" w:cs="Times New Roman"/>
                      <w:sz w:val="28"/>
                      <w:szCs w:val="28"/>
                      <w:vertAlign w:val="superscript"/>
                    </w:rPr>
                    <w:t>2</w:t>
                  </w:r>
                </w:p>
              </w:tc>
              <w:tc>
                <w:tcPr>
                  <w:tcW w:w="0" w:type="auto"/>
                  <w:hideMark/>
                </w:tcPr>
                <w:p w:rsidR="00006FFB" w:rsidRPr="00006FFB" w:rsidRDefault="00006FFB" w:rsidP="00006FFB">
                  <w:pPr>
                    <w:spacing w:after="0" w:line="240" w:lineRule="auto"/>
                    <w:rPr>
                      <w:rFonts w:ascii="Times New Roman" w:eastAsia="Times New Roman" w:hAnsi="Times New Roman" w:cs="Times New Roman"/>
                      <w:sz w:val="28"/>
                      <w:szCs w:val="28"/>
                    </w:rPr>
                  </w:pPr>
                  <w:r w:rsidRPr="00006FFB">
                    <w:rPr>
                      <w:rFonts w:ascii="Times New Roman" w:eastAsia="Times New Roman" w:hAnsi="Times New Roman" w:cs="Times New Roman"/>
                      <w:sz w:val="28"/>
                      <w:szCs w:val="28"/>
                    </w:rPr>
                    <w:t>M</w:t>
                  </w:r>
                </w:p>
              </w:tc>
              <w:tc>
                <w:tcPr>
                  <w:tcW w:w="0" w:type="auto"/>
                  <w:hideMark/>
                </w:tcPr>
                <w:p w:rsidR="00006FFB" w:rsidRPr="00006FFB" w:rsidRDefault="00624D09" w:rsidP="00006FFB">
                  <w:pPr>
                    <w:spacing w:after="0" w:line="240" w:lineRule="auto"/>
                    <w:rPr>
                      <w:rFonts w:ascii="Times New Roman" w:eastAsia="Times New Roman" w:hAnsi="Times New Roman" w:cs="Times New Roman"/>
                      <w:sz w:val="28"/>
                      <w:szCs w:val="28"/>
                    </w:rPr>
                  </w:pPr>
                  <w:hyperlink r:id="rId8" w:tooltip="Mega-" w:history="1">
                    <w:r w:rsidR="00006FFB" w:rsidRPr="00DA013B">
                      <w:rPr>
                        <w:rFonts w:ascii="Times New Roman" w:eastAsia="Times New Roman" w:hAnsi="Times New Roman" w:cs="Times New Roman"/>
                        <w:color w:val="0B0080"/>
                        <w:sz w:val="28"/>
                        <w:szCs w:val="28"/>
                      </w:rPr>
                      <w:t>mega</w:t>
                    </w:r>
                  </w:hyperlink>
                </w:p>
              </w:tc>
            </w:tr>
            <w:tr w:rsidR="00006FFB" w:rsidRPr="00006FFB">
              <w:trPr>
                <w:tblCellSpacing w:w="15" w:type="dxa"/>
              </w:trPr>
              <w:tc>
                <w:tcPr>
                  <w:tcW w:w="0" w:type="auto"/>
                  <w:hideMark/>
                </w:tcPr>
                <w:p w:rsidR="00006FFB" w:rsidRPr="00006FFB" w:rsidRDefault="00006FFB" w:rsidP="00006FFB">
                  <w:pPr>
                    <w:spacing w:after="0" w:line="240" w:lineRule="auto"/>
                    <w:rPr>
                      <w:rFonts w:ascii="Times New Roman" w:eastAsia="Times New Roman" w:hAnsi="Times New Roman" w:cs="Times New Roman"/>
                      <w:sz w:val="28"/>
                      <w:szCs w:val="28"/>
                    </w:rPr>
                  </w:pPr>
                  <w:r w:rsidRPr="00006FFB">
                    <w:rPr>
                      <w:rFonts w:ascii="Times New Roman" w:eastAsia="Times New Roman" w:hAnsi="Times New Roman" w:cs="Times New Roman"/>
                      <w:sz w:val="28"/>
                      <w:szCs w:val="28"/>
                    </w:rPr>
                    <w:t>1000</w:t>
                  </w:r>
                  <w:r w:rsidRPr="00006FFB">
                    <w:rPr>
                      <w:rFonts w:ascii="Times New Roman" w:eastAsia="Times New Roman" w:hAnsi="Times New Roman" w:cs="Times New Roman"/>
                      <w:sz w:val="28"/>
                      <w:szCs w:val="28"/>
                      <w:vertAlign w:val="superscript"/>
                    </w:rPr>
                    <w:t>3</w:t>
                  </w:r>
                </w:p>
              </w:tc>
              <w:tc>
                <w:tcPr>
                  <w:tcW w:w="0" w:type="auto"/>
                  <w:hideMark/>
                </w:tcPr>
                <w:p w:rsidR="00006FFB" w:rsidRPr="00006FFB" w:rsidRDefault="00006FFB" w:rsidP="00006FFB">
                  <w:pPr>
                    <w:spacing w:after="0" w:line="240" w:lineRule="auto"/>
                    <w:rPr>
                      <w:rFonts w:ascii="Times New Roman" w:eastAsia="Times New Roman" w:hAnsi="Times New Roman" w:cs="Times New Roman"/>
                      <w:sz w:val="28"/>
                      <w:szCs w:val="28"/>
                    </w:rPr>
                  </w:pPr>
                  <w:r w:rsidRPr="00006FFB">
                    <w:rPr>
                      <w:rFonts w:ascii="Times New Roman" w:eastAsia="Times New Roman" w:hAnsi="Times New Roman" w:cs="Times New Roman"/>
                      <w:sz w:val="28"/>
                      <w:szCs w:val="28"/>
                    </w:rPr>
                    <w:t>G</w:t>
                  </w:r>
                </w:p>
              </w:tc>
              <w:tc>
                <w:tcPr>
                  <w:tcW w:w="0" w:type="auto"/>
                  <w:hideMark/>
                </w:tcPr>
                <w:p w:rsidR="00006FFB" w:rsidRPr="00006FFB" w:rsidRDefault="00624D09" w:rsidP="00006FFB">
                  <w:pPr>
                    <w:spacing w:after="0" w:line="240" w:lineRule="auto"/>
                    <w:rPr>
                      <w:rFonts w:ascii="Times New Roman" w:eastAsia="Times New Roman" w:hAnsi="Times New Roman" w:cs="Times New Roman"/>
                      <w:sz w:val="28"/>
                      <w:szCs w:val="28"/>
                    </w:rPr>
                  </w:pPr>
                  <w:hyperlink r:id="rId9" w:tooltip="Giga-" w:history="1">
                    <w:r w:rsidR="00006FFB" w:rsidRPr="00DA013B">
                      <w:rPr>
                        <w:rFonts w:ascii="Times New Roman" w:eastAsia="Times New Roman" w:hAnsi="Times New Roman" w:cs="Times New Roman"/>
                        <w:color w:val="0B0080"/>
                        <w:sz w:val="28"/>
                        <w:szCs w:val="28"/>
                      </w:rPr>
                      <w:t>giga</w:t>
                    </w:r>
                  </w:hyperlink>
                </w:p>
              </w:tc>
            </w:tr>
            <w:tr w:rsidR="00006FFB" w:rsidRPr="00006FFB">
              <w:trPr>
                <w:tblCellSpacing w:w="15" w:type="dxa"/>
              </w:trPr>
              <w:tc>
                <w:tcPr>
                  <w:tcW w:w="0" w:type="auto"/>
                  <w:hideMark/>
                </w:tcPr>
                <w:p w:rsidR="00006FFB" w:rsidRPr="00006FFB" w:rsidRDefault="00006FFB" w:rsidP="00006FFB">
                  <w:pPr>
                    <w:spacing w:after="0" w:line="240" w:lineRule="auto"/>
                    <w:rPr>
                      <w:rFonts w:ascii="Times New Roman" w:eastAsia="Times New Roman" w:hAnsi="Times New Roman" w:cs="Times New Roman"/>
                      <w:sz w:val="28"/>
                      <w:szCs w:val="28"/>
                    </w:rPr>
                  </w:pPr>
                  <w:r w:rsidRPr="00006FFB">
                    <w:rPr>
                      <w:rFonts w:ascii="Times New Roman" w:eastAsia="Times New Roman" w:hAnsi="Times New Roman" w:cs="Times New Roman"/>
                      <w:sz w:val="28"/>
                      <w:szCs w:val="28"/>
                    </w:rPr>
                    <w:t>1000</w:t>
                  </w:r>
                  <w:r w:rsidRPr="00006FFB">
                    <w:rPr>
                      <w:rFonts w:ascii="Times New Roman" w:eastAsia="Times New Roman" w:hAnsi="Times New Roman" w:cs="Times New Roman"/>
                      <w:sz w:val="28"/>
                      <w:szCs w:val="28"/>
                      <w:vertAlign w:val="superscript"/>
                    </w:rPr>
                    <w:t>4</w:t>
                  </w:r>
                </w:p>
              </w:tc>
              <w:tc>
                <w:tcPr>
                  <w:tcW w:w="0" w:type="auto"/>
                  <w:hideMark/>
                </w:tcPr>
                <w:p w:rsidR="00006FFB" w:rsidRPr="00006FFB" w:rsidRDefault="00006FFB" w:rsidP="00006FFB">
                  <w:pPr>
                    <w:spacing w:after="0" w:line="240" w:lineRule="auto"/>
                    <w:rPr>
                      <w:rFonts w:ascii="Times New Roman" w:eastAsia="Times New Roman" w:hAnsi="Times New Roman" w:cs="Times New Roman"/>
                      <w:sz w:val="28"/>
                      <w:szCs w:val="28"/>
                    </w:rPr>
                  </w:pPr>
                  <w:r w:rsidRPr="00006FFB">
                    <w:rPr>
                      <w:rFonts w:ascii="Times New Roman" w:eastAsia="Times New Roman" w:hAnsi="Times New Roman" w:cs="Times New Roman"/>
                      <w:sz w:val="28"/>
                      <w:szCs w:val="28"/>
                    </w:rPr>
                    <w:t>T</w:t>
                  </w:r>
                </w:p>
              </w:tc>
              <w:tc>
                <w:tcPr>
                  <w:tcW w:w="0" w:type="auto"/>
                  <w:hideMark/>
                </w:tcPr>
                <w:p w:rsidR="00006FFB" w:rsidRPr="00006FFB" w:rsidRDefault="00624D09" w:rsidP="00006FFB">
                  <w:pPr>
                    <w:spacing w:after="0" w:line="240" w:lineRule="auto"/>
                    <w:rPr>
                      <w:rFonts w:ascii="Times New Roman" w:eastAsia="Times New Roman" w:hAnsi="Times New Roman" w:cs="Times New Roman"/>
                      <w:sz w:val="28"/>
                      <w:szCs w:val="28"/>
                    </w:rPr>
                  </w:pPr>
                  <w:hyperlink r:id="rId10" w:tooltip="Tera-" w:history="1">
                    <w:r w:rsidR="00006FFB" w:rsidRPr="00DA013B">
                      <w:rPr>
                        <w:rFonts w:ascii="Times New Roman" w:eastAsia="Times New Roman" w:hAnsi="Times New Roman" w:cs="Times New Roman"/>
                        <w:color w:val="0B0080"/>
                        <w:sz w:val="28"/>
                        <w:szCs w:val="28"/>
                      </w:rPr>
                      <w:t>tera</w:t>
                    </w:r>
                  </w:hyperlink>
                </w:p>
              </w:tc>
            </w:tr>
            <w:tr w:rsidR="00006FFB" w:rsidRPr="00006FFB">
              <w:trPr>
                <w:tblCellSpacing w:w="15" w:type="dxa"/>
              </w:trPr>
              <w:tc>
                <w:tcPr>
                  <w:tcW w:w="0" w:type="auto"/>
                  <w:hideMark/>
                </w:tcPr>
                <w:p w:rsidR="00006FFB" w:rsidRPr="00006FFB" w:rsidRDefault="00006FFB" w:rsidP="00006FFB">
                  <w:pPr>
                    <w:spacing w:after="0" w:line="240" w:lineRule="auto"/>
                    <w:rPr>
                      <w:rFonts w:ascii="Times New Roman" w:eastAsia="Times New Roman" w:hAnsi="Times New Roman" w:cs="Times New Roman"/>
                      <w:sz w:val="28"/>
                      <w:szCs w:val="28"/>
                    </w:rPr>
                  </w:pPr>
                  <w:r w:rsidRPr="00006FFB">
                    <w:rPr>
                      <w:rFonts w:ascii="Times New Roman" w:eastAsia="Times New Roman" w:hAnsi="Times New Roman" w:cs="Times New Roman"/>
                      <w:sz w:val="28"/>
                      <w:szCs w:val="28"/>
                    </w:rPr>
                    <w:t>1000</w:t>
                  </w:r>
                  <w:r w:rsidRPr="00006FFB">
                    <w:rPr>
                      <w:rFonts w:ascii="Times New Roman" w:eastAsia="Times New Roman" w:hAnsi="Times New Roman" w:cs="Times New Roman"/>
                      <w:sz w:val="28"/>
                      <w:szCs w:val="28"/>
                      <w:vertAlign w:val="superscript"/>
                    </w:rPr>
                    <w:t>5</w:t>
                  </w:r>
                </w:p>
              </w:tc>
              <w:tc>
                <w:tcPr>
                  <w:tcW w:w="0" w:type="auto"/>
                  <w:hideMark/>
                </w:tcPr>
                <w:p w:rsidR="00006FFB" w:rsidRPr="00006FFB" w:rsidRDefault="00006FFB" w:rsidP="00006FFB">
                  <w:pPr>
                    <w:spacing w:after="0" w:line="240" w:lineRule="auto"/>
                    <w:rPr>
                      <w:rFonts w:ascii="Times New Roman" w:eastAsia="Times New Roman" w:hAnsi="Times New Roman" w:cs="Times New Roman"/>
                      <w:sz w:val="28"/>
                      <w:szCs w:val="28"/>
                    </w:rPr>
                  </w:pPr>
                  <w:r w:rsidRPr="00006FFB">
                    <w:rPr>
                      <w:rFonts w:ascii="Times New Roman" w:eastAsia="Times New Roman" w:hAnsi="Times New Roman" w:cs="Times New Roman"/>
                      <w:sz w:val="28"/>
                      <w:szCs w:val="28"/>
                    </w:rPr>
                    <w:t>P</w:t>
                  </w:r>
                </w:p>
              </w:tc>
              <w:tc>
                <w:tcPr>
                  <w:tcW w:w="0" w:type="auto"/>
                  <w:hideMark/>
                </w:tcPr>
                <w:p w:rsidR="00006FFB" w:rsidRPr="00006FFB" w:rsidRDefault="00624D09" w:rsidP="00006FFB">
                  <w:pPr>
                    <w:spacing w:after="0" w:line="240" w:lineRule="auto"/>
                    <w:rPr>
                      <w:rFonts w:ascii="Times New Roman" w:eastAsia="Times New Roman" w:hAnsi="Times New Roman" w:cs="Times New Roman"/>
                      <w:sz w:val="28"/>
                      <w:szCs w:val="28"/>
                    </w:rPr>
                  </w:pPr>
                  <w:hyperlink r:id="rId11" w:tooltip="Peta-" w:history="1">
                    <w:r w:rsidR="00006FFB" w:rsidRPr="00DA013B">
                      <w:rPr>
                        <w:rFonts w:ascii="Times New Roman" w:eastAsia="Times New Roman" w:hAnsi="Times New Roman" w:cs="Times New Roman"/>
                        <w:color w:val="0B0080"/>
                        <w:sz w:val="28"/>
                        <w:szCs w:val="28"/>
                      </w:rPr>
                      <w:t>peta</w:t>
                    </w:r>
                  </w:hyperlink>
                </w:p>
              </w:tc>
            </w:tr>
            <w:tr w:rsidR="00006FFB" w:rsidRPr="00006FFB">
              <w:trPr>
                <w:tblCellSpacing w:w="15" w:type="dxa"/>
              </w:trPr>
              <w:tc>
                <w:tcPr>
                  <w:tcW w:w="0" w:type="auto"/>
                  <w:hideMark/>
                </w:tcPr>
                <w:p w:rsidR="00006FFB" w:rsidRPr="00006FFB" w:rsidRDefault="00006FFB" w:rsidP="00006FFB">
                  <w:pPr>
                    <w:spacing w:after="0" w:line="240" w:lineRule="auto"/>
                    <w:rPr>
                      <w:rFonts w:ascii="Times New Roman" w:eastAsia="Times New Roman" w:hAnsi="Times New Roman" w:cs="Times New Roman"/>
                      <w:sz w:val="28"/>
                      <w:szCs w:val="28"/>
                    </w:rPr>
                  </w:pPr>
                  <w:r w:rsidRPr="00006FFB">
                    <w:rPr>
                      <w:rFonts w:ascii="Times New Roman" w:eastAsia="Times New Roman" w:hAnsi="Times New Roman" w:cs="Times New Roman"/>
                      <w:sz w:val="28"/>
                      <w:szCs w:val="28"/>
                    </w:rPr>
                    <w:t>1000</w:t>
                  </w:r>
                  <w:r w:rsidRPr="00006FFB">
                    <w:rPr>
                      <w:rFonts w:ascii="Times New Roman" w:eastAsia="Times New Roman" w:hAnsi="Times New Roman" w:cs="Times New Roman"/>
                      <w:sz w:val="28"/>
                      <w:szCs w:val="28"/>
                      <w:vertAlign w:val="superscript"/>
                    </w:rPr>
                    <w:t>6</w:t>
                  </w:r>
                </w:p>
              </w:tc>
              <w:tc>
                <w:tcPr>
                  <w:tcW w:w="0" w:type="auto"/>
                  <w:hideMark/>
                </w:tcPr>
                <w:p w:rsidR="00006FFB" w:rsidRPr="00006FFB" w:rsidRDefault="00006FFB" w:rsidP="00006FFB">
                  <w:pPr>
                    <w:spacing w:after="0" w:line="240" w:lineRule="auto"/>
                    <w:rPr>
                      <w:rFonts w:ascii="Times New Roman" w:eastAsia="Times New Roman" w:hAnsi="Times New Roman" w:cs="Times New Roman"/>
                      <w:sz w:val="28"/>
                      <w:szCs w:val="28"/>
                    </w:rPr>
                  </w:pPr>
                  <w:r w:rsidRPr="00006FFB">
                    <w:rPr>
                      <w:rFonts w:ascii="Times New Roman" w:eastAsia="Times New Roman" w:hAnsi="Times New Roman" w:cs="Times New Roman"/>
                      <w:sz w:val="28"/>
                      <w:szCs w:val="28"/>
                    </w:rPr>
                    <w:t>E</w:t>
                  </w:r>
                </w:p>
              </w:tc>
              <w:tc>
                <w:tcPr>
                  <w:tcW w:w="0" w:type="auto"/>
                  <w:hideMark/>
                </w:tcPr>
                <w:p w:rsidR="00006FFB" w:rsidRPr="00006FFB" w:rsidRDefault="00624D09" w:rsidP="00006FFB">
                  <w:pPr>
                    <w:spacing w:after="0" w:line="240" w:lineRule="auto"/>
                    <w:rPr>
                      <w:rFonts w:ascii="Times New Roman" w:eastAsia="Times New Roman" w:hAnsi="Times New Roman" w:cs="Times New Roman"/>
                      <w:sz w:val="28"/>
                      <w:szCs w:val="28"/>
                    </w:rPr>
                  </w:pPr>
                  <w:hyperlink r:id="rId12" w:tooltip="Exa-" w:history="1">
                    <w:r w:rsidR="00006FFB" w:rsidRPr="00DA013B">
                      <w:rPr>
                        <w:rFonts w:ascii="Times New Roman" w:eastAsia="Times New Roman" w:hAnsi="Times New Roman" w:cs="Times New Roman"/>
                        <w:color w:val="0B0080"/>
                        <w:sz w:val="28"/>
                        <w:szCs w:val="28"/>
                      </w:rPr>
                      <w:t>exa</w:t>
                    </w:r>
                  </w:hyperlink>
                </w:p>
              </w:tc>
            </w:tr>
            <w:tr w:rsidR="00006FFB" w:rsidRPr="00006FFB">
              <w:trPr>
                <w:tblCellSpacing w:w="15" w:type="dxa"/>
              </w:trPr>
              <w:tc>
                <w:tcPr>
                  <w:tcW w:w="0" w:type="auto"/>
                  <w:hideMark/>
                </w:tcPr>
                <w:p w:rsidR="00006FFB" w:rsidRPr="00006FFB" w:rsidRDefault="00006FFB" w:rsidP="00006FFB">
                  <w:pPr>
                    <w:spacing w:after="0" w:line="240" w:lineRule="auto"/>
                    <w:rPr>
                      <w:rFonts w:ascii="Times New Roman" w:eastAsia="Times New Roman" w:hAnsi="Times New Roman" w:cs="Times New Roman"/>
                      <w:sz w:val="28"/>
                      <w:szCs w:val="28"/>
                    </w:rPr>
                  </w:pPr>
                  <w:r w:rsidRPr="00006FFB">
                    <w:rPr>
                      <w:rFonts w:ascii="Times New Roman" w:eastAsia="Times New Roman" w:hAnsi="Times New Roman" w:cs="Times New Roman"/>
                      <w:sz w:val="28"/>
                      <w:szCs w:val="28"/>
                    </w:rPr>
                    <w:t>1000</w:t>
                  </w:r>
                  <w:r w:rsidRPr="00006FFB">
                    <w:rPr>
                      <w:rFonts w:ascii="Times New Roman" w:eastAsia="Times New Roman" w:hAnsi="Times New Roman" w:cs="Times New Roman"/>
                      <w:sz w:val="28"/>
                      <w:szCs w:val="28"/>
                      <w:vertAlign w:val="superscript"/>
                    </w:rPr>
                    <w:t>7</w:t>
                  </w:r>
                </w:p>
              </w:tc>
              <w:tc>
                <w:tcPr>
                  <w:tcW w:w="0" w:type="auto"/>
                  <w:hideMark/>
                </w:tcPr>
                <w:p w:rsidR="00006FFB" w:rsidRPr="00006FFB" w:rsidRDefault="00006FFB" w:rsidP="00006FFB">
                  <w:pPr>
                    <w:spacing w:after="0" w:line="240" w:lineRule="auto"/>
                    <w:rPr>
                      <w:rFonts w:ascii="Times New Roman" w:eastAsia="Times New Roman" w:hAnsi="Times New Roman" w:cs="Times New Roman"/>
                      <w:sz w:val="28"/>
                      <w:szCs w:val="28"/>
                    </w:rPr>
                  </w:pPr>
                  <w:r w:rsidRPr="00006FFB">
                    <w:rPr>
                      <w:rFonts w:ascii="Times New Roman" w:eastAsia="Times New Roman" w:hAnsi="Times New Roman" w:cs="Times New Roman"/>
                      <w:sz w:val="28"/>
                      <w:szCs w:val="28"/>
                    </w:rPr>
                    <w:t>Z</w:t>
                  </w:r>
                </w:p>
              </w:tc>
              <w:tc>
                <w:tcPr>
                  <w:tcW w:w="0" w:type="auto"/>
                  <w:hideMark/>
                </w:tcPr>
                <w:p w:rsidR="00006FFB" w:rsidRPr="00006FFB" w:rsidRDefault="00624D09" w:rsidP="00006FFB">
                  <w:pPr>
                    <w:spacing w:after="0" w:line="240" w:lineRule="auto"/>
                    <w:rPr>
                      <w:rFonts w:ascii="Times New Roman" w:eastAsia="Times New Roman" w:hAnsi="Times New Roman" w:cs="Times New Roman"/>
                      <w:sz w:val="28"/>
                      <w:szCs w:val="28"/>
                    </w:rPr>
                  </w:pPr>
                  <w:hyperlink r:id="rId13" w:tooltip="Zetta-" w:history="1">
                    <w:r w:rsidR="00006FFB" w:rsidRPr="00DA013B">
                      <w:rPr>
                        <w:rFonts w:ascii="Times New Roman" w:eastAsia="Times New Roman" w:hAnsi="Times New Roman" w:cs="Times New Roman"/>
                        <w:color w:val="0B0080"/>
                        <w:sz w:val="28"/>
                        <w:szCs w:val="28"/>
                      </w:rPr>
                      <w:t>zetta</w:t>
                    </w:r>
                  </w:hyperlink>
                </w:p>
              </w:tc>
            </w:tr>
            <w:tr w:rsidR="00006FFB" w:rsidRPr="00006FFB">
              <w:trPr>
                <w:tblCellSpacing w:w="15" w:type="dxa"/>
              </w:trPr>
              <w:tc>
                <w:tcPr>
                  <w:tcW w:w="0" w:type="auto"/>
                  <w:hideMark/>
                </w:tcPr>
                <w:p w:rsidR="00006FFB" w:rsidRPr="00006FFB" w:rsidRDefault="00006FFB" w:rsidP="00006FFB">
                  <w:pPr>
                    <w:spacing w:after="0" w:line="240" w:lineRule="auto"/>
                    <w:rPr>
                      <w:rFonts w:ascii="Times New Roman" w:eastAsia="Times New Roman" w:hAnsi="Times New Roman" w:cs="Times New Roman"/>
                      <w:sz w:val="28"/>
                      <w:szCs w:val="28"/>
                    </w:rPr>
                  </w:pPr>
                  <w:r w:rsidRPr="00006FFB">
                    <w:rPr>
                      <w:rFonts w:ascii="Times New Roman" w:eastAsia="Times New Roman" w:hAnsi="Times New Roman" w:cs="Times New Roman"/>
                      <w:sz w:val="28"/>
                      <w:szCs w:val="28"/>
                    </w:rPr>
                    <w:t>1000</w:t>
                  </w:r>
                  <w:r w:rsidRPr="00006FFB">
                    <w:rPr>
                      <w:rFonts w:ascii="Times New Roman" w:eastAsia="Times New Roman" w:hAnsi="Times New Roman" w:cs="Times New Roman"/>
                      <w:sz w:val="28"/>
                      <w:szCs w:val="28"/>
                      <w:vertAlign w:val="superscript"/>
                    </w:rPr>
                    <w:t>8</w:t>
                  </w:r>
                </w:p>
              </w:tc>
              <w:tc>
                <w:tcPr>
                  <w:tcW w:w="0" w:type="auto"/>
                  <w:hideMark/>
                </w:tcPr>
                <w:p w:rsidR="00006FFB" w:rsidRPr="00006FFB" w:rsidRDefault="00006FFB" w:rsidP="00006FFB">
                  <w:pPr>
                    <w:spacing w:after="0" w:line="240" w:lineRule="auto"/>
                    <w:rPr>
                      <w:rFonts w:ascii="Times New Roman" w:eastAsia="Times New Roman" w:hAnsi="Times New Roman" w:cs="Times New Roman"/>
                      <w:sz w:val="28"/>
                      <w:szCs w:val="28"/>
                    </w:rPr>
                  </w:pPr>
                  <w:r w:rsidRPr="00006FFB">
                    <w:rPr>
                      <w:rFonts w:ascii="Times New Roman" w:eastAsia="Times New Roman" w:hAnsi="Times New Roman" w:cs="Times New Roman"/>
                      <w:sz w:val="28"/>
                      <w:szCs w:val="28"/>
                    </w:rPr>
                    <w:t>Y</w:t>
                  </w:r>
                </w:p>
              </w:tc>
              <w:tc>
                <w:tcPr>
                  <w:tcW w:w="0" w:type="auto"/>
                  <w:hideMark/>
                </w:tcPr>
                <w:p w:rsidR="00006FFB" w:rsidRPr="00006FFB" w:rsidRDefault="00624D09" w:rsidP="00006FFB">
                  <w:pPr>
                    <w:spacing w:after="0" w:line="240" w:lineRule="auto"/>
                    <w:rPr>
                      <w:rFonts w:ascii="Times New Roman" w:eastAsia="Times New Roman" w:hAnsi="Times New Roman" w:cs="Times New Roman"/>
                      <w:sz w:val="28"/>
                      <w:szCs w:val="28"/>
                    </w:rPr>
                  </w:pPr>
                  <w:hyperlink r:id="rId14" w:tooltip="Yotta-" w:history="1">
                    <w:r w:rsidR="00006FFB" w:rsidRPr="00DA013B">
                      <w:rPr>
                        <w:rFonts w:ascii="Times New Roman" w:eastAsia="Times New Roman" w:hAnsi="Times New Roman" w:cs="Times New Roman"/>
                        <w:color w:val="0B0080"/>
                        <w:sz w:val="28"/>
                        <w:szCs w:val="28"/>
                      </w:rPr>
                      <w:t>yotta</w:t>
                    </w:r>
                  </w:hyperlink>
                </w:p>
              </w:tc>
            </w:tr>
          </w:tbl>
          <w:p w:rsidR="00006FFB" w:rsidRPr="00006FFB" w:rsidRDefault="00006FFB" w:rsidP="00006FFB">
            <w:pPr>
              <w:spacing w:before="120" w:after="120" w:line="360" w:lineRule="atLeast"/>
              <w:rPr>
                <w:rFonts w:ascii="Arial" w:eastAsia="Times New Roman" w:hAnsi="Arial" w:cs="Arial"/>
                <w:color w:val="000000"/>
                <w:sz w:val="28"/>
                <w:szCs w:val="28"/>
              </w:rPr>
            </w:pPr>
          </w:p>
        </w:tc>
        <w:tc>
          <w:tcPr>
            <w:tcW w:w="35" w:type="dxa"/>
            <w:shd w:val="clear" w:color="auto" w:fill="F9F9F9"/>
            <w:hideMark/>
          </w:tcPr>
          <w:p w:rsidR="00006FFB" w:rsidRPr="00006FFB" w:rsidRDefault="00006FFB" w:rsidP="00006FFB">
            <w:pPr>
              <w:spacing w:before="120" w:after="120" w:line="360" w:lineRule="atLeast"/>
              <w:rPr>
                <w:rFonts w:ascii="Times New Roman" w:eastAsia="Times New Roman" w:hAnsi="Times New Roman" w:cs="Times New Roman"/>
                <w:sz w:val="28"/>
                <w:szCs w:val="28"/>
              </w:rPr>
            </w:pPr>
          </w:p>
        </w:tc>
      </w:tr>
    </w:tbl>
    <w:p w:rsidR="006C0FAF" w:rsidRDefault="006C0FAF" w:rsidP="00C933B0">
      <w:pPr>
        <w:rPr>
          <w:sz w:val="28"/>
          <w:szCs w:val="28"/>
        </w:rPr>
      </w:pPr>
    </w:p>
    <w:p w:rsidR="006F0E7E" w:rsidRDefault="00F60DBE" w:rsidP="00F60DBE">
      <w:pPr>
        <w:pStyle w:val="Heading1"/>
        <w:rPr>
          <w:sz w:val="28"/>
          <w:szCs w:val="28"/>
        </w:rPr>
      </w:pPr>
      <w:r>
        <w:t>Data Storage and Analysis</w:t>
      </w:r>
    </w:p>
    <w:p w:rsidR="006F0E7E" w:rsidRPr="00304EC4" w:rsidRDefault="006F0E7E" w:rsidP="006F0E7E">
      <w:pPr>
        <w:autoSpaceDE w:val="0"/>
        <w:autoSpaceDN w:val="0"/>
        <w:adjustRightInd w:val="0"/>
        <w:spacing w:after="0" w:line="240" w:lineRule="auto"/>
        <w:rPr>
          <w:rFonts w:ascii="Arial Unicode MS" w:eastAsia="Arial Unicode MS" w:hAnsi="Arial Unicode MS" w:cs="Arial Unicode MS"/>
          <w:sz w:val="28"/>
          <w:szCs w:val="28"/>
        </w:rPr>
      </w:pPr>
      <w:r w:rsidRPr="00304EC4">
        <w:rPr>
          <w:rFonts w:ascii="Arial Unicode MS" w:eastAsia="Arial Unicode MS" w:hAnsi="Arial Unicode MS" w:cs="Arial Unicode MS"/>
          <w:sz w:val="28"/>
          <w:szCs w:val="28"/>
        </w:rPr>
        <w:t>One typical drive from 1990 could store 1,370 MB of data and had</w:t>
      </w:r>
    </w:p>
    <w:p w:rsidR="006F0E7E" w:rsidRPr="00304EC4" w:rsidRDefault="006F0E7E" w:rsidP="006F0E7E">
      <w:pPr>
        <w:autoSpaceDE w:val="0"/>
        <w:autoSpaceDN w:val="0"/>
        <w:adjustRightInd w:val="0"/>
        <w:spacing w:after="0" w:line="240" w:lineRule="auto"/>
        <w:rPr>
          <w:rFonts w:ascii="Arial Unicode MS" w:eastAsia="Arial Unicode MS" w:hAnsi="Arial Unicode MS" w:cs="Arial Unicode MS"/>
          <w:sz w:val="28"/>
          <w:szCs w:val="28"/>
        </w:rPr>
      </w:pPr>
      <w:r w:rsidRPr="00304EC4">
        <w:rPr>
          <w:rFonts w:ascii="Arial Unicode MS" w:eastAsia="Arial Unicode MS" w:hAnsi="Arial Unicode MS" w:cs="Arial Unicode MS"/>
          <w:sz w:val="28"/>
          <w:szCs w:val="28"/>
        </w:rPr>
        <w:t>a transfer speed of 4.4 MB/s,4 so you could read all the data from a full drive in aroundfive minutes. Over 20 years later, one terabyte drives are the norm, but the transfer speedis around 100 MB/s, so it takes more than two and a half hours to read all the data offthe disk.</w:t>
      </w:r>
    </w:p>
    <w:p w:rsidR="00F60DBE" w:rsidRDefault="006F0E7E" w:rsidP="00304EC4">
      <w:pPr>
        <w:autoSpaceDE w:val="0"/>
        <w:autoSpaceDN w:val="0"/>
        <w:adjustRightInd w:val="0"/>
        <w:spacing w:after="0" w:line="240" w:lineRule="auto"/>
        <w:rPr>
          <w:rFonts w:ascii="Arial Unicode MS" w:eastAsia="Arial Unicode MS" w:hAnsi="Arial Unicode MS" w:cs="Arial Unicode MS"/>
          <w:sz w:val="28"/>
          <w:szCs w:val="28"/>
        </w:rPr>
      </w:pPr>
      <w:r w:rsidRPr="00304EC4">
        <w:rPr>
          <w:rFonts w:ascii="Arial Unicode MS" w:eastAsia="Arial Unicode MS" w:hAnsi="Arial Unicode MS" w:cs="Arial Unicode MS"/>
          <w:sz w:val="28"/>
          <w:szCs w:val="28"/>
        </w:rPr>
        <w:t>This is a long time to read all data on a single drive—and writing is even slower. Theobvious way to reduce the time is to read from multiple disks at once. Imagine if we had100 drives, each holding one hundredth of the data. Working in parallel, we could readthe data in under two minutes.</w:t>
      </w:r>
    </w:p>
    <w:p w:rsidR="006462D7" w:rsidRDefault="006462D7" w:rsidP="00304EC4">
      <w:pPr>
        <w:autoSpaceDE w:val="0"/>
        <w:autoSpaceDN w:val="0"/>
        <w:adjustRightInd w:val="0"/>
        <w:spacing w:after="0" w:line="240" w:lineRule="auto"/>
        <w:rPr>
          <w:rFonts w:ascii="Arial Unicode MS" w:eastAsia="Arial Unicode MS" w:hAnsi="Arial Unicode MS" w:cs="Arial Unicode MS"/>
          <w:sz w:val="28"/>
          <w:szCs w:val="28"/>
        </w:rPr>
      </w:pPr>
    </w:p>
    <w:p w:rsidR="006462D7" w:rsidRDefault="002C4C7D" w:rsidP="002C4C7D">
      <w:pPr>
        <w:autoSpaceDE w:val="0"/>
        <w:autoSpaceDN w:val="0"/>
        <w:adjustRightInd w:val="0"/>
        <w:spacing w:after="0" w:line="240" w:lineRule="auto"/>
        <w:rPr>
          <w:rFonts w:ascii="Arial Unicode MS" w:eastAsia="Arial Unicode MS" w:hAnsi="Arial Unicode MS" w:cs="Arial Unicode MS"/>
          <w:sz w:val="28"/>
          <w:szCs w:val="28"/>
        </w:rPr>
      </w:pPr>
      <w:r w:rsidRPr="00383A37">
        <w:rPr>
          <w:rFonts w:ascii="Arial Unicode MS" w:eastAsia="Arial Unicode MS" w:hAnsi="Arial Unicode MS" w:cs="Arial Unicode MS"/>
          <w:sz w:val="28"/>
          <w:szCs w:val="28"/>
        </w:rPr>
        <w:t xml:space="preserve">The first problem to solve is hardware failure: as soon as you start using many pieces ofhardware, the chance that one will fail is fairly high. A common way of avoiding dataloss is through replication: redundant copies </w:t>
      </w:r>
      <w:r w:rsidRPr="00383A37">
        <w:rPr>
          <w:rFonts w:ascii="Arial Unicode MS" w:eastAsia="Arial Unicode MS" w:hAnsi="Arial Unicode MS" w:cs="Arial Unicode MS"/>
          <w:sz w:val="28"/>
          <w:szCs w:val="28"/>
        </w:rPr>
        <w:lastRenderedPageBreak/>
        <w:t>of the data are kept by the system so thatin the event of failure, there is another copy available.</w:t>
      </w:r>
    </w:p>
    <w:p w:rsidR="00C95B3E" w:rsidRDefault="00C95B3E" w:rsidP="002C4C7D">
      <w:pPr>
        <w:autoSpaceDE w:val="0"/>
        <w:autoSpaceDN w:val="0"/>
        <w:adjustRightInd w:val="0"/>
        <w:spacing w:after="0" w:line="240" w:lineRule="auto"/>
        <w:rPr>
          <w:rFonts w:ascii="Arial Unicode MS" w:eastAsia="Arial Unicode MS" w:hAnsi="Arial Unicode MS" w:cs="Arial Unicode MS"/>
          <w:sz w:val="28"/>
          <w:szCs w:val="28"/>
        </w:rPr>
      </w:pPr>
    </w:p>
    <w:p w:rsidR="00C95B3E" w:rsidRDefault="00C95B3E" w:rsidP="00C95B3E">
      <w:pPr>
        <w:autoSpaceDE w:val="0"/>
        <w:autoSpaceDN w:val="0"/>
        <w:adjustRightInd w:val="0"/>
        <w:spacing w:after="0" w:line="240" w:lineRule="auto"/>
        <w:rPr>
          <w:rFonts w:ascii="Arial Unicode MS" w:eastAsia="Arial Unicode MS" w:hAnsi="Arial Unicode MS" w:cs="Arial Unicode MS"/>
          <w:sz w:val="28"/>
          <w:szCs w:val="28"/>
        </w:rPr>
      </w:pPr>
      <w:r w:rsidRPr="00BD08A6">
        <w:rPr>
          <w:rFonts w:ascii="Arial Unicode MS" w:eastAsia="Arial Unicode MS" w:hAnsi="Arial Unicode MS" w:cs="Arial Unicode MS"/>
          <w:sz w:val="28"/>
          <w:szCs w:val="28"/>
        </w:rPr>
        <w:t>The second problem is that most analysis tasks need to be able to combine the data insome way, and data read from one disk may need to be combined with the data fromany of the other 99 disks. Various distributed systems allow data to be combined frommultiple sources, but doing this correctly is notoriously challenging. MapReduce providesa programming model that abstracts the problem from disk reads and writes,transforming it into a computation over sets of keys and values</w:t>
      </w:r>
      <w:r w:rsidR="0050691A">
        <w:rPr>
          <w:rFonts w:ascii="Arial Unicode MS" w:eastAsia="Arial Unicode MS" w:hAnsi="Arial Unicode MS" w:cs="Arial Unicode MS"/>
          <w:sz w:val="28"/>
          <w:szCs w:val="28"/>
        </w:rPr>
        <w:t>.</w:t>
      </w:r>
    </w:p>
    <w:p w:rsidR="0050691A" w:rsidRDefault="0050691A" w:rsidP="00C95B3E">
      <w:pPr>
        <w:autoSpaceDE w:val="0"/>
        <w:autoSpaceDN w:val="0"/>
        <w:adjustRightInd w:val="0"/>
        <w:spacing w:after="0" w:line="240" w:lineRule="auto"/>
        <w:rPr>
          <w:rFonts w:ascii="Arial Unicode MS" w:eastAsia="Arial Unicode MS" w:hAnsi="Arial Unicode MS" w:cs="Arial Unicode MS"/>
          <w:sz w:val="28"/>
          <w:szCs w:val="28"/>
        </w:rPr>
      </w:pPr>
    </w:p>
    <w:p w:rsidR="0050691A" w:rsidRPr="004526CA" w:rsidRDefault="0050691A" w:rsidP="0050691A">
      <w:pPr>
        <w:autoSpaceDE w:val="0"/>
        <w:autoSpaceDN w:val="0"/>
        <w:adjustRightInd w:val="0"/>
        <w:spacing w:after="0" w:line="240" w:lineRule="auto"/>
        <w:rPr>
          <w:rFonts w:ascii="Arial Unicode MS" w:eastAsia="Arial Unicode MS" w:hAnsi="Arial Unicode MS" w:cs="Arial Unicode MS"/>
          <w:sz w:val="28"/>
          <w:szCs w:val="28"/>
        </w:rPr>
      </w:pPr>
      <w:r w:rsidRPr="004526CA">
        <w:rPr>
          <w:rFonts w:ascii="Arial Unicode MS" w:eastAsia="Arial Unicode MS" w:hAnsi="Arial Unicode MS" w:cs="Arial Unicode MS"/>
          <w:sz w:val="28"/>
          <w:szCs w:val="28"/>
        </w:rPr>
        <w:t>For example, Mailtrust, Rackspace</w:t>
      </w:r>
      <w:r w:rsidRPr="004526CA">
        <w:rPr>
          <w:rFonts w:ascii="Arial Unicode MS" w:eastAsia="Arial Unicode MS" w:hAnsi="Arial Unicode MS" w:cs="Arial Unicode MS" w:hint="eastAsia"/>
          <w:sz w:val="28"/>
          <w:szCs w:val="28"/>
        </w:rPr>
        <w:t>’</w:t>
      </w:r>
      <w:r w:rsidRPr="004526CA">
        <w:rPr>
          <w:rFonts w:ascii="Arial Unicode MS" w:eastAsia="Arial Unicode MS" w:hAnsi="Arial Unicode MS" w:cs="Arial Unicode MS"/>
          <w:sz w:val="28"/>
          <w:szCs w:val="28"/>
        </w:rPr>
        <w:t>s mail division, used Hadoop for processing emaillogs. One ad hoc query they wrote was to find the geographic distribution of their users.In their words:This data was so useful that we</w:t>
      </w:r>
      <w:r w:rsidRPr="004526CA">
        <w:rPr>
          <w:rFonts w:ascii="Arial Unicode MS" w:eastAsia="Arial Unicode MS" w:hAnsi="Arial Unicode MS" w:cs="Arial Unicode MS" w:hint="eastAsia"/>
          <w:sz w:val="28"/>
          <w:szCs w:val="28"/>
        </w:rPr>
        <w:t>’</w:t>
      </w:r>
      <w:r w:rsidRPr="004526CA">
        <w:rPr>
          <w:rFonts w:ascii="Arial Unicode MS" w:eastAsia="Arial Unicode MS" w:hAnsi="Arial Unicode MS" w:cs="Arial Unicode MS"/>
          <w:sz w:val="28"/>
          <w:szCs w:val="28"/>
        </w:rPr>
        <w:t>ve scheduled the MapReduce job to run monthly and we</w:t>
      </w:r>
    </w:p>
    <w:p w:rsidR="0050691A" w:rsidRDefault="0050691A" w:rsidP="0050691A">
      <w:pPr>
        <w:autoSpaceDE w:val="0"/>
        <w:autoSpaceDN w:val="0"/>
        <w:adjustRightInd w:val="0"/>
        <w:spacing w:after="0" w:line="240" w:lineRule="auto"/>
        <w:rPr>
          <w:rFonts w:ascii="Arial Unicode MS" w:eastAsia="Arial Unicode MS" w:hAnsi="Arial Unicode MS" w:cs="Arial Unicode MS"/>
          <w:sz w:val="28"/>
          <w:szCs w:val="28"/>
        </w:rPr>
      </w:pPr>
      <w:r w:rsidRPr="004526CA">
        <w:rPr>
          <w:rFonts w:ascii="Arial Unicode MS" w:eastAsia="Arial Unicode MS" w:hAnsi="Arial Unicode MS" w:cs="Arial Unicode MS"/>
          <w:sz w:val="28"/>
          <w:szCs w:val="28"/>
        </w:rPr>
        <w:t>will be using this data to help us decide which Rackspace data centers to place new mailservers in as we grow.</w:t>
      </w:r>
    </w:p>
    <w:p w:rsidR="009B2AD3" w:rsidRDefault="009B2AD3" w:rsidP="0050691A">
      <w:pPr>
        <w:autoSpaceDE w:val="0"/>
        <w:autoSpaceDN w:val="0"/>
        <w:adjustRightInd w:val="0"/>
        <w:spacing w:after="0" w:line="240" w:lineRule="auto"/>
        <w:rPr>
          <w:rFonts w:ascii="Arial Unicode MS" w:eastAsia="Arial Unicode MS" w:hAnsi="Arial Unicode MS" w:cs="Arial Unicode MS"/>
          <w:sz w:val="28"/>
          <w:szCs w:val="28"/>
        </w:rPr>
      </w:pPr>
    </w:p>
    <w:p w:rsidR="00294C34" w:rsidRDefault="009B2AD3" w:rsidP="009B2AD3">
      <w:pPr>
        <w:pStyle w:val="Heading1"/>
        <w:rPr>
          <w:rFonts w:ascii="Arial Unicode MS" w:eastAsia="Arial Unicode MS" w:hAnsi="Arial Unicode MS" w:cs="Arial Unicode MS"/>
          <w:sz w:val="28"/>
          <w:szCs w:val="28"/>
        </w:rPr>
      </w:pPr>
      <w:r>
        <w:t>Beyond Batch</w:t>
      </w:r>
    </w:p>
    <w:p w:rsidR="00294C34" w:rsidRPr="004D5214" w:rsidRDefault="00294C34" w:rsidP="00294C34">
      <w:pPr>
        <w:autoSpaceDE w:val="0"/>
        <w:autoSpaceDN w:val="0"/>
        <w:adjustRightInd w:val="0"/>
        <w:spacing w:after="0" w:line="240" w:lineRule="auto"/>
        <w:rPr>
          <w:rFonts w:ascii="Arial Unicode MS" w:eastAsia="Arial Unicode MS" w:hAnsi="Arial Unicode MS" w:cs="Arial Unicode MS"/>
          <w:sz w:val="28"/>
          <w:szCs w:val="28"/>
        </w:rPr>
      </w:pPr>
      <w:r w:rsidRPr="004D5214">
        <w:rPr>
          <w:rFonts w:ascii="Arial Unicode MS" w:eastAsia="Arial Unicode MS" w:hAnsi="Arial Unicode MS" w:cs="Arial Unicode MS"/>
          <w:sz w:val="28"/>
          <w:szCs w:val="28"/>
        </w:rPr>
        <w:t>MapReduce is fundamentally a batch processing system, and is not</w:t>
      </w:r>
    </w:p>
    <w:p w:rsidR="00E4316A" w:rsidRDefault="00294C34" w:rsidP="00294C34">
      <w:r w:rsidRPr="004D5214">
        <w:rPr>
          <w:rFonts w:ascii="Arial Unicode MS" w:eastAsia="Arial Unicode MS" w:hAnsi="Arial Unicode MS" w:cs="Arial Unicode MS"/>
          <w:sz w:val="28"/>
          <w:szCs w:val="28"/>
        </w:rPr>
        <w:t>suitable for interactive analysis</w:t>
      </w:r>
      <w:r w:rsidR="004D5214">
        <w:rPr>
          <w:rFonts w:ascii="Arial Unicode MS" w:eastAsia="Arial Unicode MS" w:hAnsi="Arial Unicode MS" w:cs="Arial Unicode MS"/>
          <w:sz w:val="28"/>
          <w:szCs w:val="28"/>
        </w:rPr>
        <w:t>.</w:t>
      </w:r>
    </w:p>
    <w:p w:rsidR="009B2AD3" w:rsidRDefault="00E4316A" w:rsidP="001B267D">
      <w:pPr>
        <w:autoSpaceDE w:val="0"/>
        <w:autoSpaceDN w:val="0"/>
        <w:adjustRightInd w:val="0"/>
        <w:spacing w:after="0" w:line="240" w:lineRule="auto"/>
        <w:rPr>
          <w:rFonts w:ascii="Arial Unicode MS" w:eastAsia="Arial Unicode MS" w:hAnsi="Arial Unicode MS" w:cs="Arial Unicode MS"/>
          <w:sz w:val="28"/>
          <w:szCs w:val="28"/>
        </w:rPr>
      </w:pPr>
      <w:r w:rsidRPr="00560964">
        <w:rPr>
          <w:rFonts w:ascii="Arial Unicode MS" w:eastAsia="Arial Unicode MS" w:hAnsi="Arial Unicode MS" w:cs="Arial Unicode MS"/>
          <w:sz w:val="28"/>
          <w:szCs w:val="28"/>
        </w:rPr>
        <w:t>The first component to provide online access was HBase, a key-value store that usesHDFS for its underlying storage. HBase provides both online read/write access of individualrows and batch operations for reading and writing data in bulk, making it agood solution for building applications on.</w:t>
      </w:r>
    </w:p>
    <w:p w:rsidR="001B267D" w:rsidRDefault="007B3E86" w:rsidP="007B3E86">
      <w:pPr>
        <w:autoSpaceDE w:val="0"/>
        <w:autoSpaceDN w:val="0"/>
        <w:adjustRightInd w:val="0"/>
        <w:spacing w:after="0" w:line="240" w:lineRule="auto"/>
        <w:rPr>
          <w:rFonts w:ascii="Arial Unicode MS" w:eastAsia="Arial Unicode MS" w:hAnsi="Arial Unicode MS" w:cs="Arial Unicode MS"/>
          <w:sz w:val="28"/>
          <w:szCs w:val="28"/>
        </w:rPr>
      </w:pPr>
      <w:r w:rsidRPr="00311F19">
        <w:rPr>
          <w:rFonts w:ascii="Arial Unicode MS" w:eastAsia="Arial Unicode MS" w:hAnsi="Arial Unicode MS" w:cs="Arial Unicode MS"/>
          <w:sz w:val="28"/>
          <w:szCs w:val="28"/>
        </w:rPr>
        <w:lastRenderedPageBreak/>
        <w:t>The real enabler for new processing models in Hadoop was the introduction of YARN(which stands for Yet Another Resource Negotiator) in Hadoop 2. YARN is a clusterresource management system, which allows any distributed program (not just MapReduce)to run on data in a Hadoop cluster.</w:t>
      </w:r>
    </w:p>
    <w:p w:rsidR="00392EF5" w:rsidRDefault="00392EF5" w:rsidP="007B3E86">
      <w:pPr>
        <w:autoSpaceDE w:val="0"/>
        <w:autoSpaceDN w:val="0"/>
        <w:adjustRightInd w:val="0"/>
        <w:spacing w:after="0" w:line="240" w:lineRule="auto"/>
        <w:rPr>
          <w:rFonts w:ascii="Arial Unicode MS" w:eastAsia="Arial Unicode MS" w:hAnsi="Arial Unicode MS" w:cs="Arial Unicode MS"/>
          <w:sz w:val="28"/>
          <w:szCs w:val="28"/>
        </w:rPr>
      </w:pPr>
    </w:p>
    <w:p w:rsidR="00FA669B" w:rsidRDefault="00392EF5" w:rsidP="00392EF5">
      <w:pPr>
        <w:autoSpaceDE w:val="0"/>
        <w:autoSpaceDN w:val="0"/>
        <w:adjustRightInd w:val="0"/>
        <w:spacing w:after="0" w:line="240" w:lineRule="auto"/>
        <w:rPr>
          <w:rFonts w:ascii="Arial Unicode MS" w:eastAsia="Arial Unicode MS" w:hAnsi="Arial Unicode MS" w:cs="Arial Unicode MS"/>
          <w:sz w:val="28"/>
          <w:szCs w:val="28"/>
        </w:rPr>
      </w:pPr>
      <w:r w:rsidRPr="00FA669B">
        <w:rPr>
          <w:rFonts w:ascii="Arial Unicode MS" w:eastAsia="Arial Unicode MS" w:hAnsi="Arial Unicode MS" w:cs="Arial Unicode MS"/>
          <w:sz w:val="28"/>
          <w:szCs w:val="28"/>
        </w:rPr>
        <w:t>In the last few years there has been a flowering of different processing patterns that workwith Hadoop. Here is a sample:</w:t>
      </w:r>
    </w:p>
    <w:p w:rsidR="00392EF5" w:rsidRPr="00FA669B" w:rsidRDefault="00392EF5" w:rsidP="00392EF5">
      <w:pPr>
        <w:autoSpaceDE w:val="0"/>
        <w:autoSpaceDN w:val="0"/>
        <w:adjustRightInd w:val="0"/>
        <w:spacing w:after="0" w:line="240" w:lineRule="auto"/>
        <w:rPr>
          <w:rFonts w:ascii="Arial Unicode MS" w:eastAsia="Arial Unicode MS" w:hAnsi="Arial Unicode MS" w:cs="Arial Unicode MS"/>
          <w:sz w:val="28"/>
          <w:szCs w:val="28"/>
        </w:rPr>
      </w:pPr>
      <w:r w:rsidRPr="00FA669B">
        <w:rPr>
          <w:rFonts w:ascii="Arial Unicode MS" w:eastAsia="Arial Unicode MS" w:hAnsi="Arial Unicode MS" w:cs="Arial Unicode MS" w:hint="eastAsia"/>
          <w:sz w:val="28"/>
          <w:szCs w:val="28"/>
        </w:rPr>
        <w:t>•</w:t>
      </w:r>
      <w:r w:rsidRPr="00FA669B">
        <w:rPr>
          <w:rFonts w:ascii="Arial Unicode MS" w:eastAsia="Arial Unicode MS" w:hAnsi="Arial Unicode MS" w:cs="Arial Unicode MS"/>
          <w:sz w:val="28"/>
          <w:szCs w:val="28"/>
        </w:rPr>
        <w:t xml:space="preserve"> Interactive SQL. By dispensing with MapReduce, and using a distributed queryengine that uses dedicated </w:t>
      </w:r>
      <w:r w:rsidRPr="00FA669B">
        <w:rPr>
          <w:rFonts w:ascii="Arial Unicode MS" w:eastAsia="Arial Unicode MS" w:hAnsi="Arial Unicode MS" w:cs="Arial Unicode MS" w:hint="eastAsia"/>
          <w:sz w:val="28"/>
          <w:szCs w:val="28"/>
        </w:rPr>
        <w:t>“</w:t>
      </w:r>
      <w:r w:rsidRPr="00FA669B">
        <w:rPr>
          <w:rFonts w:ascii="Arial Unicode MS" w:eastAsia="Arial Unicode MS" w:hAnsi="Arial Unicode MS" w:cs="Arial Unicode MS"/>
          <w:sz w:val="28"/>
          <w:szCs w:val="28"/>
        </w:rPr>
        <w:t>always on</w:t>
      </w:r>
      <w:r w:rsidRPr="00FA669B">
        <w:rPr>
          <w:rFonts w:ascii="Arial Unicode MS" w:eastAsia="Arial Unicode MS" w:hAnsi="Arial Unicode MS" w:cs="Arial Unicode MS" w:hint="eastAsia"/>
          <w:sz w:val="28"/>
          <w:szCs w:val="28"/>
        </w:rPr>
        <w:t>”</w:t>
      </w:r>
      <w:r w:rsidRPr="00FA669B">
        <w:rPr>
          <w:rFonts w:ascii="Arial Unicode MS" w:eastAsia="Arial Unicode MS" w:hAnsi="Arial Unicode MS" w:cs="Arial Unicode MS"/>
          <w:sz w:val="28"/>
          <w:szCs w:val="28"/>
        </w:rPr>
        <w:t xml:space="preserve"> daemons (like Impala), or container reuse(like Hive on Tez), it</w:t>
      </w:r>
      <w:r w:rsidRPr="00FA669B">
        <w:rPr>
          <w:rFonts w:ascii="Arial Unicode MS" w:eastAsia="Arial Unicode MS" w:hAnsi="Arial Unicode MS" w:cs="Arial Unicode MS" w:hint="eastAsia"/>
          <w:sz w:val="28"/>
          <w:szCs w:val="28"/>
        </w:rPr>
        <w:t>’</w:t>
      </w:r>
      <w:r w:rsidRPr="00FA669B">
        <w:rPr>
          <w:rFonts w:ascii="Arial Unicode MS" w:eastAsia="Arial Unicode MS" w:hAnsi="Arial Unicode MS" w:cs="Arial Unicode MS"/>
          <w:sz w:val="28"/>
          <w:szCs w:val="28"/>
        </w:rPr>
        <w:t>s possible to achieve low-latency responses for SQL queries onHadoop, while still scaling up to large dataset sizes.</w:t>
      </w:r>
    </w:p>
    <w:p w:rsidR="00392EF5" w:rsidRPr="00FA669B" w:rsidRDefault="00392EF5" w:rsidP="00392EF5">
      <w:pPr>
        <w:autoSpaceDE w:val="0"/>
        <w:autoSpaceDN w:val="0"/>
        <w:adjustRightInd w:val="0"/>
        <w:spacing w:after="0" w:line="240" w:lineRule="auto"/>
        <w:rPr>
          <w:rFonts w:ascii="Arial Unicode MS" w:eastAsia="Arial Unicode MS" w:hAnsi="Arial Unicode MS" w:cs="Arial Unicode MS"/>
          <w:sz w:val="28"/>
          <w:szCs w:val="28"/>
        </w:rPr>
      </w:pPr>
      <w:r w:rsidRPr="00FA669B">
        <w:rPr>
          <w:rFonts w:ascii="Arial Unicode MS" w:eastAsia="Arial Unicode MS" w:hAnsi="Arial Unicode MS" w:cs="Arial Unicode MS" w:hint="eastAsia"/>
          <w:sz w:val="28"/>
          <w:szCs w:val="28"/>
        </w:rPr>
        <w:t>•</w:t>
      </w:r>
      <w:r w:rsidRPr="00FA669B">
        <w:rPr>
          <w:rFonts w:ascii="Arial Unicode MS" w:eastAsia="Arial Unicode MS" w:hAnsi="Arial Unicode MS" w:cs="Arial Unicode MS"/>
          <w:sz w:val="28"/>
          <w:szCs w:val="28"/>
        </w:rPr>
        <w:t xml:space="preserve"> Iterative processing. Many algorithms</w:t>
      </w:r>
      <w:r w:rsidRPr="00FA669B">
        <w:rPr>
          <w:rFonts w:ascii="Arial Unicode MS" w:eastAsia="Arial Unicode MS" w:hAnsi="Arial Unicode MS" w:cs="Arial Unicode MS" w:hint="eastAsia"/>
          <w:sz w:val="28"/>
          <w:szCs w:val="28"/>
        </w:rPr>
        <w:t>—</w:t>
      </w:r>
      <w:r w:rsidRPr="00FA669B">
        <w:rPr>
          <w:rFonts w:ascii="Arial Unicode MS" w:eastAsia="Arial Unicode MS" w:hAnsi="Arial Unicode MS" w:cs="Arial Unicode MS"/>
          <w:sz w:val="28"/>
          <w:szCs w:val="28"/>
        </w:rPr>
        <w:t>such as those in machine learning</w:t>
      </w:r>
      <w:r w:rsidRPr="00FA669B">
        <w:rPr>
          <w:rFonts w:ascii="Arial Unicode MS" w:eastAsia="Arial Unicode MS" w:hAnsi="Arial Unicode MS" w:cs="Arial Unicode MS" w:hint="eastAsia"/>
          <w:sz w:val="28"/>
          <w:szCs w:val="28"/>
        </w:rPr>
        <w:t>—</w:t>
      </w:r>
      <w:r w:rsidRPr="00FA669B">
        <w:rPr>
          <w:rFonts w:ascii="Arial Unicode MS" w:eastAsia="Arial Unicode MS" w:hAnsi="Arial Unicode MS" w:cs="Arial Unicode MS"/>
          <w:sz w:val="28"/>
          <w:szCs w:val="28"/>
        </w:rPr>
        <w:t>areiterative in nature, so it</w:t>
      </w:r>
      <w:r w:rsidRPr="00FA669B">
        <w:rPr>
          <w:rFonts w:ascii="Arial Unicode MS" w:eastAsia="Arial Unicode MS" w:hAnsi="Arial Unicode MS" w:cs="Arial Unicode MS" w:hint="eastAsia"/>
          <w:sz w:val="28"/>
          <w:szCs w:val="28"/>
        </w:rPr>
        <w:t>’</w:t>
      </w:r>
      <w:r w:rsidRPr="00FA669B">
        <w:rPr>
          <w:rFonts w:ascii="Arial Unicode MS" w:eastAsia="Arial Unicode MS" w:hAnsi="Arial Unicode MS" w:cs="Arial Unicode MS"/>
          <w:sz w:val="28"/>
          <w:szCs w:val="28"/>
        </w:rPr>
        <w:t>s much more efficient to be able to hold each intermediateworking set in memory, compared to loading from disk on each iteration. Thearchitecture of MapReduce does not allow this, but it</w:t>
      </w:r>
      <w:r w:rsidRPr="00FA669B">
        <w:rPr>
          <w:rFonts w:ascii="Arial Unicode MS" w:eastAsia="Arial Unicode MS" w:hAnsi="Arial Unicode MS" w:cs="Arial Unicode MS" w:hint="eastAsia"/>
          <w:sz w:val="28"/>
          <w:szCs w:val="28"/>
        </w:rPr>
        <w:t>’</w:t>
      </w:r>
      <w:r w:rsidRPr="00FA669B">
        <w:rPr>
          <w:rFonts w:ascii="Arial Unicode MS" w:eastAsia="Arial Unicode MS" w:hAnsi="Arial Unicode MS" w:cs="Arial Unicode MS"/>
          <w:sz w:val="28"/>
          <w:szCs w:val="28"/>
        </w:rPr>
        <w:t>s straightforward with Spark,for example, and it enables a highly-exploratory style of working with datasets.</w:t>
      </w:r>
    </w:p>
    <w:p w:rsidR="00392EF5" w:rsidRPr="00FA669B" w:rsidRDefault="00392EF5" w:rsidP="00392EF5">
      <w:pPr>
        <w:autoSpaceDE w:val="0"/>
        <w:autoSpaceDN w:val="0"/>
        <w:adjustRightInd w:val="0"/>
        <w:spacing w:after="0" w:line="240" w:lineRule="auto"/>
        <w:rPr>
          <w:rFonts w:ascii="Arial Unicode MS" w:eastAsia="Arial Unicode MS" w:hAnsi="Arial Unicode MS" w:cs="Arial Unicode MS"/>
          <w:sz w:val="28"/>
          <w:szCs w:val="28"/>
        </w:rPr>
      </w:pPr>
      <w:r w:rsidRPr="00FA669B">
        <w:rPr>
          <w:rFonts w:ascii="Arial Unicode MS" w:eastAsia="Arial Unicode MS" w:hAnsi="Arial Unicode MS" w:cs="Arial Unicode MS" w:hint="eastAsia"/>
          <w:sz w:val="28"/>
          <w:szCs w:val="28"/>
        </w:rPr>
        <w:t>•</w:t>
      </w:r>
      <w:r w:rsidRPr="00FA669B">
        <w:rPr>
          <w:rFonts w:ascii="Arial Unicode MS" w:eastAsia="Arial Unicode MS" w:hAnsi="Arial Unicode MS" w:cs="Arial Unicode MS"/>
          <w:sz w:val="28"/>
          <w:szCs w:val="28"/>
        </w:rPr>
        <w:t xml:space="preserve"> Stream processing. Streaming systems like Storm, Spark Streaming, or Samza makeit possible to run real-time, distributed computations on unbounded streams ofdata and emit results to Hadoop storage or external systems.</w:t>
      </w:r>
    </w:p>
    <w:p w:rsidR="00392EF5" w:rsidRDefault="00392EF5" w:rsidP="00392EF5">
      <w:pPr>
        <w:autoSpaceDE w:val="0"/>
        <w:autoSpaceDN w:val="0"/>
        <w:adjustRightInd w:val="0"/>
        <w:spacing w:after="0" w:line="240" w:lineRule="auto"/>
        <w:rPr>
          <w:rFonts w:ascii="Arial Unicode MS" w:eastAsia="Arial Unicode MS" w:hAnsi="Arial Unicode MS" w:cs="Arial Unicode MS"/>
          <w:sz w:val="28"/>
          <w:szCs w:val="28"/>
        </w:rPr>
      </w:pPr>
      <w:r w:rsidRPr="00FA669B">
        <w:rPr>
          <w:rFonts w:ascii="Arial Unicode MS" w:eastAsia="Arial Unicode MS" w:hAnsi="Arial Unicode MS" w:cs="Arial Unicode MS" w:hint="eastAsia"/>
          <w:sz w:val="28"/>
          <w:szCs w:val="28"/>
        </w:rPr>
        <w:t>•</w:t>
      </w:r>
      <w:r w:rsidRPr="00FA669B">
        <w:rPr>
          <w:rFonts w:ascii="Arial Unicode MS" w:eastAsia="Arial Unicode MS" w:hAnsi="Arial Unicode MS" w:cs="Arial Unicode MS"/>
          <w:sz w:val="28"/>
          <w:szCs w:val="28"/>
        </w:rPr>
        <w:t xml:space="preserve"> Search. The Solr search platform can run on a Hadoop cluster, indexing documentsas they are added to HDFS, and serving search queries from indexes stored in HDFS.</w:t>
      </w:r>
    </w:p>
    <w:p w:rsidR="003644E3" w:rsidRDefault="00F64A2F" w:rsidP="00392EF5">
      <w:pPr>
        <w:autoSpaceDE w:val="0"/>
        <w:autoSpaceDN w:val="0"/>
        <w:adjustRightInd w:val="0"/>
        <w:spacing w:after="0" w:line="240" w:lineRule="auto"/>
        <w:rPr>
          <w:rFonts w:ascii="Arial Unicode MS" w:eastAsia="Arial Unicode MS" w:hAnsi="Arial Unicode MS" w:cs="Arial Unicode MS"/>
          <w:sz w:val="28"/>
          <w:szCs w:val="28"/>
        </w:rPr>
      </w:pPr>
      <w:r>
        <w:rPr>
          <w:rFonts w:ascii="Arial Unicode MS" w:eastAsia="Arial Unicode MS" w:hAnsi="Arial Unicode MS" w:cs="Arial Unicode MS"/>
          <w:noProof/>
          <w:sz w:val="28"/>
          <w:szCs w:val="28"/>
        </w:rPr>
        <w:lastRenderedPageBreak/>
        <w:drawing>
          <wp:inline distT="0" distB="0" distL="0" distR="0">
            <wp:extent cx="5362575" cy="1095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62575" cy="1095375"/>
                    </a:xfrm>
                    <a:prstGeom prst="rect">
                      <a:avLst/>
                    </a:prstGeom>
                    <a:noFill/>
                    <a:ln>
                      <a:noFill/>
                    </a:ln>
                  </pic:spPr>
                </pic:pic>
              </a:graphicData>
            </a:graphic>
          </wp:inline>
        </w:drawing>
      </w:r>
    </w:p>
    <w:p w:rsidR="00F9247B" w:rsidRDefault="00D171DF" w:rsidP="00392EF5">
      <w:pPr>
        <w:autoSpaceDE w:val="0"/>
        <w:autoSpaceDN w:val="0"/>
        <w:adjustRightInd w:val="0"/>
        <w:spacing w:after="0" w:line="240" w:lineRule="auto"/>
        <w:rPr>
          <w:rFonts w:ascii="Arial Unicode MS" w:eastAsia="Arial Unicode MS" w:hAnsi="Arial Unicode MS" w:cs="Arial Unicode MS"/>
          <w:sz w:val="28"/>
          <w:szCs w:val="28"/>
        </w:rPr>
      </w:pPr>
      <w:r>
        <w:rPr>
          <w:rFonts w:ascii="Arial Unicode MS" w:eastAsia="Arial Unicode MS" w:hAnsi="Arial Unicode MS" w:cs="Arial Unicode MS"/>
          <w:noProof/>
          <w:sz w:val="28"/>
          <w:szCs w:val="28"/>
        </w:rPr>
        <w:drawing>
          <wp:inline distT="0" distB="0" distL="0" distR="0">
            <wp:extent cx="5353050" cy="723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53050" cy="723900"/>
                    </a:xfrm>
                    <a:prstGeom prst="rect">
                      <a:avLst/>
                    </a:prstGeom>
                    <a:noFill/>
                    <a:ln>
                      <a:noFill/>
                    </a:ln>
                  </pic:spPr>
                </pic:pic>
              </a:graphicData>
            </a:graphic>
          </wp:inline>
        </w:drawing>
      </w:r>
    </w:p>
    <w:p w:rsidR="007717A8" w:rsidRPr="00357AFA" w:rsidRDefault="007717A8" w:rsidP="007717A8">
      <w:pPr>
        <w:autoSpaceDE w:val="0"/>
        <w:autoSpaceDN w:val="0"/>
        <w:adjustRightInd w:val="0"/>
        <w:spacing w:after="0" w:line="240" w:lineRule="auto"/>
        <w:rPr>
          <w:rFonts w:ascii="Arial Unicode MS" w:eastAsia="Arial Unicode MS" w:hAnsi="Arial Unicode MS" w:cs="Arial Unicode MS"/>
          <w:sz w:val="28"/>
          <w:szCs w:val="28"/>
        </w:rPr>
      </w:pPr>
      <w:r w:rsidRPr="00357AFA">
        <w:rPr>
          <w:rFonts w:ascii="Arial Unicode MS" w:eastAsia="Arial Unicode MS" w:hAnsi="Arial Unicode MS" w:cs="Arial Unicode MS"/>
          <w:sz w:val="28"/>
          <w:szCs w:val="28"/>
        </w:rPr>
        <w:t>Another difference between Hadoop and an RDBMS is the amount of structure in thedatasets on which they operate. Structured data is data that is organized into entitiesthat have a defined format, such as XML documents or database tables that conform toa particular predefined schema. This is the realm of the RDBMS. Semi-structured data,</w:t>
      </w:r>
    </w:p>
    <w:p w:rsidR="000574EE" w:rsidRDefault="007717A8" w:rsidP="007717A8">
      <w:pPr>
        <w:autoSpaceDE w:val="0"/>
        <w:autoSpaceDN w:val="0"/>
        <w:adjustRightInd w:val="0"/>
        <w:spacing w:after="0" w:line="240" w:lineRule="auto"/>
        <w:rPr>
          <w:rFonts w:ascii="Arial Unicode MS" w:eastAsia="Arial Unicode MS" w:hAnsi="Arial Unicode MS" w:cs="Arial Unicode MS"/>
          <w:sz w:val="28"/>
          <w:szCs w:val="28"/>
        </w:rPr>
      </w:pPr>
      <w:r w:rsidRPr="00357AFA">
        <w:rPr>
          <w:rFonts w:ascii="Arial Unicode MS" w:eastAsia="Arial Unicode MS" w:hAnsi="Arial Unicode MS" w:cs="Arial Unicode MS"/>
          <w:sz w:val="28"/>
          <w:szCs w:val="28"/>
        </w:rPr>
        <w:t xml:space="preserve">on the other hand, is looser, and though there may be a schema, it is often ignored,so it may be used only as a guide to the structure of the data: for example, a spreadsheet,in which the structure is the grid of cells, although the cells themselves may hold anyform of data. Unstructured data does not have any particular internal structure: forexample, plain text or image data. </w:t>
      </w:r>
    </w:p>
    <w:p w:rsidR="007717A8" w:rsidRPr="00357AFA" w:rsidRDefault="007717A8" w:rsidP="007717A8">
      <w:pPr>
        <w:autoSpaceDE w:val="0"/>
        <w:autoSpaceDN w:val="0"/>
        <w:adjustRightInd w:val="0"/>
        <w:spacing w:after="0" w:line="240" w:lineRule="auto"/>
        <w:rPr>
          <w:rFonts w:ascii="Arial Unicode MS" w:eastAsia="Arial Unicode MS" w:hAnsi="Arial Unicode MS" w:cs="Arial Unicode MS"/>
          <w:sz w:val="28"/>
          <w:szCs w:val="28"/>
        </w:rPr>
      </w:pPr>
      <w:r w:rsidRPr="00357AFA">
        <w:rPr>
          <w:rFonts w:ascii="Arial Unicode MS" w:eastAsia="Arial Unicode MS" w:hAnsi="Arial Unicode MS" w:cs="Arial Unicode MS"/>
          <w:sz w:val="28"/>
          <w:szCs w:val="28"/>
        </w:rPr>
        <w:t>Hadoop works well on unstructured or semistructureddata because it is designed to interpret the data at processing time, so calledschema-on-read. This provides flexibility, and avoids the costly data loading phase of</w:t>
      </w:r>
    </w:p>
    <w:p w:rsidR="00F9247B" w:rsidRDefault="007717A8" w:rsidP="007717A8">
      <w:pPr>
        <w:autoSpaceDE w:val="0"/>
        <w:autoSpaceDN w:val="0"/>
        <w:adjustRightInd w:val="0"/>
        <w:spacing w:after="0" w:line="240" w:lineRule="auto"/>
        <w:rPr>
          <w:rFonts w:ascii="Arial Unicode MS" w:eastAsia="Arial Unicode MS" w:hAnsi="Arial Unicode MS" w:cs="Arial Unicode MS"/>
          <w:sz w:val="28"/>
          <w:szCs w:val="28"/>
        </w:rPr>
      </w:pPr>
      <w:r w:rsidRPr="00357AFA">
        <w:rPr>
          <w:rFonts w:ascii="Arial Unicode MS" w:eastAsia="Arial Unicode MS" w:hAnsi="Arial Unicode MS" w:cs="Arial Unicode MS"/>
          <w:sz w:val="28"/>
          <w:szCs w:val="28"/>
        </w:rPr>
        <w:t>an RDBMS, since in Hadoop it is just a file copy.</w:t>
      </w:r>
    </w:p>
    <w:p w:rsidR="008F4FF7" w:rsidRDefault="008F4FF7" w:rsidP="007717A8">
      <w:pPr>
        <w:autoSpaceDE w:val="0"/>
        <w:autoSpaceDN w:val="0"/>
        <w:adjustRightInd w:val="0"/>
        <w:spacing w:after="0" w:line="240" w:lineRule="auto"/>
        <w:rPr>
          <w:rFonts w:ascii="Arial Unicode MS" w:eastAsia="Arial Unicode MS" w:hAnsi="Arial Unicode MS" w:cs="Arial Unicode MS"/>
          <w:sz w:val="28"/>
          <w:szCs w:val="28"/>
        </w:rPr>
      </w:pPr>
    </w:p>
    <w:p w:rsidR="008F4FF7" w:rsidRDefault="008F4FF7" w:rsidP="007717A8">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 xml:space="preserve">Relational data is often </w:t>
      </w:r>
      <w:r>
        <w:rPr>
          <w:rFonts w:ascii="MinionPro-Italic" w:eastAsia="MinionPro-Italic" w:cs="MinionPro-Italic"/>
          <w:i/>
          <w:iCs/>
          <w:sz w:val="21"/>
          <w:szCs w:val="21"/>
        </w:rPr>
        <w:t xml:space="preserve">normalized </w:t>
      </w:r>
      <w:r>
        <w:rPr>
          <w:rFonts w:ascii="MinionPro-Regular" w:eastAsia="MinionPro-Regular" w:cs="MinionPro-Regular"/>
          <w:sz w:val="21"/>
          <w:szCs w:val="21"/>
        </w:rPr>
        <w:t>to retain its integrity and remove redundancy</w:t>
      </w:r>
      <w:r w:rsidR="00381CCC">
        <w:rPr>
          <w:rFonts w:ascii="MinionPro-Regular" w:eastAsia="MinionPro-Regular" w:cs="MinionPro-Regular"/>
          <w:sz w:val="21"/>
          <w:szCs w:val="21"/>
        </w:rPr>
        <w:t>.</w:t>
      </w:r>
    </w:p>
    <w:p w:rsidR="00381CCC" w:rsidRDefault="00381CCC" w:rsidP="007717A8">
      <w:pPr>
        <w:autoSpaceDE w:val="0"/>
        <w:autoSpaceDN w:val="0"/>
        <w:adjustRightInd w:val="0"/>
        <w:spacing w:after="0" w:line="240" w:lineRule="auto"/>
        <w:rPr>
          <w:rFonts w:ascii="MinionPro-Regular" w:eastAsia="MinionPro-Regular" w:cs="MinionPro-Regular"/>
          <w:sz w:val="21"/>
          <w:szCs w:val="21"/>
        </w:rPr>
      </w:pPr>
    </w:p>
    <w:p w:rsidR="00381CCC" w:rsidRDefault="00381CCC" w:rsidP="00381CCC">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MapReduce</w:t>
      </w:r>
      <w:r>
        <w:rPr>
          <w:rFonts w:ascii="MinionPro-Regular" w:eastAsia="MinionPro-Regular" w:cs="MinionPro-Regular" w:hint="eastAsia"/>
          <w:sz w:val="21"/>
          <w:szCs w:val="21"/>
        </w:rPr>
        <w:t>—</w:t>
      </w:r>
      <w:r>
        <w:rPr>
          <w:rFonts w:ascii="MinionPro-Regular" w:eastAsia="MinionPro-Regular" w:cs="MinionPro-Regular"/>
          <w:sz w:val="21"/>
          <w:szCs w:val="21"/>
        </w:rPr>
        <w:t>and the other processing models in Hadoop</w:t>
      </w:r>
      <w:r>
        <w:rPr>
          <w:rFonts w:ascii="MinionPro-Regular" w:eastAsia="MinionPro-Regular" w:cs="MinionPro-Regular" w:hint="eastAsia"/>
          <w:sz w:val="21"/>
          <w:szCs w:val="21"/>
        </w:rPr>
        <w:t>—</w:t>
      </w:r>
      <w:r>
        <w:rPr>
          <w:rFonts w:ascii="MinionPro-Regular" w:eastAsia="MinionPro-Regular" w:cs="MinionPro-Regular"/>
          <w:sz w:val="21"/>
          <w:szCs w:val="21"/>
        </w:rPr>
        <w:t>scale linearly with the size</w:t>
      </w:r>
    </w:p>
    <w:p w:rsidR="00381CCC" w:rsidRDefault="00381CCC" w:rsidP="00381CCC">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of the data. Data is partitioned, and the functional primitives (like map and reduce) can</w:t>
      </w:r>
    </w:p>
    <w:p w:rsidR="00381CCC" w:rsidRDefault="00381CCC" w:rsidP="00381CCC">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work in parallel on separate partitions. This means that if you double the size of the</w:t>
      </w:r>
    </w:p>
    <w:p w:rsidR="00381CCC" w:rsidRDefault="00381CCC" w:rsidP="00381CCC">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input data, a job will run twice as slowly. But if you also double the size of the cluster, ajob will run as fast as the original one. This is not generally true of SQL queries.</w:t>
      </w:r>
    </w:p>
    <w:p w:rsidR="003F4884" w:rsidRDefault="003F4884" w:rsidP="00381CCC">
      <w:pPr>
        <w:autoSpaceDE w:val="0"/>
        <w:autoSpaceDN w:val="0"/>
        <w:adjustRightInd w:val="0"/>
        <w:spacing w:after="0" w:line="240" w:lineRule="auto"/>
        <w:rPr>
          <w:rFonts w:ascii="MinionPro-Regular" w:eastAsia="MinionPro-Regular" w:cs="MinionPro-Regular"/>
          <w:sz w:val="21"/>
          <w:szCs w:val="21"/>
        </w:rPr>
      </w:pPr>
    </w:p>
    <w:p w:rsidR="003F4884" w:rsidRDefault="003F4884" w:rsidP="003F4884">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Hadoop tries to co-locate the data with the compute node, so data access is fast because</w:t>
      </w:r>
    </w:p>
    <w:p w:rsidR="003F4884" w:rsidRDefault="003F4884" w:rsidP="003F4884">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lastRenderedPageBreak/>
        <w:t>it is local.</w:t>
      </w:r>
      <w:r>
        <w:rPr>
          <w:rFonts w:ascii="MinionPro-Regular" w:eastAsia="MinionPro-Regular" w:cs="MinionPro-Regular"/>
          <w:sz w:val="13"/>
          <w:szCs w:val="13"/>
        </w:rPr>
        <w:t xml:space="preserve">6 </w:t>
      </w:r>
      <w:r>
        <w:rPr>
          <w:rFonts w:ascii="MinionPro-Regular" w:eastAsia="MinionPro-Regular" w:cs="MinionPro-Regular"/>
          <w:sz w:val="21"/>
          <w:szCs w:val="21"/>
        </w:rPr>
        <w:t xml:space="preserve">This feature, known as </w:t>
      </w:r>
      <w:r>
        <w:rPr>
          <w:rFonts w:ascii="MinionPro-Italic" w:eastAsia="MinionPro-Italic" w:cs="MinionPro-Italic"/>
          <w:i/>
          <w:iCs/>
          <w:sz w:val="21"/>
          <w:szCs w:val="21"/>
        </w:rPr>
        <w:t>data locality</w:t>
      </w:r>
      <w:r>
        <w:rPr>
          <w:rFonts w:ascii="MinionPro-Regular" w:eastAsia="MinionPro-Regular" w:cs="MinionPro-Regular"/>
          <w:sz w:val="21"/>
          <w:szCs w:val="21"/>
        </w:rPr>
        <w:t>, is at the heart of data processing in</w:t>
      </w:r>
    </w:p>
    <w:p w:rsidR="003F4884" w:rsidRDefault="003F4884" w:rsidP="003F4884">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Hadoop and is the reason for its good performance. Recognizing that network bandwidth</w:t>
      </w:r>
    </w:p>
    <w:p w:rsidR="003F4884" w:rsidRDefault="003F4884" w:rsidP="003F4884">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is the most precious resource in a data center environment (it is easy to saturate</w:t>
      </w:r>
    </w:p>
    <w:p w:rsidR="003F4884" w:rsidRDefault="003F4884" w:rsidP="003F4884">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network links by copying data around), Hadoop goes to great lengths to conserve it by</w:t>
      </w:r>
    </w:p>
    <w:p w:rsidR="003F4884" w:rsidRDefault="003F4884" w:rsidP="003F4884">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explicitly modelling network topology. Notice that this arrangement does not preclude</w:t>
      </w:r>
    </w:p>
    <w:p w:rsidR="003F4884" w:rsidRDefault="003F4884" w:rsidP="003F4884">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high-CPU analyses in Hadoop.</w:t>
      </w:r>
    </w:p>
    <w:p w:rsidR="00632996" w:rsidRDefault="00632996" w:rsidP="003F4884">
      <w:pPr>
        <w:autoSpaceDE w:val="0"/>
        <w:autoSpaceDN w:val="0"/>
        <w:adjustRightInd w:val="0"/>
        <w:spacing w:after="0" w:line="240" w:lineRule="auto"/>
        <w:rPr>
          <w:rFonts w:ascii="MinionPro-Regular" w:eastAsia="MinionPro-Regular" w:cs="MinionPro-Regular"/>
          <w:sz w:val="21"/>
          <w:szCs w:val="21"/>
        </w:rPr>
      </w:pPr>
    </w:p>
    <w:p w:rsidR="00AB0071" w:rsidRDefault="00AB0071" w:rsidP="00AB0071">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Distributed processing frameworks like MapReduce spare the programmer from having</w:t>
      </w:r>
    </w:p>
    <w:p w:rsidR="00AB0071" w:rsidRDefault="00AB0071" w:rsidP="00AB0071">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to think about failure, since the implementation detects failed tasks and reschedules</w:t>
      </w:r>
    </w:p>
    <w:p w:rsidR="00AB0071" w:rsidRDefault="00AB0071" w:rsidP="00AB0071">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replacements on machines that are healthy. MapReduce is able to do this because it is a</w:t>
      </w:r>
    </w:p>
    <w:p w:rsidR="00AB0071" w:rsidRDefault="00AB0071" w:rsidP="00AB0071">
      <w:pPr>
        <w:autoSpaceDE w:val="0"/>
        <w:autoSpaceDN w:val="0"/>
        <w:adjustRightInd w:val="0"/>
        <w:spacing w:after="0" w:line="240" w:lineRule="auto"/>
        <w:rPr>
          <w:rFonts w:ascii="MinionPro-Regular" w:eastAsia="MinionPro-Regular" w:cs="MinionPro-Regular"/>
          <w:sz w:val="21"/>
          <w:szCs w:val="21"/>
        </w:rPr>
      </w:pPr>
      <w:r>
        <w:rPr>
          <w:rFonts w:ascii="MinionPro-Italic" w:eastAsia="MinionPro-Italic" w:cs="MinionPro-Italic"/>
          <w:i/>
          <w:iCs/>
          <w:sz w:val="21"/>
          <w:szCs w:val="21"/>
        </w:rPr>
        <w:t xml:space="preserve">shared-nothing </w:t>
      </w:r>
      <w:r>
        <w:rPr>
          <w:rFonts w:ascii="MinionPro-Regular" w:eastAsia="MinionPro-Regular" w:cs="MinionPro-Regular"/>
          <w:sz w:val="21"/>
          <w:szCs w:val="21"/>
        </w:rPr>
        <w:t>architecture, meaning that tasks have no dependence on one other. (This</w:t>
      </w:r>
    </w:p>
    <w:p w:rsidR="00AB0071" w:rsidRDefault="00AB0071" w:rsidP="00AB0071">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is a slight oversimplification, since the output from mappers is fed to the reducers, but</w:t>
      </w:r>
    </w:p>
    <w:p w:rsidR="00AB0071" w:rsidRDefault="00AB0071" w:rsidP="00AB0071">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this is under the control of the MapReduce system; in this case, it needs to take more</w:t>
      </w:r>
    </w:p>
    <w:p w:rsidR="00AB0071" w:rsidRDefault="00AB0071" w:rsidP="00AB0071">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care rerunning a failed reducer than rerunning a failed map because it has to make sure</w:t>
      </w:r>
    </w:p>
    <w:p w:rsidR="00AB0071" w:rsidRDefault="00AB0071" w:rsidP="00AB0071">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it can retrieve the necessary map outputs, and if not, regenerate them by running the</w:t>
      </w:r>
    </w:p>
    <w:p w:rsidR="004E5633" w:rsidRDefault="00AB0071" w:rsidP="00AB0071">
      <w:pPr>
        <w:autoSpaceDE w:val="0"/>
        <w:autoSpaceDN w:val="0"/>
        <w:adjustRightInd w:val="0"/>
        <w:spacing w:after="0" w:line="240" w:lineRule="auto"/>
        <w:rPr>
          <w:rFonts w:ascii="Arial Unicode MS" w:eastAsia="Arial Unicode MS" w:hAnsi="Arial Unicode MS" w:cs="Arial Unicode MS"/>
          <w:sz w:val="28"/>
          <w:szCs w:val="28"/>
        </w:rPr>
      </w:pPr>
      <w:r>
        <w:rPr>
          <w:rFonts w:ascii="MinionPro-Regular" w:eastAsia="MinionPro-Regular" w:cs="MinionPro-Regular"/>
          <w:sz w:val="21"/>
          <w:szCs w:val="21"/>
        </w:rPr>
        <w:t>relevant maps again</w:t>
      </w:r>
    </w:p>
    <w:p w:rsidR="004E5633" w:rsidRDefault="004E5633" w:rsidP="004E5633">
      <w:pPr>
        <w:rPr>
          <w:rFonts w:ascii="Arial Unicode MS" w:eastAsia="Arial Unicode MS" w:hAnsi="Arial Unicode MS" w:cs="Arial Unicode MS"/>
          <w:sz w:val="28"/>
          <w:szCs w:val="28"/>
        </w:rPr>
      </w:pPr>
    </w:p>
    <w:p w:rsidR="00AA7DC2" w:rsidRDefault="004E5633" w:rsidP="005958E8">
      <w:pPr>
        <w:pStyle w:val="Heading1"/>
        <w:rPr>
          <w:rFonts w:ascii="Arial Unicode MS" w:eastAsia="Arial Unicode MS" w:hAnsi="Arial Unicode MS" w:cs="Arial Unicode MS"/>
          <w:sz w:val="52"/>
          <w:szCs w:val="52"/>
        </w:rPr>
      </w:pPr>
      <w:r w:rsidRPr="00F75119">
        <w:rPr>
          <w:sz w:val="52"/>
          <w:szCs w:val="52"/>
        </w:rPr>
        <w:t>MapReduce</w:t>
      </w:r>
    </w:p>
    <w:p w:rsidR="00632996" w:rsidRDefault="00AA7DC2" w:rsidP="000B01B8">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MapReduce is a programming model for data processing.</w:t>
      </w:r>
      <w:r w:rsidR="000B01B8">
        <w:rPr>
          <w:rFonts w:ascii="MinionPro-Regular" w:eastAsia="MinionPro-Regular" w:cs="MinionPro-Regular"/>
          <w:sz w:val="21"/>
          <w:szCs w:val="21"/>
        </w:rPr>
        <w:t>Hadoop can run MapReduce programs written in various languages;</w:t>
      </w:r>
      <w:r w:rsidR="00E640E3">
        <w:rPr>
          <w:rFonts w:ascii="MinionPro-Regular" w:eastAsia="MinionPro-Regular" w:cs="MinionPro-Regular"/>
          <w:sz w:val="21"/>
          <w:szCs w:val="21"/>
        </w:rPr>
        <w:t>Most important, MapReduce programs are inherently parallel,</w:t>
      </w:r>
    </w:p>
    <w:p w:rsidR="00DA2386" w:rsidRDefault="00DA2386" w:rsidP="000B01B8">
      <w:pPr>
        <w:autoSpaceDE w:val="0"/>
        <w:autoSpaceDN w:val="0"/>
        <w:adjustRightInd w:val="0"/>
        <w:spacing w:after="0" w:line="240" w:lineRule="auto"/>
        <w:rPr>
          <w:rFonts w:ascii="MinionPro-Regular" w:eastAsia="MinionPro-Regular" w:cs="MinionPro-Regular"/>
          <w:sz w:val="21"/>
          <w:szCs w:val="21"/>
        </w:rPr>
      </w:pPr>
    </w:p>
    <w:p w:rsidR="00A977B3" w:rsidRDefault="00A977B3" w:rsidP="00A977B3">
      <w:pPr>
        <w:autoSpaceDE w:val="0"/>
        <w:autoSpaceDN w:val="0"/>
        <w:adjustRightInd w:val="0"/>
        <w:spacing w:after="0" w:line="240" w:lineRule="auto"/>
        <w:rPr>
          <w:rFonts w:ascii="MyriadPro-SemiboldCond" w:hAnsi="MyriadPro-SemiboldCond" w:cs="MyriadPro-SemiboldCond"/>
          <w:sz w:val="32"/>
          <w:szCs w:val="32"/>
        </w:rPr>
      </w:pPr>
      <w:r>
        <w:rPr>
          <w:rFonts w:ascii="MyriadPro-SemiboldCond" w:hAnsi="MyriadPro-SemiboldCond" w:cs="MyriadPro-SemiboldCond"/>
          <w:sz w:val="32"/>
          <w:szCs w:val="32"/>
        </w:rPr>
        <w:t>Map and Reduce</w:t>
      </w:r>
    </w:p>
    <w:p w:rsidR="00A977B3" w:rsidRDefault="00A977B3" w:rsidP="00A977B3">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MapReduce works by breaking the processing into two phases: the map phase and the</w:t>
      </w:r>
    </w:p>
    <w:p w:rsidR="00A977B3" w:rsidRDefault="00A977B3" w:rsidP="00A977B3">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reduce phase. Each phase has key-value pairs as input and output, the types of which</w:t>
      </w:r>
    </w:p>
    <w:p w:rsidR="00A977B3" w:rsidRDefault="00A977B3" w:rsidP="00A977B3">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may be chosen by the programmer. The programmer also specifies two functions: the</w:t>
      </w:r>
    </w:p>
    <w:p w:rsidR="00DA2386" w:rsidRDefault="00A977B3" w:rsidP="00A977B3">
      <w:pPr>
        <w:autoSpaceDE w:val="0"/>
        <w:autoSpaceDN w:val="0"/>
        <w:adjustRightInd w:val="0"/>
        <w:spacing w:after="0" w:line="240" w:lineRule="auto"/>
      </w:pPr>
      <w:r>
        <w:rPr>
          <w:rFonts w:ascii="MinionPro-Regular" w:eastAsia="MinionPro-Regular" w:hAnsi="MyriadPro-SemiboldCond" w:cs="MinionPro-Regular"/>
          <w:sz w:val="21"/>
          <w:szCs w:val="21"/>
        </w:rPr>
        <w:t>map function and the reduce function.</w:t>
      </w:r>
    </w:p>
    <w:p w:rsidR="00281445" w:rsidRDefault="00281445" w:rsidP="00A977B3">
      <w:pPr>
        <w:autoSpaceDE w:val="0"/>
        <w:autoSpaceDN w:val="0"/>
        <w:adjustRightInd w:val="0"/>
        <w:spacing w:after="0" w:line="240" w:lineRule="auto"/>
      </w:pPr>
    </w:p>
    <w:p w:rsidR="00281445" w:rsidRDefault="00281445" w:rsidP="00281445">
      <w:pPr>
        <w:autoSpaceDE w:val="0"/>
        <w:autoSpaceDN w:val="0"/>
        <w:adjustRightInd w:val="0"/>
        <w:spacing w:after="0" w:line="240" w:lineRule="auto"/>
        <w:rPr>
          <w:rFonts w:ascii="MyriadPro-SemiboldCond" w:hAnsi="MyriadPro-SemiboldCond" w:cs="MyriadPro-SemiboldCond"/>
          <w:sz w:val="38"/>
          <w:szCs w:val="38"/>
        </w:rPr>
      </w:pPr>
      <w:r>
        <w:rPr>
          <w:rFonts w:ascii="MyriadPro-SemiboldCond" w:hAnsi="MyriadPro-SemiboldCond" w:cs="MyriadPro-SemiboldCond"/>
          <w:sz w:val="38"/>
          <w:szCs w:val="38"/>
        </w:rPr>
        <w:t>A Weather Dataset</w:t>
      </w:r>
    </w:p>
    <w:p w:rsidR="00281445" w:rsidRDefault="00281445" w:rsidP="00281445">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For our example, we will write a program that mines weather data. Weather sensors</w:t>
      </w:r>
    </w:p>
    <w:p w:rsidR="00281445" w:rsidRDefault="00281445" w:rsidP="00281445">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collect data every hour at many locations across the globe and gather a large volume of</w:t>
      </w:r>
    </w:p>
    <w:p w:rsidR="00281445" w:rsidRDefault="00281445" w:rsidP="00281445">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log data, which is a good candidate for analysis with MapReduce because we want to</w:t>
      </w:r>
    </w:p>
    <w:p w:rsidR="00281445" w:rsidRDefault="00281445" w:rsidP="00281445">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process all the data, and the data is semi-structured and record-oriented.</w:t>
      </w:r>
    </w:p>
    <w:p w:rsidR="008A6D70" w:rsidRDefault="008A6D70" w:rsidP="00281445">
      <w:pPr>
        <w:autoSpaceDE w:val="0"/>
        <w:autoSpaceDN w:val="0"/>
        <w:adjustRightInd w:val="0"/>
        <w:spacing w:after="0" w:line="240" w:lineRule="auto"/>
        <w:rPr>
          <w:rFonts w:ascii="MinionPro-Regular" w:eastAsia="MinionPro-Regular" w:hAnsi="MyriadPro-SemiboldCond" w:cs="MinionPro-Regular"/>
          <w:sz w:val="21"/>
          <w:szCs w:val="21"/>
        </w:rPr>
      </w:pPr>
    </w:p>
    <w:p w:rsidR="002546DB" w:rsidRDefault="002546DB" w:rsidP="002546DB">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To visualize the way the map works, consider the following sample lines of input data</w:t>
      </w:r>
    </w:p>
    <w:p w:rsidR="002546DB" w:rsidRDefault="002546DB" w:rsidP="002546DB">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(some unused columns have been dropped to fit the page, indicated by ellipses):</w:t>
      </w:r>
    </w:p>
    <w:p w:rsidR="002546DB" w:rsidRDefault="002546DB" w:rsidP="002546DB">
      <w:pPr>
        <w:autoSpaceDE w:val="0"/>
        <w:autoSpaceDN w:val="0"/>
        <w:adjustRightInd w:val="0"/>
        <w:spacing w:after="0" w:line="240" w:lineRule="auto"/>
        <w:rPr>
          <w:rFonts w:ascii="UbuntuMono-Italic" w:eastAsia="MinionPro-Regular" w:hAnsi="UbuntuMono-Italic" w:cs="UbuntuMono-Italic"/>
          <w:i/>
          <w:iCs/>
          <w:sz w:val="17"/>
          <w:szCs w:val="17"/>
        </w:rPr>
      </w:pPr>
      <w:r>
        <w:rPr>
          <w:rFonts w:ascii="UbuntuMono-Regular" w:eastAsia="UbuntuMono-Regular" w:cs="UbuntuMono-Regular"/>
          <w:sz w:val="17"/>
          <w:szCs w:val="17"/>
        </w:rPr>
        <w:t>0067011990999991950051507004</w:t>
      </w:r>
      <w:r>
        <w:rPr>
          <w:rFonts w:ascii="UbuntuMono-Italic" w:eastAsia="MinionPro-Regular" w:hAnsi="UbuntuMono-Italic" w:cs="UbuntuMono-Italic"/>
          <w:i/>
          <w:iCs/>
          <w:sz w:val="17"/>
          <w:szCs w:val="17"/>
        </w:rPr>
        <w:t>...</w:t>
      </w:r>
      <w:r>
        <w:rPr>
          <w:rFonts w:ascii="UbuntuMono-Regular" w:eastAsia="UbuntuMono-Regular" w:cs="UbuntuMono-Regular"/>
          <w:sz w:val="17"/>
          <w:szCs w:val="17"/>
        </w:rPr>
        <w:t>9999999N9+00001+99999999999</w:t>
      </w:r>
      <w:r>
        <w:rPr>
          <w:rFonts w:ascii="UbuntuMono-Italic" w:eastAsia="MinionPro-Regular" w:hAnsi="UbuntuMono-Italic" w:cs="UbuntuMono-Italic"/>
          <w:i/>
          <w:iCs/>
          <w:sz w:val="17"/>
          <w:szCs w:val="17"/>
        </w:rPr>
        <w:t>...</w:t>
      </w:r>
    </w:p>
    <w:p w:rsidR="002546DB" w:rsidRDefault="002546DB" w:rsidP="002546DB">
      <w:pPr>
        <w:autoSpaceDE w:val="0"/>
        <w:autoSpaceDN w:val="0"/>
        <w:adjustRightInd w:val="0"/>
        <w:spacing w:after="0" w:line="240" w:lineRule="auto"/>
        <w:rPr>
          <w:rFonts w:ascii="UbuntuMono-Italic" w:eastAsia="MinionPro-Regular" w:hAnsi="UbuntuMono-Italic" w:cs="UbuntuMono-Italic"/>
          <w:i/>
          <w:iCs/>
          <w:sz w:val="17"/>
          <w:szCs w:val="17"/>
        </w:rPr>
      </w:pPr>
      <w:r>
        <w:rPr>
          <w:rFonts w:ascii="UbuntuMono-Regular" w:eastAsia="UbuntuMono-Regular" w:cs="UbuntuMono-Regular"/>
          <w:sz w:val="17"/>
          <w:szCs w:val="17"/>
        </w:rPr>
        <w:t>0043011990999991950051512004</w:t>
      </w:r>
      <w:r>
        <w:rPr>
          <w:rFonts w:ascii="UbuntuMono-Italic" w:eastAsia="MinionPro-Regular" w:hAnsi="UbuntuMono-Italic" w:cs="UbuntuMono-Italic"/>
          <w:i/>
          <w:iCs/>
          <w:sz w:val="17"/>
          <w:szCs w:val="17"/>
        </w:rPr>
        <w:t>...</w:t>
      </w:r>
      <w:r>
        <w:rPr>
          <w:rFonts w:ascii="UbuntuMono-Regular" w:eastAsia="UbuntuMono-Regular" w:cs="UbuntuMono-Regular"/>
          <w:sz w:val="17"/>
          <w:szCs w:val="17"/>
        </w:rPr>
        <w:t>9999999N9+00221+99999999999</w:t>
      </w:r>
      <w:r>
        <w:rPr>
          <w:rFonts w:ascii="UbuntuMono-Italic" w:eastAsia="MinionPro-Regular" w:hAnsi="UbuntuMono-Italic" w:cs="UbuntuMono-Italic"/>
          <w:i/>
          <w:iCs/>
          <w:sz w:val="17"/>
          <w:szCs w:val="17"/>
        </w:rPr>
        <w:t>...</w:t>
      </w:r>
    </w:p>
    <w:p w:rsidR="002546DB" w:rsidRDefault="002546DB" w:rsidP="002546DB">
      <w:pPr>
        <w:autoSpaceDE w:val="0"/>
        <w:autoSpaceDN w:val="0"/>
        <w:adjustRightInd w:val="0"/>
        <w:spacing w:after="0" w:line="240" w:lineRule="auto"/>
        <w:rPr>
          <w:rFonts w:ascii="UbuntuMono-Italic" w:eastAsia="MinionPro-Regular" w:hAnsi="UbuntuMono-Italic" w:cs="UbuntuMono-Italic"/>
          <w:i/>
          <w:iCs/>
          <w:sz w:val="17"/>
          <w:szCs w:val="17"/>
        </w:rPr>
      </w:pPr>
      <w:r>
        <w:rPr>
          <w:rFonts w:ascii="UbuntuMono-Regular" w:eastAsia="UbuntuMono-Regular" w:cs="UbuntuMono-Regular"/>
          <w:sz w:val="17"/>
          <w:szCs w:val="17"/>
        </w:rPr>
        <w:t>0043011990999991950051518004</w:t>
      </w:r>
      <w:r>
        <w:rPr>
          <w:rFonts w:ascii="UbuntuMono-Italic" w:eastAsia="MinionPro-Regular" w:hAnsi="UbuntuMono-Italic" w:cs="UbuntuMono-Italic"/>
          <w:i/>
          <w:iCs/>
          <w:sz w:val="17"/>
          <w:szCs w:val="17"/>
        </w:rPr>
        <w:t>...</w:t>
      </w:r>
      <w:r>
        <w:rPr>
          <w:rFonts w:ascii="UbuntuMono-Regular" w:eastAsia="UbuntuMono-Regular" w:cs="UbuntuMono-Regular"/>
          <w:sz w:val="17"/>
          <w:szCs w:val="17"/>
        </w:rPr>
        <w:t>9999999N9-00111+99999999999</w:t>
      </w:r>
      <w:r>
        <w:rPr>
          <w:rFonts w:ascii="UbuntuMono-Italic" w:eastAsia="MinionPro-Regular" w:hAnsi="UbuntuMono-Italic" w:cs="UbuntuMono-Italic"/>
          <w:i/>
          <w:iCs/>
          <w:sz w:val="17"/>
          <w:szCs w:val="17"/>
        </w:rPr>
        <w:t>...</w:t>
      </w:r>
    </w:p>
    <w:p w:rsidR="002546DB" w:rsidRDefault="002546DB" w:rsidP="002546DB">
      <w:pPr>
        <w:autoSpaceDE w:val="0"/>
        <w:autoSpaceDN w:val="0"/>
        <w:adjustRightInd w:val="0"/>
        <w:spacing w:after="0" w:line="240" w:lineRule="auto"/>
        <w:rPr>
          <w:rFonts w:ascii="UbuntuMono-Italic" w:eastAsia="MinionPro-Regular" w:hAnsi="UbuntuMono-Italic" w:cs="UbuntuMono-Italic"/>
          <w:i/>
          <w:iCs/>
          <w:sz w:val="17"/>
          <w:szCs w:val="17"/>
        </w:rPr>
      </w:pPr>
      <w:r>
        <w:rPr>
          <w:rFonts w:ascii="UbuntuMono-Regular" w:eastAsia="UbuntuMono-Regular" w:cs="UbuntuMono-Regular"/>
          <w:sz w:val="17"/>
          <w:szCs w:val="17"/>
        </w:rPr>
        <w:t>0043012650999991949032412004</w:t>
      </w:r>
      <w:r>
        <w:rPr>
          <w:rFonts w:ascii="UbuntuMono-Italic" w:eastAsia="MinionPro-Regular" w:hAnsi="UbuntuMono-Italic" w:cs="UbuntuMono-Italic"/>
          <w:i/>
          <w:iCs/>
          <w:sz w:val="17"/>
          <w:szCs w:val="17"/>
        </w:rPr>
        <w:t>...</w:t>
      </w:r>
      <w:r>
        <w:rPr>
          <w:rFonts w:ascii="UbuntuMono-Regular" w:eastAsia="UbuntuMono-Regular" w:cs="UbuntuMono-Regular"/>
          <w:sz w:val="17"/>
          <w:szCs w:val="17"/>
        </w:rPr>
        <w:t>0500001N9+01111+99999999999</w:t>
      </w:r>
      <w:r>
        <w:rPr>
          <w:rFonts w:ascii="UbuntuMono-Italic" w:eastAsia="MinionPro-Regular" w:hAnsi="UbuntuMono-Italic" w:cs="UbuntuMono-Italic"/>
          <w:i/>
          <w:iCs/>
          <w:sz w:val="17"/>
          <w:szCs w:val="17"/>
        </w:rPr>
        <w:t>...</w:t>
      </w:r>
    </w:p>
    <w:p w:rsidR="002546DB" w:rsidRDefault="002546DB" w:rsidP="002546DB">
      <w:pPr>
        <w:autoSpaceDE w:val="0"/>
        <w:autoSpaceDN w:val="0"/>
        <w:adjustRightInd w:val="0"/>
        <w:spacing w:after="0" w:line="240" w:lineRule="auto"/>
        <w:rPr>
          <w:rFonts w:ascii="UbuntuMono-Italic" w:eastAsia="MinionPro-Regular" w:hAnsi="UbuntuMono-Italic" w:cs="UbuntuMono-Italic"/>
          <w:i/>
          <w:iCs/>
          <w:sz w:val="17"/>
          <w:szCs w:val="17"/>
        </w:rPr>
      </w:pPr>
      <w:r>
        <w:rPr>
          <w:rFonts w:ascii="UbuntuMono-Regular" w:eastAsia="UbuntuMono-Regular" w:cs="UbuntuMono-Regular"/>
          <w:sz w:val="17"/>
          <w:szCs w:val="17"/>
        </w:rPr>
        <w:t>0043012650999991949032418004</w:t>
      </w:r>
      <w:r>
        <w:rPr>
          <w:rFonts w:ascii="UbuntuMono-Italic" w:eastAsia="MinionPro-Regular" w:hAnsi="UbuntuMono-Italic" w:cs="UbuntuMono-Italic"/>
          <w:i/>
          <w:iCs/>
          <w:sz w:val="17"/>
          <w:szCs w:val="17"/>
        </w:rPr>
        <w:t>...</w:t>
      </w:r>
      <w:r>
        <w:rPr>
          <w:rFonts w:ascii="UbuntuMono-Regular" w:eastAsia="UbuntuMono-Regular" w:cs="UbuntuMono-Regular"/>
          <w:sz w:val="17"/>
          <w:szCs w:val="17"/>
        </w:rPr>
        <w:t>0500001N9+00781+99999999999</w:t>
      </w:r>
      <w:r>
        <w:rPr>
          <w:rFonts w:ascii="UbuntuMono-Italic" w:eastAsia="MinionPro-Regular" w:hAnsi="UbuntuMono-Italic" w:cs="UbuntuMono-Italic"/>
          <w:i/>
          <w:iCs/>
          <w:sz w:val="17"/>
          <w:szCs w:val="17"/>
        </w:rPr>
        <w:t>...</w:t>
      </w:r>
    </w:p>
    <w:p w:rsidR="002546DB" w:rsidRDefault="002546DB" w:rsidP="002546DB">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These lines are presented to the map function as the key-value pairs:</w:t>
      </w:r>
    </w:p>
    <w:p w:rsidR="002546DB" w:rsidRDefault="002546DB" w:rsidP="002546DB">
      <w:pPr>
        <w:autoSpaceDE w:val="0"/>
        <w:autoSpaceDN w:val="0"/>
        <w:adjustRightInd w:val="0"/>
        <w:spacing w:after="0" w:line="240" w:lineRule="auto"/>
        <w:rPr>
          <w:rFonts w:ascii="UbuntuMono-Regular" w:eastAsia="UbuntuMono-Regular" w:cs="UbuntuMono-Regular"/>
          <w:sz w:val="17"/>
          <w:szCs w:val="17"/>
        </w:rPr>
      </w:pPr>
      <w:r>
        <w:rPr>
          <w:rFonts w:ascii="UbuntuMono-Regular" w:eastAsia="UbuntuMono-Regular" w:cs="UbuntuMono-Regular"/>
          <w:sz w:val="17"/>
          <w:szCs w:val="17"/>
        </w:rPr>
        <w:t>(0, 006701199099999</w:t>
      </w:r>
      <w:r>
        <w:rPr>
          <w:rFonts w:ascii="UbuntuMono-Bold" w:eastAsia="MinionPro-Regular" w:hAnsi="UbuntuMono-Bold" w:cs="UbuntuMono-Bold"/>
          <w:b/>
          <w:bCs/>
          <w:sz w:val="17"/>
          <w:szCs w:val="17"/>
        </w:rPr>
        <w:t>1950</w:t>
      </w:r>
      <w:r>
        <w:rPr>
          <w:rFonts w:ascii="UbuntuMono-Regular" w:eastAsia="UbuntuMono-Regular" w:cs="UbuntuMono-Regular"/>
          <w:sz w:val="17"/>
          <w:szCs w:val="17"/>
        </w:rPr>
        <w:t>051507004...9999999N9+</w:t>
      </w:r>
      <w:r>
        <w:rPr>
          <w:rFonts w:ascii="UbuntuMono-Bold" w:eastAsia="MinionPro-Regular" w:hAnsi="UbuntuMono-Bold" w:cs="UbuntuMono-Bold"/>
          <w:b/>
          <w:bCs/>
          <w:sz w:val="17"/>
          <w:szCs w:val="17"/>
        </w:rPr>
        <w:t>0000</w:t>
      </w:r>
      <w:r>
        <w:rPr>
          <w:rFonts w:ascii="UbuntuMono-Regular" w:eastAsia="UbuntuMono-Regular" w:cs="UbuntuMono-Regular"/>
          <w:sz w:val="17"/>
          <w:szCs w:val="17"/>
        </w:rPr>
        <w:t>1+99999999999...)</w:t>
      </w:r>
    </w:p>
    <w:p w:rsidR="002546DB" w:rsidRDefault="002546DB" w:rsidP="002546DB">
      <w:pPr>
        <w:autoSpaceDE w:val="0"/>
        <w:autoSpaceDN w:val="0"/>
        <w:adjustRightInd w:val="0"/>
        <w:spacing w:after="0" w:line="240" w:lineRule="auto"/>
        <w:rPr>
          <w:rFonts w:ascii="UbuntuMono-Regular" w:eastAsia="UbuntuMono-Regular" w:cs="UbuntuMono-Regular"/>
          <w:sz w:val="17"/>
          <w:szCs w:val="17"/>
        </w:rPr>
      </w:pPr>
      <w:r>
        <w:rPr>
          <w:rFonts w:ascii="UbuntuMono-Regular" w:eastAsia="UbuntuMono-Regular" w:cs="UbuntuMono-Regular"/>
          <w:sz w:val="17"/>
          <w:szCs w:val="17"/>
        </w:rPr>
        <w:lastRenderedPageBreak/>
        <w:t>(106, 004301199099999</w:t>
      </w:r>
      <w:r>
        <w:rPr>
          <w:rFonts w:ascii="UbuntuMono-Bold" w:eastAsia="MinionPro-Regular" w:hAnsi="UbuntuMono-Bold" w:cs="UbuntuMono-Bold"/>
          <w:b/>
          <w:bCs/>
          <w:sz w:val="17"/>
          <w:szCs w:val="17"/>
        </w:rPr>
        <w:t>1950</w:t>
      </w:r>
      <w:r>
        <w:rPr>
          <w:rFonts w:ascii="UbuntuMono-Regular" w:eastAsia="UbuntuMono-Regular" w:cs="UbuntuMono-Regular"/>
          <w:sz w:val="17"/>
          <w:szCs w:val="17"/>
        </w:rPr>
        <w:t>051512004...9999999N9+</w:t>
      </w:r>
      <w:r>
        <w:rPr>
          <w:rFonts w:ascii="UbuntuMono-Bold" w:eastAsia="MinionPro-Regular" w:hAnsi="UbuntuMono-Bold" w:cs="UbuntuMono-Bold"/>
          <w:b/>
          <w:bCs/>
          <w:sz w:val="17"/>
          <w:szCs w:val="17"/>
        </w:rPr>
        <w:t>0022</w:t>
      </w:r>
      <w:r>
        <w:rPr>
          <w:rFonts w:ascii="UbuntuMono-Regular" w:eastAsia="UbuntuMono-Regular" w:cs="UbuntuMono-Regular"/>
          <w:sz w:val="17"/>
          <w:szCs w:val="17"/>
        </w:rPr>
        <w:t>1+99999999999...)</w:t>
      </w:r>
    </w:p>
    <w:p w:rsidR="002546DB" w:rsidRDefault="002546DB" w:rsidP="002546DB">
      <w:pPr>
        <w:autoSpaceDE w:val="0"/>
        <w:autoSpaceDN w:val="0"/>
        <w:adjustRightInd w:val="0"/>
        <w:spacing w:after="0" w:line="240" w:lineRule="auto"/>
        <w:rPr>
          <w:rFonts w:ascii="UbuntuMono-Regular" w:eastAsia="UbuntuMono-Regular" w:cs="UbuntuMono-Regular"/>
          <w:sz w:val="17"/>
          <w:szCs w:val="17"/>
        </w:rPr>
      </w:pPr>
      <w:r>
        <w:rPr>
          <w:rFonts w:ascii="UbuntuMono-Regular" w:eastAsia="UbuntuMono-Regular" w:cs="UbuntuMono-Regular"/>
          <w:sz w:val="17"/>
          <w:szCs w:val="17"/>
        </w:rPr>
        <w:t>(212, 004301199099999</w:t>
      </w:r>
      <w:r>
        <w:rPr>
          <w:rFonts w:ascii="UbuntuMono-Bold" w:eastAsia="MinionPro-Regular" w:hAnsi="UbuntuMono-Bold" w:cs="UbuntuMono-Bold"/>
          <w:b/>
          <w:bCs/>
          <w:sz w:val="17"/>
          <w:szCs w:val="17"/>
        </w:rPr>
        <w:t>1950</w:t>
      </w:r>
      <w:r>
        <w:rPr>
          <w:rFonts w:ascii="UbuntuMono-Regular" w:eastAsia="UbuntuMono-Regular" w:cs="UbuntuMono-Regular"/>
          <w:sz w:val="17"/>
          <w:szCs w:val="17"/>
        </w:rPr>
        <w:t>051518004...9999999N9-</w:t>
      </w:r>
      <w:r>
        <w:rPr>
          <w:rFonts w:ascii="UbuntuMono-Bold" w:eastAsia="MinionPro-Regular" w:hAnsi="UbuntuMono-Bold" w:cs="UbuntuMono-Bold"/>
          <w:b/>
          <w:bCs/>
          <w:sz w:val="17"/>
          <w:szCs w:val="17"/>
        </w:rPr>
        <w:t>0011</w:t>
      </w:r>
      <w:r>
        <w:rPr>
          <w:rFonts w:ascii="UbuntuMono-Regular" w:eastAsia="UbuntuMono-Regular" w:cs="UbuntuMono-Regular"/>
          <w:sz w:val="17"/>
          <w:szCs w:val="17"/>
        </w:rPr>
        <w:t>1+99999999999...)</w:t>
      </w:r>
    </w:p>
    <w:p w:rsidR="002546DB" w:rsidRDefault="002546DB" w:rsidP="002546DB">
      <w:pPr>
        <w:autoSpaceDE w:val="0"/>
        <w:autoSpaceDN w:val="0"/>
        <w:adjustRightInd w:val="0"/>
        <w:spacing w:after="0" w:line="240" w:lineRule="auto"/>
        <w:rPr>
          <w:rFonts w:ascii="UbuntuMono-Regular" w:eastAsia="UbuntuMono-Regular" w:cs="UbuntuMono-Regular"/>
          <w:sz w:val="17"/>
          <w:szCs w:val="17"/>
        </w:rPr>
      </w:pPr>
      <w:r>
        <w:rPr>
          <w:rFonts w:ascii="UbuntuMono-Regular" w:eastAsia="UbuntuMono-Regular" w:cs="UbuntuMono-Regular"/>
          <w:sz w:val="17"/>
          <w:szCs w:val="17"/>
        </w:rPr>
        <w:t>(318, 004301265099999</w:t>
      </w:r>
      <w:r>
        <w:rPr>
          <w:rFonts w:ascii="UbuntuMono-Bold" w:eastAsia="MinionPro-Regular" w:hAnsi="UbuntuMono-Bold" w:cs="UbuntuMono-Bold"/>
          <w:b/>
          <w:bCs/>
          <w:sz w:val="17"/>
          <w:szCs w:val="17"/>
        </w:rPr>
        <w:t>1949</w:t>
      </w:r>
      <w:r>
        <w:rPr>
          <w:rFonts w:ascii="UbuntuMono-Regular" w:eastAsia="UbuntuMono-Regular" w:cs="UbuntuMono-Regular"/>
          <w:sz w:val="17"/>
          <w:szCs w:val="17"/>
        </w:rPr>
        <w:t>032412004...0500001N9+</w:t>
      </w:r>
      <w:r>
        <w:rPr>
          <w:rFonts w:ascii="UbuntuMono-Bold" w:eastAsia="MinionPro-Regular" w:hAnsi="UbuntuMono-Bold" w:cs="UbuntuMono-Bold"/>
          <w:b/>
          <w:bCs/>
          <w:sz w:val="17"/>
          <w:szCs w:val="17"/>
        </w:rPr>
        <w:t>0111</w:t>
      </w:r>
      <w:r>
        <w:rPr>
          <w:rFonts w:ascii="UbuntuMono-Regular" w:eastAsia="UbuntuMono-Regular" w:cs="UbuntuMono-Regular"/>
          <w:sz w:val="17"/>
          <w:szCs w:val="17"/>
        </w:rPr>
        <w:t>1+99999999999...)</w:t>
      </w:r>
    </w:p>
    <w:p w:rsidR="002546DB" w:rsidRDefault="002546DB" w:rsidP="002546DB">
      <w:pPr>
        <w:autoSpaceDE w:val="0"/>
        <w:autoSpaceDN w:val="0"/>
        <w:adjustRightInd w:val="0"/>
        <w:spacing w:after="0" w:line="240" w:lineRule="auto"/>
        <w:rPr>
          <w:rFonts w:ascii="UbuntuMono-Regular" w:eastAsia="UbuntuMono-Regular" w:cs="UbuntuMono-Regular"/>
          <w:sz w:val="17"/>
          <w:szCs w:val="17"/>
        </w:rPr>
      </w:pPr>
      <w:r>
        <w:rPr>
          <w:rFonts w:ascii="UbuntuMono-Regular" w:eastAsia="UbuntuMono-Regular" w:cs="UbuntuMono-Regular"/>
          <w:sz w:val="17"/>
          <w:szCs w:val="17"/>
        </w:rPr>
        <w:t>(424, 004301265099999</w:t>
      </w:r>
      <w:r>
        <w:rPr>
          <w:rFonts w:ascii="UbuntuMono-Bold" w:eastAsia="MinionPro-Regular" w:hAnsi="UbuntuMono-Bold" w:cs="UbuntuMono-Bold"/>
          <w:b/>
          <w:bCs/>
          <w:sz w:val="17"/>
          <w:szCs w:val="17"/>
        </w:rPr>
        <w:t>1949</w:t>
      </w:r>
      <w:r>
        <w:rPr>
          <w:rFonts w:ascii="UbuntuMono-Regular" w:eastAsia="UbuntuMono-Regular" w:cs="UbuntuMono-Regular"/>
          <w:sz w:val="17"/>
          <w:szCs w:val="17"/>
        </w:rPr>
        <w:t>032418004...0500001N9+</w:t>
      </w:r>
      <w:r>
        <w:rPr>
          <w:rFonts w:ascii="UbuntuMono-Bold" w:eastAsia="MinionPro-Regular" w:hAnsi="UbuntuMono-Bold" w:cs="UbuntuMono-Bold"/>
          <w:b/>
          <w:bCs/>
          <w:sz w:val="17"/>
          <w:szCs w:val="17"/>
        </w:rPr>
        <w:t>0078</w:t>
      </w:r>
      <w:r>
        <w:rPr>
          <w:rFonts w:ascii="UbuntuMono-Regular" w:eastAsia="UbuntuMono-Regular" w:cs="UbuntuMono-Regular"/>
          <w:sz w:val="17"/>
          <w:szCs w:val="17"/>
        </w:rPr>
        <w:t>1+99999999999...)</w:t>
      </w:r>
    </w:p>
    <w:p w:rsidR="002546DB" w:rsidRDefault="002546DB" w:rsidP="002546DB">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The keys are the line offsets within the file, which we ignore in our map function. The</w:t>
      </w:r>
    </w:p>
    <w:p w:rsidR="002546DB" w:rsidRDefault="002546DB" w:rsidP="002546DB">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map function merely extracts the year and the air temperature (indicated in bold text),</w:t>
      </w:r>
    </w:p>
    <w:p w:rsidR="002546DB" w:rsidRDefault="002546DB" w:rsidP="002546DB">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and emits them as its output (the temperature values have been interpreted asintegers):</w:t>
      </w:r>
    </w:p>
    <w:p w:rsidR="002546DB" w:rsidRDefault="002546DB" w:rsidP="002546DB">
      <w:pPr>
        <w:autoSpaceDE w:val="0"/>
        <w:autoSpaceDN w:val="0"/>
        <w:adjustRightInd w:val="0"/>
        <w:spacing w:after="0" w:line="240" w:lineRule="auto"/>
        <w:rPr>
          <w:rFonts w:ascii="UbuntuMono-Regular" w:eastAsia="UbuntuMono-Regular" w:cs="UbuntuMono-Regular"/>
          <w:sz w:val="17"/>
          <w:szCs w:val="17"/>
        </w:rPr>
      </w:pPr>
      <w:r>
        <w:rPr>
          <w:rFonts w:ascii="UbuntuMono-Regular" w:eastAsia="UbuntuMono-Regular" w:cs="UbuntuMono-Regular"/>
          <w:sz w:val="17"/>
          <w:szCs w:val="17"/>
        </w:rPr>
        <w:t>(1950, 0)</w:t>
      </w:r>
    </w:p>
    <w:p w:rsidR="002546DB" w:rsidRDefault="002546DB" w:rsidP="002546DB">
      <w:pPr>
        <w:autoSpaceDE w:val="0"/>
        <w:autoSpaceDN w:val="0"/>
        <w:adjustRightInd w:val="0"/>
        <w:spacing w:after="0" w:line="240" w:lineRule="auto"/>
        <w:rPr>
          <w:rFonts w:ascii="UbuntuMono-Regular" w:eastAsia="UbuntuMono-Regular" w:cs="UbuntuMono-Regular"/>
          <w:sz w:val="17"/>
          <w:szCs w:val="17"/>
        </w:rPr>
      </w:pPr>
      <w:r>
        <w:rPr>
          <w:rFonts w:ascii="UbuntuMono-Regular" w:eastAsia="UbuntuMono-Regular" w:cs="UbuntuMono-Regular"/>
          <w:sz w:val="17"/>
          <w:szCs w:val="17"/>
        </w:rPr>
        <w:t>(1950, 22)</w:t>
      </w:r>
    </w:p>
    <w:p w:rsidR="002546DB" w:rsidRDefault="002546DB" w:rsidP="002546DB">
      <w:pPr>
        <w:autoSpaceDE w:val="0"/>
        <w:autoSpaceDN w:val="0"/>
        <w:adjustRightInd w:val="0"/>
        <w:spacing w:after="0" w:line="240" w:lineRule="auto"/>
        <w:rPr>
          <w:rFonts w:ascii="UbuntuMono-Regular" w:eastAsia="UbuntuMono-Regular" w:cs="UbuntuMono-Regular"/>
          <w:sz w:val="17"/>
          <w:szCs w:val="17"/>
        </w:rPr>
      </w:pPr>
      <w:r>
        <w:rPr>
          <w:rFonts w:ascii="UbuntuMono-Regular" w:eastAsia="UbuntuMono-Regular" w:cs="UbuntuMono-Regular"/>
          <w:sz w:val="17"/>
          <w:szCs w:val="17"/>
        </w:rPr>
        <w:t xml:space="preserve">(1950, </w:t>
      </w:r>
      <w:r>
        <w:rPr>
          <w:rFonts w:ascii="UbuntuMono-Regular" w:eastAsia="UbuntuMono-Regular" w:cs="UbuntuMono-Regular" w:hint="eastAsia"/>
          <w:sz w:val="17"/>
          <w:szCs w:val="17"/>
        </w:rPr>
        <w:t>−</w:t>
      </w:r>
      <w:r>
        <w:rPr>
          <w:rFonts w:ascii="UbuntuMono-Regular" w:eastAsia="UbuntuMono-Regular" w:cs="UbuntuMono-Regular"/>
          <w:sz w:val="17"/>
          <w:szCs w:val="17"/>
        </w:rPr>
        <w:t>11)</w:t>
      </w:r>
    </w:p>
    <w:p w:rsidR="002546DB" w:rsidRDefault="002546DB" w:rsidP="002546DB">
      <w:pPr>
        <w:autoSpaceDE w:val="0"/>
        <w:autoSpaceDN w:val="0"/>
        <w:adjustRightInd w:val="0"/>
        <w:spacing w:after="0" w:line="240" w:lineRule="auto"/>
        <w:rPr>
          <w:rFonts w:ascii="UbuntuMono-Regular" w:eastAsia="UbuntuMono-Regular" w:cs="UbuntuMono-Regular"/>
          <w:sz w:val="17"/>
          <w:szCs w:val="17"/>
        </w:rPr>
      </w:pPr>
      <w:r>
        <w:rPr>
          <w:rFonts w:ascii="UbuntuMono-Regular" w:eastAsia="UbuntuMono-Regular" w:cs="UbuntuMono-Regular"/>
          <w:sz w:val="17"/>
          <w:szCs w:val="17"/>
        </w:rPr>
        <w:t>(1949, 111)</w:t>
      </w:r>
    </w:p>
    <w:p w:rsidR="002546DB" w:rsidRDefault="002546DB" w:rsidP="002546DB">
      <w:pPr>
        <w:autoSpaceDE w:val="0"/>
        <w:autoSpaceDN w:val="0"/>
        <w:adjustRightInd w:val="0"/>
        <w:spacing w:after="0" w:line="240" w:lineRule="auto"/>
        <w:rPr>
          <w:rFonts w:ascii="UbuntuMono-Regular" w:eastAsia="UbuntuMono-Regular" w:cs="UbuntuMono-Regular"/>
          <w:sz w:val="17"/>
          <w:szCs w:val="17"/>
        </w:rPr>
      </w:pPr>
      <w:r>
        <w:rPr>
          <w:rFonts w:ascii="UbuntuMono-Regular" w:eastAsia="UbuntuMono-Regular" w:cs="UbuntuMono-Regular"/>
          <w:sz w:val="17"/>
          <w:szCs w:val="17"/>
        </w:rPr>
        <w:t>(1949, 78)</w:t>
      </w:r>
    </w:p>
    <w:p w:rsidR="002546DB" w:rsidRDefault="002546DB" w:rsidP="002546DB">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The output from the map function is processed by the MapReduce framework before</w:t>
      </w:r>
    </w:p>
    <w:p w:rsidR="002546DB" w:rsidRDefault="002546DB" w:rsidP="002546DB">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being sent to the reduce function. This processing sorts and groups the key-value pairs</w:t>
      </w:r>
    </w:p>
    <w:p w:rsidR="002546DB" w:rsidRDefault="002546DB" w:rsidP="002546DB">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by key. So, continuing the example, our reduce function sees the following input:</w:t>
      </w:r>
    </w:p>
    <w:p w:rsidR="002546DB" w:rsidRDefault="002546DB" w:rsidP="002546DB">
      <w:pPr>
        <w:autoSpaceDE w:val="0"/>
        <w:autoSpaceDN w:val="0"/>
        <w:adjustRightInd w:val="0"/>
        <w:spacing w:after="0" w:line="240" w:lineRule="auto"/>
        <w:rPr>
          <w:rFonts w:ascii="UbuntuMono-Regular" w:eastAsia="UbuntuMono-Regular" w:cs="UbuntuMono-Regular"/>
          <w:sz w:val="17"/>
          <w:szCs w:val="17"/>
        </w:rPr>
      </w:pPr>
      <w:r>
        <w:rPr>
          <w:rFonts w:ascii="UbuntuMono-Regular" w:eastAsia="UbuntuMono-Regular" w:cs="UbuntuMono-Regular"/>
          <w:sz w:val="17"/>
          <w:szCs w:val="17"/>
        </w:rPr>
        <w:t>(1949, [111, 78])</w:t>
      </w:r>
    </w:p>
    <w:p w:rsidR="002546DB" w:rsidRDefault="002546DB" w:rsidP="002546DB">
      <w:pPr>
        <w:autoSpaceDE w:val="0"/>
        <w:autoSpaceDN w:val="0"/>
        <w:adjustRightInd w:val="0"/>
        <w:spacing w:after="0" w:line="240" w:lineRule="auto"/>
        <w:rPr>
          <w:rFonts w:ascii="UbuntuMono-Regular" w:eastAsia="UbuntuMono-Regular" w:cs="UbuntuMono-Regular"/>
          <w:sz w:val="17"/>
          <w:szCs w:val="17"/>
        </w:rPr>
      </w:pPr>
      <w:r>
        <w:rPr>
          <w:rFonts w:ascii="UbuntuMono-Regular" w:eastAsia="UbuntuMono-Regular" w:cs="UbuntuMono-Regular"/>
          <w:sz w:val="17"/>
          <w:szCs w:val="17"/>
        </w:rPr>
        <w:t xml:space="preserve">(1950, [0, 22, </w:t>
      </w:r>
      <w:r>
        <w:rPr>
          <w:rFonts w:ascii="UbuntuMono-Regular" w:eastAsia="UbuntuMono-Regular" w:cs="UbuntuMono-Regular" w:hint="eastAsia"/>
          <w:sz w:val="17"/>
          <w:szCs w:val="17"/>
        </w:rPr>
        <w:t>−</w:t>
      </w:r>
      <w:r>
        <w:rPr>
          <w:rFonts w:ascii="UbuntuMono-Regular" w:eastAsia="UbuntuMono-Regular" w:cs="UbuntuMono-Regular"/>
          <w:sz w:val="17"/>
          <w:szCs w:val="17"/>
        </w:rPr>
        <w:t>11])</w:t>
      </w:r>
    </w:p>
    <w:p w:rsidR="002546DB" w:rsidRDefault="002546DB" w:rsidP="002546DB">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Each year appears with a list of all its air temperature readings. All the reduce functionhas to do now is iterate through the list and pick up the maximum reading:</w:t>
      </w:r>
    </w:p>
    <w:p w:rsidR="002546DB" w:rsidRDefault="002546DB" w:rsidP="002546DB">
      <w:pPr>
        <w:autoSpaceDE w:val="0"/>
        <w:autoSpaceDN w:val="0"/>
        <w:adjustRightInd w:val="0"/>
        <w:spacing w:after="0" w:line="240" w:lineRule="auto"/>
        <w:rPr>
          <w:rFonts w:ascii="UbuntuMono-Regular" w:eastAsia="UbuntuMono-Regular" w:cs="UbuntuMono-Regular"/>
          <w:sz w:val="17"/>
          <w:szCs w:val="17"/>
        </w:rPr>
      </w:pPr>
      <w:r>
        <w:rPr>
          <w:rFonts w:ascii="UbuntuMono-Regular" w:eastAsia="UbuntuMono-Regular" w:cs="UbuntuMono-Regular"/>
          <w:sz w:val="17"/>
          <w:szCs w:val="17"/>
        </w:rPr>
        <w:t>(1949, 111)</w:t>
      </w:r>
    </w:p>
    <w:p w:rsidR="002546DB" w:rsidRDefault="002546DB" w:rsidP="002546DB">
      <w:pPr>
        <w:autoSpaceDE w:val="0"/>
        <w:autoSpaceDN w:val="0"/>
        <w:adjustRightInd w:val="0"/>
        <w:spacing w:after="0" w:line="240" w:lineRule="auto"/>
        <w:rPr>
          <w:rFonts w:ascii="UbuntuMono-Regular" w:eastAsia="UbuntuMono-Regular" w:cs="UbuntuMono-Regular"/>
          <w:sz w:val="17"/>
          <w:szCs w:val="17"/>
        </w:rPr>
      </w:pPr>
      <w:r>
        <w:rPr>
          <w:rFonts w:ascii="UbuntuMono-Regular" w:eastAsia="UbuntuMono-Regular" w:cs="UbuntuMono-Regular"/>
          <w:sz w:val="17"/>
          <w:szCs w:val="17"/>
        </w:rPr>
        <w:t>(1950, 22)</w:t>
      </w:r>
    </w:p>
    <w:p w:rsidR="008A6D70" w:rsidRDefault="002546DB" w:rsidP="002546DB">
      <w:pPr>
        <w:autoSpaceDE w:val="0"/>
        <w:autoSpaceDN w:val="0"/>
        <w:adjustRightInd w:val="0"/>
        <w:spacing w:after="0" w:line="240" w:lineRule="auto"/>
        <w:rPr>
          <w:rFonts w:ascii="MyriadPro-SemiboldCond" w:eastAsia="MinionPro-Regular" w:hAnsi="MyriadPro-SemiboldCond" w:cs="MyriadPro-SemiboldCond"/>
          <w:sz w:val="18"/>
          <w:szCs w:val="18"/>
        </w:rPr>
      </w:pPr>
      <w:r>
        <w:rPr>
          <w:rFonts w:ascii="MyriadPro-SemiboldCond" w:eastAsia="MinionPro-Regular" w:hAnsi="MyriadPro-SemiboldCond" w:cs="MyriadPro-SemiboldCond"/>
          <w:sz w:val="18"/>
          <w:szCs w:val="18"/>
        </w:rPr>
        <w:t>Analyzing</w:t>
      </w:r>
    </w:p>
    <w:p w:rsidR="006A2146" w:rsidRDefault="006A2146" w:rsidP="002546DB">
      <w:pPr>
        <w:autoSpaceDE w:val="0"/>
        <w:autoSpaceDN w:val="0"/>
        <w:adjustRightInd w:val="0"/>
        <w:spacing w:after="0" w:line="240" w:lineRule="auto"/>
        <w:rPr>
          <w:rFonts w:ascii="MyriadPro-SemiboldCond" w:eastAsia="MinionPro-Regular" w:hAnsi="MyriadPro-SemiboldCond" w:cs="MyriadPro-SemiboldCond"/>
          <w:sz w:val="18"/>
          <w:szCs w:val="18"/>
        </w:rPr>
      </w:pPr>
    </w:p>
    <w:p w:rsidR="00B66A51" w:rsidRDefault="006A2146" w:rsidP="002546DB">
      <w:pPr>
        <w:autoSpaceDE w:val="0"/>
        <w:autoSpaceDN w:val="0"/>
        <w:adjustRightInd w:val="0"/>
        <w:spacing w:after="0" w:line="240" w:lineRule="auto"/>
      </w:pPr>
      <w:r>
        <w:rPr>
          <w:noProof/>
        </w:rPr>
        <w:drawing>
          <wp:inline distT="0" distB="0" distL="0" distR="0">
            <wp:extent cx="5457825" cy="12858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57825" cy="1285875"/>
                    </a:xfrm>
                    <a:prstGeom prst="rect">
                      <a:avLst/>
                    </a:prstGeom>
                    <a:noFill/>
                    <a:ln>
                      <a:noFill/>
                    </a:ln>
                  </pic:spPr>
                </pic:pic>
              </a:graphicData>
            </a:graphic>
          </wp:inline>
        </w:drawing>
      </w:r>
    </w:p>
    <w:p w:rsidR="00B66A51" w:rsidRDefault="00B66A51" w:rsidP="00B66A51"/>
    <w:p w:rsidR="006A2146" w:rsidRDefault="00AB0E28" w:rsidP="00B66A51">
      <w:pPr>
        <w:rPr>
          <w:rFonts w:ascii="MyriadPro-SemiboldCond" w:hAnsi="MyriadPro-SemiboldCond" w:cs="MyriadPro-SemiboldCond"/>
          <w:sz w:val="32"/>
          <w:szCs w:val="32"/>
        </w:rPr>
      </w:pPr>
      <w:r>
        <w:rPr>
          <w:rFonts w:ascii="MyriadPro-SemiboldCond" w:hAnsi="MyriadPro-SemiboldCond" w:cs="MyriadPro-SemiboldCond"/>
          <w:sz w:val="32"/>
          <w:szCs w:val="32"/>
        </w:rPr>
        <w:t>Java MapReduce</w:t>
      </w:r>
    </w:p>
    <w:p w:rsidR="00923CC0" w:rsidRDefault="00923CC0" w:rsidP="00B66A51">
      <w:pPr>
        <w:rPr>
          <w:rFonts w:ascii="MyriadPro-SemiboldCond" w:hAnsi="MyriadPro-SemiboldCond" w:cs="MyriadPro-SemiboldCond"/>
          <w:sz w:val="32"/>
          <w:szCs w:val="32"/>
        </w:rPr>
      </w:pPr>
    </w:p>
    <w:p w:rsidR="00923CC0" w:rsidRDefault="00E77E76" w:rsidP="00B66A51">
      <w:r>
        <w:rPr>
          <w:noProof/>
        </w:rPr>
        <w:lastRenderedPageBreak/>
        <w:drawing>
          <wp:inline distT="0" distB="0" distL="0" distR="0">
            <wp:extent cx="4981575" cy="39243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81575" cy="3924300"/>
                    </a:xfrm>
                    <a:prstGeom prst="rect">
                      <a:avLst/>
                    </a:prstGeom>
                    <a:noFill/>
                    <a:ln>
                      <a:noFill/>
                    </a:ln>
                  </pic:spPr>
                </pic:pic>
              </a:graphicData>
            </a:graphic>
          </wp:inline>
        </w:drawing>
      </w:r>
    </w:p>
    <w:p w:rsidR="00E77E76" w:rsidRDefault="00E77E76" w:rsidP="00B66A51">
      <w:r>
        <w:rPr>
          <w:noProof/>
        </w:rPr>
        <w:drawing>
          <wp:inline distT="0" distB="0" distL="0" distR="0">
            <wp:extent cx="4638675" cy="942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38675" cy="942975"/>
                    </a:xfrm>
                    <a:prstGeom prst="rect">
                      <a:avLst/>
                    </a:prstGeom>
                    <a:noFill/>
                    <a:ln>
                      <a:noFill/>
                    </a:ln>
                  </pic:spPr>
                </pic:pic>
              </a:graphicData>
            </a:graphic>
          </wp:inline>
        </w:drawing>
      </w:r>
    </w:p>
    <w:p w:rsidR="00B31BFD" w:rsidRDefault="00B31BFD" w:rsidP="00B66A51">
      <w:r>
        <w:rPr>
          <w:noProof/>
        </w:rPr>
        <w:lastRenderedPageBreak/>
        <w:drawing>
          <wp:inline distT="0" distB="0" distL="0" distR="0">
            <wp:extent cx="5448300" cy="3705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48300" cy="3705225"/>
                    </a:xfrm>
                    <a:prstGeom prst="rect">
                      <a:avLst/>
                    </a:prstGeom>
                    <a:noFill/>
                    <a:ln>
                      <a:noFill/>
                    </a:ln>
                  </pic:spPr>
                </pic:pic>
              </a:graphicData>
            </a:graphic>
          </wp:inline>
        </w:drawing>
      </w:r>
    </w:p>
    <w:p w:rsidR="001D3869" w:rsidRDefault="001D3869" w:rsidP="00B66A51"/>
    <w:p w:rsidR="00C13D7D" w:rsidRDefault="00656FC4" w:rsidP="00B66A51">
      <w:r>
        <w:rPr>
          <w:noProof/>
        </w:rPr>
        <w:lastRenderedPageBreak/>
        <w:drawing>
          <wp:inline distT="0" distB="0" distL="0" distR="0">
            <wp:extent cx="5133975" cy="5172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33975" cy="5172075"/>
                    </a:xfrm>
                    <a:prstGeom prst="rect">
                      <a:avLst/>
                    </a:prstGeom>
                    <a:noFill/>
                    <a:ln>
                      <a:noFill/>
                    </a:ln>
                  </pic:spPr>
                </pic:pic>
              </a:graphicData>
            </a:graphic>
          </wp:inline>
        </w:drawing>
      </w:r>
    </w:p>
    <w:p w:rsidR="00C13D7D" w:rsidRPr="00C13D7D" w:rsidRDefault="00C13D7D" w:rsidP="00C13D7D"/>
    <w:p w:rsidR="00C13D7D" w:rsidRDefault="00C13D7D" w:rsidP="00C13D7D"/>
    <w:p w:rsidR="00C13D7D" w:rsidRDefault="00C13D7D" w:rsidP="00EB05B7">
      <w:pPr>
        <w:pStyle w:val="Heading1"/>
      </w:pPr>
      <w:r>
        <w:t>Data Flow</w:t>
      </w:r>
    </w:p>
    <w:p w:rsidR="00C13D7D" w:rsidRDefault="00C13D7D" w:rsidP="00C13D7D">
      <w:pPr>
        <w:autoSpaceDE w:val="0"/>
        <w:autoSpaceDN w:val="0"/>
        <w:adjustRightInd w:val="0"/>
        <w:spacing w:after="0" w:line="240" w:lineRule="auto"/>
        <w:rPr>
          <w:rFonts w:ascii="MinionPro-Regular" w:eastAsia="MinionPro-Regular" w:hAnsi="MyriadPro-SemiboldCond" w:cs="MinionPro-Regular"/>
          <w:color w:val="000000"/>
          <w:sz w:val="21"/>
          <w:szCs w:val="21"/>
        </w:rPr>
      </w:pPr>
      <w:r>
        <w:rPr>
          <w:rFonts w:ascii="MinionPro-Regular" w:eastAsia="MinionPro-Regular" w:hAnsi="MyriadPro-SemiboldCond" w:cs="MinionPro-Regular"/>
          <w:color w:val="000000"/>
          <w:sz w:val="21"/>
          <w:szCs w:val="21"/>
        </w:rPr>
        <w:t xml:space="preserve">First, some terminology. A MapReduce </w:t>
      </w:r>
      <w:r>
        <w:rPr>
          <w:rFonts w:ascii="MinionPro-Italic" w:eastAsia="MinionPro-Italic" w:hAnsi="MyriadPro-SemiboldCond" w:cs="MinionPro-Italic"/>
          <w:i/>
          <w:iCs/>
          <w:color w:val="000000"/>
          <w:sz w:val="21"/>
          <w:szCs w:val="21"/>
        </w:rPr>
        <w:t xml:space="preserve">job </w:t>
      </w:r>
      <w:r>
        <w:rPr>
          <w:rFonts w:ascii="MinionPro-Regular" w:eastAsia="MinionPro-Regular" w:hAnsi="MyriadPro-SemiboldCond" w:cs="MinionPro-Regular"/>
          <w:color w:val="000000"/>
          <w:sz w:val="21"/>
          <w:szCs w:val="21"/>
        </w:rPr>
        <w:t>is a unit of work that the client wants to be</w:t>
      </w:r>
    </w:p>
    <w:p w:rsidR="00C13D7D" w:rsidRDefault="00C13D7D" w:rsidP="00C13D7D">
      <w:pPr>
        <w:autoSpaceDE w:val="0"/>
        <w:autoSpaceDN w:val="0"/>
        <w:adjustRightInd w:val="0"/>
        <w:spacing w:after="0" w:line="240" w:lineRule="auto"/>
        <w:rPr>
          <w:rFonts w:ascii="MinionPro-Regular" w:eastAsia="MinionPro-Regular" w:hAnsi="MyriadPro-SemiboldCond" w:cs="MinionPro-Regular"/>
          <w:color w:val="000000"/>
          <w:sz w:val="21"/>
          <w:szCs w:val="21"/>
        </w:rPr>
      </w:pPr>
      <w:r>
        <w:rPr>
          <w:rFonts w:ascii="MinionPro-Regular" w:eastAsia="MinionPro-Regular" w:hAnsi="MyriadPro-SemiboldCond" w:cs="MinionPro-Regular"/>
          <w:color w:val="000000"/>
          <w:sz w:val="21"/>
          <w:szCs w:val="21"/>
        </w:rPr>
        <w:t>performed: it consists of the input data, the MapReduce program, and configuration</w:t>
      </w:r>
    </w:p>
    <w:p w:rsidR="00C13D7D" w:rsidRDefault="00C13D7D" w:rsidP="00C13D7D">
      <w:pPr>
        <w:autoSpaceDE w:val="0"/>
        <w:autoSpaceDN w:val="0"/>
        <w:adjustRightInd w:val="0"/>
        <w:spacing w:after="0" w:line="240" w:lineRule="auto"/>
        <w:rPr>
          <w:rFonts w:ascii="MyriadPro-SemiboldCond" w:hAnsi="MyriadPro-SemiboldCond" w:cs="MyriadPro-SemiboldCond"/>
          <w:color w:val="000000"/>
          <w:sz w:val="18"/>
          <w:szCs w:val="18"/>
        </w:rPr>
      </w:pPr>
      <w:r>
        <w:rPr>
          <w:rFonts w:ascii="MyriadPro-SemiboldCond" w:hAnsi="MyriadPro-SemiboldCond" w:cs="MyriadPro-SemiboldCond"/>
          <w:color w:val="000000"/>
          <w:sz w:val="18"/>
          <w:szCs w:val="18"/>
        </w:rPr>
        <w:t>30 | Chapter 2: MapReduce</w:t>
      </w:r>
    </w:p>
    <w:p w:rsidR="00C13D7D" w:rsidRDefault="00C13D7D" w:rsidP="00C13D7D">
      <w:pPr>
        <w:autoSpaceDE w:val="0"/>
        <w:autoSpaceDN w:val="0"/>
        <w:adjustRightInd w:val="0"/>
        <w:spacing w:after="0" w:line="240" w:lineRule="auto"/>
        <w:rPr>
          <w:rFonts w:ascii="MinionPro-Regular" w:eastAsia="MinionPro-Regular" w:hAnsi="MyriadPro-SemiboldCond" w:cs="MinionPro-Regular"/>
          <w:color w:val="000000"/>
          <w:sz w:val="21"/>
          <w:szCs w:val="21"/>
        </w:rPr>
      </w:pPr>
      <w:r>
        <w:rPr>
          <w:rFonts w:ascii="MinionPro-Regular" w:eastAsia="MinionPro-Regular" w:hAnsi="MyriadPro-SemiboldCond" w:cs="MinionPro-Regular"/>
          <w:color w:val="000000"/>
          <w:sz w:val="21"/>
          <w:szCs w:val="21"/>
        </w:rPr>
        <w:t xml:space="preserve">information. Hadoop runs the job by dividing it into </w:t>
      </w:r>
      <w:r>
        <w:rPr>
          <w:rFonts w:ascii="MinionPro-Italic" w:eastAsia="MinionPro-Italic" w:hAnsi="MyriadPro-SemiboldCond" w:cs="MinionPro-Italic"/>
          <w:i/>
          <w:iCs/>
          <w:color w:val="000000"/>
          <w:sz w:val="21"/>
          <w:szCs w:val="21"/>
        </w:rPr>
        <w:t>tasks</w:t>
      </w:r>
      <w:r>
        <w:rPr>
          <w:rFonts w:ascii="MinionPro-Regular" w:eastAsia="MinionPro-Regular" w:hAnsi="MyriadPro-SemiboldCond" w:cs="MinionPro-Regular"/>
          <w:color w:val="000000"/>
          <w:sz w:val="21"/>
          <w:szCs w:val="21"/>
        </w:rPr>
        <w:t>, of which there are two types:</w:t>
      </w:r>
    </w:p>
    <w:p w:rsidR="00C13D7D" w:rsidRDefault="00C13D7D" w:rsidP="00C13D7D">
      <w:pPr>
        <w:autoSpaceDE w:val="0"/>
        <w:autoSpaceDN w:val="0"/>
        <w:adjustRightInd w:val="0"/>
        <w:spacing w:after="0" w:line="240" w:lineRule="auto"/>
        <w:rPr>
          <w:rFonts w:ascii="MinionPro-Regular" w:eastAsia="MinionPro-Regular" w:hAnsi="MyriadPro-SemiboldCond" w:cs="MinionPro-Regular"/>
          <w:color w:val="000000"/>
          <w:sz w:val="21"/>
          <w:szCs w:val="21"/>
        </w:rPr>
      </w:pPr>
      <w:r>
        <w:rPr>
          <w:rFonts w:ascii="MinionPro-Italic" w:eastAsia="MinionPro-Italic" w:hAnsi="MyriadPro-SemiboldCond" w:cs="MinionPro-Italic"/>
          <w:i/>
          <w:iCs/>
          <w:color w:val="000000"/>
          <w:sz w:val="21"/>
          <w:szCs w:val="21"/>
        </w:rPr>
        <w:t xml:space="preserve">map tasks </w:t>
      </w:r>
      <w:r>
        <w:rPr>
          <w:rFonts w:ascii="MinionPro-Regular" w:eastAsia="MinionPro-Regular" w:hAnsi="MyriadPro-SemiboldCond" w:cs="MinionPro-Regular"/>
          <w:color w:val="000000"/>
          <w:sz w:val="21"/>
          <w:szCs w:val="21"/>
        </w:rPr>
        <w:t xml:space="preserve">and </w:t>
      </w:r>
      <w:r>
        <w:rPr>
          <w:rFonts w:ascii="MinionPro-Italic" w:eastAsia="MinionPro-Italic" w:hAnsi="MyriadPro-SemiboldCond" w:cs="MinionPro-Italic"/>
          <w:i/>
          <w:iCs/>
          <w:color w:val="000000"/>
          <w:sz w:val="21"/>
          <w:szCs w:val="21"/>
        </w:rPr>
        <w:t>reduce tasks</w:t>
      </w:r>
      <w:r>
        <w:rPr>
          <w:rFonts w:ascii="MinionPro-Regular" w:eastAsia="MinionPro-Regular" w:hAnsi="MyriadPro-SemiboldCond" w:cs="MinionPro-Regular"/>
          <w:color w:val="000000"/>
          <w:sz w:val="21"/>
          <w:szCs w:val="21"/>
        </w:rPr>
        <w:t>. The tasks are scheduled using YARN and run on nodes in</w:t>
      </w:r>
    </w:p>
    <w:p w:rsidR="00C13D7D" w:rsidRDefault="00C13D7D" w:rsidP="00C13D7D">
      <w:pPr>
        <w:autoSpaceDE w:val="0"/>
        <w:autoSpaceDN w:val="0"/>
        <w:adjustRightInd w:val="0"/>
        <w:spacing w:after="0" w:line="240" w:lineRule="auto"/>
        <w:rPr>
          <w:rFonts w:ascii="MinionPro-Regular" w:eastAsia="MinionPro-Regular" w:hAnsi="MyriadPro-SemiboldCond" w:cs="MinionPro-Regular"/>
          <w:color w:val="000000"/>
          <w:sz w:val="21"/>
          <w:szCs w:val="21"/>
        </w:rPr>
      </w:pPr>
      <w:r>
        <w:rPr>
          <w:rFonts w:ascii="MinionPro-Regular" w:eastAsia="MinionPro-Regular" w:hAnsi="MyriadPro-SemiboldCond" w:cs="MinionPro-Regular"/>
          <w:color w:val="000000"/>
          <w:sz w:val="21"/>
          <w:szCs w:val="21"/>
        </w:rPr>
        <w:t>the cluster. If a task fails, it will be automatically rescheduled to run on a different node.</w:t>
      </w:r>
    </w:p>
    <w:p w:rsidR="00C13D7D" w:rsidRDefault="00C13D7D" w:rsidP="00C13D7D">
      <w:pPr>
        <w:autoSpaceDE w:val="0"/>
        <w:autoSpaceDN w:val="0"/>
        <w:adjustRightInd w:val="0"/>
        <w:spacing w:after="0" w:line="240" w:lineRule="auto"/>
        <w:rPr>
          <w:rFonts w:ascii="MinionPro-Regular" w:eastAsia="MinionPro-Regular" w:hAnsi="MyriadPro-SemiboldCond" w:cs="MinionPro-Regular"/>
          <w:color w:val="000000"/>
          <w:sz w:val="21"/>
          <w:szCs w:val="21"/>
        </w:rPr>
      </w:pPr>
      <w:r>
        <w:rPr>
          <w:rFonts w:ascii="MinionPro-Regular" w:eastAsia="MinionPro-Regular" w:hAnsi="MyriadPro-SemiboldCond" w:cs="MinionPro-Regular"/>
          <w:color w:val="000000"/>
          <w:sz w:val="21"/>
          <w:szCs w:val="21"/>
        </w:rPr>
        <w:t xml:space="preserve">Hadoop divides the input to a MapReduce job into fixed-size pieces called </w:t>
      </w:r>
      <w:r>
        <w:rPr>
          <w:rFonts w:ascii="MinionPro-Italic" w:eastAsia="MinionPro-Italic" w:hAnsi="MyriadPro-SemiboldCond" w:cs="MinionPro-Italic"/>
          <w:i/>
          <w:iCs/>
          <w:color w:val="000000"/>
          <w:sz w:val="21"/>
          <w:szCs w:val="21"/>
        </w:rPr>
        <w:t>input splits</w:t>
      </w:r>
      <w:r>
        <w:rPr>
          <w:rFonts w:ascii="MinionPro-Regular" w:eastAsia="MinionPro-Regular" w:hAnsi="MyriadPro-SemiboldCond" w:cs="MinionPro-Regular"/>
          <w:color w:val="000000"/>
          <w:sz w:val="21"/>
          <w:szCs w:val="21"/>
        </w:rPr>
        <w:t>,</w:t>
      </w:r>
    </w:p>
    <w:p w:rsidR="00C13D7D" w:rsidRDefault="00C13D7D" w:rsidP="00C13D7D">
      <w:pPr>
        <w:autoSpaceDE w:val="0"/>
        <w:autoSpaceDN w:val="0"/>
        <w:adjustRightInd w:val="0"/>
        <w:spacing w:after="0" w:line="240" w:lineRule="auto"/>
        <w:rPr>
          <w:rFonts w:ascii="MinionPro-Regular" w:eastAsia="MinionPro-Regular" w:hAnsi="MyriadPro-SemiboldCond" w:cs="MinionPro-Regular"/>
          <w:color w:val="000000"/>
          <w:sz w:val="21"/>
          <w:szCs w:val="21"/>
        </w:rPr>
      </w:pPr>
      <w:r>
        <w:rPr>
          <w:rFonts w:ascii="MinionPro-Regular" w:eastAsia="MinionPro-Regular" w:hAnsi="MyriadPro-SemiboldCond" w:cs="MinionPro-Regular"/>
          <w:color w:val="000000"/>
          <w:sz w:val="21"/>
          <w:szCs w:val="21"/>
        </w:rPr>
        <w:t xml:space="preserve">or just </w:t>
      </w:r>
      <w:r>
        <w:rPr>
          <w:rFonts w:ascii="MinionPro-Italic" w:eastAsia="MinionPro-Italic" w:hAnsi="MyriadPro-SemiboldCond" w:cs="MinionPro-Italic"/>
          <w:i/>
          <w:iCs/>
          <w:color w:val="000000"/>
          <w:sz w:val="21"/>
          <w:szCs w:val="21"/>
        </w:rPr>
        <w:t>splits</w:t>
      </w:r>
      <w:r>
        <w:rPr>
          <w:rFonts w:ascii="MinionPro-Regular" w:eastAsia="MinionPro-Regular" w:hAnsi="MyriadPro-SemiboldCond" w:cs="MinionPro-Regular"/>
          <w:color w:val="000000"/>
          <w:sz w:val="21"/>
          <w:szCs w:val="21"/>
        </w:rPr>
        <w:t>. Hadoop creates one map task for each split, which runs the user-defined</w:t>
      </w:r>
    </w:p>
    <w:p w:rsidR="00C13D7D" w:rsidRDefault="00C13D7D" w:rsidP="00C13D7D">
      <w:pPr>
        <w:autoSpaceDE w:val="0"/>
        <w:autoSpaceDN w:val="0"/>
        <w:adjustRightInd w:val="0"/>
        <w:spacing w:after="0" w:line="240" w:lineRule="auto"/>
        <w:rPr>
          <w:rFonts w:ascii="MinionPro-Regular" w:eastAsia="MinionPro-Regular" w:hAnsi="MyriadPro-SemiboldCond" w:cs="MinionPro-Regular"/>
          <w:color w:val="000000"/>
          <w:sz w:val="21"/>
          <w:szCs w:val="21"/>
        </w:rPr>
      </w:pPr>
      <w:r>
        <w:rPr>
          <w:rFonts w:ascii="MinionPro-Regular" w:eastAsia="MinionPro-Regular" w:hAnsi="MyriadPro-SemiboldCond" w:cs="MinionPro-Regular"/>
          <w:color w:val="000000"/>
          <w:sz w:val="21"/>
          <w:szCs w:val="21"/>
        </w:rPr>
        <w:t xml:space="preserve">map function for each </w:t>
      </w:r>
      <w:r>
        <w:rPr>
          <w:rFonts w:ascii="MinionPro-Italic" w:eastAsia="MinionPro-Italic" w:hAnsi="MyriadPro-SemiboldCond" w:cs="MinionPro-Italic"/>
          <w:i/>
          <w:iCs/>
          <w:color w:val="000000"/>
          <w:sz w:val="21"/>
          <w:szCs w:val="21"/>
        </w:rPr>
        <w:t xml:space="preserve">record </w:t>
      </w:r>
      <w:r>
        <w:rPr>
          <w:rFonts w:ascii="MinionPro-Regular" w:eastAsia="MinionPro-Regular" w:hAnsi="MyriadPro-SemiboldCond" w:cs="MinionPro-Regular"/>
          <w:color w:val="000000"/>
          <w:sz w:val="21"/>
          <w:szCs w:val="21"/>
        </w:rPr>
        <w:t>in the split.</w:t>
      </w:r>
    </w:p>
    <w:p w:rsidR="00C13D7D" w:rsidRDefault="00C13D7D" w:rsidP="00C13D7D">
      <w:pPr>
        <w:autoSpaceDE w:val="0"/>
        <w:autoSpaceDN w:val="0"/>
        <w:adjustRightInd w:val="0"/>
        <w:spacing w:after="0" w:line="240" w:lineRule="auto"/>
        <w:rPr>
          <w:rFonts w:ascii="MinionPro-Regular" w:eastAsia="MinionPro-Regular" w:hAnsi="MyriadPro-SemiboldCond" w:cs="MinionPro-Regular"/>
          <w:color w:val="000000"/>
          <w:sz w:val="21"/>
          <w:szCs w:val="21"/>
        </w:rPr>
      </w:pPr>
      <w:r>
        <w:rPr>
          <w:rFonts w:ascii="MinionPro-Regular" w:eastAsia="MinionPro-Regular" w:hAnsi="MyriadPro-SemiboldCond" w:cs="MinionPro-Regular"/>
          <w:color w:val="000000"/>
          <w:sz w:val="21"/>
          <w:szCs w:val="21"/>
        </w:rPr>
        <w:t>Having many splits means the time taken to process each split is small compared to the</w:t>
      </w:r>
    </w:p>
    <w:p w:rsidR="00C13D7D" w:rsidRDefault="00C13D7D" w:rsidP="00C13D7D">
      <w:pPr>
        <w:autoSpaceDE w:val="0"/>
        <w:autoSpaceDN w:val="0"/>
        <w:adjustRightInd w:val="0"/>
        <w:spacing w:after="0" w:line="240" w:lineRule="auto"/>
        <w:rPr>
          <w:rFonts w:ascii="MinionPro-Regular" w:eastAsia="MinionPro-Regular" w:hAnsi="MyriadPro-SemiboldCond" w:cs="MinionPro-Regular"/>
          <w:color w:val="000000"/>
          <w:sz w:val="21"/>
          <w:szCs w:val="21"/>
        </w:rPr>
      </w:pPr>
      <w:r>
        <w:rPr>
          <w:rFonts w:ascii="MinionPro-Regular" w:eastAsia="MinionPro-Regular" w:hAnsi="MyriadPro-SemiboldCond" w:cs="MinionPro-Regular"/>
          <w:color w:val="000000"/>
          <w:sz w:val="21"/>
          <w:szCs w:val="21"/>
        </w:rPr>
        <w:lastRenderedPageBreak/>
        <w:t>time to process the whole input. So if we are processing the splits in parallel, the processingis better load-balanced when the splits are small, since a faster machine will beable to process proportionally more splits over the course of the job than a slower</w:t>
      </w:r>
    </w:p>
    <w:p w:rsidR="00C13D7D" w:rsidRDefault="00C13D7D" w:rsidP="00C13D7D">
      <w:pPr>
        <w:autoSpaceDE w:val="0"/>
        <w:autoSpaceDN w:val="0"/>
        <w:adjustRightInd w:val="0"/>
        <w:spacing w:after="0" w:line="240" w:lineRule="auto"/>
        <w:rPr>
          <w:rFonts w:ascii="MinionPro-Regular" w:eastAsia="MinionPro-Regular" w:hAnsi="MyriadPro-SemiboldCond" w:cs="MinionPro-Regular"/>
          <w:color w:val="000000"/>
          <w:sz w:val="21"/>
          <w:szCs w:val="21"/>
        </w:rPr>
      </w:pPr>
      <w:r>
        <w:rPr>
          <w:rFonts w:ascii="MinionPro-Regular" w:eastAsia="MinionPro-Regular" w:hAnsi="MyriadPro-SemiboldCond" w:cs="MinionPro-Regular"/>
          <w:color w:val="000000"/>
          <w:sz w:val="21"/>
          <w:szCs w:val="21"/>
        </w:rPr>
        <w:t>machine. Even if the machines are identical, failed processes or other jobs running</w:t>
      </w:r>
    </w:p>
    <w:p w:rsidR="00C13D7D" w:rsidRDefault="00C13D7D" w:rsidP="00C13D7D">
      <w:pPr>
        <w:autoSpaceDE w:val="0"/>
        <w:autoSpaceDN w:val="0"/>
        <w:adjustRightInd w:val="0"/>
        <w:spacing w:after="0" w:line="240" w:lineRule="auto"/>
        <w:rPr>
          <w:rFonts w:ascii="MinionPro-Regular" w:eastAsia="MinionPro-Regular" w:hAnsi="MyriadPro-SemiboldCond" w:cs="MinionPro-Regular"/>
          <w:color w:val="000000"/>
          <w:sz w:val="21"/>
          <w:szCs w:val="21"/>
        </w:rPr>
      </w:pPr>
      <w:r>
        <w:rPr>
          <w:rFonts w:ascii="MinionPro-Regular" w:eastAsia="MinionPro-Regular" w:hAnsi="MyriadPro-SemiboldCond" w:cs="MinionPro-Regular"/>
          <w:color w:val="000000"/>
          <w:sz w:val="21"/>
          <w:szCs w:val="21"/>
        </w:rPr>
        <w:t>concurrently make load balancing desirable, and the quality of the load balancing increasesas the splits become more fine-grained.</w:t>
      </w:r>
    </w:p>
    <w:p w:rsidR="00C13D7D" w:rsidRDefault="00C13D7D" w:rsidP="00C13D7D">
      <w:pPr>
        <w:autoSpaceDE w:val="0"/>
        <w:autoSpaceDN w:val="0"/>
        <w:adjustRightInd w:val="0"/>
        <w:spacing w:after="0" w:line="240" w:lineRule="auto"/>
        <w:rPr>
          <w:rFonts w:ascii="MinionPro-Regular" w:eastAsia="MinionPro-Regular" w:hAnsi="MyriadPro-SemiboldCond" w:cs="MinionPro-Regular"/>
          <w:color w:val="000000"/>
          <w:sz w:val="21"/>
          <w:szCs w:val="21"/>
        </w:rPr>
      </w:pPr>
      <w:r>
        <w:rPr>
          <w:rFonts w:ascii="MinionPro-Regular" w:eastAsia="MinionPro-Regular" w:hAnsi="MyriadPro-SemiboldCond" w:cs="MinionPro-Regular"/>
          <w:color w:val="000000"/>
          <w:sz w:val="21"/>
          <w:szCs w:val="21"/>
        </w:rPr>
        <w:t>On the other hand, if splits are too small, the overhead of managing the splits and of</w:t>
      </w:r>
    </w:p>
    <w:p w:rsidR="00C13D7D" w:rsidRDefault="00C13D7D" w:rsidP="00C13D7D">
      <w:pPr>
        <w:autoSpaceDE w:val="0"/>
        <w:autoSpaceDN w:val="0"/>
        <w:adjustRightInd w:val="0"/>
        <w:spacing w:after="0" w:line="240" w:lineRule="auto"/>
        <w:rPr>
          <w:rFonts w:ascii="MinionPro-Regular" w:eastAsia="MinionPro-Regular" w:hAnsi="MyriadPro-SemiboldCond" w:cs="MinionPro-Regular"/>
          <w:color w:val="000000"/>
          <w:sz w:val="21"/>
          <w:szCs w:val="21"/>
        </w:rPr>
      </w:pPr>
      <w:r>
        <w:rPr>
          <w:rFonts w:ascii="MinionPro-Regular" w:eastAsia="MinionPro-Regular" w:hAnsi="MyriadPro-SemiboldCond" w:cs="MinionPro-Regular"/>
          <w:color w:val="000000"/>
          <w:sz w:val="21"/>
          <w:szCs w:val="21"/>
        </w:rPr>
        <w:t>map task creation begins to dominate the total job execution time. For most jobs, a good</w:t>
      </w:r>
    </w:p>
    <w:p w:rsidR="00C13D7D" w:rsidRDefault="00C13D7D" w:rsidP="00C13D7D">
      <w:pPr>
        <w:autoSpaceDE w:val="0"/>
        <w:autoSpaceDN w:val="0"/>
        <w:adjustRightInd w:val="0"/>
        <w:spacing w:after="0" w:line="240" w:lineRule="auto"/>
        <w:rPr>
          <w:rFonts w:ascii="MinionPro-Regular" w:eastAsia="MinionPro-Regular" w:hAnsi="MyriadPro-SemiboldCond" w:cs="MinionPro-Regular"/>
          <w:color w:val="000000"/>
          <w:sz w:val="21"/>
          <w:szCs w:val="21"/>
        </w:rPr>
      </w:pPr>
      <w:r>
        <w:rPr>
          <w:rFonts w:ascii="MinionPro-Regular" w:eastAsia="MinionPro-Regular" w:hAnsi="MyriadPro-SemiboldCond" w:cs="MinionPro-Regular"/>
          <w:color w:val="000000"/>
          <w:sz w:val="21"/>
          <w:szCs w:val="21"/>
        </w:rPr>
        <w:t>split size tends to be the size of an HDFS block, 128 MB by default, although this can</w:t>
      </w:r>
    </w:p>
    <w:p w:rsidR="00C13D7D" w:rsidRDefault="00C13D7D" w:rsidP="00C13D7D">
      <w:pPr>
        <w:autoSpaceDE w:val="0"/>
        <w:autoSpaceDN w:val="0"/>
        <w:adjustRightInd w:val="0"/>
        <w:spacing w:after="0" w:line="240" w:lineRule="auto"/>
        <w:rPr>
          <w:rFonts w:ascii="MinionPro-Regular" w:eastAsia="MinionPro-Regular" w:hAnsi="MyriadPro-SemiboldCond" w:cs="MinionPro-Regular"/>
          <w:color w:val="000000"/>
          <w:sz w:val="21"/>
          <w:szCs w:val="21"/>
        </w:rPr>
      </w:pPr>
      <w:r>
        <w:rPr>
          <w:rFonts w:ascii="MinionPro-Regular" w:eastAsia="MinionPro-Regular" w:hAnsi="MyriadPro-SemiboldCond" w:cs="MinionPro-Regular"/>
          <w:color w:val="000000"/>
          <w:sz w:val="21"/>
          <w:szCs w:val="21"/>
        </w:rPr>
        <w:t>be changed for the cluster (for all newly created files) or specified when each file is</w:t>
      </w:r>
    </w:p>
    <w:p w:rsidR="00C13D7D" w:rsidRDefault="00C13D7D" w:rsidP="00C13D7D">
      <w:pPr>
        <w:autoSpaceDE w:val="0"/>
        <w:autoSpaceDN w:val="0"/>
        <w:adjustRightInd w:val="0"/>
        <w:spacing w:after="0" w:line="240" w:lineRule="auto"/>
        <w:rPr>
          <w:rFonts w:ascii="MinionPro-Regular" w:eastAsia="MinionPro-Regular" w:hAnsi="MyriadPro-SemiboldCond" w:cs="MinionPro-Regular"/>
          <w:color w:val="000000"/>
          <w:sz w:val="21"/>
          <w:szCs w:val="21"/>
        </w:rPr>
      </w:pPr>
      <w:r>
        <w:rPr>
          <w:rFonts w:ascii="MinionPro-Regular" w:eastAsia="MinionPro-Regular" w:hAnsi="MyriadPro-SemiboldCond" w:cs="MinionPro-Regular"/>
          <w:color w:val="000000"/>
          <w:sz w:val="21"/>
          <w:szCs w:val="21"/>
        </w:rPr>
        <w:t>created.</w:t>
      </w:r>
    </w:p>
    <w:p w:rsidR="00C13D7D" w:rsidRDefault="00C13D7D" w:rsidP="00C13D7D">
      <w:pPr>
        <w:autoSpaceDE w:val="0"/>
        <w:autoSpaceDN w:val="0"/>
        <w:adjustRightInd w:val="0"/>
        <w:spacing w:after="0" w:line="240" w:lineRule="auto"/>
        <w:rPr>
          <w:rFonts w:ascii="MinionPro-Regular" w:eastAsia="MinionPro-Regular" w:hAnsi="MyriadPro-SemiboldCond" w:cs="MinionPro-Regular"/>
          <w:color w:val="000000"/>
          <w:sz w:val="21"/>
          <w:szCs w:val="21"/>
        </w:rPr>
      </w:pPr>
      <w:r>
        <w:rPr>
          <w:rFonts w:ascii="MinionPro-Regular" w:eastAsia="MinionPro-Regular" w:hAnsi="MyriadPro-SemiboldCond" w:cs="MinionPro-Regular"/>
          <w:color w:val="000000"/>
          <w:sz w:val="21"/>
          <w:szCs w:val="21"/>
        </w:rPr>
        <w:t>Hadoop does its best to run the map task on a node where the input data resides in</w:t>
      </w:r>
    </w:p>
    <w:p w:rsidR="001D3869" w:rsidRDefault="00C13D7D" w:rsidP="00E3548C">
      <w:pPr>
        <w:autoSpaceDE w:val="0"/>
        <w:autoSpaceDN w:val="0"/>
        <w:adjustRightInd w:val="0"/>
        <w:spacing w:after="0" w:line="240" w:lineRule="auto"/>
        <w:rPr>
          <w:rFonts w:ascii="MinionPro-Regular" w:eastAsia="MinionPro-Regular" w:hAnsi="MyriadPro-SemiboldCond" w:cs="MinionPro-Regular"/>
          <w:color w:val="000000"/>
          <w:sz w:val="21"/>
          <w:szCs w:val="21"/>
        </w:rPr>
      </w:pPr>
      <w:r>
        <w:rPr>
          <w:rFonts w:ascii="MinionPro-Regular" w:eastAsia="MinionPro-Regular" w:hAnsi="MyriadPro-SemiboldCond" w:cs="MinionPro-Regular"/>
          <w:color w:val="000000"/>
          <w:sz w:val="21"/>
          <w:szCs w:val="21"/>
        </w:rPr>
        <w:t xml:space="preserve">HDFS. This is called the </w:t>
      </w:r>
      <w:r>
        <w:rPr>
          <w:rFonts w:ascii="MinionPro-Italic" w:eastAsia="MinionPro-Italic" w:hAnsi="MyriadPro-SemiboldCond" w:cs="MinionPro-Italic"/>
          <w:i/>
          <w:iCs/>
          <w:color w:val="000000"/>
          <w:sz w:val="21"/>
          <w:szCs w:val="21"/>
        </w:rPr>
        <w:t xml:space="preserve">data locality optimization </w:t>
      </w:r>
      <w:r>
        <w:rPr>
          <w:rFonts w:ascii="MinionPro-Regular" w:eastAsia="MinionPro-Regular" w:hAnsi="MyriadPro-SemiboldCond" w:cs="MinionPro-Regular"/>
          <w:color w:val="000000"/>
          <w:sz w:val="21"/>
          <w:szCs w:val="21"/>
        </w:rPr>
        <w:t>because it doesn</w:t>
      </w:r>
      <w:r>
        <w:rPr>
          <w:rFonts w:ascii="MinionPro-Regular" w:eastAsia="MinionPro-Regular" w:hAnsi="MyriadPro-SemiboldCond" w:cs="MinionPro-Regular" w:hint="eastAsia"/>
          <w:color w:val="000000"/>
          <w:sz w:val="21"/>
          <w:szCs w:val="21"/>
        </w:rPr>
        <w:t>’</w:t>
      </w:r>
      <w:r>
        <w:rPr>
          <w:rFonts w:ascii="MinionPro-Regular" w:eastAsia="MinionPro-Regular" w:hAnsi="MyriadPro-SemiboldCond" w:cs="MinionPro-Regular"/>
          <w:color w:val="000000"/>
          <w:sz w:val="21"/>
          <w:szCs w:val="21"/>
        </w:rPr>
        <w:t>t use valuable clusterbandwidth. Sometimes, however, all three nodes hosting the HDFS block replicas for amap task</w:t>
      </w:r>
      <w:r>
        <w:rPr>
          <w:rFonts w:ascii="MinionPro-Regular" w:eastAsia="MinionPro-Regular" w:hAnsi="MyriadPro-SemiboldCond" w:cs="MinionPro-Regular" w:hint="eastAsia"/>
          <w:color w:val="000000"/>
          <w:sz w:val="21"/>
          <w:szCs w:val="21"/>
        </w:rPr>
        <w:t>’</w:t>
      </w:r>
      <w:r>
        <w:rPr>
          <w:rFonts w:ascii="MinionPro-Regular" w:eastAsia="MinionPro-Regular" w:hAnsi="MyriadPro-SemiboldCond" w:cs="MinionPro-Regular"/>
          <w:color w:val="000000"/>
          <w:sz w:val="21"/>
          <w:szCs w:val="21"/>
        </w:rPr>
        <w:t xml:space="preserve">s input split are running other map tasks, so the job scheduler will look for afree map slot on a node in the same rack as one of the blocks. Very occasionally eventhis is not possible, so an off-rack node is used, which results in an inter-rack networktransfer. The three possibilities are illustrated in </w:t>
      </w:r>
      <w:r>
        <w:rPr>
          <w:rFonts w:ascii="MinionPro-Regular" w:eastAsia="MinionPro-Regular" w:hAnsi="MyriadPro-SemiboldCond" w:cs="MinionPro-Regular"/>
          <w:color w:val="9A0000"/>
          <w:sz w:val="21"/>
          <w:szCs w:val="21"/>
        </w:rPr>
        <w:t>Figure 2-2</w:t>
      </w:r>
      <w:r>
        <w:rPr>
          <w:rFonts w:ascii="MinionPro-Regular" w:eastAsia="MinionPro-Regular" w:hAnsi="MyriadPro-SemiboldCond" w:cs="MinionPro-Regular"/>
          <w:color w:val="000000"/>
          <w:sz w:val="21"/>
          <w:szCs w:val="21"/>
        </w:rPr>
        <w:t>.</w:t>
      </w:r>
    </w:p>
    <w:p w:rsidR="009872AD" w:rsidRDefault="009872AD" w:rsidP="00E3548C">
      <w:pPr>
        <w:autoSpaceDE w:val="0"/>
        <w:autoSpaceDN w:val="0"/>
        <w:adjustRightInd w:val="0"/>
        <w:spacing w:after="0" w:line="240" w:lineRule="auto"/>
        <w:rPr>
          <w:rFonts w:ascii="MinionPro-Regular" w:eastAsia="MinionPro-Regular" w:hAnsi="MyriadPro-SemiboldCond" w:cs="MinionPro-Regular"/>
          <w:color w:val="000000"/>
          <w:sz w:val="21"/>
          <w:szCs w:val="21"/>
        </w:rPr>
      </w:pPr>
    </w:p>
    <w:p w:rsidR="009872AD" w:rsidRDefault="00922858" w:rsidP="00E3548C">
      <w:pPr>
        <w:autoSpaceDE w:val="0"/>
        <w:autoSpaceDN w:val="0"/>
        <w:adjustRightInd w:val="0"/>
        <w:spacing w:after="0" w:line="240" w:lineRule="auto"/>
      </w:pPr>
      <w:r>
        <w:rPr>
          <w:noProof/>
        </w:rPr>
        <w:drawing>
          <wp:inline distT="0" distB="0" distL="0" distR="0">
            <wp:extent cx="5629275" cy="31908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29275" cy="3190875"/>
                    </a:xfrm>
                    <a:prstGeom prst="rect">
                      <a:avLst/>
                    </a:prstGeom>
                    <a:noFill/>
                    <a:ln>
                      <a:noFill/>
                    </a:ln>
                  </pic:spPr>
                </pic:pic>
              </a:graphicData>
            </a:graphic>
          </wp:inline>
        </w:drawing>
      </w:r>
    </w:p>
    <w:p w:rsidR="00922858" w:rsidRDefault="00922858" w:rsidP="00E3548C">
      <w:pPr>
        <w:autoSpaceDE w:val="0"/>
        <w:autoSpaceDN w:val="0"/>
        <w:adjustRightInd w:val="0"/>
        <w:spacing w:after="0" w:line="240" w:lineRule="auto"/>
      </w:pPr>
    </w:p>
    <w:p w:rsidR="00524505" w:rsidRDefault="00524505" w:rsidP="00524505">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It should now be clear why the optimal split size is the same as the block size: it is thelargest size of input that can be guaranteed to be stored on a single node. If the splitspanned two blocks, it would be unlikely that any HDFS node stored both blocks, so</w:t>
      </w:r>
    </w:p>
    <w:p w:rsidR="00524505" w:rsidRDefault="00524505" w:rsidP="00524505">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some of the split would have to be transferred across the network to the node running</w:t>
      </w:r>
    </w:p>
    <w:p w:rsidR="00524505" w:rsidRDefault="00524505" w:rsidP="00524505">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the map task, which is clearly less efficient than running the whole map task using local</w:t>
      </w:r>
    </w:p>
    <w:p w:rsidR="00524505" w:rsidRDefault="00524505" w:rsidP="00524505">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data.</w:t>
      </w:r>
    </w:p>
    <w:p w:rsidR="00524505" w:rsidRDefault="00524505" w:rsidP="00524505">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Map tasks write their output to the local disk, not to HDFS. Why is this? Map output is</w:t>
      </w:r>
    </w:p>
    <w:p w:rsidR="00524505" w:rsidRDefault="00524505" w:rsidP="00524505">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intermediate output: it</w:t>
      </w:r>
      <w:r>
        <w:rPr>
          <w:rFonts w:ascii="MinionPro-Regular" w:eastAsia="MinionPro-Regular" w:cs="MinionPro-Regular" w:hint="eastAsia"/>
          <w:color w:val="000000"/>
          <w:sz w:val="21"/>
          <w:szCs w:val="21"/>
        </w:rPr>
        <w:t>’</w:t>
      </w:r>
      <w:r>
        <w:rPr>
          <w:rFonts w:ascii="MinionPro-Regular" w:eastAsia="MinionPro-Regular" w:cs="MinionPro-Regular"/>
          <w:color w:val="000000"/>
          <w:sz w:val="21"/>
          <w:szCs w:val="21"/>
        </w:rPr>
        <w:t>s processed by reduce tasks to produce the final output, and oncethe job is complete, the map output can be thrown away. So storing it in HDFS with</w:t>
      </w:r>
    </w:p>
    <w:p w:rsidR="00524505" w:rsidRDefault="00524505" w:rsidP="00524505">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lastRenderedPageBreak/>
        <w:t>replication would be overkill. If the node running the map task fails before the map</w:t>
      </w:r>
    </w:p>
    <w:p w:rsidR="00524505" w:rsidRDefault="00524505" w:rsidP="00524505">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output has been consumed by the reduce task, then Hadoop will automatically rerun</w:t>
      </w:r>
    </w:p>
    <w:p w:rsidR="00524505" w:rsidRDefault="00524505" w:rsidP="00524505">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the map task on another node to re-create the map output.</w:t>
      </w:r>
    </w:p>
    <w:p w:rsidR="00524505" w:rsidRDefault="00524505" w:rsidP="00524505">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Reduce tasks don</w:t>
      </w:r>
      <w:r>
        <w:rPr>
          <w:rFonts w:ascii="MinionPro-Regular" w:eastAsia="MinionPro-Regular" w:cs="MinionPro-Regular" w:hint="eastAsia"/>
          <w:color w:val="000000"/>
          <w:sz w:val="21"/>
          <w:szCs w:val="21"/>
        </w:rPr>
        <w:t>’</w:t>
      </w:r>
      <w:r>
        <w:rPr>
          <w:rFonts w:ascii="MinionPro-Regular" w:eastAsia="MinionPro-Regular" w:cs="MinionPro-Regular"/>
          <w:color w:val="000000"/>
          <w:sz w:val="21"/>
          <w:szCs w:val="21"/>
        </w:rPr>
        <w:t>t have the advantage of data locality; the input to a single reduce taskis normally the output from all mappers. In the present example, we have a single reducetask that is fed by all of the map tasks. Therefore, the sorted map outputs have to betransferred across the network to the node where the reduce task is running, where theyare merged and then passed to the user-defined reduce function. The output of the</w:t>
      </w:r>
    </w:p>
    <w:p w:rsidR="00524505" w:rsidRDefault="00524505" w:rsidP="00524505">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 xml:space="preserve">reduce is normally stored in HDFS for reliability. As explained in </w:t>
      </w:r>
      <w:r>
        <w:rPr>
          <w:rFonts w:ascii="MinionPro-Regular" w:eastAsia="MinionPro-Regular" w:cs="MinionPro-Regular"/>
          <w:color w:val="9A0000"/>
          <w:sz w:val="21"/>
          <w:szCs w:val="21"/>
        </w:rPr>
        <w:t>Chapter 3</w:t>
      </w:r>
      <w:r>
        <w:rPr>
          <w:rFonts w:ascii="MinionPro-Regular" w:eastAsia="MinionPro-Regular" w:cs="MinionPro-Regular"/>
          <w:color w:val="000000"/>
          <w:sz w:val="21"/>
          <w:szCs w:val="21"/>
        </w:rPr>
        <w:t>, for each</w:t>
      </w:r>
    </w:p>
    <w:p w:rsidR="00524505" w:rsidRDefault="00524505" w:rsidP="00524505">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HDFS block of the reduce output, the first replica is stored on the local node, with otherreplicas being stored on off-rack nodes for reliability. Thus, writing the reduce outputdoes consume network bandwidth, but only as much as a normal HDFS write pipeline</w:t>
      </w:r>
    </w:p>
    <w:p w:rsidR="00922858" w:rsidRDefault="00524505" w:rsidP="00524505">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consumes.</w:t>
      </w:r>
    </w:p>
    <w:p w:rsidR="004E16CA" w:rsidRDefault="004E16CA" w:rsidP="00524505">
      <w:pPr>
        <w:autoSpaceDE w:val="0"/>
        <w:autoSpaceDN w:val="0"/>
        <w:adjustRightInd w:val="0"/>
        <w:spacing w:after="0" w:line="240" w:lineRule="auto"/>
        <w:rPr>
          <w:rFonts w:ascii="MinionPro-Regular" w:eastAsia="MinionPro-Regular" w:cs="MinionPro-Regular"/>
          <w:color w:val="000000"/>
          <w:sz w:val="21"/>
          <w:szCs w:val="21"/>
        </w:rPr>
      </w:pPr>
    </w:p>
    <w:p w:rsidR="008F0959" w:rsidRDefault="008F0959" w:rsidP="008F0959">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 xml:space="preserve">The whole data flow with a single reduce task is illustrated in </w:t>
      </w:r>
      <w:r>
        <w:rPr>
          <w:rFonts w:ascii="MinionPro-Regular" w:eastAsia="MinionPro-Regular" w:cs="MinionPro-Regular"/>
          <w:color w:val="9A0000"/>
          <w:sz w:val="21"/>
          <w:szCs w:val="21"/>
        </w:rPr>
        <w:t>Figure 2-3</w:t>
      </w:r>
      <w:r>
        <w:rPr>
          <w:rFonts w:ascii="MinionPro-Regular" w:eastAsia="MinionPro-Regular" w:cs="MinionPro-Regular"/>
          <w:color w:val="000000"/>
          <w:sz w:val="21"/>
          <w:szCs w:val="21"/>
        </w:rPr>
        <w:t>. The dotted</w:t>
      </w:r>
    </w:p>
    <w:p w:rsidR="008F0959" w:rsidRDefault="008F0959" w:rsidP="008F0959">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boxes indicate nodes, the light arrows show data transfers on a node, and the heavy</w:t>
      </w:r>
    </w:p>
    <w:p w:rsidR="004E16CA" w:rsidRDefault="008F0959" w:rsidP="008F0959">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arrows show data transfers between nodes.</w:t>
      </w:r>
    </w:p>
    <w:p w:rsidR="008F0959" w:rsidRDefault="008F0959" w:rsidP="008F0959">
      <w:pPr>
        <w:autoSpaceDE w:val="0"/>
        <w:autoSpaceDN w:val="0"/>
        <w:adjustRightInd w:val="0"/>
        <w:spacing w:after="0" w:line="240" w:lineRule="auto"/>
        <w:rPr>
          <w:rFonts w:ascii="MinionPro-Regular" w:eastAsia="MinionPro-Regular" w:cs="MinionPro-Regular"/>
          <w:color w:val="000000"/>
          <w:sz w:val="21"/>
          <w:szCs w:val="21"/>
        </w:rPr>
      </w:pPr>
    </w:p>
    <w:p w:rsidR="008F0959" w:rsidRDefault="00F75CDB" w:rsidP="008F0959">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noProof/>
          <w:color w:val="000000"/>
          <w:sz w:val="21"/>
          <w:szCs w:val="21"/>
        </w:rPr>
        <w:drawing>
          <wp:inline distT="0" distB="0" distL="0" distR="0">
            <wp:extent cx="5467350" cy="3124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67350" cy="3124200"/>
                    </a:xfrm>
                    <a:prstGeom prst="rect">
                      <a:avLst/>
                    </a:prstGeom>
                    <a:noFill/>
                    <a:ln>
                      <a:noFill/>
                    </a:ln>
                  </pic:spPr>
                </pic:pic>
              </a:graphicData>
            </a:graphic>
          </wp:inline>
        </w:drawing>
      </w:r>
    </w:p>
    <w:p w:rsidR="004E16CA" w:rsidRDefault="004E16CA" w:rsidP="00524505">
      <w:pPr>
        <w:autoSpaceDE w:val="0"/>
        <w:autoSpaceDN w:val="0"/>
        <w:adjustRightInd w:val="0"/>
        <w:spacing w:after="0" w:line="240" w:lineRule="auto"/>
      </w:pPr>
    </w:p>
    <w:p w:rsidR="004730BA" w:rsidRDefault="004730BA" w:rsidP="00524505">
      <w:pPr>
        <w:autoSpaceDE w:val="0"/>
        <w:autoSpaceDN w:val="0"/>
        <w:adjustRightInd w:val="0"/>
        <w:spacing w:after="0" w:line="240" w:lineRule="auto"/>
      </w:pPr>
    </w:p>
    <w:p w:rsidR="004730BA" w:rsidRDefault="004730BA" w:rsidP="00524505">
      <w:pPr>
        <w:autoSpaceDE w:val="0"/>
        <w:autoSpaceDN w:val="0"/>
        <w:adjustRightInd w:val="0"/>
        <w:spacing w:after="0" w:line="240" w:lineRule="auto"/>
      </w:pPr>
    </w:p>
    <w:p w:rsidR="004730BA" w:rsidRDefault="004730BA" w:rsidP="004730BA">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The number of reduce tasks is not governed by the size of the input, but instead is</w:t>
      </w:r>
    </w:p>
    <w:p w:rsidR="004730BA" w:rsidRDefault="004730BA" w:rsidP="004730BA">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 xml:space="preserve">specified independently. In </w:t>
      </w:r>
      <w:r>
        <w:rPr>
          <w:rFonts w:ascii="MinionPro-Regular" w:eastAsia="MinionPro-Regular" w:cs="MinionPro-Regular" w:hint="eastAsia"/>
          <w:color w:val="9A0000"/>
          <w:sz w:val="21"/>
          <w:szCs w:val="21"/>
        </w:rPr>
        <w:t>“</w:t>
      </w:r>
      <w:r>
        <w:rPr>
          <w:rFonts w:ascii="MinionPro-Regular" w:eastAsia="MinionPro-Regular" w:cs="MinionPro-Regular"/>
          <w:color w:val="9A0000"/>
          <w:sz w:val="21"/>
          <w:szCs w:val="21"/>
        </w:rPr>
        <w:t>The Default MapReduce Job</w:t>
      </w:r>
      <w:r>
        <w:rPr>
          <w:rFonts w:ascii="MinionPro-Regular" w:eastAsia="MinionPro-Regular" w:cs="MinionPro-Regular" w:hint="eastAsia"/>
          <w:color w:val="9A0000"/>
          <w:sz w:val="21"/>
          <w:szCs w:val="21"/>
        </w:rPr>
        <w:t>”</w:t>
      </w:r>
      <w:r>
        <w:rPr>
          <w:rFonts w:ascii="MinionPro-Regular" w:eastAsia="MinionPro-Regular" w:cs="MinionPro-Regular"/>
          <w:color w:val="9A0000"/>
          <w:sz w:val="21"/>
          <w:szCs w:val="21"/>
        </w:rPr>
        <w:t xml:space="preserve"> on page 216</w:t>
      </w:r>
      <w:r>
        <w:rPr>
          <w:rFonts w:ascii="MinionPro-Regular" w:eastAsia="MinionPro-Regular" w:cs="MinionPro-Regular"/>
          <w:color w:val="000000"/>
          <w:sz w:val="21"/>
          <w:szCs w:val="21"/>
        </w:rPr>
        <w:t>, you will see how</w:t>
      </w:r>
    </w:p>
    <w:p w:rsidR="004730BA" w:rsidRDefault="004730BA" w:rsidP="004730BA">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to choose the number of reduce tasks for a given job.</w:t>
      </w:r>
    </w:p>
    <w:p w:rsidR="004730BA" w:rsidRDefault="004730BA" w:rsidP="004730BA">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 xml:space="preserve">When there are multiple reducers, the map tasks </w:t>
      </w:r>
      <w:r>
        <w:rPr>
          <w:rFonts w:ascii="MinionPro-Italic" w:eastAsia="MinionPro-Italic" w:cs="MinionPro-Italic"/>
          <w:i/>
          <w:iCs/>
          <w:color w:val="000000"/>
          <w:sz w:val="21"/>
          <w:szCs w:val="21"/>
        </w:rPr>
        <w:t xml:space="preserve">partition </w:t>
      </w:r>
      <w:r>
        <w:rPr>
          <w:rFonts w:ascii="MinionPro-Regular" w:eastAsia="MinionPro-Regular" w:cs="MinionPro-Regular"/>
          <w:color w:val="000000"/>
          <w:sz w:val="21"/>
          <w:szCs w:val="21"/>
        </w:rPr>
        <w:t>their output, each creating</w:t>
      </w:r>
    </w:p>
    <w:p w:rsidR="004730BA" w:rsidRDefault="004730BA" w:rsidP="004730BA">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one partition for each reduce task. There can be many keys (and their associated values)</w:t>
      </w:r>
    </w:p>
    <w:p w:rsidR="004730BA" w:rsidRDefault="004730BA" w:rsidP="004730BA">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in each partition, but the records for any given key are all in a single partition. The</w:t>
      </w:r>
    </w:p>
    <w:p w:rsidR="004730BA" w:rsidRDefault="004730BA" w:rsidP="004730BA">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partitioning can be controlled by a user-defined partitioning function, but normally the</w:t>
      </w:r>
    </w:p>
    <w:p w:rsidR="004730BA" w:rsidRDefault="004730BA" w:rsidP="004730BA">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default partitioner</w:t>
      </w:r>
      <w:r>
        <w:rPr>
          <w:rFonts w:ascii="MinionPro-Regular" w:eastAsia="MinionPro-Regular" w:cs="MinionPro-Regular" w:hint="eastAsia"/>
          <w:color w:val="000000"/>
          <w:sz w:val="21"/>
          <w:szCs w:val="21"/>
        </w:rPr>
        <w:t>—</w:t>
      </w:r>
      <w:r>
        <w:rPr>
          <w:rFonts w:ascii="MinionPro-Regular" w:eastAsia="MinionPro-Regular" w:cs="MinionPro-Regular"/>
          <w:color w:val="000000"/>
          <w:sz w:val="21"/>
          <w:szCs w:val="21"/>
        </w:rPr>
        <w:t>which buckets keys using a hash function</w:t>
      </w:r>
      <w:r>
        <w:rPr>
          <w:rFonts w:ascii="MinionPro-Regular" w:eastAsia="MinionPro-Regular" w:cs="MinionPro-Regular" w:hint="eastAsia"/>
          <w:color w:val="000000"/>
          <w:sz w:val="21"/>
          <w:szCs w:val="21"/>
        </w:rPr>
        <w:t>—</w:t>
      </w:r>
      <w:r>
        <w:rPr>
          <w:rFonts w:ascii="MinionPro-Regular" w:eastAsia="MinionPro-Regular" w:cs="MinionPro-Regular"/>
          <w:color w:val="000000"/>
          <w:sz w:val="21"/>
          <w:szCs w:val="21"/>
        </w:rPr>
        <w:t>works very well.</w:t>
      </w:r>
    </w:p>
    <w:p w:rsidR="004730BA" w:rsidRDefault="004730BA" w:rsidP="004730BA">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lastRenderedPageBreak/>
        <w:t xml:space="preserve">The data flow for the general case of multiple reduce tasks is illustrated in </w:t>
      </w:r>
      <w:r>
        <w:rPr>
          <w:rFonts w:ascii="MinionPro-Regular" w:eastAsia="MinionPro-Regular" w:cs="MinionPro-Regular"/>
          <w:color w:val="9A0000"/>
          <w:sz w:val="21"/>
          <w:szCs w:val="21"/>
        </w:rPr>
        <w:t>Figure 2-4</w:t>
      </w:r>
      <w:r>
        <w:rPr>
          <w:rFonts w:ascii="MinionPro-Regular" w:eastAsia="MinionPro-Regular" w:cs="MinionPro-Regular"/>
          <w:color w:val="000000"/>
          <w:sz w:val="21"/>
          <w:szCs w:val="21"/>
        </w:rPr>
        <w:t>.</w:t>
      </w:r>
    </w:p>
    <w:p w:rsidR="004730BA" w:rsidRDefault="004730BA" w:rsidP="004730BA">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This diagram makes it clear why the data flow between map and reduce tasks is colloquially</w:t>
      </w:r>
    </w:p>
    <w:p w:rsidR="004730BA" w:rsidRDefault="004730BA" w:rsidP="004730BA">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 xml:space="preserve">known as </w:t>
      </w:r>
      <w:r>
        <w:rPr>
          <w:rFonts w:ascii="MinionPro-Regular" w:eastAsia="MinionPro-Regular" w:cs="MinionPro-Regular" w:hint="eastAsia"/>
          <w:color w:val="000000"/>
          <w:sz w:val="21"/>
          <w:szCs w:val="21"/>
        </w:rPr>
        <w:t>“</w:t>
      </w:r>
      <w:r>
        <w:rPr>
          <w:rFonts w:ascii="MinionPro-Regular" w:eastAsia="MinionPro-Regular" w:cs="MinionPro-Regular"/>
          <w:color w:val="000000"/>
          <w:sz w:val="21"/>
          <w:szCs w:val="21"/>
        </w:rPr>
        <w:t>the shuffle,</w:t>
      </w:r>
      <w:r>
        <w:rPr>
          <w:rFonts w:ascii="MinionPro-Regular" w:eastAsia="MinionPro-Regular" w:cs="MinionPro-Regular" w:hint="eastAsia"/>
          <w:color w:val="000000"/>
          <w:sz w:val="21"/>
          <w:szCs w:val="21"/>
        </w:rPr>
        <w:t>”</w:t>
      </w:r>
      <w:r>
        <w:rPr>
          <w:rFonts w:ascii="MinionPro-Regular" w:eastAsia="MinionPro-Regular" w:cs="MinionPro-Regular"/>
          <w:color w:val="000000"/>
          <w:sz w:val="21"/>
          <w:szCs w:val="21"/>
        </w:rPr>
        <w:t xml:space="preserve"> as each reduce task is fed by many map tasks. The shuffle</w:t>
      </w:r>
    </w:p>
    <w:p w:rsidR="004730BA" w:rsidRDefault="004730BA" w:rsidP="004730BA">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is more complicated than this diagram suggests, and tuning it can have a big impact on</w:t>
      </w:r>
    </w:p>
    <w:p w:rsidR="004730BA" w:rsidRDefault="004730BA" w:rsidP="004730BA">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 xml:space="preserve">job execution time, as you will see in </w:t>
      </w:r>
      <w:r>
        <w:rPr>
          <w:rFonts w:ascii="MinionPro-Regular" w:eastAsia="MinionPro-Regular" w:cs="MinionPro-Regular" w:hint="eastAsia"/>
          <w:color w:val="9A0000"/>
          <w:sz w:val="21"/>
          <w:szCs w:val="21"/>
        </w:rPr>
        <w:t>“</w:t>
      </w:r>
      <w:r>
        <w:rPr>
          <w:rFonts w:ascii="MinionPro-Regular" w:eastAsia="MinionPro-Regular" w:cs="MinionPro-Regular"/>
          <w:color w:val="9A0000"/>
          <w:sz w:val="21"/>
          <w:szCs w:val="21"/>
        </w:rPr>
        <w:t>Shuffle and Sort</w:t>
      </w:r>
      <w:r>
        <w:rPr>
          <w:rFonts w:ascii="MinionPro-Regular" w:eastAsia="MinionPro-Regular" w:cs="MinionPro-Regular" w:hint="eastAsia"/>
          <w:color w:val="9A0000"/>
          <w:sz w:val="21"/>
          <w:szCs w:val="21"/>
        </w:rPr>
        <w:t>”</w:t>
      </w:r>
      <w:r>
        <w:rPr>
          <w:rFonts w:ascii="MinionPro-Regular" w:eastAsia="MinionPro-Regular" w:cs="MinionPro-Regular"/>
          <w:color w:val="9A0000"/>
          <w:sz w:val="21"/>
          <w:szCs w:val="21"/>
        </w:rPr>
        <w:t xml:space="preserve"> on page 199</w:t>
      </w:r>
      <w:r>
        <w:rPr>
          <w:rFonts w:ascii="MinionPro-Regular" w:eastAsia="MinionPro-Regular" w:cs="MinionPro-Regular"/>
          <w:color w:val="000000"/>
          <w:sz w:val="21"/>
          <w:szCs w:val="21"/>
        </w:rPr>
        <w:t>.</w:t>
      </w:r>
    </w:p>
    <w:p w:rsidR="004730BA" w:rsidRDefault="004730BA" w:rsidP="004730BA">
      <w:pPr>
        <w:autoSpaceDE w:val="0"/>
        <w:autoSpaceDN w:val="0"/>
        <w:adjustRightInd w:val="0"/>
        <w:spacing w:after="0" w:line="240" w:lineRule="auto"/>
        <w:rPr>
          <w:rFonts w:ascii="MinionPro-Regular" w:eastAsia="MinionPro-Regular" w:cs="MinionPro-Regular"/>
          <w:color w:val="000000"/>
          <w:sz w:val="21"/>
          <w:szCs w:val="21"/>
        </w:rPr>
      </w:pPr>
    </w:p>
    <w:p w:rsidR="004730BA" w:rsidRDefault="00695527" w:rsidP="004730BA">
      <w:pPr>
        <w:autoSpaceDE w:val="0"/>
        <w:autoSpaceDN w:val="0"/>
        <w:adjustRightInd w:val="0"/>
        <w:spacing w:after="0" w:line="240" w:lineRule="auto"/>
      </w:pPr>
      <w:r>
        <w:rPr>
          <w:noProof/>
        </w:rPr>
        <w:drawing>
          <wp:inline distT="0" distB="0" distL="0" distR="0">
            <wp:extent cx="5438775" cy="31813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38775" cy="3181350"/>
                    </a:xfrm>
                    <a:prstGeom prst="rect">
                      <a:avLst/>
                    </a:prstGeom>
                    <a:noFill/>
                    <a:ln>
                      <a:noFill/>
                    </a:ln>
                  </pic:spPr>
                </pic:pic>
              </a:graphicData>
            </a:graphic>
          </wp:inline>
        </w:drawing>
      </w:r>
    </w:p>
    <w:p w:rsidR="00BA6636" w:rsidRDefault="00BA6636" w:rsidP="004730BA">
      <w:pPr>
        <w:autoSpaceDE w:val="0"/>
        <w:autoSpaceDN w:val="0"/>
        <w:adjustRightInd w:val="0"/>
        <w:spacing w:after="0" w:line="240" w:lineRule="auto"/>
      </w:pPr>
    </w:p>
    <w:p w:rsidR="00430068" w:rsidRDefault="00430068" w:rsidP="00430068">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Finally, it</w:t>
      </w:r>
      <w:r>
        <w:rPr>
          <w:rFonts w:ascii="MinionPro-Regular" w:eastAsia="MinionPro-Regular" w:cs="MinionPro-Regular" w:hint="eastAsia"/>
          <w:color w:val="000000"/>
          <w:sz w:val="21"/>
          <w:szCs w:val="21"/>
        </w:rPr>
        <w:t>’</w:t>
      </w:r>
      <w:r>
        <w:rPr>
          <w:rFonts w:ascii="MinionPro-Regular" w:eastAsia="MinionPro-Regular" w:cs="MinionPro-Regular"/>
          <w:color w:val="000000"/>
          <w:sz w:val="21"/>
          <w:szCs w:val="21"/>
        </w:rPr>
        <w:t>s also possible to have zero reduce tasks. This can be appropriate when you</w:t>
      </w:r>
    </w:p>
    <w:p w:rsidR="00430068" w:rsidRDefault="00430068" w:rsidP="00430068">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don</w:t>
      </w:r>
      <w:r>
        <w:rPr>
          <w:rFonts w:ascii="MinionPro-Regular" w:eastAsia="MinionPro-Regular" w:cs="MinionPro-Regular" w:hint="eastAsia"/>
          <w:color w:val="000000"/>
          <w:sz w:val="21"/>
          <w:szCs w:val="21"/>
        </w:rPr>
        <w:t>’</w:t>
      </w:r>
      <w:r>
        <w:rPr>
          <w:rFonts w:ascii="MinionPro-Regular" w:eastAsia="MinionPro-Regular" w:cs="MinionPro-Regular"/>
          <w:color w:val="000000"/>
          <w:sz w:val="21"/>
          <w:szCs w:val="21"/>
        </w:rPr>
        <w:t>t need the shuffle because the processing can be carried out entirely in parallel (a</w:t>
      </w:r>
    </w:p>
    <w:p w:rsidR="00430068" w:rsidRDefault="00430068" w:rsidP="00430068">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 xml:space="preserve">few examples are discussed in </w:t>
      </w:r>
      <w:r>
        <w:rPr>
          <w:rFonts w:ascii="MinionPro-Regular" w:eastAsia="MinionPro-Regular" w:cs="MinionPro-Regular" w:hint="eastAsia"/>
          <w:color w:val="9A0000"/>
          <w:sz w:val="21"/>
          <w:szCs w:val="21"/>
        </w:rPr>
        <w:t>“</w:t>
      </w:r>
      <w:r>
        <w:rPr>
          <w:rFonts w:ascii="MinionPro-Regular" w:eastAsia="MinionPro-Regular" w:cs="MinionPro-Regular"/>
          <w:color w:val="9A0000"/>
          <w:sz w:val="21"/>
          <w:szCs w:val="21"/>
        </w:rPr>
        <w:t>NLineInputFormat</w:t>
      </w:r>
      <w:r>
        <w:rPr>
          <w:rFonts w:ascii="MinionPro-Regular" w:eastAsia="MinionPro-Regular" w:cs="MinionPro-Regular" w:hint="eastAsia"/>
          <w:color w:val="9A0000"/>
          <w:sz w:val="21"/>
          <w:szCs w:val="21"/>
        </w:rPr>
        <w:t>”</w:t>
      </w:r>
      <w:r>
        <w:rPr>
          <w:rFonts w:ascii="MinionPro-Regular" w:eastAsia="MinionPro-Regular" w:cs="MinionPro-Regular"/>
          <w:color w:val="9A0000"/>
          <w:sz w:val="21"/>
          <w:szCs w:val="21"/>
        </w:rPr>
        <w:t xml:space="preserve"> on page 236</w:t>
      </w:r>
      <w:r>
        <w:rPr>
          <w:rFonts w:ascii="MinionPro-Regular" w:eastAsia="MinionPro-Regular" w:cs="MinionPro-Regular"/>
          <w:color w:val="000000"/>
          <w:sz w:val="21"/>
          <w:szCs w:val="21"/>
        </w:rPr>
        <w:t>). In this case, the only</w:t>
      </w:r>
    </w:p>
    <w:p w:rsidR="005C0814" w:rsidRDefault="00430068" w:rsidP="00430068">
      <w:pPr>
        <w:autoSpaceDE w:val="0"/>
        <w:autoSpaceDN w:val="0"/>
        <w:adjustRightInd w:val="0"/>
        <w:spacing w:after="0" w:line="240" w:lineRule="auto"/>
      </w:pPr>
      <w:r>
        <w:rPr>
          <w:rFonts w:ascii="MinionPro-Regular" w:eastAsia="MinionPro-Regular" w:cs="MinionPro-Regular"/>
          <w:color w:val="000000"/>
          <w:sz w:val="21"/>
          <w:szCs w:val="21"/>
        </w:rPr>
        <w:t xml:space="preserve">off-node data transfer is when the map tasks write to HDFS (see </w:t>
      </w:r>
      <w:r>
        <w:rPr>
          <w:rFonts w:ascii="MinionPro-Regular" w:eastAsia="MinionPro-Regular" w:cs="MinionPro-Regular"/>
          <w:color w:val="9A0000"/>
          <w:sz w:val="21"/>
          <w:szCs w:val="21"/>
        </w:rPr>
        <w:t>Figure 2-5</w:t>
      </w:r>
      <w:r>
        <w:rPr>
          <w:rFonts w:ascii="MinionPro-Regular" w:eastAsia="MinionPro-Regular" w:cs="MinionPro-Regular"/>
          <w:color w:val="000000"/>
          <w:sz w:val="21"/>
          <w:szCs w:val="21"/>
        </w:rPr>
        <w:t>).</w:t>
      </w:r>
    </w:p>
    <w:p w:rsidR="005C0814" w:rsidRDefault="005C0814" w:rsidP="005C0814"/>
    <w:p w:rsidR="00DE73A0" w:rsidRDefault="00DE73A0" w:rsidP="005C0814">
      <w:r>
        <w:rPr>
          <w:noProof/>
        </w:rPr>
        <w:lastRenderedPageBreak/>
        <w:drawing>
          <wp:inline distT="0" distB="0" distL="0" distR="0">
            <wp:extent cx="5381625" cy="31527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81625" cy="3152775"/>
                    </a:xfrm>
                    <a:prstGeom prst="rect">
                      <a:avLst/>
                    </a:prstGeom>
                    <a:noFill/>
                    <a:ln>
                      <a:noFill/>
                    </a:ln>
                  </pic:spPr>
                </pic:pic>
              </a:graphicData>
            </a:graphic>
          </wp:inline>
        </w:drawing>
      </w:r>
    </w:p>
    <w:p w:rsidR="005C0814" w:rsidRDefault="005C0814" w:rsidP="005C0814">
      <w:pPr>
        <w:autoSpaceDE w:val="0"/>
        <w:autoSpaceDN w:val="0"/>
        <w:adjustRightInd w:val="0"/>
        <w:spacing w:after="0" w:line="240" w:lineRule="auto"/>
        <w:rPr>
          <w:rFonts w:ascii="MyriadPro-SemiboldCond" w:hAnsi="MyriadPro-SemiboldCond" w:cs="MyriadPro-SemiboldCond"/>
          <w:sz w:val="32"/>
          <w:szCs w:val="32"/>
        </w:rPr>
      </w:pPr>
      <w:r>
        <w:rPr>
          <w:rFonts w:ascii="MyriadPro-SemiboldCond" w:hAnsi="MyriadPro-SemiboldCond" w:cs="MyriadPro-SemiboldCond"/>
          <w:sz w:val="32"/>
          <w:szCs w:val="32"/>
        </w:rPr>
        <w:t>Combiner Functions</w:t>
      </w:r>
    </w:p>
    <w:p w:rsidR="005C0814" w:rsidRDefault="005C0814" w:rsidP="005C0814">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Many MapReduce jobs are limited by the bandwidth available on the cluster, so it pays</w:t>
      </w:r>
    </w:p>
    <w:p w:rsidR="005C0814" w:rsidRDefault="005C0814" w:rsidP="005C0814">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to minimize the data transferred between map and reduce tasks. Hadoop allows the user</w:t>
      </w:r>
    </w:p>
    <w:p w:rsidR="005C0814" w:rsidRDefault="005C0814" w:rsidP="005C0814">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 xml:space="preserve">to specify a </w:t>
      </w:r>
      <w:r>
        <w:rPr>
          <w:rFonts w:ascii="MinionPro-Italic" w:eastAsia="MinionPro-Italic" w:hAnsi="MyriadPro-SemiboldCond" w:cs="MinionPro-Italic"/>
          <w:i/>
          <w:iCs/>
          <w:sz w:val="21"/>
          <w:szCs w:val="21"/>
        </w:rPr>
        <w:t xml:space="preserve">combiner function </w:t>
      </w:r>
      <w:r>
        <w:rPr>
          <w:rFonts w:ascii="MinionPro-Regular" w:eastAsia="MinionPro-Regular" w:hAnsi="MyriadPro-SemiboldCond" w:cs="MinionPro-Regular"/>
          <w:sz w:val="21"/>
          <w:szCs w:val="21"/>
        </w:rPr>
        <w:t>to be run on the map output, and the combiner function</w:t>
      </w:r>
      <w:r>
        <w:rPr>
          <w:rFonts w:ascii="MinionPro-Regular" w:eastAsia="MinionPro-Regular" w:hAnsi="MyriadPro-SemiboldCond" w:cs="MinionPro-Regular" w:hint="eastAsia"/>
          <w:sz w:val="21"/>
          <w:szCs w:val="21"/>
        </w:rPr>
        <w:t>’</w:t>
      </w:r>
      <w:r>
        <w:rPr>
          <w:rFonts w:ascii="MinionPro-Regular" w:eastAsia="MinionPro-Regular" w:hAnsi="MyriadPro-SemiboldCond" w:cs="MinionPro-Regular"/>
          <w:sz w:val="21"/>
          <w:szCs w:val="21"/>
        </w:rPr>
        <w:t>s</w:t>
      </w:r>
    </w:p>
    <w:p w:rsidR="005C0814" w:rsidRDefault="005C0814" w:rsidP="005C0814">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output forms the input to the reduce function. Because the combiner function is an</w:t>
      </w:r>
    </w:p>
    <w:p w:rsidR="005C0814" w:rsidRDefault="005C0814" w:rsidP="005C0814">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optimization, Hadoop does not provide a guarantee of how many times it will call it for</w:t>
      </w:r>
    </w:p>
    <w:p w:rsidR="005C0814" w:rsidRDefault="005C0814" w:rsidP="005C0814">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a particular map output record, if at all. In other words, calling the combiner function</w:t>
      </w:r>
    </w:p>
    <w:p w:rsidR="00BA232A" w:rsidRDefault="005C0814" w:rsidP="005C0814">
      <w:r>
        <w:rPr>
          <w:rFonts w:ascii="MinionPro-Regular" w:eastAsia="MinionPro-Regular" w:hAnsi="MyriadPro-SemiboldCond" w:cs="MinionPro-Regular"/>
          <w:sz w:val="21"/>
          <w:szCs w:val="21"/>
        </w:rPr>
        <w:t>zero, one, or many times should produce the same output from the reducer</w:t>
      </w:r>
    </w:p>
    <w:p w:rsidR="00BA232A" w:rsidRDefault="00BA232A" w:rsidP="00BA232A"/>
    <w:p w:rsidR="00BA232A" w:rsidRDefault="00BA232A" w:rsidP="00BA232A">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The contract for the combiner function constrains the type of function that may be used.</w:t>
      </w:r>
    </w:p>
    <w:p w:rsidR="00BA232A" w:rsidRDefault="00BA232A" w:rsidP="00BA232A">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This is best illustrated with an example. Suppose that for the maximum temperature</w:t>
      </w:r>
    </w:p>
    <w:p w:rsidR="00BA232A" w:rsidRDefault="00BA232A" w:rsidP="00BA232A">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example, readings for the year 1950 were processed by two maps (because they were in</w:t>
      </w:r>
    </w:p>
    <w:p w:rsidR="00BA232A" w:rsidRDefault="00BA232A" w:rsidP="00BA232A">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different splits). Imagine the first map produced the output:</w:t>
      </w:r>
    </w:p>
    <w:p w:rsidR="00BA232A" w:rsidRDefault="00BA232A" w:rsidP="00BA232A">
      <w:pPr>
        <w:autoSpaceDE w:val="0"/>
        <w:autoSpaceDN w:val="0"/>
        <w:adjustRightInd w:val="0"/>
        <w:spacing w:after="0" w:line="240" w:lineRule="auto"/>
        <w:rPr>
          <w:rFonts w:ascii="UbuntuMono-Regular" w:eastAsia="UbuntuMono-Regular" w:cs="UbuntuMono-Regular"/>
          <w:sz w:val="17"/>
          <w:szCs w:val="17"/>
        </w:rPr>
      </w:pPr>
      <w:r>
        <w:rPr>
          <w:rFonts w:ascii="UbuntuMono-Regular" w:eastAsia="UbuntuMono-Regular" w:cs="UbuntuMono-Regular"/>
          <w:sz w:val="17"/>
          <w:szCs w:val="17"/>
        </w:rPr>
        <w:t>(1950, 0)</w:t>
      </w:r>
    </w:p>
    <w:p w:rsidR="00BA232A" w:rsidRDefault="00BA232A" w:rsidP="00BA232A">
      <w:pPr>
        <w:autoSpaceDE w:val="0"/>
        <w:autoSpaceDN w:val="0"/>
        <w:adjustRightInd w:val="0"/>
        <w:spacing w:after="0" w:line="240" w:lineRule="auto"/>
        <w:rPr>
          <w:rFonts w:ascii="UbuntuMono-Regular" w:eastAsia="UbuntuMono-Regular" w:cs="UbuntuMono-Regular"/>
          <w:sz w:val="17"/>
          <w:szCs w:val="17"/>
        </w:rPr>
      </w:pPr>
      <w:r>
        <w:rPr>
          <w:rFonts w:ascii="UbuntuMono-Regular" w:eastAsia="UbuntuMono-Regular" w:cs="UbuntuMono-Regular"/>
          <w:sz w:val="17"/>
          <w:szCs w:val="17"/>
        </w:rPr>
        <w:t>(1950, 20)</w:t>
      </w:r>
    </w:p>
    <w:p w:rsidR="00BA232A" w:rsidRDefault="00BA232A" w:rsidP="00BA232A">
      <w:pPr>
        <w:autoSpaceDE w:val="0"/>
        <w:autoSpaceDN w:val="0"/>
        <w:adjustRightInd w:val="0"/>
        <w:spacing w:after="0" w:line="240" w:lineRule="auto"/>
        <w:rPr>
          <w:rFonts w:ascii="UbuntuMono-Regular" w:eastAsia="UbuntuMono-Regular" w:cs="UbuntuMono-Regular"/>
          <w:sz w:val="17"/>
          <w:szCs w:val="17"/>
        </w:rPr>
      </w:pPr>
      <w:r>
        <w:rPr>
          <w:rFonts w:ascii="UbuntuMono-Regular" w:eastAsia="UbuntuMono-Regular" w:cs="UbuntuMono-Regular"/>
          <w:sz w:val="17"/>
          <w:szCs w:val="17"/>
        </w:rPr>
        <w:t>(1950, 10)</w:t>
      </w:r>
    </w:p>
    <w:p w:rsidR="00BA232A" w:rsidRDefault="00BA232A" w:rsidP="00BA232A">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and the second produced:</w:t>
      </w:r>
    </w:p>
    <w:p w:rsidR="00BA232A" w:rsidRDefault="00BA232A" w:rsidP="00BA232A">
      <w:pPr>
        <w:autoSpaceDE w:val="0"/>
        <w:autoSpaceDN w:val="0"/>
        <w:adjustRightInd w:val="0"/>
        <w:spacing w:after="0" w:line="240" w:lineRule="auto"/>
        <w:rPr>
          <w:rFonts w:ascii="UbuntuMono-Regular" w:eastAsia="UbuntuMono-Regular" w:cs="UbuntuMono-Regular"/>
          <w:sz w:val="17"/>
          <w:szCs w:val="17"/>
        </w:rPr>
      </w:pPr>
      <w:r>
        <w:rPr>
          <w:rFonts w:ascii="UbuntuMono-Regular" w:eastAsia="UbuntuMono-Regular" w:cs="UbuntuMono-Regular"/>
          <w:sz w:val="17"/>
          <w:szCs w:val="17"/>
        </w:rPr>
        <w:t>(1950, 25)</w:t>
      </w:r>
    </w:p>
    <w:p w:rsidR="00BA232A" w:rsidRDefault="00BA232A" w:rsidP="00BA232A">
      <w:pPr>
        <w:autoSpaceDE w:val="0"/>
        <w:autoSpaceDN w:val="0"/>
        <w:adjustRightInd w:val="0"/>
        <w:spacing w:after="0" w:line="240" w:lineRule="auto"/>
        <w:rPr>
          <w:rFonts w:ascii="UbuntuMono-Regular" w:eastAsia="UbuntuMono-Regular" w:cs="UbuntuMono-Regular"/>
          <w:sz w:val="17"/>
          <w:szCs w:val="17"/>
        </w:rPr>
      </w:pPr>
      <w:r>
        <w:rPr>
          <w:rFonts w:ascii="UbuntuMono-Regular" w:eastAsia="UbuntuMono-Regular" w:cs="UbuntuMono-Regular"/>
          <w:sz w:val="17"/>
          <w:szCs w:val="17"/>
        </w:rPr>
        <w:t>(1950, 15)</w:t>
      </w:r>
    </w:p>
    <w:p w:rsidR="00BA232A" w:rsidRDefault="00BA232A" w:rsidP="00BA232A">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The reduce function would be called with a list of all the values:</w:t>
      </w:r>
    </w:p>
    <w:p w:rsidR="00BA232A" w:rsidRDefault="00BA232A" w:rsidP="00BA232A">
      <w:pPr>
        <w:autoSpaceDE w:val="0"/>
        <w:autoSpaceDN w:val="0"/>
        <w:adjustRightInd w:val="0"/>
        <w:spacing w:after="0" w:line="240" w:lineRule="auto"/>
        <w:rPr>
          <w:rFonts w:ascii="UbuntuMono-Regular" w:eastAsia="UbuntuMono-Regular" w:cs="UbuntuMono-Regular"/>
          <w:sz w:val="17"/>
          <w:szCs w:val="17"/>
        </w:rPr>
      </w:pPr>
      <w:r>
        <w:rPr>
          <w:rFonts w:ascii="UbuntuMono-Regular" w:eastAsia="UbuntuMono-Regular" w:cs="UbuntuMono-Regular"/>
          <w:sz w:val="17"/>
          <w:szCs w:val="17"/>
        </w:rPr>
        <w:t>(1950, [0, 20, 10, 25, 15])</w:t>
      </w:r>
    </w:p>
    <w:p w:rsidR="00BA232A" w:rsidRDefault="00BA232A" w:rsidP="00BA232A">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with output:</w:t>
      </w:r>
    </w:p>
    <w:p w:rsidR="00BA232A" w:rsidRDefault="00BA232A" w:rsidP="00BA232A">
      <w:pPr>
        <w:autoSpaceDE w:val="0"/>
        <w:autoSpaceDN w:val="0"/>
        <w:adjustRightInd w:val="0"/>
        <w:spacing w:after="0" w:line="240" w:lineRule="auto"/>
        <w:rPr>
          <w:rFonts w:ascii="UbuntuMono-Regular" w:eastAsia="UbuntuMono-Regular" w:cs="UbuntuMono-Regular"/>
          <w:sz w:val="17"/>
          <w:szCs w:val="17"/>
        </w:rPr>
      </w:pPr>
      <w:r>
        <w:rPr>
          <w:rFonts w:ascii="UbuntuMono-Regular" w:eastAsia="UbuntuMono-Regular" w:cs="UbuntuMono-Regular"/>
          <w:sz w:val="17"/>
          <w:szCs w:val="17"/>
        </w:rPr>
        <w:t>(1950, 25)</w:t>
      </w:r>
    </w:p>
    <w:p w:rsidR="00BA232A" w:rsidRDefault="00BA232A" w:rsidP="00BA232A">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since 25 is the maximum value in the list. We could use a combiner function that, just</w:t>
      </w:r>
    </w:p>
    <w:p w:rsidR="00BA232A" w:rsidRDefault="00BA232A" w:rsidP="00BA232A">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like the reduce function, finds the maximum temperature for each map output. The</w:t>
      </w:r>
    </w:p>
    <w:p w:rsidR="00BA232A" w:rsidRDefault="00BA232A" w:rsidP="00BA232A">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reduce would then be called with:</w:t>
      </w:r>
    </w:p>
    <w:p w:rsidR="00BA6636" w:rsidRDefault="00BA232A" w:rsidP="00BA232A">
      <w:pPr>
        <w:rPr>
          <w:rFonts w:ascii="UbuntuMono-Regular" w:eastAsia="UbuntuMono-Regular" w:cs="UbuntuMono-Regular"/>
          <w:sz w:val="17"/>
          <w:szCs w:val="17"/>
        </w:rPr>
      </w:pPr>
      <w:r>
        <w:rPr>
          <w:rFonts w:ascii="UbuntuMono-Regular" w:eastAsia="UbuntuMono-Regular" w:cs="UbuntuMono-Regular"/>
          <w:sz w:val="17"/>
          <w:szCs w:val="17"/>
        </w:rPr>
        <w:lastRenderedPageBreak/>
        <w:t>(1950, [20, 25])</w:t>
      </w:r>
    </w:p>
    <w:p w:rsidR="006D3FD8" w:rsidRDefault="006D3FD8" w:rsidP="00BA232A">
      <w:pPr>
        <w:rPr>
          <w:rFonts w:ascii="UbuntuMono-Regular" w:eastAsia="UbuntuMono-Regular" w:cs="UbuntuMono-Regular"/>
          <w:sz w:val="17"/>
          <w:szCs w:val="17"/>
        </w:rPr>
      </w:pPr>
    </w:p>
    <w:p w:rsidR="00AA7A62" w:rsidRDefault="00AA7A62" w:rsidP="00AA7A62">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The combiner function doesn</w:t>
      </w:r>
      <w:r>
        <w:rPr>
          <w:rFonts w:ascii="MinionPro-Regular" w:eastAsia="MinionPro-Regular" w:cs="MinionPro-Regular" w:hint="eastAsia"/>
          <w:sz w:val="21"/>
          <w:szCs w:val="21"/>
        </w:rPr>
        <w:t>’</w:t>
      </w:r>
      <w:r>
        <w:rPr>
          <w:rFonts w:ascii="MinionPro-Regular" w:eastAsia="MinionPro-Regular" w:cs="MinionPro-Regular"/>
          <w:sz w:val="21"/>
          <w:szCs w:val="21"/>
        </w:rPr>
        <w:t>t replace the reduce function. (How could it? The reduce</w:t>
      </w:r>
    </w:p>
    <w:p w:rsidR="00AA7A62" w:rsidRDefault="00AA7A62" w:rsidP="00AA7A62">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function is still needed to process records with the same key from different maps.) But</w:t>
      </w:r>
    </w:p>
    <w:p w:rsidR="00AA7A62" w:rsidRDefault="00AA7A62" w:rsidP="00AA7A62">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it can help cut down the amount of data shuffled between the mappers and the reducers,</w:t>
      </w:r>
    </w:p>
    <w:p w:rsidR="00AA7A62" w:rsidRDefault="00AA7A62" w:rsidP="00AA7A62">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and for this reason alone it is always worth considering whether you can use a combiner</w:t>
      </w:r>
    </w:p>
    <w:p w:rsidR="006D3FD8" w:rsidRDefault="00AA7A62" w:rsidP="00AA7A62">
      <w:pPr>
        <w:rPr>
          <w:rFonts w:ascii="MinionPro-Regular" w:eastAsia="MinionPro-Regular" w:cs="MinionPro-Regular"/>
          <w:sz w:val="21"/>
          <w:szCs w:val="21"/>
        </w:rPr>
      </w:pPr>
      <w:r>
        <w:rPr>
          <w:rFonts w:ascii="MinionPro-Regular" w:eastAsia="MinionPro-Regular" w:cs="MinionPro-Regular"/>
          <w:sz w:val="21"/>
          <w:szCs w:val="21"/>
        </w:rPr>
        <w:t>function in your MapReduce job.</w:t>
      </w:r>
    </w:p>
    <w:p w:rsidR="00D34B79" w:rsidRDefault="00D34B79" w:rsidP="00AA7A62">
      <w:pPr>
        <w:rPr>
          <w:rFonts w:ascii="MinionPro-Regular" w:eastAsia="MinionPro-Regular" w:cs="MinionPro-Regular"/>
          <w:sz w:val="21"/>
          <w:szCs w:val="21"/>
        </w:rPr>
      </w:pPr>
    </w:p>
    <w:p w:rsidR="00D34B79" w:rsidRDefault="009A6B32" w:rsidP="00AA7A62">
      <w:pPr>
        <w:rPr>
          <w:rFonts w:ascii="MyriadPro-SemiboldCond" w:hAnsi="MyriadPro-SemiboldCond" w:cs="MyriadPro-SemiboldCond"/>
          <w:sz w:val="23"/>
          <w:szCs w:val="23"/>
        </w:rPr>
      </w:pPr>
      <w:r>
        <w:rPr>
          <w:rFonts w:ascii="MyriadPro-SemiboldCond" w:hAnsi="MyriadPro-SemiboldCond" w:cs="MyriadPro-SemiboldCond"/>
          <w:sz w:val="23"/>
          <w:szCs w:val="23"/>
        </w:rPr>
        <w:t>Specifying a combiner function</w:t>
      </w:r>
    </w:p>
    <w:p w:rsidR="009A6B32" w:rsidRDefault="00E6572B" w:rsidP="00AA7A62">
      <w:r>
        <w:rPr>
          <w:noProof/>
        </w:rPr>
        <w:drawing>
          <wp:inline distT="0" distB="0" distL="0" distR="0">
            <wp:extent cx="5495925" cy="36004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95925" cy="3600450"/>
                    </a:xfrm>
                    <a:prstGeom prst="rect">
                      <a:avLst/>
                    </a:prstGeom>
                    <a:noFill/>
                    <a:ln>
                      <a:noFill/>
                    </a:ln>
                  </pic:spPr>
                </pic:pic>
              </a:graphicData>
            </a:graphic>
          </wp:inline>
        </w:drawing>
      </w:r>
    </w:p>
    <w:p w:rsidR="004A1968" w:rsidRDefault="00DB1B71" w:rsidP="00AA7A62">
      <w:r>
        <w:rPr>
          <w:noProof/>
        </w:rPr>
        <w:drawing>
          <wp:inline distT="0" distB="0" distL="0" distR="0">
            <wp:extent cx="3648075" cy="10096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48075" cy="1009650"/>
                    </a:xfrm>
                    <a:prstGeom prst="rect">
                      <a:avLst/>
                    </a:prstGeom>
                    <a:noFill/>
                    <a:ln>
                      <a:noFill/>
                    </a:ln>
                  </pic:spPr>
                </pic:pic>
              </a:graphicData>
            </a:graphic>
          </wp:inline>
        </w:drawing>
      </w:r>
    </w:p>
    <w:p w:rsidR="004A1968" w:rsidRDefault="004A1968" w:rsidP="004A1968"/>
    <w:p w:rsidR="004A1968" w:rsidRDefault="004A1968" w:rsidP="004A1968">
      <w:pPr>
        <w:autoSpaceDE w:val="0"/>
        <w:autoSpaceDN w:val="0"/>
        <w:adjustRightInd w:val="0"/>
        <w:spacing w:after="0" w:line="240" w:lineRule="auto"/>
        <w:rPr>
          <w:rFonts w:ascii="MyriadPro-SemiboldCond" w:hAnsi="MyriadPro-SemiboldCond" w:cs="MyriadPro-SemiboldCond"/>
          <w:sz w:val="38"/>
          <w:szCs w:val="38"/>
        </w:rPr>
      </w:pPr>
      <w:r>
        <w:rPr>
          <w:rFonts w:ascii="MyriadPro-SemiboldCond" w:hAnsi="MyriadPro-SemiboldCond" w:cs="MyriadPro-SemiboldCond"/>
          <w:sz w:val="38"/>
          <w:szCs w:val="38"/>
        </w:rPr>
        <w:t>Hadoop Streaming</w:t>
      </w:r>
    </w:p>
    <w:p w:rsidR="004A1968" w:rsidRDefault="004A1968" w:rsidP="004A1968">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Hadoop provides an API to MapReduce that allows you to write your map and reduce</w:t>
      </w:r>
    </w:p>
    <w:p w:rsidR="004A1968" w:rsidRDefault="004A1968" w:rsidP="004A1968">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 xml:space="preserve">functions in languages other than Java. </w:t>
      </w:r>
      <w:r>
        <w:rPr>
          <w:rFonts w:ascii="MinionPro-Italic" w:eastAsia="MinionPro-Italic" w:hAnsi="MyriadPro-SemiboldCond" w:cs="MinionPro-Italic"/>
          <w:i/>
          <w:iCs/>
          <w:sz w:val="21"/>
          <w:szCs w:val="21"/>
        </w:rPr>
        <w:t xml:space="preserve">Hadoop Streaming </w:t>
      </w:r>
      <w:r>
        <w:rPr>
          <w:rFonts w:ascii="MinionPro-Regular" w:eastAsia="MinionPro-Regular" w:hAnsi="MyriadPro-SemiboldCond" w:cs="MinionPro-Regular"/>
          <w:sz w:val="21"/>
          <w:szCs w:val="21"/>
        </w:rPr>
        <w:t>uses Unix standard streams</w:t>
      </w:r>
    </w:p>
    <w:p w:rsidR="004A1968" w:rsidRDefault="004A1968" w:rsidP="004A1968">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as the interface between Hadoop and your program, so you can use any language that</w:t>
      </w:r>
    </w:p>
    <w:p w:rsidR="004A1968" w:rsidRDefault="004A1968" w:rsidP="004A1968">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lastRenderedPageBreak/>
        <w:t>can read standard input and write to standard output to write your MapReduce</w:t>
      </w:r>
    </w:p>
    <w:p w:rsidR="009B52DF" w:rsidRDefault="004A1968" w:rsidP="004A1968">
      <w:r>
        <w:rPr>
          <w:rFonts w:ascii="MinionPro-Regular" w:eastAsia="MinionPro-Regular" w:hAnsi="MyriadPro-SemiboldCond" w:cs="MinionPro-Regular"/>
          <w:sz w:val="21"/>
          <w:szCs w:val="21"/>
        </w:rPr>
        <w:t>program.</w:t>
      </w:r>
    </w:p>
    <w:p w:rsidR="009B52DF" w:rsidRDefault="009B52DF" w:rsidP="009B52DF"/>
    <w:p w:rsidR="00243293" w:rsidRDefault="009B52DF" w:rsidP="00243293">
      <w:pPr>
        <w:pStyle w:val="Heading1"/>
      </w:pPr>
      <w:r>
        <w:t>The Hadoop Distributed Filesystem</w:t>
      </w:r>
    </w:p>
    <w:p w:rsidR="00243293" w:rsidRDefault="00243293" w:rsidP="00243293"/>
    <w:p w:rsidR="00F039E6" w:rsidRDefault="00F039E6" w:rsidP="00F039E6">
      <w:pPr>
        <w:autoSpaceDE w:val="0"/>
        <w:autoSpaceDN w:val="0"/>
        <w:adjustRightInd w:val="0"/>
        <w:spacing w:after="0" w:line="240" w:lineRule="auto"/>
        <w:rPr>
          <w:rFonts w:ascii="MyriadPro-SemiboldCond" w:hAnsi="MyriadPro-SemiboldCond" w:cs="MyriadPro-SemiboldCond"/>
          <w:sz w:val="38"/>
          <w:szCs w:val="38"/>
        </w:rPr>
      </w:pPr>
      <w:r>
        <w:rPr>
          <w:rFonts w:ascii="MyriadPro-SemiboldCond" w:hAnsi="MyriadPro-SemiboldCond" w:cs="MyriadPro-SemiboldCond"/>
          <w:sz w:val="38"/>
          <w:szCs w:val="38"/>
        </w:rPr>
        <w:t>The Design of HDFS</w:t>
      </w:r>
    </w:p>
    <w:p w:rsidR="00F039E6" w:rsidRDefault="00F039E6" w:rsidP="00F039E6">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HDFS is a filesystem designed for storing very large files with streaming data access</w:t>
      </w:r>
    </w:p>
    <w:p w:rsidR="00DB1B71" w:rsidRDefault="00F039E6" w:rsidP="00F039E6">
      <w:pPr>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patterns, running on clusters of commodity hardware.</w:t>
      </w:r>
    </w:p>
    <w:p w:rsidR="003729D7" w:rsidRDefault="003729D7" w:rsidP="00F039E6">
      <w:pPr>
        <w:rPr>
          <w:rFonts w:ascii="MinionPro-Regular" w:eastAsia="MinionPro-Regular" w:hAnsi="MyriadPro-SemiboldCond" w:cs="MinionPro-Regular"/>
          <w:sz w:val="21"/>
          <w:szCs w:val="21"/>
        </w:rPr>
      </w:pPr>
    </w:p>
    <w:p w:rsidR="003729D7" w:rsidRDefault="003729D7" w:rsidP="003729D7">
      <w:pPr>
        <w:autoSpaceDE w:val="0"/>
        <w:autoSpaceDN w:val="0"/>
        <w:adjustRightInd w:val="0"/>
        <w:spacing w:after="0" w:line="240" w:lineRule="auto"/>
        <w:rPr>
          <w:rFonts w:ascii="MinionPro-Italic" w:eastAsia="MinionPro-Italic" w:cs="MinionPro-Italic"/>
          <w:i/>
          <w:iCs/>
          <w:sz w:val="21"/>
          <w:szCs w:val="21"/>
        </w:rPr>
      </w:pPr>
      <w:r>
        <w:rPr>
          <w:rFonts w:ascii="MinionPro-Italic" w:eastAsia="MinionPro-Italic" w:cs="MinionPro-Italic"/>
          <w:i/>
          <w:iCs/>
          <w:sz w:val="21"/>
          <w:szCs w:val="21"/>
        </w:rPr>
        <w:t>Very large files</w:t>
      </w:r>
    </w:p>
    <w:p w:rsidR="003729D7" w:rsidRDefault="003729D7" w:rsidP="003729D7">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hint="eastAsia"/>
          <w:sz w:val="21"/>
          <w:szCs w:val="21"/>
        </w:rPr>
        <w:t>“</w:t>
      </w:r>
      <w:r>
        <w:rPr>
          <w:rFonts w:ascii="MinionPro-Regular" w:eastAsia="MinionPro-Regular" w:cs="MinionPro-Regular"/>
          <w:sz w:val="21"/>
          <w:szCs w:val="21"/>
        </w:rPr>
        <w:t>Very large</w:t>
      </w:r>
      <w:r>
        <w:rPr>
          <w:rFonts w:ascii="MinionPro-Regular" w:eastAsia="MinionPro-Regular" w:cs="MinionPro-Regular" w:hint="eastAsia"/>
          <w:sz w:val="21"/>
          <w:szCs w:val="21"/>
        </w:rPr>
        <w:t>”</w:t>
      </w:r>
      <w:r>
        <w:rPr>
          <w:rFonts w:ascii="MinionPro-Regular" w:eastAsia="MinionPro-Regular" w:cs="MinionPro-Regular"/>
          <w:sz w:val="21"/>
          <w:szCs w:val="21"/>
        </w:rPr>
        <w:t xml:space="preserve"> in this context means files that are hundreds of megabytes, gigabytes,</w:t>
      </w:r>
    </w:p>
    <w:p w:rsidR="003729D7" w:rsidRDefault="003729D7" w:rsidP="003729D7">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or terabytes in size. There are Hadoop clusters running today that store petabytes</w:t>
      </w:r>
    </w:p>
    <w:p w:rsidR="003729D7" w:rsidRDefault="003729D7" w:rsidP="003729D7">
      <w:pPr>
        <w:autoSpaceDE w:val="0"/>
        <w:autoSpaceDN w:val="0"/>
        <w:adjustRightInd w:val="0"/>
        <w:spacing w:after="0" w:line="240" w:lineRule="auto"/>
        <w:rPr>
          <w:rFonts w:ascii="MinionPro-Regular" w:eastAsia="MinionPro-Regular" w:cs="MinionPro-Regular"/>
          <w:sz w:val="13"/>
          <w:szCs w:val="13"/>
        </w:rPr>
      </w:pPr>
      <w:r>
        <w:rPr>
          <w:rFonts w:ascii="MinionPro-Regular" w:eastAsia="MinionPro-Regular" w:cs="MinionPro-Regular"/>
          <w:sz w:val="21"/>
          <w:szCs w:val="21"/>
        </w:rPr>
        <w:t>of data.</w:t>
      </w:r>
      <w:r>
        <w:rPr>
          <w:rFonts w:ascii="MinionPro-Regular" w:eastAsia="MinionPro-Regular" w:cs="MinionPro-Regular"/>
          <w:sz w:val="13"/>
          <w:szCs w:val="13"/>
        </w:rPr>
        <w:t>2</w:t>
      </w:r>
    </w:p>
    <w:p w:rsidR="003729D7" w:rsidRDefault="003729D7" w:rsidP="003729D7">
      <w:pPr>
        <w:autoSpaceDE w:val="0"/>
        <w:autoSpaceDN w:val="0"/>
        <w:adjustRightInd w:val="0"/>
        <w:spacing w:after="0" w:line="240" w:lineRule="auto"/>
        <w:rPr>
          <w:rFonts w:ascii="MinionPro-Italic" w:eastAsia="MinionPro-Italic" w:cs="MinionPro-Italic"/>
          <w:i/>
          <w:iCs/>
          <w:sz w:val="21"/>
          <w:szCs w:val="21"/>
        </w:rPr>
      </w:pPr>
      <w:r>
        <w:rPr>
          <w:rFonts w:ascii="MinionPro-Italic" w:eastAsia="MinionPro-Italic" w:cs="MinionPro-Italic"/>
          <w:i/>
          <w:iCs/>
          <w:sz w:val="21"/>
          <w:szCs w:val="21"/>
        </w:rPr>
        <w:t>Streaming data access</w:t>
      </w:r>
    </w:p>
    <w:p w:rsidR="003729D7" w:rsidRDefault="003729D7" w:rsidP="003729D7">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HDFS is built around the idea that the most efficient data processing pattern is a</w:t>
      </w:r>
    </w:p>
    <w:p w:rsidR="003729D7" w:rsidRDefault="003729D7" w:rsidP="003729D7">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write-once, read-many-times pattern. A dataset is typically generated or copied</w:t>
      </w:r>
    </w:p>
    <w:p w:rsidR="003729D7" w:rsidRDefault="003729D7" w:rsidP="003729D7">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from source, and then various analyses are performed on that dataset over time.</w:t>
      </w:r>
    </w:p>
    <w:p w:rsidR="003729D7" w:rsidRDefault="003729D7" w:rsidP="003729D7">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Each analysis will involve a large proportion, if not all, of the dataset, so the time</w:t>
      </w:r>
    </w:p>
    <w:p w:rsidR="003729D7" w:rsidRDefault="003729D7" w:rsidP="003729D7">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to read the whole dataset is more important than the latency in reading the first</w:t>
      </w:r>
    </w:p>
    <w:p w:rsidR="003729D7" w:rsidRDefault="003729D7" w:rsidP="003729D7">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record.</w:t>
      </w:r>
    </w:p>
    <w:p w:rsidR="003729D7" w:rsidRDefault="003729D7" w:rsidP="003729D7">
      <w:pPr>
        <w:autoSpaceDE w:val="0"/>
        <w:autoSpaceDN w:val="0"/>
        <w:adjustRightInd w:val="0"/>
        <w:spacing w:after="0" w:line="240" w:lineRule="auto"/>
        <w:rPr>
          <w:rFonts w:ascii="MinionPro-Italic" w:eastAsia="MinionPro-Italic" w:cs="MinionPro-Italic"/>
          <w:i/>
          <w:iCs/>
          <w:sz w:val="21"/>
          <w:szCs w:val="21"/>
        </w:rPr>
      </w:pPr>
      <w:r>
        <w:rPr>
          <w:rFonts w:ascii="MinionPro-Italic" w:eastAsia="MinionPro-Italic" w:cs="MinionPro-Italic"/>
          <w:i/>
          <w:iCs/>
          <w:sz w:val="21"/>
          <w:szCs w:val="21"/>
        </w:rPr>
        <w:t>Commodity hardware</w:t>
      </w:r>
    </w:p>
    <w:p w:rsidR="003729D7" w:rsidRDefault="003729D7" w:rsidP="003729D7">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Hadoop doesn</w:t>
      </w:r>
      <w:r>
        <w:rPr>
          <w:rFonts w:ascii="MinionPro-Regular" w:eastAsia="MinionPro-Regular" w:cs="MinionPro-Regular" w:hint="eastAsia"/>
          <w:sz w:val="21"/>
          <w:szCs w:val="21"/>
        </w:rPr>
        <w:t>’</w:t>
      </w:r>
      <w:r>
        <w:rPr>
          <w:rFonts w:ascii="MinionPro-Regular" w:eastAsia="MinionPro-Regular" w:cs="MinionPro-Regular"/>
          <w:sz w:val="21"/>
          <w:szCs w:val="21"/>
        </w:rPr>
        <w:t>t require expensive, highly reliable hardware. It</w:t>
      </w:r>
      <w:r>
        <w:rPr>
          <w:rFonts w:ascii="MinionPro-Regular" w:eastAsia="MinionPro-Regular" w:cs="MinionPro-Regular" w:hint="eastAsia"/>
          <w:sz w:val="21"/>
          <w:szCs w:val="21"/>
        </w:rPr>
        <w:t>’</w:t>
      </w:r>
      <w:r>
        <w:rPr>
          <w:rFonts w:ascii="MinionPro-Regular" w:eastAsia="MinionPro-Regular" w:cs="MinionPro-Regular"/>
          <w:sz w:val="21"/>
          <w:szCs w:val="21"/>
        </w:rPr>
        <w:t>s designed to run on</w:t>
      </w:r>
    </w:p>
    <w:p w:rsidR="003729D7" w:rsidRDefault="003729D7" w:rsidP="003729D7">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clusters of commodity hardware (commonly available hardware that can be obtained</w:t>
      </w:r>
    </w:p>
    <w:p w:rsidR="003729D7" w:rsidRDefault="003729D7" w:rsidP="003729D7">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from multiple vendors)</w:t>
      </w:r>
      <w:r>
        <w:rPr>
          <w:rFonts w:ascii="MinionPro-Regular" w:eastAsia="MinionPro-Regular" w:cs="MinionPro-Regular"/>
          <w:sz w:val="13"/>
          <w:szCs w:val="13"/>
        </w:rPr>
        <w:t xml:space="preserve">3 </w:t>
      </w:r>
      <w:r>
        <w:rPr>
          <w:rFonts w:ascii="MinionPro-Regular" w:eastAsia="MinionPro-Regular" w:cs="MinionPro-Regular"/>
          <w:sz w:val="21"/>
          <w:szCs w:val="21"/>
        </w:rPr>
        <w:t>for which the chance of node failure across the</w:t>
      </w:r>
    </w:p>
    <w:p w:rsidR="003729D7" w:rsidRDefault="003729D7" w:rsidP="003729D7">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cluster is high, at least for large clusters. HDFS is designed to carry on working</w:t>
      </w:r>
    </w:p>
    <w:p w:rsidR="00753A51" w:rsidRDefault="003729D7" w:rsidP="003729D7">
      <w:r>
        <w:rPr>
          <w:rFonts w:ascii="MinionPro-Regular" w:eastAsia="MinionPro-Regular" w:cs="MinionPro-Regular"/>
          <w:sz w:val="21"/>
          <w:szCs w:val="21"/>
        </w:rPr>
        <w:t>without a noticeable interruption to the user in the face of such failure.</w:t>
      </w:r>
    </w:p>
    <w:p w:rsidR="00753A51" w:rsidRDefault="00753A51" w:rsidP="00753A51"/>
    <w:p w:rsidR="003729D7" w:rsidRDefault="00753A51" w:rsidP="00753A51">
      <w:pPr>
        <w:rPr>
          <w:rFonts w:ascii="MinionPro-Regular" w:eastAsia="MinionPro-Regular" w:cs="MinionPro-Regular"/>
          <w:sz w:val="21"/>
          <w:szCs w:val="21"/>
        </w:rPr>
      </w:pPr>
      <w:r>
        <w:rPr>
          <w:rFonts w:ascii="MinionPro-Regular" w:eastAsia="MinionPro-Regular" w:cs="MinionPro-Regular"/>
          <w:sz w:val="21"/>
          <w:szCs w:val="21"/>
        </w:rPr>
        <w:t>HDFS is not a good fit for</w:t>
      </w:r>
    </w:p>
    <w:p w:rsidR="005C5A71" w:rsidRDefault="005C5A71" w:rsidP="005C5A71">
      <w:pPr>
        <w:autoSpaceDE w:val="0"/>
        <w:autoSpaceDN w:val="0"/>
        <w:adjustRightInd w:val="0"/>
        <w:spacing w:after="0" w:line="240" w:lineRule="auto"/>
        <w:rPr>
          <w:rFonts w:ascii="MinionPro-Italic" w:eastAsia="MinionPro-Italic" w:cs="MinionPro-Italic"/>
          <w:i/>
          <w:iCs/>
          <w:color w:val="000000"/>
          <w:sz w:val="21"/>
          <w:szCs w:val="21"/>
        </w:rPr>
      </w:pPr>
      <w:r>
        <w:rPr>
          <w:rFonts w:ascii="MinionPro-Italic" w:eastAsia="MinionPro-Italic" w:cs="MinionPro-Italic"/>
          <w:i/>
          <w:iCs/>
          <w:color w:val="000000"/>
          <w:sz w:val="21"/>
          <w:szCs w:val="21"/>
        </w:rPr>
        <w:t>Low-latency data access</w:t>
      </w:r>
    </w:p>
    <w:p w:rsidR="005C5A71" w:rsidRDefault="005C5A71" w:rsidP="005C5A71">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Applications that require low-latency access to data, in the tens of milliseconds</w:t>
      </w:r>
    </w:p>
    <w:p w:rsidR="005C5A71" w:rsidRDefault="005C5A71" w:rsidP="005C5A71">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range, will not work well with HDFS. Remember, HDFS is optimized for delivering</w:t>
      </w:r>
    </w:p>
    <w:p w:rsidR="005C5A71" w:rsidRDefault="005C5A71" w:rsidP="005C5A71">
      <w:pPr>
        <w:autoSpaceDE w:val="0"/>
        <w:autoSpaceDN w:val="0"/>
        <w:adjustRightInd w:val="0"/>
        <w:spacing w:after="0" w:line="240" w:lineRule="auto"/>
        <w:rPr>
          <w:rFonts w:ascii="MinionPro-Regular" w:eastAsia="MinionPro-Regular" w:cs="MinionPro-Regular"/>
          <w:color w:val="9A0000"/>
          <w:sz w:val="21"/>
          <w:szCs w:val="21"/>
        </w:rPr>
      </w:pPr>
      <w:r>
        <w:rPr>
          <w:rFonts w:ascii="MinionPro-Regular" w:eastAsia="MinionPro-Regular" w:cs="MinionPro-Regular"/>
          <w:color w:val="000000"/>
          <w:sz w:val="21"/>
          <w:szCs w:val="21"/>
        </w:rPr>
        <w:t>a high throughput of data, and this may be at the expense of latency. HBase (</w:t>
      </w:r>
      <w:r>
        <w:rPr>
          <w:rFonts w:ascii="MinionPro-Regular" w:eastAsia="MinionPro-Regular" w:cs="MinionPro-Regular"/>
          <w:color w:val="9A0000"/>
          <w:sz w:val="21"/>
          <w:szCs w:val="21"/>
        </w:rPr>
        <w:t>Chapter</w:t>
      </w:r>
    </w:p>
    <w:p w:rsidR="005C5A71" w:rsidRDefault="005C5A71" w:rsidP="005C5A71">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9A0000"/>
          <w:sz w:val="21"/>
          <w:szCs w:val="21"/>
        </w:rPr>
        <w:t>20</w:t>
      </w:r>
      <w:r>
        <w:rPr>
          <w:rFonts w:ascii="MinionPro-Regular" w:eastAsia="MinionPro-Regular" w:cs="MinionPro-Regular"/>
          <w:color w:val="000000"/>
          <w:sz w:val="21"/>
          <w:szCs w:val="21"/>
        </w:rPr>
        <w:t>) is currently a better choice for low-latency access.</w:t>
      </w:r>
    </w:p>
    <w:p w:rsidR="005C5A71" w:rsidRDefault="005C5A71" w:rsidP="005C5A71">
      <w:pPr>
        <w:autoSpaceDE w:val="0"/>
        <w:autoSpaceDN w:val="0"/>
        <w:adjustRightInd w:val="0"/>
        <w:spacing w:after="0" w:line="240" w:lineRule="auto"/>
        <w:rPr>
          <w:rFonts w:ascii="MinionPro-Italic" w:eastAsia="MinionPro-Italic" w:cs="MinionPro-Italic"/>
          <w:i/>
          <w:iCs/>
          <w:color w:val="000000"/>
          <w:sz w:val="21"/>
          <w:szCs w:val="21"/>
        </w:rPr>
      </w:pPr>
      <w:r>
        <w:rPr>
          <w:rFonts w:ascii="MinionPro-Italic" w:eastAsia="MinionPro-Italic" w:cs="MinionPro-Italic"/>
          <w:i/>
          <w:iCs/>
          <w:color w:val="000000"/>
          <w:sz w:val="21"/>
          <w:szCs w:val="21"/>
        </w:rPr>
        <w:t>Lots of small files</w:t>
      </w:r>
    </w:p>
    <w:p w:rsidR="005C5A71" w:rsidRDefault="005C5A71" w:rsidP="005C5A71">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Because the namenode holds filesystem metadata in memory, the limit to the number</w:t>
      </w:r>
    </w:p>
    <w:p w:rsidR="005C5A71" w:rsidRDefault="005C5A71" w:rsidP="005C5A71">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of files in a filesystem is governed by the amount of memory on the namenode.</w:t>
      </w:r>
    </w:p>
    <w:p w:rsidR="005C5A71" w:rsidRDefault="005C5A71" w:rsidP="005C5A71">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As a rule of thumb, each file, directory, and block takes about 150 bytes. So, for</w:t>
      </w:r>
    </w:p>
    <w:p w:rsidR="005C5A71" w:rsidRDefault="005C5A71" w:rsidP="005C5A71">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example, if you had one million files, each taking one block, you would need at least</w:t>
      </w:r>
    </w:p>
    <w:p w:rsidR="005C5A71" w:rsidRDefault="005C5A71" w:rsidP="005C5A71">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300 MB of memory. Although storing millions of files is feasible, billions is beyond</w:t>
      </w:r>
    </w:p>
    <w:p w:rsidR="00753A51" w:rsidRDefault="005C5A71" w:rsidP="005C5A71">
      <w:pPr>
        <w:rPr>
          <w:rFonts w:ascii="MinionPro-Regular" w:eastAsia="MinionPro-Regular" w:cs="MinionPro-Regular"/>
          <w:color w:val="000000"/>
          <w:sz w:val="21"/>
          <w:szCs w:val="21"/>
        </w:rPr>
      </w:pPr>
      <w:r>
        <w:rPr>
          <w:rFonts w:ascii="MinionPro-Regular" w:eastAsia="MinionPro-Regular" w:cs="MinionPro-Regular"/>
          <w:color w:val="000000"/>
          <w:sz w:val="21"/>
          <w:szCs w:val="21"/>
        </w:rPr>
        <w:t>the capability of current hardware</w:t>
      </w:r>
      <w:r w:rsidR="00B75C90">
        <w:rPr>
          <w:rFonts w:ascii="MinionPro-Regular" w:eastAsia="MinionPro-Regular" w:cs="MinionPro-Regular"/>
          <w:color w:val="000000"/>
          <w:sz w:val="21"/>
          <w:szCs w:val="21"/>
        </w:rPr>
        <w:t>.</w:t>
      </w:r>
    </w:p>
    <w:p w:rsidR="00B75C90" w:rsidRDefault="00B75C90" w:rsidP="00B75C90">
      <w:pPr>
        <w:autoSpaceDE w:val="0"/>
        <w:autoSpaceDN w:val="0"/>
        <w:adjustRightInd w:val="0"/>
        <w:spacing w:after="0" w:line="240" w:lineRule="auto"/>
        <w:rPr>
          <w:rFonts w:ascii="MinionPro-Italic" w:eastAsia="MinionPro-Italic" w:cs="MinionPro-Italic"/>
          <w:i/>
          <w:iCs/>
          <w:sz w:val="21"/>
          <w:szCs w:val="21"/>
        </w:rPr>
      </w:pPr>
      <w:r>
        <w:rPr>
          <w:rFonts w:ascii="MinionPro-Italic" w:eastAsia="MinionPro-Italic" w:cs="MinionPro-Italic"/>
          <w:i/>
          <w:iCs/>
          <w:sz w:val="21"/>
          <w:szCs w:val="21"/>
        </w:rPr>
        <w:lastRenderedPageBreak/>
        <w:t>Multiple writers, arbitrary file modifications</w:t>
      </w:r>
    </w:p>
    <w:p w:rsidR="00B75C90" w:rsidRDefault="00B75C90" w:rsidP="00B75C90">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Files in HDFS may be written to by a single writer. Writes are always made at the</w:t>
      </w:r>
    </w:p>
    <w:p w:rsidR="00B75C90" w:rsidRDefault="00B75C90" w:rsidP="00B75C90">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end of the file, in append-only fashion. There is no support for multiple writers or</w:t>
      </w:r>
    </w:p>
    <w:p w:rsidR="008E4EC1" w:rsidRDefault="00B75C90" w:rsidP="00B75C90">
      <w:r>
        <w:rPr>
          <w:rFonts w:ascii="MinionPro-Regular" w:eastAsia="MinionPro-Regular" w:cs="MinionPro-Regular"/>
          <w:sz w:val="21"/>
          <w:szCs w:val="21"/>
        </w:rPr>
        <w:t>for modifications at arbitrary offsets in the file.</w:t>
      </w:r>
    </w:p>
    <w:p w:rsidR="008E4EC1" w:rsidRDefault="008E4EC1" w:rsidP="008E4EC1"/>
    <w:p w:rsidR="00B75C90" w:rsidRDefault="008E4EC1" w:rsidP="008E4EC1">
      <w:pPr>
        <w:rPr>
          <w:rFonts w:ascii="MyriadPro-SemiboldCond" w:hAnsi="MyriadPro-SemiboldCond" w:cs="MyriadPro-SemiboldCond"/>
          <w:sz w:val="32"/>
          <w:szCs w:val="32"/>
        </w:rPr>
      </w:pPr>
      <w:r>
        <w:rPr>
          <w:rFonts w:ascii="MyriadPro-SemiboldCond" w:hAnsi="MyriadPro-SemiboldCond" w:cs="MyriadPro-SemiboldCond"/>
          <w:sz w:val="32"/>
          <w:szCs w:val="32"/>
        </w:rPr>
        <w:t>Blocks</w:t>
      </w:r>
    </w:p>
    <w:p w:rsidR="00881A6A" w:rsidRDefault="00881A6A" w:rsidP="008E4EC1">
      <w:pPr>
        <w:rPr>
          <w:rFonts w:ascii="MinionPro-Regular" w:eastAsia="MinionPro-Regular" w:cs="MinionPro-Regular"/>
          <w:sz w:val="21"/>
          <w:szCs w:val="21"/>
        </w:rPr>
      </w:pPr>
      <w:r>
        <w:rPr>
          <w:rFonts w:ascii="MinionPro-Regular" w:eastAsia="MinionPro-Regular" w:cs="MinionPro-Regular"/>
          <w:sz w:val="21"/>
          <w:szCs w:val="21"/>
        </w:rPr>
        <w:t>HDFS, too, has the concept of a block, but it is a much larger unit</w:t>
      </w:r>
      <w:r>
        <w:rPr>
          <w:rFonts w:ascii="MinionPro-Regular" w:eastAsia="MinionPro-Regular" w:cs="MinionPro-Regular" w:hint="eastAsia"/>
          <w:sz w:val="21"/>
          <w:szCs w:val="21"/>
        </w:rPr>
        <w:t>—</w:t>
      </w:r>
      <w:r>
        <w:rPr>
          <w:rFonts w:ascii="MinionPro-Regular" w:eastAsia="MinionPro-Regular" w:cs="MinionPro-Regular"/>
          <w:sz w:val="21"/>
          <w:szCs w:val="21"/>
        </w:rPr>
        <w:t>128 MB by default.</w:t>
      </w:r>
    </w:p>
    <w:p w:rsidR="00A5155E" w:rsidRDefault="00A5155E" w:rsidP="00A5155E">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Having a block abstraction for a distributed filesystem brings several benefits. The firstbenefit is the most obvious: a file can be larger than any single disk in the network.</w:t>
      </w:r>
    </w:p>
    <w:p w:rsidR="00A5155E" w:rsidRDefault="00A5155E" w:rsidP="00A5155E">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There</w:t>
      </w:r>
      <w:r>
        <w:rPr>
          <w:rFonts w:ascii="MinionPro-Regular" w:eastAsia="MinionPro-Regular" w:cs="MinionPro-Regular" w:hint="eastAsia"/>
          <w:sz w:val="21"/>
          <w:szCs w:val="21"/>
        </w:rPr>
        <w:t>’</w:t>
      </w:r>
      <w:r>
        <w:rPr>
          <w:rFonts w:ascii="MinionPro-Regular" w:eastAsia="MinionPro-Regular" w:cs="MinionPro-Regular"/>
          <w:sz w:val="21"/>
          <w:szCs w:val="21"/>
        </w:rPr>
        <w:t>s nothing that requires the blocks from a file to be stored on the same disk, so</w:t>
      </w:r>
    </w:p>
    <w:p w:rsidR="00A5155E" w:rsidRDefault="00A5155E" w:rsidP="00A5155E">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they can take advantage of any of the disks in the cluster. In fact, it would be possible,</w:t>
      </w:r>
    </w:p>
    <w:p w:rsidR="00A5155E" w:rsidRDefault="00A5155E" w:rsidP="00DA56BC">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if unusual, to store a single file on an HDFS cluster whose blocks filled all the disks inthe cluster.</w:t>
      </w:r>
    </w:p>
    <w:p w:rsidR="00B27BA0" w:rsidRDefault="00B27BA0" w:rsidP="00DA56BC">
      <w:pPr>
        <w:autoSpaceDE w:val="0"/>
        <w:autoSpaceDN w:val="0"/>
        <w:adjustRightInd w:val="0"/>
        <w:spacing w:after="0" w:line="240" w:lineRule="auto"/>
        <w:rPr>
          <w:rFonts w:ascii="MinionPro-Regular" w:eastAsia="MinionPro-Regular" w:cs="MinionPro-Regular"/>
          <w:sz w:val="21"/>
          <w:szCs w:val="21"/>
        </w:rPr>
      </w:pPr>
    </w:p>
    <w:p w:rsidR="00B27BA0" w:rsidRDefault="00B27BA0" w:rsidP="00B27BA0">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Having a block abstraction for a distributed filesystem brings several benefits. The firstbenefit is the most obvious: a file can be larger than any single disk in the network.</w:t>
      </w:r>
    </w:p>
    <w:p w:rsidR="00B27BA0" w:rsidRDefault="00B27BA0" w:rsidP="00B27BA0">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There</w:t>
      </w:r>
      <w:r>
        <w:rPr>
          <w:rFonts w:ascii="MinionPro-Regular" w:eastAsia="MinionPro-Regular" w:cs="MinionPro-Regular" w:hint="eastAsia"/>
          <w:sz w:val="21"/>
          <w:szCs w:val="21"/>
        </w:rPr>
        <w:t>’</w:t>
      </w:r>
      <w:r>
        <w:rPr>
          <w:rFonts w:ascii="MinionPro-Regular" w:eastAsia="MinionPro-Regular" w:cs="MinionPro-Regular"/>
          <w:sz w:val="21"/>
          <w:szCs w:val="21"/>
        </w:rPr>
        <w:t>s nothing that requires the blocks from a file to be stored on the same disk, so</w:t>
      </w:r>
    </w:p>
    <w:p w:rsidR="00B27BA0" w:rsidRDefault="00B27BA0" w:rsidP="00B27BA0">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they can take advantage of any of the disks in the cluster. In fact, it would be possible,</w:t>
      </w:r>
    </w:p>
    <w:p w:rsidR="00B27BA0" w:rsidRDefault="00B27BA0" w:rsidP="00B27BA0">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if unusual, to store a single file on an HDFS cluster whose blocks filled all the disks inthe cluster.</w:t>
      </w:r>
    </w:p>
    <w:p w:rsidR="00B27BA0" w:rsidRDefault="00B27BA0" w:rsidP="00B27BA0">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Second, making the unit of abstraction a block rather than a file simplifies the storage</w:t>
      </w:r>
    </w:p>
    <w:p w:rsidR="00B27BA0" w:rsidRDefault="00B27BA0" w:rsidP="00B27BA0">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subsystem. Simplicity is something to strive for in all systems, but is especially importantfor a distributed system in which the failure modes are so varied. The storage subsystemdeals with blocks, simplifying storage management (because blocks are a fixed size, itis easy to calculate how many can be stored on a given disk) and eliminating metadataconcerns (because blocks are just a chunk of data to be stored, file metadata such aspermissions information does not need to be stored with the blocks, so another systemcan handle metadata separately).</w:t>
      </w:r>
    </w:p>
    <w:p w:rsidR="00B27BA0" w:rsidRDefault="00B27BA0" w:rsidP="00B27BA0">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Furthermore, blocks fit well with replication for providing fault tolerance and availability.</w:t>
      </w:r>
    </w:p>
    <w:p w:rsidR="00B27BA0" w:rsidRDefault="00B27BA0" w:rsidP="00B27BA0">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To insure against corrupted blocks and disk and machine failure, each block is</w:t>
      </w:r>
    </w:p>
    <w:p w:rsidR="00B800DC" w:rsidRDefault="00B27BA0" w:rsidP="00B27BA0">
      <w:pPr>
        <w:autoSpaceDE w:val="0"/>
        <w:autoSpaceDN w:val="0"/>
        <w:adjustRightInd w:val="0"/>
        <w:spacing w:after="0" w:line="240" w:lineRule="auto"/>
      </w:pPr>
      <w:r>
        <w:rPr>
          <w:rFonts w:ascii="MinionPro-Regular" w:eastAsia="MinionPro-Regular" w:cs="MinionPro-Regular"/>
          <w:sz w:val="21"/>
          <w:szCs w:val="21"/>
        </w:rPr>
        <w:t>replicated to a small number of physically separate machines (typically three). If a blockbecomes unavailable, a copy can be read from another location in a way that is transparentto the client. A block that is no longer available due to corruption or machinefailure can be replicated from its alternative locations to other live machines to bringthe replication factor back to the normal level.</w:t>
      </w:r>
    </w:p>
    <w:p w:rsidR="00B800DC" w:rsidRDefault="00B800DC" w:rsidP="00B800DC"/>
    <w:p w:rsidR="00195C7A" w:rsidRDefault="00195C7A" w:rsidP="00B800DC"/>
    <w:p w:rsidR="00195C7A" w:rsidRPr="00B800DC" w:rsidRDefault="00195C7A" w:rsidP="00B800DC"/>
    <w:p w:rsidR="00B800DC" w:rsidRDefault="00B800DC" w:rsidP="00B800DC">
      <w:pPr>
        <w:autoSpaceDE w:val="0"/>
        <w:autoSpaceDN w:val="0"/>
        <w:adjustRightInd w:val="0"/>
        <w:spacing w:after="0" w:line="240" w:lineRule="auto"/>
        <w:rPr>
          <w:rFonts w:ascii="MyriadPro-SemiboldCond" w:hAnsi="MyriadPro-SemiboldCond" w:cs="MyriadPro-SemiboldCond"/>
          <w:sz w:val="32"/>
          <w:szCs w:val="32"/>
        </w:rPr>
      </w:pPr>
      <w:r>
        <w:rPr>
          <w:rFonts w:ascii="MyriadPro-SemiboldCond" w:hAnsi="MyriadPro-SemiboldCond" w:cs="MyriadPro-SemiboldCond"/>
          <w:sz w:val="32"/>
          <w:szCs w:val="32"/>
        </w:rPr>
        <w:lastRenderedPageBreak/>
        <w:t>Namenodes and Datanodes</w:t>
      </w:r>
    </w:p>
    <w:p w:rsidR="00B800DC" w:rsidRDefault="00B800DC" w:rsidP="00B800DC">
      <w:pPr>
        <w:autoSpaceDE w:val="0"/>
        <w:autoSpaceDN w:val="0"/>
        <w:adjustRightInd w:val="0"/>
        <w:spacing w:after="0" w:line="240" w:lineRule="auto"/>
        <w:rPr>
          <w:rFonts w:ascii="MinionPro-Italic" w:eastAsia="MinionPro-Italic" w:hAnsi="MyriadPro-SemiboldCond" w:cs="MinionPro-Italic"/>
          <w:i/>
          <w:iCs/>
          <w:sz w:val="21"/>
          <w:szCs w:val="21"/>
        </w:rPr>
      </w:pPr>
      <w:r>
        <w:rPr>
          <w:rFonts w:ascii="MinionPro-Regular" w:eastAsia="MinionPro-Regular" w:hAnsi="MyriadPro-SemiboldCond" w:cs="MinionPro-Regular"/>
          <w:sz w:val="21"/>
          <w:szCs w:val="21"/>
        </w:rPr>
        <w:t xml:space="preserve">An HDFS cluster has two types of nodes operating in a master-worker pattern: a </w:t>
      </w:r>
      <w:r>
        <w:rPr>
          <w:rFonts w:ascii="MinionPro-Italic" w:eastAsia="MinionPro-Italic" w:hAnsi="MyriadPro-SemiboldCond" w:cs="MinionPro-Italic"/>
          <w:i/>
          <w:iCs/>
          <w:sz w:val="21"/>
          <w:szCs w:val="21"/>
        </w:rPr>
        <w:t>namenode</w:t>
      </w:r>
    </w:p>
    <w:p w:rsidR="00B800DC" w:rsidRDefault="00B800DC" w:rsidP="00B800DC">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 xml:space="preserve">(the master) and a number of </w:t>
      </w:r>
      <w:r>
        <w:rPr>
          <w:rFonts w:ascii="MinionPro-Italic" w:eastAsia="MinionPro-Italic" w:hAnsi="MyriadPro-SemiboldCond" w:cs="MinionPro-Italic"/>
          <w:i/>
          <w:iCs/>
          <w:sz w:val="21"/>
          <w:szCs w:val="21"/>
        </w:rPr>
        <w:t xml:space="preserve">datanodes </w:t>
      </w:r>
      <w:r>
        <w:rPr>
          <w:rFonts w:ascii="MinionPro-Regular" w:eastAsia="MinionPro-Regular" w:hAnsi="MyriadPro-SemiboldCond" w:cs="MinionPro-Regular"/>
          <w:sz w:val="21"/>
          <w:szCs w:val="21"/>
        </w:rPr>
        <w:t>(workers). The namenode manages the</w:t>
      </w:r>
    </w:p>
    <w:p w:rsidR="00B800DC" w:rsidRDefault="00B800DC" w:rsidP="00B800DC">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filesystem namespace. It maintains the filesystem tree and the metadata for all the files</w:t>
      </w:r>
    </w:p>
    <w:p w:rsidR="00B800DC" w:rsidRDefault="00B800DC" w:rsidP="00B800DC">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and directories in the tree. This information is stored persistently on the local disk in</w:t>
      </w:r>
    </w:p>
    <w:p w:rsidR="00B800DC" w:rsidRDefault="00B800DC" w:rsidP="00B800DC">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the form of two files: the namespace image and the edit log. The namenode also knows</w:t>
      </w:r>
    </w:p>
    <w:p w:rsidR="00B800DC" w:rsidRDefault="00B800DC" w:rsidP="00B800DC">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the datanodes on which all the blocks for a given file are located; however, it does</w:t>
      </w:r>
    </w:p>
    <w:p w:rsidR="00B800DC" w:rsidRDefault="00B800DC" w:rsidP="00B800DC">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not store block locations persistently, because this information is reconstructed from</w:t>
      </w:r>
    </w:p>
    <w:p w:rsidR="00B27BA0" w:rsidRDefault="00B800DC" w:rsidP="00B800DC">
      <w:pPr>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datanodes when the system starts.</w:t>
      </w:r>
    </w:p>
    <w:p w:rsidR="00C15196" w:rsidRDefault="00C15196" w:rsidP="00B800DC">
      <w:pPr>
        <w:rPr>
          <w:rFonts w:ascii="MinionPro-Regular" w:eastAsia="MinionPro-Regular" w:hAnsi="MyriadPro-SemiboldCond" w:cs="MinionPro-Regular"/>
          <w:sz w:val="21"/>
          <w:szCs w:val="21"/>
        </w:rPr>
      </w:pPr>
    </w:p>
    <w:p w:rsidR="00C15196" w:rsidRDefault="00C15196" w:rsidP="00C15196">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 xml:space="preserve">A </w:t>
      </w:r>
      <w:r>
        <w:rPr>
          <w:rFonts w:ascii="MinionPro-Italic" w:eastAsia="MinionPro-Italic" w:cs="MinionPro-Italic"/>
          <w:i/>
          <w:iCs/>
          <w:sz w:val="21"/>
          <w:szCs w:val="21"/>
        </w:rPr>
        <w:t xml:space="preserve">client </w:t>
      </w:r>
      <w:r>
        <w:rPr>
          <w:rFonts w:ascii="MinionPro-Regular" w:eastAsia="MinionPro-Regular" w:cs="MinionPro-Regular"/>
          <w:sz w:val="21"/>
          <w:szCs w:val="21"/>
        </w:rPr>
        <w:t>accesses the filesystem on behalf of the user by communicating with the namenode</w:t>
      </w:r>
    </w:p>
    <w:p w:rsidR="00C15196" w:rsidRDefault="00C15196" w:rsidP="00C15196">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and datanodes. The client presents a filesystem interface similar to a Portable</w:t>
      </w:r>
    </w:p>
    <w:p w:rsidR="00C15196" w:rsidRDefault="00C15196" w:rsidP="00C15196">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Operating System Interface (POSIX), so the user code does not need to know about the</w:t>
      </w:r>
    </w:p>
    <w:p w:rsidR="00C15196" w:rsidRDefault="00C15196" w:rsidP="00C15196">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namenode and datanode to function.</w:t>
      </w:r>
    </w:p>
    <w:p w:rsidR="00C15196" w:rsidRDefault="00C15196" w:rsidP="00C15196">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Datanodes are the workhorses of the filesystem. They store and retrieve blocks when</w:t>
      </w:r>
    </w:p>
    <w:p w:rsidR="00C15196" w:rsidRDefault="00C15196" w:rsidP="00C15196">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they are told to (by clients or the namenode), and they report back to the namenode</w:t>
      </w:r>
    </w:p>
    <w:p w:rsidR="00C15196" w:rsidRDefault="00C15196" w:rsidP="00C15196">
      <w:pPr>
        <w:rPr>
          <w:rFonts w:ascii="MinionPro-Regular" w:eastAsia="MinionPro-Regular" w:cs="MinionPro-Regular"/>
          <w:sz w:val="21"/>
          <w:szCs w:val="21"/>
        </w:rPr>
      </w:pPr>
      <w:r>
        <w:rPr>
          <w:rFonts w:ascii="MinionPro-Regular" w:eastAsia="MinionPro-Regular" w:cs="MinionPro-Regular"/>
          <w:sz w:val="21"/>
          <w:szCs w:val="21"/>
        </w:rPr>
        <w:t>periodically with lists of blocks that they are storing.</w:t>
      </w:r>
    </w:p>
    <w:p w:rsidR="00D8689E" w:rsidRDefault="00D8689E" w:rsidP="00C15196">
      <w:pPr>
        <w:rPr>
          <w:rFonts w:ascii="MinionPro-Regular" w:eastAsia="MinionPro-Regular" w:cs="MinionPro-Regular"/>
          <w:sz w:val="21"/>
          <w:szCs w:val="21"/>
        </w:rPr>
      </w:pPr>
    </w:p>
    <w:p w:rsidR="00D8689E" w:rsidRDefault="00D8689E" w:rsidP="00D8689E">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Without the namenode, the filesystem cannot be used. In fact, if the machine running</w:t>
      </w:r>
    </w:p>
    <w:p w:rsidR="00D8689E" w:rsidRDefault="00D8689E" w:rsidP="00D8689E">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the namenode were obliterated, all the files on the filesystem would be lost since there</w:t>
      </w:r>
    </w:p>
    <w:p w:rsidR="00D8689E" w:rsidRDefault="00D8689E" w:rsidP="00D8689E">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would be no way of knowing how to reconstruct the files from the blocks on the</w:t>
      </w:r>
    </w:p>
    <w:p w:rsidR="00D8689E" w:rsidRDefault="00D8689E" w:rsidP="00D8689E">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datanodes. For this reason, it is important to make the namenode resilient to failure,</w:t>
      </w:r>
    </w:p>
    <w:p w:rsidR="00D8689E" w:rsidRDefault="00D8689E" w:rsidP="00D8689E">
      <w:pPr>
        <w:rPr>
          <w:rFonts w:ascii="MinionPro-Regular" w:eastAsia="MinionPro-Regular" w:cs="MinionPro-Regular"/>
          <w:sz w:val="21"/>
          <w:szCs w:val="21"/>
        </w:rPr>
      </w:pPr>
      <w:r>
        <w:rPr>
          <w:rFonts w:ascii="MinionPro-Regular" w:eastAsia="MinionPro-Regular" w:cs="MinionPro-Regular"/>
          <w:sz w:val="21"/>
          <w:szCs w:val="21"/>
        </w:rPr>
        <w:t>and Hadoop provides two mechanisms for this.</w:t>
      </w:r>
    </w:p>
    <w:p w:rsidR="002E336D" w:rsidRDefault="002E336D" w:rsidP="00D8689E">
      <w:pPr>
        <w:rPr>
          <w:rFonts w:ascii="MinionPro-Regular" w:eastAsia="MinionPro-Regular" w:cs="MinionPro-Regular"/>
          <w:sz w:val="21"/>
          <w:szCs w:val="21"/>
        </w:rPr>
      </w:pPr>
    </w:p>
    <w:p w:rsidR="000A676E" w:rsidRDefault="000A676E" w:rsidP="000A676E">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The first way is to back up the files that make up the persistent state of the filesystem</w:t>
      </w:r>
    </w:p>
    <w:p w:rsidR="000A676E" w:rsidRDefault="000A676E" w:rsidP="000A676E">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metadata. Hadoop can be configured so that the namenode writes its persistent state to</w:t>
      </w:r>
    </w:p>
    <w:p w:rsidR="000A676E" w:rsidRDefault="000A676E" w:rsidP="000A676E">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multiple filesystems. These writes are synchronous and atomic. The usual configuration</w:t>
      </w:r>
    </w:p>
    <w:p w:rsidR="002E336D" w:rsidRDefault="000A676E" w:rsidP="000A676E">
      <w:pPr>
        <w:rPr>
          <w:rFonts w:ascii="MinionPro-Regular" w:eastAsia="MinionPro-Regular" w:cs="MinionPro-Regular"/>
          <w:sz w:val="21"/>
          <w:szCs w:val="21"/>
        </w:rPr>
      </w:pPr>
      <w:r>
        <w:rPr>
          <w:rFonts w:ascii="MinionPro-Regular" w:eastAsia="MinionPro-Regular" w:cs="MinionPro-Regular"/>
          <w:sz w:val="21"/>
          <w:szCs w:val="21"/>
        </w:rPr>
        <w:t>choice is to write to local disk as well as a remote NFS mount.</w:t>
      </w:r>
    </w:p>
    <w:p w:rsidR="000F51B7" w:rsidRDefault="000F51B7" w:rsidP="000A676E">
      <w:pPr>
        <w:rPr>
          <w:rFonts w:ascii="MinionPro-Regular" w:eastAsia="MinionPro-Regular" w:cs="MinionPro-Regular"/>
          <w:sz w:val="21"/>
          <w:szCs w:val="21"/>
        </w:rPr>
      </w:pPr>
    </w:p>
    <w:p w:rsidR="008578AF" w:rsidRDefault="008578AF" w:rsidP="008578AF">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 xml:space="preserve">It is also possible to run a </w:t>
      </w:r>
      <w:r>
        <w:rPr>
          <w:rFonts w:ascii="MinionPro-Italic" w:eastAsia="MinionPro-Italic" w:cs="MinionPro-Italic"/>
          <w:i/>
          <w:iCs/>
          <w:sz w:val="21"/>
          <w:szCs w:val="21"/>
        </w:rPr>
        <w:t>secondary namenode</w:t>
      </w:r>
      <w:r>
        <w:rPr>
          <w:rFonts w:ascii="MinionPro-Regular" w:eastAsia="MinionPro-Regular" w:cs="MinionPro-Regular"/>
          <w:sz w:val="21"/>
          <w:szCs w:val="21"/>
        </w:rPr>
        <w:t>, which despite its name does not act as</w:t>
      </w:r>
    </w:p>
    <w:p w:rsidR="008578AF" w:rsidRDefault="008578AF" w:rsidP="008578AF">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a namenode. Its main role is to periodically merge the namespace image with the edit</w:t>
      </w:r>
    </w:p>
    <w:p w:rsidR="008578AF" w:rsidRDefault="008578AF" w:rsidP="008578AF">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log to prevent the edit log from becoming too large. The secondary namenode usually</w:t>
      </w:r>
    </w:p>
    <w:p w:rsidR="008578AF" w:rsidRDefault="008578AF" w:rsidP="008578AF">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runs on a separate physical machine because it requires plenty of CPU and as much</w:t>
      </w:r>
    </w:p>
    <w:p w:rsidR="008578AF" w:rsidRDefault="008578AF" w:rsidP="008578AF">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memory as the namenode to perform the merge. It keeps a copy of the merged namespace</w:t>
      </w:r>
    </w:p>
    <w:p w:rsidR="008578AF" w:rsidRDefault="008578AF" w:rsidP="008578AF">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image, which can be used in the event of the namenode failing. However, the state</w:t>
      </w:r>
    </w:p>
    <w:p w:rsidR="008578AF" w:rsidRDefault="008578AF" w:rsidP="008578AF">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of the secondary namenode lags that of the primary, so in the event of total failure of</w:t>
      </w:r>
    </w:p>
    <w:p w:rsidR="000F51B7" w:rsidRDefault="008578AF" w:rsidP="00C67E7B">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the primary, data loss is almost certain. The usual course of action in this case is to copythe namenode</w:t>
      </w:r>
      <w:r>
        <w:rPr>
          <w:rFonts w:ascii="MinionPro-Regular" w:eastAsia="MinionPro-Regular" w:cs="MinionPro-Regular" w:hint="eastAsia"/>
          <w:sz w:val="21"/>
          <w:szCs w:val="21"/>
        </w:rPr>
        <w:t>’</w:t>
      </w:r>
      <w:r>
        <w:rPr>
          <w:rFonts w:ascii="MinionPro-Regular" w:eastAsia="MinionPro-Regular" w:cs="MinionPro-Regular"/>
          <w:sz w:val="21"/>
          <w:szCs w:val="21"/>
        </w:rPr>
        <w:t xml:space="preserve">s metadata files that are on NFS to the secondary and run it as the newprimary. </w:t>
      </w:r>
    </w:p>
    <w:p w:rsidR="00D10305" w:rsidRDefault="00D10305" w:rsidP="00C67E7B">
      <w:pPr>
        <w:autoSpaceDE w:val="0"/>
        <w:autoSpaceDN w:val="0"/>
        <w:adjustRightInd w:val="0"/>
        <w:spacing w:after="0" w:line="240" w:lineRule="auto"/>
        <w:rPr>
          <w:rFonts w:ascii="MinionPro-Regular" w:eastAsia="MinionPro-Regular" w:cs="MinionPro-Regular"/>
          <w:sz w:val="21"/>
          <w:szCs w:val="21"/>
        </w:rPr>
      </w:pPr>
    </w:p>
    <w:p w:rsidR="00013B66" w:rsidRDefault="00013B66" w:rsidP="00D10305">
      <w:pPr>
        <w:autoSpaceDE w:val="0"/>
        <w:autoSpaceDN w:val="0"/>
        <w:adjustRightInd w:val="0"/>
        <w:spacing w:after="0" w:line="240" w:lineRule="auto"/>
        <w:rPr>
          <w:rFonts w:ascii="MyriadPro-SemiboldCond" w:hAnsi="MyriadPro-SemiboldCond" w:cs="MyriadPro-SemiboldCond"/>
          <w:sz w:val="32"/>
          <w:szCs w:val="32"/>
        </w:rPr>
      </w:pPr>
    </w:p>
    <w:p w:rsidR="00D10305" w:rsidRDefault="00D10305" w:rsidP="00D10305">
      <w:pPr>
        <w:autoSpaceDE w:val="0"/>
        <w:autoSpaceDN w:val="0"/>
        <w:adjustRightInd w:val="0"/>
        <w:spacing w:after="0" w:line="240" w:lineRule="auto"/>
        <w:rPr>
          <w:rFonts w:ascii="MyriadPro-SemiboldCond" w:hAnsi="MyriadPro-SemiboldCond" w:cs="MyriadPro-SemiboldCond"/>
          <w:sz w:val="32"/>
          <w:szCs w:val="32"/>
        </w:rPr>
      </w:pPr>
      <w:r>
        <w:rPr>
          <w:rFonts w:ascii="MyriadPro-SemiboldCond" w:hAnsi="MyriadPro-SemiboldCond" w:cs="MyriadPro-SemiboldCond"/>
          <w:sz w:val="32"/>
          <w:szCs w:val="32"/>
        </w:rPr>
        <w:lastRenderedPageBreak/>
        <w:t>Block Caching</w:t>
      </w:r>
    </w:p>
    <w:p w:rsidR="00D10305" w:rsidRDefault="00D10305" w:rsidP="00D10305">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Normally a datanode reads blocks from disk, but for frequently-accessed files the blocks</w:t>
      </w:r>
    </w:p>
    <w:p w:rsidR="00D10305" w:rsidRDefault="00D10305" w:rsidP="00D10305">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may be explicitly cached in the datanode</w:t>
      </w:r>
      <w:r>
        <w:rPr>
          <w:rFonts w:ascii="MinionPro-Regular" w:eastAsia="MinionPro-Regular" w:hAnsi="MyriadPro-SemiboldCond" w:cs="MinionPro-Regular" w:hint="eastAsia"/>
          <w:sz w:val="21"/>
          <w:szCs w:val="21"/>
        </w:rPr>
        <w:t>’</w:t>
      </w:r>
      <w:r>
        <w:rPr>
          <w:rFonts w:ascii="MinionPro-Regular" w:eastAsia="MinionPro-Regular" w:hAnsi="MyriadPro-SemiboldCond" w:cs="MinionPro-Regular"/>
          <w:sz w:val="21"/>
          <w:szCs w:val="21"/>
        </w:rPr>
        <w:t xml:space="preserve">s memory, in an off-heap </w:t>
      </w:r>
      <w:r>
        <w:rPr>
          <w:rFonts w:ascii="MinionPro-Italic" w:eastAsia="MinionPro-Italic" w:hAnsi="MyriadPro-SemiboldCond" w:cs="MinionPro-Italic"/>
          <w:i/>
          <w:iCs/>
          <w:sz w:val="21"/>
          <w:szCs w:val="21"/>
        </w:rPr>
        <w:t>block cache</w:t>
      </w:r>
      <w:r>
        <w:rPr>
          <w:rFonts w:ascii="MinionPro-Regular" w:eastAsia="MinionPro-Regular" w:hAnsi="MyriadPro-SemiboldCond" w:cs="MinionPro-Regular"/>
          <w:sz w:val="21"/>
          <w:szCs w:val="21"/>
        </w:rPr>
        <w:t>. By defaulta block is cached in only one datanode</w:t>
      </w:r>
      <w:r>
        <w:rPr>
          <w:rFonts w:ascii="MinionPro-Regular" w:eastAsia="MinionPro-Regular" w:hAnsi="MyriadPro-SemiboldCond" w:cs="MinionPro-Regular" w:hint="eastAsia"/>
          <w:sz w:val="21"/>
          <w:szCs w:val="21"/>
        </w:rPr>
        <w:t>’</w:t>
      </w:r>
      <w:r>
        <w:rPr>
          <w:rFonts w:ascii="MinionPro-Regular" w:eastAsia="MinionPro-Regular" w:hAnsi="MyriadPro-SemiboldCond" w:cs="MinionPro-Regular"/>
          <w:sz w:val="21"/>
          <w:szCs w:val="21"/>
        </w:rPr>
        <w:t>s memory, although the number is configurableon a per-file basis. Job schedulers (for MapReduce, Spark and other frameworks) cantake advantage of cached blocks by running tasks on the datanode where a block iscached, for increased read performance. A small lookup table used in a join is a goodcandidate for caching, for example</w:t>
      </w:r>
      <w:r w:rsidR="00026F46">
        <w:rPr>
          <w:rFonts w:ascii="MinionPro-Regular" w:eastAsia="MinionPro-Regular" w:hAnsi="MyriadPro-SemiboldCond" w:cs="MinionPro-Regular"/>
          <w:sz w:val="21"/>
          <w:szCs w:val="21"/>
        </w:rPr>
        <w:t>.</w:t>
      </w:r>
    </w:p>
    <w:p w:rsidR="00026F46" w:rsidRDefault="00026F46" w:rsidP="00D10305">
      <w:pPr>
        <w:autoSpaceDE w:val="0"/>
        <w:autoSpaceDN w:val="0"/>
        <w:adjustRightInd w:val="0"/>
        <w:spacing w:after="0" w:line="240" w:lineRule="auto"/>
        <w:rPr>
          <w:rFonts w:ascii="MinionPro-Regular" w:eastAsia="MinionPro-Regular" w:hAnsi="MyriadPro-SemiboldCond" w:cs="MinionPro-Regular"/>
          <w:sz w:val="21"/>
          <w:szCs w:val="21"/>
        </w:rPr>
      </w:pPr>
    </w:p>
    <w:p w:rsidR="00026F46" w:rsidRDefault="00026F46" w:rsidP="00026F46">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Users or applications instruct the namenode which files to cache (and for how long) by</w:t>
      </w:r>
    </w:p>
    <w:p w:rsidR="00026F46" w:rsidRDefault="00026F46" w:rsidP="00026F46">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 xml:space="preserve">adding a </w:t>
      </w:r>
      <w:r>
        <w:rPr>
          <w:rFonts w:ascii="MinionPro-Italic" w:eastAsia="MinionPro-Italic" w:cs="MinionPro-Italic"/>
          <w:i/>
          <w:iCs/>
          <w:sz w:val="21"/>
          <w:szCs w:val="21"/>
        </w:rPr>
        <w:t xml:space="preserve">cache directive </w:t>
      </w:r>
      <w:r>
        <w:rPr>
          <w:rFonts w:ascii="MinionPro-Regular" w:eastAsia="MinionPro-Regular" w:cs="MinionPro-Regular"/>
          <w:sz w:val="21"/>
          <w:szCs w:val="21"/>
        </w:rPr>
        <w:t xml:space="preserve">to a </w:t>
      </w:r>
      <w:r>
        <w:rPr>
          <w:rFonts w:ascii="MinionPro-Italic" w:eastAsia="MinionPro-Italic" w:cs="MinionPro-Italic"/>
          <w:i/>
          <w:iCs/>
          <w:sz w:val="21"/>
          <w:szCs w:val="21"/>
        </w:rPr>
        <w:t>cache pool</w:t>
      </w:r>
      <w:r>
        <w:rPr>
          <w:rFonts w:ascii="MinionPro-Regular" w:eastAsia="MinionPro-Regular" w:cs="MinionPro-Regular"/>
          <w:sz w:val="21"/>
          <w:szCs w:val="21"/>
        </w:rPr>
        <w:t>. Cache pools are an administrative grouping for</w:t>
      </w:r>
    </w:p>
    <w:p w:rsidR="00026F46" w:rsidRDefault="00026F46" w:rsidP="00026F46">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managing cache permissions and resource usage.</w:t>
      </w:r>
    </w:p>
    <w:p w:rsidR="00B46267" w:rsidRDefault="00B46267" w:rsidP="00026F46">
      <w:pPr>
        <w:autoSpaceDE w:val="0"/>
        <w:autoSpaceDN w:val="0"/>
        <w:adjustRightInd w:val="0"/>
        <w:spacing w:after="0" w:line="240" w:lineRule="auto"/>
        <w:rPr>
          <w:rFonts w:ascii="MinionPro-Regular" w:eastAsia="MinionPro-Regular" w:cs="MinionPro-Regular"/>
          <w:sz w:val="21"/>
          <w:szCs w:val="21"/>
        </w:rPr>
      </w:pPr>
    </w:p>
    <w:p w:rsidR="00B46267" w:rsidRDefault="00B46267" w:rsidP="00B46267">
      <w:pPr>
        <w:autoSpaceDE w:val="0"/>
        <w:autoSpaceDN w:val="0"/>
        <w:adjustRightInd w:val="0"/>
        <w:spacing w:after="0" w:line="240" w:lineRule="auto"/>
        <w:rPr>
          <w:rFonts w:ascii="MyriadPro-SemiboldCond" w:hAnsi="MyriadPro-SemiboldCond" w:cs="MyriadPro-SemiboldCond"/>
          <w:color w:val="000000"/>
          <w:sz w:val="32"/>
          <w:szCs w:val="32"/>
        </w:rPr>
      </w:pPr>
      <w:r>
        <w:rPr>
          <w:rFonts w:ascii="MyriadPro-SemiboldCond" w:hAnsi="MyriadPro-SemiboldCond" w:cs="MyriadPro-SemiboldCond"/>
          <w:color w:val="000000"/>
          <w:sz w:val="32"/>
          <w:szCs w:val="32"/>
        </w:rPr>
        <w:t>HDFS Federation</w:t>
      </w:r>
    </w:p>
    <w:p w:rsidR="00B46267" w:rsidRDefault="00B46267" w:rsidP="00B46267">
      <w:pPr>
        <w:autoSpaceDE w:val="0"/>
        <w:autoSpaceDN w:val="0"/>
        <w:adjustRightInd w:val="0"/>
        <w:spacing w:after="0" w:line="240" w:lineRule="auto"/>
        <w:rPr>
          <w:rFonts w:ascii="MinionPro-Regular" w:eastAsia="MinionPro-Regular" w:hAnsi="MyriadPro-SemiboldCond" w:cs="MinionPro-Regular"/>
          <w:color w:val="000000"/>
          <w:sz w:val="21"/>
          <w:szCs w:val="21"/>
        </w:rPr>
      </w:pPr>
      <w:r>
        <w:rPr>
          <w:rFonts w:ascii="MinionPro-Regular" w:eastAsia="MinionPro-Regular" w:hAnsi="MyriadPro-SemiboldCond" w:cs="MinionPro-Regular"/>
          <w:color w:val="000000"/>
          <w:sz w:val="21"/>
          <w:szCs w:val="21"/>
        </w:rPr>
        <w:t>The namenode keeps a reference to every file and block in the filesystem in memory,</w:t>
      </w:r>
    </w:p>
    <w:p w:rsidR="00B46267" w:rsidRDefault="00B46267" w:rsidP="00B46267">
      <w:pPr>
        <w:autoSpaceDE w:val="0"/>
        <w:autoSpaceDN w:val="0"/>
        <w:adjustRightInd w:val="0"/>
        <w:spacing w:after="0" w:line="240" w:lineRule="auto"/>
        <w:rPr>
          <w:rFonts w:ascii="MinionPro-Regular" w:eastAsia="MinionPro-Regular" w:hAnsi="MyriadPro-SemiboldCond" w:cs="MinionPro-Regular"/>
          <w:color w:val="000000"/>
          <w:sz w:val="21"/>
          <w:szCs w:val="21"/>
        </w:rPr>
      </w:pPr>
      <w:r>
        <w:rPr>
          <w:rFonts w:ascii="MinionPro-Regular" w:eastAsia="MinionPro-Regular" w:hAnsi="MyriadPro-SemiboldCond" w:cs="MinionPro-Regular"/>
          <w:color w:val="000000"/>
          <w:sz w:val="21"/>
          <w:szCs w:val="21"/>
        </w:rPr>
        <w:t>which means that on very large clusters with many files, memory becomes the limiting</w:t>
      </w:r>
    </w:p>
    <w:p w:rsidR="00B46267" w:rsidRDefault="00B46267" w:rsidP="00B46267">
      <w:pPr>
        <w:autoSpaceDE w:val="0"/>
        <w:autoSpaceDN w:val="0"/>
        <w:adjustRightInd w:val="0"/>
        <w:spacing w:after="0" w:line="240" w:lineRule="auto"/>
        <w:rPr>
          <w:rFonts w:ascii="MinionPro-Regular" w:eastAsia="MinionPro-Regular" w:hAnsi="MyriadPro-SemiboldCond" w:cs="MinionPro-Regular"/>
          <w:color w:val="000000"/>
          <w:sz w:val="21"/>
          <w:szCs w:val="21"/>
        </w:rPr>
      </w:pPr>
      <w:r>
        <w:rPr>
          <w:rFonts w:ascii="MinionPro-Regular" w:eastAsia="MinionPro-Regular" w:hAnsi="MyriadPro-SemiboldCond" w:cs="MinionPro-Regular"/>
          <w:color w:val="000000"/>
          <w:sz w:val="21"/>
          <w:szCs w:val="21"/>
        </w:rPr>
        <w:t xml:space="preserve">factor for scaling (see </w:t>
      </w:r>
      <w:r>
        <w:rPr>
          <w:rFonts w:ascii="MinionPro-Regular" w:eastAsia="MinionPro-Regular" w:hAnsi="MyriadPro-SemiboldCond" w:cs="MinionPro-Regular" w:hint="eastAsia"/>
          <w:color w:val="9A0000"/>
          <w:sz w:val="21"/>
          <w:szCs w:val="21"/>
        </w:rPr>
        <w:t>“</w:t>
      </w:r>
      <w:r>
        <w:rPr>
          <w:rFonts w:ascii="MinionPro-Regular" w:eastAsia="MinionPro-Regular" w:hAnsi="MyriadPro-SemiboldCond" w:cs="MinionPro-Regular"/>
          <w:color w:val="9A0000"/>
          <w:sz w:val="21"/>
          <w:szCs w:val="21"/>
        </w:rPr>
        <w:t>How Much Memory Does a Namenode Need?</w:t>
      </w:r>
      <w:r>
        <w:rPr>
          <w:rFonts w:ascii="MinionPro-Regular" w:eastAsia="MinionPro-Regular" w:hAnsi="MyriadPro-SemiboldCond" w:cs="MinionPro-Regular" w:hint="eastAsia"/>
          <w:color w:val="9A0000"/>
          <w:sz w:val="21"/>
          <w:szCs w:val="21"/>
        </w:rPr>
        <w:t>”</w:t>
      </w:r>
      <w:r>
        <w:rPr>
          <w:rFonts w:ascii="MinionPro-Regular" w:eastAsia="MinionPro-Regular" w:hAnsi="MyriadPro-SemiboldCond" w:cs="MinionPro-Regular"/>
          <w:color w:val="9A0000"/>
          <w:sz w:val="21"/>
          <w:szCs w:val="21"/>
        </w:rPr>
        <w:t xml:space="preserve"> on page 296</w:t>
      </w:r>
      <w:r>
        <w:rPr>
          <w:rFonts w:ascii="MinionPro-Regular" w:eastAsia="MinionPro-Regular" w:hAnsi="MyriadPro-SemiboldCond" w:cs="MinionPro-Regular"/>
          <w:color w:val="000000"/>
          <w:sz w:val="21"/>
          <w:szCs w:val="21"/>
        </w:rPr>
        <w:t>). HDFS</w:t>
      </w:r>
    </w:p>
    <w:p w:rsidR="00B46267" w:rsidRDefault="00B46267" w:rsidP="00B46267">
      <w:pPr>
        <w:autoSpaceDE w:val="0"/>
        <w:autoSpaceDN w:val="0"/>
        <w:adjustRightInd w:val="0"/>
        <w:spacing w:after="0" w:line="240" w:lineRule="auto"/>
        <w:rPr>
          <w:rFonts w:ascii="MinionPro-Regular" w:eastAsia="MinionPro-Regular" w:hAnsi="MyriadPro-SemiboldCond" w:cs="MinionPro-Regular"/>
          <w:color w:val="000000"/>
          <w:sz w:val="21"/>
          <w:szCs w:val="21"/>
        </w:rPr>
      </w:pPr>
      <w:r>
        <w:rPr>
          <w:rFonts w:ascii="MinionPro-Regular" w:eastAsia="MinionPro-Regular" w:hAnsi="MyriadPro-SemiboldCond" w:cs="MinionPro-Regular"/>
          <w:color w:val="000000"/>
          <w:sz w:val="21"/>
          <w:szCs w:val="21"/>
        </w:rPr>
        <w:t>Federation, introduced in the 2.x release series, allows a cluster to scale by adding</w:t>
      </w:r>
    </w:p>
    <w:p w:rsidR="00B46267" w:rsidRDefault="00B46267" w:rsidP="00B46267">
      <w:pPr>
        <w:autoSpaceDE w:val="0"/>
        <w:autoSpaceDN w:val="0"/>
        <w:adjustRightInd w:val="0"/>
        <w:spacing w:after="0" w:line="240" w:lineRule="auto"/>
        <w:rPr>
          <w:rFonts w:ascii="MinionPro-Regular" w:eastAsia="MinionPro-Regular" w:hAnsi="MyriadPro-SemiboldCond" w:cs="MinionPro-Regular"/>
          <w:color w:val="000000"/>
          <w:sz w:val="21"/>
          <w:szCs w:val="21"/>
        </w:rPr>
      </w:pPr>
      <w:r>
        <w:rPr>
          <w:rFonts w:ascii="MinionPro-Regular" w:eastAsia="MinionPro-Regular" w:hAnsi="MyriadPro-SemiboldCond" w:cs="MinionPro-Regular"/>
          <w:color w:val="000000"/>
          <w:sz w:val="21"/>
          <w:szCs w:val="21"/>
        </w:rPr>
        <w:t>namenodes, each of which manages a portion of the filesystem namespace. For example,</w:t>
      </w:r>
    </w:p>
    <w:p w:rsidR="00B46267" w:rsidRDefault="00B46267" w:rsidP="00B46267">
      <w:pPr>
        <w:autoSpaceDE w:val="0"/>
        <w:autoSpaceDN w:val="0"/>
        <w:adjustRightInd w:val="0"/>
        <w:spacing w:after="0" w:line="240" w:lineRule="auto"/>
        <w:rPr>
          <w:rFonts w:ascii="MinionPro-Regular" w:eastAsia="MinionPro-Regular" w:hAnsi="MyriadPro-SemiboldCond" w:cs="MinionPro-Regular"/>
          <w:color w:val="000000"/>
          <w:sz w:val="21"/>
          <w:szCs w:val="21"/>
        </w:rPr>
      </w:pPr>
      <w:r>
        <w:rPr>
          <w:rFonts w:ascii="MinionPro-Regular" w:eastAsia="MinionPro-Regular" w:hAnsi="MyriadPro-SemiboldCond" w:cs="MinionPro-Regular"/>
          <w:color w:val="000000"/>
          <w:sz w:val="21"/>
          <w:szCs w:val="21"/>
        </w:rPr>
        <w:t xml:space="preserve">one namenode might manage all the files rooted under </w:t>
      </w:r>
      <w:r>
        <w:rPr>
          <w:rFonts w:ascii="MinionPro-Italic" w:eastAsia="MinionPro-Italic" w:hAnsi="MyriadPro-SemiboldCond" w:cs="MinionPro-Italic"/>
          <w:i/>
          <w:iCs/>
          <w:color w:val="000000"/>
          <w:sz w:val="21"/>
          <w:szCs w:val="21"/>
        </w:rPr>
        <w:t>/user</w:t>
      </w:r>
      <w:r>
        <w:rPr>
          <w:rFonts w:ascii="MinionPro-Regular" w:eastAsia="MinionPro-Regular" w:hAnsi="MyriadPro-SemiboldCond" w:cs="MinionPro-Regular"/>
          <w:color w:val="000000"/>
          <w:sz w:val="21"/>
          <w:szCs w:val="21"/>
        </w:rPr>
        <w:t>, say, and a second namenode</w:t>
      </w:r>
    </w:p>
    <w:p w:rsidR="00B46267" w:rsidRDefault="00B46267" w:rsidP="00B46267">
      <w:pPr>
        <w:autoSpaceDE w:val="0"/>
        <w:autoSpaceDN w:val="0"/>
        <w:adjustRightInd w:val="0"/>
        <w:spacing w:after="0" w:line="240" w:lineRule="auto"/>
        <w:rPr>
          <w:rFonts w:ascii="MinionPro-Regular" w:eastAsia="MinionPro-Regular" w:hAnsi="MyriadPro-SemiboldCond" w:cs="MinionPro-Regular"/>
          <w:color w:val="000000"/>
          <w:sz w:val="21"/>
          <w:szCs w:val="21"/>
        </w:rPr>
      </w:pPr>
      <w:r>
        <w:rPr>
          <w:rFonts w:ascii="MinionPro-Regular" w:eastAsia="MinionPro-Regular" w:hAnsi="MyriadPro-SemiboldCond" w:cs="MinionPro-Regular"/>
          <w:color w:val="000000"/>
          <w:sz w:val="21"/>
          <w:szCs w:val="21"/>
        </w:rPr>
        <w:t xml:space="preserve">might handle files under </w:t>
      </w:r>
      <w:r>
        <w:rPr>
          <w:rFonts w:ascii="MinionPro-Italic" w:eastAsia="MinionPro-Italic" w:hAnsi="MyriadPro-SemiboldCond" w:cs="MinionPro-Italic"/>
          <w:i/>
          <w:iCs/>
          <w:color w:val="000000"/>
          <w:sz w:val="21"/>
          <w:szCs w:val="21"/>
        </w:rPr>
        <w:t>/share</w:t>
      </w:r>
      <w:r>
        <w:rPr>
          <w:rFonts w:ascii="MinionPro-Regular" w:eastAsia="MinionPro-Regular" w:hAnsi="MyriadPro-SemiboldCond" w:cs="MinionPro-Regular"/>
          <w:color w:val="000000"/>
          <w:sz w:val="21"/>
          <w:szCs w:val="21"/>
        </w:rPr>
        <w:t>.</w:t>
      </w:r>
    </w:p>
    <w:p w:rsidR="00B46267" w:rsidRDefault="00B46267" w:rsidP="00B46267">
      <w:pPr>
        <w:autoSpaceDE w:val="0"/>
        <w:autoSpaceDN w:val="0"/>
        <w:adjustRightInd w:val="0"/>
        <w:spacing w:after="0" w:line="240" w:lineRule="auto"/>
        <w:rPr>
          <w:rFonts w:ascii="MinionPro-Regular" w:eastAsia="MinionPro-Regular" w:hAnsi="MyriadPro-SemiboldCond" w:cs="MinionPro-Regular"/>
          <w:color w:val="000000"/>
          <w:sz w:val="21"/>
          <w:szCs w:val="21"/>
        </w:rPr>
      </w:pPr>
      <w:r>
        <w:rPr>
          <w:rFonts w:ascii="MinionPro-Regular" w:eastAsia="MinionPro-Regular" w:hAnsi="MyriadPro-SemiboldCond" w:cs="MinionPro-Regular"/>
          <w:color w:val="000000"/>
          <w:sz w:val="21"/>
          <w:szCs w:val="21"/>
        </w:rPr>
        <w:t xml:space="preserve">Under federation, each namenode manages a </w:t>
      </w:r>
      <w:r>
        <w:rPr>
          <w:rFonts w:ascii="MinionPro-Italic" w:eastAsia="MinionPro-Italic" w:hAnsi="MyriadPro-SemiboldCond" w:cs="MinionPro-Italic"/>
          <w:i/>
          <w:iCs/>
          <w:color w:val="000000"/>
          <w:sz w:val="21"/>
          <w:szCs w:val="21"/>
        </w:rPr>
        <w:t>namespace volume</w:t>
      </w:r>
      <w:r>
        <w:rPr>
          <w:rFonts w:ascii="MinionPro-Regular" w:eastAsia="MinionPro-Regular" w:hAnsi="MyriadPro-SemiboldCond" w:cs="MinionPro-Regular"/>
          <w:color w:val="000000"/>
          <w:sz w:val="21"/>
          <w:szCs w:val="21"/>
        </w:rPr>
        <w:t>, which is made up of</w:t>
      </w:r>
    </w:p>
    <w:p w:rsidR="00B46267" w:rsidRDefault="00B46267" w:rsidP="00B46267">
      <w:pPr>
        <w:autoSpaceDE w:val="0"/>
        <w:autoSpaceDN w:val="0"/>
        <w:adjustRightInd w:val="0"/>
        <w:spacing w:after="0" w:line="240" w:lineRule="auto"/>
        <w:rPr>
          <w:rFonts w:ascii="MinionPro-Regular" w:eastAsia="MinionPro-Regular" w:hAnsi="MyriadPro-SemiboldCond" w:cs="MinionPro-Regular"/>
          <w:color w:val="000000"/>
          <w:sz w:val="21"/>
          <w:szCs w:val="21"/>
        </w:rPr>
      </w:pPr>
      <w:r>
        <w:rPr>
          <w:rFonts w:ascii="MinionPro-Regular" w:eastAsia="MinionPro-Regular" w:hAnsi="MyriadPro-SemiboldCond" w:cs="MinionPro-Regular"/>
          <w:color w:val="000000"/>
          <w:sz w:val="21"/>
          <w:szCs w:val="21"/>
        </w:rPr>
        <w:t xml:space="preserve">the metadata for the namespace, and a </w:t>
      </w:r>
      <w:r>
        <w:rPr>
          <w:rFonts w:ascii="MinionPro-Italic" w:eastAsia="MinionPro-Italic" w:hAnsi="MyriadPro-SemiboldCond" w:cs="MinionPro-Italic"/>
          <w:i/>
          <w:iCs/>
          <w:color w:val="000000"/>
          <w:sz w:val="21"/>
          <w:szCs w:val="21"/>
        </w:rPr>
        <w:t xml:space="preserve">block pool </w:t>
      </w:r>
      <w:r>
        <w:rPr>
          <w:rFonts w:ascii="MinionPro-Regular" w:eastAsia="MinionPro-Regular" w:hAnsi="MyriadPro-SemiboldCond" w:cs="MinionPro-Regular"/>
          <w:color w:val="000000"/>
          <w:sz w:val="21"/>
          <w:szCs w:val="21"/>
        </w:rPr>
        <w:t>containing all the blocks for the files</w:t>
      </w:r>
    </w:p>
    <w:p w:rsidR="00B46267" w:rsidRDefault="00B46267" w:rsidP="00B46267">
      <w:pPr>
        <w:autoSpaceDE w:val="0"/>
        <w:autoSpaceDN w:val="0"/>
        <w:adjustRightInd w:val="0"/>
        <w:spacing w:after="0" w:line="240" w:lineRule="auto"/>
        <w:rPr>
          <w:rFonts w:ascii="MinionPro-Regular" w:eastAsia="MinionPro-Regular" w:hAnsi="MyriadPro-SemiboldCond" w:cs="MinionPro-Regular"/>
          <w:color w:val="000000"/>
          <w:sz w:val="21"/>
          <w:szCs w:val="21"/>
        </w:rPr>
      </w:pPr>
      <w:r>
        <w:rPr>
          <w:rFonts w:ascii="MinionPro-Regular" w:eastAsia="MinionPro-Regular" w:hAnsi="MyriadPro-SemiboldCond" w:cs="MinionPro-Regular"/>
          <w:color w:val="000000"/>
          <w:sz w:val="21"/>
          <w:szCs w:val="21"/>
        </w:rPr>
        <w:t>in the namespace. Namespace volumes are independent of each other, which means</w:t>
      </w:r>
    </w:p>
    <w:p w:rsidR="00B46267" w:rsidRDefault="00B46267" w:rsidP="00B46267">
      <w:pPr>
        <w:autoSpaceDE w:val="0"/>
        <w:autoSpaceDN w:val="0"/>
        <w:adjustRightInd w:val="0"/>
        <w:spacing w:after="0" w:line="240" w:lineRule="auto"/>
        <w:rPr>
          <w:rFonts w:ascii="MinionPro-Regular" w:eastAsia="MinionPro-Regular" w:hAnsi="MyriadPro-SemiboldCond" w:cs="MinionPro-Regular"/>
          <w:color w:val="000000"/>
          <w:sz w:val="21"/>
          <w:szCs w:val="21"/>
        </w:rPr>
      </w:pPr>
      <w:r>
        <w:rPr>
          <w:rFonts w:ascii="MinionPro-Regular" w:eastAsia="MinionPro-Regular" w:hAnsi="MyriadPro-SemiboldCond" w:cs="MinionPro-Regular"/>
          <w:color w:val="000000"/>
          <w:sz w:val="21"/>
          <w:szCs w:val="21"/>
        </w:rPr>
        <w:t>namenodes do not communicate with one another, and furthermore the failure of one</w:t>
      </w:r>
    </w:p>
    <w:p w:rsidR="00B46267" w:rsidRDefault="00B46267" w:rsidP="00B46267">
      <w:pPr>
        <w:autoSpaceDE w:val="0"/>
        <w:autoSpaceDN w:val="0"/>
        <w:adjustRightInd w:val="0"/>
        <w:spacing w:after="0" w:line="240" w:lineRule="auto"/>
        <w:rPr>
          <w:rFonts w:ascii="MinionPro-Regular" w:eastAsia="MinionPro-Regular" w:hAnsi="MyriadPro-SemiboldCond" w:cs="MinionPro-Regular"/>
          <w:color w:val="000000"/>
          <w:sz w:val="21"/>
          <w:szCs w:val="21"/>
        </w:rPr>
      </w:pPr>
      <w:r>
        <w:rPr>
          <w:rFonts w:ascii="MinionPro-Regular" w:eastAsia="MinionPro-Regular" w:hAnsi="MyriadPro-SemiboldCond" w:cs="MinionPro-Regular"/>
          <w:color w:val="000000"/>
          <w:sz w:val="21"/>
          <w:szCs w:val="21"/>
        </w:rPr>
        <w:t>namenode does not affect the availability of the namespaces managed by other namenodes.</w:t>
      </w:r>
    </w:p>
    <w:p w:rsidR="00B46267" w:rsidRDefault="00B46267" w:rsidP="00B46267">
      <w:pPr>
        <w:autoSpaceDE w:val="0"/>
        <w:autoSpaceDN w:val="0"/>
        <w:adjustRightInd w:val="0"/>
        <w:spacing w:after="0" w:line="240" w:lineRule="auto"/>
        <w:rPr>
          <w:rFonts w:ascii="MinionPro-Regular" w:eastAsia="MinionPro-Regular" w:hAnsi="MyriadPro-SemiboldCond" w:cs="MinionPro-Regular"/>
          <w:color w:val="000000"/>
          <w:sz w:val="21"/>
          <w:szCs w:val="21"/>
        </w:rPr>
      </w:pPr>
      <w:r>
        <w:rPr>
          <w:rFonts w:ascii="MinionPro-Regular" w:eastAsia="MinionPro-Regular" w:hAnsi="MyriadPro-SemiboldCond" w:cs="MinionPro-Regular"/>
          <w:color w:val="000000"/>
          <w:sz w:val="21"/>
          <w:szCs w:val="21"/>
        </w:rPr>
        <w:t xml:space="preserve">Block pool storage is </w:t>
      </w:r>
      <w:r>
        <w:rPr>
          <w:rFonts w:ascii="MinionPro-Italic" w:eastAsia="MinionPro-Italic" w:hAnsi="MyriadPro-SemiboldCond" w:cs="MinionPro-Italic"/>
          <w:i/>
          <w:iCs/>
          <w:color w:val="000000"/>
          <w:sz w:val="21"/>
          <w:szCs w:val="21"/>
        </w:rPr>
        <w:t xml:space="preserve">not </w:t>
      </w:r>
      <w:r>
        <w:rPr>
          <w:rFonts w:ascii="MinionPro-Regular" w:eastAsia="MinionPro-Regular" w:hAnsi="MyriadPro-SemiboldCond" w:cs="MinionPro-Regular"/>
          <w:color w:val="000000"/>
          <w:sz w:val="21"/>
          <w:szCs w:val="21"/>
        </w:rPr>
        <w:t>partitioned, however, so datanodes register with each</w:t>
      </w:r>
    </w:p>
    <w:p w:rsidR="00B46267" w:rsidRDefault="00B46267" w:rsidP="00B46267">
      <w:pPr>
        <w:autoSpaceDE w:val="0"/>
        <w:autoSpaceDN w:val="0"/>
        <w:adjustRightInd w:val="0"/>
        <w:spacing w:after="0" w:line="240" w:lineRule="auto"/>
        <w:rPr>
          <w:rFonts w:ascii="MinionPro-Regular" w:eastAsia="MinionPro-Regular" w:hAnsi="MyriadPro-SemiboldCond" w:cs="MinionPro-Regular"/>
          <w:color w:val="000000"/>
          <w:sz w:val="21"/>
          <w:szCs w:val="21"/>
        </w:rPr>
      </w:pPr>
      <w:r>
        <w:rPr>
          <w:rFonts w:ascii="MinionPro-Regular" w:eastAsia="MinionPro-Regular" w:hAnsi="MyriadPro-SemiboldCond" w:cs="MinionPro-Regular"/>
          <w:color w:val="000000"/>
          <w:sz w:val="21"/>
          <w:szCs w:val="21"/>
        </w:rPr>
        <w:t>namenode in the cluster and store blocks from multiple block pools.</w:t>
      </w:r>
    </w:p>
    <w:p w:rsidR="00B46267" w:rsidRDefault="00B46267" w:rsidP="00B46267">
      <w:pPr>
        <w:autoSpaceDE w:val="0"/>
        <w:autoSpaceDN w:val="0"/>
        <w:adjustRightInd w:val="0"/>
        <w:spacing w:after="0" w:line="240" w:lineRule="auto"/>
        <w:rPr>
          <w:rFonts w:ascii="MinionPro-Regular" w:eastAsia="MinionPro-Regular" w:hAnsi="MyriadPro-SemiboldCond" w:cs="MinionPro-Regular"/>
          <w:color w:val="000000"/>
          <w:sz w:val="21"/>
          <w:szCs w:val="21"/>
        </w:rPr>
      </w:pPr>
      <w:r>
        <w:rPr>
          <w:rFonts w:ascii="MinionPro-Regular" w:eastAsia="MinionPro-Regular" w:hAnsi="MyriadPro-SemiboldCond" w:cs="MinionPro-Regular"/>
          <w:color w:val="000000"/>
          <w:sz w:val="21"/>
          <w:szCs w:val="21"/>
        </w:rPr>
        <w:t xml:space="preserve">To access a federated HDFS cluster, clients use client-side mount tables to map file pathsto namenodes. This is managed in configuration using </w:t>
      </w:r>
      <w:r>
        <w:rPr>
          <w:rFonts w:ascii="UbuntuMono-Regular" w:eastAsia="UbuntuMono-Regular" w:hAnsi="MyriadPro-SemiboldCond" w:cs="UbuntuMono-Regular"/>
          <w:color w:val="000000"/>
          <w:sz w:val="20"/>
          <w:szCs w:val="20"/>
        </w:rPr>
        <w:t xml:space="preserve">ViewFileSystem </w:t>
      </w:r>
      <w:r>
        <w:rPr>
          <w:rFonts w:ascii="MinionPro-Regular" w:eastAsia="MinionPro-Regular" w:hAnsi="MyriadPro-SemiboldCond" w:cs="MinionPro-Regular"/>
          <w:color w:val="000000"/>
          <w:sz w:val="21"/>
          <w:szCs w:val="21"/>
        </w:rPr>
        <w:t>and the</w:t>
      </w:r>
    </w:p>
    <w:p w:rsidR="00B46267" w:rsidRDefault="00B46267" w:rsidP="00B46267">
      <w:pPr>
        <w:autoSpaceDE w:val="0"/>
        <w:autoSpaceDN w:val="0"/>
        <w:adjustRightInd w:val="0"/>
        <w:spacing w:after="0" w:line="240" w:lineRule="auto"/>
        <w:rPr>
          <w:rFonts w:ascii="MinionPro-Regular" w:eastAsia="MinionPro-Regular" w:hAnsi="MyriadPro-SemiboldCond" w:cs="MinionPro-Regular"/>
          <w:color w:val="000000"/>
          <w:sz w:val="21"/>
          <w:szCs w:val="21"/>
        </w:rPr>
      </w:pPr>
      <w:r>
        <w:rPr>
          <w:rFonts w:ascii="UbuntuMono-Regular" w:eastAsia="UbuntuMono-Regular" w:hAnsi="MyriadPro-SemiboldCond" w:cs="UbuntuMono-Regular"/>
          <w:color w:val="000000"/>
          <w:sz w:val="20"/>
          <w:szCs w:val="20"/>
        </w:rPr>
        <w:t xml:space="preserve">viewfs:// </w:t>
      </w:r>
      <w:r>
        <w:rPr>
          <w:rFonts w:ascii="MinionPro-Regular" w:eastAsia="MinionPro-Regular" w:hAnsi="MyriadPro-SemiboldCond" w:cs="MinionPro-Regular"/>
          <w:color w:val="000000"/>
          <w:sz w:val="21"/>
          <w:szCs w:val="21"/>
        </w:rPr>
        <w:t>URIs.</w:t>
      </w:r>
    </w:p>
    <w:p w:rsidR="003A1278" w:rsidRDefault="003A1278" w:rsidP="00B46267">
      <w:pPr>
        <w:autoSpaceDE w:val="0"/>
        <w:autoSpaceDN w:val="0"/>
        <w:adjustRightInd w:val="0"/>
        <w:spacing w:after="0" w:line="240" w:lineRule="auto"/>
        <w:rPr>
          <w:rFonts w:ascii="MinionPro-Regular" w:eastAsia="MinionPro-Regular" w:hAnsi="MyriadPro-SemiboldCond" w:cs="MinionPro-Regular"/>
          <w:color w:val="000000"/>
          <w:sz w:val="21"/>
          <w:szCs w:val="21"/>
        </w:rPr>
      </w:pPr>
    </w:p>
    <w:p w:rsidR="00361E15" w:rsidRDefault="00361E15" w:rsidP="00361E15">
      <w:pPr>
        <w:autoSpaceDE w:val="0"/>
        <w:autoSpaceDN w:val="0"/>
        <w:adjustRightInd w:val="0"/>
        <w:spacing w:after="0" w:line="240" w:lineRule="auto"/>
        <w:rPr>
          <w:rFonts w:ascii="MyriadPro-SemiboldCond" w:hAnsi="MyriadPro-SemiboldCond" w:cs="MyriadPro-SemiboldCond"/>
          <w:sz w:val="32"/>
          <w:szCs w:val="32"/>
        </w:rPr>
      </w:pPr>
      <w:r>
        <w:rPr>
          <w:rFonts w:ascii="MyriadPro-SemiboldCond" w:hAnsi="MyriadPro-SemiboldCond" w:cs="MyriadPro-SemiboldCond"/>
          <w:sz w:val="32"/>
          <w:szCs w:val="32"/>
        </w:rPr>
        <w:t>HDFS High-Availability</w:t>
      </w:r>
    </w:p>
    <w:p w:rsidR="00361E15" w:rsidRDefault="00361E15" w:rsidP="00361E15">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The combination of replicating namenode metadata on multiple filesystems and using</w:t>
      </w:r>
    </w:p>
    <w:p w:rsidR="00361E15" w:rsidRDefault="00361E15" w:rsidP="00361E15">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the secondary namenode to create checkpoints protects against data loss, but it does</w:t>
      </w:r>
    </w:p>
    <w:p w:rsidR="00361E15" w:rsidRDefault="00361E15" w:rsidP="00361E15">
      <w:pPr>
        <w:autoSpaceDE w:val="0"/>
        <w:autoSpaceDN w:val="0"/>
        <w:adjustRightInd w:val="0"/>
        <w:spacing w:after="0" w:line="240" w:lineRule="auto"/>
        <w:rPr>
          <w:rFonts w:ascii="MinionPro-Italic" w:eastAsia="MinionPro-Italic" w:hAnsi="MyriadPro-SemiboldCond" w:cs="MinionPro-Italic"/>
          <w:i/>
          <w:iCs/>
          <w:sz w:val="21"/>
          <w:szCs w:val="21"/>
        </w:rPr>
      </w:pPr>
      <w:r>
        <w:rPr>
          <w:rFonts w:ascii="MinionPro-Regular" w:eastAsia="MinionPro-Regular" w:hAnsi="MyriadPro-SemiboldCond" w:cs="MinionPro-Regular"/>
          <w:sz w:val="21"/>
          <w:szCs w:val="21"/>
        </w:rPr>
        <w:t xml:space="preserve">not provide high-availability of the filesystem. The namenode is still a </w:t>
      </w:r>
      <w:r>
        <w:rPr>
          <w:rFonts w:ascii="MinionPro-Italic" w:eastAsia="MinionPro-Italic" w:hAnsi="MyriadPro-SemiboldCond" w:cs="MinionPro-Italic"/>
          <w:i/>
          <w:iCs/>
          <w:sz w:val="21"/>
          <w:szCs w:val="21"/>
        </w:rPr>
        <w:t>single point of</w:t>
      </w:r>
    </w:p>
    <w:p w:rsidR="00361E15" w:rsidRDefault="00361E15" w:rsidP="00361E15">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Italic" w:eastAsia="MinionPro-Italic" w:hAnsi="MyriadPro-SemiboldCond" w:cs="MinionPro-Italic"/>
          <w:i/>
          <w:iCs/>
          <w:sz w:val="21"/>
          <w:szCs w:val="21"/>
        </w:rPr>
        <w:t xml:space="preserve">failure </w:t>
      </w:r>
      <w:r>
        <w:rPr>
          <w:rFonts w:ascii="MinionPro-Regular" w:eastAsia="MinionPro-Regular" w:hAnsi="MyriadPro-SemiboldCond" w:cs="MinionPro-Regular"/>
          <w:sz w:val="21"/>
          <w:szCs w:val="21"/>
        </w:rPr>
        <w:t>(SPOF). If it did fail, all clients</w:t>
      </w:r>
      <w:r>
        <w:rPr>
          <w:rFonts w:ascii="MinionPro-Regular" w:eastAsia="MinionPro-Regular" w:hAnsi="MyriadPro-SemiboldCond" w:cs="MinionPro-Regular" w:hint="eastAsia"/>
          <w:sz w:val="21"/>
          <w:szCs w:val="21"/>
        </w:rPr>
        <w:t>—</w:t>
      </w:r>
      <w:r>
        <w:rPr>
          <w:rFonts w:ascii="MinionPro-Regular" w:eastAsia="MinionPro-Regular" w:hAnsi="MyriadPro-SemiboldCond" w:cs="MinionPro-Regular"/>
          <w:sz w:val="21"/>
          <w:szCs w:val="21"/>
        </w:rPr>
        <w:t>including MapReduce jobs</w:t>
      </w:r>
      <w:r>
        <w:rPr>
          <w:rFonts w:ascii="MinionPro-Regular" w:eastAsia="MinionPro-Regular" w:hAnsi="MyriadPro-SemiboldCond" w:cs="MinionPro-Regular" w:hint="eastAsia"/>
          <w:sz w:val="21"/>
          <w:szCs w:val="21"/>
        </w:rPr>
        <w:t>—</w:t>
      </w:r>
      <w:r>
        <w:rPr>
          <w:rFonts w:ascii="MinionPro-Regular" w:eastAsia="MinionPro-Regular" w:hAnsi="MyriadPro-SemiboldCond" w:cs="MinionPro-Regular"/>
          <w:sz w:val="21"/>
          <w:szCs w:val="21"/>
        </w:rPr>
        <w:t>would be unable</w:t>
      </w:r>
    </w:p>
    <w:p w:rsidR="00361E15" w:rsidRDefault="00361E15" w:rsidP="00361E15">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to read, write, or list files, because the namenode is the sole repository of the metadata</w:t>
      </w:r>
    </w:p>
    <w:p w:rsidR="00361E15" w:rsidRDefault="00361E15" w:rsidP="00361E15">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and the file-to-block mapping. In such an event the whole Hadoop system would effectively</w:t>
      </w:r>
    </w:p>
    <w:p w:rsidR="00361E15" w:rsidRDefault="00361E15" w:rsidP="00361E15">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be out of service until a new namenode could be brought online.</w:t>
      </w:r>
    </w:p>
    <w:p w:rsidR="00361E15" w:rsidRDefault="00361E15" w:rsidP="00361E15">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To recover from a failed namenode in this situation, an administrator starts a new primary</w:t>
      </w:r>
    </w:p>
    <w:p w:rsidR="00361E15" w:rsidRDefault="00361E15" w:rsidP="00361E15">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namenode with one of the filesystem metadata replicas and configures datanodes</w:t>
      </w:r>
    </w:p>
    <w:p w:rsidR="00361E15" w:rsidRDefault="00361E15" w:rsidP="00361E15">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and clients to use this new namenode. The new namenode is not able to serve requests</w:t>
      </w:r>
    </w:p>
    <w:p w:rsidR="00832B5D" w:rsidRDefault="00361E15" w:rsidP="00361E15">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lastRenderedPageBreak/>
        <w:t xml:space="preserve">until it has i) loaded its namespace image into memory, </w:t>
      </w:r>
    </w:p>
    <w:p w:rsidR="00832B5D" w:rsidRDefault="00361E15" w:rsidP="00361E15">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 xml:space="preserve">ii) replayed its edit log, and </w:t>
      </w:r>
    </w:p>
    <w:p w:rsidR="00361E15" w:rsidRDefault="00361E15" w:rsidP="00361E15">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iii)received enough block reports from the datanodes to leave safe mode. On large clusterswith many files and blocks, the time it takes for a namenode to start from cold can be30 minutes or more.</w:t>
      </w:r>
    </w:p>
    <w:p w:rsidR="00361E15" w:rsidRDefault="00361E15" w:rsidP="00361E15">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The long recovery time is a problem for routine maintenance too. In fact, because unexpectedfailure of the namenode is so rare, the case for planned downtime is actually</w:t>
      </w:r>
    </w:p>
    <w:p w:rsidR="00361E15" w:rsidRDefault="00361E15" w:rsidP="00361E15">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more important in practice.</w:t>
      </w:r>
    </w:p>
    <w:p w:rsidR="00832B5D" w:rsidRDefault="00832B5D" w:rsidP="00361E15">
      <w:pPr>
        <w:autoSpaceDE w:val="0"/>
        <w:autoSpaceDN w:val="0"/>
        <w:adjustRightInd w:val="0"/>
        <w:spacing w:after="0" w:line="240" w:lineRule="auto"/>
        <w:rPr>
          <w:rFonts w:ascii="MinionPro-Regular" w:eastAsia="MinionPro-Regular" w:hAnsi="MyriadPro-SemiboldCond" w:cs="MinionPro-Regular"/>
          <w:sz w:val="21"/>
          <w:szCs w:val="21"/>
        </w:rPr>
      </w:pPr>
    </w:p>
    <w:p w:rsidR="00361E15" w:rsidRDefault="00361E15" w:rsidP="00361E15">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Hadoop 2 remedied this situation by adding support for HDFS high-availability (HA).</w:t>
      </w:r>
    </w:p>
    <w:p w:rsidR="00361E15" w:rsidRDefault="00361E15" w:rsidP="00361E15">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In this implementation there is a pair of namenodes in an active-standby configuration.</w:t>
      </w:r>
    </w:p>
    <w:p w:rsidR="00361E15" w:rsidRDefault="00361E15" w:rsidP="00361E15">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In the event of the failure of the active namenode, the standby takes over its duties to</w:t>
      </w:r>
    </w:p>
    <w:p w:rsidR="00361E15" w:rsidRDefault="00361E15" w:rsidP="00361E15">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continue servicing client requests without a significant interruption. A few architecturalchanges are needed to allow this to happen:</w:t>
      </w:r>
    </w:p>
    <w:p w:rsidR="00361E15" w:rsidRDefault="00361E15" w:rsidP="00361E15">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hint="eastAsia"/>
          <w:sz w:val="21"/>
          <w:szCs w:val="21"/>
        </w:rPr>
        <w:t>•</w:t>
      </w:r>
      <w:r>
        <w:rPr>
          <w:rFonts w:ascii="MinionPro-Regular" w:eastAsia="MinionPro-Regular" w:hAnsi="MyriadPro-SemiboldCond" w:cs="MinionPro-Regular"/>
          <w:sz w:val="21"/>
          <w:szCs w:val="21"/>
        </w:rPr>
        <w:t xml:space="preserve"> The namenodes must use highly-available shared storage to share the edit log.</w:t>
      </w:r>
    </w:p>
    <w:p w:rsidR="00361E15" w:rsidRDefault="00361E15" w:rsidP="00361E15">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When a standby namenode comes up, it reads up to the end of the shared edit log</w:t>
      </w:r>
    </w:p>
    <w:p w:rsidR="00361E15" w:rsidRDefault="00361E15" w:rsidP="00361E15">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to synchronize its state with the active namenode, and then continues to read new</w:t>
      </w:r>
    </w:p>
    <w:p w:rsidR="00361E15" w:rsidRDefault="00361E15" w:rsidP="00361E15">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entries as they are written by the active namenode.</w:t>
      </w:r>
    </w:p>
    <w:p w:rsidR="00361E15" w:rsidRDefault="00361E15" w:rsidP="00361E15">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hint="eastAsia"/>
          <w:sz w:val="21"/>
          <w:szCs w:val="21"/>
        </w:rPr>
        <w:t>•</w:t>
      </w:r>
      <w:r>
        <w:rPr>
          <w:rFonts w:ascii="MinionPro-Regular" w:eastAsia="MinionPro-Regular" w:hAnsi="MyriadPro-SemiboldCond" w:cs="MinionPro-Regular"/>
          <w:sz w:val="21"/>
          <w:szCs w:val="21"/>
        </w:rPr>
        <w:t xml:space="preserve"> Datanodes must send block reports to both namenodes because the block mappings</w:t>
      </w:r>
    </w:p>
    <w:p w:rsidR="00361E15" w:rsidRDefault="00361E15" w:rsidP="00361E15">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are stored in a namenode</w:t>
      </w:r>
      <w:r>
        <w:rPr>
          <w:rFonts w:ascii="MinionPro-Regular" w:eastAsia="MinionPro-Regular" w:hAnsi="MyriadPro-SemiboldCond" w:cs="MinionPro-Regular" w:hint="eastAsia"/>
          <w:sz w:val="21"/>
          <w:szCs w:val="21"/>
        </w:rPr>
        <w:t>’</w:t>
      </w:r>
      <w:r>
        <w:rPr>
          <w:rFonts w:ascii="MinionPro-Regular" w:eastAsia="MinionPro-Regular" w:hAnsi="MyriadPro-SemiboldCond" w:cs="MinionPro-Regular"/>
          <w:sz w:val="21"/>
          <w:szCs w:val="21"/>
        </w:rPr>
        <w:t>s memory, and not on disk.</w:t>
      </w:r>
    </w:p>
    <w:p w:rsidR="00361E15" w:rsidRDefault="00361E15" w:rsidP="00361E15">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hint="eastAsia"/>
          <w:sz w:val="21"/>
          <w:szCs w:val="21"/>
        </w:rPr>
        <w:t>•</w:t>
      </w:r>
      <w:r>
        <w:rPr>
          <w:rFonts w:ascii="MinionPro-Regular" w:eastAsia="MinionPro-Regular" w:hAnsi="MyriadPro-SemiboldCond" w:cs="MinionPro-Regular"/>
          <w:sz w:val="21"/>
          <w:szCs w:val="21"/>
        </w:rPr>
        <w:t xml:space="preserve"> Clients must be configured to handle namenode failover, using a mechanism that</w:t>
      </w:r>
    </w:p>
    <w:p w:rsidR="00361E15" w:rsidRDefault="00361E15" w:rsidP="00361E15">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is transparent to users.</w:t>
      </w:r>
    </w:p>
    <w:p w:rsidR="00361E15" w:rsidRDefault="00361E15" w:rsidP="00361E15">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hint="eastAsia"/>
          <w:sz w:val="21"/>
          <w:szCs w:val="21"/>
        </w:rPr>
        <w:t>•</w:t>
      </w:r>
      <w:r>
        <w:rPr>
          <w:rFonts w:ascii="MinionPro-Regular" w:eastAsia="MinionPro-Regular" w:hAnsi="MyriadPro-SemiboldCond" w:cs="MinionPro-Regular"/>
          <w:sz w:val="21"/>
          <w:szCs w:val="21"/>
        </w:rPr>
        <w:t xml:space="preserve"> The secondary namenode</w:t>
      </w:r>
      <w:r>
        <w:rPr>
          <w:rFonts w:ascii="MinionPro-Regular" w:eastAsia="MinionPro-Regular" w:hAnsi="MyriadPro-SemiboldCond" w:cs="MinionPro-Regular" w:hint="eastAsia"/>
          <w:sz w:val="21"/>
          <w:szCs w:val="21"/>
        </w:rPr>
        <w:t>’</w:t>
      </w:r>
      <w:r>
        <w:rPr>
          <w:rFonts w:ascii="MinionPro-Regular" w:eastAsia="MinionPro-Regular" w:hAnsi="MyriadPro-SemiboldCond" w:cs="MinionPro-Regular"/>
          <w:sz w:val="21"/>
          <w:szCs w:val="21"/>
        </w:rPr>
        <w:t>s role is subsumed by the standby, which takes periodic</w:t>
      </w:r>
    </w:p>
    <w:p w:rsidR="003A1278" w:rsidRDefault="00361E15" w:rsidP="00361E15">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checkpoints of the active namenode</w:t>
      </w:r>
      <w:r>
        <w:rPr>
          <w:rFonts w:ascii="MinionPro-Regular" w:eastAsia="MinionPro-Regular" w:hAnsi="MyriadPro-SemiboldCond" w:cs="MinionPro-Regular" w:hint="eastAsia"/>
          <w:sz w:val="21"/>
          <w:szCs w:val="21"/>
        </w:rPr>
        <w:t>’</w:t>
      </w:r>
      <w:r>
        <w:rPr>
          <w:rFonts w:ascii="MinionPro-Regular" w:eastAsia="MinionPro-Regular" w:hAnsi="MyriadPro-SemiboldCond" w:cs="MinionPro-Regular"/>
          <w:sz w:val="21"/>
          <w:szCs w:val="21"/>
        </w:rPr>
        <w:t>s namespace.</w:t>
      </w:r>
    </w:p>
    <w:p w:rsidR="00701A94" w:rsidRDefault="00701A94" w:rsidP="00361E15">
      <w:pPr>
        <w:autoSpaceDE w:val="0"/>
        <w:autoSpaceDN w:val="0"/>
        <w:adjustRightInd w:val="0"/>
        <w:spacing w:after="0" w:line="240" w:lineRule="auto"/>
        <w:rPr>
          <w:rFonts w:ascii="MinionPro-Regular" w:eastAsia="MinionPro-Regular" w:hAnsi="MyriadPro-SemiboldCond" w:cs="MinionPro-Regular"/>
          <w:sz w:val="21"/>
          <w:szCs w:val="21"/>
        </w:rPr>
      </w:pPr>
    </w:p>
    <w:p w:rsidR="00701A94" w:rsidRDefault="00701A94" w:rsidP="00361E15">
      <w:pPr>
        <w:autoSpaceDE w:val="0"/>
        <w:autoSpaceDN w:val="0"/>
        <w:adjustRightInd w:val="0"/>
        <w:spacing w:after="0" w:line="240" w:lineRule="auto"/>
        <w:rPr>
          <w:rFonts w:ascii="MinionPro-Regular" w:eastAsia="MinionPro-Regular" w:hAnsi="MyriadPro-SemiboldCond" w:cs="MinionPro-Regular"/>
          <w:sz w:val="21"/>
          <w:szCs w:val="21"/>
        </w:rPr>
      </w:pPr>
    </w:p>
    <w:p w:rsidR="00701A94" w:rsidRDefault="00701A94" w:rsidP="00701A94">
      <w:pPr>
        <w:autoSpaceDE w:val="0"/>
        <w:autoSpaceDN w:val="0"/>
        <w:adjustRightInd w:val="0"/>
        <w:spacing w:after="0" w:line="240" w:lineRule="auto"/>
        <w:rPr>
          <w:rFonts w:ascii="MinionPro-Italic" w:eastAsia="MinionPro-Italic" w:cs="MinionPro-Italic"/>
          <w:i/>
          <w:iCs/>
          <w:sz w:val="21"/>
          <w:szCs w:val="21"/>
        </w:rPr>
      </w:pPr>
      <w:r>
        <w:rPr>
          <w:rFonts w:ascii="MinionPro-Regular" w:eastAsia="MinionPro-Regular" w:cs="MinionPro-Regular"/>
          <w:sz w:val="21"/>
          <w:szCs w:val="21"/>
        </w:rPr>
        <w:t xml:space="preserve">There are two choices for the highly-available shared storage: an NFS filer, or a </w:t>
      </w:r>
      <w:r>
        <w:rPr>
          <w:rFonts w:ascii="MinionPro-Italic" w:eastAsia="MinionPro-Italic" w:cs="MinionPro-Italic"/>
          <w:i/>
          <w:iCs/>
          <w:sz w:val="21"/>
          <w:szCs w:val="21"/>
        </w:rPr>
        <w:t>quorum</w:t>
      </w:r>
    </w:p>
    <w:p w:rsidR="00701A94" w:rsidRDefault="00701A94" w:rsidP="00701A94">
      <w:pPr>
        <w:autoSpaceDE w:val="0"/>
        <w:autoSpaceDN w:val="0"/>
        <w:adjustRightInd w:val="0"/>
        <w:spacing w:after="0" w:line="240" w:lineRule="auto"/>
        <w:rPr>
          <w:rFonts w:ascii="MinionPro-Regular" w:eastAsia="MinionPro-Regular" w:cs="MinionPro-Regular"/>
          <w:sz w:val="21"/>
          <w:szCs w:val="21"/>
        </w:rPr>
      </w:pPr>
      <w:r>
        <w:rPr>
          <w:rFonts w:ascii="MinionPro-Italic" w:eastAsia="MinionPro-Italic" w:cs="MinionPro-Italic"/>
          <w:i/>
          <w:iCs/>
          <w:sz w:val="21"/>
          <w:szCs w:val="21"/>
        </w:rPr>
        <w:t xml:space="preserve">journal manager </w:t>
      </w:r>
      <w:r>
        <w:rPr>
          <w:rFonts w:ascii="MinionPro-Regular" w:eastAsia="MinionPro-Regular" w:cs="MinionPro-Regular"/>
          <w:sz w:val="21"/>
          <w:szCs w:val="21"/>
        </w:rPr>
        <w:t>(QJM). The QJM is a dedicated HDFS implementation, designed for</w:t>
      </w:r>
    </w:p>
    <w:p w:rsidR="00701A94" w:rsidRDefault="00701A94" w:rsidP="00701A94">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the sole purpose of providing a highly-available edit log, and is the recommended choice</w:t>
      </w:r>
    </w:p>
    <w:p w:rsidR="00701A94" w:rsidRDefault="00701A94" w:rsidP="00701A94">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 xml:space="preserve">for most HDFS installations. The QJM runs as a group of </w:t>
      </w:r>
      <w:r>
        <w:rPr>
          <w:rFonts w:ascii="MinionPro-Italic" w:eastAsia="MinionPro-Italic" w:cs="MinionPro-Italic"/>
          <w:i/>
          <w:iCs/>
          <w:sz w:val="21"/>
          <w:szCs w:val="21"/>
        </w:rPr>
        <w:t>journal nodes</w:t>
      </w:r>
      <w:r>
        <w:rPr>
          <w:rFonts w:ascii="MinionPro-Regular" w:eastAsia="MinionPro-Regular" w:cs="MinionPro-Regular"/>
          <w:sz w:val="21"/>
          <w:szCs w:val="21"/>
        </w:rPr>
        <w:t>, and each edit</w:t>
      </w:r>
    </w:p>
    <w:p w:rsidR="00701A94" w:rsidRDefault="00701A94" w:rsidP="00701A94">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must be written to a majority of the journal nodes. Typically, there are three journal</w:t>
      </w:r>
    </w:p>
    <w:p w:rsidR="00701A94" w:rsidRDefault="00701A94" w:rsidP="00701A94">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nodes, so the system can tolerate the loss of one of them. This arrangement is similar</w:t>
      </w:r>
    </w:p>
    <w:p w:rsidR="00701A94" w:rsidRDefault="00701A94" w:rsidP="00701A94">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 xml:space="preserve">to the way ZooKeeper works, although it is important to realize that the QJM implementationdoes not use ZooKeeper. (Note, however, that HDFS HA </w:t>
      </w:r>
      <w:r>
        <w:rPr>
          <w:rFonts w:ascii="MinionPro-Italic" w:eastAsia="MinionPro-Italic" w:cs="MinionPro-Italic"/>
          <w:i/>
          <w:iCs/>
          <w:sz w:val="21"/>
          <w:szCs w:val="21"/>
        </w:rPr>
        <w:t xml:space="preserve">does </w:t>
      </w:r>
      <w:r>
        <w:rPr>
          <w:rFonts w:ascii="MinionPro-Regular" w:eastAsia="MinionPro-Regular" w:cs="MinionPro-Regular"/>
          <w:sz w:val="21"/>
          <w:szCs w:val="21"/>
        </w:rPr>
        <w:t>use ZooKeeper</w:t>
      </w:r>
    </w:p>
    <w:p w:rsidR="00701A94" w:rsidRDefault="00701A94" w:rsidP="00701A94">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for electing the active namenode; see below.)</w:t>
      </w:r>
    </w:p>
    <w:p w:rsidR="00701A94" w:rsidRDefault="00701A94" w:rsidP="00701A94">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If the active namenode fails, the standby can take over very quickly (in a few tens of</w:t>
      </w:r>
    </w:p>
    <w:p w:rsidR="00701A94" w:rsidRDefault="00701A94" w:rsidP="00701A94">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seconds) because it has the latest state available in memory: both the latest edit log entriesand an up-to-date block mapping. The actual observed failover time will be longer inpractice (around a minute or so), because the system needs to be conservative in decidingthat the active namenode has failed.</w:t>
      </w:r>
    </w:p>
    <w:p w:rsidR="00701A94" w:rsidRDefault="00701A94" w:rsidP="00701A94">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In the unlikely event of the standby being down when the active fails, the administrator</w:t>
      </w:r>
    </w:p>
    <w:p w:rsidR="00701A94" w:rsidRDefault="00701A94" w:rsidP="00701A94">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can still start the standby from cold. This is no worse than the non-HA case, and from</w:t>
      </w:r>
    </w:p>
    <w:p w:rsidR="00701A94" w:rsidRDefault="00701A94" w:rsidP="00701A94">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an operational point of view it</w:t>
      </w:r>
      <w:r>
        <w:rPr>
          <w:rFonts w:ascii="MinionPro-Regular" w:eastAsia="MinionPro-Regular" w:cs="MinionPro-Regular" w:hint="eastAsia"/>
          <w:sz w:val="21"/>
          <w:szCs w:val="21"/>
        </w:rPr>
        <w:t>’</w:t>
      </w:r>
      <w:r>
        <w:rPr>
          <w:rFonts w:ascii="MinionPro-Regular" w:eastAsia="MinionPro-Regular" w:cs="MinionPro-Regular"/>
          <w:sz w:val="21"/>
          <w:szCs w:val="21"/>
        </w:rPr>
        <w:t>s an improvement, because the process is a standard</w:t>
      </w:r>
    </w:p>
    <w:p w:rsidR="005F4CC0" w:rsidRDefault="00701A94" w:rsidP="00701A94">
      <w:pPr>
        <w:autoSpaceDE w:val="0"/>
        <w:autoSpaceDN w:val="0"/>
        <w:adjustRightInd w:val="0"/>
        <w:spacing w:after="0" w:line="240" w:lineRule="auto"/>
      </w:pPr>
      <w:r>
        <w:rPr>
          <w:rFonts w:ascii="MinionPro-Regular" w:eastAsia="MinionPro-Regular" w:cs="MinionPro-Regular"/>
          <w:sz w:val="21"/>
          <w:szCs w:val="21"/>
        </w:rPr>
        <w:t>operational procedure built into Hadoop.</w:t>
      </w:r>
    </w:p>
    <w:p w:rsidR="005F4CC0" w:rsidRDefault="005F4CC0" w:rsidP="005F4CC0"/>
    <w:p w:rsidR="005F4CC0" w:rsidRDefault="005F4CC0" w:rsidP="005F4CC0">
      <w:pPr>
        <w:autoSpaceDE w:val="0"/>
        <w:autoSpaceDN w:val="0"/>
        <w:adjustRightInd w:val="0"/>
        <w:spacing w:after="0" w:line="240" w:lineRule="auto"/>
        <w:rPr>
          <w:rFonts w:ascii="MyriadPro-SemiboldCond" w:hAnsi="MyriadPro-SemiboldCond" w:cs="MyriadPro-SemiboldCond"/>
          <w:sz w:val="23"/>
          <w:szCs w:val="23"/>
        </w:rPr>
      </w:pPr>
      <w:r>
        <w:rPr>
          <w:rFonts w:ascii="MyriadPro-SemiboldCond" w:hAnsi="MyriadPro-SemiboldCond" w:cs="MyriadPro-SemiboldCond"/>
          <w:sz w:val="23"/>
          <w:szCs w:val="23"/>
        </w:rPr>
        <w:t>Failover and fencing</w:t>
      </w:r>
    </w:p>
    <w:p w:rsidR="005F4CC0" w:rsidRDefault="005F4CC0" w:rsidP="005F4CC0">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lastRenderedPageBreak/>
        <w:t>The transition from the active namenode to the standby is managed by a new entity in</w:t>
      </w:r>
    </w:p>
    <w:p w:rsidR="005F4CC0" w:rsidRDefault="005F4CC0" w:rsidP="005F4CC0">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 xml:space="preserve">the system called the </w:t>
      </w:r>
      <w:r>
        <w:rPr>
          <w:rFonts w:ascii="MinionPro-Italic" w:eastAsia="MinionPro-Italic" w:hAnsi="MyriadPro-SemiboldCond" w:cs="MinionPro-Italic"/>
          <w:i/>
          <w:iCs/>
          <w:sz w:val="21"/>
          <w:szCs w:val="21"/>
        </w:rPr>
        <w:t>failover controller</w:t>
      </w:r>
      <w:r>
        <w:rPr>
          <w:rFonts w:ascii="MinionPro-Regular" w:eastAsia="MinionPro-Regular" w:hAnsi="MyriadPro-SemiboldCond" w:cs="MinionPro-Regular"/>
          <w:sz w:val="21"/>
          <w:szCs w:val="21"/>
        </w:rPr>
        <w:t>. There are various failover controllers, but the</w:t>
      </w:r>
    </w:p>
    <w:p w:rsidR="005F4CC0" w:rsidRDefault="005F4CC0" w:rsidP="005F4CC0">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default implementation uses ZooKeeper to ensure that only one namenode is active.</w:t>
      </w:r>
    </w:p>
    <w:p w:rsidR="005F4CC0" w:rsidRDefault="005F4CC0" w:rsidP="005F4CC0">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Each namenode runs a lightweight failover controller process whose job it is to monitor</w:t>
      </w:r>
    </w:p>
    <w:p w:rsidR="005F4CC0" w:rsidRDefault="005F4CC0" w:rsidP="005F4CC0">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its namenode for failures (using a simple heartbeating mechanism) and trigger a failover</w:t>
      </w:r>
    </w:p>
    <w:p w:rsidR="005331D4" w:rsidRDefault="005F4CC0" w:rsidP="005F4CC0">
      <w:pPr>
        <w:tabs>
          <w:tab w:val="left" w:pos="3210"/>
        </w:tabs>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should a namenode fail.</w:t>
      </w:r>
    </w:p>
    <w:p w:rsidR="005331D4" w:rsidRDefault="005331D4" w:rsidP="005F4CC0">
      <w:pPr>
        <w:tabs>
          <w:tab w:val="left" w:pos="3210"/>
        </w:tabs>
        <w:rPr>
          <w:rFonts w:ascii="MinionPro-Regular" w:eastAsia="MinionPro-Regular" w:hAnsi="MyriadPro-SemiboldCond" w:cs="MinionPro-Regular"/>
          <w:sz w:val="21"/>
          <w:szCs w:val="21"/>
        </w:rPr>
      </w:pPr>
    </w:p>
    <w:p w:rsidR="005331D4" w:rsidRDefault="005331D4" w:rsidP="005331D4">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In the case of an ungraceful failover, however, it is impossible to be sure that the failednamenode has stopped running. For example, a slow network or a network partition</w:t>
      </w:r>
    </w:p>
    <w:p w:rsidR="005331D4" w:rsidRDefault="005331D4" w:rsidP="005331D4">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can trigger a failover transition, even though the previously active namenode is still</w:t>
      </w:r>
    </w:p>
    <w:p w:rsidR="005331D4" w:rsidRDefault="005331D4" w:rsidP="005331D4">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running and thinks it is still the active namenode. The HA implementation goes to great</w:t>
      </w:r>
    </w:p>
    <w:p w:rsidR="005331D4" w:rsidRDefault="005331D4" w:rsidP="005331D4">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lengths to ensure that the previously active namenode is prevented from doing any</w:t>
      </w:r>
    </w:p>
    <w:p w:rsidR="00701A94" w:rsidRDefault="005331D4" w:rsidP="005331D4">
      <w:pPr>
        <w:tabs>
          <w:tab w:val="left" w:pos="3210"/>
        </w:tabs>
      </w:pPr>
      <w:r>
        <w:rPr>
          <w:rFonts w:ascii="MinionPro-Regular" w:eastAsia="MinionPro-Regular" w:cs="MinionPro-Regular"/>
          <w:sz w:val="21"/>
          <w:szCs w:val="21"/>
        </w:rPr>
        <w:t>damage and causing corruption</w:t>
      </w:r>
      <w:r>
        <w:rPr>
          <w:rFonts w:ascii="MinionPro-Regular" w:eastAsia="MinionPro-Regular" w:cs="MinionPro-Regular" w:hint="eastAsia"/>
          <w:sz w:val="21"/>
          <w:szCs w:val="21"/>
        </w:rPr>
        <w:t>—</w:t>
      </w:r>
      <w:r>
        <w:rPr>
          <w:rFonts w:ascii="MinionPro-Regular" w:eastAsia="MinionPro-Regular" w:cs="MinionPro-Regular"/>
          <w:sz w:val="21"/>
          <w:szCs w:val="21"/>
        </w:rPr>
        <w:t xml:space="preserve">a method known as </w:t>
      </w:r>
      <w:r>
        <w:rPr>
          <w:rFonts w:ascii="MinionPro-Italic" w:eastAsia="MinionPro-Italic" w:cs="MinionPro-Italic"/>
          <w:i/>
          <w:iCs/>
          <w:sz w:val="21"/>
          <w:szCs w:val="21"/>
        </w:rPr>
        <w:t>fencing</w:t>
      </w:r>
      <w:r>
        <w:rPr>
          <w:rFonts w:ascii="MinionPro-Regular" w:eastAsia="MinionPro-Regular" w:cs="MinionPro-Regular"/>
          <w:sz w:val="21"/>
          <w:szCs w:val="21"/>
        </w:rPr>
        <w:t>.</w:t>
      </w:r>
      <w:r w:rsidR="005F4CC0">
        <w:tab/>
      </w:r>
    </w:p>
    <w:p w:rsidR="001C3815" w:rsidRDefault="001C3815" w:rsidP="005331D4">
      <w:pPr>
        <w:tabs>
          <w:tab w:val="left" w:pos="3210"/>
        </w:tabs>
        <w:rPr>
          <w:rFonts w:ascii="MyriadPro-SemiboldCond" w:hAnsi="MyriadPro-SemiboldCond" w:cs="MyriadPro-SemiboldCond"/>
          <w:sz w:val="38"/>
          <w:szCs w:val="38"/>
        </w:rPr>
      </w:pPr>
      <w:r>
        <w:rPr>
          <w:rFonts w:ascii="MyriadPro-SemiboldCond" w:hAnsi="MyriadPro-SemiboldCond" w:cs="MyriadPro-SemiboldCond"/>
          <w:sz w:val="38"/>
          <w:szCs w:val="38"/>
        </w:rPr>
        <w:t>The Command-Line Interface</w:t>
      </w:r>
    </w:p>
    <w:p w:rsidR="00876935" w:rsidRDefault="00876935" w:rsidP="00876935">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copying a file from the local filesystem to HDFS:</w:t>
      </w:r>
    </w:p>
    <w:p w:rsidR="00876935" w:rsidRDefault="00876935" w:rsidP="00876935">
      <w:pPr>
        <w:autoSpaceDE w:val="0"/>
        <w:autoSpaceDN w:val="0"/>
        <w:adjustRightInd w:val="0"/>
        <w:spacing w:after="0" w:line="240" w:lineRule="auto"/>
        <w:rPr>
          <w:rFonts w:ascii="UbuntuMono-Bold" w:eastAsia="MinionPro-Regular" w:hAnsi="UbuntuMono-Bold" w:cs="UbuntuMono-Bold"/>
          <w:b/>
          <w:bCs/>
          <w:sz w:val="17"/>
          <w:szCs w:val="17"/>
        </w:rPr>
      </w:pPr>
      <w:r>
        <w:rPr>
          <w:rFonts w:ascii="UbuntuMono-Regular" w:eastAsia="UbuntuMono-Regular" w:cs="UbuntuMono-Regular"/>
          <w:sz w:val="17"/>
          <w:szCs w:val="17"/>
        </w:rPr>
        <w:t xml:space="preserve">% </w:t>
      </w:r>
      <w:r>
        <w:rPr>
          <w:rFonts w:ascii="UbuntuMono-Bold" w:eastAsia="MinionPro-Regular" w:hAnsi="UbuntuMono-Bold" w:cs="UbuntuMono-Bold"/>
          <w:b/>
          <w:bCs/>
          <w:sz w:val="17"/>
          <w:szCs w:val="17"/>
        </w:rPr>
        <w:t>hadoop fs -copyFromLocal input/docs/quangle.txt \</w:t>
      </w:r>
    </w:p>
    <w:p w:rsidR="001C3815" w:rsidRDefault="00876935" w:rsidP="00876935">
      <w:pPr>
        <w:tabs>
          <w:tab w:val="left" w:pos="3210"/>
        </w:tabs>
        <w:rPr>
          <w:rFonts w:ascii="UbuntuMono-Bold" w:eastAsia="MinionPro-Regular" w:hAnsi="UbuntuMono-Bold" w:cs="UbuntuMono-Bold"/>
          <w:b/>
          <w:bCs/>
          <w:sz w:val="17"/>
          <w:szCs w:val="17"/>
        </w:rPr>
      </w:pPr>
      <w:r>
        <w:rPr>
          <w:rFonts w:ascii="UbuntuMono-Bold" w:eastAsia="MinionPro-Regular" w:hAnsi="UbuntuMono-Bold" w:cs="UbuntuMono-Bold"/>
          <w:b/>
          <w:bCs/>
          <w:sz w:val="17"/>
          <w:szCs w:val="17"/>
        </w:rPr>
        <w:t>hdfs://localhost/user/tom/quangle.txt</w:t>
      </w:r>
    </w:p>
    <w:p w:rsidR="000B5C2B" w:rsidRDefault="000B5C2B" w:rsidP="00876935">
      <w:pPr>
        <w:tabs>
          <w:tab w:val="left" w:pos="3210"/>
        </w:tabs>
        <w:rPr>
          <w:rFonts w:ascii="UbuntuMono-Bold" w:eastAsia="MinionPro-Regular" w:hAnsi="UbuntuMono-Bold" w:cs="UbuntuMono-Bold"/>
          <w:b/>
          <w:bCs/>
          <w:sz w:val="17"/>
          <w:szCs w:val="17"/>
        </w:rPr>
      </w:pPr>
    </w:p>
    <w:p w:rsidR="000B5C2B" w:rsidRDefault="000B5C2B" w:rsidP="000B5C2B">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Let</w:t>
      </w:r>
      <w:r>
        <w:rPr>
          <w:rFonts w:ascii="MinionPro-Regular" w:eastAsia="MinionPro-Regular" w:cs="MinionPro-Regular" w:hint="eastAsia"/>
          <w:sz w:val="21"/>
          <w:szCs w:val="21"/>
        </w:rPr>
        <w:t>’</w:t>
      </w:r>
      <w:r>
        <w:rPr>
          <w:rFonts w:ascii="MinionPro-Regular" w:eastAsia="MinionPro-Regular" w:cs="MinionPro-Regular"/>
          <w:sz w:val="21"/>
          <w:szCs w:val="21"/>
        </w:rPr>
        <w:t>s copy the file back to the local filesystem and check whether it</w:t>
      </w:r>
      <w:r>
        <w:rPr>
          <w:rFonts w:ascii="MinionPro-Regular" w:eastAsia="MinionPro-Regular" w:cs="MinionPro-Regular" w:hint="eastAsia"/>
          <w:sz w:val="21"/>
          <w:szCs w:val="21"/>
        </w:rPr>
        <w:t>’</w:t>
      </w:r>
      <w:r>
        <w:rPr>
          <w:rFonts w:ascii="MinionPro-Regular" w:eastAsia="MinionPro-Regular" w:cs="MinionPro-Regular"/>
          <w:sz w:val="21"/>
          <w:szCs w:val="21"/>
        </w:rPr>
        <w:t>s the same:</w:t>
      </w:r>
    </w:p>
    <w:p w:rsidR="000B5C2B" w:rsidRDefault="000B5C2B" w:rsidP="000B5C2B">
      <w:pPr>
        <w:tabs>
          <w:tab w:val="left" w:pos="3210"/>
        </w:tabs>
        <w:rPr>
          <w:rFonts w:ascii="UbuntuMono-Bold" w:eastAsia="MinionPro-Regular" w:hAnsi="UbuntuMono-Bold" w:cs="UbuntuMono-Bold"/>
          <w:b/>
          <w:bCs/>
          <w:sz w:val="17"/>
          <w:szCs w:val="17"/>
        </w:rPr>
      </w:pPr>
      <w:r>
        <w:rPr>
          <w:rFonts w:ascii="UbuntuMono-Regular" w:eastAsia="UbuntuMono-Regular" w:cs="UbuntuMono-Regular"/>
          <w:sz w:val="17"/>
          <w:szCs w:val="17"/>
        </w:rPr>
        <w:t xml:space="preserve">% </w:t>
      </w:r>
      <w:r>
        <w:rPr>
          <w:rFonts w:ascii="UbuntuMono-Bold" w:eastAsia="MinionPro-Regular" w:hAnsi="UbuntuMono-Bold" w:cs="UbuntuMono-Bold"/>
          <w:b/>
          <w:bCs/>
          <w:sz w:val="17"/>
          <w:szCs w:val="17"/>
        </w:rPr>
        <w:t>hadoop fs -copyToLocal quangle.txt quangle.copy.txt</w:t>
      </w:r>
    </w:p>
    <w:p w:rsidR="007271FD" w:rsidRDefault="007271FD" w:rsidP="000B5C2B">
      <w:pPr>
        <w:tabs>
          <w:tab w:val="left" w:pos="3210"/>
        </w:tabs>
        <w:rPr>
          <w:rFonts w:ascii="UbuntuMono-Bold" w:eastAsia="MinionPro-Regular" w:hAnsi="UbuntuMono-Bold" w:cs="UbuntuMono-Bold"/>
          <w:b/>
          <w:bCs/>
          <w:sz w:val="17"/>
          <w:szCs w:val="17"/>
        </w:rPr>
      </w:pPr>
    </w:p>
    <w:p w:rsidR="007271FD" w:rsidRDefault="007271FD" w:rsidP="000B5C2B">
      <w:pPr>
        <w:tabs>
          <w:tab w:val="left" w:pos="3210"/>
        </w:tabs>
        <w:rPr>
          <w:rFonts w:ascii="UbuntuMono-Bold" w:eastAsia="UbuntuMono-Regular" w:hAnsi="UbuntuMono-Bold" w:cs="UbuntuMono-Bold"/>
          <w:b/>
          <w:bCs/>
          <w:sz w:val="17"/>
          <w:szCs w:val="17"/>
        </w:rPr>
      </w:pPr>
      <w:r>
        <w:rPr>
          <w:rFonts w:ascii="UbuntuMono-Regular" w:eastAsia="UbuntuMono-Regular" w:cs="UbuntuMono-Regular"/>
          <w:sz w:val="17"/>
          <w:szCs w:val="17"/>
        </w:rPr>
        <w:t xml:space="preserve">% </w:t>
      </w:r>
      <w:r>
        <w:rPr>
          <w:rFonts w:ascii="UbuntuMono-Bold" w:eastAsia="UbuntuMono-Regular" w:hAnsi="UbuntuMono-Bold" w:cs="UbuntuMono-Bold"/>
          <w:b/>
          <w:bCs/>
          <w:sz w:val="17"/>
          <w:szCs w:val="17"/>
        </w:rPr>
        <w:t>hadoop fs -mkdir books</w:t>
      </w:r>
    </w:p>
    <w:p w:rsidR="00D4531F" w:rsidRDefault="00D4531F" w:rsidP="000B5C2B">
      <w:pPr>
        <w:tabs>
          <w:tab w:val="left" w:pos="3210"/>
        </w:tabs>
        <w:rPr>
          <w:rFonts w:ascii="UbuntuMono-Bold" w:eastAsia="UbuntuMono-Regular" w:hAnsi="UbuntuMono-Bold" w:cs="UbuntuMono-Bold"/>
          <w:b/>
          <w:bCs/>
          <w:sz w:val="17"/>
          <w:szCs w:val="17"/>
        </w:rPr>
      </w:pPr>
    </w:p>
    <w:p w:rsidR="00D4531F" w:rsidRDefault="003B4B82" w:rsidP="000B5C2B">
      <w:pPr>
        <w:tabs>
          <w:tab w:val="left" w:pos="3210"/>
        </w:tabs>
        <w:rPr>
          <w:rFonts w:ascii="MyriadPro-SemiboldCond" w:hAnsi="MyriadPro-SemiboldCond" w:cs="MyriadPro-SemiboldCond"/>
          <w:sz w:val="30"/>
          <w:szCs w:val="30"/>
        </w:rPr>
      </w:pPr>
      <w:r>
        <w:rPr>
          <w:rFonts w:ascii="MyriadPro-SemiboldCond" w:hAnsi="MyriadPro-SemiboldCond" w:cs="MyriadPro-SemiboldCond"/>
          <w:sz w:val="30"/>
          <w:szCs w:val="30"/>
        </w:rPr>
        <w:t>File Permissions in HDFS</w:t>
      </w:r>
    </w:p>
    <w:p w:rsidR="001A0EA3" w:rsidRDefault="001A0EA3" w:rsidP="001A0EA3">
      <w:pPr>
        <w:autoSpaceDE w:val="0"/>
        <w:autoSpaceDN w:val="0"/>
        <w:adjustRightInd w:val="0"/>
        <w:spacing w:after="0" w:line="240" w:lineRule="auto"/>
        <w:rPr>
          <w:rFonts w:ascii="MinionPro-Regular" w:eastAsia="MinionPro-Regular" w:cs="MinionPro-Regular"/>
          <w:color w:val="000000"/>
          <w:sz w:val="20"/>
          <w:szCs w:val="20"/>
        </w:rPr>
      </w:pPr>
      <w:r>
        <w:rPr>
          <w:rFonts w:ascii="MinionPro-Regular" w:eastAsia="MinionPro-Regular" w:cs="MinionPro-Regular"/>
          <w:color w:val="000000"/>
          <w:sz w:val="20"/>
          <w:szCs w:val="20"/>
        </w:rPr>
        <w:t>By default, Hadoop runs with security disabled, which means that a client</w:t>
      </w:r>
      <w:r>
        <w:rPr>
          <w:rFonts w:ascii="MinionPro-Regular" w:eastAsia="MinionPro-Regular" w:cs="MinionPro-Regular" w:hint="eastAsia"/>
          <w:color w:val="000000"/>
          <w:sz w:val="20"/>
          <w:szCs w:val="20"/>
        </w:rPr>
        <w:t>’</w:t>
      </w:r>
      <w:r>
        <w:rPr>
          <w:rFonts w:ascii="MinionPro-Regular" w:eastAsia="MinionPro-Regular" w:cs="MinionPro-Regular"/>
          <w:color w:val="000000"/>
          <w:sz w:val="20"/>
          <w:szCs w:val="20"/>
        </w:rPr>
        <w:t>s identity is</w:t>
      </w:r>
    </w:p>
    <w:p w:rsidR="001A0EA3" w:rsidRDefault="001A0EA3" w:rsidP="001A0EA3">
      <w:pPr>
        <w:autoSpaceDE w:val="0"/>
        <w:autoSpaceDN w:val="0"/>
        <w:adjustRightInd w:val="0"/>
        <w:spacing w:after="0" w:line="240" w:lineRule="auto"/>
        <w:rPr>
          <w:rFonts w:ascii="MinionPro-Regular" w:eastAsia="MinionPro-Regular" w:cs="MinionPro-Regular"/>
          <w:color w:val="000000"/>
          <w:sz w:val="20"/>
          <w:szCs w:val="20"/>
        </w:rPr>
      </w:pPr>
      <w:r>
        <w:rPr>
          <w:rFonts w:ascii="MinionPro-Regular" w:eastAsia="MinionPro-Regular" w:cs="MinionPro-Regular"/>
          <w:color w:val="000000"/>
          <w:sz w:val="20"/>
          <w:szCs w:val="20"/>
        </w:rPr>
        <w:t>not authenticated. Because clients are remote, it is possible for a client to become an</w:t>
      </w:r>
    </w:p>
    <w:p w:rsidR="001A0EA3" w:rsidRDefault="001A0EA3" w:rsidP="001A0EA3">
      <w:pPr>
        <w:autoSpaceDE w:val="0"/>
        <w:autoSpaceDN w:val="0"/>
        <w:adjustRightInd w:val="0"/>
        <w:spacing w:after="0" w:line="240" w:lineRule="auto"/>
        <w:rPr>
          <w:rFonts w:ascii="MinionPro-Regular" w:eastAsia="MinionPro-Regular" w:cs="MinionPro-Regular"/>
          <w:color w:val="000000"/>
          <w:sz w:val="20"/>
          <w:szCs w:val="20"/>
        </w:rPr>
      </w:pPr>
      <w:r>
        <w:rPr>
          <w:rFonts w:ascii="MinionPro-Regular" w:eastAsia="MinionPro-Regular" w:cs="MinionPro-Regular"/>
          <w:color w:val="000000"/>
          <w:sz w:val="20"/>
          <w:szCs w:val="20"/>
        </w:rPr>
        <w:t>arbitrary user simply by creating an account of that name on the remote system. This</w:t>
      </w:r>
    </w:p>
    <w:p w:rsidR="001A0EA3" w:rsidRDefault="001A0EA3" w:rsidP="001A0EA3">
      <w:pPr>
        <w:autoSpaceDE w:val="0"/>
        <w:autoSpaceDN w:val="0"/>
        <w:adjustRightInd w:val="0"/>
        <w:spacing w:after="0" w:line="240" w:lineRule="auto"/>
        <w:rPr>
          <w:rFonts w:ascii="UbuntuMono-Regular" w:eastAsia="UbuntuMono-Regular" w:cs="UbuntuMono-Regular"/>
          <w:color w:val="000000"/>
          <w:sz w:val="19"/>
          <w:szCs w:val="19"/>
        </w:rPr>
      </w:pPr>
      <w:r>
        <w:rPr>
          <w:rFonts w:ascii="MinionPro-Regular" w:eastAsia="MinionPro-Regular" w:cs="MinionPro-Regular"/>
          <w:color w:val="000000"/>
          <w:sz w:val="20"/>
          <w:szCs w:val="20"/>
        </w:rPr>
        <w:t xml:space="preserve">is not possible if security is turned on; see </w:t>
      </w:r>
      <w:r>
        <w:rPr>
          <w:rFonts w:ascii="MinionPro-Regular" w:eastAsia="MinionPro-Regular" w:cs="MinionPro-Regular" w:hint="eastAsia"/>
          <w:color w:val="9A0000"/>
          <w:sz w:val="20"/>
          <w:szCs w:val="20"/>
        </w:rPr>
        <w:t>“</w:t>
      </w:r>
      <w:r>
        <w:rPr>
          <w:rFonts w:ascii="MinionPro-Regular" w:eastAsia="MinionPro-Regular" w:cs="MinionPro-Regular"/>
          <w:color w:val="9A0000"/>
          <w:sz w:val="20"/>
          <w:szCs w:val="20"/>
        </w:rPr>
        <w:t>Security</w:t>
      </w:r>
      <w:r>
        <w:rPr>
          <w:rFonts w:ascii="MinionPro-Regular" w:eastAsia="MinionPro-Regular" w:cs="MinionPro-Regular" w:hint="eastAsia"/>
          <w:color w:val="9A0000"/>
          <w:sz w:val="20"/>
          <w:szCs w:val="20"/>
        </w:rPr>
        <w:t>”</w:t>
      </w:r>
      <w:r>
        <w:rPr>
          <w:rFonts w:ascii="MinionPro-Regular" w:eastAsia="MinionPro-Regular" w:cs="MinionPro-Regular"/>
          <w:color w:val="9A0000"/>
          <w:sz w:val="20"/>
          <w:szCs w:val="20"/>
        </w:rPr>
        <w:t xml:space="preserve"> on page 310</w:t>
      </w:r>
      <w:r>
        <w:rPr>
          <w:rFonts w:ascii="MinionPro-Regular" w:eastAsia="MinionPro-Regular" w:cs="MinionPro-Regular"/>
          <w:color w:val="000000"/>
          <w:sz w:val="20"/>
          <w:szCs w:val="20"/>
        </w:rPr>
        <w:t xml:space="preserve">. Either way, it is worthwhilehaving permissions enabled (as it is by default; see the </w:t>
      </w:r>
      <w:r>
        <w:rPr>
          <w:rFonts w:ascii="UbuntuMono-Regular" w:eastAsia="UbuntuMono-Regular" w:cs="UbuntuMono-Regular"/>
          <w:color w:val="000000"/>
          <w:sz w:val="19"/>
          <w:szCs w:val="19"/>
        </w:rPr>
        <w:t>dfs.permissions.en</w:t>
      </w:r>
    </w:p>
    <w:p w:rsidR="001A0EA3" w:rsidRDefault="001A0EA3" w:rsidP="001A0EA3">
      <w:pPr>
        <w:autoSpaceDE w:val="0"/>
        <w:autoSpaceDN w:val="0"/>
        <w:adjustRightInd w:val="0"/>
        <w:spacing w:after="0" w:line="240" w:lineRule="auto"/>
        <w:rPr>
          <w:rFonts w:ascii="MinionPro-Regular" w:eastAsia="MinionPro-Regular" w:cs="MinionPro-Regular"/>
          <w:color w:val="000000"/>
          <w:sz w:val="20"/>
          <w:szCs w:val="20"/>
        </w:rPr>
      </w:pPr>
      <w:r>
        <w:rPr>
          <w:rFonts w:ascii="UbuntuMono-Regular" w:eastAsia="UbuntuMono-Regular" w:cs="UbuntuMono-Regular"/>
          <w:color w:val="000000"/>
          <w:sz w:val="19"/>
          <w:szCs w:val="19"/>
        </w:rPr>
        <w:t xml:space="preserve">abled </w:t>
      </w:r>
      <w:r>
        <w:rPr>
          <w:rFonts w:ascii="MinionPro-Regular" w:eastAsia="MinionPro-Regular" w:cs="MinionPro-Regular"/>
          <w:color w:val="000000"/>
          <w:sz w:val="20"/>
          <w:szCs w:val="20"/>
        </w:rPr>
        <w:t>property), to avoid accidental modification or deletion of substantial parts of the</w:t>
      </w:r>
    </w:p>
    <w:p w:rsidR="003B4B82" w:rsidRDefault="001A0EA3" w:rsidP="001A0EA3">
      <w:pPr>
        <w:tabs>
          <w:tab w:val="left" w:pos="3210"/>
        </w:tabs>
        <w:rPr>
          <w:rFonts w:ascii="MinionPro-Regular" w:eastAsia="MinionPro-Regular" w:cs="MinionPro-Regular"/>
          <w:color w:val="000000"/>
          <w:sz w:val="20"/>
          <w:szCs w:val="20"/>
        </w:rPr>
      </w:pPr>
      <w:r>
        <w:rPr>
          <w:rFonts w:ascii="MinionPro-Regular" w:eastAsia="MinionPro-Regular" w:cs="MinionPro-Regular"/>
          <w:color w:val="000000"/>
          <w:sz w:val="20"/>
          <w:szCs w:val="20"/>
        </w:rPr>
        <w:t>filesystem, either by users or by automated tools or programs</w:t>
      </w:r>
      <w:r w:rsidR="00C7641E">
        <w:rPr>
          <w:rFonts w:ascii="MinionPro-Regular" w:eastAsia="MinionPro-Regular" w:cs="MinionPro-Regular"/>
          <w:color w:val="000000"/>
          <w:sz w:val="20"/>
          <w:szCs w:val="20"/>
        </w:rPr>
        <w:t>.</w:t>
      </w:r>
    </w:p>
    <w:p w:rsidR="00C7641E" w:rsidRDefault="00C7641E" w:rsidP="001A0EA3">
      <w:pPr>
        <w:tabs>
          <w:tab w:val="left" w:pos="3210"/>
        </w:tabs>
        <w:rPr>
          <w:rFonts w:ascii="MinionPro-Regular" w:eastAsia="MinionPro-Regular" w:cs="MinionPro-Regular"/>
          <w:color w:val="000000"/>
          <w:sz w:val="20"/>
          <w:szCs w:val="20"/>
        </w:rPr>
      </w:pPr>
    </w:p>
    <w:p w:rsidR="00C7641E" w:rsidRDefault="0009761A" w:rsidP="001A0EA3">
      <w:pPr>
        <w:tabs>
          <w:tab w:val="left" w:pos="3210"/>
        </w:tabs>
        <w:rPr>
          <w:rFonts w:ascii="MyriadPro-SemiboldCond" w:hAnsi="MyriadPro-SemiboldCond" w:cs="MyriadPro-SemiboldCond"/>
          <w:sz w:val="32"/>
          <w:szCs w:val="32"/>
        </w:rPr>
      </w:pPr>
      <w:r>
        <w:rPr>
          <w:rFonts w:ascii="MyriadPro-SemiboldCond" w:hAnsi="MyriadPro-SemiboldCond" w:cs="MyriadPro-SemiboldCond"/>
          <w:sz w:val="32"/>
          <w:szCs w:val="32"/>
        </w:rPr>
        <w:t>Interfaces</w:t>
      </w:r>
    </w:p>
    <w:p w:rsidR="0009761A" w:rsidRDefault="00BA584F" w:rsidP="001A0EA3">
      <w:pPr>
        <w:tabs>
          <w:tab w:val="left" w:pos="3210"/>
        </w:tabs>
        <w:rPr>
          <w:rFonts w:ascii="MyriadPro-SemiboldCond" w:hAnsi="MyriadPro-SemiboldCond" w:cs="MyriadPro-SemiboldCond"/>
          <w:sz w:val="23"/>
          <w:szCs w:val="23"/>
        </w:rPr>
      </w:pPr>
      <w:r>
        <w:rPr>
          <w:rFonts w:ascii="MyriadPro-SemiboldCond" w:hAnsi="MyriadPro-SemiboldCond" w:cs="MyriadPro-SemiboldCond"/>
          <w:sz w:val="23"/>
          <w:szCs w:val="23"/>
        </w:rPr>
        <w:t>HTTP</w:t>
      </w:r>
    </w:p>
    <w:p w:rsidR="00CC22B1" w:rsidRDefault="00CC22B1" w:rsidP="00CC22B1">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By exposing its filesystem interface as a Java API, Hadoop makes it awkward for non-</w:t>
      </w:r>
    </w:p>
    <w:p w:rsidR="00CC22B1" w:rsidRDefault="00CC22B1" w:rsidP="00CC22B1">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Java applications to access HDFS. The HTTP REST API exposed by the WebHDFS</w:t>
      </w:r>
    </w:p>
    <w:p w:rsidR="00CC22B1" w:rsidRDefault="00CC22B1" w:rsidP="00CC22B1">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lastRenderedPageBreak/>
        <w:t>protocol makes it easier for other languages to interact with HDFS. Note that the HTTP</w:t>
      </w:r>
    </w:p>
    <w:p w:rsidR="00BA584F" w:rsidRDefault="00CC22B1" w:rsidP="00CC22B1">
      <w:pPr>
        <w:tabs>
          <w:tab w:val="left" w:pos="3210"/>
        </w:tabs>
        <w:rPr>
          <w:rFonts w:ascii="MinionPro-Regular" w:eastAsia="MinionPro-Regular" w:cs="MinionPro-Regular"/>
          <w:sz w:val="21"/>
          <w:szCs w:val="21"/>
        </w:rPr>
      </w:pPr>
      <w:r>
        <w:rPr>
          <w:rFonts w:ascii="MinionPro-Regular" w:eastAsia="MinionPro-Regular" w:cs="MinionPro-Regular"/>
          <w:sz w:val="21"/>
          <w:szCs w:val="21"/>
        </w:rPr>
        <w:t>interface is slower than the native Java clie</w:t>
      </w:r>
      <w:r w:rsidR="00AC7B92">
        <w:rPr>
          <w:rFonts w:ascii="MinionPro-Regular" w:eastAsia="MinionPro-Regular" w:cs="MinionPro-Regular"/>
          <w:sz w:val="21"/>
          <w:szCs w:val="21"/>
        </w:rPr>
        <w:t>t.</w:t>
      </w:r>
    </w:p>
    <w:p w:rsidR="00AC7B92" w:rsidRDefault="00AC7B92" w:rsidP="00CC22B1">
      <w:pPr>
        <w:tabs>
          <w:tab w:val="left" w:pos="3210"/>
        </w:tabs>
        <w:rPr>
          <w:rFonts w:ascii="MinionPro-Regular" w:eastAsia="MinionPro-Regular" w:cs="MinionPro-Regular"/>
          <w:sz w:val="21"/>
          <w:szCs w:val="21"/>
        </w:rPr>
      </w:pPr>
    </w:p>
    <w:p w:rsidR="00AC7B92" w:rsidRDefault="009D5A23" w:rsidP="00CC22B1">
      <w:pPr>
        <w:tabs>
          <w:tab w:val="left" w:pos="3210"/>
        </w:tabs>
      </w:pPr>
      <w:r>
        <w:rPr>
          <w:noProof/>
        </w:rPr>
        <w:drawing>
          <wp:inline distT="0" distB="0" distL="0" distR="0">
            <wp:extent cx="5410200" cy="381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10200" cy="3810000"/>
                    </a:xfrm>
                    <a:prstGeom prst="rect">
                      <a:avLst/>
                    </a:prstGeom>
                    <a:noFill/>
                    <a:ln>
                      <a:noFill/>
                    </a:ln>
                  </pic:spPr>
                </pic:pic>
              </a:graphicData>
            </a:graphic>
          </wp:inline>
        </w:drawing>
      </w:r>
    </w:p>
    <w:p w:rsidR="00082917" w:rsidRDefault="00082917" w:rsidP="00CC22B1">
      <w:pPr>
        <w:tabs>
          <w:tab w:val="left" w:pos="3210"/>
        </w:tabs>
      </w:pPr>
    </w:p>
    <w:p w:rsidR="009359CD" w:rsidRDefault="009359CD" w:rsidP="009359CD">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In the first case, the embedded web servers in the namenode and datanodes act as</w:t>
      </w:r>
    </w:p>
    <w:p w:rsidR="009359CD" w:rsidRDefault="009359CD" w:rsidP="009359CD">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 xml:space="preserve">WebHDFS endpoints. (WebHDFS is enabled by default, since </w:t>
      </w:r>
      <w:r>
        <w:rPr>
          <w:rFonts w:ascii="UbuntuMono-Regular" w:eastAsia="UbuntuMono-Regular" w:cs="UbuntuMono-Regular"/>
          <w:sz w:val="20"/>
          <w:szCs w:val="20"/>
        </w:rPr>
        <w:t xml:space="preserve">dfs.webhdfs.enabled </w:t>
      </w:r>
      <w:r>
        <w:rPr>
          <w:rFonts w:ascii="MinionPro-Regular" w:eastAsia="MinionPro-Regular" w:cs="MinionPro-Regular"/>
          <w:sz w:val="21"/>
          <w:szCs w:val="21"/>
        </w:rPr>
        <w:t>is</w:t>
      </w:r>
    </w:p>
    <w:p w:rsidR="009359CD" w:rsidRDefault="009359CD" w:rsidP="009359CD">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 xml:space="preserve">set to </w:t>
      </w:r>
      <w:r>
        <w:rPr>
          <w:rFonts w:ascii="UbuntuMono-Regular" w:eastAsia="UbuntuMono-Regular" w:cs="UbuntuMono-Regular"/>
          <w:sz w:val="20"/>
          <w:szCs w:val="20"/>
        </w:rPr>
        <w:t>true</w:t>
      </w:r>
      <w:r>
        <w:rPr>
          <w:rFonts w:ascii="MinionPro-Regular" w:eastAsia="MinionPro-Regular" w:cs="MinionPro-Regular"/>
          <w:sz w:val="21"/>
          <w:szCs w:val="21"/>
        </w:rPr>
        <w:t>.) File metadata operations are handled by the namenode, while file read (and</w:t>
      </w:r>
    </w:p>
    <w:p w:rsidR="009359CD" w:rsidRDefault="009359CD" w:rsidP="009359CD">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write) operations are sent first to the namenode, which sends an HTTP redirect to the</w:t>
      </w:r>
    </w:p>
    <w:p w:rsidR="009359CD" w:rsidRDefault="009359CD" w:rsidP="009359CD">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client indicating the datanode to stream file data from (or to).</w:t>
      </w:r>
    </w:p>
    <w:p w:rsidR="009359CD" w:rsidRDefault="009359CD" w:rsidP="009359CD">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The second way of accessing HDFS over HTTP relies on one or more standalone proxy</w:t>
      </w:r>
    </w:p>
    <w:p w:rsidR="009359CD" w:rsidRDefault="009359CD" w:rsidP="009359CD">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servers. (The proxies are stateless so they can run behind a standard load balancer.) All</w:t>
      </w:r>
    </w:p>
    <w:p w:rsidR="00CB1A47" w:rsidRDefault="009359CD" w:rsidP="00CC0E79">
      <w:pPr>
        <w:autoSpaceDE w:val="0"/>
        <w:autoSpaceDN w:val="0"/>
        <w:adjustRightInd w:val="0"/>
        <w:spacing w:after="0" w:line="240" w:lineRule="auto"/>
      </w:pPr>
      <w:r>
        <w:rPr>
          <w:rFonts w:ascii="MinionPro-Regular" w:eastAsia="MinionPro-Regular" w:cs="MinionPro-Regular"/>
          <w:sz w:val="21"/>
          <w:szCs w:val="21"/>
        </w:rPr>
        <w:t>traffic to the cluster passes through the proxy, so the client never accesses the namenodeor datanode directly. This allows for stricter firewall and bandwidth-limiting policiesto be put in place. It</w:t>
      </w:r>
      <w:r>
        <w:rPr>
          <w:rFonts w:ascii="MinionPro-Regular" w:eastAsia="MinionPro-Regular" w:cs="MinionPro-Regular" w:hint="eastAsia"/>
          <w:sz w:val="21"/>
          <w:szCs w:val="21"/>
        </w:rPr>
        <w:t>’</w:t>
      </w:r>
      <w:r>
        <w:rPr>
          <w:rFonts w:ascii="MinionPro-Regular" w:eastAsia="MinionPro-Regular" w:cs="MinionPro-Regular"/>
          <w:sz w:val="21"/>
          <w:szCs w:val="21"/>
        </w:rPr>
        <w:t>s common to use a proxy for transfers between Hadoop clusterslocated in different data centers, or when accessing a Hadoop cluster running in thecloud from an external network.</w:t>
      </w:r>
    </w:p>
    <w:p w:rsidR="00082917" w:rsidRDefault="00CB1A47" w:rsidP="00CB1A47">
      <w:pPr>
        <w:tabs>
          <w:tab w:val="left" w:pos="1020"/>
        </w:tabs>
      </w:pPr>
      <w:r>
        <w:tab/>
      </w:r>
    </w:p>
    <w:p w:rsidR="00CB1A47" w:rsidRDefault="00CB1A47" w:rsidP="00CB1A47">
      <w:pPr>
        <w:autoSpaceDE w:val="0"/>
        <w:autoSpaceDN w:val="0"/>
        <w:adjustRightInd w:val="0"/>
        <w:spacing w:after="0" w:line="240" w:lineRule="auto"/>
        <w:rPr>
          <w:rFonts w:ascii="MyriadPro-SemiboldCond" w:hAnsi="MyriadPro-SemiboldCond" w:cs="MyriadPro-SemiboldCond"/>
          <w:sz w:val="23"/>
          <w:szCs w:val="23"/>
        </w:rPr>
      </w:pPr>
      <w:r>
        <w:rPr>
          <w:rFonts w:ascii="MyriadPro-SemiboldCond" w:hAnsi="MyriadPro-SemiboldCond" w:cs="MyriadPro-SemiboldCond"/>
          <w:sz w:val="23"/>
          <w:szCs w:val="23"/>
        </w:rPr>
        <w:t>C</w:t>
      </w:r>
    </w:p>
    <w:p w:rsidR="00CB1A47" w:rsidRDefault="00CB1A47" w:rsidP="00CB1A47">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 xml:space="preserve">Hadoop provides a C library called </w:t>
      </w:r>
      <w:r>
        <w:rPr>
          <w:rFonts w:ascii="MinionPro-Italic" w:eastAsia="MinionPro-Italic" w:hAnsi="MyriadPro-SemiboldCond" w:cs="MinionPro-Italic"/>
          <w:i/>
          <w:iCs/>
          <w:sz w:val="21"/>
          <w:szCs w:val="21"/>
        </w:rPr>
        <w:t xml:space="preserve">libhdfs </w:t>
      </w:r>
      <w:r>
        <w:rPr>
          <w:rFonts w:ascii="MinionPro-Regular" w:eastAsia="MinionPro-Regular" w:hAnsi="MyriadPro-SemiboldCond" w:cs="MinionPro-Regular"/>
          <w:sz w:val="21"/>
          <w:szCs w:val="21"/>
        </w:rPr>
        <w:t xml:space="preserve">that mirrors the Java </w:t>
      </w:r>
      <w:r>
        <w:rPr>
          <w:rFonts w:ascii="UbuntuMono-Regular" w:eastAsia="UbuntuMono-Regular" w:hAnsi="MyriadPro-SemiboldCond" w:cs="UbuntuMono-Regular"/>
          <w:sz w:val="20"/>
          <w:szCs w:val="20"/>
        </w:rPr>
        <w:t xml:space="preserve">FileSystem </w:t>
      </w:r>
      <w:r>
        <w:rPr>
          <w:rFonts w:ascii="MinionPro-Regular" w:eastAsia="MinionPro-Regular" w:hAnsi="MyriadPro-SemiboldCond" w:cs="MinionPro-Regular"/>
          <w:sz w:val="21"/>
          <w:szCs w:val="21"/>
        </w:rPr>
        <w:t>interface</w:t>
      </w:r>
    </w:p>
    <w:p w:rsidR="00CB1A47" w:rsidRDefault="00CB1A47" w:rsidP="00CB1A47">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(it was written as a C library for accessing HDFS, but despite its name it can be used to</w:t>
      </w:r>
    </w:p>
    <w:p w:rsidR="00CB1A47" w:rsidRDefault="00CB1A47" w:rsidP="00CB1A47">
      <w:pPr>
        <w:autoSpaceDE w:val="0"/>
        <w:autoSpaceDN w:val="0"/>
        <w:adjustRightInd w:val="0"/>
        <w:spacing w:after="0" w:line="240" w:lineRule="auto"/>
        <w:rPr>
          <w:rFonts w:ascii="MyriadPro-SemiboldCond" w:hAnsi="MyriadPro-SemiboldCond" w:cs="MyriadPro-SemiboldCond"/>
          <w:sz w:val="18"/>
          <w:szCs w:val="18"/>
        </w:rPr>
      </w:pPr>
      <w:r>
        <w:rPr>
          <w:rFonts w:ascii="MyriadPro-SemiboldCond" w:hAnsi="MyriadPro-SemiboldCond" w:cs="MyriadPro-SemiboldCond"/>
          <w:sz w:val="18"/>
          <w:szCs w:val="18"/>
        </w:rPr>
        <w:t>Hadoop Filesystems | 55</w:t>
      </w:r>
    </w:p>
    <w:p w:rsidR="00CB1A47" w:rsidRDefault="00CB1A47" w:rsidP="00CB1A47">
      <w:pPr>
        <w:autoSpaceDE w:val="0"/>
        <w:autoSpaceDN w:val="0"/>
        <w:adjustRightInd w:val="0"/>
        <w:spacing w:after="0" w:line="240" w:lineRule="auto"/>
        <w:rPr>
          <w:rFonts w:ascii="MinionPro-Regular" w:eastAsia="MinionPro-Regular" w:hAnsi="MyriadPro-SemiboldCond" w:cs="MinionPro-Regular"/>
          <w:sz w:val="16"/>
          <w:szCs w:val="16"/>
        </w:rPr>
      </w:pPr>
      <w:r>
        <w:rPr>
          <w:rFonts w:ascii="MinionPro-Regular" w:eastAsia="MinionPro-Regular" w:hAnsi="MyriadPro-SemiboldCond" w:cs="MinionPro-Regular"/>
          <w:sz w:val="16"/>
          <w:szCs w:val="16"/>
        </w:rPr>
        <w:lastRenderedPageBreak/>
        <w:t xml:space="preserve">6. In Hadoop 2 and later there is a new filesystem interface called </w:t>
      </w:r>
      <w:r>
        <w:rPr>
          <w:rFonts w:ascii="UbuntuMono-Regular" w:eastAsia="UbuntuMono-Regular" w:hAnsi="MyriadPro-SemiboldCond" w:cs="UbuntuMono-Regular"/>
          <w:sz w:val="16"/>
          <w:szCs w:val="16"/>
        </w:rPr>
        <w:t xml:space="preserve">FileContext </w:t>
      </w:r>
      <w:r>
        <w:rPr>
          <w:rFonts w:ascii="MinionPro-Regular" w:eastAsia="MinionPro-Regular" w:hAnsi="MyriadPro-SemiboldCond" w:cs="MinionPro-Regular"/>
          <w:sz w:val="16"/>
          <w:szCs w:val="16"/>
        </w:rPr>
        <w:t>with better handling of multiple</w:t>
      </w:r>
    </w:p>
    <w:p w:rsidR="00CB1A47" w:rsidRDefault="00CB1A47" w:rsidP="00CB1A47">
      <w:pPr>
        <w:autoSpaceDE w:val="0"/>
        <w:autoSpaceDN w:val="0"/>
        <w:adjustRightInd w:val="0"/>
        <w:spacing w:after="0" w:line="240" w:lineRule="auto"/>
        <w:rPr>
          <w:rFonts w:ascii="MinionPro-Regular" w:eastAsia="MinionPro-Regular" w:hAnsi="MyriadPro-SemiboldCond" w:cs="MinionPro-Regular"/>
          <w:sz w:val="16"/>
          <w:szCs w:val="16"/>
        </w:rPr>
      </w:pPr>
      <w:r>
        <w:rPr>
          <w:rFonts w:ascii="MinionPro-Regular" w:eastAsia="MinionPro-Regular" w:hAnsi="MyriadPro-SemiboldCond" w:cs="MinionPro-Regular"/>
          <w:sz w:val="16"/>
          <w:szCs w:val="16"/>
        </w:rPr>
        <w:t xml:space="preserve">filesystems (so a single </w:t>
      </w:r>
      <w:r>
        <w:rPr>
          <w:rFonts w:ascii="UbuntuMono-Regular" w:eastAsia="UbuntuMono-Regular" w:hAnsi="MyriadPro-SemiboldCond" w:cs="UbuntuMono-Regular"/>
          <w:sz w:val="16"/>
          <w:szCs w:val="16"/>
        </w:rPr>
        <w:t xml:space="preserve">FileContext </w:t>
      </w:r>
      <w:r>
        <w:rPr>
          <w:rFonts w:ascii="MinionPro-Regular" w:eastAsia="MinionPro-Regular" w:hAnsi="MyriadPro-SemiboldCond" w:cs="MinionPro-Regular"/>
          <w:sz w:val="16"/>
          <w:szCs w:val="16"/>
        </w:rPr>
        <w:t>can resolve multiple filesystem schemes, for example) and a cleaner,</w:t>
      </w:r>
    </w:p>
    <w:p w:rsidR="00CB1A47" w:rsidRDefault="00CB1A47" w:rsidP="00CB1A47">
      <w:pPr>
        <w:autoSpaceDE w:val="0"/>
        <w:autoSpaceDN w:val="0"/>
        <w:adjustRightInd w:val="0"/>
        <w:spacing w:after="0" w:line="240" w:lineRule="auto"/>
        <w:rPr>
          <w:rFonts w:ascii="MinionPro-Regular" w:eastAsia="MinionPro-Regular" w:hAnsi="MyriadPro-SemiboldCond" w:cs="MinionPro-Regular"/>
          <w:sz w:val="16"/>
          <w:szCs w:val="16"/>
        </w:rPr>
      </w:pPr>
      <w:r>
        <w:rPr>
          <w:rFonts w:ascii="MinionPro-Regular" w:eastAsia="MinionPro-Regular" w:hAnsi="MyriadPro-SemiboldCond" w:cs="MinionPro-Regular"/>
          <w:sz w:val="16"/>
          <w:szCs w:val="16"/>
        </w:rPr>
        <w:t xml:space="preserve">more consistent interface. </w:t>
      </w:r>
      <w:r>
        <w:rPr>
          <w:rFonts w:ascii="UbuntuMono-Regular" w:eastAsia="UbuntuMono-Regular" w:hAnsi="MyriadPro-SemiboldCond" w:cs="UbuntuMono-Regular"/>
          <w:sz w:val="16"/>
          <w:szCs w:val="16"/>
        </w:rPr>
        <w:t xml:space="preserve">FileSystem </w:t>
      </w:r>
      <w:r>
        <w:rPr>
          <w:rFonts w:ascii="MinionPro-Regular" w:eastAsia="MinionPro-Regular" w:hAnsi="MyriadPro-SemiboldCond" w:cs="MinionPro-Regular"/>
          <w:sz w:val="16"/>
          <w:szCs w:val="16"/>
        </w:rPr>
        <w:t>is still more widely used, however.</w:t>
      </w:r>
    </w:p>
    <w:p w:rsidR="00CB1A47" w:rsidRDefault="00CB1A47" w:rsidP="00CB1A47">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 xml:space="preserve">access any Hadoop filesystem). It works using the </w:t>
      </w:r>
      <w:r>
        <w:rPr>
          <w:rFonts w:ascii="MinionPro-Italic" w:eastAsia="MinionPro-Italic" w:hAnsi="MyriadPro-SemiboldCond" w:cs="MinionPro-Italic"/>
          <w:i/>
          <w:iCs/>
          <w:sz w:val="21"/>
          <w:szCs w:val="21"/>
        </w:rPr>
        <w:t xml:space="preserve">Java Native Interface </w:t>
      </w:r>
      <w:r>
        <w:rPr>
          <w:rFonts w:ascii="MinionPro-Regular" w:eastAsia="MinionPro-Regular" w:hAnsi="MyriadPro-SemiboldCond" w:cs="MinionPro-Regular"/>
          <w:sz w:val="21"/>
          <w:szCs w:val="21"/>
        </w:rPr>
        <w:t>(JNI) to call a</w:t>
      </w:r>
    </w:p>
    <w:p w:rsidR="00CB1A47" w:rsidRDefault="00CB1A47" w:rsidP="00CB1A47">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 xml:space="preserve">Java filesystem client. There is also a </w:t>
      </w:r>
      <w:r>
        <w:rPr>
          <w:rFonts w:ascii="MinionPro-Italic" w:eastAsia="MinionPro-Italic" w:hAnsi="MyriadPro-SemiboldCond" w:cs="MinionPro-Italic"/>
          <w:i/>
          <w:iCs/>
          <w:sz w:val="21"/>
          <w:szCs w:val="21"/>
        </w:rPr>
        <w:t xml:space="preserve">libwebhdfs </w:t>
      </w:r>
      <w:r>
        <w:rPr>
          <w:rFonts w:ascii="MinionPro-Regular" w:eastAsia="MinionPro-Regular" w:hAnsi="MyriadPro-SemiboldCond" w:cs="MinionPro-Regular"/>
          <w:sz w:val="21"/>
          <w:szCs w:val="21"/>
        </w:rPr>
        <w:t>library that uses the WebHDFS interface</w:t>
      </w:r>
    </w:p>
    <w:p w:rsidR="00CB1A47" w:rsidRDefault="00CB1A47" w:rsidP="00CB1A47">
      <w:pPr>
        <w:tabs>
          <w:tab w:val="left" w:pos="1020"/>
        </w:tabs>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described in the previous section.</w:t>
      </w:r>
    </w:p>
    <w:p w:rsidR="005A52B3" w:rsidRDefault="005A52B3" w:rsidP="00CB1A47">
      <w:pPr>
        <w:tabs>
          <w:tab w:val="left" w:pos="1020"/>
        </w:tabs>
        <w:rPr>
          <w:rFonts w:ascii="MinionPro-Regular" w:eastAsia="MinionPro-Regular" w:hAnsi="MyriadPro-SemiboldCond" w:cs="MinionPro-Regular"/>
          <w:sz w:val="21"/>
          <w:szCs w:val="21"/>
        </w:rPr>
      </w:pPr>
    </w:p>
    <w:p w:rsidR="00601296" w:rsidRDefault="00601296" w:rsidP="00601296">
      <w:pPr>
        <w:autoSpaceDE w:val="0"/>
        <w:autoSpaceDN w:val="0"/>
        <w:adjustRightInd w:val="0"/>
        <w:spacing w:after="0" w:line="240" w:lineRule="auto"/>
        <w:rPr>
          <w:rFonts w:ascii="MyriadPro-SemiboldCond" w:hAnsi="MyriadPro-SemiboldCond" w:cs="MyriadPro-SemiboldCond"/>
          <w:sz w:val="23"/>
          <w:szCs w:val="23"/>
        </w:rPr>
      </w:pPr>
      <w:r>
        <w:rPr>
          <w:rFonts w:ascii="MyriadPro-SemiboldCond" w:hAnsi="MyriadPro-SemiboldCond" w:cs="MyriadPro-SemiboldCond"/>
          <w:sz w:val="23"/>
          <w:szCs w:val="23"/>
        </w:rPr>
        <w:t>NFS</w:t>
      </w:r>
    </w:p>
    <w:p w:rsidR="00601296" w:rsidRDefault="00601296" w:rsidP="00601296">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It is possible to mount HDFS on a local client</w:t>
      </w:r>
      <w:r>
        <w:rPr>
          <w:rFonts w:ascii="MinionPro-Regular" w:eastAsia="MinionPro-Regular" w:hAnsi="MyriadPro-SemiboldCond" w:cs="MinionPro-Regular" w:hint="eastAsia"/>
          <w:sz w:val="21"/>
          <w:szCs w:val="21"/>
        </w:rPr>
        <w:t>’</w:t>
      </w:r>
      <w:r>
        <w:rPr>
          <w:rFonts w:ascii="MinionPro-Regular" w:eastAsia="MinionPro-Regular" w:hAnsi="MyriadPro-SemiboldCond" w:cs="MinionPro-Regular"/>
          <w:sz w:val="21"/>
          <w:szCs w:val="21"/>
        </w:rPr>
        <w:t>s filesystem using Hadoop</w:t>
      </w:r>
      <w:r>
        <w:rPr>
          <w:rFonts w:ascii="MinionPro-Regular" w:eastAsia="MinionPro-Regular" w:hAnsi="MyriadPro-SemiboldCond" w:cs="MinionPro-Regular" w:hint="eastAsia"/>
          <w:sz w:val="21"/>
          <w:szCs w:val="21"/>
        </w:rPr>
        <w:t>’</w:t>
      </w:r>
      <w:r>
        <w:rPr>
          <w:rFonts w:ascii="MinionPro-Regular" w:eastAsia="MinionPro-Regular" w:hAnsi="MyriadPro-SemiboldCond" w:cs="MinionPro-Regular"/>
          <w:sz w:val="21"/>
          <w:szCs w:val="21"/>
        </w:rPr>
        <w:t>s NFSv3 gateway.</w:t>
      </w:r>
    </w:p>
    <w:p w:rsidR="00601296" w:rsidRDefault="00601296" w:rsidP="00601296">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 xml:space="preserve">You can then use Unix utilities (such as </w:t>
      </w:r>
      <w:r>
        <w:rPr>
          <w:rFonts w:ascii="UbuntuMono-Regular" w:eastAsia="UbuntuMono-Regular" w:hAnsi="MyriadPro-SemiboldCond" w:cs="UbuntuMono-Regular"/>
          <w:sz w:val="20"/>
          <w:szCs w:val="20"/>
        </w:rPr>
        <w:t xml:space="preserve">ls </w:t>
      </w:r>
      <w:r>
        <w:rPr>
          <w:rFonts w:ascii="MinionPro-Regular" w:eastAsia="MinionPro-Regular" w:hAnsi="MyriadPro-SemiboldCond" w:cs="MinionPro-Regular"/>
          <w:sz w:val="21"/>
          <w:szCs w:val="21"/>
        </w:rPr>
        <w:t xml:space="preserve">and </w:t>
      </w:r>
      <w:r>
        <w:rPr>
          <w:rFonts w:ascii="UbuntuMono-Regular" w:eastAsia="UbuntuMono-Regular" w:hAnsi="MyriadPro-SemiboldCond" w:cs="UbuntuMono-Regular"/>
          <w:sz w:val="20"/>
          <w:szCs w:val="20"/>
        </w:rPr>
        <w:t>cat</w:t>
      </w:r>
      <w:r>
        <w:rPr>
          <w:rFonts w:ascii="MinionPro-Regular" w:eastAsia="MinionPro-Regular" w:hAnsi="MyriadPro-SemiboldCond" w:cs="MinionPro-Regular"/>
          <w:sz w:val="21"/>
          <w:szCs w:val="21"/>
        </w:rPr>
        <w:t>) to interact with the filesystem,</w:t>
      </w:r>
    </w:p>
    <w:p w:rsidR="00601296" w:rsidRDefault="00601296" w:rsidP="00601296">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upload files, and in general use POSIX libraries to access the filesystem from any programming</w:t>
      </w:r>
    </w:p>
    <w:p w:rsidR="00601296" w:rsidRDefault="00601296" w:rsidP="00601296">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language. Appending to a file works, but random modifications of a file do</w:t>
      </w:r>
    </w:p>
    <w:p w:rsidR="005A52B3" w:rsidRDefault="00601296" w:rsidP="00601296">
      <w:pPr>
        <w:tabs>
          <w:tab w:val="left" w:pos="1020"/>
        </w:tabs>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not, since HDFS can only write to the end of a file.</w:t>
      </w:r>
    </w:p>
    <w:p w:rsidR="00667606" w:rsidRDefault="00667606" w:rsidP="00601296">
      <w:pPr>
        <w:tabs>
          <w:tab w:val="left" w:pos="1020"/>
        </w:tabs>
        <w:rPr>
          <w:rFonts w:ascii="MinionPro-Regular" w:eastAsia="MinionPro-Regular" w:hAnsi="MyriadPro-SemiboldCond" w:cs="MinionPro-Regular"/>
          <w:sz w:val="21"/>
          <w:szCs w:val="21"/>
        </w:rPr>
      </w:pPr>
    </w:p>
    <w:p w:rsidR="00667606" w:rsidRDefault="00667606" w:rsidP="00667606">
      <w:pPr>
        <w:autoSpaceDE w:val="0"/>
        <w:autoSpaceDN w:val="0"/>
        <w:adjustRightInd w:val="0"/>
        <w:spacing w:after="0" w:line="240" w:lineRule="auto"/>
        <w:rPr>
          <w:rFonts w:ascii="MyriadPro-SemiboldCond" w:hAnsi="MyriadPro-SemiboldCond" w:cs="MyriadPro-SemiboldCond"/>
          <w:sz w:val="23"/>
          <w:szCs w:val="23"/>
        </w:rPr>
      </w:pPr>
      <w:r>
        <w:rPr>
          <w:rFonts w:ascii="MyriadPro-SemiboldCond" w:hAnsi="MyriadPro-SemiboldCond" w:cs="MyriadPro-SemiboldCond"/>
          <w:sz w:val="23"/>
          <w:szCs w:val="23"/>
        </w:rPr>
        <w:t>FUSE</w:t>
      </w:r>
    </w:p>
    <w:p w:rsidR="00667606" w:rsidRDefault="00667606" w:rsidP="00667606">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Italic" w:eastAsia="MinionPro-Italic" w:hAnsi="MyriadPro-SemiboldCond" w:cs="MinionPro-Italic"/>
          <w:i/>
          <w:iCs/>
          <w:sz w:val="21"/>
          <w:szCs w:val="21"/>
        </w:rPr>
        <w:t xml:space="preserve">Filesystem in Userspace </w:t>
      </w:r>
      <w:r>
        <w:rPr>
          <w:rFonts w:ascii="MinionPro-Regular" w:eastAsia="MinionPro-Regular" w:hAnsi="MyriadPro-SemiboldCond" w:cs="MinionPro-Regular"/>
          <w:sz w:val="21"/>
          <w:szCs w:val="21"/>
        </w:rPr>
        <w:t>(FUSE) allows filesystems that are implemented in user space</w:t>
      </w:r>
    </w:p>
    <w:p w:rsidR="00667606" w:rsidRDefault="00667606" w:rsidP="00667606">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to be integrated as a Unix filesystem. Hadoop</w:t>
      </w:r>
      <w:r>
        <w:rPr>
          <w:rFonts w:ascii="MinionPro-Regular" w:eastAsia="MinionPro-Regular" w:hAnsi="MyriadPro-SemiboldCond" w:cs="MinionPro-Regular" w:hint="eastAsia"/>
          <w:sz w:val="21"/>
          <w:szCs w:val="21"/>
        </w:rPr>
        <w:t>’</w:t>
      </w:r>
      <w:r>
        <w:rPr>
          <w:rFonts w:ascii="MinionPro-Regular" w:eastAsia="MinionPro-Regular" w:hAnsi="MyriadPro-SemiboldCond" w:cs="MinionPro-Regular"/>
          <w:sz w:val="21"/>
          <w:szCs w:val="21"/>
        </w:rPr>
        <w:t>s Fuse-DFS contrib module allows HDFS</w:t>
      </w:r>
    </w:p>
    <w:p w:rsidR="00667606" w:rsidRDefault="00667606" w:rsidP="00667606">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(or any Hadoop filesystem) to be mounted as a standard local filesystem. Fuse-DFS is</w:t>
      </w:r>
    </w:p>
    <w:p w:rsidR="00667606" w:rsidRDefault="00667606" w:rsidP="00667606">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 xml:space="preserve">implemented in C using </w:t>
      </w:r>
      <w:r>
        <w:rPr>
          <w:rFonts w:ascii="MinionPro-Italic" w:eastAsia="MinionPro-Italic" w:hAnsi="MyriadPro-SemiboldCond" w:cs="MinionPro-Italic"/>
          <w:i/>
          <w:iCs/>
          <w:sz w:val="21"/>
          <w:szCs w:val="21"/>
        </w:rPr>
        <w:t xml:space="preserve">libhdfs </w:t>
      </w:r>
      <w:r>
        <w:rPr>
          <w:rFonts w:ascii="MinionPro-Regular" w:eastAsia="MinionPro-Regular" w:hAnsi="MyriadPro-SemiboldCond" w:cs="MinionPro-Regular"/>
          <w:sz w:val="21"/>
          <w:szCs w:val="21"/>
        </w:rPr>
        <w:t>as the interface to HDFS. At the time of writing, the</w:t>
      </w:r>
    </w:p>
    <w:p w:rsidR="00667606" w:rsidRDefault="00667606" w:rsidP="00667606">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Hadoop NFS gateway is the more robust solution to mounting HDFS, so should be</w:t>
      </w:r>
    </w:p>
    <w:p w:rsidR="00667606" w:rsidRDefault="00667606" w:rsidP="00667606">
      <w:pPr>
        <w:tabs>
          <w:tab w:val="left" w:pos="1020"/>
        </w:tabs>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preferred over Fuse-DFS.</w:t>
      </w:r>
    </w:p>
    <w:p w:rsidR="003859E9" w:rsidRDefault="003859E9" w:rsidP="00667606">
      <w:pPr>
        <w:tabs>
          <w:tab w:val="left" w:pos="1020"/>
        </w:tabs>
        <w:rPr>
          <w:rFonts w:ascii="MinionPro-Regular" w:eastAsia="MinionPro-Regular" w:hAnsi="MyriadPro-SemiboldCond" w:cs="MinionPro-Regular"/>
          <w:sz w:val="21"/>
          <w:szCs w:val="21"/>
        </w:rPr>
      </w:pPr>
    </w:p>
    <w:p w:rsidR="003859E9" w:rsidRDefault="003859E9" w:rsidP="00667606">
      <w:pPr>
        <w:tabs>
          <w:tab w:val="left" w:pos="1020"/>
        </w:tabs>
        <w:rPr>
          <w:rFonts w:ascii="MyriadPro-SemiboldCond" w:hAnsi="MyriadPro-SemiboldCond" w:cs="MyriadPro-SemiboldCond"/>
          <w:sz w:val="38"/>
          <w:szCs w:val="38"/>
        </w:rPr>
      </w:pPr>
      <w:r>
        <w:rPr>
          <w:rFonts w:ascii="MyriadPro-SemiboldCond" w:hAnsi="MyriadPro-SemiboldCond" w:cs="MyriadPro-SemiboldCond"/>
          <w:sz w:val="38"/>
          <w:szCs w:val="38"/>
        </w:rPr>
        <w:t>The Java Interface</w:t>
      </w:r>
    </w:p>
    <w:p w:rsidR="003859E9" w:rsidRDefault="005F62EE" w:rsidP="00667606">
      <w:pPr>
        <w:tabs>
          <w:tab w:val="left" w:pos="1020"/>
        </w:tabs>
      </w:pPr>
      <w:r>
        <w:rPr>
          <w:noProof/>
        </w:rPr>
        <w:lastRenderedPageBreak/>
        <w:drawing>
          <wp:inline distT="0" distB="0" distL="0" distR="0">
            <wp:extent cx="5562600" cy="3695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62600" cy="3695700"/>
                    </a:xfrm>
                    <a:prstGeom prst="rect">
                      <a:avLst/>
                    </a:prstGeom>
                    <a:noFill/>
                    <a:ln>
                      <a:noFill/>
                    </a:ln>
                  </pic:spPr>
                </pic:pic>
              </a:graphicData>
            </a:graphic>
          </wp:inline>
        </w:drawing>
      </w:r>
    </w:p>
    <w:p w:rsidR="000002FA" w:rsidRDefault="000002FA" w:rsidP="00667606">
      <w:pPr>
        <w:tabs>
          <w:tab w:val="left" w:pos="1020"/>
        </w:tabs>
      </w:pPr>
    </w:p>
    <w:p w:rsidR="000002FA" w:rsidRDefault="000002FA" w:rsidP="00667606">
      <w:pPr>
        <w:tabs>
          <w:tab w:val="left" w:pos="1020"/>
        </w:tabs>
      </w:pPr>
      <w:r>
        <w:rPr>
          <w:noProof/>
        </w:rPr>
        <w:drawing>
          <wp:inline distT="0" distB="0" distL="0" distR="0">
            <wp:extent cx="5438775" cy="28384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38775" cy="2838450"/>
                    </a:xfrm>
                    <a:prstGeom prst="rect">
                      <a:avLst/>
                    </a:prstGeom>
                    <a:noFill/>
                    <a:ln>
                      <a:noFill/>
                    </a:ln>
                  </pic:spPr>
                </pic:pic>
              </a:graphicData>
            </a:graphic>
          </wp:inline>
        </w:drawing>
      </w:r>
    </w:p>
    <w:p w:rsidR="00963EB1" w:rsidRDefault="007328B1" w:rsidP="00667606">
      <w:pPr>
        <w:tabs>
          <w:tab w:val="left" w:pos="1020"/>
        </w:tabs>
      </w:pPr>
      <w:r>
        <w:rPr>
          <w:noProof/>
        </w:rPr>
        <w:lastRenderedPageBreak/>
        <w:drawing>
          <wp:inline distT="0" distB="0" distL="0" distR="0">
            <wp:extent cx="5362575" cy="3028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62575" cy="3028950"/>
                    </a:xfrm>
                    <a:prstGeom prst="rect">
                      <a:avLst/>
                    </a:prstGeom>
                    <a:noFill/>
                    <a:ln>
                      <a:noFill/>
                    </a:ln>
                  </pic:spPr>
                </pic:pic>
              </a:graphicData>
            </a:graphic>
          </wp:inline>
        </w:drawing>
      </w:r>
    </w:p>
    <w:p w:rsidR="00963EB1" w:rsidRDefault="00963EB1" w:rsidP="00963EB1"/>
    <w:p w:rsidR="00963EB1" w:rsidRDefault="00963EB1" w:rsidP="00963EB1">
      <w:pPr>
        <w:tabs>
          <w:tab w:val="left" w:pos="3075"/>
        </w:tabs>
        <w:rPr>
          <w:rFonts w:ascii="MyriadPro-SemiboldCond" w:hAnsi="MyriadPro-SemiboldCond" w:cs="MyriadPro-SemiboldCond"/>
          <w:sz w:val="32"/>
          <w:szCs w:val="32"/>
        </w:rPr>
      </w:pPr>
      <w:r>
        <w:rPr>
          <w:rFonts w:ascii="MyriadPro-SemiboldCond" w:hAnsi="MyriadPro-SemiboldCond" w:cs="MyriadPro-SemiboldCond"/>
          <w:sz w:val="32"/>
          <w:szCs w:val="32"/>
        </w:rPr>
        <w:t>Writing Data</w:t>
      </w:r>
    </w:p>
    <w:p w:rsidR="00195D15" w:rsidRDefault="0080103D" w:rsidP="00963EB1">
      <w:pPr>
        <w:tabs>
          <w:tab w:val="left" w:pos="3075"/>
        </w:tabs>
      </w:pPr>
      <w:r>
        <w:rPr>
          <w:noProof/>
        </w:rPr>
        <w:drawing>
          <wp:inline distT="0" distB="0" distL="0" distR="0">
            <wp:extent cx="4914900" cy="2933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14900" cy="2933700"/>
                    </a:xfrm>
                    <a:prstGeom prst="rect">
                      <a:avLst/>
                    </a:prstGeom>
                    <a:noFill/>
                    <a:ln>
                      <a:noFill/>
                    </a:ln>
                  </pic:spPr>
                </pic:pic>
              </a:graphicData>
            </a:graphic>
          </wp:inline>
        </w:drawing>
      </w:r>
    </w:p>
    <w:p w:rsidR="00195D15" w:rsidRDefault="00195D15" w:rsidP="00963EB1">
      <w:pPr>
        <w:tabs>
          <w:tab w:val="left" w:pos="3075"/>
        </w:tabs>
      </w:pPr>
    </w:p>
    <w:p w:rsidR="00195D15" w:rsidRDefault="00195D15" w:rsidP="00195D15">
      <w:pPr>
        <w:autoSpaceDE w:val="0"/>
        <w:autoSpaceDN w:val="0"/>
        <w:adjustRightInd w:val="0"/>
        <w:spacing w:after="0" w:line="240" w:lineRule="auto"/>
        <w:rPr>
          <w:rFonts w:ascii="MyriadPro-SemiboldCond" w:hAnsi="MyriadPro-SemiboldCond" w:cs="MyriadPro-SemiboldCond"/>
          <w:color w:val="000000"/>
          <w:sz w:val="32"/>
          <w:szCs w:val="32"/>
        </w:rPr>
      </w:pPr>
      <w:r>
        <w:rPr>
          <w:rFonts w:ascii="MyriadPro-SemiboldCond" w:hAnsi="MyriadPro-SemiboldCond" w:cs="MyriadPro-SemiboldCond"/>
          <w:color w:val="000000"/>
          <w:sz w:val="32"/>
          <w:szCs w:val="32"/>
        </w:rPr>
        <w:t>Directories</w:t>
      </w:r>
    </w:p>
    <w:p w:rsidR="00195D15" w:rsidRDefault="00195D15" w:rsidP="00195D15">
      <w:pPr>
        <w:autoSpaceDE w:val="0"/>
        <w:autoSpaceDN w:val="0"/>
        <w:adjustRightInd w:val="0"/>
        <w:spacing w:after="0" w:line="240" w:lineRule="auto"/>
        <w:rPr>
          <w:rFonts w:ascii="MinionPro-Regular" w:eastAsia="MinionPro-Regular" w:hAnsi="MyriadPro-SemiboldCond" w:cs="MinionPro-Regular"/>
          <w:color w:val="000000"/>
          <w:sz w:val="21"/>
          <w:szCs w:val="21"/>
        </w:rPr>
      </w:pPr>
      <w:r>
        <w:rPr>
          <w:rFonts w:ascii="UbuntuMono-Regular" w:eastAsia="UbuntuMono-Regular" w:hAnsi="MyriadPro-SemiboldCond" w:cs="UbuntuMono-Regular"/>
          <w:color w:val="000000"/>
          <w:sz w:val="20"/>
          <w:szCs w:val="20"/>
        </w:rPr>
        <w:t xml:space="preserve">FileSystem </w:t>
      </w:r>
      <w:r>
        <w:rPr>
          <w:rFonts w:ascii="MinionPro-Regular" w:eastAsia="MinionPro-Regular" w:hAnsi="MyriadPro-SemiboldCond" w:cs="MinionPro-Regular"/>
          <w:color w:val="000000"/>
          <w:sz w:val="21"/>
          <w:szCs w:val="21"/>
        </w:rPr>
        <w:t>provides a method to create a directory:</w:t>
      </w:r>
    </w:p>
    <w:p w:rsidR="0053185F" w:rsidRDefault="00195D15" w:rsidP="00195D15">
      <w:pPr>
        <w:tabs>
          <w:tab w:val="left" w:pos="3075"/>
        </w:tabs>
        <w:rPr>
          <w:rFonts w:ascii="UbuntuMono-Regular" w:eastAsia="UbuntuMono-Regular" w:hAnsi="MyriadPro-SemiboldCond" w:cs="UbuntuMono-Regular"/>
          <w:color w:val="000089"/>
          <w:sz w:val="17"/>
          <w:szCs w:val="17"/>
        </w:rPr>
      </w:pPr>
      <w:r>
        <w:rPr>
          <w:rFonts w:ascii="UbuntuMono-Bold" w:hAnsi="UbuntuMono-Bold" w:cs="UbuntuMono-Bold"/>
          <w:b/>
          <w:bCs/>
          <w:color w:val="00669A"/>
          <w:sz w:val="17"/>
          <w:szCs w:val="17"/>
        </w:rPr>
        <w:t xml:space="preserve">public </w:t>
      </w:r>
      <w:r>
        <w:rPr>
          <w:rFonts w:ascii="UbuntuMono-Bold" w:hAnsi="UbuntuMono-Bold" w:cs="UbuntuMono-Bold"/>
          <w:b/>
          <w:bCs/>
          <w:color w:val="007789"/>
          <w:sz w:val="17"/>
          <w:szCs w:val="17"/>
        </w:rPr>
        <w:t xml:space="preserve">boolean </w:t>
      </w:r>
      <w:r>
        <w:rPr>
          <w:rFonts w:ascii="UbuntuMono-Regular" w:eastAsia="UbuntuMono-Regular" w:hAnsi="MyriadPro-SemiboldCond" w:cs="UbuntuMono-Regular"/>
          <w:color w:val="CD00FF"/>
          <w:sz w:val="17"/>
          <w:szCs w:val="17"/>
        </w:rPr>
        <w:t>mkdirs</w:t>
      </w:r>
      <w:r>
        <w:rPr>
          <w:rFonts w:ascii="UbuntuMono-Regular" w:eastAsia="UbuntuMono-Regular" w:hAnsi="MyriadPro-SemiboldCond" w:cs="UbuntuMono-Regular"/>
          <w:color w:val="555555"/>
          <w:sz w:val="17"/>
          <w:szCs w:val="17"/>
        </w:rPr>
        <w:t>(</w:t>
      </w:r>
      <w:r>
        <w:rPr>
          <w:rFonts w:ascii="UbuntuMono-Regular" w:eastAsia="UbuntuMono-Regular" w:hAnsi="MyriadPro-SemiboldCond" w:cs="UbuntuMono-Regular"/>
          <w:color w:val="000089"/>
          <w:sz w:val="17"/>
          <w:szCs w:val="17"/>
        </w:rPr>
        <w:t>Path f</w:t>
      </w:r>
      <w:r>
        <w:rPr>
          <w:rFonts w:ascii="UbuntuMono-Regular" w:eastAsia="UbuntuMono-Regular" w:hAnsi="MyriadPro-SemiboldCond" w:cs="UbuntuMono-Regular"/>
          <w:color w:val="555555"/>
          <w:sz w:val="17"/>
          <w:szCs w:val="17"/>
        </w:rPr>
        <w:t xml:space="preserve">) </w:t>
      </w:r>
      <w:r>
        <w:rPr>
          <w:rFonts w:ascii="UbuntuMono-Bold" w:hAnsi="UbuntuMono-Bold" w:cs="UbuntuMono-Bold"/>
          <w:b/>
          <w:bCs/>
          <w:color w:val="00669A"/>
          <w:sz w:val="17"/>
          <w:szCs w:val="17"/>
        </w:rPr>
        <w:t xml:space="preserve">throws </w:t>
      </w:r>
      <w:r>
        <w:rPr>
          <w:rFonts w:ascii="UbuntuMono-Regular" w:eastAsia="UbuntuMono-Regular" w:hAnsi="MyriadPro-SemiboldCond" w:cs="UbuntuMono-Regular"/>
          <w:color w:val="000089"/>
          <w:sz w:val="17"/>
          <w:szCs w:val="17"/>
        </w:rPr>
        <w:t>IOException</w:t>
      </w:r>
    </w:p>
    <w:p w:rsidR="0053185F" w:rsidRDefault="0053185F" w:rsidP="00195D15">
      <w:pPr>
        <w:tabs>
          <w:tab w:val="left" w:pos="3075"/>
        </w:tabs>
        <w:rPr>
          <w:rFonts w:ascii="UbuntuMono-Regular" w:eastAsia="UbuntuMono-Regular" w:hAnsi="MyriadPro-SemiboldCond" w:cs="UbuntuMono-Regular"/>
          <w:color w:val="000089"/>
          <w:sz w:val="17"/>
          <w:szCs w:val="17"/>
        </w:rPr>
      </w:pPr>
    </w:p>
    <w:p w:rsidR="0053185F" w:rsidRDefault="0053185F" w:rsidP="0053185F">
      <w:pPr>
        <w:autoSpaceDE w:val="0"/>
        <w:autoSpaceDN w:val="0"/>
        <w:adjustRightInd w:val="0"/>
        <w:spacing w:after="0" w:line="240" w:lineRule="auto"/>
        <w:rPr>
          <w:rFonts w:ascii="MyriadPro-SemiboldCond" w:hAnsi="MyriadPro-SemiboldCond" w:cs="MyriadPro-SemiboldCond"/>
          <w:sz w:val="32"/>
          <w:szCs w:val="32"/>
        </w:rPr>
      </w:pPr>
      <w:r>
        <w:rPr>
          <w:rFonts w:ascii="MyriadPro-SemiboldCond" w:hAnsi="MyriadPro-SemiboldCond" w:cs="MyriadPro-SemiboldCond"/>
          <w:sz w:val="32"/>
          <w:szCs w:val="32"/>
        </w:rPr>
        <w:lastRenderedPageBreak/>
        <w:t>Querying the Filesystem</w:t>
      </w:r>
    </w:p>
    <w:p w:rsidR="00371EDB" w:rsidRDefault="0053185F" w:rsidP="0053185F">
      <w:pPr>
        <w:tabs>
          <w:tab w:val="left" w:pos="3075"/>
        </w:tabs>
        <w:rPr>
          <w:rFonts w:ascii="MyriadPro-SemiboldCond" w:hAnsi="MyriadPro-SemiboldCond" w:cs="MyriadPro-SemiboldCond"/>
          <w:sz w:val="23"/>
          <w:szCs w:val="23"/>
        </w:rPr>
      </w:pPr>
      <w:r>
        <w:rPr>
          <w:rFonts w:ascii="MyriadPro-SemiboldCond" w:hAnsi="MyriadPro-SemiboldCond" w:cs="MyriadPro-SemiboldCond"/>
          <w:sz w:val="23"/>
          <w:szCs w:val="23"/>
        </w:rPr>
        <w:t>File metadata: FileStatus</w:t>
      </w:r>
    </w:p>
    <w:p w:rsidR="001925BE" w:rsidRDefault="001925BE" w:rsidP="0053185F">
      <w:pPr>
        <w:tabs>
          <w:tab w:val="left" w:pos="3075"/>
        </w:tabs>
      </w:pPr>
      <w:r>
        <w:rPr>
          <w:noProof/>
        </w:rPr>
        <w:drawing>
          <wp:inline distT="0" distB="0" distL="0" distR="0">
            <wp:extent cx="3571875" cy="6191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71875" cy="619125"/>
                    </a:xfrm>
                    <a:prstGeom prst="rect">
                      <a:avLst/>
                    </a:prstGeom>
                    <a:noFill/>
                    <a:ln>
                      <a:noFill/>
                    </a:ln>
                  </pic:spPr>
                </pic:pic>
              </a:graphicData>
            </a:graphic>
          </wp:inline>
        </w:drawing>
      </w:r>
    </w:p>
    <w:p w:rsidR="00A40BFF" w:rsidRDefault="00291BC5" w:rsidP="0053185F">
      <w:pPr>
        <w:tabs>
          <w:tab w:val="left" w:pos="3075"/>
        </w:tabs>
      </w:pPr>
      <w:r>
        <w:rPr>
          <w:noProof/>
        </w:rPr>
        <w:drawing>
          <wp:inline distT="0" distB="0" distL="0" distR="0">
            <wp:extent cx="4943475" cy="40576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43475" cy="4057650"/>
                    </a:xfrm>
                    <a:prstGeom prst="rect">
                      <a:avLst/>
                    </a:prstGeom>
                    <a:noFill/>
                    <a:ln>
                      <a:noFill/>
                    </a:ln>
                  </pic:spPr>
                </pic:pic>
              </a:graphicData>
            </a:graphic>
          </wp:inline>
        </w:drawing>
      </w:r>
    </w:p>
    <w:p w:rsidR="00A40BFF" w:rsidRDefault="00A40BFF" w:rsidP="0053185F">
      <w:pPr>
        <w:tabs>
          <w:tab w:val="left" w:pos="3075"/>
        </w:tabs>
      </w:pPr>
      <w:r>
        <w:rPr>
          <w:noProof/>
        </w:rPr>
        <w:lastRenderedPageBreak/>
        <w:drawing>
          <wp:inline distT="0" distB="0" distL="0" distR="0">
            <wp:extent cx="4429125" cy="38385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29125" cy="3838575"/>
                    </a:xfrm>
                    <a:prstGeom prst="rect">
                      <a:avLst/>
                    </a:prstGeom>
                    <a:noFill/>
                    <a:ln>
                      <a:noFill/>
                    </a:ln>
                  </pic:spPr>
                </pic:pic>
              </a:graphicData>
            </a:graphic>
          </wp:inline>
        </w:drawing>
      </w:r>
    </w:p>
    <w:p w:rsidR="002E46FF" w:rsidRDefault="00F01248" w:rsidP="0053185F">
      <w:pPr>
        <w:tabs>
          <w:tab w:val="left" w:pos="3075"/>
        </w:tabs>
      </w:pPr>
      <w:r>
        <w:rPr>
          <w:noProof/>
        </w:rPr>
        <w:drawing>
          <wp:inline distT="0" distB="0" distL="0" distR="0">
            <wp:extent cx="5048250" cy="1314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48250" cy="1314450"/>
                    </a:xfrm>
                    <a:prstGeom prst="rect">
                      <a:avLst/>
                    </a:prstGeom>
                    <a:noFill/>
                    <a:ln>
                      <a:noFill/>
                    </a:ln>
                  </pic:spPr>
                </pic:pic>
              </a:graphicData>
            </a:graphic>
          </wp:inline>
        </w:drawing>
      </w:r>
    </w:p>
    <w:p w:rsidR="00561FB1" w:rsidRDefault="00561FB1" w:rsidP="0053185F">
      <w:pPr>
        <w:tabs>
          <w:tab w:val="left" w:pos="3075"/>
        </w:tabs>
      </w:pPr>
    </w:p>
    <w:p w:rsidR="00561FB1" w:rsidRDefault="00561FB1" w:rsidP="0053185F">
      <w:pPr>
        <w:tabs>
          <w:tab w:val="left" w:pos="3075"/>
        </w:tabs>
      </w:pPr>
      <w:r>
        <w:rPr>
          <w:noProof/>
        </w:rPr>
        <w:drawing>
          <wp:inline distT="0" distB="0" distL="0" distR="0">
            <wp:extent cx="5457825" cy="18954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57825" cy="1895475"/>
                    </a:xfrm>
                    <a:prstGeom prst="rect">
                      <a:avLst/>
                    </a:prstGeom>
                    <a:noFill/>
                    <a:ln>
                      <a:noFill/>
                    </a:ln>
                  </pic:spPr>
                </pic:pic>
              </a:graphicData>
            </a:graphic>
          </wp:inline>
        </w:drawing>
      </w:r>
    </w:p>
    <w:p w:rsidR="00561FB1" w:rsidRDefault="004D2796" w:rsidP="0053185F">
      <w:pPr>
        <w:tabs>
          <w:tab w:val="left" w:pos="3075"/>
        </w:tabs>
      </w:pPr>
      <w:r>
        <w:rPr>
          <w:noProof/>
        </w:rPr>
        <w:lastRenderedPageBreak/>
        <w:drawing>
          <wp:inline distT="0" distB="0" distL="0" distR="0">
            <wp:extent cx="3867150" cy="1504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67150" cy="1504950"/>
                    </a:xfrm>
                    <a:prstGeom prst="rect">
                      <a:avLst/>
                    </a:prstGeom>
                    <a:noFill/>
                    <a:ln>
                      <a:noFill/>
                    </a:ln>
                  </pic:spPr>
                </pic:pic>
              </a:graphicData>
            </a:graphic>
          </wp:inline>
        </w:drawing>
      </w:r>
    </w:p>
    <w:p w:rsidR="0027103C" w:rsidRDefault="0027103C" w:rsidP="0053185F">
      <w:pPr>
        <w:tabs>
          <w:tab w:val="left" w:pos="3075"/>
        </w:tabs>
      </w:pPr>
    </w:p>
    <w:p w:rsidR="0027103C" w:rsidRDefault="008975E8" w:rsidP="0053185F">
      <w:pPr>
        <w:tabs>
          <w:tab w:val="left" w:pos="3075"/>
        </w:tabs>
        <w:rPr>
          <w:rFonts w:ascii="MyriadPro-SemiboldCond" w:hAnsi="MyriadPro-SemiboldCond" w:cs="MyriadPro-SemiboldCond"/>
          <w:sz w:val="23"/>
          <w:szCs w:val="23"/>
        </w:rPr>
      </w:pPr>
      <w:r>
        <w:rPr>
          <w:rFonts w:ascii="MyriadPro-SemiboldCond" w:hAnsi="MyriadPro-SemiboldCond" w:cs="MyriadPro-SemiboldCond"/>
          <w:sz w:val="23"/>
          <w:szCs w:val="23"/>
        </w:rPr>
        <w:t>File patterns</w:t>
      </w:r>
    </w:p>
    <w:p w:rsidR="006D1C9E" w:rsidRDefault="006D1C9E" w:rsidP="006D1C9E">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 xml:space="preserve">The filter passes only those files that </w:t>
      </w:r>
      <w:r>
        <w:rPr>
          <w:rFonts w:ascii="MinionPro-Italic" w:eastAsia="MinionPro-Italic" w:cs="MinionPro-Italic"/>
          <w:i/>
          <w:iCs/>
          <w:color w:val="000000"/>
          <w:sz w:val="21"/>
          <w:szCs w:val="21"/>
        </w:rPr>
        <w:t>don</w:t>
      </w:r>
      <w:r>
        <w:rPr>
          <w:rFonts w:ascii="MinionPro-Italic" w:eastAsia="MinionPro-Italic" w:cs="MinionPro-Italic" w:hint="eastAsia"/>
          <w:i/>
          <w:iCs/>
          <w:color w:val="000000"/>
          <w:sz w:val="21"/>
          <w:szCs w:val="21"/>
        </w:rPr>
        <w:t>’</w:t>
      </w:r>
      <w:r>
        <w:rPr>
          <w:rFonts w:ascii="MinionPro-Italic" w:eastAsia="MinionPro-Italic" w:cs="MinionPro-Italic"/>
          <w:i/>
          <w:iCs/>
          <w:color w:val="000000"/>
          <w:sz w:val="21"/>
          <w:szCs w:val="21"/>
        </w:rPr>
        <w:t xml:space="preserve">t </w:t>
      </w:r>
      <w:r>
        <w:rPr>
          <w:rFonts w:ascii="MinionPro-Regular" w:eastAsia="MinionPro-Regular" w:cs="MinionPro-Regular"/>
          <w:color w:val="000000"/>
          <w:sz w:val="21"/>
          <w:szCs w:val="21"/>
        </w:rPr>
        <w:t>match the regular expression. After the glob</w:t>
      </w:r>
    </w:p>
    <w:p w:rsidR="006D1C9E" w:rsidRDefault="006D1C9E" w:rsidP="006D1C9E">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picks out an initial set of files to include, the filter is used to refine the results. For</w:t>
      </w:r>
    </w:p>
    <w:p w:rsidR="006D1C9E" w:rsidRDefault="006D1C9E" w:rsidP="006D1C9E">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example:</w:t>
      </w:r>
    </w:p>
    <w:p w:rsidR="006D1C9E" w:rsidRDefault="006D1C9E" w:rsidP="006D1C9E">
      <w:pPr>
        <w:autoSpaceDE w:val="0"/>
        <w:autoSpaceDN w:val="0"/>
        <w:adjustRightInd w:val="0"/>
        <w:spacing w:after="0" w:line="240" w:lineRule="auto"/>
        <w:rPr>
          <w:rFonts w:ascii="UbuntuMono-Regular" w:eastAsia="UbuntuMono-Regular" w:cs="UbuntuMono-Regular"/>
          <w:color w:val="555555"/>
          <w:sz w:val="17"/>
          <w:szCs w:val="17"/>
        </w:rPr>
      </w:pPr>
      <w:r>
        <w:rPr>
          <w:rFonts w:ascii="UbuntuMono-Regular" w:eastAsia="UbuntuMono-Regular" w:cs="UbuntuMono-Regular"/>
          <w:color w:val="000089"/>
          <w:sz w:val="17"/>
          <w:szCs w:val="17"/>
        </w:rPr>
        <w:t>fs</w:t>
      </w:r>
      <w:r>
        <w:rPr>
          <w:rFonts w:ascii="UbuntuMono-Regular" w:eastAsia="UbuntuMono-Regular" w:cs="UbuntuMono-Regular"/>
          <w:color w:val="555555"/>
          <w:sz w:val="17"/>
          <w:szCs w:val="17"/>
        </w:rPr>
        <w:t>.</w:t>
      </w:r>
      <w:r>
        <w:rPr>
          <w:rFonts w:ascii="UbuntuMono-Regular" w:eastAsia="UbuntuMono-Regular" w:cs="UbuntuMono-Regular"/>
          <w:color w:val="33009A"/>
          <w:sz w:val="17"/>
          <w:szCs w:val="17"/>
        </w:rPr>
        <w:t>globStatus</w:t>
      </w:r>
      <w:r>
        <w:rPr>
          <w:rFonts w:ascii="UbuntuMono-Regular" w:eastAsia="UbuntuMono-Regular" w:cs="UbuntuMono-Regular"/>
          <w:color w:val="555555"/>
          <w:sz w:val="17"/>
          <w:szCs w:val="17"/>
        </w:rPr>
        <w:t>(</w:t>
      </w:r>
      <w:r>
        <w:rPr>
          <w:rFonts w:ascii="UbuntuMono-Bold" w:eastAsia="MinionPro-Regular" w:hAnsi="UbuntuMono-Bold" w:cs="UbuntuMono-Bold"/>
          <w:b/>
          <w:bCs/>
          <w:color w:val="00669A"/>
          <w:sz w:val="17"/>
          <w:szCs w:val="17"/>
        </w:rPr>
        <w:t xml:space="preserve">new </w:t>
      </w:r>
      <w:r>
        <w:rPr>
          <w:rFonts w:ascii="UbuntuMono-Regular" w:eastAsia="UbuntuMono-Regular" w:cs="UbuntuMono-Regular"/>
          <w:color w:val="000089"/>
          <w:sz w:val="17"/>
          <w:szCs w:val="17"/>
        </w:rPr>
        <w:t>Path</w:t>
      </w:r>
      <w:r>
        <w:rPr>
          <w:rFonts w:ascii="UbuntuMono-Regular" w:eastAsia="UbuntuMono-Regular" w:cs="UbuntuMono-Regular"/>
          <w:color w:val="555555"/>
          <w:sz w:val="17"/>
          <w:szCs w:val="17"/>
        </w:rPr>
        <w:t>(</w:t>
      </w:r>
      <w:r>
        <w:rPr>
          <w:rFonts w:ascii="UbuntuMono-Regular" w:eastAsia="UbuntuMono-Regular" w:cs="UbuntuMono-Regular"/>
          <w:color w:val="CD3300"/>
          <w:sz w:val="17"/>
          <w:szCs w:val="17"/>
        </w:rPr>
        <w:t>"/2007/*/*"</w:t>
      </w:r>
      <w:r>
        <w:rPr>
          <w:rFonts w:ascii="UbuntuMono-Regular" w:eastAsia="UbuntuMono-Regular" w:cs="UbuntuMono-Regular"/>
          <w:color w:val="555555"/>
          <w:sz w:val="17"/>
          <w:szCs w:val="17"/>
        </w:rPr>
        <w:t xml:space="preserve">), </w:t>
      </w:r>
      <w:r>
        <w:rPr>
          <w:rFonts w:ascii="UbuntuMono-Bold" w:eastAsia="MinionPro-Regular" w:hAnsi="UbuntuMono-Bold" w:cs="UbuntuMono-Bold"/>
          <w:b/>
          <w:bCs/>
          <w:color w:val="00669A"/>
          <w:sz w:val="17"/>
          <w:szCs w:val="17"/>
        </w:rPr>
        <w:t xml:space="preserve">new </w:t>
      </w:r>
      <w:r>
        <w:rPr>
          <w:rFonts w:ascii="UbuntuMono-Regular" w:eastAsia="UbuntuMono-Regular" w:cs="UbuntuMono-Regular"/>
          <w:color w:val="000089"/>
          <w:sz w:val="17"/>
          <w:szCs w:val="17"/>
        </w:rPr>
        <w:t>RegexExcludeFilter</w:t>
      </w:r>
      <w:r>
        <w:rPr>
          <w:rFonts w:ascii="UbuntuMono-Regular" w:eastAsia="UbuntuMono-Regular" w:cs="UbuntuMono-Regular"/>
          <w:color w:val="555555"/>
          <w:sz w:val="17"/>
          <w:szCs w:val="17"/>
        </w:rPr>
        <w:t>(</w:t>
      </w:r>
      <w:r>
        <w:rPr>
          <w:rFonts w:ascii="UbuntuMono-Regular" w:eastAsia="UbuntuMono-Regular" w:cs="UbuntuMono-Regular"/>
          <w:color w:val="CD3300"/>
          <w:sz w:val="17"/>
          <w:szCs w:val="17"/>
        </w:rPr>
        <w:t>"^.*/2007/12/31$"</w:t>
      </w:r>
      <w:r>
        <w:rPr>
          <w:rFonts w:ascii="UbuntuMono-Regular" w:eastAsia="UbuntuMono-Regular" w:cs="UbuntuMono-Regular"/>
          <w:color w:val="555555"/>
          <w:sz w:val="17"/>
          <w:szCs w:val="17"/>
        </w:rPr>
        <w:t>))</w:t>
      </w:r>
    </w:p>
    <w:p w:rsidR="008975E8" w:rsidRDefault="006D1C9E" w:rsidP="006D1C9E">
      <w:pPr>
        <w:tabs>
          <w:tab w:val="left" w:pos="3075"/>
        </w:tabs>
        <w:rPr>
          <w:rFonts w:ascii="MinionPro-Regular" w:eastAsia="MinionPro-Regular" w:cs="MinionPro-Regular"/>
          <w:color w:val="000000"/>
          <w:sz w:val="21"/>
          <w:szCs w:val="21"/>
        </w:rPr>
      </w:pPr>
      <w:r>
        <w:rPr>
          <w:rFonts w:ascii="MinionPro-Regular" w:eastAsia="MinionPro-Regular" w:cs="MinionPro-Regular"/>
          <w:color w:val="000000"/>
          <w:sz w:val="21"/>
          <w:szCs w:val="21"/>
        </w:rPr>
        <w:t xml:space="preserve">will expand to </w:t>
      </w:r>
      <w:r>
        <w:rPr>
          <w:rFonts w:ascii="MinionPro-Italic" w:eastAsia="MinionPro-Italic" w:cs="MinionPro-Italic"/>
          <w:i/>
          <w:iCs/>
          <w:color w:val="000000"/>
          <w:sz w:val="21"/>
          <w:szCs w:val="21"/>
        </w:rPr>
        <w:t>/2007/12/30</w:t>
      </w:r>
      <w:r>
        <w:rPr>
          <w:rFonts w:ascii="MinionPro-Regular" w:eastAsia="MinionPro-Regular" w:cs="MinionPro-Regular"/>
          <w:color w:val="000000"/>
          <w:sz w:val="21"/>
          <w:szCs w:val="21"/>
        </w:rPr>
        <w:t>.</w:t>
      </w:r>
    </w:p>
    <w:p w:rsidR="00A60C70" w:rsidRDefault="00A60C70" w:rsidP="006D1C9E">
      <w:pPr>
        <w:tabs>
          <w:tab w:val="left" w:pos="3075"/>
        </w:tabs>
        <w:rPr>
          <w:rFonts w:ascii="MinionPro-Regular" w:eastAsia="MinionPro-Regular" w:cs="MinionPro-Regular"/>
          <w:color w:val="000000"/>
          <w:sz w:val="21"/>
          <w:szCs w:val="21"/>
        </w:rPr>
      </w:pPr>
    </w:p>
    <w:p w:rsidR="00A60C70" w:rsidRDefault="00A60C70" w:rsidP="00A60C70">
      <w:pPr>
        <w:autoSpaceDE w:val="0"/>
        <w:autoSpaceDN w:val="0"/>
        <w:adjustRightInd w:val="0"/>
        <w:spacing w:after="0" w:line="240" w:lineRule="auto"/>
        <w:rPr>
          <w:rFonts w:ascii="MyriadPro-SemiboldCond" w:hAnsi="MyriadPro-SemiboldCond" w:cs="MyriadPro-SemiboldCond"/>
          <w:color w:val="000000"/>
          <w:sz w:val="32"/>
          <w:szCs w:val="32"/>
        </w:rPr>
      </w:pPr>
      <w:r>
        <w:rPr>
          <w:rFonts w:ascii="MyriadPro-SemiboldCond" w:hAnsi="MyriadPro-SemiboldCond" w:cs="MyriadPro-SemiboldCond"/>
          <w:color w:val="000000"/>
          <w:sz w:val="32"/>
          <w:szCs w:val="32"/>
        </w:rPr>
        <w:t>Deleting Data</w:t>
      </w:r>
    </w:p>
    <w:p w:rsidR="00A60C70" w:rsidRDefault="00A60C70" w:rsidP="00A60C70">
      <w:pPr>
        <w:autoSpaceDE w:val="0"/>
        <w:autoSpaceDN w:val="0"/>
        <w:adjustRightInd w:val="0"/>
        <w:spacing w:after="0" w:line="240" w:lineRule="auto"/>
        <w:rPr>
          <w:rFonts w:ascii="MinionPro-Regular" w:eastAsia="MinionPro-Regular" w:hAnsi="MyriadPro-SemiboldCond" w:cs="MinionPro-Regular"/>
          <w:color w:val="000000"/>
          <w:sz w:val="21"/>
          <w:szCs w:val="21"/>
        </w:rPr>
      </w:pPr>
      <w:r>
        <w:rPr>
          <w:rFonts w:ascii="MinionPro-Regular" w:eastAsia="MinionPro-Regular" w:hAnsi="MyriadPro-SemiboldCond" w:cs="MinionPro-Regular"/>
          <w:color w:val="000000"/>
          <w:sz w:val="21"/>
          <w:szCs w:val="21"/>
        </w:rPr>
        <w:t xml:space="preserve">Use the </w:t>
      </w:r>
      <w:r>
        <w:rPr>
          <w:rFonts w:ascii="UbuntuMono-Regular" w:eastAsia="UbuntuMono-Regular" w:hAnsi="MyriadPro-SemiboldCond" w:cs="UbuntuMono-Regular"/>
          <w:color w:val="000000"/>
          <w:sz w:val="20"/>
          <w:szCs w:val="20"/>
        </w:rPr>
        <w:t xml:space="preserve">delete() </w:t>
      </w:r>
      <w:r>
        <w:rPr>
          <w:rFonts w:ascii="MinionPro-Regular" w:eastAsia="MinionPro-Regular" w:hAnsi="MyriadPro-SemiboldCond" w:cs="MinionPro-Regular"/>
          <w:color w:val="000000"/>
          <w:sz w:val="21"/>
          <w:szCs w:val="21"/>
        </w:rPr>
        <w:t xml:space="preserve">method on </w:t>
      </w:r>
      <w:r>
        <w:rPr>
          <w:rFonts w:ascii="UbuntuMono-Regular" w:eastAsia="UbuntuMono-Regular" w:hAnsi="MyriadPro-SemiboldCond" w:cs="UbuntuMono-Regular"/>
          <w:color w:val="000000"/>
          <w:sz w:val="20"/>
          <w:szCs w:val="20"/>
        </w:rPr>
        <w:t xml:space="preserve">FileSystem </w:t>
      </w:r>
      <w:r>
        <w:rPr>
          <w:rFonts w:ascii="MinionPro-Regular" w:eastAsia="MinionPro-Regular" w:hAnsi="MyriadPro-SemiboldCond" w:cs="MinionPro-Regular"/>
          <w:color w:val="000000"/>
          <w:sz w:val="21"/>
          <w:szCs w:val="21"/>
        </w:rPr>
        <w:t>to permanently remove files or directories:</w:t>
      </w:r>
    </w:p>
    <w:p w:rsidR="00A60C70" w:rsidRDefault="00A60C70" w:rsidP="00A60C70">
      <w:pPr>
        <w:tabs>
          <w:tab w:val="left" w:pos="3075"/>
        </w:tabs>
      </w:pPr>
      <w:r>
        <w:rPr>
          <w:rFonts w:ascii="UbuntuMono-Bold" w:hAnsi="UbuntuMono-Bold" w:cs="UbuntuMono-Bold"/>
          <w:b/>
          <w:bCs/>
          <w:color w:val="00669A"/>
          <w:sz w:val="17"/>
          <w:szCs w:val="17"/>
        </w:rPr>
        <w:t xml:space="preserve">public </w:t>
      </w:r>
      <w:r>
        <w:rPr>
          <w:rFonts w:ascii="UbuntuMono-Bold" w:hAnsi="UbuntuMono-Bold" w:cs="UbuntuMono-Bold"/>
          <w:b/>
          <w:bCs/>
          <w:color w:val="007789"/>
          <w:sz w:val="17"/>
          <w:szCs w:val="17"/>
        </w:rPr>
        <w:t xml:space="preserve">boolean </w:t>
      </w:r>
      <w:r>
        <w:rPr>
          <w:rFonts w:ascii="UbuntuMono-Regular" w:eastAsia="UbuntuMono-Regular" w:hAnsi="MyriadPro-SemiboldCond" w:cs="UbuntuMono-Regular"/>
          <w:color w:val="CD00FF"/>
          <w:sz w:val="17"/>
          <w:szCs w:val="17"/>
        </w:rPr>
        <w:t>delete</w:t>
      </w:r>
      <w:r>
        <w:rPr>
          <w:rFonts w:ascii="UbuntuMono-Regular" w:eastAsia="UbuntuMono-Regular" w:hAnsi="MyriadPro-SemiboldCond" w:cs="UbuntuMono-Regular"/>
          <w:color w:val="555555"/>
          <w:sz w:val="17"/>
          <w:szCs w:val="17"/>
        </w:rPr>
        <w:t>(</w:t>
      </w:r>
      <w:r>
        <w:rPr>
          <w:rFonts w:ascii="UbuntuMono-Regular" w:eastAsia="UbuntuMono-Regular" w:hAnsi="MyriadPro-SemiboldCond" w:cs="UbuntuMono-Regular"/>
          <w:color w:val="000089"/>
          <w:sz w:val="17"/>
          <w:szCs w:val="17"/>
        </w:rPr>
        <w:t>Path f</w:t>
      </w:r>
      <w:r>
        <w:rPr>
          <w:rFonts w:ascii="UbuntuMono-Regular" w:eastAsia="UbuntuMono-Regular" w:hAnsi="MyriadPro-SemiboldCond" w:cs="UbuntuMono-Regular"/>
          <w:color w:val="555555"/>
          <w:sz w:val="17"/>
          <w:szCs w:val="17"/>
        </w:rPr>
        <w:t xml:space="preserve">, </w:t>
      </w:r>
      <w:r>
        <w:rPr>
          <w:rFonts w:ascii="UbuntuMono-Bold" w:hAnsi="UbuntuMono-Bold" w:cs="UbuntuMono-Bold"/>
          <w:b/>
          <w:bCs/>
          <w:color w:val="007789"/>
          <w:sz w:val="17"/>
          <w:szCs w:val="17"/>
        </w:rPr>
        <w:t xml:space="preserve">boolean </w:t>
      </w:r>
      <w:r>
        <w:rPr>
          <w:rFonts w:ascii="UbuntuMono-Regular" w:eastAsia="UbuntuMono-Regular" w:hAnsi="MyriadPro-SemiboldCond" w:cs="UbuntuMono-Regular"/>
          <w:color w:val="000089"/>
          <w:sz w:val="17"/>
          <w:szCs w:val="17"/>
        </w:rPr>
        <w:t>recursive</w:t>
      </w:r>
      <w:r>
        <w:rPr>
          <w:rFonts w:ascii="UbuntuMono-Regular" w:eastAsia="UbuntuMono-Regular" w:hAnsi="MyriadPro-SemiboldCond" w:cs="UbuntuMono-Regular"/>
          <w:color w:val="555555"/>
          <w:sz w:val="17"/>
          <w:szCs w:val="17"/>
        </w:rPr>
        <w:t xml:space="preserve">) </w:t>
      </w:r>
      <w:r>
        <w:rPr>
          <w:rFonts w:ascii="UbuntuMono-Bold" w:hAnsi="UbuntuMono-Bold" w:cs="UbuntuMono-Bold"/>
          <w:b/>
          <w:bCs/>
          <w:color w:val="00669A"/>
          <w:sz w:val="17"/>
          <w:szCs w:val="17"/>
        </w:rPr>
        <w:t xml:space="preserve">throws </w:t>
      </w:r>
      <w:r>
        <w:rPr>
          <w:rFonts w:ascii="UbuntuMono-Regular" w:eastAsia="UbuntuMono-Regular" w:hAnsi="MyriadPro-SemiboldCond" w:cs="UbuntuMono-Regular"/>
          <w:color w:val="000089"/>
          <w:sz w:val="17"/>
          <w:szCs w:val="17"/>
        </w:rPr>
        <w:t>IOException</w:t>
      </w:r>
    </w:p>
    <w:p w:rsidR="00F01248" w:rsidRDefault="00F01248" w:rsidP="0053185F">
      <w:pPr>
        <w:tabs>
          <w:tab w:val="left" w:pos="3075"/>
        </w:tabs>
      </w:pPr>
    </w:p>
    <w:p w:rsidR="00CD12D2" w:rsidRDefault="00CD12D2" w:rsidP="00CD12D2">
      <w:pPr>
        <w:autoSpaceDE w:val="0"/>
        <w:autoSpaceDN w:val="0"/>
        <w:adjustRightInd w:val="0"/>
        <w:spacing w:after="0" w:line="240" w:lineRule="auto"/>
        <w:rPr>
          <w:rFonts w:ascii="MyriadPro-SemiboldCond" w:hAnsi="MyriadPro-SemiboldCond" w:cs="MyriadPro-SemiboldCond"/>
          <w:sz w:val="38"/>
          <w:szCs w:val="38"/>
        </w:rPr>
      </w:pPr>
      <w:r>
        <w:rPr>
          <w:rFonts w:ascii="MyriadPro-SemiboldCond" w:hAnsi="MyriadPro-SemiboldCond" w:cs="MyriadPro-SemiboldCond"/>
          <w:sz w:val="38"/>
          <w:szCs w:val="38"/>
        </w:rPr>
        <w:t>Data Flow</w:t>
      </w:r>
    </w:p>
    <w:p w:rsidR="00CD12D2" w:rsidRDefault="00CD12D2" w:rsidP="00CD12D2">
      <w:pPr>
        <w:tabs>
          <w:tab w:val="left" w:pos="3075"/>
        </w:tabs>
        <w:rPr>
          <w:rFonts w:ascii="MyriadPro-SemiboldCond" w:hAnsi="MyriadPro-SemiboldCond" w:cs="MyriadPro-SemiboldCond"/>
          <w:sz w:val="32"/>
          <w:szCs w:val="32"/>
        </w:rPr>
      </w:pPr>
      <w:r>
        <w:rPr>
          <w:rFonts w:ascii="MyriadPro-SemiboldCond" w:hAnsi="MyriadPro-SemiboldCond" w:cs="MyriadPro-SemiboldCond"/>
          <w:sz w:val="32"/>
          <w:szCs w:val="32"/>
        </w:rPr>
        <w:t>Anatomy of a File Read</w:t>
      </w:r>
    </w:p>
    <w:p w:rsidR="00ED721E" w:rsidRDefault="00ED721E" w:rsidP="00ED721E">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 xml:space="preserve">The client opens the file it wishes to read by calling </w:t>
      </w:r>
      <w:r>
        <w:rPr>
          <w:rFonts w:ascii="UbuntuMono-Regular" w:eastAsia="UbuntuMono-Regular" w:cs="UbuntuMono-Regular"/>
          <w:color w:val="000000"/>
          <w:sz w:val="20"/>
          <w:szCs w:val="20"/>
        </w:rPr>
        <w:t xml:space="preserve">open() </w:t>
      </w:r>
      <w:r>
        <w:rPr>
          <w:rFonts w:ascii="MinionPro-Regular" w:eastAsia="MinionPro-Regular" w:cs="MinionPro-Regular"/>
          <w:color w:val="000000"/>
          <w:sz w:val="21"/>
          <w:szCs w:val="21"/>
        </w:rPr>
        <w:t xml:space="preserve">on the </w:t>
      </w:r>
      <w:r>
        <w:rPr>
          <w:rFonts w:ascii="UbuntuMono-Regular" w:eastAsia="UbuntuMono-Regular" w:cs="UbuntuMono-Regular"/>
          <w:color w:val="000000"/>
          <w:sz w:val="20"/>
          <w:szCs w:val="20"/>
        </w:rPr>
        <w:t xml:space="preserve">FileSystem </w:t>
      </w:r>
      <w:r>
        <w:rPr>
          <w:rFonts w:ascii="MinionPro-Regular" w:eastAsia="MinionPro-Regular" w:cs="MinionPro-Regular"/>
          <w:color w:val="000000"/>
          <w:sz w:val="21"/>
          <w:szCs w:val="21"/>
        </w:rPr>
        <w:t>object,</w:t>
      </w:r>
    </w:p>
    <w:p w:rsidR="00ED721E" w:rsidRDefault="00ED721E" w:rsidP="00ED721E">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 xml:space="preserve">which for HDFS is an instance of </w:t>
      </w:r>
      <w:r>
        <w:rPr>
          <w:rFonts w:ascii="UbuntuMono-Regular" w:eastAsia="UbuntuMono-Regular" w:cs="UbuntuMono-Regular"/>
          <w:color w:val="000000"/>
          <w:sz w:val="20"/>
          <w:szCs w:val="20"/>
        </w:rPr>
        <w:t xml:space="preserve">DistributedFileSystem </w:t>
      </w:r>
      <w:r>
        <w:rPr>
          <w:rFonts w:ascii="MinionPro-Regular" w:eastAsia="MinionPro-Regular" w:cs="MinionPro-Regular"/>
          <w:color w:val="000000"/>
          <w:sz w:val="21"/>
          <w:szCs w:val="21"/>
        </w:rPr>
        <w:t xml:space="preserve">(step 1 in </w:t>
      </w:r>
      <w:r>
        <w:rPr>
          <w:rFonts w:ascii="MinionPro-Regular" w:eastAsia="MinionPro-Regular" w:cs="MinionPro-Regular"/>
          <w:color w:val="9A0000"/>
          <w:sz w:val="21"/>
          <w:szCs w:val="21"/>
        </w:rPr>
        <w:t>Figure 3-2</w:t>
      </w:r>
      <w:r>
        <w:rPr>
          <w:rFonts w:ascii="MinionPro-Regular" w:eastAsia="MinionPro-Regular" w:cs="MinionPro-Regular"/>
          <w:color w:val="000000"/>
          <w:sz w:val="21"/>
          <w:szCs w:val="21"/>
        </w:rPr>
        <w:t>).</w:t>
      </w:r>
    </w:p>
    <w:p w:rsidR="00ED721E" w:rsidRDefault="00ED721E" w:rsidP="00ED721E">
      <w:pPr>
        <w:autoSpaceDE w:val="0"/>
        <w:autoSpaceDN w:val="0"/>
        <w:adjustRightInd w:val="0"/>
        <w:spacing w:after="0" w:line="240" w:lineRule="auto"/>
        <w:rPr>
          <w:rFonts w:ascii="MinionPro-Regular" w:eastAsia="MinionPro-Regular" w:cs="MinionPro-Regular"/>
          <w:color w:val="000000"/>
          <w:sz w:val="21"/>
          <w:szCs w:val="21"/>
        </w:rPr>
      </w:pPr>
      <w:r>
        <w:rPr>
          <w:rFonts w:ascii="UbuntuMono-Regular" w:eastAsia="UbuntuMono-Regular" w:cs="UbuntuMono-Regular"/>
          <w:color w:val="000000"/>
          <w:sz w:val="20"/>
          <w:szCs w:val="20"/>
        </w:rPr>
        <w:t xml:space="preserve">DistributedFileSystem </w:t>
      </w:r>
      <w:r>
        <w:rPr>
          <w:rFonts w:ascii="MinionPro-Regular" w:eastAsia="MinionPro-Regular" w:cs="MinionPro-Regular"/>
          <w:color w:val="000000"/>
          <w:sz w:val="21"/>
          <w:szCs w:val="21"/>
        </w:rPr>
        <w:t>calls the namenode, using RPC, to determine the locations of</w:t>
      </w:r>
    </w:p>
    <w:p w:rsidR="00ED721E" w:rsidRDefault="00ED721E" w:rsidP="00ED721E">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the blocks for the first few blocks in the file (step 2). For each block, the namenode</w:t>
      </w:r>
    </w:p>
    <w:p w:rsidR="00ED721E" w:rsidRDefault="00ED721E" w:rsidP="00ED721E">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returns the addresses of the datanodes that have a copy of that block. Furthermore, the</w:t>
      </w:r>
    </w:p>
    <w:p w:rsidR="00ED721E" w:rsidRDefault="00ED721E" w:rsidP="00ED721E">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datanodes are sorted according to their proximity to the client (according to the topology</w:t>
      </w:r>
    </w:p>
    <w:p w:rsidR="00ED721E" w:rsidRDefault="00ED721E" w:rsidP="00ED721E">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of the cluster</w:t>
      </w:r>
      <w:r>
        <w:rPr>
          <w:rFonts w:ascii="MinionPro-Regular" w:eastAsia="MinionPro-Regular" w:cs="MinionPro-Regular" w:hint="eastAsia"/>
          <w:color w:val="000000"/>
          <w:sz w:val="21"/>
          <w:szCs w:val="21"/>
        </w:rPr>
        <w:t>’</w:t>
      </w:r>
      <w:r>
        <w:rPr>
          <w:rFonts w:ascii="MinionPro-Regular" w:eastAsia="MinionPro-Regular" w:cs="MinionPro-Regular"/>
          <w:color w:val="000000"/>
          <w:sz w:val="21"/>
          <w:szCs w:val="21"/>
        </w:rPr>
        <w:t xml:space="preserve">s network; see </w:t>
      </w:r>
      <w:r>
        <w:rPr>
          <w:rFonts w:ascii="MinionPro-Regular" w:eastAsia="MinionPro-Regular" w:cs="MinionPro-Regular" w:hint="eastAsia"/>
          <w:color w:val="9A0000"/>
          <w:sz w:val="21"/>
          <w:szCs w:val="21"/>
        </w:rPr>
        <w:t>“</w:t>
      </w:r>
      <w:r>
        <w:rPr>
          <w:rFonts w:ascii="MinionPro-Regular" w:eastAsia="MinionPro-Regular" w:cs="MinionPro-Regular"/>
          <w:color w:val="9A0000"/>
          <w:sz w:val="21"/>
          <w:szCs w:val="21"/>
        </w:rPr>
        <w:t>Network Topology and Hadoop</w:t>
      </w:r>
      <w:r>
        <w:rPr>
          <w:rFonts w:ascii="MinionPro-Regular" w:eastAsia="MinionPro-Regular" w:cs="MinionPro-Regular" w:hint="eastAsia"/>
          <w:color w:val="9A0000"/>
          <w:sz w:val="21"/>
          <w:szCs w:val="21"/>
        </w:rPr>
        <w:t>”</w:t>
      </w:r>
      <w:r>
        <w:rPr>
          <w:rFonts w:ascii="MinionPro-Regular" w:eastAsia="MinionPro-Regular" w:cs="MinionPro-Regular"/>
          <w:color w:val="9A0000"/>
          <w:sz w:val="21"/>
          <w:szCs w:val="21"/>
        </w:rPr>
        <w:t xml:space="preserve"> on page 70</w:t>
      </w:r>
      <w:r>
        <w:rPr>
          <w:rFonts w:ascii="MinionPro-Regular" w:eastAsia="MinionPro-Regular" w:cs="MinionPro-Regular"/>
          <w:color w:val="000000"/>
          <w:sz w:val="21"/>
          <w:szCs w:val="21"/>
        </w:rPr>
        <w:t>). If the</w:t>
      </w:r>
    </w:p>
    <w:p w:rsidR="00ED721E" w:rsidRDefault="00ED721E" w:rsidP="00ED721E">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client is itself a datanode (in the case of a MapReduce task, for instance), the client will</w:t>
      </w:r>
    </w:p>
    <w:p w:rsidR="00ED721E" w:rsidRDefault="00ED721E" w:rsidP="00ED721E">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read from the local datanode if that datanode hosts a copy of the block (see also</w:t>
      </w:r>
    </w:p>
    <w:p w:rsidR="00454B4C" w:rsidRDefault="00ED721E" w:rsidP="00ED721E">
      <w:pPr>
        <w:tabs>
          <w:tab w:val="left" w:pos="3075"/>
        </w:tabs>
        <w:rPr>
          <w:rFonts w:ascii="MinionPro-Regular" w:eastAsia="MinionPro-Regular" w:cs="MinionPro-Regular"/>
          <w:color w:val="000000"/>
          <w:sz w:val="21"/>
          <w:szCs w:val="21"/>
        </w:rPr>
      </w:pPr>
      <w:r>
        <w:rPr>
          <w:rFonts w:ascii="MinionPro-Regular" w:eastAsia="MinionPro-Regular" w:cs="MinionPro-Regular"/>
          <w:color w:val="9A0000"/>
          <w:sz w:val="21"/>
          <w:szCs w:val="21"/>
        </w:rPr>
        <w:t xml:space="preserve">Figure 2-2 </w:t>
      </w:r>
      <w:r>
        <w:rPr>
          <w:rFonts w:ascii="MinionPro-Regular" w:eastAsia="MinionPro-Regular" w:cs="MinionPro-Regular"/>
          <w:color w:val="000000"/>
          <w:sz w:val="21"/>
          <w:szCs w:val="21"/>
        </w:rPr>
        <w:t xml:space="preserve">and </w:t>
      </w:r>
      <w:r>
        <w:rPr>
          <w:rFonts w:ascii="MinionPro-Regular" w:eastAsia="MinionPro-Regular" w:cs="MinionPro-Regular" w:hint="eastAsia"/>
          <w:color w:val="9A0000"/>
          <w:sz w:val="21"/>
          <w:szCs w:val="21"/>
        </w:rPr>
        <w:t>“</w:t>
      </w:r>
      <w:r>
        <w:rPr>
          <w:rFonts w:ascii="MinionPro-Regular" w:eastAsia="MinionPro-Regular" w:cs="MinionPro-Regular"/>
          <w:color w:val="9A0000"/>
          <w:sz w:val="21"/>
          <w:szCs w:val="21"/>
        </w:rPr>
        <w:t>Short-circuit local reads</w:t>
      </w:r>
      <w:r>
        <w:rPr>
          <w:rFonts w:ascii="MinionPro-Regular" w:eastAsia="MinionPro-Regular" w:cs="MinionPro-Regular" w:hint="eastAsia"/>
          <w:color w:val="9A0000"/>
          <w:sz w:val="21"/>
          <w:szCs w:val="21"/>
        </w:rPr>
        <w:t>”</w:t>
      </w:r>
      <w:r>
        <w:rPr>
          <w:rFonts w:ascii="MinionPro-Regular" w:eastAsia="MinionPro-Regular" w:cs="MinionPro-Regular"/>
          <w:color w:val="9A0000"/>
          <w:sz w:val="21"/>
          <w:szCs w:val="21"/>
        </w:rPr>
        <w:t xml:space="preserve"> on page 310</w:t>
      </w:r>
      <w:r>
        <w:rPr>
          <w:rFonts w:ascii="MinionPro-Regular" w:eastAsia="MinionPro-Regular" w:cs="MinionPro-Regular"/>
          <w:color w:val="000000"/>
          <w:sz w:val="21"/>
          <w:szCs w:val="21"/>
        </w:rPr>
        <w:t>).</w:t>
      </w:r>
    </w:p>
    <w:p w:rsidR="00454B4C" w:rsidRDefault="00454B4C" w:rsidP="00ED721E">
      <w:pPr>
        <w:tabs>
          <w:tab w:val="left" w:pos="3075"/>
        </w:tabs>
        <w:rPr>
          <w:rFonts w:ascii="MinionPro-Regular" w:eastAsia="MinionPro-Regular" w:cs="MinionPro-Regular"/>
          <w:color w:val="000000"/>
          <w:sz w:val="21"/>
          <w:szCs w:val="21"/>
        </w:rPr>
      </w:pPr>
    </w:p>
    <w:p w:rsidR="007A02DC" w:rsidRDefault="00454B4C" w:rsidP="00ED721E">
      <w:pPr>
        <w:tabs>
          <w:tab w:val="left" w:pos="3075"/>
        </w:tabs>
      </w:pPr>
      <w:r>
        <w:rPr>
          <w:noProof/>
        </w:rPr>
        <w:lastRenderedPageBreak/>
        <w:drawing>
          <wp:inline distT="0" distB="0" distL="0" distR="0">
            <wp:extent cx="5419725" cy="33432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19725" cy="3343275"/>
                    </a:xfrm>
                    <a:prstGeom prst="rect">
                      <a:avLst/>
                    </a:prstGeom>
                    <a:noFill/>
                    <a:ln>
                      <a:noFill/>
                    </a:ln>
                  </pic:spPr>
                </pic:pic>
              </a:graphicData>
            </a:graphic>
          </wp:inline>
        </w:drawing>
      </w:r>
    </w:p>
    <w:p w:rsidR="007A02DC" w:rsidRDefault="007A02DC" w:rsidP="00ED721E">
      <w:pPr>
        <w:tabs>
          <w:tab w:val="left" w:pos="3075"/>
        </w:tabs>
      </w:pPr>
    </w:p>
    <w:p w:rsidR="008223A5" w:rsidRDefault="008223A5" w:rsidP="008223A5">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 xml:space="preserve">The </w:t>
      </w:r>
      <w:r>
        <w:rPr>
          <w:rFonts w:ascii="UbuntuMono-Regular" w:eastAsia="UbuntuMono-Regular" w:cs="UbuntuMono-Regular"/>
          <w:sz w:val="20"/>
          <w:szCs w:val="20"/>
        </w:rPr>
        <w:t xml:space="preserve">DistributedFileSystem </w:t>
      </w:r>
      <w:r>
        <w:rPr>
          <w:rFonts w:ascii="MinionPro-Regular" w:eastAsia="MinionPro-Regular" w:cs="MinionPro-Regular"/>
          <w:sz w:val="21"/>
          <w:szCs w:val="21"/>
        </w:rPr>
        <w:t xml:space="preserve">returns an </w:t>
      </w:r>
      <w:r>
        <w:rPr>
          <w:rFonts w:ascii="UbuntuMono-Regular" w:eastAsia="UbuntuMono-Regular" w:cs="UbuntuMono-Regular"/>
          <w:sz w:val="20"/>
          <w:szCs w:val="20"/>
        </w:rPr>
        <w:t xml:space="preserve">FSDataInputStream </w:t>
      </w:r>
      <w:r>
        <w:rPr>
          <w:rFonts w:ascii="MinionPro-Regular" w:eastAsia="MinionPro-Regular" w:cs="MinionPro-Regular"/>
          <w:sz w:val="21"/>
          <w:szCs w:val="21"/>
        </w:rPr>
        <w:t>(an input stream that</w:t>
      </w:r>
    </w:p>
    <w:p w:rsidR="008223A5" w:rsidRDefault="008223A5" w:rsidP="008223A5">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 xml:space="preserve">supports file seeks) to the client for it to read data from. </w:t>
      </w:r>
      <w:r>
        <w:rPr>
          <w:rFonts w:ascii="UbuntuMono-Regular" w:eastAsia="UbuntuMono-Regular" w:cs="UbuntuMono-Regular"/>
          <w:sz w:val="20"/>
          <w:szCs w:val="20"/>
        </w:rPr>
        <w:t xml:space="preserve">FSDataInputStream </w:t>
      </w:r>
      <w:r>
        <w:rPr>
          <w:rFonts w:ascii="MinionPro-Regular" w:eastAsia="MinionPro-Regular" w:cs="MinionPro-Regular"/>
          <w:sz w:val="21"/>
          <w:szCs w:val="21"/>
        </w:rPr>
        <w:t>in turn</w:t>
      </w:r>
    </w:p>
    <w:p w:rsidR="008223A5" w:rsidRDefault="008223A5" w:rsidP="008223A5">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 xml:space="preserve">wraps a </w:t>
      </w:r>
      <w:r>
        <w:rPr>
          <w:rFonts w:ascii="UbuntuMono-Regular" w:eastAsia="UbuntuMono-Regular" w:cs="UbuntuMono-Regular"/>
          <w:sz w:val="20"/>
          <w:szCs w:val="20"/>
        </w:rPr>
        <w:t>DFSInputStream</w:t>
      </w:r>
      <w:r>
        <w:rPr>
          <w:rFonts w:ascii="MinionPro-Regular" w:eastAsia="MinionPro-Regular" w:cs="MinionPro-Regular"/>
          <w:sz w:val="21"/>
          <w:szCs w:val="21"/>
        </w:rPr>
        <w:t>, which manages the datanode and namenode I/O.</w:t>
      </w:r>
    </w:p>
    <w:p w:rsidR="008223A5" w:rsidRDefault="008223A5" w:rsidP="008223A5">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 xml:space="preserve">The client then calls </w:t>
      </w:r>
      <w:r>
        <w:rPr>
          <w:rFonts w:ascii="UbuntuMono-Regular" w:eastAsia="UbuntuMono-Regular" w:cs="UbuntuMono-Regular"/>
          <w:sz w:val="20"/>
          <w:szCs w:val="20"/>
        </w:rPr>
        <w:t xml:space="preserve">read() </w:t>
      </w:r>
      <w:r>
        <w:rPr>
          <w:rFonts w:ascii="MinionPro-Regular" w:eastAsia="MinionPro-Regular" w:cs="MinionPro-Regular"/>
          <w:sz w:val="21"/>
          <w:szCs w:val="21"/>
        </w:rPr>
        <w:t xml:space="preserve">on the stream (step 3). </w:t>
      </w:r>
      <w:r>
        <w:rPr>
          <w:rFonts w:ascii="UbuntuMono-Regular" w:eastAsia="UbuntuMono-Regular" w:cs="UbuntuMono-Regular"/>
          <w:sz w:val="20"/>
          <w:szCs w:val="20"/>
        </w:rPr>
        <w:t>DFSInputStream</w:t>
      </w:r>
      <w:r>
        <w:rPr>
          <w:rFonts w:ascii="MinionPro-Regular" w:eastAsia="MinionPro-Regular" w:cs="MinionPro-Regular"/>
          <w:sz w:val="21"/>
          <w:szCs w:val="21"/>
        </w:rPr>
        <w:t>, which has stored</w:t>
      </w:r>
    </w:p>
    <w:p w:rsidR="008223A5" w:rsidRDefault="008223A5" w:rsidP="008223A5">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the datanode addresses for the first few blocks in the file, then connects to the first</w:t>
      </w:r>
    </w:p>
    <w:p w:rsidR="008223A5" w:rsidRDefault="008223A5" w:rsidP="008223A5">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(closest) datanode for the first block in the file. Data is streamed from the datanode back</w:t>
      </w:r>
    </w:p>
    <w:p w:rsidR="008223A5" w:rsidRDefault="008223A5" w:rsidP="008223A5">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 xml:space="preserve">to the client, which calls </w:t>
      </w:r>
      <w:r>
        <w:rPr>
          <w:rFonts w:ascii="UbuntuMono-Regular" w:eastAsia="UbuntuMono-Regular" w:cs="UbuntuMono-Regular"/>
          <w:sz w:val="20"/>
          <w:szCs w:val="20"/>
        </w:rPr>
        <w:t xml:space="preserve">read() </w:t>
      </w:r>
      <w:r>
        <w:rPr>
          <w:rFonts w:ascii="MinionPro-Regular" w:eastAsia="MinionPro-Regular" w:cs="MinionPro-Regular"/>
          <w:sz w:val="21"/>
          <w:szCs w:val="21"/>
        </w:rPr>
        <w:t>repeatedly on the stream (step 4). When the end of the</w:t>
      </w:r>
    </w:p>
    <w:p w:rsidR="008223A5" w:rsidRDefault="008223A5" w:rsidP="008223A5">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 xml:space="preserve">block is reached, </w:t>
      </w:r>
      <w:r>
        <w:rPr>
          <w:rFonts w:ascii="UbuntuMono-Regular" w:eastAsia="UbuntuMono-Regular" w:cs="UbuntuMono-Regular"/>
          <w:sz w:val="20"/>
          <w:szCs w:val="20"/>
        </w:rPr>
        <w:t xml:space="preserve">DFSInputStream </w:t>
      </w:r>
      <w:r>
        <w:rPr>
          <w:rFonts w:ascii="MinionPro-Regular" w:eastAsia="MinionPro-Regular" w:cs="MinionPro-Regular"/>
          <w:sz w:val="21"/>
          <w:szCs w:val="21"/>
        </w:rPr>
        <w:t>will close the connection to the datanode, then find</w:t>
      </w:r>
    </w:p>
    <w:p w:rsidR="008223A5" w:rsidRDefault="008223A5" w:rsidP="008223A5">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the best datanode for the next block (step 5). This happens transparently to the client,</w:t>
      </w:r>
    </w:p>
    <w:p w:rsidR="008223A5" w:rsidRDefault="008223A5" w:rsidP="008223A5">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which from its point of view is just reading a continuous stream.</w:t>
      </w:r>
    </w:p>
    <w:p w:rsidR="008223A5" w:rsidRDefault="008223A5" w:rsidP="008223A5">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 xml:space="preserve">Blocks are read in order, with the </w:t>
      </w:r>
      <w:r>
        <w:rPr>
          <w:rFonts w:ascii="UbuntuMono-Regular" w:eastAsia="UbuntuMono-Regular" w:cs="UbuntuMono-Regular"/>
          <w:sz w:val="20"/>
          <w:szCs w:val="20"/>
        </w:rPr>
        <w:t xml:space="preserve">DFSInputStream </w:t>
      </w:r>
      <w:r>
        <w:rPr>
          <w:rFonts w:ascii="MinionPro-Regular" w:eastAsia="MinionPro-Regular" w:cs="MinionPro-Regular"/>
          <w:sz w:val="21"/>
          <w:szCs w:val="21"/>
        </w:rPr>
        <w:t>opening new connections to datanodes</w:t>
      </w:r>
    </w:p>
    <w:p w:rsidR="003456A7" w:rsidRDefault="008223A5" w:rsidP="008223A5">
      <w:pPr>
        <w:tabs>
          <w:tab w:val="left" w:pos="3075"/>
        </w:tabs>
        <w:rPr>
          <w:rFonts w:ascii="MinionPro-Regular" w:eastAsia="MinionPro-Regular" w:cs="MinionPro-Regular"/>
          <w:sz w:val="21"/>
          <w:szCs w:val="21"/>
        </w:rPr>
      </w:pPr>
      <w:r>
        <w:rPr>
          <w:rFonts w:ascii="MinionPro-Regular" w:eastAsia="MinionPro-Regular" w:cs="MinionPro-Regular"/>
          <w:sz w:val="21"/>
          <w:szCs w:val="21"/>
        </w:rPr>
        <w:t>as the client reads through the stream. It will also call the namenode to retrieve the</w:t>
      </w:r>
    </w:p>
    <w:p w:rsidR="003456A7" w:rsidRDefault="003456A7" w:rsidP="003456A7">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datanode locations for the next batch of blocks as needed. When the client has finished</w:t>
      </w:r>
    </w:p>
    <w:p w:rsidR="003456A7" w:rsidRDefault="003456A7" w:rsidP="003456A7">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 xml:space="preserve">reading, it calls </w:t>
      </w:r>
      <w:r>
        <w:rPr>
          <w:rFonts w:ascii="UbuntuMono-Regular" w:eastAsia="UbuntuMono-Regular" w:cs="UbuntuMono-Regular"/>
          <w:sz w:val="20"/>
          <w:szCs w:val="20"/>
        </w:rPr>
        <w:t xml:space="preserve">close() </w:t>
      </w:r>
      <w:r>
        <w:rPr>
          <w:rFonts w:ascii="MinionPro-Regular" w:eastAsia="MinionPro-Regular" w:cs="MinionPro-Regular"/>
          <w:sz w:val="21"/>
          <w:szCs w:val="21"/>
        </w:rPr>
        <w:t xml:space="preserve">on the </w:t>
      </w:r>
      <w:r>
        <w:rPr>
          <w:rFonts w:ascii="UbuntuMono-Regular" w:eastAsia="UbuntuMono-Regular" w:cs="UbuntuMono-Regular"/>
          <w:sz w:val="20"/>
          <w:szCs w:val="20"/>
        </w:rPr>
        <w:t xml:space="preserve">FSDataInputStream </w:t>
      </w:r>
      <w:r>
        <w:rPr>
          <w:rFonts w:ascii="MinionPro-Regular" w:eastAsia="MinionPro-Regular" w:cs="MinionPro-Regular"/>
          <w:sz w:val="21"/>
          <w:szCs w:val="21"/>
        </w:rPr>
        <w:t>(step 6).</w:t>
      </w:r>
    </w:p>
    <w:p w:rsidR="003456A7" w:rsidRDefault="003456A7" w:rsidP="003456A7">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 xml:space="preserve">During reading, if the </w:t>
      </w:r>
      <w:r>
        <w:rPr>
          <w:rFonts w:ascii="UbuntuMono-Regular" w:eastAsia="UbuntuMono-Regular" w:cs="UbuntuMono-Regular"/>
          <w:sz w:val="20"/>
          <w:szCs w:val="20"/>
        </w:rPr>
        <w:t xml:space="preserve">DFSInputStream </w:t>
      </w:r>
      <w:r>
        <w:rPr>
          <w:rFonts w:ascii="MinionPro-Regular" w:eastAsia="MinionPro-Regular" w:cs="MinionPro-Regular"/>
          <w:sz w:val="21"/>
          <w:szCs w:val="21"/>
        </w:rPr>
        <w:t>encounters an error while communicating with</w:t>
      </w:r>
    </w:p>
    <w:p w:rsidR="003456A7" w:rsidRDefault="003456A7" w:rsidP="003456A7">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a datanode, it will try the next closest one for that block. It will also remember datanodes</w:t>
      </w:r>
    </w:p>
    <w:p w:rsidR="003456A7" w:rsidRDefault="003456A7" w:rsidP="003456A7">
      <w:pPr>
        <w:autoSpaceDE w:val="0"/>
        <w:autoSpaceDN w:val="0"/>
        <w:adjustRightInd w:val="0"/>
        <w:spacing w:after="0" w:line="240" w:lineRule="auto"/>
        <w:rPr>
          <w:rFonts w:ascii="UbuntuMono-Regular" w:eastAsia="UbuntuMono-Regular" w:cs="UbuntuMono-Regular"/>
          <w:sz w:val="20"/>
          <w:szCs w:val="20"/>
        </w:rPr>
      </w:pPr>
      <w:r>
        <w:rPr>
          <w:rFonts w:ascii="MinionPro-Regular" w:eastAsia="MinionPro-Regular" w:cs="MinionPro-Regular"/>
          <w:sz w:val="21"/>
          <w:szCs w:val="21"/>
        </w:rPr>
        <w:t>that have failed so that it doesn</w:t>
      </w:r>
      <w:r>
        <w:rPr>
          <w:rFonts w:ascii="MinionPro-Regular" w:eastAsia="MinionPro-Regular" w:cs="MinionPro-Regular" w:hint="eastAsia"/>
          <w:sz w:val="21"/>
          <w:szCs w:val="21"/>
        </w:rPr>
        <w:t>’</w:t>
      </w:r>
      <w:r>
        <w:rPr>
          <w:rFonts w:ascii="MinionPro-Regular" w:eastAsia="MinionPro-Regular" w:cs="MinionPro-Regular"/>
          <w:sz w:val="21"/>
          <w:szCs w:val="21"/>
        </w:rPr>
        <w:t xml:space="preserve">t needlessly retry them for later blocks. The </w:t>
      </w:r>
      <w:r>
        <w:rPr>
          <w:rFonts w:ascii="UbuntuMono-Regular" w:eastAsia="UbuntuMono-Regular" w:cs="UbuntuMono-Regular"/>
          <w:sz w:val="20"/>
          <w:szCs w:val="20"/>
        </w:rPr>
        <w:t>DFSInput</w:t>
      </w:r>
    </w:p>
    <w:p w:rsidR="003456A7" w:rsidRDefault="003456A7" w:rsidP="003456A7">
      <w:pPr>
        <w:autoSpaceDE w:val="0"/>
        <w:autoSpaceDN w:val="0"/>
        <w:adjustRightInd w:val="0"/>
        <w:spacing w:after="0" w:line="240" w:lineRule="auto"/>
        <w:rPr>
          <w:rFonts w:ascii="MinionPro-Regular" w:eastAsia="MinionPro-Regular" w:cs="MinionPro-Regular"/>
          <w:sz w:val="21"/>
          <w:szCs w:val="21"/>
        </w:rPr>
      </w:pPr>
      <w:r>
        <w:rPr>
          <w:rFonts w:ascii="UbuntuMono-Regular" w:eastAsia="UbuntuMono-Regular" w:cs="UbuntuMono-Regular"/>
          <w:sz w:val="20"/>
          <w:szCs w:val="20"/>
        </w:rPr>
        <w:t xml:space="preserve">Stream </w:t>
      </w:r>
      <w:r>
        <w:rPr>
          <w:rFonts w:ascii="MinionPro-Regular" w:eastAsia="MinionPro-Regular" w:cs="MinionPro-Regular"/>
          <w:sz w:val="21"/>
          <w:szCs w:val="21"/>
        </w:rPr>
        <w:t>also verifies checksums for the data transferred to it from the datanode. If a</w:t>
      </w:r>
    </w:p>
    <w:p w:rsidR="003456A7" w:rsidRDefault="003456A7" w:rsidP="003456A7">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 xml:space="preserve">corrupted block is found, the </w:t>
      </w:r>
      <w:r>
        <w:rPr>
          <w:rFonts w:ascii="UbuntuMono-Regular" w:eastAsia="UbuntuMono-Regular" w:cs="UbuntuMono-Regular"/>
          <w:sz w:val="20"/>
          <w:szCs w:val="20"/>
        </w:rPr>
        <w:t xml:space="preserve">DFSInputStream </w:t>
      </w:r>
      <w:r>
        <w:rPr>
          <w:rFonts w:ascii="MinionPro-Regular" w:eastAsia="MinionPro-Regular" w:cs="MinionPro-Regular"/>
          <w:sz w:val="21"/>
          <w:szCs w:val="21"/>
        </w:rPr>
        <w:t>attempts to read a replica of the block</w:t>
      </w:r>
    </w:p>
    <w:p w:rsidR="003456A7" w:rsidRDefault="003456A7" w:rsidP="003456A7">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lastRenderedPageBreak/>
        <w:t>from another datanode; it also reports the corrupted block to the namenode.</w:t>
      </w:r>
    </w:p>
    <w:p w:rsidR="003456A7" w:rsidRDefault="003456A7" w:rsidP="003456A7">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One important aspect of this design is that the client contacts datanodes directly to</w:t>
      </w:r>
    </w:p>
    <w:p w:rsidR="003456A7" w:rsidRDefault="003456A7" w:rsidP="003456A7">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retrieve data and is guided by the namenode to the best datanode for each block. This</w:t>
      </w:r>
    </w:p>
    <w:p w:rsidR="003456A7" w:rsidRDefault="003456A7" w:rsidP="003456A7">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design allows HDFS to scale to a large number of concurrent clients because the data</w:t>
      </w:r>
    </w:p>
    <w:p w:rsidR="003456A7" w:rsidRDefault="003456A7" w:rsidP="003456A7">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traffic is spread across all the datanodes in the cluster. Meanwhile, the namenode merely</w:t>
      </w:r>
    </w:p>
    <w:p w:rsidR="003456A7" w:rsidRDefault="003456A7" w:rsidP="003456A7">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has to service block location requests (which it stores in memory, making them very</w:t>
      </w:r>
    </w:p>
    <w:p w:rsidR="003456A7" w:rsidRDefault="003456A7" w:rsidP="003456A7">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efficient) and does not, for example, serve data, which would quickly become a bottleneck</w:t>
      </w:r>
    </w:p>
    <w:p w:rsidR="00BE0328" w:rsidRDefault="003456A7" w:rsidP="003456A7">
      <w:pPr>
        <w:tabs>
          <w:tab w:val="left" w:pos="3075"/>
        </w:tabs>
        <w:rPr>
          <w:rFonts w:ascii="MinionPro-Regular" w:eastAsia="MinionPro-Regular" w:cs="MinionPro-Regular"/>
          <w:sz w:val="21"/>
          <w:szCs w:val="21"/>
        </w:rPr>
      </w:pPr>
      <w:r>
        <w:rPr>
          <w:rFonts w:ascii="MinionPro-Regular" w:eastAsia="MinionPro-Regular" w:cs="MinionPro-Regular"/>
          <w:sz w:val="21"/>
          <w:szCs w:val="21"/>
        </w:rPr>
        <w:t>as the number of clients grew.</w:t>
      </w:r>
    </w:p>
    <w:p w:rsidR="00BE0328" w:rsidRDefault="00BE0328" w:rsidP="003456A7">
      <w:pPr>
        <w:tabs>
          <w:tab w:val="left" w:pos="3075"/>
        </w:tabs>
        <w:rPr>
          <w:rFonts w:ascii="MinionPro-Regular" w:eastAsia="MinionPro-Regular" w:cs="MinionPro-Regular"/>
          <w:sz w:val="21"/>
          <w:szCs w:val="21"/>
        </w:rPr>
      </w:pPr>
    </w:p>
    <w:p w:rsidR="00BE0328" w:rsidRDefault="00BE0328" w:rsidP="003456A7">
      <w:pPr>
        <w:tabs>
          <w:tab w:val="left" w:pos="3075"/>
        </w:tabs>
        <w:rPr>
          <w:rFonts w:ascii="MyriadPro-SemiboldCond" w:hAnsi="MyriadPro-SemiboldCond" w:cs="MyriadPro-SemiboldCond"/>
          <w:sz w:val="30"/>
          <w:szCs w:val="30"/>
        </w:rPr>
      </w:pPr>
      <w:r>
        <w:rPr>
          <w:rFonts w:ascii="MyriadPro-SemiboldCond" w:hAnsi="MyriadPro-SemiboldCond" w:cs="MyriadPro-SemiboldCond"/>
          <w:sz w:val="30"/>
          <w:szCs w:val="30"/>
        </w:rPr>
        <w:t>Network Topology and Hadoop</w:t>
      </w:r>
    </w:p>
    <w:p w:rsidR="007A5EFD" w:rsidRDefault="007A5EFD" w:rsidP="007A5EFD">
      <w:pPr>
        <w:autoSpaceDE w:val="0"/>
        <w:autoSpaceDN w:val="0"/>
        <w:adjustRightInd w:val="0"/>
        <w:spacing w:after="0" w:line="240" w:lineRule="auto"/>
        <w:rPr>
          <w:rFonts w:ascii="MinionPro-Regular" w:eastAsia="MinionPro-Regular" w:cs="MinionPro-Regular"/>
          <w:sz w:val="20"/>
          <w:szCs w:val="20"/>
        </w:rPr>
      </w:pPr>
      <w:r>
        <w:rPr>
          <w:rFonts w:ascii="MinionPro-Regular" w:eastAsia="MinionPro-Regular" w:cs="MinionPro-Regular" w:hint="eastAsia"/>
          <w:sz w:val="20"/>
          <w:szCs w:val="20"/>
        </w:rPr>
        <w:t>•</w:t>
      </w:r>
      <w:r>
        <w:rPr>
          <w:rFonts w:ascii="MinionPro-Regular" w:eastAsia="MinionPro-Regular" w:cs="MinionPro-Regular"/>
          <w:sz w:val="20"/>
          <w:szCs w:val="20"/>
        </w:rPr>
        <w:t xml:space="preserve"> Processes on the same node</w:t>
      </w:r>
    </w:p>
    <w:p w:rsidR="007A5EFD" w:rsidRDefault="007A5EFD" w:rsidP="007A5EFD">
      <w:pPr>
        <w:autoSpaceDE w:val="0"/>
        <w:autoSpaceDN w:val="0"/>
        <w:adjustRightInd w:val="0"/>
        <w:spacing w:after="0" w:line="240" w:lineRule="auto"/>
        <w:rPr>
          <w:rFonts w:ascii="MinionPro-Regular" w:eastAsia="MinionPro-Regular" w:cs="MinionPro-Regular"/>
          <w:sz w:val="20"/>
          <w:szCs w:val="20"/>
        </w:rPr>
      </w:pPr>
      <w:r>
        <w:rPr>
          <w:rFonts w:ascii="MinionPro-Regular" w:eastAsia="MinionPro-Regular" w:cs="MinionPro-Regular" w:hint="eastAsia"/>
          <w:sz w:val="20"/>
          <w:szCs w:val="20"/>
        </w:rPr>
        <w:t>•</w:t>
      </w:r>
      <w:r>
        <w:rPr>
          <w:rFonts w:ascii="MinionPro-Regular" w:eastAsia="MinionPro-Regular" w:cs="MinionPro-Regular"/>
          <w:sz w:val="20"/>
          <w:szCs w:val="20"/>
        </w:rPr>
        <w:t xml:space="preserve"> Different nodes on the same rack</w:t>
      </w:r>
    </w:p>
    <w:p w:rsidR="007A5EFD" w:rsidRDefault="007A5EFD" w:rsidP="007A5EFD">
      <w:pPr>
        <w:autoSpaceDE w:val="0"/>
        <w:autoSpaceDN w:val="0"/>
        <w:adjustRightInd w:val="0"/>
        <w:spacing w:after="0" w:line="240" w:lineRule="auto"/>
        <w:rPr>
          <w:rFonts w:ascii="MinionPro-Regular" w:eastAsia="MinionPro-Regular" w:cs="MinionPro-Regular"/>
          <w:sz w:val="20"/>
          <w:szCs w:val="20"/>
        </w:rPr>
      </w:pPr>
      <w:r>
        <w:rPr>
          <w:rFonts w:ascii="MinionPro-Regular" w:eastAsia="MinionPro-Regular" w:cs="MinionPro-Regular" w:hint="eastAsia"/>
          <w:sz w:val="20"/>
          <w:szCs w:val="20"/>
        </w:rPr>
        <w:t>•</w:t>
      </w:r>
      <w:r>
        <w:rPr>
          <w:rFonts w:ascii="MinionPro-Regular" w:eastAsia="MinionPro-Regular" w:cs="MinionPro-Regular"/>
          <w:sz w:val="20"/>
          <w:szCs w:val="20"/>
        </w:rPr>
        <w:t xml:space="preserve"> Nodes on different racks in the same data center</w:t>
      </w:r>
    </w:p>
    <w:p w:rsidR="001923F9" w:rsidRDefault="007A5EFD" w:rsidP="007A5EFD">
      <w:pPr>
        <w:tabs>
          <w:tab w:val="left" w:pos="3075"/>
        </w:tabs>
      </w:pPr>
      <w:r>
        <w:rPr>
          <w:rFonts w:ascii="MinionPro-Regular" w:eastAsia="MinionPro-Regular" w:cs="MinionPro-Regular" w:hint="eastAsia"/>
          <w:sz w:val="20"/>
          <w:szCs w:val="20"/>
        </w:rPr>
        <w:t>•</w:t>
      </w:r>
      <w:r>
        <w:rPr>
          <w:rFonts w:ascii="MinionPro-Regular" w:eastAsia="MinionPro-Regular" w:cs="MinionPro-Regular"/>
          <w:sz w:val="20"/>
          <w:szCs w:val="20"/>
        </w:rPr>
        <w:t xml:space="preserve"> Nodes in different data centers</w:t>
      </w:r>
      <w:r>
        <w:rPr>
          <w:rFonts w:ascii="MinionPro-Regular" w:eastAsia="MinionPro-Regular" w:cs="MinionPro-Regular"/>
          <w:sz w:val="12"/>
          <w:szCs w:val="12"/>
        </w:rPr>
        <w:t>8</w:t>
      </w:r>
      <w:r w:rsidR="00963EB1">
        <w:tab/>
      </w:r>
    </w:p>
    <w:p w:rsidR="001923F9" w:rsidRDefault="001923F9" w:rsidP="001923F9"/>
    <w:p w:rsidR="007328B1" w:rsidRDefault="001923F9" w:rsidP="001923F9">
      <w:pPr>
        <w:rPr>
          <w:rFonts w:ascii="MyriadPro-SemiboldCond" w:hAnsi="MyriadPro-SemiboldCond" w:cs="MyriadPro-SemiboldCond"/>
          <w:sz w:val="32"/>
          <w:szCs w:val="32"/>
        </w:rPr>
      </w:pPr>
      <w:r>
        <w:rPr>
          <w:rFonts w:ascii="MyriadPro-SemiboldCond" w:hAnsi="MyriadPro-SemiboldCond" w:cs="MyriadPro-SemiboldCond"/>
          <w:sz w:val="32"/>
          <w:szCs w:val="32"/>
        </w:rPr>
        <w:t>Anatomy of a File Write</w:t>
      </w:r>
    </w:p>
    <w:p w:rsidR="00B8436E" w:rsidRDefault="00B8436E" w:rsidP="00B8436E">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 xml:space="preserve">The client creates the file by calling </w:t>
      </w:r>
      <w:r>
        <w:rPr>
          <w:rFonts w:ascii="UbuntuMono-Regular" w:eastAsia="UbuntuMono-Regular" w:cs="UbuntuMono-Regular"/>
          <w:color w:val="000000"/>
          <w:sz w:val="20"/>
          <w:szCs w:val="20"/>
        </w:rPr>
        <w:t xml:space="preserve">create() </w:t>
      </w:r>
      <w:r>
        <w:rPr>
          <w:rFonts w:ascii="MinionPro-Regular" w:eastAsia="MinionPro-Regular" w:cs="MinionPro-Regular"/>
          <w:color w:val="000000"/>
          <w:sz w:val="21"/>
          <w:szCs w:val="21"/>
        </w:rPr>
        <w:t xml:space="preserve">on </w:t>
      </w:r>
      <w:r>
        <w:rPr>
          <w:rFonts w:ascii="UbuntuMono-Regular" w:eastAsia="UbuntuMono-Regular" w:cs="UbuntuMono-Regular"/>
          <w:color w:val="000000"/>
          <w:sz w:val="20"/>
          <w:szCs w:val="20"/>
        </w:rPr>
        <w:t xml:space="preserve">DistributedFileSystem </w:t>
      </w:r>
      <w:r>
        <w:rPr>
          <w:rFonts w:ascii="MinionPro-Regular" w:eastAsia="MinionPro-Regular" w:cs="MinionPro-Regular"/>
          <w:color w:val="000000"/>
          <w:sz w:val="21"/>
          <w:szCs w:val="21"/>
        </w:rPr>
        <w:t>(step 1 in</w:t>
      </w:r>
    </w:p>
    <w:p w:rsidR="00B8436E" w:rsidRDefault="00B8436E" w:rsidP="00B8436E">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9A0000"/>
          <w:sz w:val="21"/>
          <w:szCs w:val="21"/>
        </w:rPr>
        <w:t>Figure 3-4</w:t>
      </w:r>
      <w:r>
        <w:rPr>
          <w:rFonts w:ascii="MinionPro-Regular" w:eastAsia="MinionPro-Regular" w:cs="MinionPro-Regular"/>
          <w:color w:val="000000"/>
          <w:sz w:val="21"/>
          <w:szCs w:val="21"/>
        </w:rPr>
        <w:t xml:space="preserve">). </w:t>
      </w:r>
      <w:r>
        <w:rPr>
          <w:rFonts w:ascii="UbuntuMono-Regular" w:eastAsia="UbuntuMono-Regular" w:cs="UbuntuMono-Regular"/>
          <w:color w:val="000000"/>
          <w:sz w:val="20"/>
          <w:szCs w:val="20"/>
        </w:rPr>
        <w:t xml:space="preserve">DistributedFileSystem </w:t>
      </w:r>
      <w:r>
        <w:rPr>
          <w:rFonts w:ascii="MinionPro-Regular" w:eastAsia="MinionPro-Regular" w:cs="MinionPro-Regular"/>
          <w:color w:val="000000"/>
          <w:sz w:val="21"/>
          <w:szCs w:val="21"/>
        </w:rPr>
        <w:t>makes an RPC call to the namenode to create a</w:t>
      </w:r>
    </w:p>
    <w:p w:rsidR="00B8436E" w:rsidRDefault="00B8436E" w:rsidP="00B8436E">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new file in the filesystem</w:t>
      </w:r>
      <w:r>
        <w:rPr>
          <w:rFonts w:ascii="MinionPro-Regular" w:eastAsia="MinionPro-Regular" w:cs="MinionPro-Regular" w:hint="eastAsia"/>
          <w:color w:val="000000"/>
          <w:sz w:val="21"/>
          <w:szCs w:val="21"/>
        </w:rPr>
        <w:t>’</w:t>
      </w:r>
      <w:r>
        <w:rPr>
          <w:rFonts w:ascii="MinionPro-Regular" w:eastAsia="MinionPro-Regular" w:cs="MinionPro-Regular"/>
          <w:color w:val="000000"/>
          <w:sz w:val="21"/>
          <w:szCs w:val="21"/>
        </w:rPr>
        <w:t>s namespace, with no blocks associated with it (step 2). The</w:t>
      </w:r>
    </w:p>
    <w:p w:rsidR="00B8436E" w:rsidRDefault="00B8436E" w:rsidP="00B8436E">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namenode performs various checks to make sure the file doesn</w:t>
      </w:r>
      <w:r>
        <w:rPr>
          <w:rFonts w:ascii="MinionPro-Regular" w:eastAsia="MinionPro-Regular" w:cs="MinionPro-Regular" w:hint="eastAsia"/>
          <w:color w:val="000000"/>
          <w:sz w:val="21"/>
          <w:szCs w:val="21"/>
        </w:rPr>
        <w:t>’</w:t>
      </w:r>
      <w:r>
        <w:rPr>
          <w:rFonts w:ascii="MinionPro-Regular" w:eastAsia="MinionPro-Regular" w:cs="MinionPro-Regular"/>
          <w:color w:val="000000"/>
          <w:sz w:val="21"/>
          <w:szCs w:val="21"/>
        </w:rPr>
        <w:t>t already exist and that</w:t>
      </w:r>
    </w:p>
    <w:p w:rsidR="00B8436E" w:rsidRDefault="00B8436E" w:rsidP="00B8436E">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the client has the right permissions to create the file. If these checks pass, the namenode</w:t>
      </w:r>
    </w:p>
    <w:p w:rsidR="00B8436E" w:rsidRDefault="00B8436E" w:rsidP="00B8436E">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makes a record of the new file; otherwise, file creation fails and the client is thrown an</w:t>
      </w:r>
    </w:p>
    <w:p w:rsidR="00B8436E" w:rsidRDefault="00B8436E" w:rsidP="00B8436E">
      <w:pPr>
        <w:autoSpaceDE w:val="0"/>
        <w:autoSpaceDN w:val="0"/>
        <w:adjustRightInd w:val="0"/>
        <w:spacing w:after="0" w:line="240" w:lineRule="auto"/>
        <w:rPr>
          <w:rFonts w:ascii="MinionPro-Regular" w:eastAsia="MinionPro-Regular" w:cs="MinionPro-Regular"/>
          <w:color w:val="000000"/>
          <w:sz w:val="21"/>
          <w:szCs w:val="21"/>
        </w:rPr>
      </w:pPr>
      <w:r>
        <w:rPr>
          <w:rFonts w:ascii="UbuntuMono-Regular" w:eastAsia="UbuntuMono-Regular" w:cs="UbuntuMono-Regular"/>
          <w:color w:val="000000"/>
          <w:sz w:val="20"/>
          <w:szCs w:val="20"/>
        </w:rPr>
        <w:t>IOException</w:t>
      </w:r>
      <w:r>
        <w:rPr>
          <w:rFonts w:ascii="MinionPro-Regular" w:eastAsia="MinionPro-Regular" w:cs="MinionPro-Regular"/>
          <w:color w:val="000000"/>
          <w:sz w:val="21"/>
          <w:szCs w:val="21"/>
        </w:rPr>
        <w:t xml:space="preserve">. The </w:t>
      </w:r>
      <w:r>
        <w:rPr>
          <w:rFonts w:ascii="UbuntuMono-Regular" w:eastAsia="UbuntuMono-Regular" w:cs="UbuntuMono-Regular"/>
          <w:color w:val="000000"/>
          <w:sz w:val="20"/>
          <w:szCs w:val="20"/>
        </w:rPr>
        <w:t xml:space="preserve">DistributedFileSystem </w:t>
      </w:r>
      <w:r>
        <w:rPr>
          <w:rFonts w:ascii="MinionPro-Regular" w:eastAsia="MinionPro-Regular" w:cs="MinionPro-Regular"/>
          <w:color w:val="000000"/>
          <w:sz w:val="21"/>
          <w:szCs w:val="21"/>
        </w:rPr>
        <w:t xml:space="preserve">returns an </w:t>
      </w:r>
      <w:r>
        <w:rPr>
          <w:rFonts w:ascii="UbuntuMono-Regular" w:eastAsia="UbuntuMono-Regular" w:cs="UbuntuMono-Regular"/>
          <w:color w:val="000000"/>
          <w:sz w:val="20"/>
          <w:szCs w:val="20"/>
        </w:rPr>
        <w:t xml:space="preserve">FSDataOutputStream </w:t>
      </w:r>
      <w:r>
        <w:rPr>
          <w:rFonts w:ascii="MinionPro-Regular" w:eastAsia="MinionPro-Regular" w:cs="MinionPro-Regular"/>
          <w:color w:val="000000"/>
          <w:sz w:val="21"/>
          <w:szCs w:val="21"/>
        </w:rPr>
        <w:t>for the</w:t>
      </w:r>
    </w:p>
    <w:p w:rsidR="00B8436E" w:rsidRDefault="00B8436E" w:rsidP="00B8436E">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 xml:space="preserve">client to start writing data to. Just as in the read case, </w:t>
      </w:r>
      <w:r>
        <w:rPr>
          <w:rFonts w:ascii="UbuntuMono-Regular" w:eastAsia="UbuntuMono-Regular" w:cs="UbuntuMono-Regular"/>
          <w:color w:val="000000"/>
          <w:sz w:val="20"/>
          <w:szCs w:val="20"/>
        </w:rPr>
        <w:t xml:space="preserve">FSDataOutputStream </w:t>
      </w:r>
      <w:r>
        <w:rPr>
          <w:rFonts w:ascii="MinionPro-Regular" w:eastAsia="MinionPro-Regular" w:cs="MinionPro-Regular"/>
          <w:color w:val="000000"/>
          <w:sz w:val="21"/>
          <w:szCs w:val="21"/>
        </w:rPr>
        <w:t>wraps a</w:t>
      </w:r>
    </w:p>
    <w:p w:rsidR="00B8436E" w:rsidRDefault="00B8436E" w:rsidP="00B8436E">
      <w:pPr>
        <w:autoSpaceDE w:val="0"/>
        <w:autoSpaceDN w:val="0"/>
        <w:adjustRightInd w:val="0"/>
        <w:spacing w:after="0" w:line="240" w:lineRule="auto"/>
        <w:rPr>
          <w:rFonts w:ascii="MinionPro-Regular" w:eastAsia="MinionPro-Regular" w:cs="MinionPro-Regular"/>
          <w:color w:val="000000"/>
          <w:sz w:val="21"/>
          <w:szCs w:val="21"/>
        </w:rPr>
      </w:pPr>
      <w:r>
        <w:rPr>
          <w:rFonts w:ascii="UbuntuMono-Regular" w:eastAsia="UbuntuMono-Regular" w:cs="UbuntuMono-Regular"/>
          <w:color w:val="000000"/>
          <w:sz w:val="20"/>
          <w:szCs w:val="20"/>
        </w:rPr>
        <w:t>DFSOutputStream</w:t>
      </w:r>
      <w:r>
        <w:rPr>
          <w:rFonts w:ascii="MinionPro-Regular" w:eastAsia="MinionPro-Regular" w:cs="MinionPro-Regular"/>
          <w:color w:val="000000"/>
          <w:sz w:val="21"/>
          <w:szCs w:val="21"/>
        </w:rPr>
        <w:t>, which handles communication with the datanodes and namenode.</w:t>
      </w:r>
    </w:p>
    <w:p w:rsidR="00B8436E" w:rsidRDefault="00B8436E" w:rsidP="00B8436E">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 xml:space="preserve">As the client writes data (step 3), </w:t>
      </w:r>
      <w:r>
        <w:rPr>
          <w:rFonts w:ascii="UbuntuMono-Regular" w:eastAsia="UbuntuMono-Regular" w:cs="UbuntuMono-Regular"/>
          <w:color w:val="000000"/>
          <w:sz w:val="20"/>
          <w:szCs w:val="20"/>
        </w:rPr>
        <w:t xml:space="preserve">DFSOutputStream </w:t>
      </w:r>
      <w:r>
        <w:rPr>
          <w:rFonts w:ascii="MinionPro-Regular" w:eastAsia="MinionPro-Regular" w:cs="MinionPro-Regular"/>
          <w:color w:val="000000"/>
          <w:sz w:val="21"/>
          <w:szCs w:val="21"/>
        </w:rPr>
        <w:t>splits it into packets, which it writes</w:t>
      </w:r>
    </w:p>
    <w:p w:rsidR="00B8436E" w:rsidRDefault="00B8436E" w:rsidP="00B8436E">
      <w:pPr>
        <w:autoSpaceDE w:val="0"/>
        <w:autoSpaceDN w:val="0"/>
        <w:adjustRightInd w:val="0"/>
        <w:spacing w:after="0" w:line="240" w:lineRule="auto"/>
        <w:rPr>
          <w:rFonts w:ascii="UbuntuMono-Regular" w:eastAsia="UbuntuMono-Regular" w:cs="UbuntuMono-Regular"/>
          <w:color w:val="000000"/>
          <w:sz w:val="20"/>
          <w:szCs w:val="20"/>
        </w:rPr>
      </w:pPr>
      <w:r>
        <w:rPr>
          <w:rFonts w:ascii="MinionPro-Regular" w:eastAsia="MinionPro-Regular" w:cs="MinionPro-Regular"/>
          <w:color w:val="000000"/>
          <w:sz w:val="21"/>
          <w:szCs w:val="21"/>
        </w:rPr>
        <w:t xml:space="preserve">to an internal queue, called the </w:t>
      </w:r>
      <w:r>
        <w:rPr>
          <w:rFonts w:ascii="MinionPro-Italic" w:eastAsia="MinionPro-Italic" w:cs="MinionPro-Italic"/>
          <w:i/>
          <w:iCs/>
          <w:color w:val="000000"/>
          <w:sz w:val="21"/>
          <w:szCs w:val="21"/>
        </w:rPr>
        <w:t>data queue</w:t>
      </w:r>
      <w:r>
        <w:rPr>
          <w:rFonts w:ascii="MinionPro-Regular" w:eastAsia="MinionPro-Regular" w:cs="MinionPro-Regular"/>
          <w:color w:val="000000"/>
          <w:sz w:val="21"/>
          <w:szCs w:val="21"/>
        </w:rPr>
        <w:t xml:space="preserve">. The data queue is consumed by the </w:t>
      </w:r>
      <w:r>
        <w:rPr>
          <w:rFonts w:ascii="UbuntuMono-Regular" w:eastAsia="UbuntuMono-Regular" w:cs="UbuntuMono-Regular"/>
          <w:color w:val="000000"/>
          <w:sz w:val="20"/>
          <w:szCs w:val="20"/>
        </w:rPr>
        <w:t>Data</w:t>
      </w:r>
    </w:p>
    <w:p w:rsidR="00B8436E" w:rsidRDefault="00B8436E" w:rsidP="00B8436E">
      <w:pPr>
        <w:autoSpaceDE w:val="0"/>
        <w:autoSpaceDN w:val="0"/>
        <w:adjustRightInd w:val="0"/>
        <w:spacing w:after="0" w:line="240" w:lineRule="auto"/>
        <w:rPr>
          <w:rFonts w:ascii="MinionPro-Regular" w:eastAsia="MinionPro-Regular" w:cs="MinionPro-Regular"/>
          <w:color w:val="000000"/>
          <w:sz w:val="21"/>
          <w:szCs w:val="21"/>
        </w:rPr>
      </w:pPr>
      <w:r>
        <w:rPr>
          <w:rFonts w:ascii="UbuntuMono-Regular" w:eastAsia="UbuntuMono-Regular" w:cs="UbuntuMono-Regular"/>
          <w:color w:val="000000"/>
          <w:sz w:val="20"/>
          <w:szCs w:val="20"/>
        </w:rPr>
        <w:t>Streamer</w:t>
      </w:r>
      <w:r>
        <w:rPr>
          <w:rFonts w:ascii="MinionPro-Regular" w:eastAsia="MinionPro-Regular" w:cs="MinionPro-Regular"/>
          <w:color w:val="000000"/>
          <w:sz w:val="21"/>
          <w:szCs w:val="21"/>
        </w:rPr>
        <w:t>, which is responsible for asking the namenode to allocate new blocks by</w:t>
      </w:r>
    </w:p>
    <w:p w:rsidR="00B8436E" w:rsidRDefault="00B8436E" w:rsidP="00B8436E">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picking a list of suitable datanodes to store the replicas. The list of datanodes forms a</w:t>
      </w:r>
    </w:p>
    <w:p w:rsidR="00B8436E" w:rsidRDefault="00B8436E" w:rsidP="00B8436E">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pipeline, and here we</w:t>
      </w:r>
      <w:r>
        <w:rPr>
          <w:rFonts w:ascii="MinionPro-Regular" w:eastAsia="MinionPro-Regular" w:cs="MinionPro-Regular" w:hint="eastAsia"/>
          <w:color w:val="000000"/>
          <w:sz w:val="21"/>
          <w:szCs w:val="21"/>
        </w:rPr>
        <w:t>’</w:t>
      </w:r>
      <w:r>
        <w:rPr>
          <w:rFonts w:ascii="MinionPro-Regular" w:eastAsia="MinionPro-Regular" w:cs="MinionPro-Regular"/>
          <w:color w:val="000000"/>
          <w:sz w:val="21"/>
          <w:szCs w:val="21"/>
        </w:rPr>
        <w:t>ll assume the replication level is three, so there are three nodes in</w:t>
      </w:r>
    </w:p>
    <w:p w:rsidR="00B8436E" w:rsidRDefault="00B8436E" w:rsidP="00B8436E">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 xml:space="preserve">the pipeline. The </w:t>
      </w:r>
      <w:r>
        <w:rPr>
          <w:rFonts w:ascii="UbuntuMono-Regular" w:eastAsia="UbuntuMono-Regular" w:cs="UbuntuMono-Regular"/>
          <w:color w:val="000000"/>
          <w:sz w:val="20"/>
          <w:szCs w:val="20"/>
        </w:rPr>
        <w:t xml:space="preserve">DataStreamer </w:t>
      </w:r>
      <w:r>
        <w:rPr>
          <w:rFonts w:ascii="MinionPro-Regular" w:eastAsia="MinionPro-Regular" w:cs="MinionPro-Regular"/>
          <w:color w:val="000000"/>
          <w:sz w:val="21"/>
          <w:szCs w:val="21"/>
        </w:rPr>
        <w:t>streams the packets to the first datanode in the pipeline,</w:t>
      </w:r>
    </w:p>
    <w:p w:rsidR="00B8436E" w:rsidRDefault="00B8436E" w:rsidP="00B8436E">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which stores the packet and forwards it to the second datanode in the pipeline. Similarly,</w:t>
      </w:r>
    </w:p>
    <w:p w:rsidR="00B8436E" w:rsidRDefault="00B8436E" w:rsidP="00B8436E">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the second datanode stores the packet and forwards it to the third (and last) datanode</w:t>
      </w:r>
    </w:p>
    <w:p w:rsidR="00EC3EB7" w:rsidRDefault="00B8436E" w:rsidP="00B8436E">
      <w:pPr>
        <w:rPr>
          <w:rFonts w:ascii="MinionPro-Regular" w:eastAsia="MinionPro-Regular" w:cs="MinionPro-Regular"/>
          <w:color w:val="000000"/>
          <w:sz w:val="21"/>
          <w:szCs w:val="21"/>
        </w:rPr>
      </w:pPr>
      <w:r>
        <w:rPr>
          <w:rFonts w:ascii="MinionPro-Regular" w:eastAsia="MinionPro-Regular" w:cs="MinionPro-Regular"/>
          <w:color w:val="000000"/>
          <w:sz w:val="21"/>
          <w:szCs w:val="21"/>
        </w:rPr>
        <w:t>in the pipeline (step 4).</w:t>
      </w:r>
    </w:p>
    <w:p w:rsidR="00B8436E" w:rsidRDefault="00682B33" w:rsidP="00B8436E">
      <w:pPr>
        <w:rPr>
          <w:rFonts w:ascii="MinionPro-Regular" w:eastAsia="MinionPro-Regular" w:cs="MinionPro-Regular"/>
          <w:color w:val="000000"/>
          <w:sz w:val="21"/>
          <w:szCs w:val="21"/>
        </w:rPr>
      </w:pPr>
      <w:r>
        <w:rPr>
          <w:rFonts w:ascii="MinionPro-Regular" w:eastAsia="MinionPro-Regular" w:cs="MinionPro-Regular"/>
          <w:noProof/>
          <w:color w:val="000000"/>
          <w:sz w:val="21"/>
          <w:szCs w:val="21"/>
        </w:rPr>
        <w:lastRenderedPageBreak/>
        <w:drawing>
          <wp:inline distT="0" distB="0" distL="0" distR="0">
            <wp:extent cx="5419725" cy="35623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19725" cy="3562350"/>
                    </a:xfrm>
                    <a:prstGeom prst="rect">
                      <a:avLst/>
                    </a:prstGeom>
                    <a:noFill/>
                    <a:ln>
                      <a:noFill/>
                    </a:ln>
                  </pic:spPr>
                </pic:pic>
              </a:graphicData>
            </a:graphic>
          </wp:inline>
        </w:drawing>
      </w:r>
    </w:p>
    <w:p w:rsidR="001E6385" w:rsidRDefault="001E6385" w:rsidP="00B8436E">
      <w:pPr>
        <w:rPr>
          <w:rFonts w:ascii="MinionPro-Regular" w:eastAsia="MinionPro-Regular" w:cs="MinionPro-Regular"/>
          <w:color w:val="000000"/>
          <w:sz w:val="21"/>
          <w:szCs w:val="21"/>
        </w:rPr>
      </w:pPr>
    </w:p>
    <w:p w:rsidR="001E6385" w:rsidRDefault="001E6385" w:rsidP="001E6385">
      <w:pPr>
        <w:autoSpaceDE w:val="0"/>
        <w:autoSpaceDN w:val="0"/>
        <w:adjustRightInd w:val="0"/>
        <w:spacing w:after="0" w:line="240" w:lineRule="auto"/>
        <w:rPr>
          <w:rFonts w:ascii="MinionPro-Regular" w:eastAsia="MinionPro-Regular" w:cs="MinionPro-Regular"/>
          <w:sz w:val="21"/>
          <w:szCs w:val="21"/>
        </w:rPr>
      </w:pPr>
      <w:r>
        <w:rPr>
          <w:rFonts w:ascii="UbuntuMono-Regular" w:eastAsia="UbuntuMono-Regular" w:cs="UbuntuMono-Regular"/>
          <w:sz w:val="20"/>
          <w:szCs w:val="20"/>
        </w:rPr>
        <w:t xml:space="preserve">DFSOutputStream </w:t>
      </w:r>
      <w:r>
        <w:rPr>
          <w:rFonts w:ascii="MinionPro-Regular" w:eastAsia="MinionPro-Regular" w:cs="MinionPro-Regular"/>
          <w:sz w:val="21"/>
          <w:szCs w:val="21"/>
        </w:rPr>
        <w:t>also maintains an internal queue of packets that are waiting to be</w:t>
      </w:r>
    </w:p>
    <w:p w:rsidR="001E6385" w:rsidRDefault="001E6385" w:rsidP="001E6385">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 xml:space="preserve">acknowledged by datanodes, called the </w:t>
      </w:r>
      <w:r>
        <w:rPr>
          <w:rFonts w:ascii="MinionPro-Italic" w:eastAsia="MinionPro-Italic" w:cs="MinionPro-Italic"/>
          <w:i/>
          <w:iCs/>
          <w:sz w:val="21"/>
          <w:szCs w:val="21"/>
        </w:rPr>
        <w:t>ack queue</w:t>
      </w:r>
      <w:r>
        <w:rPr>
          <w:rFonts w:ascii="MinionPro-Regular" w:eastAsia="MinionPro-Regular" w:cs="MinionPro-Regular"/>
          <w:sz w:val="21"/>
          <w:szCs w:val="21"/>
        </w:rPr>
        <w:t>. A packet is removed from the ack</w:t>
      </w:r>
    </w:p>
    <w:p w:rsidR="001E6385" w:rsidRDefault="001E6385" w:rsidP="001E6385">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queue only when it has been acknowledged by all the datanodes in the pipeline (step 5).</w:t>
      </w:r>
    </w:p>
    <w:p w:rsidR="001E6385" w:rsidRDefault="001E6385" w:rsidP="001E6385">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If any datanode fails while data is being written to it, then the following actions are</w:t>
      </w:r>
    </w:p>
    <w:p w:rsidR="001E6385" w:rsidRDefault="001E6385" w:rsidP="001E6385">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taken, which are transparent to the client writing the data. First, the pipeline is closed,</w:t>
      </w:r>
    </w:p>
    <w:p w:rsidR="001E6385" w:rsidRDefault="001E6385" w:rsidP="001E6385">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and any packets in the ack queue are added to the front of the data queue so that datanodes</w:t>
      </w:r>
    </w:p>
    <w:p w:rsidR="001E6385" w:rsidRDefault="001E6385" w:rsidP="001E6385">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that are downstream from the failed node will not miss any packets. The current</w:t>
      </w:r>
    </w:p>
    <w:p w:rsidR="001E6385" w:rsidRDefault="001E6385" w:rsidP="001E6385">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block on the good datanodes is given a new identity, which is communicated to the</w:t>
      </w:r>
    </w:p>
    <w:p w:rsidR="001E6385" w:rsidRDefault="001E6385" w:rsidP="001E6385">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namenode, so that the partial block on the failed datanode will be deleted if the failed</w:t>
      </w:r>
    </w:p>
    <w:p w:rsidR="001E6385" w:rsidRDefault="001E6385" w:rsidP="001E6385">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datanode recovers later on. The failed datanode is removed from the pipeline, and a</w:t>
      </w:r>
    </w:p>
    <w:p w:rsidR="001E6385" w:rsidRDefault="001E6385" w:rsidP="001E6385">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new pipeline is constructed from the two good datanodes. The remainder of the block</w:t>
      </w:r>
      <w:r>
        <w:rPr>
          <w:rFonts w:ascii="MinionPro-Regular" w:eastAsia="MinionPro-Regular" w:cs="MinionPro-Regular" w:hint="eastAsia"/>
          <w:sz w:val="21"/>
          <w:szCs w:val="21"/>
        </w:rPr>
        <w:t>’</w:t>
      </w:r>
      <w:r>
        <w:rPr>
          <w:rFonts w:ascii="MinionPro-Regular" w:eastAsia="MinionPro-Regular" w:cs="MinionPro-Regular"/>
          <w:sz w:val="21"/>
          <w:szCs w:val="21"/>
        </w:rPr>
        <w:t>s</w:t>
      </w:r>
    </w:p>
    <w:p w:rsidR="001E6385" w:rsidRDefault="001E6385" w:rsidP="001E6385">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data is written to the good datanodes in the pipeline. The namenode notices that the</w:t>
      </w:r>
    </w:p>
    <w:p w:rsidR="001E6385" w:rsidRDefault="001E6385" w:rsidP="001E6385">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block is under-replicated, and it arranges for a further replica to be created on another</w:t>
      </w:r>
    </w:p>
    <w:p w:rsidR="001E6385" w:rsidRDefault="001E6385" w:rsidP="001E6385">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node. Subsequent blocks are then treated as normal.</w:t>
      </w:r>
    </w:p>
    <w:p w:rsidR="001E6385" w:rsidRDefault="001E6385" w:rsidP="001E6385">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It</w:t>
      </w:r>
      <w:r>
        <w:rPr>
          <w:rFonts w:ascii="MinionPro-Regular" w:eastAsia="MinionPro-Regular" w:cs="MinionPro-Regular" w:hint="eastAsia"/>
          <w:sz w:val="21"/>
          <w:szCs w:val="21"/>
        </w:rPr>
        <w:t>’</w:t>
      </w:r>
      <w:r>
        <w:rPr>
          <w:rFonts w:ascii="MinionPro-Regular" w:eastAsia="MinionPro-Regular" w:cs="MinionPro-Regular"/>
          <w:sz w:val="21"/>
          <w:szCs w:val="21"/>
        </w:rPr>
        <w:t>s possible, but unlikely, that multiple datanodes fail while a block is being written. As</w:t>
      </w:r>
    </w:p>
    <w:p w:rsidR="001E6385" w:rsidRDefault="001E6385" w:rsidP="001E6385">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 xml:space="preserve">long as </w:t>
      </w:r>
      <w:r>
        <w:rPr>
          <w:rFonts w:ascii="UbuntuMono-Regular" w:eastAsia="UbuntuMono-Regular" w:cs="UbuntuMono-Regular"/>
          <w:sz w:val="20"/>
          <w:szCs w:val="20"/>
        </w:rPr>
        <w:t xml:space="preserve">dfs.namenode.replication.min </w:t>
      </w:r>
      <w:r>
        <w:rPr>
          <w:rFonts w:ascii="MinionPro-Regular" w:eastAsia="MinionPro-Regular" w:cs="MinionPro-Regular"/>
          <w:sz w:val="21"/>
          <w:szCs w:val="21"/>
        </w:rPr>
        <w:t>replicas (which defaults to one) are written,</w:t>
      </w:r>
    </w:p>
    <w:p w:rsidR="001E6385" w:rsidRDefault="001E6385" w:rsidP="001E6385">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the write will succeed, and the block will be asynchronously replicated across the cluster</w:t>
      </w:r>
    </w:p>
    <w:p w:rsidR="001E6385" w:rsidRDefault="001E6385" w:rsidP="001E6385">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until its target replication factor is reached (</w:t>
      </w:r>
      <w:r>
        <w:rPr>
          <w:rFonts w:ascii="UbuntuMono-Regular" w:eastAsia="UbuntuMono-Regular" w:cs="UbuntuMono-Regular"/>
          <w:sz w:val="20"/>
          <w:szCs w:val="20"/>
        </w:rPr>
        <w:t>dfs.replication</w:t>
      </w:r>
      <w:r>
        <w:rPr>
          <w:rFonts w:ascii="MinionPro-Regular" w:eastAsia="MinionPro-Regular" w:cs="MinionPro-Regular"/>
          <w:sz w:val="21"/>
          <w:szCs w:val="21"/>
        </w:rPr>
        <w:t>, which defaults to three).</w:t>
      </w:r>
    </w:p>
    <w:p w:rsidR="001E6385" w:rsidRDefault="001E6385" w:rsidP="001E6385">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 xml:space="preserve">When the client has finished writing data, it calls </w:t>
      </w:r>
      <w:r>
        <w:rPr>
          <w:rFonts w:ascii="UbuntuMono-Regular" w:eastAsia="UbuntuMono-Regular" w:cs="UbuntuMono-Regular"/>
          <w:sz w:val="20"/>
          <w:szCs w:val="20"/>
        </w:rPr>
        <w:t xml:space="preserve">close() </w:t>
      </w:r>
      <w:r>
        <w:rPr>
          <w:rFonts w:ascii="MinionPro-Regular" w:eastAsia="MinionPro-Regular" w:cs="MinionPro-Regular"/>
          <w:sz w:val="21"/>
          <w:szCs w:val="21"/>
        </w:rPr>
        <w:t>on the stream (step 6). This</w:t>
      </w:r>
    </w:p>
    <w:p w:rsidR="001E6385" w:rsidRDefault="001E6385" w:rsidP="001E6385">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lastRenderedPageBreak/>
        <w:t>action flushes all the remaining packets to the datanode pipeline and waits for acknowledgments</w:t>
      </w:r>
    </w:p>
    <w:p w:rsidR="001E6385" w:rsidRDefault="001E6385" w:rsidP="001E6385">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before contacting the namenode to signal that the file is complete (step</w:t>
      </w:r>
    </w:p>
    <w:p w:rsidR="001E6385" w:rsidRDefault="001E6385" w:rsidP="001E6385">
      <w:pPr>
        <w:autoSpaceDE w:val="0"/>
        <w:autoSpaceDN w:val="0"/>
        <w:adjustRightInd w:val="0"/>
        <w:spacing w:after="0" w:line="240" w:lineRule="auto"/>
        <w:rPr>
          <w:rFonts w:ascii="UbuntuMono-Regular" w:eastAsia="UbuntuMono-Regular" w:cs="UbuntuMono-Regular"/>
          <w:sz w:val="20"/>
          <w:szCs w:val="20"/>
        </w:rPr>
      </w:pPr>
      <w:r>
        <w:rPr>
          <w:rFonts w:ascii="MinionPro-Regular" w:eastAsia="MinionPro-Regular" w:cs="MinionPro-Regular"/>
          <w:sz w:val="21"/>
          <w:szCs w:val="21"/>
        </w:rPr>
        <w:t xml:space="preserve">7). The namenode already knows which blocks the file is made up of (via </w:t>
      </w:r>
      <w:r>
        <w:rPr>
          <w:rFonts w:ascii="UbuntuMono-Regular" w:eastAsia="UbuntuMono-Regular" w:cs="UbuntuMono-Regular"/>
          <w:sz w:val="20"/>
          <w:szCs w:val="20"/>
        </w:rPr>
        <w:t>DataStream</w:t>
      </w:r>
    </w:p>
    <w:p w:rsidR="001E6385" w:rsidRDefault="001E6385" w:rsidP="001E6385">
      <w:pPr>
        <w:autoSpaceDE w:val="0"/>
        <w:autoSpaceDN w:val="0"/>
        <w:adjustRightInd w:val="0"/>
        <w:spacing w:after="0" w:line="240" w:lineRule="auto"/>
        <w:rPr>
          <w:rFonts w:ascii="MinionPro-Regular" w:eastAsia="MinionPro-Regular" w:cs="MinionPro-Regular"/>
          <w:sz w:val="21"/>
          <w:szCs w:val="21"/>
        </w:rPr>
      </w:pPr>
      <w:r>
        <w:rPr>
          <w:rFonts w:ascii="UbuntuMono-Regular" w:eastAsia="UbuntuMono-Regular" w:cs="UbuntuMono-Regular"/>
          <w:sz w:val="20"/>
          <w:szCs w:val="20"/>
        </w:rPr>
        <w:t xml:space="preserve">er </w:t>
      </w:r>
      <w:r>
        <w:rPr>
          <w:rFonts w:ascii="MinionPro-Regular" w:eastAsia="MinionPro-Regular" w:cs="MinionPro-Regular"/>
          <w:sz w:val="21"/>
          <w:szCs w:val="21"/>
        </w:rPr>
        <w:t>asking for block allocations), so it only has to wait for blocks to be minimally replicated</w:t>
      </w:r>
    </w:p>
    <w:p w:rsidR="001E6385" w:rsidRDefault="001E6385" w:rsidP="001E6385">
      <w:pPr>
        <w:rPr>
          <w:rFonts w:ascii="MinionPro-Regular" w:eastAsia="MinionPro-Regular" w:cs="MinionPro-Regular"/>
          <w:sz w:val="21"/>
          <w:szCs w:val="21"/>
        </w:rPr>
      </w:pPr>
      <w:r>
        <w:rPr>
          <w:rFonts w:ascii="MinionPro-Regular" w:eastAsia="MinionPro-Regular" w:cs="MinionPro-Regular"/>
          <w:sz w:val="21"/>
          <w:szCs w:val="21"/>
        </w:rPr>
        <w:t>before returning successfully.</w:t>
      </w:r>
    </w:p>
    <w:p w:rsidR="000A0CCB" w:rsidRDefault="000A0CCB" w:rsidP="001E6385">
      <w:pPr>
        <w:rPr>
          <w:rFonts w:ascii="MinionPro-Regular" w:eastAsia="MinionPro-Regular" w:cs="MinionPro-Regular"/>
          <w:sz w:val="21"/>
          <w:szCs w:val="21"/>
        </w:rPr>
      </w:pPr>
    </w:p>
    <w:p w:rsidR="000A0CCB" w:rsidRDefault="00465B6B" w:rsidP="001E6385">
      <w:pPr>
        <w:rPr>
          <w:rFonts w:ascii="MyriadPro-SemiboldCond" w:hAnsi="MyriadPro-SemiboldCond" w:cs="MyriadPro-SemiboldCond"/>
          <w:sz w:val="30"/>
          <w:szCs w:val="30"/>
        </w:rPr>
      </w:pPr>
      <w:r>
        <w:rPr>
          <w:rFonts w:ascii="MyriadPro-SemiboldCond" w:hAnsi="MyriadPro-SemiboldCond" w:cs="MyriadPro-SemiboldCond"/>
          <w:sz w:val="30"/>
          <w:szCs w:val="30"/>
        </w:rPr>
        <w:t>Replica Placement</w:t>
      </w:r>
    </w:p>
    <w:p w:rsidR="00311F8F" w:rsidRDefault="00311F8F" w:rsidP="00311F8F">
      <w:pPr>
        <w:autoSpaceDE w:val="0"/>
        <w:autoSpaceDN w:val="0"/>
        <w:adjustRightInd w:val="0"/>
        <w:spacing w:after="0" w:line="240" w:lineRule="auto"/>
        <w:rPr>
          <w:rFonts w:ascii="MinionPro-Regular" w:eastAsia="MinionPro-Regular" w:cs="MinionPro-Regular"/>
          <w:sz w:val="20"/>
          <w:szCs w:val="20"/>
        </w:rPr>
      </w:pPr>
      <w:r>
        <w:rPr>
          <w:rFonts w:ascii="MinionPro-Regular" w:eastAsia="MinionPro-Regular" w:cs="MinionPro-Regular"/>
          <w:sz w:val="20"/>
          <w:szCs w:val="20"/>
        </w:rPr>
        <w:t>Hadoop</w:t>
      </w:r>
      <w:r>
        <w:rPr>
          <w:rFonts w:ascii="MinionPro-Regular" w:eastAsia="MinionPro-Regular" w:cs="MinionPro-Regular" w:hint="eastAsia"/>
          <w:sz w:val="20"/>
          <w:szCs w:val="20"/>
        </w:rPr>
        <w:t>’</w:t>
      </w:r>
      <w:r>
        <w:rPr>
          <w:rFonts w:ascii="MinionPro-Regular" w:eastAsia="MinionPro-Regular" w:cs="MinionPro-Regular"/>
          <w:sz w:val="20"/>
          <w:szCs w:val="20"/>
        </w:rPr>
        <w:t>s default strategy is to place the first replica on the same node as the client (for</w:t>
      </w:r>
    </w:p>
    <w:p w:rsidR="00311F8F" w:rsidRDefault="00311F8F" w:rsidP="00311F8F">
      <w:pPr>
        <w:autoSpaceDE w:val="0"/>
        <w:autoSpaceDN w:val="0"/>
        <w:adjustRightInd w:val="0"/>
        <w:spacing w:after="0" w:line="240" w:lineRule="auto"/>
        <w:rPr>
          <w:rFonts w:ascii="MinionPro-Regular" w:eastAsia="MinionPro-Regular" w:cs="MinionPro-Regular"/>
          <w:sz w:val="20"/>
          <w:szCs w:val="20"/>
        </w:rPr>
      </w:pPr>
      <w:r>
        <w:rPr>
          <w:rFonts w:ascii="MinionPro-Regular" w:eastAsia="MinionPro-Regular" w:cs="MinionPro-Regular"/>
          <w:sz w:val="20"/>
          <w:szCs w:val="20"/>
        </w:rPr>
        <w:t>clients running outside the cluster, a node is chosen at random, although the system</w:t>
      </w:r>
    </w:p>
    <w:p w:rsidR="00311F8F" w:rsidRDefault="00311F8F" w:rsidP="00311F8F">
      <w:pPr>
        <w:autoSpaceDE w:val="0"/>
        <w:autoSpaceDN w:val="0"/>
        <w:adjustRightInd w:val="0"/>
        <w:spacing w:after="0" w:line="240" w:lineRule="auto"/>
        <w:rPr>
          <w:rFonts w:ascii="MinionPro-Regular" w:eastAsia="MinionPro-Regular" w:cs="MinionPro-Regular"/>
          <w:sz w:val="20"/>
          <w:szCs w:val="20"/>
        </w:rPr>
      </w:pPr>
      <w:r>
        <w:rPr>
          <w:rFonts w:ascii="MinionPro-Regular" w:eastAsia="MinionPro-Regular" w:cs="MinionPro-Regular"/>
          <w:sz w:val="20"/>
          <w:szCs w:val="20"/>
        </w:rPr>
        <w:t>tries not to pick nodes that are too full or too busy). The second replica is placed on a</w:t>
      </w:r>
    </w:p>
    <w:p w:rsidR="00311F8F" w:rsidRDefault="00311F8F" w:rsidP="00311F8F">
      <w:pPr>
        <w:autoSpaceDE w:val="0"/>
        <w:autoSpaceDN w:val="0"/>
        <w:adjustRightInd w:val="0"/>
        <w:spacing w:after="0" w:line="240" w:lineRule="auto"/>
        <w:rPr>
          <w:rFonts w:ascii="MinionPro-Regular" w:eastAsia="MinionPro-Regular" w:cs="MinionPro-Regular"/>
          <w:sz w:val="20"/>
          <w:szCs w:val="20"/>
        </w:rPr>
      </w:pPr>
      <w:r>
        <w:rPr>
          <w:rFonts w:ascii="MinionPro-Regular" w:eastAsia="MinionPro-Regular" w:cs="MinionPro-Regular"/>
          <w:sz w:val="20"/>
          <w:szCs w:val="20"/>
        </w:rPr>
        <w:t>different rack from the first (</w:t>
      </w:r>
      <w:r>
        <w:rPr>
          <w:rFonts w:ascii="MinionPro-Italic" w:eastAsia="MinionPro-Italic" w:cs="MinionPro-Italic"/>
          <w:i/>
          <w:iCs/>
          <w:sz w:val="20"/>
          <w:szCs w:val="20"/>
        </w:rPr>
        <w:t>off-rack</w:t>
      </w:r>
      <w:r>
        <w:rPr>
          <w:rFonts w:ascii="MinionPro-Regular" w:eastAsia="MinionPro-Regular" w:cs="MinionPro-Regular"/>
          <w:sz w:val="20"/>
          <w:szCs w:val="20"/>
        </w:rPr>
        <w:t>), chosen at random. The third replica is placed on</w:t>
      </w:r>
    </w:p>
    <w:p w:rsidR="00F30A09" w:rsidRDefault="00311F8F" w:rsidP="00C9284B">
      <w:pPr>
        <w:rPr>
          <w:rFonts w:ascii="MinionPro-Regular" w:eastAsia="MinionPro-Regular" w:cs="MinionPro-Regular"/>
          <w:color w:val="000000"/>
          <w:sz w:val="20"/>
          <w:szCs w:val="20"/>
        </w:rPr>
      </w:pPr>
      <w:r>
        <w:rPr>
          <w:rFonts w:ascii="MinionPro-Regular" w:eastAsia="MinionPro-Regular" w:cs="MinionPro-Regular"/>
          <w:sz w:val="20"/>
          <w:szCs w:val="20"/>
        </w:rPr>
        <w:t>the same rack as the second, but on a different node chosen at random. Further replicas</w:t>
      </w:r>
      <w:r w:rsidR="00F30A09">
        <w:rPr>
          <w:rFonts w:ascii="MinionPro-Regular" w:eastAsia="MinionPro-Regular" w:cs="MinionPro-Regular"/>
          <w:color w:val="000000"/>
          <w:sz w:val="20"/>
          <w:szCs w:val="20"/>
        </w:rPr>
        <w:t>are placed on random nodes on the cluster, although the system tries to avoid placingtoo many replicas on the same rack.</w:t>
      </w:r>
    </w:p>
    <w:p w:rsidR="00F30A09" w:rsidRDefault="00F30A09" w:rsidP="00F30A09">
      <w:pPr>
        <w:autoSpaceDE w:val="0"/>
        <w:autoSpaceDN w:val="0"/>
        <w:adjustRightInd w:val="0"/>
        <w:spacing w:after="0" w:line="240" w:lineRule="auto"/>
        <w:rPr>
          <w:rFonts w:ascii="MinionPro-Regular" w:eastAsia="MinionPro-Regular" w:cs="MinionPro-Regular"/>
          <w:color w:val="000000"/>
          <w:sz w:val="20"/>
          <w:szCs w:val="20"/>
        </w:rPr>
      </w:pPr>
      <w:r>
        <w:rPr>
          <w:rFonts w:ascii="MinionPro-Regular" w:eastAsia="MinionPro-Regular" w:cs="MinionPro-Regular"/>
          <w:color w:val="000000"/>
          <w:sz w:val="20"/>
          <w:szCs w:val="20"/>
        </w:rPr>
        <w:t>Once the replica locations have been chosen, a pipeline is built, taking network topology</w:t>
      </w:r>
    </w:p>
    <w:p w:rsidR="00F30A09" w:rsidRDefault="00F30A09" w:rsidP="00F30A09">
      <w:pPr>
        <w:autoSpaceDE w:val="0"/>
        <w:autoSpaceDN w:val="0"/>
        <w:adjustRightInd w:val="0"/>
        <w:spacing w:after="0" w:line="240" w:lineRule="auto"/>
        <w:rPr>
          <w:rFonts w:ascii="MinionPro-Regular" w:eastAsia="MinionPro-Regular" w:cs="MinionPro-Regular"/>
          <w:color w:val="000000"/>
          <w:sz w:val="20"/>
          <w:szCs w:val="20"/>
        </w:rPr>
      </w:pPr>
      <w:r>
        <w:rPr>
          <w:rFonts w:ascii="MinionPro-Regular" w:eastAsia="MinionPro-Regular" w:cs="MinionPro-Regular"/>
          <w:color w:val="000000"/>
          <w:sz w:val="20"/>
          <w:szCs w:val="20"/>
        </w:rPr>
        <w:t xml:space="preserve">into account. For a replication factor of 3, the pipeline might look like </w:t>
      </w:r>
      <w:r>
        <w:rPr>
          <w:rFonts w:ascii="MinionPro-Regular" w:eastAsia="MinionPro-Regular" w:cs="MinionPro-Regular"/>
          <w:color w:val="9A0000"/>
          <w:sz w:val="20"/>
          <w:szCs w:val="20"/>
        </w:rPr>
        <w:t>Figure 3-5</w:t>
      </w:r>
      <w:r>
        <w:rPr>
          <w:rFonts w:ascii="MinionPro-Regular" w:eastAsia="MinionPro-Regular" w:cs="MinionPro-Regular"/>
          <w:color w:val="000000"/>
          <w:sz w:val="20"/>
          <w:szCs w:val="20"/>
        </w:rPr>
        <w:t>.</w:t>
      </w:r>
    </w:p>
    <w:p w:rsidR="00F30A09" w:rsidRDefault="00F30A09" w:rsidP="00F30A09">
      <w:pPr>
        <w:autoSpaceDE w:val="0"/>
        <w:autoSpaceDN w:val="0"/>
        <w:adjustRightInd w:val="0"/>
        <w:spacing w:after="0" w:line="240" w:lineRule="auto"/>
        <w:rPr>
          <w:rFonts w:ascii="MinionPro-Regular" w:eastAsia="MinionPro-Regular" w:cs="MinionPro-Regular"/>
          <w:color w:val="000000"/>
          <w:sz w:val="20"/>
          <w:szCs w:val="20"/>
        </w:rPr>
      </w:pPr>
      <w:r>
        <w:rPr>
          <w:rFonts w:ascii="MinionPro-Regular" w:eastAsia="MinionPro-Regular" w:cs="MinionPro-Regular"/>
          <w:color w:val="000000"/>
          <w:sz w:val="20"/>
          <w:szCs w:val="20"/>
        </w:rPr>
        <w:t>Overall, this strategy gives a good balance among reliability (blocks are stored on two</w:t>
      </w:r>
    </w:p>
    <w:p w:rsidR="00F30A09" w:rsidRDefault="00F30A09" w:rsidP="00F30A09">
      <w:pPr>
        <w:autoSpaceDE w:val="0"/>
        <w:autoSpaceDN w:val="0"/>
        <w:adjustRightInd w:val="0"/>
        <w:spacing w:after="0" w:line="240" w:lineRule="auto"/>
        <w:rPr>
          <w:rFonts w:ascii="MinionPro-Regular" w:eastAsia="MinionPro-Regular" w:cs="MinionPro-Regular"/>
          <w:color w:val="000000"/>
          <w:sz w:val="20"/>
          <w:szCs w:val="20"/>
        </w:rPr>
      </w:pPr>
      <w:r>
        <w:rPr>
          <w:rFonts w:ascii="MinionPro-Regular" w:eastAsia="MinionPro-Regular" w:cs="MinionPro-Regular"/>
          <w:color w:val="000000"/>
          <w:sz w:val="20"/>
          <w:szCs w:val="20"/>
        </w:rPr>
        <w:t>racks), write bandwidth (writes only have to traverse a single network switch), read</w:t>
      </w:r>
    </w:p>
    <w:p w:rsidR="00F30A09" w:rsidRDefault="00F30A09" w:rsidP="00F30A09">
      <w:pPr>
        <w:autoSpaceDE w:val="0"/>
        <w:autoSpaceDN w:val="0"/>
        <w:adjustRightInd w:val="0"/>
        <w:spacing w:after="0" w:line="240" w:lineRule="auto"/>
        <w:rPr>
          <w:rFonts w:ascii="MinionPro-Regular" w:eastAsia="MinionPro-Regular" w:cs="MinionPro-Regular"/>
          <w:color w:val="000000"/>
          <w:sz w:val="20"/>
          <w:szCs w:val="20"/>
        </w:rPr>
      </w:pPr>
      <w:r>
        <w:rPr>
          <w:rFonts w:ascii="MinionPro-Regular" w:eastAsia="MinionPro-Regular" w:cs="MinionPro-Regular"/>
          <w:color w:val="000000"/>
          <w:sz w:val="20"/>
          <w:szCs w:val="20"/>
        </w:rPr>
        <w:t>performance (there</w:t>
      </w:r>
      <w:r>
        <w:rPr>
          <w:rFonts w:ascii="MinionPro-Regular" w:eastAsia="MinionPro-Regular" w:cs="MinionPro-Regular" w:hint="eastAsia"/>
          <w:color w:val="000000"/>
          <w:sz w:val="20"/>
          <w:szCs w:val="20"/>
        </w:rPr>
        <w:t>’</w:t>
      </w:r>
      <w:r>
        <w:rPr>
          <w:rFonts w:ascii="MinionPro-Regular" w:eastAsia="MinionPro-Regular" w:cs="MinionPro-Regular"/>
          <w:color w:val="000000"/>
          <w:sz w:val="20"/>
          <w:szCs w:val="20"/>
        </w:rPr>
        <w:t>s a choice of two racks to read from), and block distribution across</w:t>
      </w:r>
    </w:p>
    <w:p w:rsidR="00F30A09" w:rsidRDefault="00F30A09" w:rsidP="00F30A09">
      <w:pPr>
        <w:rPr>
          <w:rFonts w:ascii="MinionPro-Regular" w:eastAsia="MinionPro-Regular" w:cs="MinionPro-Regular"/>
          <w:color w:val="000000"/>
          <w:sz w:val="21"/>
          <w:szCs w:val="21"/>
        </w:rPr>
      </w:pPr>
      <w:r>
        <w:rPr>
          <w:rFonts w:ascii="MinionPro-Regular" w:eastAsia="MinionPro-Regular" w:cs="MinionPro-Regular"/>
          <w:color w:val="000000"/>
          <w:sz w:val="20"/>
          <w:szCs w:val="20"/>
        </w:rPr>
        <w:t>the cluster (clients only write a single block on the local rack).</w:t>
      </w:r>
    </w:p>
    <w:p w:rsidR="00B8436E" w:rsidRDefault="006C6711" w:rsidP="00B8436E">
      <w:r>
        <w:rPr>
          <w:noProof/>
        </w:rPr>
        <w:drawing>
          <wp:inline distT="0" distB="0" distL="0" distR="0">
            <wp:extent cx="5591175" cy="30670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91175" cy="3067050"/>
                    </a:xfrm>
                    <a:prstGeom prst="rect">
                      <a:avLst/>
                    </a:prstGeom>
                    <a:noFill/>
                    <a:ln>
                      <a:noFill/>
                    </a:ln>
                  </pic:spPr>
                </pic:pic>
              </a:graphicData>
            </a:graphic>
          </wp:inline>
        </w:drawing>
      </w:r>
    </w:p>
    <w:p w:rsidR="00F24238" w:rsidRDefault="00F24238" w:rsidP="00B8436E">
      <w:pPr>
        <w:rPr>
          <w:rFonts w:ascii="MyriadPro-SemiboldCond" w:hAnsi="MyriadPro-SemiboldCond" w:cs="MyriadPro-SemiboldCond"/>
          <w:sz w:val="32"/>
          <w:szCs w:val="32"/>
        </w:rPr>
      </w:pPr>
      <w:r>
        <w:rPr>
          <w:rFonts w:ascii="MyriadPro-SemiboldCond" w:hAnsi="MyriadPro-SemiboldCond" w:cs="MyriadPro-SemiboldCond"/>
          <w:sz w:val="32"/>
          <w:szCs w:val="32"/>
        </w:rPr>
        <w:t>Coherency Model</w:t>
      </w:r>
    </w:p>
    <w:p w:rsidR="00B660C5" w:rsidRDefault="00B660C5" w:rsidP="00B660C5">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A coherency model for a filesystem describes the data visibility of reads and writes for</w:t>
      </w:r>
    </w:p>
    <w:p w:rsidR="00F24238" w:rsidRDefault="00B660C5" w:rsidP="00B660C5">
      <w:pPr>
        <w:rPr>
          <w:rFonts w:ascii="MinionPro-Regular" w:eastAsia="MinionPro-Regular" w:cs="MinionPro-Regular"/>
          <w:sz w:val="21"/>
          <w:szCs w:val="21"/>
        </w:rPr>
      </w:pPr>
      <w:r>
        <w:rPr>
          <w:rFonts w:ascii="MinionPro-Regular" w:eastAsia="MinionPro-Regular" w:cs="MinionPro-Regular"/>
          <w:sz w:val="21"/>
          <w:szCs w:val="21"/>
        </w:rPr>
        <w:lastRenderedPageBreak/>
        <w:t>a file.</w:t>
      </w:r>
    </w:p>
    <w:p w:rsidR="00545121" w:rsidRDefault="00545121" w:rsidP="00545121">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HDFS provides a method for forcing all buffers to be flushed to the datanodes via the</w:t>
      </w:r>
    </w:p>
    <w:p w:rsidR="00545121" w:rsidRDefault="00545121" w:rsidP="00545121">
      <w:pPr>
        <w:autoSpaceDE w:val="0"/>
        <w:autoSpaceDN w:val="0"/>
        <w:adjustRightInd w:val="0"/>
        <w:spacing w:after="0" w:line="240" w:lineRule="auto"/>
        <w:rPr>
          <w:rFonts w:ascii="MinionPro-Regular" w:eastAsia="MinionPro-Regular" w:cs="MinionPro-Regular"/>
          <w:color w:val="000000"/>
          <w:sz w:val="21"/>
          <w:szCs w:val="21"/>
        </w:rPr>
      </w:pPr>
      <w:r>
        <w:rPr>
          <w:rFonts w:ascii="UbuntuMono-Regular" w:eastAsia="UbuntuMono-Regular" w:cs="UbuntuMono-Regular"/>
          <w:color w:val="000000"/>
          <w:sz w:val="20"/>
          <w:szCs w:val="20"/>
        </w:rPr>
        <w:t xml:space="preserve">hflush() </w:t>
      </w:r>
      <w:r>
        <w:rPr>
          <w:rFonts w:ascii="MinionPro-Regular" w:eastAsia="MinionPro-Regular" w:cs="MinionPro-Regular"/>
          <w:color w:val="000000"/>
          <w:sz w:val="21"/>
          <w:szCs w:val="21"/>
        </w:rPr>
        <w:t xml:space="preserve">method on </w:t>
      </w:r>
      <w:r>
        <w:rPr>
          <w:rFonts w:ascii="UbuntuMono-Regular" w:eastAsia="UbuntuMono-Regular" w:cs="UbuntuMono-Regular"/>
          <w:color w:val="000000"/>
          <w:sz w:val="20"/>
          <w:szCs w:val="20"/>
        </w:rPr>
        <w:t>FSDataOutputStream</w:t>
      </w:r>
      <w:r>
        <w:rPr>
          <w:rFonts w:ascii="MinionPro-Regular" w:eastAsia="MinionPro-Regular" w:cs="MinionPro-Regular"/>
          <w:color w:val="000000"/>
          <w:sz w:val="21"/>
          <w:szCs w:val="21"/>
        </w:rPr>
        <w:t xml:space="preserve">. After a successful return from </w:t>
      </w:r>
      <w:r>
        <w:rPr>
          <w:rFonts w:ascii="UbuntuMono-Regular" w:eastAsia="UbuntuMono-Regular" w:cs="UbuntuMono-Regular"/>
          <w:color w:val="000000"/>
          <w:sz w:val="20"/>
          <w:szCs w:val="20"/>
        </w:rPr>
        <w:t>hflush()</w:t>
      </w:r>
      <w:r>
        <w:rPr>
          <w:rFonts w:ascii="MinionPro-Regular" w:eastAsia="MinionPro-Regular" w:cs="MinionPro-Regular"/>
          <w:color w:val="000000"/>
          <w:sz w:val="21"/>
          <w:szCs w:val="21"/>
        </w:rPr>
        <w:t>,</w:t>
      </w:r>
    </w:p>
    <w:p w:rsidR="00545121" w:rsidRDefault="00545121" w:rsidP="00545121">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HDFS guarantees that the data written up to that point in the file has reached all the</w:t>
      </w:r>
    </w:p>
    <w:p w:rsidR="00545121" w:rsidRDefault="00545121" w:rsidP="00545121">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datanodes in the write pipeline and is visible to all new readers:</w:t>
      </w:r>
    </w:p>
    <w:p w:rsidR="00545121" w:rsidRDefault="00545121" w:rsidP="00545121">
      <w:pPr>
        <w:autoSpaceDE w:val="0"/>
        <w:autoSpaceDN w:val="0"/>
        <w:adjustRightInd w:val="0"/>
        <w:spacing w:after="0" w:line="240" w:lineRule="auto"/>
        <w:rPr>
          <w:rFonts w:ascii="UbuntuMono-Regular" w:eastAsia="UbuntuMono-Regular" w:cs="UbuntuMono-Regular"/>
          <w:color w:val="555555"/>
          <w:sz w:val="17"/>
          <w:szCs w:val="17"/>
        </w:rPr>
      </w:pPr>
      <w:r>
        <w:rPr>
          <w:rFonts w:ascii="UbuntuMono-Regular" w:eastAsia="UbuntuMono-Regular" w:cs="UbuntuMono-Regular"/>
          <w:color w:val="000089"/>
          <w:sz w:val="17"/>
          <w:szCs w:val="17"/>
        </w:rPr>
        <w:t xml:space="preserve">Path p </w:t>
      </w:r>
      <w:r>
        <w:rPr>
          <w:rFonts w:ascii="UbuntuMono-Regular" w:eastAsia="UbuntuMono-Regular" w:cs="UbuntuMono-Regular"/>
          <w:color w:val="555555"/>
          <w:sz w:val="17"/>
          <w:szCs w:val="17"/>
        </w:rPr>
        <w:t xml:space="preserve">= </w:t>
      </w:r>
      <w:r>
        <w:rPr>
          <w:rFonts w:ascii="UbuntuMono-Bold" w:eastAsia="MinionPro-Regular" w:hAnsi="UbuntuMono-Bold" w:cs="UbuntuMono-Bold"/>
          <w:b/>
          <w:bCs/>
          <w:color w:val="00669A"/>
          <w:sz w:val="17"/>
          <w:szCs w:val="17"/>
        </w:rPr>
        <w:t xml:space="preserve">new </w:t>
      </w:r>
      <w:r>
        <w:rPr>
          <w:rFonts w:ascii="UbuntuMono-Regular" w:eastAsia="UbuntuMono-Regular" w:cs="UbuntuMono-Regular"/>
          <w:color w:val="000089"/>
          <w:sz w:val="17"/>
          <w:szCs w:val="17"/>
        </w:rPr>
        <w:t>Path</w:t>
      </w:r>
      <w:r>
        <w:rPr>
          <w:rFonts w:ascii="UbuntuMono-Regular" w:eastAsia="UbuntuMono-Regular" w:cs="UbuntuMono-Regular"/>
          <w:color w:val="555555"/>
          <w:sz w:val="17"/>
          <w:szCs w:val="17"/>
        </w:rPr>
        <w:t>(</w:t>
      </w:r>
      <w:r>
        <w:rPr>
          <w:rFonts w:ascii="UbuntuMono-Regular" w:eastAsia="UbuntuMono-Regular" w:cs="UbuntuMono-Regular"/>
          <w:color w:val="CD3300"/>
          <w:sz w:val="17"/>
          <w:szCs w:val="17"/>
        </w:rPr>
        <w:t>"p"</w:t>
      </w:r>
      <w:r>
        <w:rPr>
          <w:rFonts w:ascii="UbuntuMono-Regular" w:eastAsia="UbuntuMono-Regular" w:cs="UbuntuMono-Regular"/>
          <w:color w:val="555555"/>
          <w:sz w:val="17"/>
          <w:szCs w:val="17"/>
        </w:rPr>
        <w:t>);</w:t>
      </w:r>
    </w:p>
    <w:p w:rsidR="00545121" w:rsidRDefault="00545121" w:rsidP="00545121">
      <w:pPr>
        <w:autoSpaceDE w:val="0"/>
        <w:autoSpaceDN w:val="0"/>
        <w:adjustRightInd w:val="0"/>
        <w:spacing w:after="0" w:line="240" w:lineRule="auto"/>
        <w:rPr>
          <w:rFonts w:ascii="UbuntuMono-Regular" w:eastAsia="UbuntuMono-Regular" w:cs="UbuntuMono-Regular"/>
          <w:color w:val="555555"/>
          <w:sz w:val="17"/>
          <w:szCs w:val="17"/>
        </w:rPr>
      </w:pPr>
      <w:r>
        <w:rPr>
          <w:rFonts w:ascii="UbuntuMono-Regular" w:eastAsia="UbuntuMono-Regular" w:cs="UbuntuMono-Regular"/>
          <w:color w:val="000089"/>
          <w:sz w:val="17"/>
          <w:szCs w:val="17"/>
        </w:rPr>
        <w:t xml:space="preserve">FSDataOutputStream out </w:t>
      </w:r>
      <w:r>
        <w:rPr>
          <w:rFonts w:ascii="UbuntuMono-Regular" w:eastAsia="UbuntuMono-Regular" w:cs="UbuntuMono-Regular"/>
          <w:color w:val="555555"/>
          <w:sz w:val="17"/>
          <w:szCs w:val="17"/>
        </w:rPr>
        <w:t xml:space="preserve">= </w:t>
      </w:r>
      <w:r>
        <w:rPr>
          <w:rFonts w:ascii="UbuntuMono-Regular" w:eastAsia="UbuntuMono-Regular" w:cs="UbuntuMono-Regular"/>
          <w:color w:val="000089"/>
          <w:sz w:val="17"/>
          <w:szCs w:val="17"/>
        </w:rPr>
        <w:t>fs</w:t>
      </w:r>
      <w:r>
        <w:rPr>
          <w:rFonts w:ascii="UbuntuMono-Regular" w:eastAsia="UbuntuMono-Regular" w:cs="UbuntuMono-Regular"/>
          <w:color w:val="555555"/>
          <w:sz w:val="17"/>
          <w:szCs w:val="17"/>
        </w:rPr>
        <w:t>.</w:t>
      </w:r>
      <w:r>
        <w:rPr>
          <w:rFonts w:ascii="UbuntuMono-Regular" w:eastAsia="UbuntuMono-Regular" w:cs="UbuntuMono-Regular"/>
          <w:color w:val="33009A"/>
          <w:sz w:val="17"/>
          <w:szCs w:val="17"/>
        </w:rPr>
        <w:t>create</w:t>
      </w:r>
      <w:r>
        <w:rPr>
          <w:rFonts w:ascii="UbuntuMono-Regular" w:eastAsia="UbuntuMono-Regular" w:cs="UbuntuMono-Regular"/>
          <w:color w:val="555555"/>
          <w:sz w:val="17"/>
          <w:szCs w:val="17"/>
        </w:rPr>
        <w:t>(</w:t>
      </w:r>
      <w:r>
        <w:rPr>
          <w:rFonts w:ascii="UbuntuMono-Regular" w:eastAsia="UbuntuMono-Regular" w:cs="UbuntuMono-Regular"/>
          <w:color w:val="000089"/>
          <w:sz w:val="17"/>
          <w:szCs w:val="17"/>
        </w:rPr>
        <w:t>p</w:t>
      </w:r>
      <w:r>
        <w:rPr>
          <w:rFonts w:ascii="UbuntuMono-Regular" w:eastAsia="UbuntuMono-Regular" w:cs="UbuntuMono-Regular"/>
          <w:color w:val="555555"/>
          <w:sz w:val="17"/>
          <w:szCs w:val="17"/>
        </w:rPr>
        <w:t>);</w:t>
      </w:r>
    </w:p>
    <w:p w:rsidR="00545121" w:rsidRDefault="00545121" w:rsidP="00545121">
      <w:pPr>
        <w:autoSpaceDE w:val="0"/>
        <w:autoSpaceDN w:val="0"/>
        <w:adjustRightInd w:val="0"/>
        <w:spacing w:after="0" w:line="240" w:lineRule="auto"/>
        <w:rPr>
          <w:rFonts w:ascii="UbuntuMono-Regular" w:eastAsia="UbuntuMono-Regular" w:cs="UbuntuMono-Regular"/>
          <w:color w:val="555555"/>
          <w:sz w:val="17"/>
          <w:szCs w:val="17"/>
        </w:rPr>
      </w:pPr>
      <w:r>
        <w:rPr>
          <w:rFonts w:ascii="UbuntuMono-Regular" w:eastAsia="UbuntuMono-Regular" w:cs="UbuntuMono-Regular"/>
          <w:color w:val="000089"/>
          <w:sz w:val="17"/>
          <w:szCs w:val="17"/>
        </w:rPr>
        <w:t>out</w:t>
      </w:r>
      <w:r>
        <w:rPr>
          <w:rFonts w:ascii="UbuntuMono-Regular" w:eastAsia="UbuntuMono-Regular" w:cs="UbuntuMono-Regular"/>
          <w:color w:val="555555"/>
          <w:sz w:val="17"/>
          <w:szCs w:val="17"/>
        </w:rPr>
        <w:t>.</w:t>
      </w:r>
      <w:r>
        <w:rPr>
          <w:rFonts w:ascii="UbuntuMono-Regular" w:eastAsia="UbuntuMono-Regular" w:cs="UbuntuMono-Regular"/>
          <w:color w:val="33009A"/>
          <w:sz w:val="17"/>
          <w:szCs w:val="17"/>
        </w:rPr>
        <w:t>write</w:t>
      </w:r>
      <w:r>
        <w:rPr>
          <w:rFonts w:ascii="UbuntuMono-Regular" w:eastAsia="UbuntuMono-Regular" w:cs="UbuntuMono-Regular"/>
          <w:color w:val="555555"/>
          <w:sz w:val="17"/>
          <w:szCs w:val="17"/>
        </w:rPr>
        <w:t>(</w:t>
      </w:r>
      <w:r>
        <w:rPr>
          <w:rFonts w:ascii="UbuntuMono-Regular" w:eastAsia="UbuntuMono-Regular" w:cs="UbuntuMono-Regular"/>
          <w:color w:val="CD3300"/>
          <w:sz w:val="17"/>
          <w:szCs w:val="17"/>
        </w:rPr>
        <w:t>"content"</w:t>
      </w:r>
      <w:r>
        <w:rPr>
          <w:rFonts w:ascii="UbuntuMono-Regular" w:eastAsia="UbuntuMono-Regular" w:cs="UbuntuMono-Regular"/>
          <w:color w:val="555555"/>
          <w:sz w:val="17"/>
          <w:szCs w:val="17"/>
        </w:rPr>
        <w:t>.</w:t>
      </w:r>
      <w:r>
        <w:rPr>
          <w:rFonts w:ascii="UbuntuMono-Regular" w:eastAsia="UbuntuMono-Regular" w:cs="UbuntuMono-Regular"/>
          <w:color w:val="33009A"/>
          <w:sz w:val="17"/>
          <w:szCs w:val="17"/>
        </w:rPr>
        <w:t>getBytes</w:t>
      </w:r>
      <w:r>
        <w:rPr>
          <w:rFonts w:ascii="UbuntuMono-Regular" w:eastAsia="UbuntuMono-Regular" w:cs="UbuntuMono-Regular"/>
          <w:color w:val="555555"/>
          <w:sz w:val="17"/>
          <w:szCs w:val="17"/>
        </w:rPr>
        <w:t>(</w:t>
      </w:r>
      <w:r>
        <w:rPr>
          <w:rFonts w:ascii="UbuntuMono-Regular" w:eastAsia="UbuntuMono-Regular" w:cs="UbuntuMono-Regular"/>
          <w:color w:val="CD3300"/>
          <w:sz w:val="17"/>
          <w:szCs w:val="17"/>
        </w:rPr>
        <w:t>"UTF-8"</w:t>
      </w:r>
      <w:r>
        <w:rPr>
          <w:rFonts w:ascii="UbuntuMono-Regular" w:eastAsia="UbuntuMono-Regular" w:cs="UbuntuMono-Regular"/>
          <w:color w:val="555555"/>
          <w:sz w:val="17"/>
          <w:szCs w:val="17"/>
        </w:rPr>
        <w:t>));</w:t>
      </w:r>
    </w:p>
    <w:p w:rsidR="00545121" w:rsidRDefault="00545121" w:rsidP="00545121">
      <w:pPr>
        <w:autoSpaceDE w:val="0"/>
        <w:autoSpaceDN w:val="0"/>
        <w:adjustRightInd w:val="0"/>
        <w:spacing w:after="0" w:line="240" w:lineRule="auto"/>
        <w:rPr>
          <w:rFonts w:ascii="UbuntuMono-Bold" w:eastAsia="MinionPro-Regular" w:hAnsi="UbuntuMono-Bold" w:cs="UbuntuMono-Bold"/>
          <w:b/>
          <w:bCs/>
          <w:color w:val="555555"/>
          <w:sz w:val="17"/>
          <w:szCs w:val="17"/>
        </w:rPr>
      </w:pPr>
      <w:r>
        <w:rPr>
          <w:rFonts w:ascii="UbuntuMono-Bold" w:eastAsia="MinionPro-Regular" w:hAnsi="UbuntuMono-Bold" w:cs="UbuntuMono-Bold"/>
          <w:b/>
          <w:bCs/>
          <w:color w:val="000089"/>
          <w:sz w:val="17"/>
          <w:szCs w:val="17"/>
        </w:rPr>
        <w:t>out</w:t>
      </w:r>
      <w:r>
        <w:rPr>
          <w:rFonts w:ascii="UbuntuMono-Bold" w:eastAsia="MinionPro-Regular" w:hAnsi="UbuntuMono-Bold" w:cs="UbuntuMono-Bold"/>
          <w:b/>
          <w:bCs/>
          <w:color w:val="555555"/>
          <w:sz w:val="17"/>
          <w:szCs w:val="17"/>
        </w:rPr>
        <w:t>.</w:t>
      </w:r>
      <w:r>
        <w:rPr>
          <w:rFonts w:ascii="UbuntuMono-Bold" w:eastAsia="MinionPro-Regular" w:hAnsi="UbuntuMono-Bold" w:cs="UbuntuMono-Bold"/>
          <w:b/>
          <w:bCs/>
          <w:color w:val="33009A"/>
          <w:sz w:val="17"/>
          <w:szCs w:val="17"/>
        </w:rPr>
        <w:t>hflush</w:t>
      </w:r>
      <w:r>
        <w:rPr>
          <w:rFonts w:ascii="UbuntuMono-Bold" w:eastAsia="MinionPro-Regular" w:hAnsi="UbuntuMono-Bold" w:cs="UbuntuMono-Bold"/>
          <w:b/>
          <w:bCs/>
          <w:color w:val="555555"/>
          <w:sz w:val="17"/>
          <w:szCs w:val="17"/>
        </w:rPr>
        <w:t>();</w:t>
      </w:r>
    </w:p>
    <w:p w:rsidR="00545121" w:rsidRDefault="00545121" w:rsidP="00545121">
      <w:pPr>
        <w:autoSpaceDE w:val="0"/>
        <w:autoSpaceDN w:val="0"/>
        <w:adjustRightInd w:val="0"/>
        <w:spacing w:after="0" w:line="240" w:lineRule="auto"/>
        <w:rPr>
          <w:rFonts w:ascii="UbuntuMono-Regular" w:eastAsia="UbuntuMono-Regular" w:cs="UbuntuMono-Regular"/>
          <w:color w:val="555555"/>
          <w:sz w:val="17"/>
          <w:szCs w:val="17"/>
        </w:rPr>
      </w:pPr>
      <w:r>
        <w:rPr>
          <w:rFonts w:ascii="UbuntuMono-Regular" w:eastAsia="UbuntuMono-Regular" w:cs="UbuntuMono-Regular"/>
          <w:color w:val="000089"/>
          <w:sz w:val="17"/>
          <w:szCs w:val="17"/>
        </w:rPr>
        <w:t>assertThat</w:t>
      </w:r>
      <w:r>
        <w:rPr>
          <w:rFonts w:ascii="UbuntuMono-Regular" w:eastAsia="UbuntuMono-Regular" w:cs="UbuntuMono-Regular"/>
          <w:color w:val="555555"/>
          <w:sz w:val="17"/>
          <w:szCs w:val="17"/>
        </w:rPr>
        <w:t>(</w:t>
      </w:r>
      <w:r>
        <w:rPr>
          <w:rFonts w:ascii="UbuntuMono-Regular" w:eastAsia="UbuntuMono-Regular" w:cs="UbuntuMono-Regular"/>
          <w:color w:val="000089"/>
          <w:sz w:val="17"/>
          <w:szCs w:val="17"/>
        </w:rPr>
        <w:t>fs</w:t>
      </w:r>
      <w:r>
        <w:rPr>
          <w:rFonts w:ascii="UbuntuMono-Regular" w:eastAsia="UbuntuMono-Regular" w:cs="UbuntuMono-Regular"/>
          <w:color w:val="555555"/>
          <w:sz w:val="17"/>
          <w:szCs w:val="17"/>
        </w:rPr>
        <w:t>.</w:t>
      </w:r>
      <w:r>
        <w:rPr>
          <w:rFonts w:ascii="UbuntuMono-Regular" w:eastAsia="UbuntuMono-Regular" w:cs="UbuntuMono-Regular"/>
          <w:color w:val="33009A"/>
          <w:sz w:val="17"/>
          <w:szCs w:val="17"/>
        </w:rPr>
        <w:t>getFileStatus</w:t>
      </w:r>
      <w:r>
        <w:rPr>
          <w:rFonts w:ascii="UbuntuMono-Regular" w:eastAsia="UbuntuMono-Regular" w:cs="UbuntuMono-Regular"/>
          <w:color w:val="555555"/>
          <w:sz w:val="17"/>
          <w:szCs w:val="17"/>
        </w:rPr>
        <w:t>(</w:t>
      </w:r>
      <w:r>
        <w:rPr>
          <w:rFonts w:ascii="UbuntuMono-Regular" w:eastAsia="UbuntuMono-Regular" w:cs="UbuntuMono-Regular"/>
          <w:color w:val="000089"/>
          <w:sz w:val="17"/>
          <w:szCs w:val="17"/>
        </w:rPr>
        <w:t>p</w:t>
      </w:r>
      <w:r>
        <w:rPr>
          <w:rFonts w:ascii="UbuntuMono-Regular" w:eastAsia="UbuntuMono-Regular" w:cs="UbuntuMono-Regular"/>
          <w:color w:val="555555"/>
          <w:sz w:val="17"/>
          <w:szCs w:val="17"/>
        </w:rPr>
        <w:t>).</w:t>
      </w:r>
      <w:r>
        <w:rPr>
          <w:rFonts w:ascii="UbuntuMono-Regular" w:eastAsia="UbuntuMono-Regular" w:cs="UbuntuMono-Regular"/>
          <w:color w:val="33009A"/>
          <w:sz w:val="17"/>
          <w:szCs w:val="17"/>
        </w:rPr>
        <w:t>getLen</w:t>
      </w:r>
      <w:r>
        <w:rPr>
          <w:rFonts w:ascii="UbuntuMono-Regular" w:eastAsia="UbuntuMono-Regular" w:cs="UbuntuMono-Regular"/>
          <w:color w:val="555555"/>
          <w:sz w:val="17"/>
          <w:szCs w:val="17"/>
        </w:rPr>
        <w:t xml:space="preserve">(), </w:t>
      </w:r>
      <w:r>
        <w:rPr>
          <w:rFonts w:ascii="UbuntuMono-Regular" w:eastAsia="UbuntuMono-Regular" w:cs="UbuntuMono-Regular"/>
          <w:color w:val="000089"/>
          <w:sz w:val="17"/>
          <w:szCs w:val="17"/>
        </w:rPr>
        <w:t>is</w:t>
      </w:r>
      <w:r>
        <w:rPr>
          <w:rFonts w:ascii="UbuntuMono-Regular" w:eastAsia="UbuntuMono-Regular" w:cs="UbuntuMono-Regular"/>
          <w:color w:val="555555"/>
          <w:sz w:val="17"/>
          <w:szCs w:val="17"/>
        </w:rPr>
        <w:t>(((</w:t>
      </w:r>
      <w:r>
        <w:rPr>
          <w:rFonts w:ascii="UbuntuMono-Bold" w:eastAsia="MinionPro-Regular" w:hAnsi="UbuntuMono-Bold" w:cs="UbuntuMono-Bold"/>
          <w:b/>
          <w:bCs/>
          <w:color w:val="007789"/>
          <w:sz w:val="17"/>
          <w:szCs w:val="17"/>
        </w:rPr>
        <w:t>long</w:t>
      </w:r>
      <w:r>
        <w:rPr>
          <w:rFonts w:ascii="UbuntuMono-Regular" w:eastAsia="UbuntuMono-Regular" w:cs="UbuntuMono-Regular"/>
          <w:color w:val="555555"/>
          <w:sz w:val="17"/>
          <w:szCs w:val="17"/>
        </w:rPr>
        <w:t xml:space="preserve">) </w:t>
      </w:r>
      <w:r>
        <w:rPr>
          <w:rFonts w:ascii="UbuntuMono-Regular" w:eastAsia="UbuntuMono-Regular" w:cs="UbuntuMono-Regular"/>
          <w:color w:val="CD3300"/>
          <w:sz w:val="17"/>
          <w:szCs w:val="17"/>
        </w:rPr>
        <w:t>"content"</w:t>
      </w:r>
      <w:r>
        <w:rPr>
          <w:rFonts w:ascii="UbuntuMono-Regular" w:eastAsia="UbuntuMono-Regular" w:cs="UbuntuMono-Regular"/>
          <w:color w:val="555555"/>
          <w:sz w:val="17"/>
          <w:szCs w:val="17"/>
        </w:rPr>
        <w:t>.</w:t>
      </w:r>
      <w:r>
        <w:rPr>
          <w:rFonts w:ascii="UbuntuMono-Regular" w:eastAsia="UbuntuMono-Regular" w:cs="UbuntuMono-Regular"/>
          <w:color w:val="33009A"/>
          <w:sz w:val="17"/>
          <w:szCs w:val="17"/>
        </w:rPr>
        <w:t>length</w:t>
      </w:r>
      <w:r>
        <w:rPr>
          <w:rFonts w:ascii="UbuntuMono-Regular" w:eastAsia="UbuntuMono-Regular" w:cs="UbuntuMono-Regular"/>
          <w:color w:val="555555"/>
          <w:sz w:val="17"/>
          <w:szCs w:val="17"/>
        </w:rPr>
        <w:t>())));</w:t>
      </w:r>
    </w:p>
    <w:p w:rsidR="00545121" w:rsidRDefault="00545121" w:rsidP="00545121">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 xml:space="preserve">Note that </w:t>
      </w:r>
      <w:r>
        <w:rPr>
          <w:rFonts w:ascii="UbuntuMono-Regular" w:eastAsia="UbuntuMono-Regular" w:cs="UbuntuMono-Regular"/>
          <w:color w:val="000000"/>
          <w:sz w:val="20"/>
          <w:szCs w:val="20"/>
        </w:rPr>
        <w:t xml:space="preserve">hflush() </w:t>
      </w:r>
      <w:r>
        <w:rPr>
          <w:rFonts w:ascii="MinionPro-Regular" w:eastAsia="MinionPro-Regular" w:cs="MinionPro-Regular"/>
          <w:color w:val="000000"/>
          <w:sz w:val="21"/>
          <w:szCs w:val="21"/>
        </w:rPr>
        <w:t>does not guarantee that the datanodes have written the data to disk,</w:t>
      </w:r>
    </w:p>
    <w:p w:rsidR="00545121" w:rsidRDefault="00545121" w:rsidP="00545121">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only that it</w:t>
      </w:r>
      <w:r>
        <w:rPr>
          <w:rFonts w:ascii="MinionPro-Regular" w:eastAsia="MinionPro-Regular" w:cs="MinionPro-Regular" w:hint="eastAsia"/>
          <w:color w:val="000000"/>
          <w:sz w:val="21"/>
          <w:szCs w:val="21"/>
        </w:rPr>
        <w:t>’</w:t>
      </w:r>
      <w:r>
        <w:rPr>
          <w:rFonts w:ascii="MinionPro-Regular" w:eastAsia="MinionPro-Regular" w:cs="MinionPro-Regular"/>
          <w:color w:val="000000"/>
          <w:sz w:val="21"/>
          <w:szCs w:val="21"/>
        </w:rPr>
        <w:t>s in the datanodes</w:t>
      </w:r>
      <w:r>
        <w:rPr>
          <w:rFonts w:ascii="MinionPro-Regular" w:eastAsia="MinionPro-Regular" w:cs="MinionPro-Regular" w:hint="eastAsia"/>
          <w:color w:val="000000"/>
          <w:sz w:val="21"/>
          <w:szCs w:val="21"/>
        </w:rPr>
        <w:t>’</w:t>
      </w:r>
      <w:r>
        <w:rPr>
          <w:rFonts w:ascii="MinionPro-Regular" w:eastAsia="MinionPro-Regular" w:cs="MinionPro-Regular"/>
          <w:color w:val="000000"/>
          <w:sz w:val="21"/>
          <w:szCs w:val="21"/>
        </w:rPr>
        <w:t xml:space="preserve"> memory (so in the event of a data center power outage,</w:t>
      </w:r>
    </w:p>
    <w:p w:rsidR="00545121" w:rsidRDefault="00545121" w:rsidP="00545121">
      <w:pPr>
        <w:autoSpaceDE w:val="0"/>
        <w:autoSpaceDN w:val="0"/>
        <w:adjustRightInd w:val="0"/>
        <w:spacing w:after="0" w:line="240" w:lineRule="auto"/>
        <w:rPr>
          <w:rFonts w:ascii="MinionPro-Regular" w:eastAsia="MinionPro-Regular" w:cs="MinionPro-Regular"/>
          <w:color w:val="000000"/>
          <w:sz w:val="13"/>
          <w:szCs w:val="13"/>
        </w:rPr>
      </w:pPr>
      <w:r>
        <w:rPr>
          <w:rFonts w:ascii="MinionPro-Regular" w:eastAsia="MinionPro-Regular" w:cs="MinionPro-Regular"/>
          <w:color w:val="000000"/>
          <w:sz w:val="21"/>
          <w:szCs w:val="21"/>
        </w:rPr>
        <w:t xml:space="preserve">for example, data could be lost). For this stronger guarantee, use </w:t>
      </w:r>
      <w:r>
        <w:rPr>
          <w:rFonts w:ascii="UbuntuMono-Regular" w:eastAsia="UbuntuMono-Regular" w:cs="UbuntuMono-Regular"/>
          <w:color w:val="000000"/>
          <w:sz w:val="20"/>
          <w:szCs w:val="20"/>
        </w:rPr>
        <w:t xml:space="preserve">hsync() </w:t>
      </w:r>
      <w:r>
        <w:rPr>
          <w:rFonts w:ascii="MinionPro-Regular" w:eastAsia="MinionPro-Regular" w:cs="MinionPro-Regular"/>
          <w:color w:val="000000"/>
          <w:sz w:val="21"/>
          <w:szCs w:val="21"/>
        </w:rPr>
        <w:t>instead.</w:t>
      </w:r>
      <w:r>
        <w:rPr>
          <w:rFonts w:ascii="MinionPro-Regular" w:eastAsia="MinionPro-Regular" w:cs="MinionPro-Regular"/>
          <w:color w:val="000000"/>
          <w:sz w:val="13"/>
          <w:szCs w:val="13"/>
        </w:rPr>
        <w:t>9</w:t>
      </w:r>
    </w:p>
    <w:p w:rsidR="00545121" w:rsidRDefault="00545121" w:rsidP="00545121">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 xml:space="preserve">The behavior of </w:t>
      </w:r>
      <w:r>
        <w:rPr>
          <w:rFonts w:ascii="UbuntuMono-Regular" w:eastAsia="UbuntuMono-Regular" w:cs="UbuntuMono-Regular"/>
          <w:color w:val="000000"/>
          <w:sz w:val="20"/>
          <w:szCs w:val="20"/>
        </w:rPr>
        <w:t xml:space="preserve">hsync() </w:t>
      </w:r>
      <w:r>
        <w:rPr>
          <w:rFonts w:ascii="MinionPro-Regular" w:eastAsia="MinionPro-Regular" w:cs="MinionPro-Regular"/>
          <w:color w:val="000000"/>
          <w:sz w:val="21"/>
          <w:szCs w:val="21"/>
        </w:rPr>
        <w:t xml:space="preserve">is similar to the </w:t>
      </w:r>
      <w:r>
        <w:rPr>
          <w:rFonts w:ascii="UbuntuMono-Regular" w:eastAsia="UbuntuMono-Regular" w:cs="UbuntuMono-Regular"/>
          <w:color w:val="000000"/>
          <w:sz w:val="20"/>
          <w:szCs w:val="20"/>
        </w:rPr>
        <w:t xml:space="preserve">fsync </w:t>
      </w:r>
      <w:r>
        <w:rPr>
          <w:rFonts w:ascii="MinionPro-Regular" w:eastAsia="MinionPro-Regular" w:cs="MinionPro-Regular"/>
          <w:color w:val="000000"/>
          <w:sz w:val="21"/>
          <w:szCs w:val="21"/>
        </w:rPr>
        <w:t>system call in POSIX that commits</w:t>
      </w:r>
    </w:p>
    <w:p w:rsidR="00545121" w:rsidRDefault="00545121" w:rsidP="00545121">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buffered data for a file descriptor. For example, using the standard Java API to write a</w:t>
      </w:r>
    </w:p>
    <w:p w:rsidR="00545121" w:rsidRDefault="00545121" w:rsidP="00545121">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local file, we are guaranteed to see the content after flushing the stream and synchronizing:</w:t>
      </w:r>
    </w:p>
    <w:p w:rsidR="00545121" w:rsidRDefault="00545121" w:rsidP="00545121">
      <w:pPr>
        <w:autoSpaceDE w:val="0"/>
        <w:autoSpaceDN w:val="0"/>
        <w:adjustRightInd w:val="0"/>
        <w:spacing w:after="0" w:line="240" w:lineRule="auto"/>
        <w:rPr>
          <w:rFonts w:ascii="UbuntuMono-Regular" w:eastAsia="UbuntuMono-Regular" w:cs="UbuntuMono-Regular"/>
          <w:color w:val="555555"/>
          <w:sz w:val="17"/>
          <w:szCs w:val="17"/>
        </w:rPr>
      </w:pPr>
      <w:r>
        <w:rPr>
          <w:rFonts w:ascii="UbuntuMono-Regular" w:eastAsia="UbuntuMono-Regular" w:cs="UbuntuMono-Regular"/>
          <w:color w:val="000089"/>
          <w:sz w:val="17"/>
          <w:szCs w:val="17"/>
        </w:rPr>
        <w:t xml:space="preserve">FileOutputStream out </w:t>
      </w:r>
      <w:r>
        <w:rPr>
          <w:rFonts w:ascii="UbuntuMono-Regular" w:eastAsia="UbuntuMono-Regular" w:cs="UbuntuMono-Regular"/>
          <w:color w:val="555555"/>
          <w:sz w:val="17"/>
          <w:szCs w:val="17"/>
        </w:rPr>
        <w:t xml:space="preserve">= </w:t>
      </w:r>
      <w:r>
        <w:rPr>
          <w:rFonts w:ascii="UbuntuMono-Bold" w:eastAsia="MinionPro-Regular" w:hAnsi="UbuntuMono-Bold" w:cs="UbuntuMono-Bold"/>
          <w:b/>
          <w:bCs/>
          <w:color w:val="00669A"/>
          <w:sz w:val="17"/>
          <w:szCs w:val="17"/>
        </w:rPr>
        <w:t xml:space="preserve">new </w:t>
      </w:r>
      <w:r>
        <w:rPr>
          <w:rFonts w:ascii="UbuntuMono-Regular" w:eastAsia="UbuntuMono-Regular" w:cs="UbuntuMono-Regular"/>
          <w:color w:val="000089"/>
          <w:sz w:val="17"/>
          <w:szCs w:val="17"/>
        </w:rPr>
        <w:t>FileOutputStream</w:t>
      </w:r>
      <w:r>
        <w:rPr>
          <w:rFonts w:ascii="UbuntuMono-Regular" w:eastAsia="UbuntuMono-Regular" w:cs="UbuntuMono-Regular"/>
          <w:color w:val="555555"/>
          <w:sz w:val="17"/>
          <w:szCs w:val="17"/>
        </w:rPr>
        <w:t>(</w:t>
      </w:r>
      <w:r>
        <w:rPr>
          <w:rFonts w:ascii="UbuntuMono-Regular" w:eastAsia="UbuntuMono-Regular" w:cs="UbuntuMono-Regular"/>
          <w:color w:val="000089"/>
          <w:sz w:val="17"/>
          <w:szCs w:val="17"/>
        </w:rPr>
        <w:t>localFile</w:t>
      </w:r>
      <w:r>
        <w:rPr>
          <w:rFonts w:ascii="UbuntuMono-Regular" w:eastAsia="UbuntuMono-Regular" w:cs="UbuntuMono-Regular"/>
          <w:color w:val="555555"/>
          <w:sz w:val="17"/>
          <w:szCs w:val="17"/>
        </w:rPr>
        <w:t>);</w:t>
      </w:r>
    </w:p>
    <w:p w:rsidR="00545121" w:rsidRDefault="00545121" w:rsidP="00545121">
      <w:pPr>
        <w:autoSpaceDE w:val="0"/>
        <w:autoSpaceDN w:val="0"/>
        <w:adjustRightInd w:val="0"/>
        <w:spacing w:after="0" w:line="240" w:lineRule="auto"/>
        <w:rPr>
          <w:rFonts w:ascii="UbuntuMono-Regular" w:eastAsia="UbuntuMono-Regular" w:cs="UbuntuMono-Regular"/>
          <w:color w:val="555555"/>
          <w:sz w:val="17"/>
          <w:szCs w:val="17"/>
        </w:rPr>
      </w:pPr>
      <w:r>
        <w:rPr>
          <w:rFonts w:ascii="UbuntuMono-Regular" w:eastAsia="UbuntuMono-Regular" w:cs="UbuntuMono-Regular"/>
          <w:color w:val="000089"/>
          <w:sz w:val="17"/>
          <w:szCs w:val="17"/>
        </w:rPr>
        <w:t>out</w:t>
      </w:r>
      <w:r>
        <w:rPr>
          <w:rFonts w:ascii="UbuntuMono-Regular" w:eastAsia="UbuntuMono-Regular" w:cs="UbuntuMono-Regular"/>
          <w:color w:val="555555"/>
          <w:sz w:val="17"/>
          <w:szCs w:val="17"/>
        </w:rPr>
        <w:t>.</w:t>
      </w:r>
      <w:r>
        <w:rPr>
          <w:rFonts w:ascii="UbuntuMono-Regular" w:eastAsia="UbuntuMono-Regular" w:cs="UbuntuMono-Regular"/>
          <w:color w:val="33009A"/>
          <w:sz w:val="17"/>
          <w:szCs w:val="17"/>
        </w:rPr>
        <w:t>write</w:t>
      </w:r>
      <w:r>
        <w:rPr>
          <w:rFonts w:ascii="UbuntuMono-Regular" w:eastAsia="UbuntuMono-Regular" w:cs="UbuntuMono-Regular"/>
          <w:color w:val="555555"/>
          <w:sz w:val="17"/>
          <w:szCs w:val="17"/>
        </w:rPr>
        <w:t>(</w:t>
      </w:r>
      <w:r>
        <w:rPr>
          <w:rFonts w:ascii="UbuntuMono-Regular" w:eastAsia="UbuntuMono-Regular" w:cs="UbuntuMono-Regular"/>
          <w:color w:val="CD3300"/>
          <w:sz w:val="17"/>
          <w:szCs w:val="17"/>
        </w:rPr>
        <w:t>"content"</w:t>
      </w:r>
      <w:r>
        <w:rPr>
          <w:rFonts w:ascii="UbuntuMono-Regular" w:eastAsia="UbuntuMono-Regular" w:cs="UbuntuMono-Regular"/>
          <w:color w:val="555555"/>
          <w:sz w:val="17"/>
          <w:szCs w:val="17"/>
        </w:rPr>
        <w:t>.</w:t>
      </w:r>
      <w:r>
        <w:rPr>
          <w:rFonts w:ascii="UbuntuMono-Regular" w:eastAsia="UbuntuMono-Regular" w:cs="UbuntuMono-Regular"/>
          <w:color w:val="33009A"/>
          <w:sz w:val="17"/>
          <w:szCs w:val="17"/>
        </w:rPr>
        <w:t>getBytes</w:t>
      </w:r>
      <w:r>
        <w:rPr>
          <w:rFonts w:ascii="UbuntuMono-Regular" w:eastAsia="UbuntuMono-Regular" w:cs="UbuntuMono-Regular"/>
          <w:color w:val="555555"/>
          <w:sz w:val="17"/>
          <w:szCs w:val="17"/>
        </w:rPr>
        <w:t>(</w:t>
      </w:r>
      <w:r>
        <w:rPr>
          <w:rFonts w:ascii="UbuntuMono-Regular" w:eastAsia="UbuntuMono-Regular" w:cs="UbuntuMono-Regular"/>
          <w:color w:val="CD3300"/>
          <w:sz w:val="17"/>
          <w:szCs w:val="17"/>
        </w:rPr>
        <w:t>"UTF-8"</w:t>
      </w:r>
      <w:r>
        <w:rPr>
          <w:rFonts w:ascii="UbuntuMono-Regular" w:eastAsia="UbuntuMono-Regular" w:cs="UbuntuMono-Regular"/>
          <w:color w:val="555555"/>
          <w:sz w:val="17"/>
          <w:szCs w:val="17"/>
        </w:rPr>
        <w:t>));</w:t>
      </w:r>
    </w:p>
    <w:p w:rsidR="00545121" w:rsidRDefault="00545121" w:rsidP="00545121">
      <w:pPr>
        <w:autoSpaceDE w:val="0"/>
        <w:autoSpaceDN w:val="0"/>
        <w:adjustRightInd w:val="0"/>
        <w:spacing w:after="0" w:line="240" w:lineRule="auto"/>
        <w:rPr>
          <w:rFonts w:ascii="UbuntuMono-Italic" w:eastAsia="MinionPro-Regular" w:hAnsi="UbuntuMono-Italic" w:cs="UbuntuMono-Italic"/>
          <w:i/>
          <w:iCs/>
          <w:color w:val="35586C"/>
          <w:sz w:val="17"/>
          <w:szCs w:val="17"/>
        </w:rPr>
      </w:pPr>
      <w:r>
        <w:rPr>
          <w:rFonts w:ascii="UbuntuMono-Regular" w:eastAsia="UbuntuMono-Regular" w:cs="UbuntuMono-Regular"/>
          <w:color w:val="000089"/>
          <w:sz w:val="17"/>
          <w:szCs w:val="17"/>
        </w:rPr>
        <w:t>out</w:t>
      </w:r>
      <w:r>
        <w:rPr>
          <w:rFonts w:ascii="UbuntuMono-Regular" w:eastAsia="UbuntuMono-Regular" w:cs="UbuntuMono-Regular"/>
          <w:color w:val="555555"/>
          <w:sz w:val="17"/>
          <w:szCs w:val="17"/>
        </w:rPr>
        <w:t>.</w:t>
      </w:r>
      <w:r>
        <w:rPr>
          <w:rFonts w:ascii="UbuntuMono-Regular" w:eastAsia="UbuntuMono-Regular" w:cs="UbuntuMono-Regular"/>
          <w:color w:val="33009A"/>
          <w:sz w:val="17"/>
          <w:szCs w:val="17"/>
        </w:rPr>
        <w:t>flush</w:t>
      </w:r>
      <w:r>
        <w:rPr>
          <w:rFonts w:ascii="UbuntuMono-Regular" w:eastAsia="UbuntuMono-Regular" w:cs="UbuntuMono-Regular"/>
          <w:color w:val="555555"/>
          <w:sz w:val="17"/>
          <w:szCs w:val="17"/>
        </w:rPr>
        <w:t xml:space="preserve">(); </w:t>
      </w:r>
      <w:r>
        <w:rPr>
          <w:rFonts w:ascii="UbuntuMono-Italic" w:eastAsia="MinionPro-Regular" w:hAnsi="UbuntuMono-Italic" w:cs="UbuntuMono-Italic"/>
          <w:i/>
          <w:iCs/>
          <w:color w:val="35586C"/>
          <w:sz w:val="17"/>
          <w:szCs w:val="17"/>
        </w:rPr>
        <w:t>// flush to operating system</w:t>
      </w:r>
    </w:p>
    <w:p w:rsidR="00545121" w:rsidRDefault="00545121" w:rsidP="00545121">
      <w:pPr>
        <w:autoSpaceDE w:val="0"/>
        <w:autoSpaceDN w:val="0"/>
        <w:adjustRightInd w:val="0"/>
        <w:spacing w:after="0" w:line="240" w:lineRule="auto"/>
        <w:rPr>
          <w:rFonts w:ascii="UbuntuMono-Italic" w:eastAsia="MinionPro-Regular" w:hAnsi="UbuntuMono-Italic" w:cs="UbuntuMono-Italic"/>
          <w:i/>
          <w:iCs/>
          <w:color w:val="35586C"/>
          <w:sz w:val="17"/>
          <w:szCs w:val="17"/>
        </w:rPr>
      </w:pPr>
      <w:r>
        <w:rPr>
          <w:rFonts w:ascii="UbuntuMono-Regular" w:eastAsia="UbuntuMono-Regular" w:cs="UbuntuMono-Regular"/>
          <w:color w:val="000089"/>
          <w:sz w:val="17"/>
          <w:szCs w:val="17"/>
        </w:rPr>
        <w:t>out</w:t>
      </w:r>
      <w:r>
        <w:rPr>
          <w:rFonts w:ascii="UbuntuMono-Regular" w:eastAsia="UbuntuMono-Regular" w:cs="UbuntuMono-Regular"/>
          <w:color w:val="555555"/>
          <w:sz w:val="17"/>
          <w:szCs w:val="17"/>
        </w:rPr>
        <w:t>.</w:t>
      </w:r>
      <w:r>
        <w:rPr>
          <w:rFonts w:ascii="UbuntuMono-Regular" w:eastAsia="UbuntuMono-Regular" w:cs="UbuntuMono-Regular"/>
          <w:color w:val="33009A"/>
          <w:sz w:val="17"/>
          <w:szCs w:val="17"/>
        </w:rPr>
        <w:t>getFD</w:t>
      </w:r>
      <w:r>
        <w:rPr>
          <w:rFonts w:ascii="UbuntuMono-Regular" w:eastAsia="UbuntuMono-Regular" w:cs="UbuntuMono-Regular"/>
          <w:color w:val="555555"/>
          <w:sz w:val="17"/>
          <w:szCs w:val="17"/>
        </w:rPr>
        <w:t>().</w:t>
      </w:r>
      <w:r>
        <w:rPr>
          <w:rFonts w:ascii="UbuntuMono-Regular" w:eastAsia="UbuntuMono-Regular" w:cs="UbuntuMono-Regular"/>
          <w:color w:val="33009A"/>
          <w:sz w:val="17"/>
          <w:szCs w:val="17"/>
        </w:rPr>
        <w:t>sync</w:t>
      </w:r>
      <w:r>
        <w:rPr>
          <w:rFonts w:ascii="UbuntuMono-Regular" w:eastAsia="UbuntuMono-Regular" w:cs="UbuntuMono-Regular"/>
          <w:color w:val="555555"/>
          <w:sz w:val="17"/>
          <w:szCs w:val="17"/>
        </w:rPr>
        <w:t xml:space="preserve">(); </w:t>
      </w:r>
      <w:r>
        <w:rPr>
          <w:rFonts w:ascii="UbuntuMono-Italic" w:eastAsia="MinionPro-Regular" w:hAnsi="UbuntuMono-Italic" w:cs="UbuntuMono-Italic"/>
          <w:i/>
          <w:iCs/>
          <w:color w:val="35586C"/>
          <w:sz w:val="17"/>
          <w:szCs w:val="17"/>
        </w:rPr>
        <w:t>// sync to disk</w:t>
      </w:r>
    </w:p>
    <w:p w:rsidR="00545121" w:rsidRDefault="00545121" w:rsidP="00545121">
      <w:pPr>
        <w:autoSpaceDE w:val="0"/>
        <w:autoSpaceDN w:val="0"/>
        <w:adjustRightInd w:val="0"/>
        <w:spacing w:after="0" w:line="240" w:lineRule="auto"/>
        <w:rPr>
          <w:rFonts w:ascii="UbuntuMono-Regular" w:eastAsia="UbuntuMono-Regular" w:cs="UbuntuMono-Regular"/>
          <w:color w:val="555555"/>
          <w:sz w:val="17"/>
          <w:szCs w:val="17"/>
        </w:rPr>
      </w:pPr>
      <w:r>
        <w:rPr>
          <w:rFonts w:ascii="UbuntuMono-Regular" w:eastAsia="UbuntuMono-Regular" w:cs="UbuntuMono-Regular"/>
          <w:color w:val="000089"/>
          <w:sz w:val="17"/>
          <w:szCs w:val="17"/>
        </w:rPr>
        <w:t>assertThat</w:t>
      </w:r>
      <w:r>
        <w:rPr>
          <w:rFonts w:ascii="UbuntuMono-Regular" w:eastAsia="UbuntuMono-Regular" w:cs="UbuntuMono-Regular"/>
          <w:color w:val="555555"/>
          <w:sz w:val="17"/>
          <w:szCs w:val="17"/>
        </w:rPr>
        <w:t>(</w:t>
      </w:r>
      <w:r>
        <w:rPr>
          <w:rFonts w:ascii="UbuntuMono-Regular" w:eastAsia="UbuntuMono-Regular" w:cs="UbuntuMono-Regular"/>
          <w:color w:val="000089"/>
          <w:sz w:val="17"/>
          <w:szCs w:val="17"/>
        </w:rPr>
        <w:t>localFile</w:t>
      </w:r>
      <w:r>
        <w:rPr>
          <w:rFonts w:ascii="UbuntuMono-Regular" w:eastAsia="UbuntuMono-Regular" w:cs="UbuntuMono-Regular"/>
          <w:color w:val="555555"/>
          <w:sz w:val="17"/>
          <w:szCs w:val="17"/>
        </w:rPr>
        <w:t>.</w:t>
      </w:r>
      <w:r>
        <w:rPr>
          <w:rFonts w:ascii="UbuntuMono-Regular" w:eastAsia="UbuntuMono-Regular" w:cs="UbuntuMono-Regular"/>
          <w:color w:val="33009A"/>
          <w:sz w:val="17"/>
          <w:szCs w:val="17"/>
        </w:rPr>
        <w:t>length</w:t>
      </w:r>
      <w:r>
        <w:rPr>
          <w:rFonts w:ascii="UbuntuMono-Regular" w:eastAsia="UbuntuMono-Regular" w:cs="UbuntuMono-Regular"/>
          <w:color w:val="555555"/>
          <w:sz w:val="17"/>
          <w:szCs w:val="17"/>
        </w:rPr>
        <w:t xml:space="preserve">(), </w:t>
      </w:r>
      <w:r>
        <w:rPr>
          <w:rFonts w:ascii="UbuntuMono-Regular" w:eastAsia="UbuntuMono-Regular" w:cs="UbuntuMono-Regular"/>
          <w:color w:val="000089"/>
          <w:sz w:val="17"/>
          <w:szCs w:val="17"/>
        </w:rPr>
        <w:t>is</w:t>
      </w:r>
      <w:r>
        <w:rPr>
          <w:rFonts w:ascii="UbuntuMono-Regular" w:eastAsia="UbuntuMono-Regular" w:cs="UbuntuMono-Regular"/>
          <w:color w:val="555555"/>
          <w:sz w:val="17"/>
          <w:szCs w:val="17"/>
        </w:rPr>
        <w:t>(((</w:t>
      </w:r>
      <w:r>
        <w:rPr>
          <w:rFonts w:ascii="UbuntuMono-Bold" w:eastAsia="MinionPro-Regular" w:hAnsi="UbuntuMono-Bold" w:cs="UbuntuMono-Bold"/>
          <w:b/>
          <w:bCs/>
          <w:color w:val="007789"/>
          <w:sz w:val="17"/>
          <w:szCs w:val="17"/>
        </w:rPr>
        <w:t>long</w:t>
      </w:r>
      <w:r>
        <w:rPr>
          <w:rFonts w:ascii="UbuntuMono-Regular" w:eastAsia="UbuntuMono-Regular" w:cs="UbuntuMono-Regular"/>
          <w:color w:val="555555"/>
          <w:sz w:val="17"/>
          <w:szCs w:val="17"/>
        </w:rPr>
        <w:t xml:space="preserve">) </w:t>
      </w:r>
      <w:r>
        <w:rPr>
          <w:rFonts w:ascii="UbuntuMono-Regular" w:eastAsia="UbuntuMono-Regular" w:cs="UbuntuMono-Regular"/>
          <w:color w:val="CD3300"/>
          <w:sz w:val="17"/>
          <w:szCs w:val="17"/>
        </w:rPr>
        <w:t>"content"</w:t>
      </w:r>
      <w:r>
        <w:rPr>
          <w:rFonts w:ascii="UbuntuMono-Regular" w:eastAsia="UbuntuMono-Regular" w:cs="UbuntuMono-Regular"/>
          <w:color w:val="555555"/>
          <w:sz w:val="17"/>
          <w:szCs w:val="17"/>
        </w:rPr>
        <w:t>.</w:t>
      </w:r>
      <w:r>
        <w:rPr>
          <w:rFonts w:ascii="UbuntuMono-Regular" w:eastAsia="UbuntuMono-Regular" w:cs="UbuntuMono-Regular"/>
          <w:color w:val="33009A"/>
          <w:sz w:val="17"/>
          <w:szCs w:val="17"/>
        </w:rPr>
        <w:t>length</w:t>
      </w:r>
      <w:r>
        <w:rPr>
          <w:rFonts w:ascii="UbuntuMono-Regular" w:eastAsia="UbuntuMono-Regular" w:cs="UbuntuMono-Regular"/>
          <w:color w:val="555555"/>
          <w:sz w:val="17"/>
          <w:szCs w:val="17"/>
        </w:rPr>
        <w:t>())));</w:t>
      </w:r>
    </w:p>
    <w:p w:rsidR="00545121" w:rsidRDefault="00545121" w:rsidP="00545121">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 xml:space="preserve">Closing a file in HDFS performs an implicit </w:t>
      </w:r>
      <w:r>
        <w:rPr>
          <w:rFonts w:ascii="UbuntuMono-Regular" w:eastAsia="UbuntuMono-Regular" w:cs="UbuntuMono-Regular"/>
          <w:color w:val="000000"/>
          <w:sz w:val="20"/>
          <w:szCs w:val="20"/>
        </w:rPr>
        <w:t>hflush()</w:t>
      </w:r>
      <w:r>
        <w:rPr>
          <w:rFonts w:ascii="MinionPro-Regular" w:eastAsia="MinionPro-Regular" w:cs="MinionPro-Regular"/>
          <w:color w:val="000000"/>
          <w:sz w:val="21"/>
          <w:szCs w:val="21"/>
        </w:rPr>
        <w:t>, too:</w:t>
      </w:r>
    </w:p>
    <w:p w:rsidR="00545121" w:rsidRDefault="00545121" w:rsidP="00545121">
      <w:pPr>
        <w:autoSpaceDE w:val="0"/>
        <w:autoSpaceDN w:val="0"/>
        <w:adjustRightInd w:val="0"/>
        <w:spacing w:after="0" w:line="240" w:lineRule="auto"/>
        <w:rPr>
          <w:rFonts w:ascii="UbuntuMono-Regular" w:eastAsia="UbuntuMono-Regular" w:cs="UbuntuMono-Regular"/>
          <w:color w:val="555555"/>
          <w:sz w:val="17"/>
          <w:szCs w:val="17"/>
        </w:rPr>
      </w:pPr>
      <w:r>
        <w:rPr>
          <w:rFonts w:ascii="UbuntuMono-Regular" w:eastAsia="UbuntuMono-Regular" w:cs="UbuntuMono-Regular"/>
          <w:color w:val="000089"/>
          <w:sz w:val="17"/>
          <w:szCs w:val="17"/>
        </w:rPr>
        <w:t xml:space="preserve">Path p </w:t>
      </w:r>
      <w:r>
        <w:rPr>
          <w:rFonts w:ascii="UbuntuMono-Regular" w:eastAsia="UbuntuMono-Regular" w:cs="UbuntuMono-Regular"/>
          <w:color w:val="555555"/>
          <w:sz w:val="17"/>
          <w:szCs w:val="17"/>
        </w:rPr>
        <w:t xml:space="preserve">= </w:t>
      </w:r>
      <w:r>
        <w:rPr>
          <w:rFonts w:ascii="UbuntuMono-Bold" w:eastAsia="MinionPro-Regular" w:hAnsi="UbuntuMono-Bold" w:cs="UbuntuMono-Bold"/>
          <w:b/>
          <w:bCs/>
          <w:color w:val="00669A"/>
          <w:sz w:val="17"/>
          <w:szCs w:val="17"/>
        </w:rPr>
        <w:t xml:space="preserve">new </w:t>
      </w:r>
      <w:r>
        <w:rPr>
          <w:rFonts w:ascii="UbuntuMono-Regular" w:eastAsia="UbuntuMono-Regular" w:cs="UbuntuMono-Regular"/>
          <w:color w:val="000089"/>
          <w:sz w:val="17"/>
          <w:szCs w:val="17"/>
        </w:rPr>
        <w:t>Path</w:t>
      </w:r>
      <w:r>
        <w:rPr>
          <w:rFonts w:ascii="UbuntuMono-Regular" w:eastAsia="UbuntuMono-Regular" w:cs="UbuntuMono-Regular"/>
          <w:color w:val="555555"/>
          <w:sz w:val="17"/>
          <w:szCs w:val="17"/>
        </w:rPr>
        <w:t>(</w:t>
      </w:r>
      <w:r>
        <w:rPr>
          <w:rFonts w:ascii="UbuntuMono-Regular" w:eastAsia="UbuntuMono-Regular" w:cs="UbuntuMono-Regular"/>
          <w:color w:val="CD3300"/>
          <w:sz w:val="17"/>
          <w:szCs w:val="17"/>
        </w:rPr>
        <w:t>"p"</w:t>
      </w:r>
      <w:r>
        <w:rPr>
          <w:rFonts w:ascii="UbuntuMono-Regular" w:eastAsia="UbuntuMono-Regular" w:cs="UbuntuMono-Regular"/>
          <w:color w:val="555555"/>
          <w:sz w:val="17"/>
          <w:szCs w:val="17"/>
        </w:rPr>
        <w:t>);</w:t>
      </w:r>
    </w:p>
    <w:p w:rsidR="00545121" w:rsidRDefault="00545121" w:rsidP="00545121">
      <w:pPr>
        <w:autoSpaceDE w:val="0"/>
        <w:autoSpaceDN w:val="0"/>
        <w:adjustRightInd w:val="0"/>
        <w:spacing w:after="0" w:line="240" w:lineRule="auto"/>
        <w:rPr>
          <w:rFonts w:ascii="UbuntuMono-Regular" w:eastAsia="UbuntuMono-Regular" w:cs="UbuntuMono-Regular"/>
          <w:color w:val="555555"/>
          <w:sz w:val="17"/>
          <w:szCs w:val="17"/>
        </w:rPr>
      </w:pPr>
      <w:r>
        <w:rPr>
          <w:rFonts w:ascii="UbuntuMono-Regular" w:eastAsia="UbuntuMono-Regular" w:cs="UbuntuMono-Regular"/>
          <w:color w:val="000089"/>
          <w:sz w:val="17"/>
          <w:szCs w:val="17"/>
        </w:rPr>
        <w:t xml:space="preserve">OutputStream out </w:t>
      </w:r>
      <w:r>
        <w:rPr>
          <w:rFonts w:ascii="UbuntuMono-Regular" w:eastAsia="UbuntuMono-Regular" w:cs="UbuntuMono-Regular"/>
          <w:color w:val="555555"/>
          <w:sz w:val="17"/>
          <w:szCs w:val="17"/>
        </w:rPr>
        <w:t xml:space="preserve">= </w:t>
      </w:r>
      <w:r>
        <w:rPr>
          <w:rFonts w:ascii="UbuntuMono-Regular" w:eastAsia="UbuntuMono-Regular" w:cs="UbuntuMono-Regular"/>
          <w:color w:val="000089"/>
          <w:sz w:val="17"/>
          <w:szCs w:val="17"/>
        </w:rPr>
        <w:t>fs</w:t>
      </w:r>
      <w:r>
        <w:rPr>
          <w:rFonts w:ascii="UbuntuMono-Regular" w:eastAsia="UbuntuMono-Regular" w:cs="UbuntuMono-Regular"/>
          <w:color w:val="555555"/>
          <w:sz w:val="17"/>
          <w:szCs w:val="17"/>
        </w:rPr>
        <w:t>.</w:t>
      </w:r>
      <w:r>
        <w:rPr>
          <w:rFonts w:ascii="UbuntuMono-Regular" w:eastAsia="UbuntuMono-Regular" w:cs="UbuntuMono-Regular"/>
          <w:color w:val="33009A"/>
          <w:sz w:val="17"/>
          <w:szCs w:val="17"/>
        </w:rPr>
        <w:t>create</w:t>
      </w:r>
      <w:r>
        <w:rPr>
          <w:rFonts w:ascii="UbuntuMono-Regular" w:eastAsia="UbuntuMono-Regular" w:cs="UbuntuMono-Regular"/>
          <w:color w:val="555555"/>
          <w:sz w:val="17"/>
          <w:szCs w:val="17"/>
        </w:rPr>
        <w:t>(</w:t>
      </w:r>
      <w:r>
        <w:rPr>
          <w:rFonts w:ascii="UbuntuMono-Regular" w:eastAsia="UbuntuMono-Regular" w:cs="UbuntuMono-Regular"/>
          <w:color w:val="000089"/>
          <w:sz w:val="17"/>
          <w:szCs w:val="17"/>
        </w:rPr>
        <w:t>p</w:t>
      </w:r>
      <w:r>
        <w:rPr>
          <w:rFonts w:ascii="UbuntuMono-Regular" w:eastAsia="UbuntuMono-Regular" w:cs="UbuntuMono-Regular"/>
          <w:color w:val="555555"/>
          <w:sz w:val="17"/>
          <w:szCs w:val="17"/>
        </w:rPr>
        <w:t>);</w:t>
      </w:r>
    </w:p>
    <w:p w:rsidR="00545121" w:rsidRDefault="00545121" w:rsidP="00545121">
      <w:pPr>
        <w:autoSpaceDE w:val="0"/>
        <w:autoSpaceDN w:val="0"/>
        <w:adjustRightInd w:val="0"/>
        <w:spacing w:after="0" w:line="240" w:lineRule="auto"/>
        <w:rPr>
          <w:rFonts w:ascii="UbuntuMono-Regular" w:eastAsia="UbuntuMono-Regular" w:cs="UbuntuMono-Regular"/>
          <w:color w:val="555555"/>
          <w:sz w:val="17"/>
          <w:szCs w:val="17"/>
        </w:rPr>
      </w:pPr>
      <w:r>
        <w:rPr>
          <w:rFonts w:ascii="UbuntuMono-Regular" w:eastAsia="UbuntuMono-Regular" w:cs="UbuntuMono-Regular"/>
          <w:color w:val="000089"/>
          <w:sz w:val="17"/>
          <w:szCs w:val="17"/>
        </w:rPr>
        <w:t>out</w:t>
      </w:r>
      <w:r>
        <w:rPr>
          <w:rFonts w:ascii="UbuntuMono-Regular" w:eastAsia="UbuntuMono-Regular" w:cs="UbuntuMono-Regular"/>
          <w:color w:val="555555"/>
          <w:sz w:val="17"/>
          <w:szCs w:val="17"/>
        </w:rPr>
        <w:t>.</w:t>
      </w:r>
      <w:r>
        <w:rPr>
          <w:rFonts w:ascii="UbuntuMono-Regular" w:eastAsia="UbuntuMono-Regular" w:cs="UbuntuMono-Regular"/>
          <w:color w:val="33009A"/>
          <w:sz w:val="17"/>
          <w:szCs w:val="17"/>
        </w:rPr>
        <w:t>write</w:t>
      </w:r>
      <w:r>
        <w:rPr>
          <w:rFonts w:ascii="UbuntuMono-Regular" w:eastAsia="UbuntuMono-Regular" w:cs="UbuntuMono-Regular"/>
          <w:color w:val="555555"/>
          <w:sz w:val="17"/>
          <w:szCs w:val="17"/>
        </w:rPr>
        <w:t>(</w:t>
      </w:r>
      <w:r>
        <w:rPr>
          <w:rFonts w:ascii="UbuntuMono-Regular" w:eastAsia="UbuntuMono-Regular" w:cs="UbuntuMono-Regular"/>
          <w:color w:val="CD3300"/>
          <w:sz w:val="17"/>
          <w:szCs w:val="17"/>
        </w:rPr>
        <w:t>"content"</w:t>
      </w:r>
      <w:r>
        <w:rPr>
          <w:rFonts w:ascii="UbuntuMono-Regular" w:eastAsia="UbuntuMono-Regular" w:cs="UbuntuMono-Regular"/>
          <w:color w:val="555555"/>
          <w:sz w:val="17"/>
          <w:szCs w:val="17"/>
        </w:rPr>
        <w:t>.</w:t>
      </w:r>
      <w:r>
        <w:rPr>
          <w:rFonts w:ascii="UbuntuMono-Regular" w:eastAsia="UbuntuMono-Regular" w:cs="UbuntuMono-Regular"/>
          <w:color w:val="33009A"/>
          <w:sz w:val="17"/>
          <w:szCs w:val="17"/>
        </w:rPr>
        <w:t>getBytes</w:t>
      </w:r>
      <w:r>
        <w:rPr>
          <w:rFonts w:ascii="UbuntuMono-Regular" w:eastAsia="UbuntuMono-Regular" w:cs="UbuntuMono-Regular"/>
          <w:color w:val="555555"/>
          <w:sz w:val="17"/>
          <w:szCs w:val="17"/>
        </w:rPr>
        <w:t>(</w:t>
      </w:r>
      <w:r>
        <w:rPr>
          <w:rFonts w:ascii="UbuntuMono-Regular" w:eastAsia="UbuntuMono-Regular" w:cs="UbuntuMono-Regular"/>
          <w:color w:val="CD3300"/>
          <w:sz w:val="17"/>
          <w:szCs w:val="17"/>
        </w:rPr>
        <w:t>"UTF-8"</w:t>
      </w:r>
      <w:r>
        <w:rPr>
          <w:rFonts w:ascii="UbuntuMono-Regular" w:eastAsia="UbuntuMono-Regular" w:cs="UbuntuMono-Regular"/>
          <w:color w:val="555555"/>
          <w:sz w:val="17"/>
          <w:szCs w:val="17"/>
        </w:rPr>
        <w:t>));</w:t>
      </w:r>
    </w:p>
    <w:p w:rsidR="00545121" w:rsidRDefault="00545121" w:rsidP="00545121">
      <w:pPr>
        <w:autoSpaceDE w:val="0"/>
        <w:autoSpaceDN w:val="0"/>
        <w:adjustRightInd w:val="0"/>
        <w:spacing w:after="0" w:line="240" w:lineRule="auto"/>
        <w:rPr>
          <w:rFonts w:ascii="UbuntuMono-Bold" w:eastAsia="MinionPro-Regular" w:hAnsi="UbuntuMono-Bold" w:cs="UbuntuMono-Bold"/>
          <w:b/>
          <w:bCs/>
          <w:color w:val="555555"/>
          <w:sz w:val="17"/>
          <w:szCs w:val="17"/>
        </w:rPr>
      </w:pPr>
      <w:r>
        <w:rPr>
          <w:rFonts w:ascii="UbuntuMono-Bold" w:eastAsia="MinionPro-Regular" w:hAnsi="UbuntuMono-Bold" w:cs="UbuntuMono-Bold"/>
          <w:b/>
          <w:bCs/>
          <w:color w:val="000089"/>
          <w:sz w:val="17"/>
          <w:szCs w:val="17"/>
        </w:rPr>
        <w:t>out</w:t>
      </w:r>
      <w:r>
        <w:rPr>
          <w:rFonts w:ascii="UbuntuMono-Bold" w:eastAsia="MinionPro-Regular" w:hAnsi="UbuntuMono-Bold" w:cs="UbuntuMono-Bold"/>
          <w:b/>
          <w:bCs/>
          <w:color w:val="555555"/>
          <w:sz w:val="17"/>
          <w:szCs w:val="17"/>
        </w:rPr>
        <w:t>.</w:t>
      </w:r>
      <w:r>
        <w:rPr>
          <w:rFonts w:ascii="UbuntuMono-Bold" w:eastAsia="MinionPro-Regular" w:hAnsi="UbuntuMono-Bold" w:cs="UbuntuMono-Bold"/>
          <w:b/>
          <w:bCs/>
          <w:color w:val="33009A"/>
          <w:sz w:val="17"/>
          <w:szCs w:val="17"/>
        </w:rPr>
        <w:t>close</w:t>
      </w:r>
      <w:r>
        <w:rPr>
          <w:rFonts w:ascii="UbuntuMono-Bold" w:eastAsia="MinionPro-Regular" w:hAnsi="UbuntuMono-Bold" w:cs="UbuntuMono-Bold"/>
          <w:b/>
          <w:bCs/>
          <w:color w:val="555555"/>
          <w:sz w:val="17"/>
          <w:szCs w:val="17"/>
        </w:rPr>
        <w:t>();</w:t>
      </w:r>
    </w:p>
    <w:p w:rsidR="00087085" w:rsidRDefault="00545121" w:rsidP="00545121">
      <w:pPr>
        <w:rPr>
          <w:rFonts w:ascii="UbuntuMono-Regular" w:eastAsia="UbuntuMono-Regular" w:cs="UbuntuMono-Regular"/>
          <w:color w:val="555555"/>
          <w:sz w:val="17"/>
          <w:szCs w:val="17"/>
        </w:rPr>
      </w:pPr>
      <w:r>
        <w:rPr>
          <w:rFonts w:ascii="UbuntuMono-Regular" w:eastAsia="UbuntuMono-Regular" w:cs="UbuntuMono-Regular"/>
          <w:color w:val="000089"/>
          <w:sz w:val="17"/>
          <w:szCs w:val="17"/>
        </w:rPr>
        <w:t>assertThat</w:t>
      </w:r>
      <w:r>
        <w:rPr>
          <w:rFonts w:ascii="UbuntuMono-Regular" w:eastAsia="UbuntuMono-Regular" w:cs="UbuntuMono-Regular"/>
          <w:color w:val="555555"/>
          <w:sz w:val="17"/>
          <w:szCs w:val="17"/>
        </w:rPr>
        <w:t>(</w:t>
      </w:r>
      <w:r>
        <w:rPr>
          <w:rFonts w:ascii="UbuntuMono-Regular" w:eastAsia="UbuntuMono-Regular" w:cs="UbuntuMono-Regular"/>
          <w:color w:val="000089"/>
          <w:sz w:val="17"/>
          <w:szCs w:val="17"/>
        </w:rPr>
        <w:t>fs</w:t>
      </w:r>
      <w:r>
        <w:rPr>
          <w:rFonts w:ascii="UbuntuMono-Regular" w:eastAsia="UbuntuMono-Regular" w:cs="UbuntuMono-Regular"/>
          <w:color w:val="555555"/>
          <w:sz w:val="17"/>
          <w:szCs w:val="17"/>
        </w:rPr>
        <w:t>.</w:t>
      </w:r>
      <w:r>
        <w:rPr>
          <w:rFonts w:ascii="UbuntuMono-Regular" w:eastAsia="UbuntuMono-Regular" w:cs="UbuntuMono-Regular"/>
          <w:color w:val="33009A"/>
          <w:sz w:val="17"/>
          <w:szCs w:val="17"/>
        </w:rPr>
        <w:t>getFileStatus</w:t>
      </w:r>
      <w:r>
        <w:rPr>
          <w:rFonts w:ascii="UbuntuMono-Regular" w:eastAsia="UbuntuMono-Regular" w:cs="UbuntuMono-Regular"/>
          <w:color w:val="555555"/>
          <w:sz w:val="17"/>
          <w:szCs w:val="17"/>
        </w:rPr>
        <w:t>(</w:t>
      </w:r>
      <w:r>
        <w:rPr>
          <w:rFonts w:ascii="UbuntuMono-Regular" w:eastAsia="UbuntuMono-Regular" w:cs="UbuntuMono-Regular"/>
          <w:color w:val="000089"/>
          <w:sz w:val="17"/>
          <w:szCs w:val="17"/>
        </w:rPr>
        <w:t>p</w:t>
      </w:r>
      <w:r>
        <w:rPr>
          <w:rFonts w:ascii="UbuntuMono-Regular" w:eastAsia="UbuntuMono-Regular" w:cs="UbuntuMono-Regular"/>
          <w:color w:val="555555"/>
          <w:sz w:val="17"/>
          <w:szCs w:val="17"/>
        </w:rPr>
        <w:t>).</w:t>
      </w:r>
      <w:r>
        <w:rPr>
          <w:rFonts w:ascii="UbuntuMono-Regular" w:eastAsia="UbuntuMono-Regular" w:cs="UbuntuMono-Regular"/>
          <w:color w:val="33009A"/>
          <w:sz w:val="17"/>
          <w:szCs w:val="17"/>
        </w:rPr>
        <w:t>getLen</w:t>
      </w:r>
      <w:r>
        <w:rPr>
          <w:rFonts w:ascii="UbuntuMono-Regular" w:eastAsia="UbuntuMono-Regular" w:cs="UbuntuMono-Regular"/>
          <w:color w:val="555555"/>
          <w:sz w:val="17"/>
          <w:szCs w:val="17"/>
        </w:rPr>
        <w:t xml:space="preserve">(), </w:t>
      </w:r>
      <w:r>
        <w:rPr>
          <w:rFonts w:ascii="UbuntuMono-Regular" w:eastAsia="UbuntuMono-Regular" w:cs="UbuntuMono-Regular"/>
          <w:color w:val="000089"/>
          <w:sz w:val="17"/>
          <w:szCs w:val="17"/>
        </w:rPr>
        <w:t>is</w:t>
      </w:r>
      <w:r>
        <w:rPr>
          <w:rFonts w:ascii="UbuntuMono-Regular" w:eastAsia="UbuntuMono-Regular" w:cs="UbuntuMono-Regular"/>
          <w:color w:val="555555"/>
          <w:sz w:val="17"/>
          <w:szCs w:val="17"/>
        </w:rPr>
        <w:t>(((</w:t>
      </w:r>
      <w:r>
        <w:rPr>
          <w:rFonts w:ascii="UbuntuMono-Bold" w:eastAsia="MinionPro-Regular" w:hAnsi="UbuntuMono-Bold" w:cs="UbuntuMono-Bold"/>
          <w:b/>
          <w:bCs/>
          <w:color w:val="007789"/>
          <w:sz w:val="17"/>
          <w:szCs w:val="17"/>
        </w:rPr>
        <w:t>long</w:t>
      </w:r>
      <w:r>
        <w:rPr>
          <w:rFonts w:ascii="UbuntuMono-Regular" w:eastAsia="UbuntuMono-Regular" w:cs="UbuntuMono-Regular"/>
          <w:color w:val="555555"/>
          <w:sz w:val="17"/>
          <w:szCs w:val="17"/>
        </w:rPr>
        <w:t xml:space="preserve">) </w:t>
      </w:r>
      <w:r>
        <w:rPr>
          <w:rFonts w:ascii="UbuntuMono-Regular" w:eastAsia="UbuntuMono-Regular" w:cs="UbuntuMono-Regular"/>
          <w:color w:val="CD3300"/>
          <w:sz w:val="17"/>
          <w:szCs w:val="17"/>
        </w:rPr>
        <w:t>"content"</w:t>
      </w:r>
      <w:r>
        <w:rPr>
          <w:rFonts w:ascii="UbuntuMono-Regular" w:eastAsia="UbuntuMono-Regular" w:cs="UbuntuMono-Regular"/>
          <w:color w:val="555555"/>
          <w:sz w:val="17"/>
          <w:szCs w:val="17"/>
        </w:rPr>
        <w:t>.</w:t>
      </w:r>
      <w:r>
        <w:rPr>
          <w:rFonts w:ascii="UbuntuMono-Regular" w:eastAsia="UbuntuMono-Regular" w:cs="UbuntuMono-Regular"/>
          <w:color w:val="33009A"/>
          <w:sz w:val="17"/>
          <w:szCs w:val="17"/>
        </w:rPr>
        <w:t>length</w:t>
      </w:r>
      <w:r>
        <w:rPr>
          <w:rFonts w:ascii="UbuntuMono-Regular" w:eastAsia="UbuntuMono-Regular" w:cs="UbuntuMono-Regular"/>
          <w:color w:val="555555"/>
          <w:sz w:val="17"/>
          <w:szCs w:val="17"/>
        </w:rPr>
        <w:t>())));</w:t>
      </w:r>
    </w:p>
    <w:p w:rsidR="0078535D" w:rsidRDefault="0078535D" w:rsidP="00545121">
      <w:pPr>
        <w:rPr>
          <w:rFonts w:ascii="UbuntuMono-Regular" w:eastAsia="UbuntuMono-Regular" w:cs="UbuntuMono-Regular"/>
          <w:color w:val="555555"/>
          <w:sz w:val="17"/>
          <w:szCs w:val="17"/>
        </w:rPr>
      </w:pPr>
    </w:p>
    <w:p w:rsidR="0078535D" w:rsidRDefault="0078535D" w:rsidP="00545121">
      <w:pPr>
        <w:rPr>
          <w:rFonts w:ascii="MyriadPro-SemiboldCond" w:hAnsi="MyriadPro-SemiboldCond" w:cs="MyriadPro-SemiboldCond"/>
          <w:sz w:val="38"/>
          <w:szCs w:val="38"/>
        </w:rPr>
      </w:pPr>
      <w:r>
        <w:rPr>
          <w:rFonts w:ascii="MyriadPro-SemiboldCond" w:hAnsi="MyriadPro-SemiboldCond" w:cs="MyriadPro-SemiboldCond"/>
          <w:sz w:val="38"/>
          <w:szCs w:val="38"/>
        </w:rPr>
        <w:t>Parallel Copying with distcp</w:t>
      </w:r>
    </w:p>
    <w:p w:rsidR="00F31B07" w:rsidRDefault="00F31B07" w:rsidP="00F31B07">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 xml:space="preserve">One use for </w:t>
      </w:r>
      <w:r>
        <w:rPr>
          <w:rFonts w:ascii="MinionPro-Italic" w:eastAsia="MinionPro-Italic" w:cs="MinionPro-Italic"/>
          <w:i/>
          <w:iCs/>
          <w:sz w:val="21"/>
          <w:szCs w:val="21"/>
        </w:rPr>
        <w:t xml:space="preserve">distcp </w:t>
      </w:r>
      <w:r>
        <w:rPr>
          <w:rFonts w:ascii="MinionPro-Regular" w:eastAsia="MinionPro-Regular" w:cs="MinionPro-Regular"/>
          <w:sz w:val="21"/>
          <w:szCs w:val="21"/>
        </w:rPr>
        <w:t xml:space="preserve">is as an efficient replacement for </w:t>
      </w:r>
      <w:r>
        <w:rPr>
          <w:rFonts w:ascii="UbuntuMono-Regular" w:eastAsia="UbuntuMono-Regular" w:cs="UbuntuMono-Regular"/>
          <w:sz w:val="20"/>
          <w:szCs w:val="20"/>
        </w:rPr>
        <w:t>hadoop fs -cp</w:t>
      </w:r>
      <w:r>
        <w:rPr>
          <w:rFonts w:ascii="MinionPro-Regular" w:eastAsia="MinionPro-Regular" w:cs="MinionPro-Regular"/>
          <w:sz w:val="21"/>
          <w:szCs w:val="21"/>
        </w:rPr>
        <w:t>. For example, you</w:t>
      </w:r>
    </w:p>
    <w:p w:rsidR="00F31B07" w:rsidRDefault="00F31B07" w:rsidP="00F31B07">
      <w:pPr>
        <w:autoSpaceDE w:val="0"/>
        <w:autoSpaceDN w:val="0"/>
        <w:adjustRightInd w:val="0"/>
        <w:spacing w:after="0" w:line="240" w:lineRule="auto"/>
        <w:rPr>
          <w:rFonts w:ascii="MinionPro-Regular" w:eastAsia="MinionPro-Regular" w:cs="MinionPro-Regular"/>
          <w:sz w:val="13"/>
          <w:szCs w:val="13"/>
        </w:rPr>
      </w:pPr>
      <w:r>
        <w:rPr>
          <w:rFonts w:ascii="MinionPro-Regular" w:eastAsia="MinionPro-Regular" w:cs="MinionPro-Regular"/>
          <w:sz w:val="21"/>
          <w:szCs w:val="21"/>
        </w:rPr>
        <w:t>can copy one file to another with:</w:t>
      </w:r>
      <w:r>
        <w:rPr>
          <w:rFonts w:ascii="MinionPro-Regular" w:eastAsia="MinionPro-Regular" w:cs="MinionPro-Regular"/>
          <w:sz w:val="13"/>
          <w:szCs w:val="13"/>
        </w:rPr>
        <w:t>10</w:t>
      </w:r>
    </w:p>
    <w:p w:rsidR="00F31B07" w:rsidRDefault="00F31B07" w:rsidP="00F31B07">
      <w:pPr>
        <w:autoSpaceDE w:val="0"/>
        <w:autoSpaceDN w:val="0"/>
        <w:adjustRightInd w:val="0"/>
        <w:spacing w:after="0" w:line="240" w:lineRule="auto"/>
        <w:rPr>
          <w:rFonts w:ascii="UbuntuMono-Bold" w:eastAsia="MinionPro-Regular" w:hAnsi="UbuntuMono-Bold" w:cs="UbuntuMono-Bold"/>
          <w:b/>
          <w:bCs/>
          <w:sz w:val="17"/>
          <w:szCs w:val="17"/>
        </w:rPr>
      </w:pPr>
      <w:r>
        <w:rPr>
          <w:rFonts w:ascii="UbuntuMono-Regular" w:eastAsia="UbuntuMono-Regular" w:cs="UbuntuMono-Regular"/>
          <w:sz w:val="17"/>
          <w:szCs w:val="17"/>
        </w:rPr>
        <w:t xml:space="preserve">% </w:t>
      </w:r>
      <w:r>
        <w:rPr>
          <w:rFonts w:ascii="UbuntuMono-Bold" w:eastAsia="MinionPro-Regular" w:hAnsi="UbuntuMono-Bold" w:cs="UbuntuMono-Bold"/>
          <w:b/>
          <w:bCs/>
          <w:sz w:val="17"/>
          <w:szCs w:val="17"/>
        </w:rPr>
        <w:t>hadoop distcp file1 file2</w:t>
      </w:r>
    </w:p>
    <w:p w:rsidR="00F31B07" w:rsidRDefault="00F31B07" w:rsidP="00F31B07">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You can also copy directories:</w:t>
      </w:r>
    </w:p>
    <w:p w:rsidR="0078535D" w:rsidRDefault="00F31B07" w:rsidP="00F31B07">
      <w:pPr>
        <w:rPr>
          <w:rFonts w:ascii="UbuntuMono-Bold" w:eastAsia="MinionPro-Regular" w:hAnsi="UbuntuMono-Bold" w:cs="UbuntuMono-Bold"/>
          <w:b/>
          <w:bCs/>
          <w:sz w:val="17"/>
          <w:szCs w:val="17"/>
        </w:rPr>
      </w:pPr>
      <w:r>
        <w:rPr>
          <w:rFonts w:ascii="UbuntuMono-Regular" w:eastAsia="UbuntuMono-Regular" w:cs="UbuntuMono-Regular"/>
          <w:sz w:val="17"/>
          <w:szCs w:val="17"/>
        </w:rPr>
        <w:t xml:space="preserve">% </w:t>
      </w:r>
      <w:r>
        <w:rPr>
          <w:rFonts w:ascii="UbuntuMono-Bold" w:eastAsia="MinionPro-Regular" w:hAnsi="UbuntuMono-Bold" w:cs="UbuntuMono-Bold"/>
          <w:b/>
          <w:bCs/>
          <w:sz w:val="17"/>
          <w:szCs w:val="17"/>
        </w:rPr>
        <w:t>hadoop distcp dir1 dir2</w:t>
      </w:r>
    </w:p>
    <w:p w:rsidR="00AC1552" w:rsidRDefault="00AC1552" w:rsidP="00F31B07">
      <w:pPr>
        <w:rPr>
          <w:rFonts w:ascii="UbuntuMono-Bold" w:eastAsia="UbuntuMono-Regular" w:hAnsi="UbuntuMono-Bold" w:cs="UbuntuMono-Bold"/>
          <w:b/>
          <w:bCs/>
          <w:sz w:val="17"/>
          <w:szCs w:val="17"/>
        </w:rPr>
      </w:pPr>
      <w:r>
        <w:rPr>
          <w:rFonts w:ascii="UbuntuMono-Regular" w:eastAsia="UbuntuMono-Regular" w:cs="UbuntuMono-Regular"/>
          <w:sz w:val="17"/>
          <w:szCs w:val="17"/>
        </w:rPr>
        <w:t xml:space="preserve">% </w:t>
      </w:r>
      <w:r>
        <w:rPr>
          <w:rFonts w:ascii="UbuntuMono-Bold" w:eastAsia="UbuntuMono-Regular" w:hAnsi="UbuntuMono-Bold" w:cs="UbuntuMono-Bold"/>
          <w:b/>
          <w:bCs/>
          <w:sz w:val="17"/>
          <w:szCs w:val="17"/>
        </w:rPr>
        <w:t>hadoop distcp -update dir1 dir2</w:t>
      </w:r>
    </w:p>
    <w:p w:rsidR="006D595A" w:rsidRDefault="006D595A" w:rsidP="00F31B07">
      <w:pPr>
        <w:rPr>
          <w:rFonts w:ascii="UbuntuMono-Bold" w:eastAsia="UbuntuMono-Regular" w:hAnsi="UbuntuMono-Bold" w:cs="UbuntuMono-Bold"/>
          <w:b/>
          <w:bCs/>
          <w:sz w:val="17"/>
          <w:szCs w:val="17"/>
        </w:rPr>
      </w:pPr>
    </w:p>
    <w:p w:rsidR="006D595A" w:rsidRDefault="006D595A" w:rsidP="006D595A">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 xml:space="preserve">A very common use case for </w:t>
      </w:r>
      <w:r>
        <w:rPr>
          <w:rFonts w:ascii="MinionPro-Italic" w:eastAsia="MinionPro-Italic" w:cs="MinionPro-Italic"/>
          <w:i/>
          <w:iCs/>
          <w:sz w:val="21"/>
          <w:szCs w:val="21"/>
        </w:rPr>
        <w:t xml:space="preserve">distcp </w:t>
      </w:r>
      <w:r>
        <w:rPr>
          <w:rFonts w:ascii="MinionPro-Regular" w:eastAsia="MinionPro-Regular" w:cs="MinionPro-Regular"/>
          <w:sz w:val="21"/>
          <w:szCs w:val="21"/>
        </w:rPr>
        <w:t>is for transferring data between two HDFS clusters.</w:t>
      </w:r>
    </w:p>
    <w:p w:rsidR="006D595A" w:rsidRDefault="006D595A" w:rsidP="006D595A">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For example, the following creates a backup of the first cluster</w:t>
      </w:r>
      <w:r>
        <w:rPr>
          <w:rFonts w:ascii="MinionPro-Regular" w:eastAsia="MinionPro-Regular" w:cs="MinionPro-Regular" w:hint="eastAsia"/>
          <w:sz w:val="21"/>
          <w:szCs w:val="21"/>
        </w:rPr>
        <w:t>’</w:t>
      </w:r>
      <w:r>
        <w:rPr>
          <w:rFonts w:ascii="MinionPro-Regular" w:eastAsia="MinionPro-Regular" w:cs="MinionPro-Regular"/>
          <w:sz w:val="21"/>
          <w:szCs w:val="21"/>
        </w:rPr>
        <w:t xml:space="preserve">s </w:t>
      </w:r>
      <w:r>
        <w:rPr>
          <w:rFonts w:ascii="MinionPro-Italic" w:eastAsia="MinionPro-Italic" w:cs="MinionPro-Italic"/>
          <w:i/>
          <w:iCs/>
          <w:sz w:val="21"/>
          <w:szCs w:val="21"/>
        </w:rPr>
        <w:t xml:space="preserve">/foo </w:t>
      </w:r>
      <w:r>
        <w:rPr>
          <w:rFonts w:ascii="MinionPro-Regular" w:eastAsia="MinionPro-Regular" w:cs="MinionPro-Regular"/>
          <w:sz w:val="21"/>
          <w:szCs w:val="21"/>
        </w:rPr>
        <w:t>directory on the</w:t>
      </w:r>
    </w:p>
    <w:p w:rsidR="006D595A" w:rsidRDefault="006D595A" w:rsidP="006D595A">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lastRenderedPageBreak/>
        <w:t>second:</w:t>
      </w:r>
    </w:p>
    <w:p w:rsidR="006D595A" w:rsidRDefault="006D595A" w:rsidP="006D595A">
      <w:pPr>
        <w:rPr>
          <w:rFonts w:ascii="UbuntuMono-Bold" w:eastAsia="MinionPro-Regular" w:hAnsi="UbuntuMono-Bold" w:cs="UbuntuMono-Bold"/>
          <w:b/>
          <w:bCs/>
          <w:sz w:val="17"/>
          <w:szCs w:val="17"/>
        </w:rPr>
      </w:pPr>
      <w:r>
        <w:rPr>
          <w:rFonts w:ascii="UbuntuMono-Regular" w:eastAsia="UbuntuMono-Regular" w:cs="UbuntuMono-Regular"/>
          <w:sz w:val="17"/>
          <w:szCs w:val="17"/>
        </w:rPr>
        <w:t xml:space="preserve">% </w:t>
      </w:r>
      <w:r>
        <w:rPr>
          <w:rFonts w:ascii="UbuntuMono-Bold" w:eastAsia="MinionPro-Regular" w:hAnsi="UbuntuMono-Bold" w:cs="UbuntuMono-Bold"/>
          <w:b/>
          <w:bCs/>
          <w:sz w:val="17"/>
          <w:szCs w:val="17"/>
        </w:rPr>
        <w:t>hadoop distcp -update -delete -p hdfs://namenode1/foo hdfs://namenode2/foo</w:t>
      </w:r>
    </w:p>
    <w:p w:rsidR="00810171" w:rsidRDefault="00810171" w:rsidP="006D595A">
      <w:pPr>
        <w:rPr>
          <w:rFonts w:ascii="UbuntuMono-Bold" w:eastAsia="MinionPro-Regular" w:hAnsi="UbuntuMono-Bold" w:cs="UbuntuMono-Bold"/>
          <w:b/>
          <w:bCs/>
          <w:sz w:val="17"/>
          <w:szCs w:val="17"/>
        </w:rPr>
      </w:pPr>
    </w:p>
    <w:p w:rsidR="00810171" w:rsidRDefault="00810171" w:rsidP="00810171">
      <w:pPr>
        <w:autoSpaceDE w:val="0"/>
        <w:autoSpaceDN w:val="0"/>
        <w:adjustRightInd w:val="0"/>
        <w:spacing w:after="0" w:line="240" w:lineRule="auto"/>
        <w:rPr>
          <w:rFonts w:ascii="MyriadPro-SemiboldCond" w:hAnsi="MyriadPro-SemiboldCond" w:cs="MyriadPro-SemiboldCond"/>
          <w:sz w:val="32"/>
          <w:szCs w:val="32"/>
        </w:rPr>
      </w:pPr>
      <w:r>
        <w:rPr>
          <w:rFonts w:ascii="MyriadPro-SemiboldCond" w:hAnsi="MyriadPro-SemiboldCond" w:cs="MyriadPro-SemiboldCond"/>
          <w:sz w:val="32"/>
          <w:szCs w:val="32"/>
        </w:rPr>
        <w:t>Keeping an HDFS Cluster Balanced</w:t>
      </w:r>
    </w:p>
    <w:p w:rsidR="00810171" w:rsidRDefault="00810171" w:rsidP="00810171">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When copying data into HDFS, it</w:t>
      </w:r>
      <w:r>
        <w:rPr>
          <w:rFonts w:ascii="MinionPro-Regular" w:eastAsia="MinionPro-Regular" w:hAnsi="MyriadPro-SemiboldCond" w:cs="MinionPro-Regular" w:hint="eastAsia"/>
          <w:sz w:val="21"/>
          <w:szCs w:val="21"/>
        </w:rPr>
        <w:t>’</w:t>
      </w:r>
      <w:r>
        <w:rPr>
          <w:rFonts w:ascii="MinionPro-Regular" w:eastAsia="MinionPro-Regular" w:hAnsi="MyriadPro-SemiboldCond" w:cs="MinionPro-Regular"/>
          <w:sz w:val="21"/>
          <w:szCs w:val="21"/>
        </w:rPr>
        <w:t>s important to consider cluster balance. HDFS works</w:t>
      </w:r>
    </w:p>
    <w:p w:rsidR="00810171" w:rsidRDefault="00810171" w:rsidP="00810171">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best when the file blocks are evenly spread across the cluster, so you want to ensure that</w:t>
      </w:r>
    </w:p>
    <w:p w:rsidR="00810171" w:rsidRDefault="00810171" w:rsidP="00810171">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Italic" w:eastAsia="MinionPro-Italic" w:hAnsi="MyriadPro-SemiboldCond" w:cs="MinionPro-Italic"/>
          <w:i/>
          <w:iCs/>
          <w:sz w:val="21"/>
          <w:szCs w:val="21"/>
        </w:rPr>
        <w:t xml:space="preserve">distcp </w:t>
      </w:r>
      <w:r>
        <w:rPr>
          <w:rFonts w:ascii="MinionPro-Regular" w:eastAsia="MinionPro-Regular" w:hAnsi="MyriadPro-SemiboldCond" w:cs="MinionPro-Regular"/>
          <w:sz w:val="21"/>
          <w:szCs w:val="21"/>
        </w:rPr>
        <w:t>doesn</w:t>
      </w:r>
      <w:r>
        <w:rPr>
          <w:rFonts w:ascii="MinionPro-Regular" w:eastAsia="MinionPro-Regular" w:hAnsi="MyriadPro-SemiboldCond" w:cs="MinionPro-Regular" w:hint="eastAsia"/>
          <w:sz w:val="21"/>
          <w:szCs w:val="21"/>
        </w:rPr>
        <w:t>’</w:t>
      </w:r>
      <w:r>
        <w:rPr>
          <w:rFonts w:ascii="MinionPro-Regular" w:eastAsia="MinionPro-Regular" w:hAnsi="MyriadPro-SemiboldCond" w:cs="MinionPro-Regular"/>
          <w:sz w:val="21"/>
          <w:szCs w:val="21"/>
        </w:rPr>
        <w:t xml:space="preserve">t disrupt this. For example, by specifying </w:t>
      </w:r>
      <w:r>
        <w:rPr>
          <w:rFonts w:ascii="UbuntuMono-Regular" w:eastAsia="UbuntuMono-Regular" w:hAnsi="MyriadPro-SemiboldCond" w:cs="UbuntuMono-Regular"/>
          <w:sz w:val="20"/>
          <w:szCs w:val="20"/>
        </w:rPr>
        <w:t>-m 1</w:t>
      </w:r>
      <w:r>
        <w:rPr>
          <w:rFonts w:ascii="MinionPro-Regular" w:eastAsia="MinionPro-Regular" w:hAnsi="MyriadPro-SemiboldCond" w:cs="MinionPro-Regular"/>
          <w:sz w:val="21"/>
          <w:szCs w:val="21"/>
        </w:rPr>
        <w:t>, a single map would do the</w:t>
      </w:r>
    </w:p>
    <w:p w:rsidR="00810171" w:rsidRDefault="00810171" w:rsidP="00810171">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copy, which</w:t>
      </w:r>
      <w:r>
        <w:rPr>
          <w:rFonts w:ascii="MinionPro-Regular" w:eastAsia="MinionPro-Regular" w:hAnsi="MyriadPro-SemiboldCond" w:cs="MinionPro-Regular" w:hint="eastAsia"/>
          <w:sz w:val="21"/>
          <w:szCs w:val="21"/>
        </w:rPr>
        <w:t>—</w:t>
      </w:r>
      <w:r>
        <w:rPr>
          <w:rFonts w:ascii="MinionPro-Regular" w:eastAsia="MinionPro-Regular" w:hAnsi="MyriadPro-SemiboldCond" w:cs="MinionPro-Regular"/>
          <w:sz w:val="21"/>
          <w:szCs w:val="21"/>
        </w:rPr>
        <w:t>apart from being slow and not using the cluster resources efficiently</w:t>
      </w:r>
      <w:r>
        <w:rPr>
          <w:rFonts w:ascii="MinionPro-Regular" w:eastAsia="MinionPro-Regular" w:hAnsi="MyriadPro-SemiboldCond" w:cs="MinionPro-Regular" w:hint="eastAsia"/>
          <w:sz w:val="21"/>
          <w:szCs w:val="21"/>
        </w:rPr>
        <w:t>—</w:t>
      </w:r>
    </w:p>
    <w:p w:rsidR="00810171" w:rsidRDefault="00810171" w:rsidP="00810171">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would mean that the first replica of each block would reside on the node running the</w:t>
      </w:r>
    </w:p>
    <w:p w:rsidR="00810171" w:rsidRDefault="00810171" w:rsidP="00810171">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map (until the disk filled up). The second and third replicas would be spread across the</w:t>
      </w:r>
    </w:p>
    <w:p w:rsidR="00810171" w:rsidRDefault="00810171" w:rsidP="00810171">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cluster, but this one node would be unbalanced. By having more maps than nodes in</w:t>
      </w:r>
    </w:p>
    <w:p w:rsidR="00810171" w:rsidRDefault="00810171" w:rsidP="00810171">
      <w:pPr>
        <w:autoSpaceDE w:val="0"/>
        <w:autoSpaceDN w:val="0"/>
        <w:adjustRightInd w:val="0"/>
        <w:spacing w:after="0" w:line="240" w:lineRule="auto"/>
        <w:rPr>
          <w:rFonts w:ascii="MinionPro-Italic" w:eastAsia="MinionPro-Italic" w:hAnsi="MyriadPro-SemiboldCond" w:cs="MinionPro-Italic"/>
          <w:i/>
          <w:iCs/>
          <w:sz w:val="21"/>
          <w:szCs w:val="21"/>
        </w:rPr>
      </w:pPr>
      <w:r>
        <w:rPr>
          <w:rFonts w:ascii="MinionPro-Regular" w:eastAsia="MinionPro-Regular" w:hAnsi="MyriadPro-SemiboldCond" w:cs="MinionPro-Regular"/>
          <w:sz w:val="21"/>
          <w:szCs w:val="21"/>
        </w:rPr>
        <w:t>the cluster, this problem is avoided. For this reason, it</w:t>
      </w:r>
      <w:r>
        <w:rPr>
          <w:rFonts w:ascii="MinionPro-Regular" w:eastAsia="MinionPro-Regular" w:hAnsi="MyriadPro-SemiboldCond" w:cs="MinionPro-Regular" w:hint="eastAsia"/>
          <w:sz w:val="21"/>
          <w:szCs w:val="21"/>
        </w:rPr>
        <w:t>’</w:t>
      </w:r>
      <w:r>
        <w:rPr>
          <w:rFonts w:ascii="MinionPro-Regular" w:eastAsia="MinionPro-Regular" w:hAnsi="MyriadPro-SemiboldCond" w:cs="MinionPro-Regular"/>
          <w:sz w:val="21"/>
          <w:szCs w:val="21"/>
        </w:rPr>
        <w:t xml:space="preserve">s best to start by running </w:t>
      </w:r>
      <w:r>
        <w:rPr>
          <w:rFonts w:ascii="MinionPro-Italic" w:eastAsia="MinionPro-Italic" w:hAnsi="MyriadPro-SemiboldCond" w:cs="MinionPro-Italic"/>
          <w:i/>
          <w:iCs/>
          <w:sz w:val="21"/>
          <w:szCs w:val="21"/>
        </w:rPr>
        <w:t>distcp</w:t>
      </w:r>
    </w:p>
    <w:p w:rsidR="00810171" w:rsidRDefault="00810171" w:rsidP="00810171">
      <w:pPr>
        <w:rPr>
          <w:rFonts w:ascii="UbuntuMono-Bold" w:eastAsia="MinionPro-Regular" w:hAnsi="UbuntuMono-Bold" w:cs="UbuntuMono-Bold"/>
          <w:b/>
          <w:bCs/>
          <w:sz w:val="17"/>
          <w:szCs w:val="17"/>
        </w:rPr>
      </w:pPr>
      <w:r>
        <w:rPr>
          <w:rFonts w:ascii="MinionPro-Regular" w:eastAsia="MinionPro-Regular" w:hAnsi="MyriadPro-SemiboldCond" w:cs="MinionPro-Regular"/>
          <w:sz w:val="21"/>
          <w:szCs w:val="21"/>
        </w:rPr>
        <w:t>with the default of 20 maps per node.</w:t>
      </w:r>
    </w:p>
    <w:p w:rsidR="00810171" w:rsidRDefault="00810171" w:rsidP="006D595A"/>
    <w:p w:rsidR="0051758C" w:rsidRDefault="0051758C" w:rsidP="006D595A"/>
    <w:p w:rsidR="0051758C" w:rsidRDefault="0051758C" w:rsidP="006D595A">
      <w:pPr>
        <w:rPr>
          <w:rFonts w:ascii="MyriadPro-SemiboldCond" w:hAnsi="MyriadPro-SemiboldCond" w:cs="MyriadPro-SemiboldCond"/>
          <w:sz w:val="50"/>
          <w:szCs w:val="50"/>
        </w:rPr>
      </w:pPr>
      <w:r>
        <w:rPr>
          <w:rFonts w:ascii="MyriadPro-SemiboldCond" w:hAnsi="MyriadPro-SemiboldCond" w:cs="MyriadPro-SemiboldCond"/>
          <w:sz w:val="50"/>
          <w:szCs w:val="50"/>
        </w:rPr>
        <w:t>YARN</w:t>
      </w:r>
    </w:p>
    <w:p w:rsidR="001354C8" w:rsidRDefault="001354C8" w:rsidP="001354C8">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Apache YARN (Yet Another Resource Negotiator) is Hadoop</w:t>
      </w:r>
      <w:r>
        <w:rPr>
          <w:rFonts w:ascii="MinionPro-Regular" w:eastAsia="MinionPro-Regular" w:cs="MinionPro-Regular" w:hint="eastAsia"/>
          <w:sz w:val="21"/>
          <w:szCs w:val="21"/>
        </w:rPr>
        <w:t>’</w:t>
      </w:r>
      <w:r>
        <w:rPr>
          <w:rFonts w:ascii="MinionPro-Regular" w:eastAsia="MinionPro-Regular" w:cs="MinionPro-Regular"/>
          <w:sz w:val="21"/>
          <w:szCs w:val="21"/>
        </w:rPr>
        <w:t>s cluster resource management</w:t>
      </w:r>
    </w:p>
    <w:p w:rsidR="001354C8" w:rsidRDefault="001354C8" w:rsidP="001354C8">
      <w:pPr>
        <w:rPr>
          <w:rFonts w:ascii="MinionPro-Regular" w:eastAsia="MinionPro-Regular" w:cs="MinionPro-Regular"/>
          <w:sz w:val="21"/>
          <w:szCs w:val="21"/>
        </w:rPr>
      </w:pPr>
      <w:r>
        <w:rPr>
          <w:rFonts w:ascii="MinionPro-Regular" w:eastAsia="MinionPro-Regular" w:cs="MinionPro-Regular"/>
          <w:sz w:val="21"/>
          <w:szCs w:val="21"/>
        </w:rPr>
        <w:t>system.</w:t>
      </w:r>
    </w:p>
    <w:p w:rsidR="001354C8" w:rsidRDefault="001354C8" w:rsidP="001354C8">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9A0000"/>
          <w:sz w:val="21"/>
          <w:szCs w:val="21"/>
        </w:rPr>
        <w:t>Figure 4-1</w:t>
      </w:r>
      <w:r>
        <w:rPr>
          <w:rFonts w:ascii="MinionPro-Regular" w:eastAsia="MinionPro-Regular" w:cs="MinionPro-Regular"/>
          <w:color w:val="000000"/>
          <w:sz w:val="21"/>
          <w:szCs w:val="21"/>
        </w:rPr>
        <w:t>, which shows some distributed computing frameworks (MapReduce, Spark,</w:t>
      </w:r>
    </w:p>
    <w:p w:rsidR="001354C8" w:rsidRDefault="001354C8" w:rsidP="001354C8">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 xml:space="preserve">and so on) running as </w:t>
      </w:r>
      <w:r>
        <w:rPr>
          <w:rFonts w:ascii="MinionPro-Italic" w:eastAsia="MinionPro-Italic" w:cs="MinionPro-Italic"/>
          <w:i/>
          <w:iCs/>
          <w:color w:val="000000"/>
          <w:sz w:val="21"/>
          <w:szCs w:val="21"/>
        </w:rPr>
        <w:t xml:space="preserve">YARN applications </w:t>
      </w:r>
      <w:r>
        <w:rPr>
          <w:rFonts w:ascii="MinionPro-Regular" w:eastAsia="MinionPro-Regular" w:cs="MinionPro-Regular"/>
          <w:color w:val="000000"/>
          <w:sz w:val="21"/>
          <w:szCs w:val="21"/>
        </w:rPr>
        <w:t>on the cluster compute layer (YARN) and the</w:t>
      </w:r>
    </w:p>
    <w:p w:rsidR="001354C8" w:rsidRDefault="001354C8" w:rsidP="001354C8">
      <w:pPr>
        <w:rPr>
          <w:rFonts w:ascii="MinionPro-Regular" w:eastAsia="MinionPro-Regular" w:cs="MinionPro-Regular"/>
          <w:color w:val="000000"/>
          <w:sz w:val="21"/>
          <w:szCs w:val="21"/>
        </w:rPr>
      </w:pPr>
      <w:r>
        <w:rPr>
          <w:rFonts w:ascii="MinionPro-Regular" w:eastAsia="MinionPro-Regular" w:cs="MinionPro-Regular"/>
          <w:color w:val="000000"/>
          <w:sz w:val="21"/>
          <w:szCs w:val="21"/>
        </w:rPr>
        <w:t>cluster storage layer (HDFS and HBase).</w:t>
      </w:r>
    </w:p>
    <w:p w:rsidR="001354C8" w:rsidRDefault="00CD6E3B" w:rsidP="001354C8">
      <w:r>
        <w:rPr>
          <w:noProof/>
        </w:rPr>
        <w:drawing>
          <wp:inline distT="0" distB="0" distL="0" distR="0">
            <wp:extent cx="5353050" cy="27908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53050" cy="2790825"/>
                    </a:xfrm>
                    <a:prstGeom prst="rect">
                      <a:avLst/>
                    </a:prstGeom>
                    <a:noFill/>
                    <a:ln>
                      <a:noFill/>
                    </a:ln>
                  </pic:spPr>
                </pic:pic>
              </a:graphicData>
            </a:graphic>
          </wp:inline>
        </w:drawing>
      </w:r>
    </w:p>
    <w:p w:rsidR="008D4235" w:rsidRDefault="005F3237" w:rsidP="001354C8">
      <w:pPr>
        <w:rPr>
          <w:rFonts w:ascii="MyriadPro-SemiboldCond" w:hAnsi="MyriadPro-SemiboldCond" w:cs="MyriadPro-SemiboldCond"/>
          <w:sz w:val="38"/>
          <w:szCs w:val="38"/>
        </w:rPr>
      </w:pPr>
      <w:r>
        <w:rPr>
          <w:rFonts w:ascii="MyriadPro-SemiboldCond" w:hAnsi="MyriadPro-SemiboldCond" w:cs="MyriadPro-SemiboldCond"/>
          <w:sz w:val="38"/>
          <w:szCs w:val="38"/>
        </w:rPr>
        <w:lastRenderedPageBreak/>
        <w:t>Anatomy of a YARN Application Run</w:t>
      </w:r>
    </w:p>
    <w:p w:rsidR="005F3237" w:rsidRDefault="009E6234" w:rsidP="001354C8">
      <w:r>
        <w:rPr>
          <w:noProof/>
        </w:rPr>
        <w:drawing>
          <wp:inline distT="0" distB="0" distL="0" distR="0">
            <wp:extent cx="5362575" cy="49434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62575" cy="4943475"/>
                    </a:xfrm>
                    <a:prstGeom prst="rect">
                      <a:avLst/>
                    </a:prstGeom>
                    <a:noFill/>
                    <a:ln>
                      <a:noFill/>
                    </a:ln>
                  </pic:spPr>
                </pic:pic>
              </a:graphicData>
            </a:graphic>
          </wp:inline>
        </w:drawing>
      </w:r>
    </w:p>
    <w:p w:rsidR="00600827" w:rsidRDefault="00600827" w:rsidP="00600827">
      <w:pPr>
        <w:autoSpaceDE w:val="0"/>
        <w:autoSpaceDN w:val="0"/>
        <w:adjustRightInd w:val="0"/>
        <w:spacing w:after="0" w:line="240" w:lineRule="auto"/>
        <w:rPr>
          <w:rFonts w:ascii="MinionPro-Italic" w:eastAsia="MinionPro-Italic" w:cs="MinionPro-Italic"/>
          <w:i/>
          <w:iCs/>
          <w:color w:val="000000"/>
          <w:sz w:val="21"/>
          <w:szCs w:val="21"/>
        </w:rPr>
      </w:pPr>
      <w:r>
        <w:rPr>
          <w:rFonts w:ascii="MinionPro-Regular" w:eastAsia="MinionPro-Regular" w:cs="MinionPro-Regular"/>
          <w:color w:val="000000"/>
          <w:sz w:val="21"/>
          <w:szCs w:val="21"/>
        </w:rPr>
        <w:t xml:space="preserve">YARN provides its core services via two types of long-running daemon: a </w:t>
      </w:r>
      <w:r>
        <w:rPr>
          <w:rFonts w:ascii="MinionPro-Italic" w:eastAsia="MinionPro-Italic" w:cs="MinionPro-Italic"/>
          <w:i/>
          <w:iCs/>
          <w:color w:val="000000"/>
          <w:sz w:val="21"/>
          <w:szCs w:val="21"/>
        </w:rPr>
        <w:t>resource</w:t>
      </w:r>
    </w:p>
    <w:p w:rsidR="00600827" w:rsidRDefault="00600827" w:rsidP="00600827">
      <w:pPr>
        <w:autoSpaceDE w:val="0"/>
        <w:autoSpaceDN w:val="0"/>
        <w:adjustRightInd w:val="0"/>
        <w:spacing w:after="0" w:line="240" w:lineRule="auto"/>
        <w:rPr>
          <w:rFonts w:ascii="MinionPro-Italic" w:eastAsia="MinionPro-Italic" w:cs="MinionPro-Italic"/>
          <w:i/>
          <w:iCs/>
          <w:color w:val="000000"/>
          <w:sz w:val="21"/>
          <w:szCs w:val="21"/>
        </w:rPr>
      </w:pPr>
      <w:r>
        <w:rPr>
          <w:rFonts w:ascii="MinionPro-Italic" w:eastAsia="MinionPro-Italic" w:cs="MinionPro-Italic"/>
          <w:i/>
          <w:iCs/>
          <w:color w:val="000000"/>
          <w:sz w:val="21"/>
          <w:szCs w:val="21"/>
        </w:rPr>
        <w:t xml:space="preserve">manager </w:t>
      </w:r>
      <w:r>
        <w:rPr>
          <w:rFonts w:ascii="MinionPro-Regular" w:eastAsia="MinionPro-Regular" w:cs="MinionPro-Regular"/>
          <w:color w:val="000000"/>
          <w:sz w:val="21"/>
          <w:szCs w:val="21"/>
        </w:rPr>
        <w:t xml:space="preserve">(one per cluster) to manage the use of resources across the cluster, and </w:t>
      </w:r>
      <w:r>
        <w:rPr>
          <w:rFonts w:ascii="MinionPro-Italic" w:eastAsia="MinionPro-Italic" w:cs="MinionPro-Italic"/>
          <w:i/>
          <w:iCs/>
          <w:color w:val="000000"/>
          <w:sz w:val="21"/>
          <w:szCs w:val="21"/>
        </w:rPr>
        <w:t>node</w:t>
      </w:r>
    </w:p>
    <w:p w:rsidR="00600827" w:rsidRDefault="00600827" w:rsidP="00600827">
      <w:pPr>
        <w:autoSpaceDE w:val="0"/>
        <w:autoSpaceDN w:val="0"/>
        <w:adjustRightInd w:val="0"/>
        <w:spacing w:after="0" w:line="240" w:lineRule="auto"/>
        <w:rPr>
          <w:rFonts w:ascii="MinionPro-Regular" w:eastAsia="MinionPro-Regular" w:cs="MinionPro-Regular"/>
          <w:color w:val="000000"/>
          <w:sz w:val="21"/>
          <w:szCs w:val="21"/>
        </w:rPr>
      </w:pPr>
      <w:r>
        <w:rPr>
          <w:rFonts w:ascii="MinionPro-Italic" w:eastAsia="MinionPro-Italic" w:cs="MinionPro-Italic"/>
          <w:i/>
          <w:iCs/>
          <w:color w:val="000000"/>
          <w:sz w:val="21"/>
          <w:szCs w:val="21"/>
        </w:rPr>
        <w:t xml:space="preserve">managers </w:t>
      </w:r>
      <w:r>
        <w:rPr>
          <w:rFonts w:ascii="MinionPro-Regular" w:eastAsia="MinionPro-Regular" w:cs="MinionPro-Regular"/>
          <w:color w:val="000000"/>
          <w:sz w:val="21"/>
          <w:szCs w:val="21"/>
        </w:rPr>
        <w:t xml:space="preserve">running on all the nodes in the cluster to launch and monitor </w:t>
      </w:r>
      <w:r>
        <w:rPr>
          <w:rFonts w:ascii="MinionPro-Italic" w:eastAsia="MinionPro-Italic" w:cs="MinionPro-Italic"/>
          <w:i/>
          <w:iCs/>
          <w:color w:val="000000"/>
          <w:sz w:val="21"/>
          <w:szCs w:val="21"/>
        </w:rPr>
        <w:t>containers</w:t>
      </w:r>
      <w:r>
        <w:rPr>
          <w:rFonts w:ascii="MinionPro-Regular" w:eastAsia="MinionPro-Regular" w:cs="MinionPro-Regular"/>
          <w:color w:val="000000"/>
          <w:sz w:val="21"/>
          <w:szCs w:val="21"/>
        </w:rPr>
        <w:t>. A</w:t>
      </w:r>
    </w:p>
    <w:p w:rsidR="00600827" w:rsidRDefault="00600827" w:rsidP="00600827">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container executes an application-specific process with a constrained set of resources</w:t>
      </w:r>
    </w:p>
    <w:p w:rsidR="00600827" w:rsidRDefault="00600827" w:rsidP="00600827">
      <w:pPr>
        <w:autoSpaceDE w:val="0"/>
        <w:autoSpaceDN w:val="0"/>
        <w:adjustRightInd w:val="0"/>
        <w:spacing w:after="0" w:line="240" w:lineRule="auto"/>
        <w:rPr>
          <w:rFonts w:ascii="MinionPro-Regular" w:eastAsia="MinionPro-Regular" w:cs="MinionPro-Regular"/>
          <w:color w:val="9A0000"/>
          <w:sz w:val="21"/>
          <w:szCs w:val="21"/>
        </w:rPr>
      </w:pPr>
      <w:r>
        <w:rPr>
          <w:rFonts w:ascii="MinionPro-Regular" w:eastAsia="MinionPro-Regular" w:cs="MinionPro-Regular"/>
          <w:color w:val="000000"/>
          <w:sz w:val="21"/>
          <w:szCs w:val="21"/>
        </w:rPr>
        <w:t xml:space="preserve">(memory, CPU, and so on). Depending on how YARN is configured (see </w:t>
      </w:r>
      <w:r>
        <w:rPr>
          <w:rFonts w:ascii="MinionPro-Regular" w:eastAsia="MinionPro-Regular" w:cs="MinionPro-Regular" w:hint="eastAsia"/>
          <w:color w:val="9A0000"/>
          <w:sz w:val="21"/>
          <w:szCs w:val="21"/>
        </w:rPr>
        <w:t>“</w:t>
      </w:r>
      <w:r>
        <w:rPr>
          <w:rFonts w:ascii="MinionPro-Regular" w:eastAsia="MinionPro-Regular" w:cs="MinionPro-Regular"/>
          <w:color w:val="9A0000"/>
          <w:sz w:val="21"/>
          <w:szCs w:val="21"/>
        </w:rPr>
        <w:t>YARN</w:t>
      </w:r>
      <w:r>
        <w:rPr>
          <w:rFonts w:ascii="MinionPro-Regular" w:eastAsia="MinionPro-Regular" w:cs="MinionPro-Regular" w:hint="eastAsia"/>
          <w:color w:val="9A0000"/>
          <w:sz w:val="21"/>
          <w:szCs w:val="21"/>
        </w:rPr>
        <w:t>”</w:t>
      </w:r>
      <w:r>
        <w:rPr>
          <w:rFonts w:ascii="MinionPro-Regular" w:eastAsia="MinionPro-Regular" w:cs="MinionPro-Regular"/>
          <w:color w:val="9A0000"/>
          <w:sz w:val="21"/>
          <w:szCs w:val="21"/>
        </w:rPr>
        <w:t xml:space="preserve"> on</w:t>
      </w:r>
    </w:p>
    <w:p w:rsidR="00600827" w:rsidRDefault="00600827" w:rsidP="00600827">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9A0000"/>
          <w:sz w:val="21"/>
          <w:szCs w:val="21"/>
        </w:rPr>
        <w:t>page 302</w:t>
      </w:r>
      <w:r>
        <w:rPr>
          <w:rFonts w:ascii="MinionPro-Regular" w:eastAsia="MinionPro-Regular" w:cs="MinionPro-Regular"/>
          <w:color w:val="000000"/>
          <w:sz w:val="21"/>
          <w:szCs w:val="21"/>
        </w:rPr>
        <w:t>), a container may be a Unix process, or a Linux cgroup.</w:t>
      </w:r>
    </w:p>
    <w:p w:rsidR="00600827" w:rsidRDefault="00600827" w:rsidP="00600827">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To run an application on YARN, a client contacts the resource manager and asks it to</w:t>
      </w:r>
    </w:p>
    <w:p w:rsidR="00600827" w:rsidRDefault="00600827" w:rsidP="00600827">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 xml:space="preserve">run an </w:t>
      </w:r>
      <w:r>
        <w:rPr>
          <w:rFonts w:ascii="MinionPro-Italic" w:eastAsia="MinionPro-Italic" w:cs="MinionPro-Italic"/>
          <w:i/>
          <w:iCs/>
          <w:color w:val="000000"/>
          <w:sz w:val="21"/>
          <w:szCs w:val="21"/>
        </w:rPr>
        <w:t xml:space="preserve">application master </w:t>
      </w:r>
      <w:r>
        <w:rPr>
          <w:rFonts w:ascii="MinionPro-Regular" w:eastAsia="MinionPro-Regular" w:cs="MinionPro-Regular"/>
          <w:color w:val="000000"/>
          <w:sz w:val="21"/>
          <w:szCs w:val="21"/>
        </w:rPr>
        <w:t xml:space="preserve">process (step 1 in </w:t>
      </w:r>
      <w:r>
        <w:rPr>
          <w:rFonts w:ascii="MinionPro-Regular" w:eastAsia="MinionPro-Regular" w:cs="MinionPro-Regular"/>
          <w:color w:val="9A0000"/>
          <w:sz w:val="21"/>
          <w:szCs w:val="21"/>
        </w:rPr>
        <w:t>Figure 4-2</w:t>
      </w:r>
      <w:r>
        <w:rPr>
          <w:rFonts w:ascii="MinionPro-Regular" w:eastAsia="MinionPro-Regular" w:cs="MinionPro-Regular"/>
          <w:color w:val="000000"/>
          <w:sz w:val="21"/>
          <w:szCs w:val="21"/>
        </w:rPr>
        <w:t>). The resource manager then</w:t>
      </w:r>
    </w:p>
    <w:p w:rsidR="00600827" w:rsidRDefault="00600827" w:rsidP="00600827">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finds a node manager that can launch the application master in a container (step 2a and</w:t>
      </w:r>
    </w:p>
    <w:p w:rsidR="00600827" w:rsidRDefault="00600827" w:rsidP="00600827">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2b).</w:t>
      </w:r>
      <w:r>
        <w:rPr>
          <w:rFonts w:ascii="MinionPro-Regular" w:eastAsia="MinionPro-Regular" w:cs="MinionPro-Regular"/>
          <w:color w:val="000000"/>
          <w:sz w:val="13"/>
          <w:szCs w:val="13"/>
        </w:rPr>
        <w:t xml:space="preserve">1 </w:t>
      </w:r>
      <w:r>
        <w:rPr>
          <w:rFonts w:ascii="MinionPro-Regular" w:eastAsia="MinionPro-Regular" w:cs="MinionPro-Regular"/>
          <w:color w:val="000000"/>
          <w:sz w:val="21"/>
          <w:szCs w:val="21"/>
        </w:rPr>
        <w:t>Precisely what the application master does once it is running depends on the application.</w:t>
      </w:r>
    </w:p>
    <w:p w:rsidR="00600827" w:rsidRDefault="00600827" w:rsidP="00600827">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It could simply run a computation in the container it is running in and return</w:t>
      </w:r>
    </w:p>
    <w:p w:rsidR="00600827" w:rsidRDefault="00600827" w:rsidP="00600827">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the result to the client. Or it could request more containers from the resource managers</w:t>
      </w:r>
    </w:p>
    <w:p w:rsidR="00600827" w:rsidRDefault="00600827" w:rsidP="00600827">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(step 3), and use them to run a distributed computation (step 4a and 4b). The latter is</w:t>
      </w:r>
    </w:p>
    <w:p w:rsidR="00600827" w:rsidRDefault="00600827" w:rsidP="00600827">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what the MapReduce YARN application does, which we</w:t>
      </w:r>
      <w:r>
        <w:rPr>
          <w:rFonts w:ascii="MinionPro-Regular" w:eastAsia="MinionPro-Regular" w:cs="MinionPro-Regular" w:hint="eastAsia"/>
          <w:color w:val="000000"/>
          <w:sz w:val="21"/>
          <w:szCs w:val="21"/>
        </w:rPr>
        <w:t>’</w:t>
      </w:r>
      <w:r>
        <w:rPr>
          <w:rFonts w:ascii="MinionPro-Regular" w:eastAsia="MinionPro-Regular" w:cs="MinionPro-Regular"/>
          <w:color w:val="000000"/>
          <w:sz w:val="21"/>
          <w:szCs w:val="21"/>
        </w:rPr>
        <w:t>ll look at in more detail in</w:t>
      </w:r>
    </w:p>
    <w:p w:rsidR="009E6234" w:rsidRDefault="00600827" w:rsidP="00600827">
      <w:pPr>
        <w:rPr>
          <w:rFonts w:ascii="MinionPro-Regular" w:eastAsia="MinionPro-Regular" w:cs="MinionPro-Regular"/>
          <w:color w:val="000000"/>
          <w:sz w:val="21"/>
          <w:szCs w:val="21"/>
        </w:rPr>
      </w:pPr>
      <w:r>
        <w:rPr>
          <w:rFonts w:ascii="MinionPro-Regular" w:eastAsia="MinionPro-Regular" w:cs="MinionPro-Regular" w:hint="eastAsia"/>
          <w:color w:val="9A0000"/>
          <w:sz w:val="21"/>
          <w:szCs w:val="21"/>
        </w:rPr>
        <w:lastRenderedPageBreak/>
        <w:t>“</w:t>
      </w:r>
      <w:r>
        <w:rPr>
          <w:rFonts w:ascii="MinionPro-Regular" w:eastAsia="MinionPro-Regular" w:cs="MinionPro-Regular"/>
          <w:color w:val="9A0000"/>
          <w:sz w:val="21"/>
          <w:szCs w:val="21"/>
        </w:rPr>
        <w:t>Anatomy of a MapReduce Job Run</w:t>
      </w:r>
      <w:r>
        <w:rPr>
          <w:rFonts w:ascii="MinionPro-Regular" w:eastAsia="MinionPro-Regular" w:cs="MinionPro-Regular" w:hint="eastAsia"/>
          <w:color w:val="9A0000"/>
          <w:sz w:val="21"/>
          <w:szCs w:val="21"/>
        </w:rPr>
        <w:t>”</w:t>
      </w:r>
      <w:r>
        <w:rPr>
          <w:rFonts w:ascii="MinionPro-Regular" w:eastAsia="MinionPro-Regular" w:cs="MinionPro-Regular"/>
          <w:color w:val="9A0000"/>
          <w:sz w:val="21"/>
          <w:szCs w:val="21"/>
        </w:rPr>
        <w:t xml:space="preserve"> on page 187</w:t>
      </w:r>
      <w:r>
        <w:rPr>
          <w:rFonts w:ascii="MinionPro-Regular" w:eastAsia="MinionPro-Regular" w:cs="MinionPro-Regular"/>
          <w:color w:val="000000"/>
          <w:sz w:val="21"/>
          <w:szCs w:val="21"/>
        </w:rPr>
        <w:t>.</w:t>
      </w:r>
    </w:p>
    <w:p w:rsidR="009A29CF" w:rsidRDefault="009A29CF" w:rsidP="00600827">
      <w:pPr>
        <w:rPr>
          <w:rFonts w:ascii="MinionPro-Regular" w:eastAsia="MinionPro-Regular" w:cs="MinionPro-Regular"/>
          <w:color w:val="000000"/>
          <w:sz w:val="21"/>
          <w:szCs w:val="21"/>
        </w:rPr>
      </w:pPr>
    </w:p>
    <w:p w:rsidR="009A29CF" w:rsidRDefault="009A29CF" w:rsidP="009A29CF">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 xml:space="preserve">Notice from </w:t>
      </w:r>
      <w:r>
        <w:rPr>
          <w:rFonts w:ascii="MinionPro-Regular" w:eastAsia="MinionPro-Regular" w:cs="MinionPro-Regular"/>
          <w:color w:val="9A0000"/>
          <w:sz w:val="21"/>
          <w:szCs w:val="21"/>
        </w:rPr>
        <w:t xml:space="preserve">Figure 4-2 </w:t>
      </w:r>
      <w:r>
        <w:rPr>
          <w:rFonts w:ascii="MinionPro-Regular" w:eastAsia="MinionPro-Regular" w:cs="MinionPro-Regular"/>
          <w:color w:val="000000"/>
          <w:sz w:val="21"/>
          <w:szCs w:val="21"/>
        </w:rPr>
        <w:t>that YARN itself does not provide any way for the parts of the</w:t>
      </w:r>
    </w:p>
    <w:p w:rsidR="009A29CF" w:rsidRDefault="009A29CF" w:rsidP="009A29CF">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application (client, master, process) to communicate with one another. Most non-trivial</w:t>
      </w:r>
    </w:p>
    <w:p w:rsidR="009A29CF" w:rsidRDefault="009A29CF" w:rsidP="009A29CF">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YARN applications use some form of remote communication (such as Hadoop</w:t>
      </w:r>
      <w:r>
        <w:rPr>
          <w:rFonts w:ascii="MinionPro-Regular" w:eastAsia="MinionPro-Regular" w:cs="MinionPro-Regular" w:hint="eastAsia"/>
          <w:color w:val="000000"/>
          <w:sz w:val="21"/>
          <w:szCs w:val="21"/>
        </w:rPr>
        <w:t>’</w:t>
      </w:r>
      <w:r>
        <w:rPr>
          <w:rFonts w:ascii="MinionPro-Regular" w:eastAsia="MinionPro-Regular" w:cs="MinionPro-Regular"/>
          <w:color w:val="000000"/>
          <w:sz w:val="21"/>
          <w:szCs w:val="21"/>
        </w:rPr>
        <w:t>s RPC</w:t>
      </w:r>
    </w:p>
    <w:p w:rsidR="009A29CF" w:rsidRDefault="009A29CF" w:rsidP="00F83C20">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layer) to pass status updates and results back to the client, but these are specific to theapplication.</w:t>
      </w:r>
    </w:p>
    <w:p w:rsidR="00E91A49" w:rsidRDefault="00E91A49" w:rsidP="00F83C20">
      <w:pPr>
        <w:autoSpaceDE w:val="0"/>
        <w:autoSpaceDN w:val="0"/>
        <w:adjustRightInd w:val="0"/>
        <w:spacing w:after="0" w:line="240" w:lineRule="auto"/>
        <w:rPr>
          <w:rFonts w:ascii="MinionPro-Regular" w:eastAsia="MinionPro-Regular" w:cs="MinionPro-Regular"/>
          <w:color w:val="000000"/>
          <w:sz w:val="21"/>
          <w:szCs w:val="21"/>
        </w:rPr>
      </w:pPr>
    </w:p>
    <w:p w:rsidR="00E91A49" w:rsidRDefault="00E91A49" w:rsidP="00E91A49">
      <w:pPr>
        <w:autoSpaceDE w:val="0"/>
        <w:autoSpaceDN w:val="0"/>
        <w:adjustRightInd w:val="0"/>
        <w:spacing w:after="0" w:line="240" w:lineRule="auto"/>
        <w:rPr>
          <w:rFonts w:ascii="MyriadPro-SemiboldCond" w:hAnsi="MyriadPro-SemiboldCond" w:cs="MyriadPro-SemiboldCond"/>
          <w:sz w:val="32"/>
          <w:szCs w:val="32"/>
        </w:rPr>
      </w:pPr>
      <w:r>
        <w:rPr>
          <w:rFonts w:ascii="MyriadPro-SemiboldCond" w:hAnsi="MyriadPro-SemiboldCond" w:cs="MyriadPro-SemiboldCond"/>
          <w:sz w:val="32"/>
          <w:szCs w:val="32"/>
        </w:rPr>
        <w:t>Resource Requests</w:t>
      </w:r>
    </w:p>
    <w:p w:rsidR="00E91A49" w:rsidRDefault="00E91A49" w:rsidP="00E91A49">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YARN has a flexible model for making resource requests. A request for a set of containers</w:t>
      </w:r>
    </w:p>
    <w:p w:rsidR="00E91A49" w:rsidRDefault="00E91A49" w:rsidP="00E91A49">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can express the amount of computer resources required for each container (memory</w:t>
      </w:r>
    </w:p>
    <w:p w:rsidR="00E91A49" w:rsidRDefault="00E91A49" w:rsidP="00E91A49">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and CPU), as well as locality constraints for the containers in that request.</w:t>
      </w:r>
    </w:p>
    <w:p w:rsidR="004A2F42" w:rsidRDefault="004A2F42" w:rsidP="00E91A49">
      <w:pPr>
        <w:autoSpaceDE w:val="0"/>
        <w:autoSpaceDN w:val="0"/>
        <w:adjustRightInd w:val="0"/>
        <w:spacing w:after="0" w:line="240" w:lineRule="auto"/>
        <w:rPr>
          <w:rFonts w:ascii="MinionPro-Regular" w:eastAsia="MinionPro-Regular" w:hAnsi="MyriadPro-SemiboldCond" w:cs="MinionPro-Regular"/>
          <w:sz w:val="21"/>
          <w:szCs w:val="21"/>
        </w:rPr>
      </w:pPr>
    </w:p>
    <w:p w:rsidR="006936EF" w:rsidRDefault="006936EF" w:rsidP="006936EF">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Locality is critical in ensuring that distributed data processing algorithms use the clusterbandwidth efficiently</w:t>
      </w:r>
      <w:r>
        <w:rPr>
          <w:rFonts w:ascii="MinionPro-Regular" w:eastAsia="MinionPro-Regular" w:cs="MinionPro-Regular"/>
          <w:color w:val="000000"/>
          <w:sz w:val="13"/>
          <w:szCs w:val="13"/>
        </w:rPr>
        <w:t>2</w:t>
      </w:r>
      <w:r>
        <w:rPr>
          <w:rFonts w:ascii="MinionPro-Regular" w:eastAsia="MinionPro-Regular" w:cs="MinionPro-Regular"/>
          <w:color w:val="000000"/>
          <w:sz w:val="21"/>
          <w:szCs w:val="21"/>
        </w:rPr>
        <w:t>, so YARN allows an application to specify locality constraints forthe containers it is requesting. Locality constraints can be used to request a containeron a specific node or rack, or on a specific rack, or anywhere on the cluster (off-rack).</w:t>
      </w:r>
    </w:p>
    <w:p w:rsidR="00C27F00" w:rsidRDefault="00C27F00" w:rsidP="006936EF">
      <w:pPr>
        <w:autoSpaceDE w:val="0"/>
        <w:autoSpaceDN w:val="0"/>
        <w:adjustRightInd w:val="0"/>
        <w:spacing w:after="0" w:line="240" w:lineRule="auto"/>
        <w:rPr>
          <w:rFonts w:ascii="MinionPro-Regular" w:eastAsia="MinionPro-Regular" w:cs="MinionPro-Regular"/>
          <w:color w:val="000000"/>
          <w:sz w:val="21"/>
          <w:szCs w:val="21"/>
        </w:rPr>
      </w:pPr>
    </w:p>
    <w:p w:rsidR="006936EF" w:rsidRDefault="006936EF" w:rsidP="006936EF">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Sometimes the locality constraint cannot be met, in which case either no allocation is</w:t>
      </w:r>
    </w:p>
    <w:p w:rsidR="006936EF" w:rsidRDefault="006936EF" w:rsidP="006936EF">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made or, optionally, the constraint can be loosened. For example, if a specific node was</w:t>
      </w:r>
    </w:p>
    <w:p w:rsidR="006936EF" w:rsidRDefault="006936EF" w:rsidP="006936EF">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requested and it is not possible to start a container on it (because other containers are</w:t>
      </w:r>
    </w:p>
    <w:p w:rsidR="006936EF" w:rsidRDefault="006936EF" w:rsidP="006936EF">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running on it), then YARN would try to start a container on a node in the same rack,</w:t>
      </w:r>
    </w:p>
    <w:p w:rsidR="006936EF" w:rsidRDefault="006936EF" w:rsidP="006936EF">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or if that</w:t>
      </w:r>
      <w:r>
        <w:rPr>
          <w:rFonts w:ascii="MinionPro-Regular" w:eastAsia="MinionPro-Regular" w:cs="MinionPro-Regular" w:hint="eastAsia"/>
          <w:color w:val="000000"/>
          <w:sz w:val="21"/>
          <w:szCs w:val="21"/>
        </w:rPr>
        <w:t>’</w:t>
      </w:r>
      <w:r>
        <w:rPr>
          <w:rFonts w:ascii="MinionPro-Regular" w:eastAsia="MinionPro-Regular" w:cs="MinionPro-Regular"/>
          <w:color w:val="000000"/>
          <w:sz w:val="21"/>
          <w:szCs w:val="21"/>
        </w:rPr>
        <w:t>s not possible, on any node in the cluster.</w:t>
      </w:r>
    </w:p>
    <w:p w:rsidR="00C27F00" w:rsidRDefault="00C27F00" w:rsidP="006936EF">
      <w:pPr>
        <w:autoSpaceDE w:val="0"/>
        <w:autoSpaceDN w:val="0"/>
        <w:adjustRightInd w:val="0"/>
        <w:spacing w:after="0" w:line="240" w:lineRule="auto"/>
        <w:rPr>
          <w:rFonts w:ascii="MinionPro-Regular" w:eastAsia="MinionPro-Regular" w:cs="MinionPro-Regular"/>
          <w:color w:val="000000"/>
          <w:sz w:val="21"/>
          <w:szCs w:val="21"/>
        </w:rPr>
      </w:pPr>
    </w:p>
    <w:p w:rsidR="006936EF" w:rsidRDefault="006936EF" w:rsidP="006936EF">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In the common case of launching a container to process an HDFS block (to run a map</w:t>
      </w:r>
    </w:p>
    <w:p w:rsidR="006936EF" w:rsidRDefault="006936EF" w:rsidP="006936EF">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task in MapReduce, say), the application would request a container on one of the nodes</w:t>
      </w:r>
    </w:p>
    <w:p w:rsidR="006936EF" w:rsidRDefault="006936EF" w:rsidP="006936EF">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hosting the block</w:t>
      </w:r>
      <w:r>
        <w:rPr>
          <w:rFonts w:ascii="MinionPro-Regular" w:eastAsia="MinionPro-Regular" w:cs="MinionPro-Regular" w:hint="eastAsia"/>
          <w:color w:val="000000"/>
          <w:sz w:val="21"/>
          <w:szCs w:val="21"/>
        </w:rPr>
        <w:t>’</w:t>
      </w:r>
      <w:r>
        <w:rPr>
          <w:rFonts w:ascii="MinionPro-Regular" w:eastAsia="MinionPro-Regular" w:cs="MinionPro-Regular"/>
          <w:color w:val="000000"/>
          <w:sz w:val="21"/>
          <w:szCs w:val="21"/>
        </w:rPr>
        <w:t>s three replicas, or on a node in one of the racks hosting the replicas,or, failing that, on any node in the cluster.</w:t>
      </w:r>
    </w:p>
    <w:p w:rsidR="00C27F00" w:rsidRDefault="00C27F00" w:rsidP="006936EF">
      <w:pPr>
        <w:autoSpaceDE w:val="0"/>
        <w:autoSpaceDN w:val="0"/>
        <w:adjustRightInd w:val="0"/>
        <w:spacing w:after="0" w:line="240" w:lineRule="auto"/>
        <w:rPr>
          <w:rFonts w:ascii="MinionPro-Regular" w:eastAsia="MinionPro-Regular" w:cs="MinionPro-Regular"/>
          <w:color w:val="000000"/>
          <w:sz w:val="21"/>
          <w:szCs w:val="21"/>
        </w:rPr>
      </w:pPr>
    </w:p>
    <w:p w:rsidR="006936EF" w:rsidRDefault="006936EF" w:rsidP="006936EF">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A YARN application can make resource requests at any time while it is running. For</w:t>
      </w:r>
    </w:p>
    <w:p w:rsidR="006936EF" w:rsidRDefault="006936EF" w:rsidP="006936EF">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example, an application can make all of its requests up front, or it can take a more</w:t>
      </w:r>
    </w:p>
    <w:p w:rsidR="006936EF" w:rsidRDefault="006936EF" w:rsidP="006936EF">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dynamic approach whereby it requests more resources dynamically to meet the changing</w:t>
      </w:r>
    </w:p>
    <w:p w:rsidR="006936EF" w:rsidRDefault="006936EF" w:rsidP="006936EF">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needs of the application.</w:t>
      </w:r>
    </w:p>
    <w:p w:rsidR="00C27F00" w:rsidRDefault="00C27F00" w:rsidP="006936EF">
      <w:pPr>
        <w:autoSpaceDE w:val="0"/>
        <w:autoSpaceDN w:val="0"/>
        <w:adjustRightInd w:val="0"/>
        <w:spacing w:after="0" w:line="240" w:lineRule="auto"/>
        <w:rPr>
          <w:rFonts w:ascii="MinionPro-Regular" w:eastAsia="MinionPro-Regular" w:cs="MinionPro-Regular"/>
          <w:color w:val="000000"/>
          <w:sz w:val="21"/>
          <w:szCs w:val="21"/>
        </w:rPr>
      </w:pPr>
    </w:p>
    <w:p w:rsidR="006936EF" w:rsidRDefault="006936EF" w:rsidP="006936EF">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Spark takes the first approach, starting a fixed number of executors on the cluster (see</w:t>
      </w:r>
    </w:p>
    <w:p w:rsidR="006936EF" w:rsidRDefault="006936EF" w:rsidP="006936EF">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hint="eastAsia"/>
          <w:color w:val="9A0000"/>
          <w:sz w:val="21"/>
          <w:szCs w:val="21"/>
        </w:rPr>
        <w:t>“</w:t>
      </w:r>
      <w:r>
        <w:rPr>
          <w:rFonts w:ascii="MinionPro-Regular" w:eastAsia="MinionPro-Regular" w:cs="MinionPro-Regular"/>
          <w:color w:val="9A0000"/>
          <w:sz w:val="21"/>
          <w:szCs w:val="21"/>
        </w:rPr>
        <w:t>Spark on YARN</w:t>
      </w:r>
      <w:r>
        <w:rPr>
          <w:rFonts w:ascii="MinionPro-Regular" w:eastAsia="MinionPro-Regular" w:cs="MinionPro-Regular" w:hint="eastAsia"/>
          <w:color w:val="9A0000"/>
          <w:sz w:val="21"/>
          <w:szCs w:val="21"/>
        </w:rPr>
        <w:t>”</w:t>
      </w:r>
      <w:r>
        <w:rPr>
          <w:rFonts w:ascii="MinionPro-Regular" w:eastAsia="MinionPro-Regular" w:cs="MinionPro-Regular"/>
          <w:color w:val="9A0000"/>
          <w:sz w:val="21"/>
          <w:szCs w:val="21"/>
        </w:rPr>
        <w:t xml:space="preserve"> on page 573</w:t>
      </w:r>
      <w:r>
        <w:rPr>
          <w:rFonts w:ascii="MinionPro-Regular" w:eastAsia="MinionPro-Regular" w:cs="MinionPro-Regular"/>
          <w:color w:val="000000"/>
          <w:sz w:val="21"/>
          <w:szCs w:val="21"/>
        </w:rPr>
        <w:t>). MapReduce, on the other hand, has two phases: the map</w:t>
      </w:r>
    </w:p>
    <w:p w:rsidR="006936EF" w:rsidRDefault="006936EF" w:rsidP="006936EF">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task containers are requested up front, and the reduce task containers are not started</w:t>
      </w:r>
    </w:p>
    <w:p w:rsidR="006936EF" w:rsidRDefault="006936EF" w:rsidP="006936EF">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until later. Also, if any tasks fail then additional containers will be requested so the failedtasks can be rerun.</w:t>
      </w:r>
    </w:p>
    <w:p w:rsidR="00A548DB" w:rsidRDefault="00A548DB" w:rsidP="006936EF">
      <w:pPr>
        <w:autoSpaceDE w:val="0"/>
        <w:autoSpaceDN w:val="0"/>
        <w:adjustRightInd w:val="0"/>
        <w:spacing w:after="0" w:line="240" w:lineRule="auto"/>
        <w:rPr>
          <w:rFonts w:ascii="MinionPro-Regular" w:eastAsia="MinionPro-Regular" w:cs="MinionPro-Regular"/>
          <w:color w:val="000000"/>
          <w:sz w:val="21"/>
          <w:szCs w:val="21"/>
        </w:rPr>
      </w:pPr>
    </w:p>
    <w:p w:rsidR="00E1294E" w:rsidRDefault="00E1294E" w:rsidP="006936EF">
      <w:pPr>
        <w:autoSpaceDE w:val="0"/>
        <w:autoSpaceDN w:val="0"/>
        <w:adjustRightInd w:val="0"/>
        <w:spacing w:after="0" w:line="240" w:lineRule="auto"/>
        <w:rPr>
          <w:rFonts w:ascii="MinionPro-Regular" w:eastAsia="MinionPro-Regular" w:cs="MinionPro-Regular"/>
          <w:color w:val="000000"/>
          <w:sz w:val="21"/>
          <w:szCs w:val="21"/>
        </w:rPr>
      </w:pPr>
    </w:p>
    <w:p w:rsidR="00E1294E" w:rsidRDefault="00E1294E" w:rsidP="006936EF">
      <w:pPr>
        <w:autoSpaceDE w:val="0"/>
        <w:autoSpaceDN w:val="0"/>
        <w:adjustRightInd w:val="0"/>
        <w:spacing w:after="0" w:line="240" w:lineRule="auto"/>
        <w:rPr>
          <w:rFonts w:ascii="MinionPro-Regular" w:eastAsia="MinionPro-Regular" w:cs="MinionPro-Regular"/>
          <w:color w:val="000000"/>
          <w:sz w:val="21"/>
          <w:szCs w:val="21"/>
        </w:rPr>
      </w:pPr>
    </w:p>
    <w:p w:rsidR="00E1294E" w:rsidRDefault="00E1294E" w:rsidP="006936EF">
      <w:pPr>
        <w:autoSpaceDE w:val="0"/>
        <w:autoSpaceDN w:val="0"/>
        <w:adjustRightInd w:val="0"/>
        <w:spacing w:after="0" w:line="240" w:lineRule="auto"/>
        <w:rPr>
          <w:rFonts w:ascii="MinionPro-Regular" w:eastAsia="MinionPro-Regular" w:cs="MinionPro-Regular"/>
          <w:color w:val="000000"/>
          <w:sz w:val="21"/>
          <w:szCs w:val="21"/>
        </w:rPr>
      </w:pPr>
    </w:p>
    <w:p w:rsidR="00E1294E" w:rsidRDefault="00E1294E" w:rsidP="006936EF">
      <w:pPr>
        <w:autoSpaceDE w:val="0"/>
        <w:autoSpaceDN w:val="0"/>
        <w:adjustRightInd w:val="0"/>
        <w:spacing w:after="0" w:line="240" w:lineRule="auto"/>
        <w:rPr>
          <w:rFonts w:ascii="MinionPro-Regular" w:eastAsia="MinionPro-Regular" w:cs="MinionPro-Regular"/>
          <w:color w:val="000000"/>
          <w:sz w:val="21"/>
          <w:szCs w:val="21"/>
        </w:rPr>
      </w:pPr>
    </w:p>
    <w:p w:rsidR="00A548DB" w:rsidRDefault="00A548DB" w:rsidP="00A548DB">
      <w:pPr>
        <w:autoSpaceDE w:val="0"/>
        <w:autoSpaceDN w:val="0"/>
        <w:adjustRightInd w:val="0"/>
        <w:spacing w:after="0" w:line="240" w:lineRule="auto"/>
        <w:rPr>
          <w:rFonts w:ascii="MyriadPro-SemiboldCond" w:hAnsi="MyriadPro-SemiboldCond" w:cs="MyriadPro-SemiboldCond"/>
          <w:sz w:val="32"/>
          <w:szCs w:val="32"/>
        </w:rPr>
      </w:pPr>
      <w:r>
        <w:rPr>
          <w:rFonts w:ascii="MyriadPro-SemiboldCond" w:hAnsi="MyriadPro-SemiboldCond" w:cs="MyriadPro-SemiboldCond"/>
          <w:sz w:val="32"/>
          <w:szCs w:val="32"/>
        </w:rPr>
        <w:lastRenderedPageBreak/>
        <w:t>Application Lifespan</w:t>
      </w:r>
    </w:p>
    <w:p w:rsidR="00A548DB" w:rsidRDefault="00A548DB" w:rsidP="00A548DB">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The lifespan of a YARN application can vary dramatically: from a short-lived application</w:t>
      </w:r>
    </w:p>
    <w:p w:rsidR="00A548DB" w:rsidRDefault="00A548DB" w:rsidP="00A548DB">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of a few seconds to a long-running application that runs for days or even months. Rather</w:t>
      </w:r>
    </w:p>
    <w:p w:rsidR="00A548DB" w:rsidRDefault="00A548DB" w:rsidP="00A548DB">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than look at how long the application runs for, it</w:t>
      </w:r>
      <w:r>
        <w:rPr>
          <w:rFonts w:ascii="MinionPro-Regular" w:eastAsia="MinionPro-Regular" w:hAnsi="MyriadPro-SemiboldCond" w:cs="MinionPro-Regular" w:hint="eastAsia"/>
          <w:sz w:val="21"/>
          <w:szCs w:val="21"/>
        </w:rPr>
        <w:t>’</w:t>
      </w:r>
      <w:r>
        <w:rPr>
          <w:rFonts w:ascii="MinionPro-Regular" w:eastAsia="MinionPro-Regular" w:hAnsi="MyriadPro-SemiboldCond" w:cs="MinionPro-Regular"/>
          <w:sz w:val="21"/>
          <w:szCs w:val="21"/>
        </w:rPr>
        <w:t>s useful to categorize applications interms of how they map to the jobs that users run. The simplest case is one application</w:t>
      </w:r>
    </w:p>
    <w:p w:rsidR="00A548DB" w:rsidRDefault="00A548DB" w:rsidP="00A548DB">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per user job, which is the approach that MapReduce takes.</w:t>
      </w:r>
    </w:p>
    <w:p w:rsidR="003A1EEF" w:rsidRDefault="003A1EEF" w:rsidP="00A548DB">
      <w:pPr>
        <w:autoSpaceDE w:val="0"/>
        <w:autoSpaceDN w:val="0"/>
        <w:adjustRightInd w:val="0"/>
        <w:spacing w:after="0" w:line="240" w:lineRule="auto"/>
        <w:rPr>
          <w:rFonts w:ascii="MinionPro-Regular" w:eastAsia="MinionPro-Regular" w:hAnsi="MyriadPro-SemiboldCond" w:cs="MinionPro-Regular"/>
          <w:sz w:val="21"/>
          <w:szCs w:val="21"/>
        </w:rPr>
      </w:pPr>
    </w:p>
    <w:p w:rsidR="00A548DB" w:rsidRDefault="00A548DB" w:rsidP="00A548DB">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The second model is to run one application per workflow or user session of (possibly</w:t>
      </w:r>
    </w:p>
    <w:p w:rsidR="00A548DB" w:rsidRDefault="00A548DB" w:rsidP="00A548DB">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unrelated) jobs. This approach can be more efficient than the first, since containers can</w:t>
      </w:r>
    </w:p>
    <w:p w:rsidR="00A548DB" w:rsidRDefault="00A548DB" w:rsidP="00A548DB">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be reused between jobs, and there is also the potential to cache intermediate data betweenjobs. Spark is an example that uses this model.</w:t>
      </w:r>
    </w:p>
    <w:p w:rsidR="003A1EEF" w:rsidRDefault="003A1EEF" w:rsidP="00A548DB">
      <w:pPr>
        <w:autoSpaceDE w:val="0"/>
        <w:autoSpaceDN w:val="0"/>
        <w:adjustRightInd w:val="0"/>
        <w:spacing w:after="0" w:line="240" w:lineRule="auto"/>
        <w:rPr>
          <w:rFonts w:ascii="MinionPro-Regular" w:eastAsia="MinionPro-Regular" w:hAnsi="MyriadPro-SemiboldCond" w:cs="MinionPro-Regular"/>
          <w:sz w:val="21"/>
          <w:szCs w:val="21"/>
        </w:rPr>
      </w:pPr>
    </w:p>
    <w:p w:rsidR="003A1EEF" w:rsidRDefault="003A1EEF" w:rsidP="003A1EEF">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The third model is a long-running application that is shared by different users. Such an</w:t>
      </w:r>
    </w:p>
    <w:p w:rsidR="003A1EEF" w:rsidRDefault="003A1EEF" w:rsidP="003A1EEF">
      <w:pPr>
        <w:autoSpaceDE w:val="0"/>
        <w:autoSpaceDN w:val="0"/>
        <w:adjustRightInd w:val="0"/>
        <w:spacing w:after="0" w:line="240" w:lineRule="auto"/>
        <w:rPr>
          <w:rFonts w:ascii="MinionPro-Regular" w:eastAsia="MinionPro-Regular" w:cs="MinionPro-Regular"/>
          <w:color w:val="9A0000"/>
          <w:sz w:val="21"/>
          <w:szCs w:val="21"/>
        </w:rPr>
      </w:pPr>
      <w:r>
        <w:rPr>
          <w:rFonts w:ascii="MinionPro-Regular" w:eastAsia="MinionPro-Regular" w:cs="MinionPro-Regular"/>
          <w:color w:val="000000"/>
          <w:sz w:val="21"/>
          <w:szCs w:val="21"/>
        </w:rPr>
        <w:t xml:space="preserve">application often acts in some kind of coordination role. For example, </w:t>
      </w:r>
      <w:r>
        <w:rPr>
          <w:rFonts w:ascii="MinionPro-Regular" w:eastAsia="MinionPro-Regular" w:cs="MinionPro-Regular"/>
          <w:color w:val="9A0000"/>
          <w:sz w:val="21"/>
          <w:szCs w:val="21"/>
        </w:rPr>
        <w:t>Apache Slider</w:t>
      </w:r>
    </w:p>
    <w:p w:rsidR="003A1EEF" w:rsidRDefault="003A1EEF" w:rsidP="003A1EEF">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has a long-running application master for launching other applications on the cluster.</w:t>
      </w:r>
    </w:p>
    <w:p w:rsidR="003A1EEF" w:rsidRDefault="003A1EEF" w:rsidP="003A1EEF">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 xml:space="preserve">This approach is also used by Impala (see </w:t>
      </w:r>
      <w:r>
        <w:rPr>
          <w:rFonts w:ascii="MinionPro-Regular" w:eastAsia="MinionPro-Regular" w:cs="MinionPro-Regular" w:hint="eastAsia"/>
          <w:color w:val="9A0000"/>
          <w:sz w:val="21"/>
          <w:szCs w:val="21"/>
        </w:rPr>
        <w:t>“</w:t>
      </w:r>
      <w:r>
        <w:rPr>
          <w:rFonts w:ascii="MinionPro-Regular" w:eastAsia="MinionPro-Regular" w:cs="MinionPro-Regular"/>
          <w:color w:val="9A0000"/>
          <w:sz w:val="21"/>
          <w:szCs w:val="21"/>
        </w:rPr>
        <w:t>SQL-on-Hadoop Alternatives</w:t>
      </w:r>
      <w:r>
        <w:rPr>
          <w:rFonts w:ascii="MinionPro-Regular" w:eastAsia="MinionPro-Regular" w:cs="MinionPro-Regular" w:hint="eastAsia"/>
          <w:color w:val="9A0000"/>
          <w:sz w:val="21"/>
          <w:szCs w:val="21"/>
        </w:rPr>
        <w:t>”</w:t>
      </w:r>
      <w:r>
        <w:rPr>
          <w:rFonts w:ascii="MinionPro-Regular" w:eastAsia="MinionPro-Regular" w:cs="MinionPro-Regular"/>
          <w:color w:val="9A0000"/>
          <w:sz w:val="21"/>
          <w:szCs w:val="21"/>
        </w:rPr>
        <w:t xml:space="preserve"> on page 485</w:t>
      </w:r>
      <w:r>
        <w:rPr>
          <w:rFonts w:ascii="MinionPro-Regular" w:eastAsia="MinionPro-Regular" w:cs="MinionPro-Regular"/>
          <w:color w:val="000000"/>
          <w:sz w:val="21"/>
          <w:szCs w:val="21"/>
        </w:rPr>
        <w:t>) to</w:t>
      </w:r>
    </w:p>
    <w:p w:rsidR="003A1EEF" w:rsidRDefault="003A1EEF" w:rsidP="003A1EEF">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provide a proxy application that the Impala daemons communicate with to request</w:t>
      </w:r>
    </w:p>
    <w:p w:rsidR="003A1EEF" w:rsidRDefault="003A1EEF" w:rsidP="003A1EEF">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cs="MinionPro-Regular"/>
          <w:color w:val="000000"/>
          <w:sz w:val="21"/>
          <w:szCs w:val="21"/>
        </w:rPr>
        <w:t xml:space="preserve">cluster resources. The </w:t>
      </w:r>
      <w:r>
        <w:rPr>
          <w:rFonts w:ascii="MinionPro-Regular" w:eastAsia="MinionPro-Regular" w:cs="MinionPro-Regular" w:hint="eastAsia"/>
          <w:color w:val="000000"/>
          <w:sz w:val="21"/>
          <w:szCs w:val="21"/>
        </w:rPr>
        <w:t>“</w:t>
      </w:r>
      <w:r>
        <w:rPr>
          <w:rFonts w:ascii="MinionPro-Regular" w:eastAsia="MinionPro-Regular" w:cs="MinionPro-Regular"/>
          <w:color w:val="000000"/>
          <w:sz w:val="21"/>
          <w:szCs w:val="21"/>
        </w:rPr>
        <w:t>always on</w:t>
      </w:r>
      <w:r>
        <w:rPr>
          <w:rFonts w:ascii="MinionPro-Regular" w:eastAsia="MinionPro-Regular" w:cs="MinionPro-Regular" w:hint="eastAsia"/>
          <w:color w:val="000000"/>
          <w:sz w:val="21"/>
          <w:szCs w:val="21"/>
        </w:rPr>
        <w:t>”</w:t>
      </w:r>
      <w:r>
        <w:rPr>
          <w:rFonts w:ascii="MinionPro-Regular" w:eastAsia="MinionPro-Regular" w:cs="MinionPro-Regular"/>
          <w:color w:val="000000"/>
          <w:sz w:val="21"/>
          <w:szCs w:val="21"/>
        </w:rPr>
        <w:t xml:space="preserve"> application master means that users have very lowlatencyresponses to their queries since the overhead of starting a new application masteris avoided.</w:t>
      </w:r>
      <w:r>
        <w:rPr>
          <w:rFonts w:ascii="MinionPro-Regular" w:eastAsia="MinionPro-Regular" w:cs="MinionPro-Regular"/>
          <w:color w:val="000000"/>
          <w:sz w:val="13"/>
          <w:szCs w:val="13"/>
        </w:rPr>
        <w:t>3</w:t>
      </w:r>
    </w:p>
    <w:p w:rsidR="005F088F" w:rsidRDefault="005F088F" w:rsidP="00A548DB">
      <w:pPr>
        <w:autoSpaceDE w:val="0"/>
        <w:autoSpaceDN w:val="0"/>
        <w:adjustRightInd w:val="0"/>
        <w:spacing w:after="0" w:line="240" w:lineRule="auto"/>
        <w:rPr>
          <w:rFonts w:ascii="MinionPro-Regular" w:eastAsia="MinionPro-Regular" w:hAnsi="MyriadPro-SemiboldCond" w:cs="MinionPro-Regular"/>
          <w:sz w:val="21"/>
          <w:szCs w:val="21"/>
        </w:rPr>
      </w:pPr>
    </w:p>
    <w:p w:rsidR="006033C2" w:rsidRDefault="006033C2" w:rsidP="006033C2">
      <w:pPr>
        <w:autoSpaceDE w:val="0"/>
        <w:autoSpaceDN w:val="0"/>
        <w:adjustRightInd w:val="0"/>
        <w:spacing w:after="0" w:line="240" w:lineRule="auto"/>
        <w:rPr>
          <w:rFonts w:ascii="MyriadPro-SemiboldCond" w:hAnsi="MyriadPro-SemiboldCond" w:cs="MyriadPro-SemiboldCond"/>
          <w:color w:val="000000"/>
          <w:sz w:val="32"/>
          <w:szCs w:val="32"/>
        </w:rPr>
      </w:pPr>
      <w:r>
        <w:rPr>
          <w:rFonts w:ascii="MyriadPro-SemiboldCond" w:hAnsi="MyriadPro-SemiboldCond" w:cs="MyriadPro-SemiboldCond"/>
          <w:color w:val="000000"/>
          <w:sz w:val="32"/>
          <w:szCs w:val="32"/>
        </w:rPr>
        <w:t>Building YARN Applications</w:t>
      </w:r>
    </w:p>
    <w:p w:rsidR="006033C2" w:rsidRDefault="006033C2" w:rsidP="006033C2">
      <w:pPr>
        <w:autoSpaceDE w:val="0"/>
        <w:autoSpaceDN w:val="0"/>
        <w:adjustRightInd w:val="0"/>
        <w:spacing w:after="0" w:line="240" w:lineRule="auto"/>
        <w:rPr>
          <w:rFonts w:ascii="MinionPro-Regular" w:eastAsia="MinionPro-Regular" w:hAnsi="MyriadPro-SemiboldCond" w:cs="MinionPro-Regular"/>
          <w:color w:val="000000"/>
          <w:sz w:val="21"/>
          <w:szCs w:val="21"/>
        </w:rPr>
      </w:pPr>
      <w:r>
        <w:rPr>
          <w:rFonts w:ascii="MinionPro-Regular" w:eastAsia="MinionPro-Regular" w:hAnsi="MyriadPro-SemiboldCond" w:cs="MinionPro-Regular"/>
          <w:color w:val="000000"/>
          <w:sz w:val="21"/>
          <w:szCs w:val="21"/>
        </w:rPr>
        <w:t>Writing a YARN application from scratch is fairly involved, but in many cases is not</w:t>
      </w:r>
    </w:p>
    <w:p w:rsidR="006033C2" w:rsidRDefault="006033C2" w:rsidP="006033C2">
      <w:pPr>
        <w:autoSpaceDE w:val="0"/>
        <w:autoSpaceDN w:val="0"/>
        <w:adjustRightInd w:val="0"/>
        <w:spacing w:after="0" w:line="240" w:lineRule="auto"/>
        <w:rPr>
          <w:rFonts w:ascii="MinionPro-Regular" w:eastAsia="MinionPro-Regular" w:hAnsi="MyriadPro-SemiboldCond" w:cs="MinionPro-Regular"/>
          <w:color w:val="000000"/>
          <w:sz w:val="21"/>
          <w:szCs w:val="21"/>
        </w:rPr>
      </w:pPr>
      <w:r>
        <w:rPr>
          <w:rFonts w:ascii="MinionPro-Regular" w:eastAsia="MinionPro-Regular" w:hAnsi="MyriadPro-SemiboldCond" w:cs="MinionPro-Regular"/>
          <w:color w:val="000000"/>
          <w:sz w:val="21"/>
          <w:szCs w:val="21"/>
        </w:rPr>
        <w:t>necessary since an existing application fits the bill. For example, if you are interested inrunning a directed acyclic graph (DAG) of jobs then Spark or Tez are appropriate; or</w:t>
      </w:r>
    </w:p>
    <w:p w:rsidR="006033C2" w:rsidRDefault="006033C2" w:rsidP="006033C2">
      <w:pPr>
        <w:autoSpaceDE w:val="0"/>
        <w:autoSpaceDN w:val="0"/>
        <w:adjustRightInd w:val="0"/>
        <w:spacing w:after="0" w:line="240" w:lineRule="auto"/>
        <w:rPr>
          <w:rFonts w:ascii="MinionPro-Regular" w:eastAsia="MinionPro-Regular" w:hAnsi="MyriadPro-SemiboldCond" w:cs="MinionPro-Regular"/>
          <w:color w:val="000000"/>
          <w:sz w:val="13"/>
          <w:szCs w:val="13"/>
        </w:rPr>
      </w:pPr>
      <w:r>
        <w:rPr>
          <w:rFonts w:ascii="MinionPro-Regular" w:eastAsia="MinionPro-Regular" w:hAnsi="MyriadPro-SemiboldCond" w:cs="MinionPro-Regular"/>
          <w:color w:val="000000"/>
          <w:sz w:val="21"/>
          <w:szCs w:val="21"/>
        </w:rPr>
        <w:t>for stream processing one of Spark, Samza or Storm would be applicable.</w:t>
      </w:r>
      <w:r>
        <w:rPr>
          <w:rFonts w:ascii="MinionPro-Regular" w:eastAsia="MinionPro-Regular" w:hAnsi="MyriadPro-SemiboldCond" w:cs="MinionPro-Regular"/>
          <w:color w:val="000000"/>
          <w:sz w:val="13"/>
          <w:szCs w:val="13"/>
        </w:rPr>
        <w:t>4</w:t>
      </w:r>
    </w:p>
    <w:p w:rsidR="006033C2" w:rsidRDefault="006033C2" w:rsidP="006033C2">
      <w:pPr>
        <w:autoSpaceDE w:val="0"/>
        <w:autoSpaceDN w:val="0"/>
        <w:adjustRightInd w:val="0"/>
        <w:spacing w:after="0" w:line="240" w:lineRule="auto"/>
        <w:rPr>
          <w:rFonts w:ascii="MinionPro-Regular" w:eastAsia="MinionPro-Regular" w:hAnsi="MyriadPro-SemiboldCond" w:cs="MinionPro-Regular"/>
          <w:color w:val="000000"/>
          <w:sz w:val="21"/>
          <w:szCs w:val="21"/>
        </w:rPr>
      </w:pPr>
      <w:r>
        <w:rPr>
          <w:rFonts w:ascii="MinionPro-Regular" w:eastAsia="MinionPro-Regular" w:hAnsi="MyriadPro-SemiboldCond" w:cs="MinionPro-Regular"/>
          <w:color w:val="000000"/>
          <w:sz w:val="21"/>
          <w:szCs w:val="21"/>
        </w:rPr>
        <w:t>There are a couple of projects that simplify the process of building a YARN application.</w:t>
      </w:r>
    </w:p>
    <w:p w:rsidR="006033C2" w:rsidRDefault="006033C2" w:rsidP="006033C2">
      <w:pPr>
        <w:autoSpaceDE w:val="0"/>
        <w:autoSpaceDN w:val="0"/>
        <w:adjustRightInd w:val="0"/>
        <w:spacing w:after="0" w:line="240" w:lineRule="auto"/>
        <w:rPr>
          <w:rFonts w:ascii="MinionPro-Regular" w:eastAsia="MinionPro-Regular" w:hAnsi="MyriadPro-SemiboldCond" w:cs="MinionPro-Regular"/>
          <w:color w:val="000000"/>
          <w:sz w:val="21"/>
          <w:szCs w:val="21"/>
        </w:rPr>
      </w:pPr>
      <w:r>
        <w:rPr>
          <w:rFonts w:ascii="MinionPro-Regular" w:eastAsia="MinionPro-Regular" w:hAnsi="MyriadPro-SemiboldCond" w:cs="MinionPro-Regular"/>
          <w:color w:val="000000"/>
          <w:sz w:val="21"/>
          <w:szCs w:val="21"/>
        </w:rPr>
        <w:t>Apache Slider, mentioned earlier, makes it possible to run existing distributed applicationson YARN. Users can run their own instance of an application (such as HBase) ona cluster, independently of other users, which means that different users can run differentversions of the same application. Slider provides controls to change the number</w:t>
      </w:r>
    </w:p>
    <w:p w:rsidR="006033C2" w:rsidRDefault="006033C2" w:rsidP="006033C2">
      <w:pPr>
        <w:autoSpaceDE w:val="0"/>
        <w:autoSpaceDN w:val="0"/>
        <w:adjustRightInd w:val="0"/>
        <w:spacing w:after="0" w:line="240" w:lineRule="auto"/>
        <w:rPr>
          <w:rFonts w:ascii="MinionPro-Regular" w:eastAsia="MinionPro-Regular" w:hAnsi="MyriadPro-SemiboldCond" w:cs="MinionPro-Regular"/>
          <w:color w:val="000000"/>
          <w:sz w:val="21"/>
          <w:szCs w:val="21"/>
        </w:rPr>
      </w:pPr>
      <w:r>
        <w:rPr>
          <w:rFonts w:ascii="MinionPro-Regular" w:eastAsia="MinionPro-Regular" w:hAnsi="MyriadPro-SemiboldCond" w:cs="MinionPro-Regular"/>
          <w:color w:val="000000"/>
          <w:sz w:val="21"/>
          <w:szCs w:val="21"/>
        </w:rPr>
        <w:t>of nodes an application is running on, and to suspend then resume a running application.</w:t>
      </w:r>
    </w:p>
    <w:p w:rsidR="006033C2" w:rsidRDefault="006033C2" w:rsidP="006033C2">
      <w:pPr>
        <w:autoSpaceDE w:val="0"/>
        <w:autoSpaceDN w:val="0"/>
        <w:adjustRightInd w:val="0"/>
        <w:spacing w:after="0" w:line="240" w:lineRule="auto"/>
        <w:rPr>
          <w:rFonts w:ascii="MinionPro-Regular" w:eastAsia="MinionPro-Regular" w:hAnsi="MyriadPro-SemiboldCond" w:cs="MinionPro-Regular"/>
          <w:color w:val="000000"/>
          <w:sz w:val="21"/>
          <w:szCs w:val="21"/>
        </w:rPr>
      </w:pPr>
      <w:r>
        <w:rPr>
          <w:rFonts w:ascii="MinionPro-Regular" w:eastAsia="MinionPro-Regular" w:hAnsi="MyriadPro-SemiboldCond" w:cs="MinionPro-Regular"/>
          <w:color w:val="9A0000"/>
          <w:sz w:val="21"/>
          <w:szCs w:val="21"/>
        </w:rPr>
        <w:t xml:space="preserve">Apache Twill </w:t>
      </w:r>
      <w:r>
        <w:rPr>
          <w:rFonts w:ascii="MinionPro-Regular" w:eastAsia="MinionPro-Regular" w:hAnsi="MyriadPro-SemiboldCond" w:cs="MinionPro-Regular"/>
          <w:color w:val="000000"/>
          <w:sz w:val="21"/>
          <w:szCs w:val="21"/>
        </w:rPr>
        <w:t>is similar to Slider but in addition provides a simple programming model</w:t>
      </w:r>
    </w:p>
    <w:p w:rsidR="006033C2" w:rsidRDefault="006033C2" w:rsidP="006033C2">
      <w:pPr>
        <w:autoSpaceDE w:val="0"/>
        <w:autoSpaceDN w:val="0"/>
        <w:adjustRightInd w:val="0"/>
        <w:spacing w:after="0" w:line="240" w:lineRule="auto"/>
        <w:rPr>
          <w:rFonts w:ascii="MinionPro-Regular" w:eastAsia="MinionPro-Regular" w:hAnsi="MyriadPro-SemiboldCond" w:cs="MinionPro-Regular"/>
          <w:color w:val="000000"/>
          <w:sz w:val="21"/>
          <w:szCs w:val="21"/>
        </w:rPr>
      </w:pPr>
      <w:r>
        <w:rPr>
          <w:rFonts w:ascii="MinionPro-Regular" w:eastAsia="MinionPro-Regular" w:hAnsi="MyriadPro-SemiboldCond" w:cs="MinionPro-Regular"/>
          <w:color w:val="000000"/>
          <w:sz w:val="21"/>
          <w:szCs w:val="21"/>
        </w:rPr>
        <w:t>for developing distributed applications on YARN. Twill allows you to define cluster</w:t>
      </w:r>
    </w:p>
    <w:p w:rsidR="006033C2" w:rsidRDefault="006033C2" w:rsidP="006033C2">
      <w:pPr>
        <w:autoSpaceDE w:val="0"/>
        <w:autoSpaceDN w:val="0"/>
        <w:adjustRightInd w:val="0"/>
        <w:spacing w:after="0" w:line="240" w:lineRule="auto"/>
        <w:rPr>
          <w:rFonts w:ascii="MinionPro-Regular" w:eastAsia="MinionPro-Regular" w:hAnsi="MyriadPro-SemiboldCond" w:cs="MinionPro-Regular"/>
          <w:color w:val="000000"/>
          <w:sz w:val="21"/>
          <w:szCs w:val="21"/>
        </w:rPr>
      </w:pPr>
      <w:r>
        <w:rPr>
          <w:rFonts w:ascii="MinionPro-Regular" w:eastAsia="MinionPro-Regular" w:hAnsi="MyriadPro-SemiboldCond" w:cs="MinionPro-Regular"/>
          <w:color w:val="000000"/>
          <w:sz w:val="21"/>
          <w:szCs w:val="21"/>
        </w:rPr>
        <w:t xml:space="preserve">processes as an extension of a Java </w:t>
      </w:r>
      <w:r>
        <w:rPr>
          <w:rFonts w:ascii="UbuntuMono-Regular" w:eastAsia="UbuntuMono-Regular" w:hAnsi="MyriadPro-SemiboldCond" w:cs="UbuntuMono-Regular"/>
          <w:color w:val="000000"/>
          <w:sz w:val="20"/>
          <w:szCs w:val="20"/>
        </w:rPr>
        <w:t>Runnable</w:t>
      </w:r>
      <w:r>
        <w:rPr>
          <w:rFonts w:ascii="MinionPro-Regular" w:eastAsia="MinionPro-Regular" w:hAnsi="MyriadPro-SemiboldCond" w:cs="MinionPro-Regular"/>
          <w:color w:val="000000"/>
          <w:sz w:val="21"/>
          <w:szCs w:val="21"/>
        </w:rPr>
        <w:t>, then runs them in YARN containers on</w:t>
      </w:r>
    </w:p>
    <w:p w:rsidR="006033C2" w:rsidRDefault="006033C2" w:rsidP="006033C2">
      <w:pPr>
        <w:autoSpaceDE w:val="0"/>
        <w:autoSpaceDN w:val="0"/>
        <w:adjustRightInd w:val="0"/>
        <w:spacing w:after="0" w:line="240" w:lineRule="auto"/>
        <w:rPr>
          <w:rFonts w:ascii="MinionPro-Regular" w:eastAsia="MinionPro-Regular" w:hAnsi="MyriadPro-SemiboldCond" w:cs="MinionPro-Regular"/>
          <w:color w:val="000000"/>
          <w:sz w:val="21"/>
          <w:szCs w:val="21"/>
        </w:rPr>
      </w:pPr>
      <w:r>
        <w:rPr>
          <w:rFonts w:ascii="MinionPro-Regular" w:eastAsia="MinionPro-Regular" w:hAnsi="MyriadPro-SemiboldCond" w:cs="MinionPro-Regular"/>
          <w:color w:val="000000"/>
          <w:sz w:val="21"/>
          <w:szCs w:val="21"/>
        </w:rPr>
        <w:t>the cluster. Twill also provides support for, amongst other things, real-time logging (log</w:t>
      </w:r>
    </w:p>
    <w:p w:rsidR="006033C2" w:rsidRDefault="006033C2" w:rsidP="006033C2">
      <w:pPr>
        <w:autoSpaceDE w:val="0"/>
        <w:autoSpaceDN w:val="0"/>
        <w:adjustRightInd w:val="0"/>
        <w:spacing w:after="0" w:line="240" w:lineRule="auto"/>
        <w:rPr>
          <w:rFonts w:ascii="MinionPro-Regular" w:eastAsia="MinionPro-Regular" w:hAnsi="MyriadPro-SemiboldCond" w:cs="MinionPro-Regular"/>
          <w:color w:val="000000"/>
          <w:sz w:val="21"/>
          <w:szCs w:val="21"/>
        </w:rPr>
      </w:pPr>
      <w:r>
        <w:rPr>
          <w:rFonts w:ascii="MinionPro-Regular" w:eastAsia="MinionPro-Regular" w:hAnsi="MyriadPro-SemiboldCond" w:cs="MinionPro-Regular"/>
          <w:color w:val="000000"/>
          <w:sz w:val="21"/>
          <w:szCs w:val="21"/>
        </w:rPr>
        <w:t>events from runnables are streamed back to the client) and command messages (sent</w:t>
      </w:r>
    </w:p>
    <w:p w:rsidR="006033C2" w:rsidRDefault="006033C2" w:rsidP="006033C2">
      <w:pPr>
        <w:autoSpaceDE w:val="0"/>
        <w:autoSpaceDN w:val="0"/>
        <w:adjustRightInd w:val="0"/>
        <w:spacing w:after="0" w:line="240" w:lineRule="auto"/>
        <w:rPr>
          <w:rFonts w:ascii="MinionPro-Regular" w:eastAsia="MinionPro-Regular" w:hAnsi="MyriadPro-SemiboldCond" w:cs="MinionPro-Regular"/>
          <w:color w:val="000000"/>
          <w:sz w:val="21"/>
          <w:szCs w:val="21"/>
        </w:rPr>
      </w:pPr>
      <w:r>
        <w:rPr>
          <w:rFonts w:ascii="MinionPro-Regular" w:eastAsia="MinionPro-Regular" w:hAnsi="MyriadPro-SemiboldCond" w:cs="MinionPro-Regular"/>
          <w:color w:val="000000"/>
          <w:sz w:val="21"/>
          <w:szCs w:val="21"/>
        </w:rPr>
        <w:t>from the client to runnables).</w:t>
      </w:r>
    </w:p>
    <w:p w:rsidR="006033C2" w:rsidRDefault="006033C2" w:rsidP="006033C2">
      <w:pPr>
        <w:autoSpaceDE w:val="0"/>
        <w:autoSpaceDN w:val="0"/>
        <w:adjustRightInd w:val="0"/>
        <w:spacing w:after="0" w:line="240" w:lineRule="auto"/>
        <w:rPr>
          <w:rFonts w:ascii="MinionPro-Regular" w:eastAsia="MinionPro-Regular" w:hAnsi="MyriadPro-SemiboldCond" w:cs="MinionPro-Regular"/>
          <w:color w:val="000000"/>
          <w:sz w:val="21"/>
          <w:szCs w:val="21"/>
        </w:rPr>
      </w:pPr>
      <w:r>
        <w:rPr>
          <w:rFonts w:ascii="MinionPro-Regular" w:eastAsia="MinionPro-Regular" w:hAnsi="MyriadPro-SemiboldCond" w:cs="MinionPro-Regular"/>
          <w:color w:val="000000"/>
          <w:sz w:val="21"/>
          <w:szCs w:val="21"/>
        </w:rPr>
        <w:t>In cases where none of these options are sufficient</w:t>
      </w:r>
      <w:r>
        <w:rPr>
          <w:rFonts w:ascii="MinionPro-Regular" w:eastAsia="MinionPro-Regular" w:hAnsi="MyriadPro-SemiboldCond" w:cs="MinionPro-Regular" w:hint="eastAsia"/>
          <w:color w:val="000000"/>
          <w:sz w:val="21"/>
          <w:szCs w:val="21"/>
        </w:rPr>
        <w:t>—</w:t>
      </w:r>
      <w:r>
        <w:rPr>
          <w:rFonts w:ascii="MinionPro-Regular" w:eastAsia="MinionPro-Regular" w:hAnsi="MyriadPro-SemiboldCond" w:cs="MinionPro-Regular"/>
          <w:color w:val="000000"/>
          <w:sz w:val="21"/>
          <w:szCs w:val="21"/>
        </w:rPr>
        <w:t>such as an application that has</w:t>
      </w:r>
    </w:p>
    <w:p w:rsidR="006033C2" w:rsidRDefault="006033C2" w:rsidP="006033C2">
      <w:pPr>
        <w:autoSpaceDE w:val="0"/>
        <w:autoSpaceDN w:val="0"/>
        <w:adjustRightInd w:val="0"/>
        <w:spacing w:after="0" w:line="240" w:lineRule="auto"/>
        <w:rPr>
          <w:rFonts w:ascii="MinionPro-Regular" w:eastAsia="MinionPro-Regular" w:hAnsi="MyriadPro-SemiboldCond" w:cs="MinionPro-Regular"/>
          <w:color w:val="000000"/>
          <w:sz w:val="21"/>
          <w:szCs w:val="21"/>
        </w:rPr>
      </w:pPr>
      <w:r>
        <w:rPr>
          <w:rFonts w:ascii="MinionPro-Regular" w:eastAsia="MinionPro-Regular" w:hAnsi="MyriadPro-SemiboldCond" w:cs="MinionPro-Regular"/>
          <w:color w:val="000000"/>
          <w:sz w:val="21"/>
          <w:szCs w:val="21"/>
        </w:rPr>
        <w:t>complex scheduling requirements</w:t>
      </w:r>
      <w:r>
        <w:rPr>
          <w:rFonts w:ascii="MinionPro-Regular" w:eastAsia="MinionPro-Regular" w:hAnsi="MyriadPro-SemiboldCond" w:cs="MinionPro-Regular" w:hint="eastAsia"/>
          <w:color w:val="000000"/>
          <w:sz w:val="21"/>
          <w:szCs w:val="21"/>
        </w:rPr>
        <w:t>—</w:t>
      </w:r>
      <w:r>
        <w:rPr>
          <w:rFonts w:ascii="MinionPro-Regular" w:eastAsia="MinionPro-Regular" w:hAnsi="MyriadPro-SemiboldCond" w:cs="MinionPro-Regular"/>
          <w:color w:val="000000"/>
          <w:sz w:val="21"/>
          <w:szCs w:val="21"/>
        </w:rPr>
        <w:t xml:space="preserve">then the </w:t>
      </w:r>
      <w:r>
        <w:rPr>
          <w:rFonts w:ascii="MinionPro-Italic" w:eastAsia="MinionPro-Italic" w:hAnsi="MyriadPro-SemiboldCond" w:cs="MinionPro-Italic"/>
          <w:i/>
          <w:iCs/>
          <w:color w:val="000000"/>
          <w:sz w:val="21"/>
          <w:szCs w:val="21"/>
        </w:rPr>
        <w:t xml:space="preserve">distributed shell </w:t>
      </w:r>
      <w:r>
        <w:rPr>
          <w:rFonts w:ascii="MinionPro-Regular" w:eastAsia="MinionPro-Regular" w:hAnsi="MyriadPro-SemiboldCond" w:cs="MinionPro-Regular"/>
          <w:color w:val="000000"/>
          <w:sz w:val="21"/>
          <w:szCs w:val="21"/>
        </w:rPr>
        <w:t>application that is a part</w:t>
      </w:r>
    </w:p>
    <w:p w:rsidR="006033C2" w:rsidRDefault="006033C2" w:rsidP="006033C2">
      <w:pPr>
        <w:autoSpaceDE w:val="0"/>
        <w:autoSpaceDN w:val="0"/>
        <w:adjustRightInd w:val="0"/>
        <w:spacing w:after="0" w:line="240" w:lineRule="auto"/>
        <w:rPr>
          <w:rFonts w:ascii="MinionPro-Regular" w:eastAsia="MinionPro-Regular" w:hAnsi="MyriadPro-SemiboldCond" w:cs="MinionPro-Regular"/>
          <w:color w:val="000000"/>
          <w:sz w:val="21"/>
          <w:szCs w:val="21"/>
        </w:rPr>
      </w:pPr>
      <w:r>
        <w:rPr>
          <w:rFonts w:ascii="MinionPro-Regular" w:eastAsia="MinionPro-Regular" w:hAnsi="MyriadPro-SemiboldCond" w:cs="MinionPro-Regular"/>
          <w:color w:val="000000"/>
          <w:sz w:val="21"/>
          <w:szCs w:val="21"/>
        </w:rPr>
        <w:t>of the YARN project itself serves as an example of how to write a YARN application. It</w:t>
      </w:r>
    </w:p>
    <w:p w:rsidR="006033C2" w:rsidRDefault="006033C2" w:rsidP="006033C2">
      <w:pPr>
        <w:autoSpaceDE w:val="0"/>
        <w:autoSpaceDN w:val="0"/>
        <w:adjustRightInd w:val="0"/>
        <w:spacing w:after="0" w:line="240" w:lineRule="auto"/>
        <w:rPr>
          <w:rFonts w:ascii="MinionPro-Regular" w:eastAsia="MinionPro-Regular" w:hAnsi="MyriadPro-SemiboldCond" w:cs="MinionPro-Regular"/>
          <w:color w:val="000000"/>
          <w:sz w:val="21"/>
          <w:szCs w:val="21"/>
        </w:rPr>
      </w:pPr>
      <w:r>
        <w:rPr>
          <w:rFonts w:ascii="MinionPro-Regular" w:eastAsia="MinionPro-Regular" w:hAnsi="MyriadPro-SemiboldCond" w:cs="MinionPro-Regular"/>
          <w:color w:val="000000"/>
          <w:sz w:val="21"/>
          <w:szCs w:val="21"/>
        </w:rPr>
        <w:t>demonstrates how to use YARN</w:t>
      </w:r>
      <w:r>
        <w:rPr>
          <w:rFonts w:ascii="MinionPro-Regular" w:eastAsia="MinionPro-Regular" w:hAnsi="MyriadPro-SemiboldCond" w:cs="MinionPro-Regular" w:hint="eastAsia"/>
          <w:color w:val="000000"/>
          <w:sz w:val="21"/>
          <w:szCs w:val="21"/>
        </w:rPr>
        <w:t>’</w:t>
      </w:r>
      <w:r>
        <w:rPr>
          <w:rFonts w:ascii="MinionPro-Regular" w:eastAsia="MinionPro-Regular" w:hAnsi="MyriadPro-SemiboldCond" w:cs="MinionPro-Regular"/>
          <w:color w:val="000000"/>
          <w:sz w:val="21"/>
          <w:szCs w:val="21"/>
        </w:rPr>
        <w:t>s client APIs to handle communication between the</w:t>
      </w:r>
    </w:p>
    <w:p w:rsidR="005F088F" w:rsidRDefault="006033C2" w:rsidP="006033C2">
      <w:pPr>
        <w:autoSpaceDE w:val="0"/>
        <w:autoSpaceDN w:val="0"/>
        <w:adjustRightInd w:val="0"/>
        <w:spacing w:after="0" w:line="240" w:lineRule="auto"/>
        <w:rPr>
          <w:rFonts w:ascii="MinionPro-Regular" w:eastAsia="MinionPro-Regular" w:hAnsi="MyriadPro-SemiboldCond" w:cs="MinionPro-Regular"/>
          <w:color w:val="000000"/>
          <w:sz w:val="21"/>
          <w:szCs w:val="21"/>
        </w:rPr>
      </w:pPr>
      <w:r>
        <w:rPr>
          <w:rFonts w:ascii="MinionPro-Regular" w:eastAsia="MinionPro-Regular" w:hAnsi="MyriadPro-SemiboldCond" w:cs="MinionPro-Regular"/>
          <w:color w:val="000000"/>
          <w:sz w:val="21"/>
          <w:szCs w:val="21"/>
        </w:rPr>
        <w:t>client or application master and the YARN daemons.</w:t>
      </w:r>
    </w:p>
    <w:p w:rsidR="005365BD" w:rsidRDefault="005365BD" w:rsidP="006033C2">
      <w:pPr>
        <w:autoSpaceDE w:val="0"/>
        <w:autoSpaceDN w:val="0"/>
        <w:adjustRightInd w:val="0"/>
        <w:spacing w:after="0" w:line="240" w:lineRule="auto"/>
        <w:rPr>
          <w:rFonts w:ascii="MinionPro-Regular" w:eastAsia="MinionPro-Regular" w:hAnsi="MyriadPro-SemiboldCond" w:cs="MinionPro-Regular"/>
          <w:color w:val="000000"/>
          <w:sz w:val="21"/>
          <w:szCs w:val="21"/>
        </w:rPr>
      </w:pPr>
    </w:p>
    <w:p w:rsidR="0058505D" w:rsidRDefault="0058505D" w:rsidP="006033C2">
      <w:pPr>
        <w:autoSpaceDE w:val="0"/>
        <w:autoSpaceDN w:val="0"/>
        <w:adjustRightInd w:val="0"/>
        <w:spacing w:after="0" w:line="240" w:lineRule="auto"/>
        <w:rPr>
          <w:rFonts w:ascii="MinionPro-Regular" w:eastAsia="MinionPro-Regular" w:hAnsi="MyriadPro-SemiboldCond" w:cs="MinionPro-Regular"/>
          <w:color w:val="000000"/>
          <w:sz w:val="21"/>
          <w:szCs w:val="21"/>
        </w:rPr>
      </w:pPr>
    </w:p>
    <w:p w:rsidR="005365BD" w:rsidRDefault="007B28C6" w:rsidP="006033C2">
      <w:pPr>
        <w:autoSpaceDE w:val="0"/>
        <w:autoSpaceDN w:val="0"/>
        <w:adjustRightInd w:val="0"/>
        <w:spacing w:after="0" w:line="240" w:lineRule="auto"/>
        <w:rPr>
          <w:rFonts w:ascii="MyriadPro-SemiboldCond" w:hAnsi="MyriadPro-SemiboldCond" w:cs="MyriadPro-SemiboldCond"/>
          <w:sz w:val="38"/>
          <w:szCs w:val="38"/>
        </w:rPr>
      </w:pPr>
      <w:r>
        <w:rPr>
          <w:rFonts w:ascii="MyriadPro-SemiboldCond" w:hAnsi="MyriadPro-SemiboldCond" w:cs="MyriadPro-SemiboldCond"/>
          <w:sz w:val="38"/>
          <w:szCs w:val="38"/>
        </w:rPr>
        <w:lastRenderedPageBreak/>
        <w:t>YARN Compared to MapReduce 1</w:t>
      </w:r>
    </w:p>
    <w:p w:rsidR="0098063B" w:rsidRDefault="0098063B" w:rsidP="0098063B">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In MapReduce 1, there are two types of daemon that control the job execution process:</w:t>
      </w:r>
    </w:p>
    <w:p w:rsidR="0098063B" w:rsidRDefault="0098063B" w:rsidP="0098063B">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 xml:space="preserve">a </w:t>
      </w:r>
      <w:r>
        <w:rPr>
          <w:rFonts w:ascii="MinionPro-Italic" w:eastAsia="MinionPro-Italic" w:cs="MinionPro-Italic"/>
          <w:i/>
          <w:iCs/>
          <w:sz w:val="21"/>
          <w:szCs w:val="21"/>
        </w:rPr>
        <w:t xml:space="preserve">jobtracker </w:t>
      </w:r>
      <w:r>
        <w:rPr>
          <w:rFonts w:ascii="MinionPro-Regular" w:eastAsia="MinionPro-Regular" w:cs="MinionPro-Regular"/>
          <w:sz w:val="21"/>
          <w:szCs w:val="21"/>
        </w:rPr>
        <w:t xml:space="preserve">and one or more </w:t>
      </w:r>
      <w:r>
        <w:rPr>
          <w:rFonts w:ascii="MinionPro-Italic" w:eastAsia="MinionPro-Italic" w:cs="MinionPro-Italic"/>
          <w:i/>
          <w:iCs/>
          <w:sz w:val="21"/>
          <w:szCs w:val="21"/>
        </w:rPr>
        <w:t>tasktrackers</w:t>
      </w:r>
      <w:r>
        <w:rPr>
          <w:rFonts w:ascii="MinionPro-Regular" w:eastAsia="MinionPro-Regular" w:cs="MinionPro-Regular"/>
          <w:sz w:val="21"/>
          <w:szCs w:val="21"/>
        </w:rPr>
        <w:t>. The jobtracker coordinates all the jobs run</w:t>
      </w:r>
    </w:p>
    <w:p w:rsidR="0098063B" w:rsidRDefault="0098063B" w:rsidP="0098063B">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on the system by scheduling tasks to run on tasktrackers. Tasktrackers run tasks and</w:t>
      </w:r>
    </w:p>
    <w:p w:rsidR="0098063B" w:rsidRDefault="0098063B" w:rsidP="0098063B">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send progress reports to the jobtracker, which keeps a record of the overall progress of</w:t>
      </w:r>
    </w:p>
    <w:p w:rsidR="0098063B" w:rsidRDefault="0098063B" w:rsidP="0098063B">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each job. If a task fails, the jobtracker can reschedule it on a different tasktracker.</w:t>
      </w:r>
    </w:p>
    <w:p w:rsidR="0098063B" w:rsidRDefault="0098063B" w:rsidP="0098063B">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In MapReduce 1, the jobtracker takes care of both job scheduling (matching tasks with</w:t>
      </w:r>
    </w:p>
    <w:p w:rsidR="0098063B" w:rsidRDefault="0098063B" w:rsidP="0098063B">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tasktrackers) and task progress monitoring (keeping track of tasks, restarting failed or</w:t>
      </w:r>
    </w:p>
    <w:p w:rsidR="0098063B" w:rsidRDefault="0098063B" w:rsidP="0098063B">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slow tasks, and doing task bookkeeping, such as maintaining counter totals). By contrast,</w:t>
      </w:r>
    </w:p>
    <w:p w:rsidR="0098063B" w:rsidRDefault="0098063B" w:rsidP="0098063B">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in YARN these responsibilities are split into separate entities: the resource manager</w:t>
      </w:r>
    </w:p>
    <w:p w:rsidR="0098063B" w:rsidRDefault="0098063B" w:rsidP="0098063B">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and an application master (one for each MapReduce job). The jobtracker is also responsible</w:t>
      </w:r>
    </w:p>
    <w:p w:rsidR="0098063B" w:rsidRDefault="0098063B" w:rsidP="0098063B">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for storing job history for completed jobs, although it is possible to run a job</w:t>
      </w:r>
    </w:p>
    <w:p w:rsidR="0098063B" w:rsidRDefault="0098063B" w:rsidP="0098063B">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history server as a separate daemon to take the load off the jobtracker. In YARN, the</w:t>
      </w:r>
    </w:p>
    <w:p w:rsidR="00D8135E" w:rsidRDefault="0098063B" w:rsidP="0098063B">
      <w:pPr>
        <w:autoSpaceDE w:val="0"/>
        <w:autoSpaceDN w:val="0"/>
        <w:adjustRightInd w:val="0"/>
        <w:spacing w:after="0" w:line="240" w:lineRule="auto"/>
        <w:rPr>
          <w:rFonts w:ascii="MyriadPro-SemiboldCond" w:hAnsi="MyriadPro-SemiboldCond" w:cs="MyriadPro-SemiboldCond"/>
          <w:sz w:val="38"/>
          <w:szCs w:val="38"/>
        </w:rPr>
      </w:pPr>
      <w:r>
        <w:rPr>
          <w:rFonts w:ascii="MinionPro-Regular" w:eastAsia="MinionPro-Regular" w:cs="MinionPro-Regular"/>
          <w:sz w:val="21"/>
          <w:szCs w:val="21"/>
        </w:rPr>
        <w:t>equivalent role is the timeline server, which stores application history.</w:t>
      </w:r>
      <w:r>
        <w:rPr>
          <w:rFonts w:ascii="MinionPro-Regular" w:eastAsia="MinionPro-Regular" w:cs="MinionPro-Regular"/>
          <w:sz w:val="13"/>
          <w:szCs w:val="13"/>
        </w:rPr>
        <w:t>5</w:t>
      </w:r>
    </w:p>
    <w:p w:rsidR="007B28C6" w:rsidRDefault="007B28C6" w:rsidP="006033C2">
      <w:pPr>
        <w:autoSpaceDE w:val="0"/>
        <w:autoSpaceDN w:val="0"/>
        <w:adjustRightInd w:val="0"/>
        <w:spacing w:after="0" w:line="240" w:lineRule="auto"/>
      </w:pPr>
    </w:p>
    <w:p w:rsidR="008216CA" w:rsidRDefault="008216CA" w:rsidP="006033C2">
      <w:pPr>
        <w:autoSpaceDE w:val="0"/>
        <w:autoSpaceDN w:val="0"/>
        <w:adjustRightInd w:val="0"/>
        <w:spacing w:after="0" w:line="240" w:lineRule="auto"/>
      </w:pPr>
      <w:r>
        <w:rPr>
          <w:noProof/>
        </w:rPr>
        <w:drawing>
          <wp:inline distT="0" distB="0" distL="0" distR="0">
            <wp:extent cx="5553075" cy="17811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53075" cy="1781175"/>
                    </a:xfrm>
                    <a:prstGeom prst="rect">
                      <a:avLst/>
                    </a:prstGeom>
                    <a:noFill/>
                    <a:ln>
                      <a:noFill/>
                    </a:ln>
                  </pic:spPr>
                </pic:pic>
              </a:graphicData>
            </a:graphic>
          </wp:inline>
        </w:drawing>
      </w:r>
    </w:p>
    <w:p w:rsidR="00DA5908" w:rsidRDefault="00DA5908" w:rsidP="006033C2">
      <w:pPr>
        <w:autoSpaceDE w:val="0"/>
        <w:autoSpaceDN w:val="0"/>
        <w:adjustRightInd w:val="0"/>
        <w:spacing w:after="0" w:line="240" w:lineRule="auto"/>
      </w:pPr>
    </w:p>
    <w:p w:rsidR="00DA5908" w:rsidRDefault="00DA5908" w:rsidP="006033C2">
      <w:pPr>
        <w:autoSpaceDE w:val="0"/>
        <w:autoSpaceDN w:val="0"/>
        <w:adjustRightInd w:val="0"/>
        <w:spacing w:after="0" w:line="240" w:lineRule="auto"/>
      </w:pPr>
    </w:p>
    <w:p w:rsidR="00E2316D" w:rsidRDefault="00E2316D" w:rsidP="00E2316D">
      <w:pPr>
        <w:autoSpaceDE w:val="0"/>
        <w:autoSpaceDN w:val="0"/>
        <w:adjustRightInd w:val="0"/>
        <w:spacing w:after="0" w:line="240" w:lineRule="auto"/>
        <w:rPr>
          <w:rFonts w:ascii="MinionPro-Italic" w:eastAsia="MinionPro-Italic" w:cs="MinionPro-Italic"/>
          <w:i/>
          <w:iCs/>
          <w:color w:val="000000"/>
          <w:sz w:val="21"/>
          <w:szCs w:val="21"/>
        </w:rPr>
      </w:pPr>
      <w:r>
        <w:rPr>
          <w:rFonts w:ascii="MinionPro-Italic" w:eastAsia="MinionPro-Italic" w:cs="MinionPro-Italic"/>
          <w:i/>
          <w:iCs/>
          <w:color w:val="000000"/>
          <w:sz w:val="21"/>
          <w:szCs w:val="21"/>
        </w:rPr>
        <w:t>Scalability</w:t>
      </w:r>
    </w:p>
    <w:p w:rsidR="00E2316D" w:rsidRDefault="00E2316D" w:rsidP="00E2316D">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YARN can run on larger clusters than MapReduce 1. MapReduce 1 hits scalability</w:t>
      </w:r>
    </w:p>
    <w:p w:rsidR="00E2316D" w:rsidRDefault="00E2316D" w:rsidP="00E2316D">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bottlenecks in the region of 4,000 nodes, and 40,000 tasks</w:t>
      </w:r>
      <w:r>
        <w:rPr>
          <w:rFonts w:ascii="MinionPro-Regular" w:eastAsia="MinionPro-Regular" w:cs="MinionPro-Regular"/>
          <w:color w:val="000000"/>
          <w:sz w:val="13"/>
          <w:szCs w:val="13"/>
        </w:rPr>
        <w:t>6</w:t>
      </w:r>
      <w:r>
        <w:rPr>
          <w:rFonts w:ascii="MinionPro-Regular" w:eastAsia="MinionPro-Regular" w:cs="MinionPro-Regular"/>
          <w:color w:val="000000"/>
          <w:sz w:val="21"/>
          <w:szCs w:val="21"/>
        </w:rPr>
        <w:t>, which stem from the</w:t>
      </w:r>
    </w:p>
    <w:p w:rsidR="00E2316D" w:rsidRDefault="00E2316D" w:rsidP="00E2316D">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 xml:space="preserve">fact that the jobtracker has to manage both jobs </w:t>
      </w:r>
      <w:r>
        <w:rPr>
          <w:rFonts w:ascii="MinionPro-Italic" w:eastAsia="MinionPro-Italic" w:cs="MinionPro-Italic"/>
          <w:i/>
          <w:iCs/>
          <w:color w:val="000000"/>
          <w:sz w:val="21"/>
          <w:szCs w:val="21"/>
        </w:rPr>
        <w:t xml:space="preserve">and </w:t>
      </w:r>
      <w:r>
        <w:rPr>
          <w:rFonts w:ascii="MinionPro-Regular" w:eastAsia="MinionPro-Regular" w:cs="MinionPro-Regular"/>
          <w:color w:val="000000"/>
          <w:sz w:val="21"/>
          <w:szCs w:val="21"/>
        </w:rPr>
        <w:t>tasks. YARN overcomes these</w:t>
      </w:r>
    </w:p>
    <w:p w:rsidR="00E2316D" w:rsidRDefault="00E2316D" w:rsidP="00E2316D">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limitations by virtue of its split resource manager/application master architecture,</w:t>
      </w:r>
    </w:p>
    <w:p w:rsidR="00E2316D" w:rsidRDefault="00E2316D" w:rsidP="00E2316D">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which means it is designed to scale up to 10,000 nodes, and 100,000 tasks.</w:t>
      </w:r>
    </w:p>
    <w:p w:rsidR="00E2316D" w:rsidRDefault="00E2316D" w:rsidP="00E2316D">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In contrast to the jobtracker, each instance of an application</w:t>
      </w:r>
      <w:r>
        <w:rPr>
          <w:rFonts w:ascii="MinionPro-Regular" w:eastAsia="MinionPro-Regular" w:cs="MinionPro-Regular" w:hint="eastAsia"/>
          <w:color w:val="000000"/>
          <w:sz w:val="21"/>
          <w:szCs w:val="21"/>
        </w:rPr>
        <w:t>—</w:t>
      </w:r>
      <w:r>
        <w:rPr>
          <w:rFonts w:ascii="MinionPro-Regular" w:eastAsia="MinionPro-Regular" w:cs="MinionPro-Regular"/>
          <w:color w:val="000000"/>
          <w:sz w:val="21"/>
          <w:szCs w:val="21"/>
        </w:rPr>
        <w:t>here a MapReduce</w:t>
      </w:r>
    </w:p>
    <w:p w:rsidR="00E2316D" w:rsidRDefault="00E2316D" w:rsidP="00E2316D">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job</w:t>
      </w:r>
      <w:r>
        <w:rPr>
          <w:rFonts w:ascii="MinionPro-Regular" w:eastAsia="MinionPro-Regular" w:cs="MinionPro-Regular" w:hint="eastAsia"/>
          <w:color w:val="000000"/>
          <w:sz w:val="21"/>
          <w:szCs w:val="21"/>
        </w:rPr>
        <w:t>—</w:t>
      </w:r>
      <w:r>
        <w:rPr>
          <w:rFonts w:ascii="MinionPro-Regular" w:eastAsia="MinionPro-Regular" w:cs="MinionPro-Regular"/>
          <w:color w:val="000000"/>
          <w:sz w:val="21"/>
          <w:szCs w:val="21"/>
        </w:rPr>
        <w:t>has a dedicated application master, which runs for the duration of the application.</w:t>
      </w:r>
    </w:p>
    <w:p w:rsidR="00E2316D" w:rsidRDefault="00E2316D" w:rsidP="00E2316D">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This model is actually closer to the original Google MapReduce paper, which</w:t>
      </w:r>
    </w:p>
    <w:p w:rsidR="00E2316D" w:rsidRDefault="00E2316D" w:rsidP="00E2316D">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describes how a master process is started to coordinate map and reduce tasks running</w:t>
      </w:r>
    </w:p>
    <w:p w:rsidR="00E2316D" w:rsidRDefault="00E2316D" w:rsidP="00E2316D">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on a set of workers.</w:t>
      </w:r>
    </w:p>
    <w:p w:rsidR="00E2316D" w:rsidRDefault="00E2316D" w:rsidP="00E2316D">
      <w:pPr>
        <w:autoSpaceDE w:val="0"/>
        <w:autoSpaceDN w:val="0"/>
        <w:adjustRightInd w:val="0"/>
        <w:spacing w:after="0" w:line="240" w:lineRule="auto"/>
        <w:rPr>
          <w:rFonts w:ascii="MinionPro-Italic" w:eastAsia="MinionPro-Italic" w:cs="MinionPro-Italic"/>
          <w:i/>
          <w:iCs/>
          <w:color w:val="000000"/>
          <w:sz w:val="21"/>
          <w:szCs w:val="21"/>
        </w:rPr>
      </w:pPr>
      <w:r>
        <w:rPr>
          <w:rFonts w:ascii="MinionPro-Italic" w:eastAsia="MinionPro-Italic" w:cs="MinionPro-Italic"/>
          <w:i/>
          <w:iCs/>
          <w:color w:val="000000"/>
          <w:sz w:val="21"/>
          <w:szCs w:val="21"/>
        </w:rPr>
        <w:t>Availability</w:t>
      </w:r>
    </w:p>
    <w:p w:rsidR="00E2316D" w:rsidRDefault="00E2316D" w:rsidP="00E2316D">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High availability (HA) is usually achieved by replicating the state needed for another</w:t>
      </w:r>
    </w:p>
    <w:p w:rsidR="00E2316D" w:rsidRDefault="00E2316D" w:rsidP="00E2316D">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daemon to take over the work needed to provide the service, in the event of the</w:t>
      </w:r>
    </w:p>
    <w:p w:rsidR="00E2316D" w:rsidRDefault="00E2316D" w:rsidP="00E2316D">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service daemon failing. However, the large amount of rapidly changing complex</w:t>
      </w:r>
    </w:p>
    <w:p w:rsidR="00E2316D" w:rsidRDefault="00E2316D" w:rsidP="00E2316D">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state in the jobtracker</w:t>
      </w:r>
      <w:r>
        <w:rPr>
          <w:rFonts w:ascii="MinionPro-Regular" w:eastAsia="MinionPro-Regular" w:cs="MinionPro-Regular" w:hint="eastAsia"/>
          <w:color w:val="000000"/>
          <w:sz w:val="21"/>
          <w:szCs w:val="21"/>
        </w:rPr>
        <w:t>’</w:t>
      </w:r>
      <w:r>
        <w:rPr>
          <w:rFonts w:ascii="MinionPro-Regular" w:eastAsia="MinionPro-Regular" w:cs="MinionPro-Regular"/>
          <w:color w:val="000000"/>
          <w:sz w:val="21"/>
          <w:szCs w:val="21"/>
        </w:rPr>
        <w:t>s memory (each task status is updated every few seconds, for</w:t>
      </w:r>
    </w:p>
    <w:p w:rsidR="00E2316D" w:rsidRDefault="00E2316D" w:rsidP="00E2316D">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example) makes it very difficult to retrofit HA into the jobtracker service.</w:t>
      </w:r>
    </w:p>
    <w:p w:rsidR="00E2316D" w:rsidRDefault="00E2316D" w:rsidP="00E2316D">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With the jobtracker</w:t>
      </w:r>
      <w:r>
        <w:rPr>
          <w:rFonts w:ascii="MinionPro-Regular" w:eastAsia="MinionPro-Regular" w:cs="MinionPro-Regular" w:hint="eastAsia"/>
          <w:color w:val="000000"/>
          <w:sz w:val="21"/>
          <w:szCs w:val="21"/>
        </w:rPr>
        <w:t>’</w:t>
      </w:r>
      <w:r>
        <w:rPr>
          <w:rFonts w:ascii="MinionPro-Regular" w:eastAsia="MinionPro-Regular" w:cs="MinionPro-Regular"/>
          <w:color w:val="000000"/>
          <w:sz w:val="21"/>
          <w:szCs w:val="21"/>
        </w:rPr>
        <w:t>s reponsibilities split between the resource manager and application</w:t>
      </w:r>
    </w:p>
    <w:p w:rsidR="00E2316D" w:rsidRDefault="00E2316D" w:rsidP="00E2316D">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lastRenderedPageBreak/>
        <w:t>master in YARN, making the service highly-available became a divideand-</w:t>
      </w:r>
    </w:p>
    <w:p w:rsidR="00E2316D" w:rsidRDefault="00E2316D" w:rsidP="00E2316D">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conquer problem: provide HA for the resource manager, then for YARN applications</w:t>
      </w:r>
    </w:p>
    <w:p w:rsidR="00E2316D" w:rsidRDefault="00E2316D" w:rsidP="00E2316D">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(on a per-application basis). And indeed Hadoop 2 supports HA for both</w:t>
      </w:r>
    </w:p>
    <w:p w:rsidR="00E2316D" w:rsidRDefault="00E2316D" w:rsidP="00E2316D">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the resource manager, and for the application master for MapReduce jobs. Failure</w:t>
      </w:r>
    </w:p>
    <w:p w:rsidR="00E2316D" w:rsidRDefault="00E2316D" w:rsidP="00E2316D">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 xml:space="preserve">recovery in YARN is discussed in more detail in </w:t>
      </w:r>
      <w:r>
        <w:rPr>
          <w:rFonts w:ascii="MinionPro-Regular" w:eastAsia="MinionPro-Regular" w:cs="MinionPro-Regular" w:hint="eastAsia"/>
          <w:color w:val="9A0000"/>
          <w:sz w:val="21"/>
          <w:szCs w:val="21"/>
        </w:rPr>
        <w:t>“</w:t>
      </w:r>
      <w:r>
        <w:rPr>
          <w:rFonts w:ascii="MinionPro-Regular" w:eastAsia="MinionPro-Regular" w:cs="MinionPro-Regular"/>
          <w:color w:val="9A0000"/>
          <w:sz w:val="21"/>
          <w:szCs w:val="21"/>
        </w:rPr>
        <w:t>Failures</w:t>
      </w:r>
      <w:r>
        <w:rPr>
          <w:rFonts w:ascii="MinionPro-Regular" w:eastAsia="MinionPro-Regular" w:cs="MinionPro-Regular" w:hint="eastAsia"/>
          <w:color w:val="9A0000"/>
          <w:sz w:val="21"/>
          <w:szCs w:val="21"/>
        </w:rPr>
        <w:t>”</w:t>
      </w:r>
      <w:r>
        <w:rPr>
          <w:rFonts w:ascii="MinionPro-Regular" w:eastAsia="MinionPro-Regular" w:cs="MinionPro-Regular"/>
          <w:color w:val="9A0000"/>
          <w:sz w:val="21"/>
          <w:szCs w:val="21"/>
        </w:rPr>
        <w:t xml:space="preserve"> on page 195</w:t>
      </w:r>
      <w:r>
        <w:rPr>
          <w:rFonts w:ascii="MinionPro-Regular" w:eastAsia="MinionPro-Regular" w:cs="MinionPro-Regular"/>
          <w:color w:val="000000"/>
          <w:sz w:val="21"/>
          <w:szCs w:val="21"/>
        </w:rPr>
        <w:t>.</w:t>
      </w:r>
    </w:p>
    <w:p w:rsidR="00E2316D" w:rsidRDefault="00E2316D" w:rsidP="00E2316D">
      <w:pPr>
        <w:autoSpaceDE w:val="0"/>
        <w:autoSpaceDN w:val="0"/>
        <w:adjustRightInd w:val="0"/>
        <w:spacing w:after="0" w:line="240" w:lineRule="auto"/>
        <w:rPr>
          <w:rFonts w:ascii="MinionPro-Italic" w:eastAsia="MinionPro-Italic" w:cs="MinionPro-Italic"/>
          <w:i/>
          <w:iCs/>
          <w:color w:val="000000"/>
          <w:sz w:val="21"/>
          <w:szCs w:val="21"/>
        </w:rPr>
      </w:pPr>
      <w:r>
        <w:rPr>
          <w:rFonts w:ascii="MinionPro-Italic" w:eastAsia="MinionPro-Italic" w:cs="MinionPro-Italic"/>
          <w:i/>
          <w:iCs/>
          <w:color w:val="000000"/>
          <w:sz w:val="21"/>
          <w:szCs w:val="21"/>
        </w:rPr>
        <w:t>Utilization</w:t>
      </w:r>
    </w:p>
    <w:p w:rsidR="00E2316D" w:rsidRDefault="00E2316D" w:rsidP="00E2316D">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In MapReduce 1, each tasktracker is configured with a static allocation of fixed size</w:t>
      </w:r>
    </w:p>
    <w:p w:rsidR="00E2316D" w:rsidRDefault="00E2316D" w:rsidP="00E2316D">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hint="eastAsia"/>
          <w:color w:val="000000"/>
          <w:sz w:val="21"/>
          <w:szCs w:val="21"/>
        </w:rPr>
        <w:t>“</w:t>
      </w:r>
      <w:r>
        <w:rPr>
          <w:rFonts w:ascii="MinionPro-Regular" w:eastAsia="MinionPro-Regular" w:cs="MinionPro-Regular"/>
          <w:color w:val="000000"/>
          <w:sz w:val="21"/>
          <w:szCs w:val="21"/>
        </w:rPr>
        <w:t>slots,</w:t>
      </w:r>
      <w:r>
        <w:rPr>
          <w:rFonts w:ascii="MinionPro-Regular" w:eastAsia="MinionPro-Regular" w:cs="MinionPro-Regular" w:hint="eastAsia"/>
          <w:color w:val="000000"/>
          <w:sz w:val="21"/>
          <w:szCs w:val="21"/>
        </w:rPr>
        <w:t>”</w:t>
      </w:r>
      <w:r>
        <w:rPr>
          <w:rFonts w:ascii="MinionPro-Regular" w:eastAsia="MinionPro-Regular" w:cs="MinionPro-Regular"/>
          <w:color w:val="000000"/>
          <w:sz w:val="21"/>
          <w:szCs w:val="21"/>
        </w:rPr>
        <w:t xml:space="preserve"> which are divided into map slots and reduce slots at configuration time. A</w:t>
      </w:r>
    </w:p>
    <w:p w:rsidR="00E2316D" w:rsidRDefault="00E2316D" w:rsidP="00E2316D">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map slot can only be used to run a map task, and a reduce slot can only be used for</w:t>
      </w:r>
    </w:p>
    <w:p w:rsidR="00E2316D" w:rsidRDefault="00E2316D" w:rsidP="00E2316D">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a reduce task.</w:t>
      </w:r>
    </w:p>
    <w:p w:rsidR="00E2316D" w:rsidRDefault="00E2316D" w:rsidP="00E2316D">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In YARN, a node manager manages a pool of resources, rather than a fixed number</w:t>
      </w:r>
    </w:p>
    <w:p w:rsidR="00E2316D" w:rsidRDefault="00E2316D" w:rsidP="00E2316D">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of designated slots. MapReduce running on YARN will not hit the situation where</w:t>
      </w:r>
    </w:p>
    <w:p w:rsidR="00E2316D" w:rsidRDefault="00E2316D" w:rsidP="00E2316D">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a reduce task has to wait because only map slots are available on the cluster, which</w:t>
      </w:r>
    </w:p>
    <w:p w:rsidR="00E2316D" w:rsidRDefault="00E2316D" w:rsidP="00E2316D">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is the case in MapReduce 1. If the resources to run the task are available, then the</w:t>
      </w:r>
    </w:p>
    <w:p w:rsidR="00E2316D" w:rsidRDefault="00E2316D" w:rsidP="00E2316D">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application will be eligible for them.</w:t>
      </w:r>
    </w:p>
    <w:p w:rsidR="00E2316D" w:rsidRDefault="00E2316D" w:rsidP="00E2316D">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Furthermore, resources in YARN are fine-grained, so an application can make a</w:t>
      </w:r>
    </w:p>
    <w:p w:rsidR="00E2316D" w:rsidRDefault="00E2316D" w:rsidP="00E2316D">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request for what it needs, rather than for an indivisible slot, which may be too big</w:t>
      </w:r>
    </w:p>
    <w:p w:rsidR="00C83CB4" w:rsidRDefault="00C83CB4" w:rsidP="00E2316D">
      <w:pPr>
        <w:autoSpaceDE w:val="0"/>
        <w:autoSpaceDN w:val="0"/>
        <w:adjustRightInd w:val="0"/>
        <w:spacing w:after="0" w:line="240" w:lineRule="auto"/>
        <w:rPr>
          <w:rFonts w:ascii="MinionPro-Regular" w:eastAsia="MinionPro-Regular" w:cs="MinionPro-Regular"/>
          <w:color w:val="000000"/>
          <w:sz w:val="21"/>
          <w:szCs w:val="21"/>
        </w:rPr>
      </w:pPr>
    </w:p>
    <w:p w:rsidR="00C83CB4" w:rsidRDefault="00C83CB4" w:rsidP="00C83CB4">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(which is wasteful of resources) or too small (which may cause a failure) for the</w:t>
      </w:r>
    </w:p>
    <w:p w:rsidR="00C83CB4" w:rsidRDefault="00C83CB4" w:rsidP="00C83CB4">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particular task.</w:t>
      </w:r>
    </w:p>
    <w:p w:rsidR="00C83CB4" w:rsidRDefault="00C83CB4" w:rsidP="00C83CB4">
      <w:pPr>
        <w:autoSpaceDE w:val="0"/>
        <w:autoSpaceDN w:val="0"/>
        <w:adjustRightInd w:val="0"/>
        <w:spacing w:after="0" w:line="240" w:lineRule="auto"/>
        <w:rPr>
          <w:rFonts w:ascii="MinionPro-Italic" w:eastAsia="MinionPro-Italic" w:cs="MinionPro-Italic"/>
          <w:i/>
          <w:iCs/>
          <w:sz w:val="21"/>
          <w:szCs w:val="21"/>
        </w:rPr>
      </w:pPr>
      <w:r>
        <w:rPr>
          <w:rFonts w:ascii="MinionPro-Italic" w:eastAsia="MinionPro-Italic" w:cs="MinionPro-Italic"/>
          <w:i/>
          <w:iCs/>
          <w:sz w:val="21"/>
          <w:szCs w:val="21"/>
        </w:rPr>
        <w:t>Multitenancy</w:t>
      </w:r>
    </w:p>
    <w:p w:rsidR="00C83CB4" w:rsidRDefault="00C83CB4" w:rsidP="00C83CB4">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In some ways, the biggest benefit of YARN is that it opens up Hadoop to other types</w:t>
      </w:r>
    </w:p>
    <w:p w:rsidR="00C83CB4" w:rsidRDefault="00C83CB4" w:rsidP="00C83CB4">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of distributed application beyond MapReduce. MapReduce is just one YARN application</w:t>
      </w:r>
    </w:p>
    <w:p w:rsidR="00C83CB4" w:rsidRDefault="00C83CB4" w:rsidP="00C83CB4">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amongst many.</w:t>
      </w:r>
    </w:p>
    <w:p w:rsidR="00C83CB4" w:rsidRDefault="00C83CB4" w:rsidP="00C83CB4">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It is even possible for users to run different versions of MapReduce on the same</w:t>
      </w:r>
    </w:p>
    <w:p w:rsidR="00C83CB4" w:rsidRDefault="00C83CB4" w:rsidP="00C83CB4">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YARN cluster, which makes the process of upgrading MapReduce more manageable.</w:t>
      </w:r>
    </w:p>
    <w:p w:rsidR="00C83CB4" w:rsidRDefault="00C83CB4" w:rsidP="00C83CB4">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(Note, however, that some parts of MapReduce, such as the job history server</w:t>
      </w:r>
    </w:p>
    <w:p w:rsidR="00C83CB4" w:rsidRDefault="00C83CB4" w:rsidP="00C83CB4">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and the shuffle handler, as well as YARN itself, still need to be upgraded across the</w:t>
      </w:r>
    </w:p>
    <w:p w:rsidR="004662D7" w:rsidRDefault="00C83CB4" w:rsidP="00C83CB4">
      <w:pPr>
        <w:autoSpaceDE w:val="0"/>
        <w:autoSpaceDN w:val="0"/>
        <w:adjustRightInd w:val="0"/>
        <w:spacing w:after="0" w:line="240" w:lineRule="auto"/>
      </w:pPr>
      <w:r>
        <w:rPr>
          <w:rFonts w:ascii="MinionPro-Regular" w:eastAsia="MinionPro-Regular" w:cs="MinionPro-Regular"/>
          <w:sz w:val="21"/>
          <w:szCs w:val="21"/>
        </w:rPr>
        <w:t>cluster.)</w:t>
      </w:r>
    </w:p>
    <w:p w:rsidR="004662D7" w:rsidRDefault="004662D7" w:rsidP="004662D7"/>
    <w:p w:rsidR="00C83CB4" w:rsidRDefault="004662D7" w:rsidP="004662D7">
      <w:pPr>
        <w:rPr>
          <w:rFonts w:ascii="MyriadPro-SemiboldCond" w:hAnsi="MyriadPro-SemiboldCond" w:cs="MyriadPro-SemiboldCond"/>
          <w:sz w:val="38"/>
          <w:szCs w:val="38"/>
        </w:rPr>
      </w:pPr>
      <w:r>
        <w:rPr>
          <w:rFonts w:ascii="MyriadPro-SemiboldCond" w:hAnsi="MyriadPro-SemiboldCond" w:cs="MyriadPro-SemiboldCond"/>
          <w:sz w:val="38"/>
          <w:szCs w:val="38"/>
        </w:rPr>
        <w:t>Scheduling in YARN</w:t>
      </w:r>
    </w:p>
    <w:p w:rsidR="00732C68" w:rsidRDefault="00732C68" w:rsidP="00732C68">
      <w:pPr>
        <w:autoSpaceDE w:val="0"/>
        <w:autoSpaceDN w:val="0"/>
        <w:adjustRightInd w:val="0"/>
        <w:spacing w:after="0" w:line="240" w:lineRule="auto"/>
        <w:rPr>
          <w:rFonts w:ascii="MyriadPro-SemiboldCond" w:hAnsi="MyriadPro-SemiboldCond" w:cs="MyriadPro-SemiboldCond"/>
          <w:sz w:val="32"/>
          <w:szCs w:val="32"/>
        </w:rPr>
      </w:pPr>
      <w:r>
        <w:rPr>
          <w:rFonts w:ascii="MyriadPro-SemiboldCond" w:hAnsi="MyriadPro-SemiboldCond" w:cs="MyriadPro-SemiboldCond"/>
          <w:sz w:val="32"/>
          <w:szCs w:val="32"/>
        </w:rPr>
        <w:t>The FIFO Scheduler</w:t>
      </w:r>
    </w:p>
    <w:p w:rsidR="00732C68" w:rsidRDefault="00732C68" w:rsidP="00732C68">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The FIFO Scheduler places applications in a queue and runs them in the order of submission.</w:t>
      </w:r>
    </w:p>
    <w:p w:rsidR="00732C68" w:rsidRDefault="00732C68" w:rsidP="00732C68">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Requests for the first application in the queue are allocated first, then once its</w:t>
      </w:r>
    </w:p>
    <w:p w:rsidR="00732C68" w:rsidRDefault="00732C68" w:rsidP="00732C68">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requests have been satisfied the next application in the queue is served, and so on.</w:t>
      </w:r>
    </w:p>
    <w:p w:rsidR="00732C68" w:rsidRDefault="00732C68" w:rsidP="00732C68">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The FIFO Scheduler has the merit of being simple to understand and not needing any</w:t>
      </w:r>
    </w:p>
    <w:p w:rsidR="00732C68" w:rsidRDefault="00732C68" w:rsidP="00732C68">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configuration, but it</w:t>
      </w:r>
      <w:r>
        <w:rPr>
          <w:rFonts w:ascii="MinionPro-Regular" w:eastAsia="MinionPro-Regular" w:hAnsi="MyriadPro-SemiboldCond" w:cs="MinionPro-Regular" w:hint="eastAsia"/>
          <w:sz w:val="21"/>
          <w:szCs w:val="21"/>
        </w:rPr>
        <w:t>’</w:t>
      </w:r>
      <w:r>
        <w:rPr>
          <w:rFonts w:ascii="MinionPro-Regular" w:eastAsia="MinionPro-Regular" w:hAnsi="MyriadPro-SemiboldCond" w:cs="MinionPro-Regular"/>
          <w:sz w:val="21"/>
          <w:szCs w:val="21"/>
        </w:rPr>
        <w:t>s not suitable for shared clusters. Large applications will use all the</w:t>
      </w:r>
    </w:p>
    <w:p w:rsidR="00732C68" w:rsidRDefault="00732C68" w:rsidP="00732C68">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resources in a cluster, so each application has to wait its turn. On a shared cluster it is</w:t>
      </w:r>
    </w:p>
    <w:p w:rsidR="00732C68" w:rsidRDefault="00732C68" w:rsidP="00732C68">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better to use the Capacity Scheduler or the Fair Scheduler. Both of these allow longrunning</w:t>
      </w:r>
    </w:p>
    <w:p w:rsidR="00732C68" w:rsidRDefault="00732C68" w:rsidP="00732C68">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jobs to complete in a timely manner, while still allowing users who are running</w:t>
      </w:r>
    </w:p>
    <w:p w:rsidR="004662D7" w:rsidRDefault="00732C68" w:rsidP="00732C68">
      <w:pPr>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concurrent smaller ad hoc queries to get results back in a reasonable time.</w:t>
      </w:r>
    </w:p>
    <w:p w:rsidR="004427E5" w:rsidRDefault="004427E5" w:rsidP="004427E5">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lastRenderedPageBreak/>
        <w:t xml:space="preserve">The difference between schedulers is illustrated in </w:t>
      </w:r>
      <w:r>
        <w:rPr>
          <w:rFonts w:ascii="MinionPro-Regular" w:eastAsia="MinionPro-Regular" w:cs="MinionPro-Regular"/>
          <w:color w:val="9A0000"/>
          <w:sz w:val="21"/>
          <w:szCs w:val="21"/>
        </w:rPr>
        <w:t>Figure 4-3</w:t>
      </w:r>
      <w:r>
        <w:rPr>
          <w:rFonts w:ascii="MinionPro-Regular" w:eastAsia="MinionPro-Regular" w:cs="MinionPro-Regular"/>
          <w:color w:val="000000"/>
          <w:sz w:val="21"/>
          <w:szCs w:val="21"/>
        </w:rPr>
        <w:t>, which shows that under</w:t>
      </w:r>
    </w:p>
    <w:p w:rsidR="004427E5" w:rsidRDefault="004427E5" w:rsidP="004427E5">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the FIFO Scheduler (i.) the small job is blocked until the large job completes.</w:t>
      </w:r>
    </w:p>
    <w:p w:rsidR="004427E5" w:rsidRDefault="004427E5" w:rsidP="004427E5">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 xml:space="preserve">With the Capacity Scheduler (ii. in </w:t>
      </w:r>
      <w:r>
        <w:rPr>
          <w:rFonts w:ascii="MinionPro-Regular" w:eastAsia="MinionPro-Regular" w:cs="MinionPro-Regular"/>
          <w:color w:val="9A0000"/>
          <w:sz w:val="21"/>
          <w:szCs w:val="21"/>
        </w:rPr>
        <w:t>Figure 4-3</w:t>
      </w:r>
      <w:r>
        <w:rPr>
          <w:rFonts w:ascii="MinionPro-Regular" w:eastAsia="MinionPro-Regular" w:cs="MinionPro-Regular"/>
          <w:color w:val="000000"/>
          <w:sz w:val="21"/>
          <w:szCs w:val="21"/>
        </w:rPr>
        <w:t>), a separate dedicated queue allows the</w:t>
      </w:r>
    </w:p>
    <w:p w:rsidR="00567333" w:rsidRDefault="004427E5" w:rsidP="00567333">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small job to start as soon as it is submitted, although this is at the cost of overall cluster</w:t>
      </w:r>
      <w:r w:rsidR="00567333">
        <w:rPr>
          <w:rFonts w:ascii="MinionPro-Regular" w:eastAsia="MinionPro-Regular" w:cs="MinionPro-Regular"/>
          <w:color w:val="000000"/>
          <w:sz w:val="21"/>
          <w:szCs w:val="21"/>
        </w:rPr>
        <w:t>utilization since the queue capacity is reserved for jobs in that queue. This means thatthe large job finishes later than when using the FIFO Scheduler.</w:t>
      </w:r>
    </w:p>
    <w:p w:rsidR="00567333" w:rsidRDefault="00567333" w:rsidP="00567333">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 xml:space="preserve">With the Fair Scheduler (iii. in </w:t>
      </w:r>
      <w:r>
        <w:rPr>
          <w:rFonts w:ascii="MinionPro-Regular" w:eastAsia="MinionPro-Regular" w:cs="MinionPro-Regular"/>
          <w:color w:val="9A0000"/>
          <w:sz w:val="21"/>
          <w:szCs w:val="21"/>
        </w:rPr>
        <w:t>Figure 4-3</w:t>
      </w:r>
      <w:r>
        <w:rPr>
          <w:rFonts w:ascii="MinionPro-Regular" w:eastAsia="MinionPro-Regular" w:cs="MinionPro-Regular"/>
          <w:color w:val="000000"/>
          <w:sz w:val="21"/>
          <w:szCs w:val="21"/>
        </w:rPr>
        <w:t>) there is no need to reserve a set amount of</w:t>
      </w:r>
    </w:p>
    <w:p w:rsidR="00567333" w:rsidRDefault="00567333" w:rsidP="00567333">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capacity since it will dynamically balance resources between all running jobs.</w:t>
      </w:r>
    </w:p>
    <w:p w:rsidR="00567333" w:rsidRDefault="00567333" w:rsidP="00567333">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Just after the first (large) job starts it is the only job running so it gets all the resourcesin the cluster. When the second (small) job starts it is allocated half of the cluster resourcesso that each job is using its fair share of resources.</w:t>
      </w:r>
    </w:p>
    <w:p w:rsidR="00567333" w:rsidRDefault="00567333" w:rsidP="00567333">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Note that there is a lag between the time the second job starts and when it receives its</w:t>
      </w:r>
    </w:p>
    <w:p w:rsidR="00567333" w:rsidRDefault="00567333" w:rsidP="00A9118E">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fair share, since it has to wait for resources to free up as containers used by the first jobcomplete. After the small job completes and no longer requires resources, the large jobgoes back to using the full cluster capacity again. The overall effect is both high clusterutilization and timely small job completion.</w:t>
      </w:r>
    </w:p>
    <w:p w:rsidR="00416D77" w:rsidRDefault="00416D77" w:rsidP="00A9118E">
      <w:pPr>
        <w:autoSpaceDE w:val="0"/>
        <w:autoSpaceDN w:val="0"/>
        <w:adjustRightInd w:val="0"/>
        <w:spacing w:after="0" w:line="240" w:lineRule="auto"/>
        <w:rPr>
          <w:rFonts w:ascii="MinionPro-Regular" w:eastAsia="MinionPro-Regular" w:cs="MinionPro-Regular"/>
          <w:color w:val="000000"/>
          <w:sz w:val="21"/>
          <w:szCs w:val="21"/>
        </w:rPr>
      </w:pPr>
    </w:p>
    <w:p w:rsidR="00416D77" w:rsidRDefault="00416D77" w:rsidP="00A9118E">
      <w:pPr>
        <w:autoSpaceDE w:val="0"/>
        <w:autoSpaceDN w:val="0"/>
        <w:adjustRightInd w:val="0"/>
        <w:spacing w:after="0" w:line="240" w:lineRule="auto"/>
      </w:pPr>
      <w:r>
        <w:rPr>
          <w:noProof/>
        </w:rPr>
        <w:lastRenderedPageBreak/>
        <w:drawing>
          <wp:inline distT="0" distB="0" distL="0" distR="0">
            <wp:extent cx="4200525" cy="59721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00525" cy="5972175"/>
                    </a:xfrm>
                    <a:prstGeom prst="rect">
                      <a:avLst/>
                    </a:prstGeom>
                    <a:noFill/>
                    <a:ln>
                      <a:noFill/>
                    </a:ln>
                  </pic:spPr>
                </pic:pic>
              </a:graphicData>
            </a:graphic>
          </wp:inline>
        </w:drawing>
      </w:r>
    </w:p>
    <w:p w:rsidR="00A116B7" w:rsidRDefault="00A116B7" w:rsidP="00A9118E">
      <w:pPr>
        <w:autoSpaceDE w:val="0"/>
        <w:autoSpaceDN w:val="0"/>
        <w:adjustRightInd w:val="0"/>
        <w:spacing w:after="0" w:line="240" w:lineRule="auto"/>
      </w:pPr>
    </w:p>
    <w:p w:rsidR="00A116B7" w:rsidRDefault="00A116B7" w:rsidP="00A9118E">
      <w:pPr>
        <w:autoSpaceDE w:val="0"/>
        <w:autoSpaceDN w:val="0"/>
        <w:adjustRightInd w:val="0"/>
        <w:spacing w:after="0" w:line="240" w:lineRule="auto"/>
      </w:pPr>
    </w:p>
    <w:p w:rsidR="00A116B7" w:rsidRDefault="00A116B7" w:rsidP="00A116B7">
      <w:pPr>
        <w:autoSpaceDE w:val="0"/>
        <w:autoSpaceDN w:val="0"/>
        <w:adjustRightInd w:val="0"/>
        <w:spacing w:after="0" w:line="240" w:lineRule="auto"/>
        <w:rPr>
          <w:rFonts w:ascii="MyriadPro-SemiboldCond" w:hAnsi="MyriadPro-SemiboldCond" w:cs="MyriadPro-SemiboldCond"/>
          <w:sz w:val="32"/>
          <w:szCs w:val="32"/>
        </w:rPr>
      </w:pPr>
      <w:r>
        <w:rPr>
          <w:rFonts w:ascii="MyriadPro-SemiboldCond" w:hAnsi="MyriadPro-SemiboldCond" w:cs="MyriadPro-SemiboldCond"/>
          <w:sz w:val="32"/>
          <w:szCs w:val="32"/>
        </w:rPr>
        <w:t>The Capacity Scheduler</w:t>
      </w:r>
    </w:p>
    <w:p w:rsidR="00A116B7" w:rsidRDefault="00A116B7" w:rsidP="00A116B7">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The Capacity Scheduler allows sharing of a Hadoop cluster along organisational lines,</w:t>
      </w:r>
    </w:p>
    <w:p w:rsidR="00A116B7" w:rsidRDefault="00A116B7" w:rsidP="00A116B7">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whereby each organisation is allocated a certain capacity of the overall cluster. Each</w:t>
      </w:r>
    </w:p>
    <w:p w:rsidR="00A116B7" w:rsidRDefault="00A116B7" w:rsidP="00A116B7">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organisation is set up with a dedicated queue that is configured to use a given fraction</w:t>
      </w:r>
    </w:p>
    <w:p w:rsidR="00A116B7" w:rsidRDefault="00A116B7" w:rsidP="00A116B7">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of the cluster capacity. Queues may be further divided in hierarchical fashion, allowing</w:t>
      </w:r>
    </w:p>
    <w:p w:rsidR="00A116B7" w:rsidRDefault="00A116B7" w:rsidP="00A116B7">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organisations to share their cluster allowance between different groups of users within</w:t>
      </w:r>
    </w:p>
    <w:p w:rsidR="00A116B7" w:rsidRDefault="00A116B7" w:rsidP="00A116B7">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the organisation. Within a queue applications are scheduled using FIFO scheduling.</w:t>
      </w:r>
    </w:p>
    <w:p w:rsidR="00EB6167" w:rsidRDefault="00EB6167" w:rsidP="00A116B7">
      <w:pPr>
        <w:autoSpaceDE w:val="0"/>
        <w:autoSpaceDN w:val="0"/>
        <w:adjustRightInd w:val="0"/>
        <w:spacing w:after="0" w:line="240" w:lineRule="auto"/>
        <w:rPr>
          <w:rFonts w:ascii="MinionPro-Regular" w:eastAsia="MinionPro-Regular" w:hAnsi="MyriadPro-SemiboldCond" w:cs="MinionPro-Regular"/>
          <w:sz w:val="21"/>
          <w:szCs w:val="21"/>
        </w:rPr>
      </w:pPr>
    </w:p>
    <w:p w:rsidR="002501DF" w:rsidRDefault="002501DF" w:rsidP="002501DF">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 xml:space="preserve">As we saw in </w:t>
      </w:r>
      <w:r>
        <w:rPr>
          <w:rFonts w:ascii="MinionPro-Regular" w:eastAsia="MinionPro-Regular" w:cs="MinionPro-Regular"/>
          <w:color w:val="9A0000"/>
          <w:sz w:val="21"/>
          <w:szCs w:val="21"/>
        </w:rPr>
        <w:t>Figure 4-3</w:t>
      </w:r>
      <w:r>
        <w:rPr>
          <w:rFonts w:ascii="MinionPro-Regular" w:eastAsia="MinionPro-Regular" w:cs="MinionPro-Regular"/>
          <w:color w:val="000000"/>
          <w:sz w:val="21"/>
          <w:szCs w:val="21"/>
        </w:rPr>
        <w:t>, a single job does not use more resources than its queue</w:t>
      </w:r>
      <w:r>
        <w:rPr>
          <w:rFonts w:ascii="MinionPro-Regular" w:eastAsia="MinionPro-Regular" w:cs="MinionPro-Regular" w:hint="eastAsia"/>
          <w:color w:val="000000"/>
          <w:sz w:val="21"/>
          <w:szCs w:val="21"/>
        </w:rPr>
        <w:t>’</w:t>
      </w:r>
      <w:r>
        <w:rPr>
          <w:rFonts w:ascii="MinionPro-Regular" w:eastAsia="MinionPro-Regular" w:cs="MinionPro-Regular"/>
          <w:color w:val="000000"/>
          <w:sz w:val="21"/>
          <w:szCs w:val="21"/>
        </w:rPr>
        <w:t>s</w:t>
      </w:r>
    </w:p>
    <w:p w:rsidR="002501DF" w:rsidRDefault="002501DF" w:rsidP="002501DF">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lastRenderedPageBreak/>
        <w:t>capacity. However, if there is more than one job in the queue and there are idle resources</w:t>
      </w:r>
    </w:p>
    <w:p w:rsidR="002501DF" w:rsidRDefault="002501DF" w:rsidP="002501DF">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available, then the Capacity Scheduler may allocate the spare resources to jobs in the</w:t>
      </w:r>
    </w:p>
    <w:p w:rsidR="002501DF" w:rsidRDefault="002501DF" w:rsidP="002501DF">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queue even if that causes the queue</w:t>
      </w:r>
      <w:r>
        <w:rPr>
          <w:rFonts w:ascii="MinionPro-Regular" w:eastAsia="MinionPro-Regular" w:cs="MinionPro-Regular" w:hint="eastAsia"/>
          <w:color w:val="000000"/>
          <w:sz w:val="21"/>
          <w:szCs w:val="21"/>
        </w:rPr>
        <w:t>’</w:t>
      </w:r>
      <w:r>
        <w:rPr>
          <w:rFonts w:ascii="MinionPro-Regular" w:eastAsia="MinionPro-Regular" w:cs="MinionPro-Regular"/>
          <w:color w:val="000000"/>
          <w:sz w:val="21"/>
          <w:szCs w:val="21"/>
        </w:rPr>
        <w:t>s capacity to be exceeded.</w:t>
      </w:r>
      <w:r>
        <w:rPr>
          <w:rFonts w:ascii="MinionPro-Regular" w:eastAsia="MinionPro-Regular" w:cs="MinionPro-Regular"/>
          <w:color w:val="000000"/>
          <w:sz w:val="13"/>
          <w:szCs w:val="13"/>
        </w:rPr>
        <w:t xml:space="preserve">7 </w:t>
      </w:r>
      <w:r>
        <w:rPr>
          <w:rFonts w:ascii="MinionPro-Regular" w:eastAsia="MinionPro-Regular" w:cs="MinionPro-Regular"/>
          <w:color w:val="000000"/>
          <w:sz w:val="21"/>
          <w:szCs w:val="21"/>
        </w:rPr>
        <w:t>This behavior is known</w:t>
      </w:r>
    </w:p>
    <w:p w:rsidR="00EB6167" w:rsidRDefault="002501DF" w:rsidP="002501DF">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 xml:space="preserve">as </w:t>
      </w:r>
      <w:r>
        <w:rPr>
          <w:rFonts w:ascii="MinionPro-Italic" w:eastAsia="MinionPro-Italic" w:cs="MinionPro-Italic"/>
          <w:i/>
          <w:iCs/>
          <w:color w:val="000000"/>
          <w:sz w:val="21"/>
          <w:szCs w:val="21"/>
        </w:rPr>
        <w:t>queue elasticity</w:t>
      </w:r>
      <w:r>
        <w:rPr>
          <w:rFonts w:ascii="MinionPro-Regular" w:eastAsia="MinionPro-Regular" w:cs="MinionPro-Regular"/>
          <w:color w:val="000000"/>
          <w:sz w:val="21"/>
          <w:szCs w:val="21"/>
        </w:rPr>
        <w:t>.</w:t>
      </w:r>
    </w:p>
    <w:p w:rsidR="002460AD" w:rsidRDefault="002460AD" w:rsidP="002501DF">
      <w:pPr>
        <w:autoSpaceDE w:val="0"/>
        <w:autoSpaceDN w:val="0"/>
        <w:adjustRightInd w:val="0"/>
        <w:spacing w:after="0" w:line="240" w:lineRule="auto"/>
        <w:rPr>
          <w:rFonts w:ascii="MinionPro-Regular" w:eastAsia="MinionPro-Regular" w:cs="MinionPro-Regular"/>
          <w:color w:val="000000"/>
          <w:sz w:val="21"/>
          <w:szCs w:val="21"/>
        </w:rPr>
      </w:pPr>
    </w:p>
    <w:p w:rsidR="008762A8" w:rsidRDefault="008762A8" w:rsidP="008762A8">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In normal operation the Capacity Scheduler does not preempt containers by forcibly</w:t>
      </w:r>
    </w:p>
    <w:p w:rsidR="008762A8" w:rsidRDefault="008762A8" w:rsidP="008762A8">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killing them</w:t>
      </w:r>
      <w:r>
        <w:rPr>
          <w:rFonts w:ascii="MinionPro-Regular" w:eastAsia="MinionPro-Regular" w:cs="MinionPro-Regular"/>
          <w:sz w:val="13"/>
          <w:szCs w:val="13"/>
        </w:rPr>
        <w:t>8</w:t>
      </w:r>
      <w:r>
        <w:rPr>
          <w:rFonts w:ascii="MinionPro-Regular" w:eastAsia="MinionPro-Regular" w:cs="MinionPro-Regular"/>
          <w:sz w:val="21"/>
          <w:szCs w:val="21"/>
        </w:rPr>
        <w:t>, so if a queue is under capacity due to lack of demand, and then demand</w:t>
      </w:r>
    </w:p>
    <w:p w:rsidR="008762A8" w:rsidRDefault="008762A8" w:rsidP="008762A8">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increases, the queue will only return to capacity as resources are released from other</w:t>
      </w:r>
    </w:p>
    <w:p w:rsidR="008762A8" w:rsidRDefault="008762A8" w:rsidP="008762A8">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queues as containers complete. It is possible to mitigate this by configuring queues with</w:t>
      </w:r>
    </w:p>
    <w:p w:rsidR="008762A8" w:rsidRDefault="008762A8" w:rsidP="008762A8">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a maximum capacity so that they don</w:t>
      </w:r>
      <w:r>
        <w:rPr>
          <w:rFonts w:ascii="MinionPro-Regular" w:eastAsia="MinionPro-Regular" w:cs="MinionPro-Regular" w:hint="eastAsia"/>
          <w:sz w:val="21"/>
          <w:szCs w:val="21"/>
        </w:rPr>
        <w:t>’</w:t>
      </w:r>
      <w:r>
        <w:rPr>
          <w:rFonts w:ascii="MinionPro-Regular" w:eastAsia="MinionPro-Regular" w:cs="MinionPro-Regular"/>
          <w:sz w:val="21"/>
          <w:szCs w:val="21"/>
        </w:rPr>
        <w:t>t eat into other queues</w:t>
      </w:r>
      <w:r>
        <w:rPr>
          <w:rFonts w:ascii="MinionPro-Regular" w:eastAsia="MinionPro-Regular" w:cs="MinionPro-Regular" w:hint="eastAsia"/>
          <w:sz w:val="21"/>
          <w:szCs w:val="21"/>
        </w:rPr>
        <w:t>’</w:t>
      </w:r>
      <w:r>
        <w:rPr>
          <w:rFonts w:ascii="MinionPro-Regular" w:eastAsia="MinionPro-Regular" w:cs="MinionPro-Regular"/>
          <w:sz w:val="21"/>
          <w:szCs w:val="21"/>
        </w:rPr>
        <w:t xml:space="preserve"> capacities too much. This</w:t>
      </w:r>
    </w:p>
    <w:p w:rsidR="008762A8" w:rsidRDefault="008762A8" w:rsidP="008762A8">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is at the cost of queue elasticity, of course, so a reasonable trade-off should be found by</w:t>
      </w:r>
    </w:p>
    <w:p w:rsidR="002460AD" w:rsidRDefault="008762A8" w:rsidP="008762A8">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trial and error.</w:t>
      </w:r>
    </w:p>
    <w:p w:rsidR="00601B8A" w:rsidRDefault="00601B8A" w:rsidP="008762A8">
      <w:pPr>
        <w:autoSpaceDE w:val="0"/>
        <w:autoSpaceDN w:val="0"/>
        <w:adjustRightInd w:val="0"/>
        <w:spacing w:after="0" w:line="240" w:lineRule="auto"/>
        <w:rPr>
          <w:rFonts w:ascii="MinionPro-Regular" w:eastAsia="MinionPro-Regular" w:cs="MinionPro-Regular"/>
          <w:sz w:val="21"/>
          <w:szCs w:val="21"/>
        </w:rPr>
      </w:pPr>
    </w:p>
    <w:p w:rsidR="00601B8A" w:rsidRDefault="00601B8A" w:rsidP="00601B8A">
      <w:pPr>
        <w:autoSpaceDE w:val="0"/>
        <w:autoSpaceDN w:val="0"/>
        <w:adjustRightInd w:val="0"/>
        <w:spacing w:after="0" w:line="240" w:lineRule="auto"/>
        <w:rPr>
          <w:rFonts w:ascii="MyriadPro-SemiboldCond" w:hAnsi="MyriadPro-SemiboldCond" w:cs="MyriadPro-SemiboldCond"/>
          <w:sz w:val="23"/>
          <w:szCs w:val="23"/>
        </w:rPr>
      </w:pPr>
      <w:r>
        <w:rPr>
          <w:rFonts w:ascii="MyriadPro-SemiboldCond" w:hAnsi="MyriadPro-SemiboldCond" w:cs="MyriadPro-SemiboldCond"/>
          <w:sz w:val="23"/>
          <w:szCs w:val="23"/>
        </w:rPr>
        <w:t>Queue placement</w:t>
      </w:r>
    </w:p>
    <w:p w:rsidR="00601B8A" w:rsidRDefault="00601B8A" w:rsidP="00601B8A">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The way that you specify which queue an application is placed in is specific to the</w:t>
      </w:r>
    </w:p>
    <w:p w:rsidR="00601B8A" w:rsidRDefault="00601B8A" w:rsidP="00601B8A">
      <w:pPr>
        <w:autoSpaceDE w:val="0"/>
        <w:autoSpaceDN w:val="0"/>
        <w:adjustRightInd w:val="0"/>
        <w:spacing w:after="0" w:line="240" w:lineRule="auto"/>
        <w:rPr>
          <w:rFonts w:ascii="UbuntuMono-Regular" w:eastAsia="UbuntuMono-Regular" w:hAnsi="MyriadPro-SemiboldCond" w:cs="UbuntuMono-Regular"/>
          <w:sz w:val="20"/>
          <w:szCs w:val="20"/>
        </w:rPr>
      </w:pPr>
      <w:r>
        <w:rPr>
          <w:rFonts w:ascii="MinionPro-Regular" w:eastAsia="MinionPro-Regular" w:hAnsi="MyriadPro-SemiboldCond" w:cs="MinionPro-Regular"/>
          <w:sz w:val="21"/>
          <w:szCs w:val="21"/>
        </w:rPr>
        <w:t xml:space="preserve">application. For example, in MapReduce you set the property </w:t>
      </w:r>
      <w:r>
        <w:rPr>
          <w:rFonts w:ascii="UbuntuMono-Regular" w:eastAsia="UbuntuMono-Regular" w:hAnsi="MyriadPro-SemiboldCond" w:cs="UbuntuMono-Regular"/>
          <w:sz w:val="20"/>
          <w:szCs w:val="20"/>
        </w:rPr>
        <w:t>mapreduce.job.queue</w:t>
      </w:r>
    </w:p>
    <w:p w:rsidR="00601B8A" w:rsidRDefault="00601B8A" w:rsidP="00601B8A">
      <w:pPr>
        <w:autoSpaceDE w:val="0"/>
        <w:autoSpaceDN w:val="0"/>
        <w:adjustRightInd w:val="0"/>
        <w:spacing w:after="0" w:line="240" w:lineRule="auto"/>
        <w:rPr>
          <w:rFonts w:ascii="MinionPro-Regular" w:eastAsia="MinionPro-Regular" w:hAnsi="MyriadPro-SemiboldCond" w:cs="MinionPro-Regular"/>
          <w:sz w:val="21"/>
          <w:szCs w:val="21"/>
        </w:rPr>
      </w:pPr>
      <w:r>
        <w:rPr>
          <w:rFonts w:ascii="UbuntuMono-Regular" w:eastAsia="UbuntuMono-Regular" w:hAnsi="MyriadPro-SemiboldCond" w:cs="UbuntuMono-Regular"/>
          <w:sz w:val="20"/>
          <w:szCs w:val="20"/>
        </w:rPr>
        <w:t xml:space="preserve">name </w:t>
      </w:r>
      <w:r>
        <w:rPr>
          <w:rFonts w:ascii="MinionPro-Regular" w:eastAsia="MinionPro-Regular" w:hAnsi="MyriadPro-SemiboldCond" w:cs="MinionPro-Regular"/>
          <w:sz w:val="21"/>
          <w:szCs w:val="21"/>
        </w:rPr>
        <w:t>to the name of the queue you want to use. If the queue does not exist then you</w:t>
      </w:r>
      <w:r>
        <w:rPr>
          <w:rFonts w:ascii="MinionPro-Regular" w:eastAsia="MinionPro-Regular" w:hAnsi="MyriadPro-SemiboldCond" w:cs="MinionPro-Regular" w:hint="eastAsia"/>
          <w:sz w:val="21"/>
          <w:szCs w:val="21"/>
        </w:rPr>
        <w:t>’</w:t>
      </w:r>
      <w:r>
        <w:rPr>
          <w:rFonts w:ascii="MinionPro-Regular" w:eastAsia="MinionPro-Regular" w:hAnsi="MyriadPro-SemiboldCond" w:cs="MinionPro-Regular"/>
          <w:sz w:val="21"/>
          <w:szCs w:val="21"/>
        </w:rPr>
        <w:t>ll</w:t>
      </w:r>
    </w:p>
    <w:p w:rsidR="00601B8A" w:rsidRDefault="00601B8A" w:rsidP="00601B8A">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get an error at submission time. If no queue is specified, applications will be placed in</w:t>
      </w:r>
    </w:p>
    <w:p w:rsidR="00601B8A" w:rsidRDefault="00601B8A" w:rsidP="00601B8A">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 xml:space="preserve">a queue called </w:t>
      </w:r>
      <w:r>
        <w:rPr>
          <w:rFonts w:ascii="UbuntuMono-Regular" w:eastAsia="UbuntuMono-Regular" w:hAnsi="MyriadPro-SemiboldCond" w:cs="UbuntuMono-Regular"/>
          <w:sz w:val="20"/>
          <w:szCs w:val="20"/>
        </w:rPr>
        <w:t>default</w:t>
      </w:r>
      <w:r>
        <w:rPr>
          <w:rFonts w:ascii="MinionPro-Regular" w:eastAsia="MinionPro-Regular" w:hAnsi="MyriadPro-SemiboldCond" w:cs="MinionPro-Regular"/>
          <w:sz w:val="21"/>
          <w:szCs w:val="21"/>
        </w:rPr>
        <w:t>.</w:t>
      </w:r>
    </w:p>
    <w:p w:rsidR="00601B8A" w:rsidRDefault="00601B8A" w:rsidP="00601B8A">
      <w:pPr>
        <w:autoSpaceDE w:val="0"/>
        <w:autoSpaceDN w:val="0"/>
        <w:adjustRightInd w:val="0"/>
        <w:spacing w:after="0" w:line="240" w:lineRule="auto"/>
        <w:rPr>
          <w:rFonts w:ascii="MinionPro-Regular" w:eastAsia="MinionPro-Regular" w:hAnsi="MyriadPro-SemiboldCond" w:cs="MinionPro-Regular"/>
          <w:sz w:val="21"/>
          <w:szCs w:val="21"/>
        </w:rPr>
      </w:pPr>
    </w:p>
    <w:p w:rsidR="00C37B63" w:rsidRDefault="00C37B63" w:rsidP="00C37B63">
      <w:pPr>
        <w:autoSpaceDE w:val="0"/>
        <w:autoSpaceDN w:val="0"/>
        <w:adjustRightInd w:val="0"/>
        <w:spacing w:after="0" w:line="240" w:lineRule="auto"/>
        <w:rPr>
          <w:rFonts w:ascii="MyriadPro-SemiboldCond" w:hAnsi="MyriadPro-SemiboldCond" w:cs="MyriadPro-SemiboldCond"/>
          <w:color w:val="000000"/>
          <w:sz w:val="32"/>
          <w:szCs w:val="32"/>
        </w:rPr>
      </w:pPr>
      <w:r>
        <w:rPr>
          <w:rFonts w:ascii="MyriadPro-SemiboldCond" w:hAnsi="MyriadPro-SemiboldCond" w:cs="MyriadPro-SemiboldCond"/>
          <w:color w:val="000000"/>
          <w:sz w:val="32"/>
          <w:szCs w:val="32"/>
        </w:rPr>
        <w:t>The Fair Scheduler</w:t>
      </w:r>
    </w:p>
    <w:p w:rsidR="00C37B63" w:rsidRDefault="00C37B63" w:rsidP="00C37B63">
      <w:pPr>
        <w:autoSpaceDE w:val="0"/>
        <w:autoSpaceDN w:val="0"/>
        <w:adjustRightInd w:val="0"/>
        <w:spacing w:after="0" w:line="240" w:lineRule="auto"/>
        <w:rPr>
          <w:rFonts w:ascii="MinionPro-Regular" w:eastAsia="MinionPro-Regular" w:hAnsi="MyriadPro-SemiboldCond" w:cs="MinionPro-Regular"/>
          <w:color w:val="000000"/>
          <w:sz w:val="21"/>
          <w:szCs w:val="21"/>
        </w:rPr>
      </w:pPr>
      <w:r>
        <w:rPr>
          <w:rFonts w:ascii="MinionPro-Regular" w:eastAsia="MinionPro-Regular" w:hAnsi="MyriadPro-SemiboldCond" w:cs="MinionPro-Regular"/>
          <w:color w:val="000000"/>
          <w:sz w:val="21"/>
          <w:szCs w:val="21"/>
        </w:rPr>
        <w:t>The Fair Scheduler attempts to allocate resources so that all running applications get</w:t>
      </w:r>
    </w:p>
    <w:p w:rsidR="00C37B63" w:rsidRDefault="00C37B63" w:rsidP="00C37B63">
      <w:pPr>
        <w:autoSpaceDE w:val="0"/>
        <w:autoSpaceDN w:val="0"/>
        <w:adjustRightInd w:val="0"/>
        <w:spacing w:after="0" w:line="240" w:lineRule="auto"/>
        <w:rPr>
          <w:rFonts w:ascii="MinionPro-Regular" w:eastAsia="MinionPro-Regular" w:hAnsi="MyriadPro-SemiboldCond" w:cs="MinionPro-Regular"/>
          <w:color w:val="000000"/>
          <w:sz w:val="21"/>
          <w:szCs w:val="21"/>
        </w:rPr>
      </w:pPr>
      <w:r>
        <w:rPr>
          <w:rFonts w:ascii="MinionPro-Regular" w:eastAsia="MinionPro-Regular" w:hAnsi="MyriadPro-SemiboldCond" w:cs="MinionPro-Regular"/>
          <w:color w:val="000000"/>
          <w:sz w:val="21"/>
          <w:szCs w:val="21"/>
        </w:rPr>
        <w:t xml:space="preserve">the same share of resources. We saw in </w:t>
      </w:r>
      <w:r>
        <w:rPr>
          <w:rFonts w:ascii="MinionPro-Regular" w:eastAsia="MinionPro-Regular" w:hAnsi="MyriadPro-SemiboldCond" w:cs="MinionPro-Regular"/>
          <w:color w:val="9A0000"/>
          <w:sz w:val="21"/>
          <w:szCs w:val="21"/>
        </w:rPr>
        <w:t xml:space="preserve">Figure 4-3 </w:t>
      </w:r>
      <w:r>
        <w:rPr>
          <w:rFonts w:ascii="MinionPro-Regular" w:eastAsia="MinionPro-Regular" w:hAnsi="MyriadPro-SemiboldCond" w:cs="MinionPro-Regular"/>
          <w:color w:val="000000"/>
          <w:sz w:val="21"/>
          <w:szCs w:val="21"/>
        </w:rPr>
        <w:t>how fair sharing works for applications</w:t>
      </w:r>
    </w:p>
    <w:p w:rsidR="00C37B63" w:rsidRDefault="00C37B63" w:rsidP="00C37B63">
      <w:pPr>
        <w:autoSpaceDE w:val="0"/>
        <w:autoSpaceDN w:val="0"/>
        <w:adjustRightInd w:val="0"/>
        <w:spacing w:after="0" w:line="240" w:lineRule="auto"/>
        <w:rPr>
          <w:rFonts w:ascii="MinionPro-Regular" w:eastAsia="MinionPro-Regular" w:hAnsi="MyriadPro-SemiboldCond" w:cs="MinionPro-Regular"/>
          <w:color w:val="000000"/>
          <w:sz w:val="21"/>
          <w:szCs w:val="21"/>
        </w:rPr>
      </w:pPr>
      <w:r>
        <w:rPr>
          <w:rFonts w:ascii="MinionPro-Regular" w:eastAsia="MinionPro-Regular" w:hAnsi="MyriadPro-SemiboldCond" w:cs="MinionPro-Regular"/>
          <w:color w:val="000000"/>
          <w:sz w:val="21"/>
          <w:szCs w:val="21"/>
        </w:rPr>
        <w:t xml:space="preserve">in the same queue; however, fair sharing actually works </w:t>
      </w:r>
      <w:r>
        <w:rPr>
          <w:rFonts w:ascii="MinionPro-Italic" w:eastAsia="MinionPro-Italic" w:hAnsi="MyriadPro-SemiboldCond" w:cs="MinionPro-Italic"/>
          <w:i/>
          <w:iCs/>
          <w:color w:val="000000"/>
          <w:sz w:val="21"/>
          <w:szCs w:val="21"/>
        </w:rPr>
        <w:t xml:space="preserve">between </w:t>
      </w:r>
      <w:r>
        <w:rPr>
          <w:rFonts w:ascii="MinionPro-Regular" w:eastAsia="MinionPro-Regular" w:hAnsi="MyriadPro-SemiboldCond" w:cs="MinionPro-Regular"/>
          <w:color w:val="000000"/>
          <w:sz w:val="21"/>
          <w:szCs w:val="21"/>
        </w:rPr>
        <w:t>queues too, as we</w:t>
      </w:r>
      <w:r>
        <w:rPr>
          <w:rFonts w:ascii="MinionPro-Regular" w:eastAsia="MinionPro-Regular" w:hAnsi="MyriadPro-SemiboldCond" w:cs="MinionPro-Regular" w:hint="eastAsia"/>
          <w:color w:val="000000"/>
          <w:sz w:val="21"/>
          <w:szCs w:val="21"/>
        </w:rPr>
        <w:t>’</w:t>
      </w:r>
      <w:r>
        <w:rPr>
          <w:rFonts w:ascii="MinionPro-Regular" w:eastAsia="MinionPro-Regular" w:hAnsi="MyriadPro-SemiboldCond" w:cs="MinionPro-Regular"/>
          <w:color w:val="000000"/>
          <w:sz w:val="21"/>
          <w:szCs w:val="21"/>
        </w:rPr>
        <w:t>ll see</w:t>
      </w:r>
    </w:p>
    <w:p w:rsidR="00F9528D" w:rsidRDefault="00C37B63" w:rsidP="00C37B63">
      <w:pPr>
        <w:autoSpaceDE w:val="0"/>
        <w:autoSpaceDN w:val="0"/>
        <w:adjustRightInd w:val="0"/>
        <w:spacing w:after="0" w:line="240" w:lineRule="auto"/>
        <w:rPr>
          <w:rFonts w:ascii="MinionPro-Regular" w:eastAsia="MinionPro-Regular" w:hAnsi="MyriadPro-SemiboldCond" w:cs="MinionPro-Regular"/>
          <w:color w:val="000000"/>
          <w:sz w:val="21"/>
          <w:szCs w:val="21"/>
        </w:rPr>
      </w:pPr>
      <w:r>
        <w:rPr>
          <w:rFonts w:ascii="MinionPro-Regular" w:eastAsia="MinionPro-Regular" w:hAnsi="MyriadPro-SemiboldCond" w:cs="MinionPro-Regular"/>
          <w:color w:val="000000"/>
          <w:sz w:val="21"/>
          <w:szCs w:val="21"/>
        </w:rPr>
        <w:t>next.</w:t>
      </w:r>
    </w:p>
    <w:p w:rsidR="001245FA" w:rsidRDefault="001245FA" w:rsidP="00C37B63">
      <w:pPr>
        <w:autoSpaceDE w:val="0"/>
        <w:autoSpaceDN w:val="0"/>
        <w:adjustRightInd w:val="0"/>
        <w:spacing w:after="0" w:line="240" w:lineRule="auto"/>
        <w:rPr>
          <w:rFonts w:ascii="MinionPro-Regular" w:eastAsia="MinionPro-Regular" w:hAnsi="MyriadPro-SemiboldCond" w:cs="MinionPro-Regular"/>
          <w:color w:val="000000"/>
          <w:sz w:val="21"/>
          <w:szCs w:val="21"/>
        </w:rPr>
      </w:pPr>
    </w:p>
    <w:p w:rsidR="00E66B0B" w:rsidRDefault="00E66B0B" w:rsidP="00E66B0B">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 xml:space="preserve">To understand how resources are shared between queues, imagine two users </w:t>
      </w:r>
      <w:r>
        <w:rPr>
          <w:rFonts w:ascii="MinionPro-Italic" w:eastAsia="MinionPro-Italic" w:cs="MinionPro-Italic"/>
          <w:i/>
          <w:iCs/>
          <w:color w:val="000000"/>
          <w:sz w:val="21"/>
          <w:szCs w:val="21"/>
        </w:rPr>
        <w:t xml:space="preserve">A </w:t>
      </w:r>
      <w:r>
        <w:rPr>
          <w:rFonts w:ascii="MinionPro-Regular" w:eastAsia="MinionPro-Regular" w:cs="MinionPro-Regular"/>
          <w:color w:val="000000"/>
          <w:sz w:val="21"/>
          <w:szCs w:val="21"/>
        </w:rPr>
        <w:t xml:space="preserve">and </w:t>
      </w:r>
      <w:r>
        <w:rPr>
          <w:rFonts w:ascii="MinionPro-Italic" w:eastAsia="MinionPro-Italic" w:cs="MinionPro-Italic"/>
          <w:i/>
          <w:iCs/>
          <w:color w:val="000000"/>
          <w:sz w:val="21"/>
          <w:szCs w:val="21"/>
        </w:rPr>
        <w:t>B</w:t>
      </w:r>
      <w:r>
        <w:rPr>
          <w:rFonts w:ascii="MinionPro-Regular" w:eastAsia="MinionPro-Regular" w:cs="MinionPro-Regular"/>
          <w:color w:val="000000"/>
          <w:sz w:val="21"/>
          <w:szCs w:val="21"/>
        </w:rPr>
        <w:t>,</w:t>
      </w:r>
    </w:p>
    <w:p w:rsidR="00E66B0B" w:rsidRDefault="00E66B0B" w:rsidP="00E66B0B">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 xml:space="preserve">each with their own queue, see </w:t>
      </w:r>
      <w:r>
        <w:rPr>
          <w:rFonts w:ascii="MinionPro-Regular" w:eastAsia="MinionPro-Regular" w:cs="MinionPro-Regular"/>
          <w:color w:val="9A0000"/>
          <w:sz w:val="21"/>
          <w:szCs w:val="21"/>
        </w:rPr>
        <w:t>Figure 4-4</w:t>
      </w:r>
      <w:r>
        <w:rPr>
          <w:rFonts w:ascii="MinionPro-Regular" w:eastAsia="MinionPro-Regular" w:cs="MinionPro-Regular"/>
          <w:color w:val="000000"/>
          <w:sz w:val="21"/>
          <w:szCs w:val="21"/>
        </w:rPr>
        <w:t xml:space="preserve">. </w:t>
      </w:r>
      <w:r>
        <w:rPr>
          <w:rFonts w:ascii="MinionPro-Italic" w:eastAsia="MinionPro-Italic" w:cs="MinionPro-Italic"/>
          <w:i/>
          <w:iCs/>
          <w:color w:val="000000"/>
          <w:sz w:val="21"/>
          <w:szCs w:val="21"/>
        </w:rPr>
        <w:t xml:space="preserve">A </w:t>
      </w:r>
      <w:r>
        <w:rPr>
          <w:rFonts w:ascii="MinionPro-Regular" w:eastAsia="MinionPro-Regular" w:cs="MinionPro-Regular"/>
          <w:color w:val="000000"/>
          <w:sz w:val="21"/>
          <w:szCs w:val="21"/>
        </w:rPr>
        <w:t xml:space="preserve">starts a job and it is allocated all the resourcesavailable since there is no demand from </w:t>
      </w:r>
      <w:r>
        <w:rPr>
          <w:rFonts w:ascii="MinionPro-Italic" w:eastAsia="MinionPro-Italic" w:cs="MinionPro-Italic"/>
          <w:i/>
          <w:iCs/>
          <w:color w:val="000000"/>
          <w:sz w:val="21"/>
          <w:szCs w:val="21"/>
        </w:rPr>
        <w:t>B</w:t>
      </w:r>
      <w:r>
        <w:rPr>
          <w:rFonts w:ascii="MinionPro-Regular" w:eastAsia="MinionPro-Regular" w:cs="MinionPro-Regular"/>
          <w:color w:val="000000"/>
          <w:sz w:val="21"/>
          <w:szCs w:val="21"/>
        </w:rPr>
        <w:t xml:space="preserve">. </w:t>
      </w:r>
      <w:r>
        <w:rPr>
          <w:rFonts w:ascii="MinionPro-Italic" w:eastAsia="MinionPro-Italic" w:cs="MinionPro-Italic"/>
          <w:i/>
          <w:iCs/>
          <w:color w:val="000000"/>
          <w:sz w:val="21"/>
          <w:szCs w:val="21"/>
        </w:rPr>
        <w:t xml:space="preserve">B </w:t>
      </w:r>
      <w:r>
        <w:rPr>
          <w:rFonts w:ascii="MinionPro-Regular" w:eastAsia="MinionPro-Regular" w:cs="MinionPro-Regular"/>
          <w:color w:val="000000"/>
          <w:sz w:val="21"/>
          <w:szCs w:val="21"/>
        </w:rPr>
        <w:t xml:space="preserve">then starts a job while </w:t>
      </w:r>
      <w:r>
        <w:rPr>
          <w:rFonts w:ascii="MinionPro-Italic" w:eastAsia="MinionPro-Italic" w:cs="MinionPro-Italic"/>
          <w:i/>
          <w:iCs/>
          <w:color w:val="000000"/>
          <w:sz w:val="21"/>
          <w:szCs w:val="21"/>
        </w:rPr>
        <w:t>A</w:t>
      </w:r>
      <w:r>
        <w:rPr>
          <w:rFonts w:ascii="MinionPro-Regular" w:eastAsia="MinionPro-Regular" w:cs="MinionPro-Regular" w:hint="eastAsia"/>
          <w:color w:val="000000"/>
          <w:sz w:val="21"/>
          <w:szCs w:val="21"/>
        </w:rPr>
        <w:t>’</w:t>
      </w:r>
      <w:r>
        <w:rPr>
          <w:rFonts w:ascii="MinionPro-Regular" w:eastAsia="MinionPro-Regular" w:cs="MinionPro-Regular"/>
          <w:color w:val="000000"/>
          <w:sz w:val="21"/>
          <w:szCs w:val="21"/>
        </w:rPr>
        <w:t>s job isstill running, and after a while each job is using half of the resources, in the way we sawearlier.</w:t>
      </w:r>
    </w:p>
    <w:p w:rsidR="001245FA" w:rsidRDefault="00E66B0B" w:rsidP="00E66B0B">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 xml:space="preserve">Now if </w:t>
      </w:r>
      <w:r>
        <w:rPr>
          <w:rFonts w:ascii="MinionPro-Italic" w:eastAsia="MinionPro-Italic" w:cs="MinionPro-Italic"/>
          <w:i/>
          <w:iCs/>
          <w:color w:val="000000"/>
          <w:sz w:val="21"/>
          <w:szCs w:val="21"/>
        </w:rPr>
        <w:t xml:space="preserve">B </w:t>
      </w:r>
      <w:r>
        <w:rPr>
          <w:rFonts w:ascii="MinionPro-Regular" w:eastAsia="MinionPro-Regular" w:cs="MinionPro-Regular"/>
          <w:color w:val="000000"/>
          <w:sz w:val="21"/>
          <w:szCs w:val="21"/>
        </w:rPr>
        <w:t xml:space="preserve">starts a second job while the other jobs are still running it will share its resourceswith </w:t>
      </w:r>
      <w:r>
        <w:rPr>
          <w:rFonts w:ascii="MinionPro-Italic" w:eastAsia="MinionPro-Italic" w:cs="MinionPro-Italic"/>
          <w:i/>
          <w:iCs/>
          <w:color w:val="000000"/>
          <w:sz w:val="21"/>
          <w:szCs w:val="21"/>
        </w:rPr>
        <w:t>B</w:t>
      </w:r>
      <w:r>
        <w:rPr>
          <w:rFonts w:ascii="MinionPro-Regular" w:eastAsia="MinionPro-Regular" w:cs="MinionPro-Regular" w:hint="eastAsia"/>
          <w:color w:val="000000"/>
          <w:sz w:val="21"/>
          <w:szCs w:val="21"/>
        </w:rPr>
        <w:t>’</w:t>
      </w:r>
      <w:r>
        <w:rPr>
          <w:rFonts w:ascii="MinionPro-Regular" w:eastAsia="MinionPro-Regular" w:cs="MinionPro-Regular"/>
          <w:color w:val="000000"/>
          <w:sz w:val="21"/>
          <w:szCs w:val="21"/>
        </w:rPr>
        <w:t xml:space="preserve">s other job, so each of </w:t>
      </w:r>
      <w:r>
        <w:rPr>
          <w:rFonts w:ascii="MinionPro-Italic" w:eastAsia="MinionPro-Italic" w:cs="MinionPro-Italic"/>
          <w:i/>
          <w:iCs/>
          <w:color w:val="000000"/>
          <w:sz w:val="21"/>
          <w:szCs w:val="21"/>
        </w:rPr>
        <w:t>B</w:t>
      </w:r>
      <w:r>
        <w:rPr>
          <w:rFonts w:ascii="MinionPro-Regular" w:eastAsia="MinionPro-Regular" w:cs="MinionPro-Regular" w:hint="eastAsia"/>
          <w:color w:val="000000"/>
          <w:sz w:val="21"/>
          <w:szCs w:val="21"/>
        </w:rPr>
        <w:t>’</w:t>
      </w:r>
      <w:r>
        <w:rPr>
          <w:rFonts w:ascii="MinionPro-Regular" w:eastAsia="MinionPro-Regular" w:cs="MinionPro-Regular"/>
          <w:color w:val="000000"/>
          <w:sz w:val="21"/>
          <w:szCs w:val="21"/>
        </w:rPr>
        <w:t xml:space="preserve">s jobs will have one fourth of the resources, while </w:t>
      </w:r>
      <w:r>
        <w:rPr>
          <w:rFonts w:ascii="MinionPro-Italic" w:eastAsia="MinionPro-Italic" w:cs="MinionPro-Italic"/>
          <w:i/>
          <w:iCs/>
          <w:color w:val="000000"/>
          <w:sz w:val="21"/>
          <w:szCs w:val="21"/>
        </w:rPr>
        <w:t>A</w:t>
      </w:r>
      <w:r>
        <w:rPr>
          <w:rFonts w:ascii="MinionPro-Regular" w:eastAsia="MinionPro-Regular" w:cs="MinionPro-Regular" w:hint="eastAsia"/>
          <w:color w:val="000000"/>
          <w:sz w:val="21"/>
          <w:szCs w:val="21"/>
        </w:rPr>
        <w:t>’</w:t>
      </w:r>
      <w:r>
        <w:rPr>
          <w:rFonts w:ascii="MinionPro-Regular" w:eastAsia="MinionPro-Regular" w:cs="MinionPro-Regular"/>
          <w:color w:val="000000"/>
          <w:sz w:val="21"/>
          <w:szCs w:val="21"/>
        </w:rPr>
        <w:t>s willcontinue to have half. The result is that resources are shared fairly between users.</w:t>
      </w:r>
    </w:p>
    <w:p w:rsidR="003D3067" w:rsidRDefault="003D3067" w:rsidP="00E66B0B">
      <w:pPr>
        <w:autoSpaceDE w:val="0"/>
        <w:autoSpaceDN w:val="0"/>
        <w:adjustRightInd w:val="0"/>
        <w:spacing w:after="0" w:line="240" w:lineRule="auto"/>
        <w:rPr>
          <w:rFonts w:ascii="MinionPro-Regular" w:eastAsia="MinionPro-Regular" w:cs="MinionPro-Regular"/>
          <w:color w:val="000000"/>
          <w:sz w:val="21"/>
          <w:szCs w:val="21"/>
        </w:rPr>
      </w:pPr>
    </w:p>
    <w:p w:rsidR="003D3067" w:rsidRDefault="003D3067" w:rsidP="00E66B0B">
      <w:pPr>
        <w:autoSpaceDE w:val="0"/>
        <w:autoSpaceDN w:val="0"/>
        <w:adjustRightInd w:val="0"/>
        <w:spacing w:after="0" w:line="240" w:lineRule="auto"/>
      </w:pPr>
      <w:r>
        <w:rPr>
          <w:noProof/>
        </w:rPr>
        <w:lastRenderedPageBreak/>
        <w:drawing>
          <wp:inline distT="0" distB="0" distL="0" distR="0">
            <wp:extent cx="5629275" cy="36099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29275" cy="3609975"/>
                    </a:xfrm>
                    <a:prstGeom prst="rect">
                      <a:avLst/>
                    </a:prstGeom>
                    <a:noFill/>
                    <a:ln>
                      <a:noFill/>
                    </a:ln>
                  </pic:spPr>
                </pic:pic>
              </a:graphicData>
            </a:graphic>
          </wp:inline>
        </w:drawing>
      </w:r>
    </w:p>
    <w:p w:rsidR="00210A0D" w:rsidRDefault="00210A0D" w:rsidP="00E66B0B">
      <w:pPr>
        <w:autoSpaceDE w:val="0"/>
        <w:autoSpaceDN w:val="0"/>
        <w:adjustRightInd w:val="0"/>
        <w:spacing w:after="0" w:line="240" w:lineRule="auto"/>
      </w:pPr>
    </w:p>
    <w:p w:rsidR="00210A0D" w:rsidRDefault="00210A0D" w:rsidP="00210A0D">
      <w:pPr>
        <w:autoSpaceDE w:val="0"/>
        <w:autoSpaceDN w:val="0"/>
        <w:adjustRightInd w:val="0"/>
        <w:spacing w:after="0" w:line="240" w:lineRule="auto"/>
        <w:rPr>
          <w:rFonts w:ascii="MyriadPro-SemiboldCond" w:hAnsi="MyriadPro-SemiboldCond" w:cs="MyriadPro-SemiboldCond"/>
          <w:sz w:val="23"/>
          <w:szCs w:val="23"/>
        </w:rPr>
      </w:pPr>
      <w:r>
        <w:rPr>
          <w:rFonts w:ascii="MyriadPro-SemiboldCond" w:hAnsi="MyriadPro-SemiboldCond" w:cs="MyriadPro-SemiboldCond"/>
          <w:sz w:val="23"/>
          <w:szCs w:val="23"/>
        </w:rPr>
        <w:t>Enabling the Fair Scheduler</w:t>
      </w:r>
    </w:p>
    <w:p w:rsidR="00210A0D" w:rsidRDefault="00210A0D" w:rsidP="00210A0D">
      <w:pPr>
        <w:autoSpaceDE w:val="0"/>
        <w:autoSpaceDN w:val="0"/>
        <w:adjustRightInd w:val="0"/>
        <w:spacing w:after="0" w:line="240" w:lineRule="auto"/>
        <w:rPr>
          <w:rFonts w:ascii="UbuntuMono-Regular" w:eastAsia="UbuntuMono-Regular" w:hAnsi="MyriadPro-SemiboldCond" w:cs="UbuntuMono-Regular"/>
          <w:sz w:val="20"/>
          <w:szCs w:val="20"/>
        </w:rPr>
      </w:pPr>
      <w:r>
        <w:rPr>
          <w:rFonts w:ascii="MinionPro-Regular" w:eastAsia="MinionPro-Regular" w:hAnsi="MyriadPro-SemiboldCond" w:cs="MinionPro-Regular"/>
          <w:sz w:val="21"/>
          <w:szCs w:val="21"/>
        </w:rPr>
        <w:t xml:space="preserve">The scheduler in use is determined by the setting of </w:t>
      </w:r>
      <w:r>
        <w:rPr>
          <w:rFonts w:ascii="UbuntuMono-Regular" w:eastAsia="UbuntuMono-Regular" w:hAnsi="MyriadPro-SemiboldCond" w:cs="UbuntuMono-Regular"/>
          <w:sz w:val="20"/>
          <w:szCs w:val="20"/>
        </w:rPr>
        <w:t>yarn.resourcemanager.schedu</w:t>
      </w:r>
    </w:p>
    <w:p w:rsidR="00210A0D" w:rsidRDefault="00210A0D" w:rsidP="00210A0D">
      <w:pPr>
        <w:autoSpaceDE w:val="0"/>
        <w:autoSpaceDN w:val="0"/>
        <w:adjustRightInd w:val="0"/>
        <w:spacing w:after="0" w:line="240" w:lineRule="auto"/>
        <w:rPr>
          <w:rFonts w:ascii="MinionPro-Regular" w:eastAsia="MinionPro-Regular" w:hAnsi="MyriadPro-SemiboldCond" w:cs="MinionPro-Regular"/>
          <w:sz w:val="21"/>
          <w:szCs w:val="21"/>
        </w:rPr>
      </w:pPr>
      <w:r>
        <w:rPr>
          <w:rFonts w:ascii="UbuntuMono-Regular" w:eastAsia="UbuntuMono-Regular" w:hAnsi="MyriadPro-SemiboldCond" w:cs="UbuntuMono-Regular"/>
          <w:sz w:val="20"/>
          <w:szCs w:val="20"/>
        </w:rPr>
        <w:t>ler.class</w:t>
      </w:r>
      <w:r>
        <w:rPr>
          <w:rFonts w:ascii="MinionPro-Regular" w:eastAsia="MinionPro-Regular" w:hAnsi="MyriadPro-SemiboldCond" w:cs="MinionPro-Regular"/>
          <w:sz w:val="21"/>
          <w:szCs w:val="21"/>
        </w:rPr>
        <w:t>. The Capacity Scheduler is used by default (although the Fair Scheduler is</w:t>
      </w:r>
    </w:p>
    <w:p w:rsidR="00210A0D" w:rsidRDefault="00210A0D" w:rsidP="00210A0D">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the default in some Hadoop distributions, such as CDH), but this can be changed by</w:t>
      </w:r>
    </w:p>
    <w:p w:rsidR="00210A0D" w:rsidRDefault="00210A0D" w:rsidP="00210A0D">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 xml:space="preserve">setting </w:t>
      </w:r>
      <w:r>
        <w:rPr>
          <w:rFonts w:ascii="UbuntuMono-Regular" w:eastAsia="UbuntuMono-Regular" w:hAnsi="MyriadPro-SemiboldCond" w:cs="UbuntuMono-Regular"/>
          <w:sz w:val="20"/>
          <w:szCs w:val="20"/>
        </w:rPr>
        <w:t xml:space="preserve">yarn.resourcemanager.scheduler.class </w:t>
      </w:r>
      <w:r>
        <w:rPr>
          <w:rFonts w:ascii="MinionPro-Regular" w:eastAsia="MinionPro-Regular" w:hAnsi="MyriadPro-SemiboldCond" w:cs="MinionPro-Regular"/>
          <w:sz w:val="21"/>
          <w:szCs w:val="21"/>
        </w:rPr>
        <w:t xml:space="preserve">in </w:t>
      </w:r>
      <w:r>
        <w:rPr>
          <w:rFonts w:ascii="MinionPro-Italic" w:eastAsia="MinionPro-Italic" w:hAnsi="MyriadPro-SemiboldCond" w:cs="MinionPro-Italic"/>
          <w:i/>
          <w:iCs/>
          <w:sz w:val="21"/>
          <w:szCs w:val="21"/>
        </w:rPr>
        <w:t xml:space="preserve">yarn-site.xml </w:t>
      </w:r>
      <w:r>
        <w:rPr>
          <w:rFonts w:ascii="MinionPro-Regular" w:eastAsia="MinionPro-Regular" w:hAnsi="MyriadPro-SemiboldCond" w:cs="MinionPro-Regular"/>
          <w:sz w:val="21"/>
          <w:szCs w:val="21"/>
        </w:rPr>
        <w:t>to the fullyqualified</w:t>
      </w:r>
    </w:p>
    <w:p w:rsidR="00210A0D" w:rsidRDefault="00210A0D" w:rsidP="00210A0D">
      <w:pPr>
        <w:autoSpaceDE w:val="0"/>
        <w:autoSpaceDN w:val="0"/>
        <w:adjustRightInd w:val="0"/>
        <w:spacing w:after="0" w:line="240" w:lineRule="auto"/>
        <w:rPr>
          <w:rFonts w:ascii="UbuntuMono-Regular" w:eastAsia="UbuntuMono-Regular" w:hAnsi="MyriadPro-SemiboldCond" w:cs="UbuntuMono-Regular"/>
          <w:sz w:val="20"/>
          <w:szCs w:val="20"/>
        </w:rPr>
      </w:pPr>
      <w:r>
        <w:rPr>
          <w:rFonts w:ascii="MinionPro-Regular" w:eastAsia="MinionPro-Regular" w:hAnsi="MyriadPro-SemiboldCond" w:cs="MinionPro-Regular"/>
          <w:sz w:val="21"/>
          <w:szCs w:val="21"/>
        </w:rPr>
        <w:t xml:space="preserve">classname of the scheduler, </w:t>
      </w:r>
      <w:r>
        <w:rPr>
          <w:rFonts w:ascii="UbuntuMono-Regular" w:eastAsia="UbuntuMono-Regular" w:hAnsi="MyriadPro-SemiboldCond" w:cs="UbuntuMono-Regular"/>
          <w:sz w:val="20"/>
          <w:szCs w:val="20"/>
        </w:rPr>
        <w:t>org.apache.hadoop.yarn.server.resourceman</w:t>
      </w:r>
    </w:p>
    <w:p w:rsidR="00210A0D" w:rsidRDefault="00210A0D" w:rsidP="00210A0D">
      <w:pPr>
        <w:autoSpaceDE w:val="0"/>
        <w:autoSpaceDN w:val="0"/>
        <w:adjustRightInd w:val="0"/>
        <w:spacing w:after="0" w:line="240" w:lineRule="auto"/>
        <w:rPr>
          <w:rFonts w:ascii="MinionPro-Regular" w:eastAsia="MinionPro-Regular" w:hAnsi="MyriadPro-SemiboldCond" w:cs="MinionPro-Regular"/>
          <w:sz w:val="21"/>
          <w:szCs w:val="21"/>
        </w:rPr>
      </w:pPr>
      <w:r>
        <w:rPr>
          <w:rFonts w:ascii="UbuntuMono-Regular" w:eastAsia="UbuntuMono-Regular" w:hAnsi="MyriadPro-SemiboldCond" w:cs="UbuntuMono-Regular"/>
          <w:sz w:val="20"/>
          <w:szCs w:val="20"/>
        </w:rPr>
        <w:t>ager.scheduler.fair.FairScheduler</w:t>
      </w:r>
      <w:r>
        <w:rPr>
          <w:rFonts w:ascii="MinionPro-Regular" w:eastAsia="MinionPro-Regular" w:hAnsi="MyriadPro-SemiboldCond" w:cs="MinionPro-Regular"/>
          <w:sz w:val="21"/>
          <w:szCs w:val="21"/>
        </w:rPr>
        <w:t>.</w:t>
      </w:r>
    </w:p>
    <w:p w:rsidR="007C33B6" w:rsidRDefault="007C33B6" w:rsidP="00210A0D">
      <w:pPr>
        <w:autoSpaceDE w:val="0"/>
        <w:autoSpaceDN w:val="0"/>
        <w:adjustRightInd w:val="0"/>
        <w:spacing w:after="0" w:line="240" w:lineRule="auto"/>
        <w:rPr>
          <w:rFonts w:ascii="MinionPro-Regular" w:eastAsia="MinionPro-Regular" w:hAnsi="MyriadPro-SemiboldCond" w:cs="MinionPro-Regular"/>
          <w:sz w:val="21"/>
          <w:szCs w:val="21"/>
        </w:rPr>
      </w:pPr>
    </w:p>
    <w:p w:rsidR="007C33B6" w:rsidRDefault="007C33B6" w:rsidP="007C33B6">
      <w:pPr>
        <w:autoSpaceDE w:val="0"/>
        <w:autoSpaceDN w:val="0"/>
        <w:adjustRightInd w:val="0"/>
        <w:spacing w:after="0" w:line="240" w:lineRule="auto"/>
        <w:rPr>
          <w:rFonts w:ascii="MyriadPro-SemiboldCond" w:hAnsi="MyriadPro-SemiboldCond" w:cs="MyriadPro-SemiboldCond"/>
          <w:sz w:val="23"/>
          <w:szCs w:val="23"/>
        </w:rPr>
      </w:pPr>
      <w:r>
        <w:rPr>
          <w:rFonts w:ascii="MyriadPro-SemiboldCond" w:hAnsi="MyriadPro-SemiboldCond" w:cs="MyriadPro-SemiboldCond"/>
          <w:sz w:val="23"/>
          <w:szCs w:val="23"/>
        </w:rPr>
        <w:t>Queue configuration</w:t>
      </w:r>
    </w:p>
    <w:p w:rsidR="007C33B6" w:rsidRDefault="007C33B6" w:rsidP="007C33B6">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 xml:space="preserve">The Fair Scheduler is configured using an allocation file named </w:t>
      </w:r>
      <w:r>
        <w:rPr>
          <w:rFonts w:ascii="MinionPro-Italic" w:eastAsia="MinionPro-Italic" w:hAnsi="MyriadPro-SemiboldCond" w:cs="MinionPro-Italic"/>
          <w:i/>
          <w:iCs/>
          <w:sz w:val="21"/>
          <w:szCs w:val="21"/>
        </w:rPr>
        <w:t xml:space="preserve">fair-scheduler.xml </w:t>
      </w:r>
      <w:r>
        <w:rPr>
          <w:rFonts w:ascii="MinionPro-Regular" w:eastAsia="MinionPro-Regular" w:hAnsi="MyriadPro-SemiboldCond" w:cs="MinionPro-Regular"/>
          <w:sz w:val="21"/>
          <w:szCs w:val="21"/>
        </w:rPr>
        <w:t>that</w:t>
      </w:r>
    </w:p>
    <w:p w:rsidR="007C33B6" w:rsidRDefault="007C33B6" w:rsidP="007C33B6">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is loaded from the classpath. (The name can be changed by setting the property</w:t>
      </w:r>
    </w:p>
    <w:p w:rsidR="007C33B6" w:rsidRDefault="007C33B6" w:rsidP="007C33B6">
      <w:pPr>
        <w:autoSpaceDE w:val="0"/>
        <w:autoSpaceDN w:val="0"/>
        <w:adjustRightInd w:val="0"/>
        <w:spacing w:after="0" w:line="240" w:lineRule="auto"/>
        <w:rPr>
          <w:rFonts w:ascii="MinionPro-Regular" w:eastAsia="MinionPro-Regular" w:hAnsi="MyriadPro-SemiboldCond" w:cs="MinionPro-Regular"/>
          <w:sz w:val="21"/>
          <w:szCs w:val="21"/>
        </w:rPr>
      </w:pPr>
      <w:r>
        <w:rPr>
          <w:rFonts w:ascii="UbuntuMono-Regular" w:eastAsia="UbuntuMono-Regular" w:hAnsi="MyriadPro-SemiboldCond" w:cs="UbuntuMono-Regular"/>
          <w:sz w:val="20"/>
          <w:szCs w:val="20"/>
        </w:rPr>
        <w:t>yarn.scheduler.fair.allocation.file</w:t>
      </w:r>
      <w:r>
        <w:rPr>
          <w:rFonts w:ascii="MinionPro-Regular" w:eastAsia="MinionPro-Regular" w:hAnsi="MyriadPro-SemiboldCond" w:cs="MinionPro-Regular"/>
          <w:sz w:val="21"/>
          <w:szCs w:val="21"/>
        </w:rPr>
        <w:t>.) In the absence of an allocation file the Fair</w:t>
      </w:r>
    </w:p>
    <w:p w:rsidR="007C33B6" w:rsidRDefault="007C33B6" w:rsidP="007C33B6">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Scheduler operates as described above: each application is placed in a queue named after</w:t>
      </w:r>
    </w:p>
    <w:p w:rsidR="007C33B6" w:rsidRDefault="007C33B6" w:rsidP="007C33B6">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the user and queues are created dynamically when a user submits their first application</w:t>
      </w:r>
      <w:r w:rsidR="004529F8">
        <w:rPr>
          <w:rFonts w:ascii="MinionPro-Regular" w:eastAsia="MinionPro-Regular" w:hAnsi="MyriadPro-SemiboldCond" w:cs="MinionPro-Regular"/>
          <w:sz w:val="21"/>
          <w:szCs w:val="21"/>
        </w:rPr>
        <w:t>.</w:t>
      </w:r>
    </w:p>
    <w:p w:rsidR="004529F8" w:rsidRDefault="004529F8" w:rsidP="007C33B6">
      <w:pPr>
        <w:autoSpaceDE w:val="0"/>
        <w:autoSpaceDN w:val="0"/>
        <w:adjustRightInd w:val="0"/>
        <w:spacing w:after="0" w:line="240" w:lineRule="auto"/>
        <w:rPr>
          <w:rFonts w:ascii="MinionPro-Regular" w:eastAsia="MinionPro-Regular" w:hAnsi="MyriadPro-SemiboldCond" w:cs="MinionPro-Regular"/>
          <w:sz w:val="21"/>
          <w:szCs w:val="21"/>
        </w:rPr>
      </w:pPr>
    </w:p>
    <w:p w:rsidR="004529F8" w:rsidRDefault="004529F8" w:rsidP="004529F8">
      <w:pPr>
        <w:autoSpaceDE w:val="0"/>
        <w:autoSpaceDN w:val="0"/>
        <w:adjustRightInd w:val="0"/>
        <w:spacing w:after="0" w:line="240" w:lineRule="auto"/>
        <w:rPr>
          <w:rFonts w:ascii="MyriadPro-SemiboldCond" w:hAnsi="MyriadPro-SemiboldCond" w:cs="MyriadPro-SemiboldCond"/>
          <w:sz w:val="23"/>
          <w:szCs w:val="23"/>
        </w:rPr>
      </w:pPr>
      <w:r>
        <w:rPr>
          <w:rFonts w:ascii="MyriadPro-SemiboldCond" w:hAnsi="MyriadPro-SemiboldCond" w:cs="MyriadPro-SemiboldCond"/>
          <w:sz w:val="23"/>
          <w:szCs w:val="23"/>
        </w:rPr>
        <w:t>Preemption</w:t>
      </w:r>
    </w:p>
    <w:p w:rsidR="004529F8" w:rsidRDefault="004529F8" w:rsidP="004529F8">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When a job is submitted to an empty queue on a busy cluster, the job cannot start until</w:t>
      </w:r>
    </w:p>
    <w:p w:rsidR="004529F8" w:rsidRDefault="004529F8" w:rsidP="004529F8">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resources free up from jobs that are already running on the cluster. To make the time</w:t>
      </w:r>
    </w:p>
    <w:p w:rsidR="004529F8" w:rsidRDefault="004529F8" w:rsidP="004529F8">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 xml:space="preserve">taken for a job to start more predictable, the Fair Scheduler supports </w:t>
      </w:r>
      <w:r>
        <w:rPr>
          <w:rFonts w:ascii="MinionPro-Italic" w:eastAsia="MinionPro-Italic" w:hAnsi="MyriadPro-SemiboldCond" w:cs="MinionPro-Italic"/>
          <w:i/>
          <w:iCs/>
          <w:sz w:val="21"/>
          <w:szCs w:val="21"/>
        </w:rPr>
        <w:t>preemption</w:t>
      </w:r>
      <w:r>
        <w:rPr>
          <w:rFonts w:ascii="MinionPro-Regular" w:eastAsia="MinionPro-Regular" w:hAnsi="MyriadPro-SemiboldCond" w:cs="MinionPro-Regular"/>
          <w:sz w:val="21"/>
          <w:szCs w:val="21"/>
        </w:rPr>
        <w:t>.</w:t>
      </w:r>
    </w:p>
    <w:p w:rsidR="004529F8" w:rsidRDefault="004529F8" w:rsidP="004529F8">
      <w:pPr>
        <w:autoSpaceDE w:val="0"/>
        <w:autoSpaceDN w:val="0"/>
        <w:adjustRightInd w:val="0"/>
        <w:spacing w:after="0" w:line="240" w:lineRule="auto"/>
        <w:rPr>
          <w:rFonts w:ascii="MinionPro-Regular" w:eastAsia="MinionPro-Regular" w:hAnsi="MyriadPro-SemiboldCond" w:cs="MinionPro-Regular"/>
          <w:sz w:val="21"/>
          <w:szCs w:val="21"/>
        </w:rPr>
      </w:pPr>
    </w:p>
    <w:p w:rsidR="003D495E" w:rsidRDefault="003D495E" w:rsidP="003D495E">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Preemption allows the scheduler to kill containers for queues that are running with</w:t>
      </w:r>
    </w:p>
    <w:p w:rsidR="003D495E" w:rsidRDefault="003D495E" w:rsidP="003D495E">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more than their fair share of resources so that the resources can be allocated to a queue</w:t>
      </w:r>
    </w:p>
    <w:p w:rsidR="003D495E" w:rsidRDefault="003D495E" w:rsidP="003D495E">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that is under its fair share. Note that preemption reduces overall cluster efficiency, since</w:t>
      </w:r>
    </w:p>
    <w:p w:rsidR="004529F8" w:rsidRDefault="003D495E" w:rsidP="003D495E">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lastRenderedPageBreak/>
        <w:t>the terminated containers need to be re-executed.</w:t>
      </w:r>
    </w:p>
    <w:p w:rsidR="00BF7EEA" w:rsidRDefault="00BF7EEA" w:rsidP="003D495E">
      <w:pPr>
        <w:autoSpaceDE w:val="0"/>
        <w:autoSpaceDN w:val="0"/>
        <w:adjustRightInd w:val="0"/>
        <w:spacing w:after="0" w:line="240" w:lineRule="auto"/>
        <w:rPr>
          <w:rFonts w:ascii="MinionPro-Regular" w:eastAsia="MinionPro-Regular" w:cs="MinionPro-Regular"/>
          <w:sz w:val="21"/>
          <w:szCs w:val="21"/>
        </w:rPr>
      </w:pPr>
    </w:p>
    <w:p w:rsidR="00BF7EEA" w:rsidRDefault="00BF7EEA" w:rsidP="00BF7EEA">
      <w:pPr>
        <w:autoSpaceDE w:val="0"/>
        <w:autoSpaceDN w:val="0"/>
        <w:adjustRightInd w:val="0"/>
        <w:spacing w:after="0" w:line="240" w:lineRule="auto"/>
        <w:rPr>
          <w:rFonts w:ascii="MyriadPro-SemiboldCond" w:hAnsi="MyriadPro-SemiboldCond" w:cs="MyriadPro-SemiboldCond"/>
          <w:sz w:val="32"/>
          <w:szCs w:val="32"/>
        </w:rPr>
      </w:pPr>
      <w:r>
        <w:rPr>
          <w:rFonts w:ascii="MyriadPro-SemiboldCond" w:hAnsi="MyriadPro-SemiboldCond" w:cs="MyriadPro-SemiboldCond"/>
          <w:sz w:val="32"/>
          <w:szCs w:val="32"/>
        </w:rPr>
        <w:t>Delay Scheduling</w:t>
      </w:r>
    </w:p>
    <w:p w:rsidR="00BF7EEA" w:rsidRDefault="00BF7EEA" w:rsidP="00BF7EEA">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All the YARN schedulers try to honor locality requests. On a busy cluster, if an application</w:t>
      </w:r>
    </w:p>
    <w:p w:rsidR="00BF7EEA" w:rsidRDefault="00BF7EEA" w:rsidP="00BF7EEA">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requests a particular node then there is a good chance that other containers are</w:t>
      </w:r>
    </w:p>
    <w:p w:rsidR="00BF7EEA" w:rsidRDefault="00BF7EEA" w:rsidP="00BF7EEA">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running on it at the time of the request. The obvious course of action is to immediately</w:t>
      </w:r>
    </w:p>
    <w:p w:rsidR="00BF7EEA" w:rsidRDefault="00BF7EEA" w:rsidP="00BF7EEA">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loosen the locality requirement and allocate a container on the same rack. However, it</w:t>
      </w:r>
    </w:p>
    <w:p w:rsidR="00BF7EEA" w:rsidRDefault="00BF7EEA" w:rsidP="00BF7EEA">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has been observed in practice that waiting a short time (no more than a few seconds)</w:t>
      </w:r>
    </w:p>
    <w:p w:rsidR="00BF7EEA" w:rsidRDefault="00BF7EEA" w:rsidP="00BF7EEA">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can dramatically increase the chances of being allocated a container on the requested</w:t>
      </w:r>
    </w:p>
    <w:p w:rsidR="00BF7EEA" w:rsidRDefault="00BF7EEA" w:rsidP="00BF7EEA">
      <w:pPr>
        <w:autoSpaceDE w:val="0"/>
        <w:autoSpaceDN w:val="0"/>
        <w:adjustRightInd w:val="0"/>
        <w:spacing w:after="0" w:line="240" w:lineRule="auto"/>
        <w:rPr>
          <w:rFonts w:ascii="MinionPro-Italic" w:eastAsia="MinionPro-Italic" w:hAnsi="MyriadPro-SemiboldCond" w:cs="MinionPro-Italic"/>
          <w:i/>
          <w:iCs/>
          <w:sz w:val="21"/>
          <w:szCs w:val="21"/>
        </w:rPr>
      </w:pPr>
      <w:r>
        <w:rPr>
          <w:rFonts w:ascii="MinionPro-Regular" w:eastAsia="MinionPro-Regular" w:hAnsi="MyriadPro-SemiboldCond" w:cs="MinionPro-Regular"/>
          <w:sz w:val="21"/>
          <w:szCs w:val="21"/>
        </w:rPr>
        <w:t xml:space="preserve">node, and therefore increase the efficiency of the cluster. This feature is called </w:t>
      </w:r>
      <w:r>
        <w:rPr>
          <w:rFonts w:ascii="MinionPro-Italic" w:eastAsia="MinionPro-Italic" w:hAnsi="MyriadPro-SemiboldCond" w:cs="MinionPro-Italic"/>
          <w:i/>
          <w:iCs/>
          <w:sz w:val="21"/>
          <w:szCs w:val="21"/>
        </w:rPr>
        <w:t>delay</w:t>
      </w:r>
    </w:p>
    <w:p w:rsidR="00FD2271" w:rsidRDefault="00BF7EEA" w:rsidP="00BF7EEA">
      <w:pPr>
        <w:autoSpaceDE w:val="0"/>
        <w:autoSpaceDN w:val="0"/>
        <w:adjustRightInd w:val="0"/>
        <w:spacing w:after="0" w:line="240" w:lineRule="auto"/>
      </w:pPr>
      <w:r>
        <w:rPr>
          <w:rFonts w:ascii="MinionPro-Italic" w:eastAsia="MinionPro-Italic" w:hAnsi="MyriadPro-SemiboldCond" w:cs="MinionPro-Italic"/>
          <w:i/>
          <w:iCs/>
          <w:sz w:val="21"/>
          <w:szCs w:val="21"/>
        </w:rPr>
        <w:t>scheduling</w:t>
      </w:r>
      <w:r>
        <w:rPr>
          <w:rFonts w:ascii="MinionPro-Regular" w:eastAsia="MinionPro-Regular" w:hAnsi="MyriadPro-SemiboldCond" w:cs="MinionPro-Regular"/>
          <w:sz w:val="21"/>
          <w:szCs w:val="21"/>
        </w:rPr>
        <w:t>, and is supported by both the Capacity Scheduler and the Fair Scheduler.</w:t>
      </w:r>
    </w:p>
    <w:p w:rsidR="00FD2271" w:rsidRDefault="00FD2271" w:rsidP="00FD2271"/>
    <w:p w:rsidR="00FD2271" w:rsidRDefault="00FD2271" w:rsidP="00FD2271">
      <w:pPr>
        <w:autoSpaceDE w:val="0"/>
        <w:autoSpaceDN w:val="0"/>
        <w:adjustRightInd w:val="0"/>
        <w:spacing w:after="0" w:line="240" w:lineRule="auto"/>
        <w:rPr>
          <w:rFonts w:ascii="MyriadPro-SemiboldCond" w:hAnsi="MyriadPro-SemiboldCond" w:cs="MyriadPro-SemiboldCond"/>
          <w:sz w:val="32"/>
          <w:szCs w:val="32"/>
        </w:rPr>
      </w:pPr>
      <w:r>
        <w:rPr>
          <w:rFonts w:ascii="MyriadPro-SemiboldCond" w:hAnsi="MyriadPro-SemiboldCond" w:cs="MyriadPro-SemiboldCond"/>
          <w:sz w:val="32"/>
          <w:szCs w:val="32"/>
        </w:rPr>
        <w:t>Dominant Resource Fairness</w:t>
      </w:r>
    </w:p>
    <w:p w:rsidR="00FD2271" w:rsidRDefault="00FD2271" w:rsidP="00FD2271">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When there is only a single resource type being scheduled, such as memory, then the</w:t>
      </w:r>
    </w:p>
    <w:p w:rsidR="00FD2271" w:rsidRDefault="00FD2271" w:rsidP="00FD2271">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concept of capacity or fairness is easy to determine. If two users are running applications</w:t>
      </w:r>
    </w:p>
    <w:p w:rsidR="00FD2271" w:rsidRDefault="00FD2271" w:rsidP="00FD2271">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then you can measure the amount of memory that each is using to compare the two</w:t>
      </w:r>
    </w:p>
    <w:p w:rsidR="00FD2271" w:rsidRDefault="00FD2271" w:rsidP="00FD2271">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applications. However, when there are multiple resource types in play, things get more</w:t>
      </w:r>
    </w:p>
    <w:p w:rsidR="00FD2271" w:rsidRDefault="00FD2271" w:rsidP="00FD2271">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complicated. If one user</w:t>
      </w:r>
      <w:r>
        <w:rPr>
          <w:rFonts w:ascii="MinionPro-Regular" w:eastAsia="MinionPro-Regular" w:hAnsi="MyriadPro-SemiboldCond" w:cs="MinionPro-Regular" w:hint="eastAsia"/>
          <w:sz w:val="21"/>
          <w:szCs w:val="21"/>
        </w:rPr>
        <w:t>’</w:t>
      </w:r>
      <w:r>
        <w:rPr>
          <w:rFonts w:ascii="MinionPro-Regular" w:eastAsia="MinionPro-Regular" w:hAnsi="MyriadPro-SemiboldCond" w:cs="MinionPro-Regular"/>
          <w:sz w:val="21"/>
          <w:szCs w:val="21"/>
        </w:rPr>
        <w:t>s application requires lots of CPU but little memory and the</w:t>
      </w:r>
    </w:p>
    <w:p w:rsidR="00FD2271" w:rsidRDefault="00FD2271" w:rsidP="00FD2271">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other</w:t>
      </w:r>
      <w:r>
        <w:rPr>
          <w:rFonts w:ascii="MinionPro-Regular" w:eastAsia="MinionPro-Regular" w:hAnsi="MyriadPro-SemiboldCond" w:cs="MinionPro-Regular" w:hint="eastAsia"/>
          <w:sz w:val="21"/>
          <w:szCs w:val="21"/>
        </w:rPr>
        <w:t>’</w:t>
      </w:r>
      <w:r>
        <w:rPr>
          <w:rFonts w:ascii="MinionPro-Regular" w:eastAsia="MinionPro-Regular" w:hAnsi="MyriadPro-SemiboldCond" w:cs="MinionPro-Regular"/>
          <w:sz w:val="21"/>
          <w:szCs w:val="21"/>
        </w:rPr>
        <w:t>s requires little CPU and lots of memory, how are these two applications compared?</w:t>
      </w:r>
    </w:p>
    <w:p w:rsidR="00FD2271" w:rsidRDefault="00FD2271" w:rsidP="00FD2271">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The way that the schedulers in YARN address this problem is to look at each user</w:t>
      </w:r>
      <w:r>
        <w:rPr>
          <w:rFonts w:ascii="MinionPro-Regular" w:eastAsia="MinionPro-Regular" w:hAnsi="MyriadPro-SemiboldCond" w:cs="MinionPro-Regular" w:hint="eastAsia"/>
          <w:sz w:val="21"/>
          <w:szCs w:val="21"/>
        </w:rPr>
        <w:t>’</w:t>
      </w:r>
      <w:r>
        <w:rPr>
          <w:rFonts w:ascii="MinionPro-Regular" w:eastAsia="MinionPro-Regular" w:hAnsi="MyriadPro-SemiboldCond" w:cs="MinionPro-Regular"/>
          <w:sz w:val="21"/>
          <w:szCs w:val="21"/>
        </w:rPr>
        <w:t>s</w:t>
      </w:r>
    </w:p>
    <w:p w:rsidR="00FD2271" w:rsidRDefault="00FD2271" w:rsidP="00FD2271">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dominant resource and use it as a measure of the cluster usage, a technique called</w:t>
      </w:r>
    </w:p>
    <w:p w:rsidR="00FD2271" w:rsidRDefault="00FD2271" w:rsidP="00FD2271">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Italic" w:eastAsia="MinionPro-Italic" w:hAnsi="MyriadPro-SemiboldCond" w:cs="MinionPro-Italic"/>
          <w:i/>
          <w:iCs/>
          <w:sz w:val="21"/>
          <w:szCs w:val="21"/>
        </w:rPr>
        <w:t>Dominant Resource Fairness</w:t>
      </w:r>
      <w:r>
        <w:rPr>
          <w:rFonts w:ascii="MinionPro-Regular" w:eastAsia="MinionPro-Regular" w:hAnsi="MyriadPro-SemiboldCond" w:cs="MinionPro-Regular"/>
          <w:sz w:val="21"/>
          <w:szCs w:val="21"/>
        </w:rPr>
        <w:t>, or DRF for short.</w:t>
      </w:r>
      <w:r>
        <w:rPr>
          <w:rFonts w:ascii="MinionPro-Regular" w:eastAsia="MinionPro-Regular" w:hAnsi="MyriadPro-SemiboldCond" w:cs="MinionPro-Regular"/>
          <w:sz w:val="13"/>
          <w:szCs w:val="13"/>
        </w:rPr>
        <w:t xml:space="preserve">9 </w:t>
      </w:r>
      <w:r>
        <w:rPr>
          <w:rFonts w:ascii="MinionPro-Regular" w:eastAsia="MinionPro-Regular" w:hAnsi="MyriadPro-SemiboldCond" w:cs="MinionPro-Regular"/>
          <w:sz w:val="21"/>
          <w:szCs w:val="21"/>
        </w:rPr>
        <w:t>The idea is best illustrated with a simple</w:t>
      </w:r>
    </w:p>
    <w:p w:rsidR="003C543F" w:rsidRDefault="00FD2271" w:rsidP="00FD2271">
      <w:r>
        <w:rPr>
          <w:rFonts w:ascii="MinionPro-Regular" w:eastAsia="MinionPro-Regular" w:hAnsi="MyriadPro-SemiboldCond" w:cs="MinionPro-Regular"/>
          <w:sz w:val="21"/>
          <w:szCs w:val="21"/>
        </w:rPr>
        <w:t>example.</w:t>
      </w:r>
    </w:p>
    <w:p w:rsidR="003C543F" w:rsidRDefault="003C543F" w:rsidP="003C543F"/>
    <w:p w:rsidR="00BF7EEA" w:rsidRDefault="003C543F" w:rsidP="003C543F">
      <w:pPr>
        <w:rPr>
          <w:rFonts w:ascii="MyriadPro-SemiboldCond" w:hAnsi="MyriadPro-SemiboldCond" w:cs="MyriadPro-SemiboldCond"/>
          <w:sz w:val="50"/>
          <w:szCs w:val="50"/>
        </w:rPr>
      </w:pPr>
      <w:r>
        <w:rPr>
          <w:rFonts w:ascii="MyriadPro-SemiboldCond" w:hAnsi="MyriadPro-SemiboldCond" w:cs="MyriadPro-SemiboldCond"/>
          <w:sz w:val="50"/>
          <w:szCs w:val="50"/>
        </w:rPr>
        <w:t>Hadoop I/O</w:t>
      </w:r>
    </w:p>
    <w:p w:rsidR="00C9422F" w:rsidRDefault="00970988" w:rsidP="003C543F">
      <w:pPr>
        <w:rPr>
          <w:rFonts w:ascii="MyriadPro-SemiboldCond" w:hAnsi="MyriadPro-SemiboldCond" w:cs="MyriadPro-SemiboldCond"/>
          <w:sz w:val="38"/>
          <w:szCs w:val="38"/>
        </w:rPr>
      </w:pPr>
      <w:r>
        <w:rPr>
          <w:rFonts w:ascii="MyriadPro-SemiboldCond" w:hAnsi="MyriadPro-SemiboldCond" w:cs="MyriadPro-SemiboldCond"/>
          <w:sz w:val="38"/>
          <w:szCs w:val="38"/>
        </w:rPr>
        <w:t>Data Integrity</w:t>
      </w:r>
    </w:p>
    <w:p w:rsidR="00264764" w:rsidRDefault="00264764" w:rsidP="00264764">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 xml:space="preserve">The usual way of detecting corrupted data is by computing a </w:t>
      </w:r>
      <w:r>
        <w:rPr>
          <w:rFonts w:ascii="MinionPro-Italic" w:eastAsia="MinionPro-Italic" w:cs="MinionPro-Italic"/>
          <w:i/>
          <w:iCs/>
          <w:sz w:val="21"/>
          <w:szCs w:val="21"/>
        </w:rPr>
        <w:t xml:space="preserve">checksum </w:t>
      </w:r>
      <w:r>
        <w:rPr>
          <w:rFonts w:ascii="MinionPro-Regular" w:eastAsia="MinionPro-Regular" w:cs="MinionPro-Regular"/>
          <w:sz w:val="21"/>
          <w:szCs w:val="21"/>
        </w:rPr>
        <w:t>for the data when</w:t>
      </w:r>
    </w:p>
    <w:p w:rsidR="00264764" w:rsidRDefault="00264764" w:rsidP="00264764">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it first enters the system, and again whenever it is transmitted across a channel that is</w:t>
      </w:r>
    </w:p>
    <w:p w:rsidR="00264764" w:rsidRDefault="00264764" w:rsidP="00264764">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unreliable and hence capable of corrupting the data. The data is deemed to be corrupt</w:t>
      </w:r>
    </w:p>
    <w:p w:rsidR="00264764" w:rsidRDefault="00264764" w:rsidP="00264764">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if the newly generated checksum doesn</w:t>
      </w:r>
      <w:r>
        <w:rPr>
          <w:rFonts w:ascii="MinionPro-Regular" w:eastAsia="MinionPro-Regular" w:cs="MinionPro-Regular" w:hint="eastAsia"/>
          <w:sz w:val="21"/>
          <w:szCs w:val="21"/>
        </w:rPr>
        <w:t>’</w:t>
      </w:r>
      <w:r>
        <w:rPr>
          <w:rFonts w:ascii="MinionPro-Regular" w:eastAsia="MinionPro-Regular" w:cs="MinionPro-Regular"/>
          <w:sz w:val="21"/>
          <w:szCs w:val="21"/>
        </w:rPr>
        <w:t>t exactly match the original. This technique</w:t>
      </w:r>
    </w:p>
    <w:p w:rsidR="00264764" w:rsidRDefault="00264764" w:rsidP="00264764">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doesn</w:t>
      </w:r>
      <w:r>
        <w:rPr>
          <w:rFonts w:ascii="MinionPro-Regular" w:eastAsia="MinionPro-Regular" w:cs="MinionPro-Regular" w:hint="eastAsia"/>
          <w:sz w:val="21"/>
          <w:szCs w:val="21"/>
        </w:rPr>
        <w:t>’</w:t>
      </w:r>
      <w:r>
        <w:rPr>
          <w:rFonts w:ascii="MinionPro-Regular" w:eastAsia="MinionPro-Regular" w:cs="MinionPro-Regular"/>
          <w:sz w:val="21"/>
          <w:szCs w:val="21"/>
        </w:rPr>
        <w:t>t offer any way to fix the data</w:t>
      </w:r>
      <w:r>
        <w:rPr>
          <w:rFonts w:ascii="MinionPro-Regular" w:eastAsia="MinionPro-Regular" w:cs="MinionPro-Regular" w:hint="eastAsia"/>
          <w:sz w:val="21"/>
          <w:szCs w:val="21"/>
        </w:rPr>
        <w:t>—</w:t>
      </w:r>
      <w:r>
        <w:rPr>
          <w:rFonts w:ascii="MinionPro-Regular" w:eastAsia="MinionPro-Regular" w:cs="MinionPro-Regular"/>
          <w:sz w:val="21"/>
          <w:szCs w:val="21"/>
        </w:rPr>
        <w:t>it is merely error detection. (And this is a reason</w:t>
      </w:r>
    </w:p>
    <w:p w:rsidR="00264764" w:rsidRDefault="00264764" w:rsidP="00264764">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for not using low-end hardware; in particular, be sure to use ECC memory.) Note that</w:t>
      </w:r>
    </w:p>
    <w:p w:rsidR="00264764" w:rsidRDefault="00264764" w:rsidP="00264764">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it is possible that it</w:t>
      </w:r>
      <w:r>
        <w:rPr>
          <w:rFonts w:ascii="MinionPro-Regular" w:eastAsia="MinionPro-Regular" w:cs="MinionPro-Regular" w:hint="eastAsia"/>
          <w:sz w:val="21"/>
          <w:szCs w:val="21"/>
        </w:rPr>
        <w:t>’</w:t>
      </w:r>
      <w:r>
        <w:rPr>
          <w:rFonts w:ascii="MinionPro-Regular" w:eastAsia="MinionPro-Regular" w:cs="MinionPro-Regular"/>
          <w:sz w:val="21"/>
          <w:szCs w:val="21"/>
        </w:rPr>
        <w:t>s the checksum that is corrupt, not the data, but this is very unlikely,</w:t>
      </w:r>
    </w:p>
    <w:p w:rsidR="00264764" w:rsidRDefault="00264764" w:rsidP="00264764">
      <w:pPr>
        <w:rPr>
          <w:rFonts w:ascii="MinionPro-Regular" w:eastAsia="MinionPro-Regular" w:cs="MinionPro-Regular"/>
          <w:sz w:val="21"/>
          <w:szCs w:val="21"/>
        </w:rPr>
      </w:pPr>
      <w:r>
        <w:rPr>
          <w:rFonts w:ascii="MinionPro-Regular" w:eastAsia="MinionPro-Regular" w:cs="MinionPro-Regular"/>
          <w:sz w:val="21"/>
          <w:szCs w:val="21"/>
        </w:rPr>
        <w:t>because the checksum is much smaller than the data.</w:t>
      </w:r>
    </w:p>
    <w:p w:rsidR="00CA61C2" w:rsidRDefault="00CA61C2" w:rsidP="00264764">
      <w:pPr>
        <w:rPr>
          <w:rFonts w:ascii="MinionPro-Regular" w:eastAsia="MinionPro-Regular" w:cs="MinionPro-Regular"/>
          <w:sz w:val="21"/>
          <w:szCs w:val="21"/>
        </w:rPr>
      </w:pPr>
    </w:p>
    <w:p w:rsidR="00CA61C2" w:rsidRDefault="00CA61C2" w:rsidP="00CA61C2">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A commonly used error-detecting code is CRC-32 (cyclic redundancy check), which</w:t>
      </w:r>
    </w:p>
    <w:p w:rsidR="00CA61C2" w:rsidRDefault="00CA61C2" w:rsidP="00CA61C2">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lastRenderedPageBreak/>
        <w:t>computes a 32-bit integer checksum for input of any size. CRC-32 is used for checksumming</w:t>
      </w:r>
    </w:p>
    <w:p w:rsidR="00CA61C2" w:rsidRDefault="00CA61C2" w:rsidP="00CA61C2">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in Hadoop</w:t>
      </w:r>
      <w:r>
        <w:rPr>
          <w:rFonts w:ascii="MinionPro-Regular" w:eastAsia="MinionPro-Regular" w:cs="MinionPro-Regular" w:hint="eastAsia"/>
          <w:sz w:val="21"/>
          <w:szCs w:val="21"/>
        </w:rPr>
        <w:t>’</w:t>
      </w:r>
      <w:r>
        <w:rPr>
          <w:rFonts w:ascii="MinionPro-Regular" w:eastAsia="MinionPro-Regular" w:cs="MinionPro-Regular"/>
          <w:sz w:val="21"/>
          <w:szCs w:val="21"/>
        </w:rPr>
        <w:t xml:space="preserve">s </w:t>
      </w:r>
      <w:r>
        <w:rPr>
          <w:rFonts w:ascii="UbuntuMono-Regular" w:eastAsia="UbuntuMono-Regular" w:cs="UbuntuMono-Regular"/>
          <w:sz w:val="20"/>
          <w:szCs w:val="20"/>
        </w:rPr>
        <w:t>ChecksumFileSystem</w:t>
      </w:r>
      <w:r>
        <w:rPr>
          <w:rFonts w:ascii="MinionPro-Regular" w:eastAsia="MinionPro-Regular" w:cs="MinionPro-Regular"/>
          <w:sz w:val="21"/>
          <w:szCs w:val="21"/>
        </w:rPr>
        <w:t>, while HDFS uses the more efficient variant</w:t>
      </w:r>
    </w:p>
    <w:p w:rsidR="00CA61C2" w:rsidRDefault="00CA61C2" w:rsidP="00CA61C2">
      <w:pPr>
        <w:rPr>
          <w:rFonts w:ascii="MinionPro-Regular" w:eastAsia="MinionPro-Regular" w:cs="MinionPro-Regular"/>
          <w:sz w:val="21"/>
          <w:szCs w:val="21"/>
        </w:rPr>
      </w:pPr>
      <w:r>
        <w:rPr>
          <w:rFonts w:ascii="MinionPro-Regular" w:eastAsia="MinionPro-Regular" w:cs="MinionPro-Regular"/>
          <w:sz w:val="21"/>
          <w:szCs w:val="21"/>
        </w:rPr>
        <w:t>called CRC-32C.</w:t>
      </w:r>
    </w:p>
    <w:p w:rsidR="00E55DC6" w:rsidRDefault="00E655AE" w:rsidP="00CA61C2">
      <w:pPr>
        <w:rPr>
          <w:rFonts w:ascii="MinionPro-Regular" w:eastAsia="MinionPro-Regular" w:cs="MinionPro-Regular"/>
          <w:sz w:val="21"/>
          <w:szCs w:val="21"/>
        </w:rPr>
      </w:pPr>
      <w:r>
        <w:rPr>
          <w:rFonts w:ascii="MyriadPro-SemiboldCond" w:hAnsi="MyriadPro-SemiboldCond" w:cs="MyriadPro-SemiboldCond"/>
          <w:sz w:val="32"/>
          <w:szCs w:val="32"/>
        </w:rPr>
        <w:t>Data Integrity in HDFS</w:t>
      </w:r>
    </w:p>
    <w:p w:rsidR="00E55DC6" w:rsidRDefault="00E55DC6" w:rsidP="00E55DC6">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HDFS transparently checksums all data written to it and by default verifies checksums</w:t>
      </w:r>
    </w:p>
    <w:p w:rsidR="00E55DC6" w:rsidRDefault="00E55DC6" w:rsidP="00E55DC6">
      <w:pPr>
        <w:autoSpaceDE w:val="0"/>
        <w:autoSpaceDN w:val="0"/>
        <w:adjustRightInd w:val="0"/>
        <w:spacing w:after="0" w:line="240" w:lineRule="auto"/>
        <w:rPr>
          <w:rFonts w:ascii="UbuntuMono-Regular" w:eastAsia="UbuntuMono-Regular" w:cs="UbuntuMono-Regular"/>
          <w:sz w:val="20"/>
          <w:szCs w:val="20"/>
        </w:rPr>
      </w:pPr>
      <w:r>
        <w:rPr>
          <w:rFonts w:ascii="MinionPro-Regular" w:eastAsia="MinionPro-Regular" w:cs="MinionPro-Regular"/>
          <w:sz w:val="21"/>
          <w:szCs w:val="21"/>
        </w:rPr>
        <w:t xml:space="preserve">when reading data. A separate checksum is created for every </w:t>
      </w:r>
      <w:r>
        <w:rPr>
          <w:rFonts w:ascii="UbuntuMono-Regular" w:eastAsia="UbuntuMono-Regular" w:cs="UbuntuMono-Regular"/>
          <w:sz w:val="20"/>
          <w:szCs w:val="20"/>
        </w:rPr>
        <w:t>dfs.bytes-perchecksum</w:t>
      </w:r>
    </w:p>
    <w:p w:rsidR="00E55DC6" w:rsidRDefault="00E55DC6" w:rsidP="00E55DC6">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bytes of data. The default is 512 bytes, and because a CRC-32C checksum is</w:t>
      </w:r>
    </w:p>
    <w:p w:rsidR="00E55DC6" w:rsidRDefault="00E55DC6" w:rsidP="00E55DC6">
      <w:pPr>
        <w:rPr>
          <w:rFonts w:ascii="MinionPro-Regular" w:eastAsia="MinionPro-Regular" w:cs="MinionPro-Regular"/>
          <w:sz w:val="21"/>
          <w:szCs w:val="21"/>
        </w:rPr>
      </w:pPr>
      <w:r>
        <w:rPr>
          <w:rFonts w:ascii="MinionPro-Regular" w:eastAsia="MinionPro-Regular" w:cs="MinionPro-Regular"/>
          <w:sz w:val="21"/>
          <w:szCs w:val="21"/>
        </w:rPr>
        <w:t>4 bytes long, the storage overhead is less than 1%.</w:t>
      </w:r>
    </w:p>
    <w:p w:rsidR="008D50BC" w:rsidRDefault="008D50BC" w:rsidP="00E55DC6">
      <w:pPr>
        <w:rPr>
          <w:rFonts w:ascii="MinionPro-Regular" w:eastAsia="MinionPro-Regular" w:cs="MinionPro-Regular"/>
          <w:sz w:val="21"/>
          <w:szCs w:val="21"/>
        </w:rPr>
      </w:pPr>
    </w:p>
    <w:p w:rsidR="008D50BC" w:rsidRDefault="008D50BC" w:rsidP="008D50BC">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HDFS transparently checksums all data written to it and by default verifies checksums</w:t>
      </w:r>
    </w:p>
    <w:p w:rsidR="008D50BC" w:rsidRDefault="008D50BC" w:rsidP="008D50BC">
      <w:pPr>
        <w:autoSpaceDE w:val="0"/>
        <w:autoSpaceDN w:val="0"/>
        <w:adjustRightInd w:val="0"/>
        <w:spacing w:after="0" w:line="240" w:lineRule="auto"/>
        <w:rPr>
          <w:rFonts w:ascii="UbuntuMono-Regular" w:eastAsia="UbuntuMono-Regular" w:cs="UbuntuMono-Regular"/>
          <w:color w:val="000000"/>
          <w:sz w:val="20"/>
          <w:szCs w:val="20"/>
        </w:rPr>
      </w:pPr>
      <w:r>
        <w:rPr>
          <w:rFonts w:ascii="MinionPro-Regular" w:eastAsia="MinionPro-Regular" w:cs="MinionPro-Regular"/>
          <w:color w:val="000000"/>
          <w:sz w:val="21"/>
          <w:szCs w:val="21"/>
        </w:rPr>
        <w:t xml:space="preserve">when reading data. A separate checksum is created for every </w:t>
      </w:r>
      <w:r>
        <w:rPr>
          <w:rFonts w:ascii="UbuntuMono-Regular" w:eastAsia="UbuntuMono-Regular" w:cs="UbuntuMono-Regular"/>
          <w:color w:val="000000"/>
          <w:sz w:val="20"/>
          <w:szCs w:val="20"/>
        </w:rPr>
        <w:t>dfs.bytes-perchecksum</w:t>
      </w:r>
    </w:p>
    <w:p w:rsidR="008D50BC" w:rsidRDefault="008D50BC" w:rsidP="008D50BC">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bytes of data. The default is 512 bytes, and because a CRC-32C checksum is</w:t>
      </w:r>
    </w:p>
    <w:p w:rsidR="008D50BC" w:rsidRDefault="008D50BC" w:rsidP="008D50BC">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4 bytes long, the storage overhead is less than 1%.</w:t>
      </w:r>
    </w:p>
    <w:p w:rsidR="008D50BC" w:rsidRDefault="008D50BC" w:rsidP="008D50BC">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Datanodes are responsible for verifying the data they receive before storing the data and</w:t>
      </w:r>
    </w:p>
    <w:p w:rsidR="008D50BC" w:rsidRDefault="008D50BC" w:rsidP="008D50BC">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its checksum. This applies to data that they receive from clients and from other datanodes</w:t>
      </w:r>
    </w:p>
    <w:p w:rsidR="008D50BC" w:rsidRDefault="008D50BC" w:rsidP="008D50BC">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during replication. A client writing data sends it to a pipeline of datanodes (as</w:t>
      </w:r>
    </w:p>
    <w:p w:rsidR="008D50BC" w:rsidRDefault="008D50BC" w:rsidP="008D50BC">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 xml:space="preserve">explained in </w:t>
      </w:r>
      <w:r>
        <w:rPr>
          <w:rFonts w:ascii="MinionPro-Regular" w:eastAsia="MinionPro-Regular" w:cs="MinionPro-Regular"/>
          <w:color w:val="9A0000"/>
          <w:sz w:val="21"/>
          <w:szCs w:val="21"/>
        </w:rPr>
        <w:t>Chapter 3</w:t>
      </w:r>
      <w:r>
        <w:rPr>
          <w:rFonts w:ascii="MinionPro-Regular" w:eastAsia="MinionPro-Regular" w:cs="MinionPro-Regular"/>
          <w:color w:val="000000"/>
          <w:sz w:val="21"/>
          <w:szCs w:val="21"/>
        </w:rPr>
        <w:t>), and the last datanode in the pipeline verifies the checksum. If</w:t>
      </w:r>
    </w:p>
    <w:p w:rsidR="008D50BC" w:rsidRDefault="008D50BC" w:rsidP="008D50BC">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 xml:space="preserve">the datanode detects an error, the client receives an subclass of </w:t>
      </w:r>
      <w:r>
        <w:rPr>
          <w:rFonts w:ascii="UbuntuMono-Regular" w:eastAsia="UbuntuMono-Regular" w:cs="UbuntuMono-Regular"/>
          <w:color w:val="000000"/>
          <w:sz w:val="20"/>
          <w:szCs w:val="20"/>
        </w:rPr>
        <w:t>IOException</w:t>
      </w:r>
      <w:r>
        <w:rPr>
          <w:rFonts w:ascii="MinionPro-Regular" w:eastAsia="MinionPro-Regular" w:cs="MinionPro-Regular"/>
          <w:color w:val="000000"/>
          <w:sz w:val="21"/>
          <w:szCs w:val="21"/>
        </w:rPr>
        <w:t>, which it</w:t>
      </w:r>
    </w:p>
    <w:p w:rsidR="008D50BC" w:rsidRDefault="008D50BC" w:rsidP="008D50BC">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should handle in an application-specific manner; for example, by retrying the operation.</w:t>
      </w:r>
    </w:p>
    <w:p w:rsidR="008D50BC" w:rsidRDefault="008D50BC" w:rsidP="008D50BC">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When clients read data from datanodes, they verify checksums as well, comparing them</w:t>
      </w:r>
    </w:p>
    <w:p w:rsidR="008D50BC" w:rsidRDefault="008D50BC" w:rsidP="008D50BC">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with the ones stored at the datanode. Each datanode keeps a persistent log of checksum</w:t>
      </w:r>
    </w:p>
    <w:p w:rsidR="008D50BC" w:rsidRDefault="008D50BC" w:rsidP="008D50BC">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verifications, so it knows the last time each of its blocks was verified. When a client</w:t>
      </w:r>
    </w:p>
    <w:p w:rsidR="008D50BC" w:rsidRDefault="008D50BC" w:rsidP="008D50BC">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successfully verifies a block, it tells the datanode, which updates its log. Keeping statistics</w:t>
      </w:r>
    </w:p>
    <w:p w:rsidR="008D50BC" w:rsidRDefault="008D50BC" w:rsidP="008D50BC">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such as these is valuable in detecting bad disks.</w:t>
      </w:r>
    </w:p>
    <w:p w:rsidR="008D50BC" w:rsidRDefault="008D50BC" w:rsidP="008D50BC">
      <w:pPr>
        <w:autoSpaceDE w:val="0"/>
        <w:autoSpaceDN w:val="0"/>
        <w:adjustRightInd w:val="0"/>
        <w:spacing w:after="0" w:line="240" w:lineRule="auto"/>
        <w:rPr>
          <w:rFonts w:ascii="UbuntuMono-Regular" w:eastAsia="UbuntuMono-Regular" w:cs="UbuntuMono-Regular"/>
          <w:color w:val="000000"/>
          <w:sz w:val="20"/>
          <w:szCs w:val="20"/>
        </w:rPr>
      </w:pPr>
      <w:r>
        <w:rPr>
          <w:rFonts w:ascii="MinionPro-Regular" w:eastAsia="MinionPro-Regular" w:cs="MinionPro-Regular"/>
          <w:color w:val="000000"/>
          <w:sz w:val="21"/>
          <w:szCs w:val="21"/>
        </w:rPr>
        <w:t xml:space="preserve">Aside from block verification on client reads, each datanode runs a </w:t>
      </w:r>
      <w:r>
        <w:rPr>
          <w:rFonts w:ascii="UbuntuMono-Regular" w:eastAsia="UbuntuMono-Regular" w:cs="UbuntuMono-Regular"/>
          <w:color w:val="000000"/>
          <w:sz w:val="20"/>
          <w:szCs w:val="20"/>
        </w:rPr>
        <w:t>DataBlockScan</w:t>
      </w:r>
    </w:p>
    <w:p w:rsidR="008D50BC" w:rsidRDefault="008D50BC" w:rsidP="008D50BC">
      <w:pPr>
        <w:autoSpaceDE w:val="0"/>
        <w:autoSpaceDN w:val="0"/>
        <w:adjustRightInd w:val="0"/>
        <w:spacing w:after="0" w:line="240" w:lineRule="auto"/>
        <w:rPr>
          <w:rFonts w:ascii="MinionPro-Regular" w:eastAsia="MinionPro-Regular" w:cs="MinionPro-Regular"/>
          <w:color w:val="000000"/>
          <w:sz w:val="21"/>
          <w:szCs w:val="21"/>
        </w:rPr>
      </w:pPr>
      <w:r>
        <w:rPr>
          <w:rFonts w:ascii="UbuntuMono-Regular" w:eastAsia="UbuntuMono-Regular" w:cs="UbuntuMono-Regular"/>
          <w:color w:val="000000"/>
          <w:sz w:val="20"/>
          <w:szCs w:val="20"/>
        </w:rPr>
        <w:t xml:space="preserve">ner </w:t>
      </w:r>
      <w:r>
        <w:rPr>
          <w:rFonts w:ascii="MinionPro-Regular" w:eastAsia="MinionPro-Regular" w:cs="MinionPro-Regular"/>
          <w:color w:val="000000"/>
          <w:sz w:val="21"/>
          <w:szCs w:val="21"/>
        </w:rPr>
        <w:t>in a background thread that periodically verifies all the blocks stored on the datanode.</w:t>
      </w:r>
    </w:p>
    <w:p w:rsidR="008D50BC" w:rsidRDefault="008D50BC" w:rsidP="008D50BC">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 xml:space="preserve">This is to guard against corruption due to </w:t>
      </w:r>
      <w:r>
        <w:rPr>
          <w:rFonts w:ascii="MinionPro-Regular" w:eastAsia="MinionPro-Regular" w:cs="MinionPro-Regular" w:hint="eastAsia"/>
          <w:color w:val="000000"/>
          <w:sz w:val="21"/>
          <w:szCs w:val="21"/>
        </w:rPr>
        <w:t>“</w:t>
      </w:r>
      <w:r>
        <w:rPr>
          <w:rFonts w:ascii="MinionPro-Regular" w:eastAsia="MinionPro-Regular" w:cs="MinionPro-Regular"/>
          <w:color w:val="000000"/>
          <w:sz w:val="21"/>
          <w:szCs w:val="21"/>
        </w:rPr>
        <w:t>bit rot</w:t>
      </w:r>
      <w:r>
        <w:rPr>
          <w:rFonts w:ascii="MinionPro-Regular" w:eastAsia="MinionPro-Regular" w:cs="MinionPro-Regular" w:hint="eastAsia"/>
          <w:color w:val="000000"/>
          <w:sz w:val="21"/>
          <w:szCs w:val="21"/>
        </w:rPr>
        <w:t>”</w:t>
      </w:r>
      <w:r>
        <w:rPr>
          <w:rFonts w:ascii="MinionPro-Regular" w:eastAsia="MinionPro-Regular" w:cs="MinionPro-Regular"/>
          <w:color w:val="000000"/>
          <w:sz w:val="21"/>
          <w:szCs w:val="21"/>
        </w:rPr>
        <w:t xml:space="preserve"> in the physical storage media.</w:t>
      </w:r>
    </w:p>
    <w:p w:rsidR="008D50BC" w:rsidRDefault="008D50BC" w:rsidP="008D50BC">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 xml:space="preserve">See </w:t>
      </w:r>
      <w:r>
        <w:rPr>
          <w:rFonts w:ascii="MinionPro-Regular" w:eastAsia="MinionPro-Regular" w:cs="MinionPro-Regular" w:hint="eastAsia"/>
          <w:color w:val="9A0000"/>
          <w:sz w:val="21"/>
          <w:szCs w:val="21"/>
        </w:rPr>
        <w:t>“</w:t>
      </w:r>
      <w:r>
        <w:rPr>
          <w:rFonts w:ascii="MinionPro-Regular" w:eastAsia="MinionPro-Regular" w:cs="MinionPro-Regular"/>
          <w:color w:val="9A0000"/>
          <w:sz w:val="21"/>
          <w:szCs w:val="21"/>
        </w:rPr>
        <w:t>Datanode block scanner</w:t>
      </w:r>
      <w:r>
        <w:rPr>
          <w:rFonts w:ascii="MinionPro-Regular" w:eastAsia="MinionPro-Regular" w:cs="MinionPro-Regular" w:hint="eastAsia"/>
          <w:color w:val="9A0000"/>
          <w:sz w:val="21"/>
          <w:szCs w:val="21"/>
        </w:rPr>
        <w:t>”</w:t>
      </w:r>
      <w:r>
        <w:rPr>
          <w:rFonts w:ascii="MinionPro-Regular" w:eastAsia="MinionPro-Regular" w:cs="MinionPro-Regular"/>
          <w:color w:val="9A0000"/>
          <w:sz w:val="21"/>
          <w:szCs w:val="21"/>
        </w:rPr>
        <w:t xml:space="preserve"> on page 330 </w:t>
      </w:r>
      <w:r>
        <w:rPr>
          <w:rFonts w:ascii="MinionPro-Regular" w:eastAsia="MinionPro-Regular" w:cs="MinionPro-Regular"/>
          <w:color w:val="000000"/>
          <w:sz w:val="21"/>
          <w:szCs w:val="21"/>
        </w:rPr>
        <w:t>for details on how to access the scanner</w:t>
      </w:r>
    </w:p>
    <w:p w:rsidR="008D50BC" w:rsidRDefault="008D50BC" w:rsidP="008D50BC">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reports.</w:t>
      </w:r>
    </w:p>
    <w:p w:rsidR="008D50BC" w:rsidRDefault="008D50BC" w:rsidP="008D50BC">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 xml:space="preserve">Because HDFS stores replicas of blocks, it can </w:t>
      </w:r>
      <w:r>
        <w:rPr>
          <w:rFonts w:ascii="MinionPro-Regular" w:eastAsia="MinionPro-Regular" w:cs="MinionPro-Regular" w:hint="eastAsia"/>
          <w:color w:val="000000"/>
          <w:sz w:val="21"/>
          <w:szCs w:val="21"/>
        </w:rPr>
        <w:t>“</w:t>
      </w:r>
      <w:r>
        <w:rPr>
          <w:rFonts w:ascii="MinionPro-Regular" w:eastAsia="MinionPro-Regular" w:cs="MinionPro-Regular"/>
          <w:color w:val="000000"/>
          <w:sz w:val="21"/>
          <w:szCs w:val="21"/>
        </w:rPr>
        <w:t>heal</w:t>
      </w:r>
      <w:r>
        <w:rPr>
          <w:rFonts w:ascii="MinionPro-Regular" w:eastAsia="MinionPro-Regular" w:cs="MinionPro-Regular" w:hint="eastAsia"/>
          <w:color w:val="000000"/>
          <w:sz w:val="21"/>
          <w:szCs w:val="21"/>
        </w:rPr>
        <w:t>”</w:t>
      </w:r>
      <w:r>
        <w:rPr>
          <w:rFonts w:ascii="MinionPro-Regular" w:eastAsia="MinionPro-Regular" w:cs="MinionPro-Regular"/>
          <w:color w:val="000000"/>
          <w:sz w:val="21"/>
          <w:szCs w:val="21"/>
        </w:rPr>
        <w:t xml:space="preserve"> corrupted blocks by copying one</w:t>
      </w:r>
    </w:p>
    <w:p w:rsidR="008D50BC" w:rsidRDefault="008D50BC" w:rsidP="008D50BC">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of the good replicas to produce a new, uncorrupt replica. The way this works is that if</w:t>
      </w:r>
    </w:p>
    <w:p w:rsidR="008D50BC" w:rsidRDefault="008D50BC" w:rsidP="008D50BC">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a client detects an error when reading a block, it reports the bad block and the datanode</w:t>
      </w:r>
    </w:p>
    <w:p w:rsidR="008D50BC" w:rsidRDefault="008D50BC" w:rsidP="008D50BC">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 xml:space="preserve">it was trying to read from to the namenode before throwing a </w:t>
      </w:r>
      <w:r>
        <w:rPr>
          <w:rFonts w:ascii="UbuntuMono-Regular" w:eastAsia="UbuntuMono-Regular" w:cs="UbuntuMono-Regular"/>
          <w:color w:val="000000"/>
          <w:sz w:val="20"/>
          <w:szCs w:val="20"/>
        </w:rPr>
        <w:t>ChecksumException</w:t>
      </w:r>
      <w:r>
        <w:rPr>
          <w:rFonts w:ascii="MinionPro-Regular" w:eastAsia="MinionPro-Regular" w:cs="MinionPro-Regular"/>
          <w:color w:val="000000"/>
          <w:sz w:val="21"/>
          <w:szCs w:val="21"/>
        </w:rPr>
        <w:t>. The</w:t>
      </w:r>
    </w:p>
    <w:p w:rsidR="008D50BC" w:rsidRDefault="008D50BC" w:rsidP="008D50BC">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namenode marks the block replica as corrupt so it doesn</w:t>
      </w:r>
      <w:r>
        <w:rPr>
          <w:rFonts w:ascii="MinionPro-Regular" w:eastAsia="MinionPro-Regular" w:cs="MinionPro-Regular" w:hint="eastAsia"/>
          <w:color w:val="000000"/>
          <w:sz w:val="21"/>
          <w:szCs w:val="21"/>
        </w:rPr>
        <w:t>’</w:t>
      </w:r>
      <w:r>
        <w:rPr>
          <w:rFonts w:ascii="MinionPro-Regular" w:eastAsia="MinionPro-Regular" w:cs="MinionPro-Regular"/>
          <w:color w:val="000000"/>
          <w:sz w:val="21"/>
          <w:szCs w:val="21"/>
        </w:rPr>
        <w:t>t direct clients to it or try to</w:t>
      </w:r>
    </w:p>
    <w:p w:rsidR="008D50BC" w:rsidRDefault="008D50BC" w:rsidP="008D50BC">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copy this replica to another datanode. It then schedules a copy of the block to be replicated</w:t>
      </w:r>
    </w:p>
    <w:p w:rsidR="008D50BC" w:rsidRDefault="008D50BC" w:rsidP="008D50BC">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on another datanode, so its replication factor is back at the expected level. Once</w:t>
      </w:r>
    </w:p>
    <w:p w:rsidR="008D50BC" w:rsidRDefault="008D50BC" w:rsidP="008D50BC">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this has happened, the corrupt replica is deleted.</w:t>
      </w:r>
    </w:p>
    <w:p w:rsidR="008D50BC" w:rsidRDefault="008D50BC" w:rsidP="008D50BC">
      <w:pPr>
        <w:autoSpaceDE w:val="0"/>
        <w:autoSpaceDN w:val="0"/>
        <w:adjustRightInd w:val="0"/>
        <w:spacing w:after="0" w:line="240" w:lineRule="auto"/>
        <w:rPr>
          <w:rFonts w:ascii="UbuntuMono-Regular" w:eastAsia="UbuntuMono-Regular" w:cs="UbuntuMono-Regular"/>
          <w:color w:val="000000"/>
          <w:sz w:val="20"/>
          <w:szCs w:val="20"/>
        </w:rPr>
      </w:pPr>
      <w:r>
        <w:rPr>
          <w:rFonts w:ascii="MinionPro-Regular" w:eastAsia="MinionPro-Regular" w:cs="MinionPro-Regular"/>
          <w:color w:val="000000"/>
          <w:sz w:val="21"/>
          <w:szCs w:val="21"/>
        </w:rPr>
        <w:t xml:space="preserve">It is possible to disable verification of checksums by passing </w:t>
      </w:r>
      <w:r>
        <w:rPr>
          <w:rFonts w:ascii="UbuntuMono-Regular" w:eastAsia="UbuntuMono-Regular" w:cs="UbuntuMono-Regular"/>
          <w:color w:val="000000"/>
          <w:sz w:val="20"/>
          <w:szCs w:val="20"/>
        </w:rPr>
        <w:t xml:space="preserve">false </w:t>
      </w:r>
      <w:r>
        <w:rPr>
          <w:rFonts w:ascii="MinionPro-Regular" w:eastAsia="MinionPro-Regular" w:cs="MinionPro-Regular"/>
          <w:color w:val="000000"/>
          <w:sz w:val="21"/>
          <w:szCs w:val="21"/>
        </w:rPr>
        <w:t xml:space="preserve">to the </w:t>
      </w:r>
      <w:r>
        <w:rPr>
          <w:rFonts w:ascii="UbuntuMono-Regular" w:eastAsia="UbuntuMono-Regular" w:cs="UbuntuMono-Regular"/>
          <w:color w:val="000000"/>
          <w:sz w:val="20"/>
          <w:szCs w:val="20"/>
        </w:rPr>
        <w:t>setVerify</w:t>
      </w:r>
    </w:p>
    <w:p w:rsidR="008D50BC" w:rsidRDefault="008D50BC" w:rsidP="008D50BC">
      <w:pPr>
        <w:autoSpaceDE w:val="0"/>
        <w:autoSpaceDN w:val="0"/>
        <w:adjustRightInd w:val="0"/>
        <w:spacing w:after="0" w:line="240" w:lineRule="auto"/>
        <w:rPr>
          <w:rFonts w:ascii="MinionPro-Regular" w:eastAsia="MinionPro-Regular" w:cs="MinionPro-Regular"/>
          <w:color w:val="000000"/>
          <w:sz w:val="21"/>
          <w:szCs w:val="21"/>
        </w:rPr>
      </w:pPr>
      <w:r>
        <w:rPr>
          <w:rFonts w:ascii="UbuntuMono-Regular" w:eastAsia="UbuntuMono-Regular" w:cs="UbuntuMono-Regular"/>
          <w:color w:val="000000"/>
          <w:sz w:val="20"/>
          <w:szCs w:val="20"/>
        </w:rPr>
        <w:lastRenderedPageBreak/>
        <w:t xml:space="preserve">Checksum() </w:t>
      </w:r>
      <w:r>
        <w:rPr>
          <w:rFonts w:ascii="MinionPro-Regular" w:eastAsia="MinionPro-Regular" w:cs="MinionPro-Regular"/>
          <w:color w:val="000000"/>
          <w:sz w:val="21"/>
          <w:szCs w:val="21"/>
        </w:rPr>
        <w:t xml:space="preserve">method on </w:t>
      </w:r>
      <w:r>
        <w:rPr>
          <w:rFonts w:ascii="UbuntuMono-Regular" w:eastAsia="UbuntuMono-Regular" w:cs="UbuntuMono-Regular"/>
          <w:color w:val="000000"/>
          <w:sz w:val="20"/>
          <w:szCs w:val="20"/>
        </w:rPr>
        <w:t xml:space="preserve">FileSystem </w:t>
      </w:r>
      <w:r>
        <w:rPr>
          <w:rFonts w:ascii="MinionPro-Regular" w:eastAsia="MinionPro-Regular" w:cs="MinionPro-Regular"/>
          <w:color w:val="000000"/>
          <w:sz w:val="21"/>
          <w:szCs w:val="21"/>
        </w:rPr>
        <w:t xml:space="preserve">before using the </w:t>
      </w:r>
      <w:r>
        <w:rPr>
          <w:rFonts w:ascii="UbuntuMono-Regular" w:eastAsia="UbuntuMono-Regular" w:cs="UbuntuMono-Regular"/>
          <w:color w:val="000000"/>
          <w:sz w:val="20"/>
          <w:szCs w:val="20"/>
        </w:rPr>
        <w:t xml:space="preserve">open() </w:t>
      </w:r>
      <w:r>
        <w:rPr>
          <w:rFonts w:ascii="MinionPro-Regular" w:eastAsia="MinionPro-Regular" w:cs="MinionPro-Regular"/>
          <w:color w:val="000000"/>
          <w:sz w:val="21"/>
          <w:szCs w:val="21"/>
        </w:rPr>
        <w:t>method to read a file. The</w:t>
      </w:r>
    </w:p>
    <w:p w:rsidR="008D50BC" w:rsidRDefault="008D50BC" w:rsidP="008D50BC">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 xml:space="preserve">same effect is possible from the shell by using the </w:t>
      </w:r>
      <w:r>
        <w:rPr>
          <w:rFonts w:ascii="UbuntuMono-Regular" w:eastAsia="UbuntuMono-Regular" w:cs="UbuntuMono-Regular"/>
          <w:color w:val="000000"/>
          <w:sz w:val="20"/>
          <w:szCs w:val="20"/>
        </w:rPr>
        <w:t xml:space="preserve">-ignoreCrc </w:t>
      </w:r>
      <w:r>
        <w:rPr>
          <w:rFonts w:ascii="MinionPro-Regular" w:eastAsia="MinionPro-Regular" w:cs="MinionPro-Regular"/>
          <w:color w:val="000000"/>
          <w:sz w:val="21"/>
          <w:szCs w:val="21"/>
        </w:rPr>
        <w:t xml:space="preserve">option with the </w:t>
      </w:r>
      <w:r>
        <w:rPr>
          <w:rFonts w:ascii="UbuntuMono-Regular" w:eastAsia="UbuntuMono-Regular" w:cs="UbuntuMono-Regular"/>
          <w:color w:val="000000"/>
          <w:sz w:val="20"/>
          <w:szCs w:val="20"/>
        </w:rPr>
        <w:t xml:space="preserve">-get </w:t>
      </w:r>
      <w:r>
        <w:rPr>
          <w:rFonts w:ascii="MinionPro-Regular" w:eastAsia="MinionPro-Regular" w:cs="MinionPro-Regular"/>
          <w:color w:val="000000"/>
          <w:sz w:val="21"/>
          <w:szCs w:val="21"/>
        </w:rPr>
        <w:t>or</w:t>
      </w:r>
    </w:p>
    <w:p w:rsidR="008D50BC" w:rsidRDefault="008D50BC" w:rsidP="008D50BC">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 xml:space="preserve">the equivalent </w:t>
      </w:r>
      <w:r>
        <w:rPr>
          <w:rFonts w:ascii="UbuntuMono-Regular" w:eastAsia="UbuntuMono-Regular" w:cs="UbuntuMono-Regular"/>
          <w:color w:val="000000"/>
          <w:sz w:val="20"/>
          <w:szCs w:val="20"/>
        </w:rPr>
        <w:t xml:space="preserve">-copyToLocal </w:t>
      </w:r>
      <w:r>
        <w:rPr>
          <w:rFonts w:ascii="MinionPro-Regular" w:eastAsia="MinionPro-Regular" w:cs="MinionPro-Regular"/>
          <w:color w:val="000000"/>
          <w:sz w:val="21"/>
          <w:szCs w:val="21"/>
        </w:rPr>
        <w:t>command. This feature is useful if you have a corrupt file</w:t>
      </w:r>
    </w:p>
    <w:p w:rsidR="008D50BC" w:rsidRDefault="008D50BC" w:rsidP="008D50BC">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that you want to inspect so you can decide what to do with it. For example, you might</w:t>
      </w:r>
    </w:p>
    <w:p w:rsidR="008D50BC" w:rsidRDefault="008D50BC" w:rsidP="008D50BC">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want to see whether it can be salvaged before you delete it.</w:t>
      </w:r>
    </w:p>
    <w:p w:rsidR="008D50BC" w:rsidRDefault="008D50BC" w:rsidP="008D50BC">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You can find a file</w:t>
      </w:r>
      <w:r>
        <w:rPr>
          <w:rFonts w:ascii="MinionPro-Regular" w:eastAsia="MinionPro-Regular" w:cs="MinionPro-Regular" w:hint="eastAsia"/>
          <w:color w:val="000000"/>
          <w:sz w:val="21"/>
          <w:szCs w:val="21"/>
        </w:rPr>
        <w:t>’</w:t>
      </w:r>
      <w:r>
        <w:rPr>
          <w:rFonts w:ascii="MinionPro-Regular" w:eastAsia="MinionPro-Regular" w:cs="MinionPro-Regular"/>
          <w:color w:val="000000"/>
          <w:sz w:val="21"/>
          <w:szCs w:val="21"/>
        </w:rPr>
        <w:t xml:space="preserve">s checksum with </w:t>
      </w:r>
      <w:r>
        <w:rPr>
          <w:rFonts w:ascii="UbuntuMono-Regular" w:eastAsia="UbuntuMono-Regular" w:cs="UbuntuMono-Regular"/>
          <w:color w:val="000000"/>
          <w:sz w:val="20"/>
          <w:szCs w:val="20"/>
        </w:rPr>
        <w:t>hadoop fs -checksum</w:t>
      </w:r>
      <w:r>
        <w:rPr>
          <w:rFonts w:ascii="MinionPro-Regular" w:eastAsia="MinionPro-Regular" w:cs="MinionPro-Regular"/>
          <w:color w:val="000000"/>
          <w:sz w:val="21"/>
          <w:szCs w:val="21"/>
        </w:rPr>
        <w:t>. This is useful to check</w:t>
      </w:r>
    </w:p>
    <w:p w:rsidR="008D50BC" w:rsidRDefault="008D50BC" w:rsidP="008D50BC">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 xml:space="preserve">whether two files in HDFS have the same contents, something that </w:t>
      </w:r>
      <w:r>
        <w:rPr>
          <w:rFonts w:ascii="MinionPro-Italic" w:eastAsia="MinionPro-Italic" w:cs="MinionPro-Italic"/>
          <w:i/>
          <w:iCs/>
          <w:color w:val="000000"/>
          <w:sz w:val="21"/>
          <w:szCs w:val="21"/>
        </w:rPr>
        <w:t xml:space="preserve">distcp </w:t>
      </w:r>
      <w:r>
        <w:rPr>
          <w:rFonts w:ascii="MinionPro-Regular" w:eastAsia="MinionPro-Regular" w:cs="MinionPro-Regular"/>
          <w:color w:val="000000"/>
          <w:sz w:val="21"/>
          <w:szCs w:val="21"/>
        </w:rPr>
        <w:t>does, for</w:t>
      </w:r>
    </w:p>
    <w:p w:rsidR="005A230A" w:rsidRDefault="008D50BC" w:rsidP="008D50BC">
      <w:r>
        <w:rPr>
          <w:rFonts w:ascii="MinionPro-Regular" w:eastAsia="MinionPro-Regular" w:cs="MinionPro-Regular"/>
          <w:color w:val="000000"/>
          <w:sz w:val="21"/>
          <w:szCs w:val="21"/>
        </w:rPr>
        <w:t>example</w:t>
      </w:r>
    </w:p>
    <w:p w:rsidR="005A230A" w:rsidRDefault="005A230A" w:rsidP="005A230A"/>
    <w:p w:rsidR="005A230A" w:rsidRDefault="005A230A" w:rsidP="005A230A">
      <w:pPr>
        <w:autoSpaceDE w:val="0"/>
        <w:autoSpaceDN w:val="0"/>
        <w:adjustRightInd w:val="0"/>
        <w:spacing w:after="0" w:line="240" w:lineRule="auto"/>
        <w:rPr>
          <w:rFonts w:ascii="MyriadPro-SemiboldCond" w:hAnsi="MyriadPro-SemiboldCond" w:cs="MyriadPro-SemiboldCond"/>
          <w:sz w:val="32"/>
          <w:szCs w:val="32"/>
        </w:rPr>
      </w:pPr>
      <w:r>
        <w:rPr>
          <w:rFonts w:ascii="MyriadPro-SemiboldCond" w:hAnsi="MyriadPro-SemiboldCond" w:cs="MyriadPro-SemiboldCond"/>
          <w:sz w:val="32"/>
          <w:szCs w:val="32"/>
        </w:rPr>
        <w:t>LocalFileSystem</w:t>
      </w:r>
    </w:p>
    <w:p w:rsidR="005A230A" w:rsidRDefault="005A230A" w:rsidP="005A230A">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 xml:space="preserve">The Hadoop </w:t>
      </w:r>
      <w:r>
        <w:rPr>
          <w:rFonts w:ascii="UbuntuMono-Regular" w:eastAsia="UbuntuMono-Regular" w:hAnsi="MyriadPro-SemiboldCond" w:cs="UbuntuMono-Regular"/>
          <w:sz w:val="20"/>
          <w:szCs w:val="20"/>
        </w:rPr>
        <w:t xml:space="preserve">LocalFileSystem </w:t>
      </w:r>
      <w:r>
        <w:rPr>
          <w:rFonts w:ascii="MinionPro-Regular" w:eastAsia="MinionPro-Regular" w:hAnsi="MyriadPro-SemiboldCond" w:cs="MinionPro-Regular"/>
          <w:sz w:val="21"/>
          <w:szCs w:val="21"/>
        </w:rPr>
        <w:t>performs client-side checksumming. This means that</w:t>
      </w:r>
    </w:p>
    <w:p w:rsidR="005A230A" w:rsidRDefault="005A230A" w:rsidP="005A230A">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 xml:space="preserve">when you write a file called </w:t>
      </w:r>
      <w:r>
        <w:rPr>
          <w:rFonts w:ascii="MinionPro-Italic" w:eastAsia="MinionPro-Italic" w:hAnsi="MyriadPro-SemiboldCond" w:cs="MinionPro-Italic"/>
          <w:i/>
          <w:iCs/>
          <w:sz w:val="21"/>
          <w:szCs w:val="21"/>
        </w:rPr>
        <w:t>filename</w:t>
      </w:r>
      <w:r>
        <w:rPr>
          <w:rFonts w:ascii="MinionPro-Regular" w:eastAsia="MinionPro-Regular" w:hAnsi="MyriadPro-SemiboldCond" w:cs="MinionPro-Regular"/>
          <w:sz w:val="21"/>
          <w:szCs w:val="21"/>
        </w:rPr>
        <w:t>, the filesystem client transparently creates a hidden</w:t>
      </w:r>
    </w:p>
    <w:p w:rsidR="005A230A" w:rsidRDefault="005A230A" w:rsidP="005A230A">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 xml:space="preserve">file, </w:t>
      </w:r>
      <w:r>
        <w:rPr>
          <w:rFonts w:ascii="MinionPro-Italic" w:eastAsia="MinionPro-Italic" w:hAnsi="MyriadPro-SemiboldCond" w:cs="MinionPro-Italic"/>
          <w:i/>
          <w:iCs/>
          <w:sz w:val="21"/>
          <w:szCs w:val="21"/>
        </w:rPr>
        <w:t>.filename.crc</w:t>
      </w:r>
      <w:r>
        <w:rPr>
          <w:rFonts w:ascii="MinionPro-Regular" w:eastAsia="MinionPro-Regular" w:hAnsi="MyriadPro-SemiboldCond" w:cs="MinionPro-Regular"/>
          <w:sz w:val="21"/>
          <w:szCs w:val="21"/>
        </w:rPr>
        <w:t>, in the same directory containing the checksums for each chunk of the</w:t>
      </w:r>
    </w:p>
    <w:p w:rsidR="005A230A" w:rsidRDefault="005A230A" w:rsidP="005A230A">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 xml:space="preserve">file. The chunk size is controlled by the </w:t>
      </w:r>
      <w:r>
        <w:rPr>
          <w:rFonts w:ascii="UbuntuMono-Regular" w:eastAsia="UbuntuMono-Regular" w:hAnsi="MyriadPro-SemiboldCond" w:cs="UbuntuMono-Regular"/>
          <w:sz w:val="20"/>
          <w:szCs w:val="20"/>
        </w:rPr>
        <w:t xml:space="preserve">file.bytes-per-checksum </w:t>
      </w:r>
      <w:r>
        <w:rPr>
          <w:rFonts w:ascii="MinionPro-Regular" w:eastAsia="MinionPro-Regular" w:hAnsi="MyriadPro-SemiboldCond" w:cs="MinionPro-Regular"/>
          <w:sz w:val="21"/>
          <w:szCs w:val="21"/>
        </w:rPr>
        <w:t>property, which</w:t>
      </w:r>
    </w:p>
    <w:p w:rsidR="005A230A" w:rsidRDefault="005A230A" w:rsidP="005A230A">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 xml:space="preserve">defaults to 512 bytes. The chunk size is stored as metadata in the </w:t>
      </w:r>
      <w:r>
        <w:rPr>
          <w:rFonts w:ascii="MinionPro-Italic" w:eastAsia="MinionPro-Italic" w:hAnsi="MyriadPro-SemiboldCond" w:cs="MinionPro-Italic"/>
          <w:i/>
          <w:iCs/>
          <w:sz w:val="21"/>
          <w:szCs w:val="21"/>
        </w:rPr>
        <w:t xml:space="preserve">.crc </w:t>
      </w:r>
      <w:r>
        <w:rPr>
          <w:rFonts w:ascii="MinionPro-Regular" w:eastAsia="MinionPro-Regular" w:hAnsi="MyriadPro-SemiboldCond" w:cs="MinionPro-Regular"/>
          <w:sz w:val="21"/>
          <w:szCs w:val="21"/>
        </w:rPr>
        <w:t>file, so the file can</w:t>
      </w:r>
    </w:p>
    <w:p w:rsidR="005A230A" w:rsidRDefault="005A230A" w:rsidP="005A230A">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be read back correctly even if the setting for the chunk size has changed. Checksums</w:t>
      </w:r>
    </w:p>
    <w:p w:rsidR="005A230A" w:rsidRDefault="005A230A" w:rsidP="005A230A">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 xml:space="preserve">are verified when the file is read, and if an error is detected, </w:t>
      </w:r>
      <w:r>
        <w:rPr>
          <w:rFonts w:ascii="UbuntuMono-Regular" w:eastAsia="UbuntuMono-Regular" w:hAnsi="MyriadPro-SemiboldCond" w:cs="UbuntuMono-Regular"/>
          <w:sz w:val="20"/>
          <w:szCs w:val="20"/>
        </w:rPr>
        <w:t xml:space="preserve">LocalFileSystem </w:t>
      </w:r>
      <w:r>
        <w:rPr>
          <w:rFonts w:ascii="MinionPro-Regular" w:eastAsia="MinionPro-Regular" w:hAnsi="MyriadPro-SemiboldCond" w:cs="MinionPro-Regular"/>
          <w:sz w:val="21"/>
          <w:szCs w:val="21"/>
        </w:rPr>
        <w:t>throws</w:t>
      </w:r>
    </w:p>
    <w:p w:rsidR="008D50BC" w:rsidRDefault="005A230A" w:rsidP="005A230A">
      <w:pPr>
        <w:rPr>
          <w:rFonts w:ascii="UbuntuMono-Regular" w:eastAsia="UbuntuMono-Regular" w:hAnsi="MyriadPro-SemiboldCond" w:cs="UbuntuMono-Regular"/>
          <w:sz w:val="20"/>
          <w:szCs w:val="20"/>
        </w:rPr>
      </w:pPr>
      <w:r>
        <w:rPr>
          <w:rFonts w:ascii="MinionPro-Regular" w:eastAsia="MinionPro-Regular" w:hAnsi="MyriadPro-SemiboldCond" w:cs="MinionPro-Regular"/>
          <w:sz w:val="21"/>
          <w:szCs w:val="21"/>
        </w:rPr>
        <w:t xml:space="preserve">a </w:t>
      </w:r>
      <w:r>
        <w:rPr>
          <w:rFonts w:ascii="UbuntuMono-Regular" w:eastAsia="UbuntuMono-Regular" w:hAnsi="MyriadPro-SemiboldCond" w:cs="UbuntuMono-Regular"/>
          <w:sz w:val="20"/>
          <w:szCs w:val="20"/>
        </w:rPr>
        <w:t>ChecksumException</w:t>
      </w:r>
    </w:p>
    <w:p w:rsidR="00690628" w:rsidRDefault="00690628" w:rsidP="005A230A">
      <w:pPr>
        <w:rPr>
          <w:rFonts w:ascii="UbuntuMono-Regular" w:eastAsia="UbuntuMono-Regular" w:hAnsi="MyriadPro-SemiboldCond" w:cs="UbuntuMono-Regular"/>
          <w:sz w:val="20"/>
          <w:szCs w:val="20"/>
        </w:rPr>
      </w:pPr>
    </w:p>
    <w:p w:rsidR="00690628" w:rsidRDefault="00690628" w:rsidP="00690628">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Checksums are fairly cheap to compute (in Java, they are implemented in native code),</w:t>
      </w:r>
    </w:p>
    <w:p w:rsidR="00690628" w:rsidRDefault="00690628" w:rsidP="00690628">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typically adding a few percent overhead to the time to read or write a file.For most</w:t>
      </w:r>
    </w:p>
    <w:p w:rsidR="00690628" w:rsidRDefault="00690628" w:rsidP="00690628">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applications, this is an acceptable price to pay for data integrity. It is, however, possible</w:t>
      </w:r>
    </w:p>
    <w:p w:rsidR="00690628" w:rsidRDefault="00690628" w:rsidP="00690628">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to disable checksums, typically when the underlying filesystem supports checksums</w:t>
      </w:r>
    </w:p>
    <w:p w:rsidR="00690628" w:rsidRDefault="00690628" w:rsidP="00690628">
      <w:pPr>
        <w:autoSpaceDE w:val="0"/>
        <w:autoSpaceDN w:val="0"/>
        <w:adjustRightInd w:val="0"/>
        <w:spacing w:after="0" w:line="240" w:lineRule="auto"/>
        <w:rPr>
          <w:rFonts w:ascii="UbuntuMono-Regular" w:eastAsia="UbuntuMono-Regular" w:cs="UbuntuMono-Regular"/>
          <w:color w:val="000000"/>
          <w:sz w:val="20"/>
          <w:szCs w:val="20"/>
        </w:rPr>
      </w:pPr>
      <w:r>
        <w:rPr>
          <w:rFonts w:ascii="MinionPro-Regular" w:eastAsia="MinionPro-Regular" w:cs="MinionPro-Regular"/>
          <w:color w:val="000000"/>
          <w:sz w:val="21"/>
          <w:szCs w:val="21"/>
        </w:rPr>
        <w:t xml:space="preserve">natively. This is accomplished by using </w:t>
      </w:r>
      <w:r>
        <w:rPr>
          <w:rFonts w:ascii="UbuntuMono-Regular" w:eastAsia="UbuntuMono-Regular" w:cs="UbuntuMono-Regular"/>
          <w:color w:val="000000"/>
          <w:sz w:val="20"/>
          <w:szCs w:val="20"/>
        </w:rPr>
        <w:t xml:space="preserve">RawLocalFileSystem </w:t>
      </w:r>
      <w:r>
        <w:rPr>
          <w:rFonts w:ascii="MinionPro-Regular" w:eastAsia="MinionPro-Regular" w:cs="MinionPro-Regular"/>
          <w:color w:val="000000"/>
          <w:sz w:val="21"/>
          <w:szCs w:val="21"/>
        </w:rPr>
        <w:t xml:space="preserve">in place of </w:t>
      </w:r>
      <w:r>
        <w:rPr>
          <w:rFonts w:ascii="UbuntuMono-Regular" w:eastAsia="UbuntuMono-Regular" w:cs="UbuntuMono-Regular"/>
          <w:color w:val="000000"/>
          <w:sz w:val="20"/>
          <w:szCs w:val="20"/>
        </w:rPr>
        <w:t>Local</w:t>
      </w:r>
    </w:p>
    <w:p w:rsidR="00690628" w:rsidRDefault="00690628" w:rsidP="00690628">
      <w:pPr>
        <w:autoSpaceDE w:val="0"/>
        <w:autoSpaceDN w:val="0"/>
        <w:adjustRightInd w:val="0"/>
        <w:spacing w:after="0" w:line="240" w:lineRule="auto"/>
        <w:rPr>
          <w:rFonts w:ascii="MinionPro-Regular" w:eastAsia="MinionPro-Regular" w:cs="MinionPro-Regular"/>
          <w:color w:val="000000"/>
          <w:sz w:val="21"/>
          <w:szCs w:val="21"/>
        </w:rPr>
      </w:pPr>
      <w:r>
        <w:rPr>
          <w:rFonts w:ascii="UbuntuMono-Regular" w:eastAsia="UbuntuMono-Regular" w:cs="UbuntuMono-Regular"/>
          <w:color w:val="000000"/>
          <w:sz w:val="20"/>
          <w:szCs w:val="20"/>
        </w:rPr>
        <w:t>FileSystem</w:t>
      </w:r>
      <w:r>
        <w:rPr>
          <w:rFonts w:ascii="MinionPro-Regular" w:eastAsia="MinionPro-Regular" w:cs="MinionPro-Regular"/>
          <w:color w:val="000000"/>
          <w:sz w:val="21"/>
          <w:szCs w:val="21"/>
        </w:rPr>
        <w:t>. To do this globally in an application, it suffices to remap the implementation</w:t>
      </w:r>
    </w:p>
    <w:p w:rsidR="00690628" w:rsidRDefault="00690628" w:rsidP="00690628">
      <w:pPr>
        <w:autoSpaceDE w:val="0"/>
        <w:autoSpaceDN w:val="0"/>
        <w:adjustRightInd w:val="0"/>
        <w:spacing w:after="0" w:line="240" w:lineRule="auto"/>
        <w:rPr>
          <w:rFonts w:ascii="UbuntuMono-Regular" w:eastAsia="UbuntuMono-Regular" w:cs="UbuntuMono-Regular"/>
          <w:color w:val="000000"/>
          <w:sz w:val="20"/>
          <w:szCs w:val="20"/>
        </w:rPr>
      </w:pPr>
      <w:r>
        <w:rPr>
          <w:rFonts w:ascii="MinionPro-Regular" w:eastAsia="MinionPro-Regular" w:cs="MinionPro-Regular"/>
          <w:color w:val="000000"/>
          <w:sz w:val="21"/>
          <w:szCs w:val="21"/>
        </w:rPr>
        <w:t xml:space="preserve">for </w:t>
      </w:r>
      <w:r>
        <w:rPr>
          <w:rFonts w:ascii="UbuntuMono-Regular" w:eastAsia="UbuntuMono-Regular" w:cs="UbuntuMono-Regular"/>
          <w:color w:val="000000"/>
          <w:sz w:val="20"/>
          <w:szCs w:val="20"/>
        </w:rPr>
        <w:t xml:space="preserve">file </w:t>
      </w:r>
      <w:r>
        <w:rPr>
          <w:rFonts w:ascii="MinionPro-Regular" w:eastAsia="MinionPro-Regular" w:cs="MinionPro-Regular"/>
          <w:color w:val="000000"/>
          <w:sz w:val="21"/>
          <w:szCs w:val="21"/>
        </w:rPr>
        <w:t xml:space="preserve">URIs by setting the property </w:t>
      </w:r>
      <w:r>
        <w:rPr>
          <w:rFonts w:ascii="UbuntuMono-Regular" w:eastAsia="UbuntuMono-Regular" w:cs="UbuntuMono-Regular"/>
          <w:color w:val="000000"/>
          <w:sz w:val="20"/>
          <w:szCs w:val="20"/>
        </w:rPr>
        <w:t xml:space="preserve">fs.file.impl </w:t>
      </w:r>
      <w:r>
        <w:rPr>
          <w:rFonts w:ascii="MinionPro-Regular" w:eastAsia="MinionPro-Regular" w:cs="MinionPro-Regular"/>
          <w:color w:val="000000"/>
          <w:sz w:val="21"/>
          <w:szCs w:val="21"/>
        </w:rPr>
        <w:t xml:space="preserve">to the value </w:t>
      </w:r>
      <w:r>
        <w:rPr>
          <w:rFonts w:ascii="UbuntuMono-Regular" w:eastAsia="UbuntuMono-Regular" w:cs="UbuntuMono-Regular"/>
          <w:color w:val="000000"/>
          <w:sz w:val="20"/>
          <w:szCs w:val="20"/>
        </w:rPr>
        <w:t>org.apache.</w:t>
      </w:r>
    </w:p>
    <w:p w:rsidR="00690628" w:rsidRDefault="00690628" w:rsidP="00690628">
      <w:pPr>
        <w:autoSpaceDE w:val="0"/>
        <w:autoSpaceDN w:val="0"/>
        <w:adjustRightInd w:val="0"/>
        <w:spacing w:after="0" w:line="240" w:lineRule="auto"/>
        <w:rPr>
          <w:rFonts w:ascii="UbuntuMono-Regular" w:eastAsia="UbuntuMono-Regular" w:cs="UbuntuMono-Regular"/>
          <w:color w:val="000000"/>
          <w:sz w:val="20"/>
          <w:szCs w:val="20"/>
        </w:rPr>
      </w:pPr>
      <w:r>
        <w:rPr>
          <w:rFonts w:ascii="UbuntuMono-Regular" w:eastAsia="UbuntuMono-Regular" w:cs="UbuntuMono-Regular"/>
          <w:color w:val="000000"/>
          <w:sz w:val="20"/>
          <w:szCs w:val="20"/>
        </w:rPr>
        <w:t>hadoop.fs.RawLocalFileSystem</w:t>
      </w:r>
      <w:r>
        <w:rPr>
          <w:rFonts w:ascii="MinionPro-Regular" w:eastAsia="MinionPro-Regular" w:cs="MinionPro-Regular"/>
          <w:color w:val="000000"/>
          <w:sz w:val="21"/>
          <w:szCs w:val="21"/>
        </w:rPr>
        <w:t xml:space="preserve">. Alternatively, you can directly create a </w:t>
      </w:r>
      <w:r>
        <w:rPr>
          <w:rFonts w:ascii="UbuntuMono-Regular" w:eastAsia="UbuntuMono-Regular" w:cs="UbuntuMono-Regular"/>
          <w:color w:val="000000"/>
          <w:sz w:val="20"/>
          <w:szCs w:val="20"/>
        </w:rPr>
        <w:t>RawLocalFi</w:t>
      </w:r>
    </w:p>
    <w:p w:rsidR="00690628" w:rsidRDefault="00690628" w:rsidP="00690628">
      <w:pPr>
        <w:autoSpaceDE w:val="0"/>
        <w:autoSpaceDN w:val="0"/>
        <w:adjustRightInd w:val="0"/>
        <w:spacing w:after="0" w:line="240" w:lineRule="auto"/>
        <w:rPr>
          <w:rFonts w:ascii="MinionPro-Regular" w:eastAsia="MinionPro-Regular" w:cs="MinionPro-Regular"/>
          <w:color w:val="000000"/>
          <w:sz w:val="21"/>
          <w:szCs w:val="21"/>
        </w:rPr>
      </w:pPr>
      <w:r>
        <w:rPr>
          <w:rFonts w:ascii="UbuntuMono-Regular" w:eastAsia="UbuntuMono-Regular" w:cs="UbuntuMono-Regular"/>
          <w:color w:val="000000"/>
          <w:sz w:val="20"/>
          <w:szCs w:val="20"/>
        </w:rPr>
        <w:t xml:space="preserve">leSystem </w:t>
      </w:r>
      <w:r>
        <w:rPr>
          <w:rFonts w:ascii="MinionPro-Regular" w:eastAsia="MinionPro-Regular" w:cs="MinionPro-Regular"/>
          <w:color w:val="000000"/>
          <w:sz w:val="21"/>
          <w:szCs w:val="21"/>
        </w:rPr>
        <w:t>instance, which may be useful if you want to disable checksum verification</w:t>
      </w:r>
    </w:p>
    <w:p w:rsidR="00690628" w:rsidRDefault="00690628" w:rsidP="00690628">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for only some reads, for example:</w:t>
      </w:r>
    </w:p>
    <w:p w:rsidR="00690628" w:rsidRDefault="00690628" w:rsidP="00690628">
      <w:pPr>
        <w:autoSpaceDE w:val="0"/>
        <w:autoSpaceDN w:val="0"/>
        <w:adjustRightInd w:val="0"/>
        <w:spacing w:after="0" w:line="240" w:lineRule="auto"/>
        <w:rPr>
          <w:rFonts w:ascii="UbuntuMono-Regular" w:eastAsia="UbuntuMono-Regular" w:cs="UbuntuMono-Regular"/>
          <w:color w:val="555555"/>
          <w:sz w:val="17"/>
          <w:szCs w:val="17"/>
        </w:rPr>
      </w:pPr>
      <w:r>
        <w:rPr>
          <w:rFonts w:ascii="UbuntuMono-Regular" w:eastAsia="UbuntuMono-Regular" w:cs="UbuntuMono-Regular"/>
          <w:color w:val="000089"/>
          <w:sz w:val="17"/>
          <w:szCs w:val="17"/>
        </w:rPr>
        <w:t xml:space="preserve">Configuration conf </w:t>
      </w:r>
      <w:r>
        <w:rPr>
          <w:rFonts w:ascii="UbuntuMono-Regular" w:eastAsia="UbuntuMono-Regular" w:cs="UbuntuMono-Regular"/>
          <w:color w:val="555555"/>
          <w:sz w:val="17"/>
          <w:szCs w:val="17"/>
        </w:rPr>
        <w:t>= ...</w:t>
      </w:r>
    </w:p>
    <w:p w:rsidR="00690628" w:rsidRDefault="00690628" w:rsidP="00690628">
      <w:pPr>
        <w:autoSpaceDE w:val="0"/>
        <w:autoSpaceDN w:val="0"/>
        <w:adjustRightInd w:val="0"/>
        <w:spacing w:after="0" w:line="240" w:lineRule="auto"/>
        <w:rPr>
          <w:rFonts w:ascii="UbuntuMono-Regular" w:eastAsia="UbuntuMono-Regular" w:cs="UbuntuMono-Regular"/>
          <w:color w:val="555555"/>
          <w:sz w:val="17"/>
          <w:szCs w:val="17"/>
        </w:rPr>
      </w:pPr>
      <w:r>
        <w:rPr>
          <w:rFonts w:ascii="UbuntuMono-Regular" w:eastAsia="UbuntuMono-Regular" w:cs="UbuntuMono-Regular"/>
          <w:color w:val="000089"/>
          <w:sz w:val="17"/>
          <w:szCs w:val="17"/>
        </w:rPr>
        <w:t xml:space="preserve">FileSystem fs </w:t>
      </w:r>
      <w:r>
        <w:rPr>
          <w:rFonts w:ascii="UbuntuMono-Regular" w:eastAsia="UbuntuMono-Regular" w:cs="UbuntuMono-Regular"/>
          <w:color w:val="555555"/>
          <w:sz w:val="17"/>
          <w:szCs w:val="17"/>
        </w:rPr>
        <w:t xml:space="preserve">= </w:t>
      </w:r>
      <w:r>
        <w:rPr>
          <w:rFonts w:ascii="UbuntuMono-Bold" w:eastAsia="MinionPro-Regular" w:hAnsi="UbuntuMono-Bold" w:cs="UbuntuMono-Bold"/>
          <w:b/>
          <w:bCs/>
          <w:color w:val="00669A"/>
          <w:sz w:val="17"/>
          <w:szCs w:val="17"/>
        </w:rPr>
        <w:t xml:space="preserve">new </w:t>
      </w:r>
      <w:r>
        <w:rPr>
          <w:rFonts w:ascii="UbuntuMono-Regular" w:eastAsia="UbuntuMono-Regular" w:cs="UbuntuMono-Regular"/>
          <w:color w:val="000089"/>
          <w:sz w:val="17"/>
          <w:szCs w:val="17"/>
        </w:rPr>
        <w:t>RawLocalFileSystem</w:t>
      </w:r>
      <w:r>
        <w:rPr>
          <w:rFonts w:ascii="UbuntuMono-Regular" w:eastAsia="UbuntuMono-Regular" w:cs="UbuntuMono-Regular"/>
          <w:color w:val="555555"/>
          <w:sz w:val="17"/>
          <w:szCs w:val="17"/>
        </w:rPr>
        <w:t>();</w:t>
      </w:r>
    </w:p>
    <w:p w:rsidR="00690628" w:rsidRDefault="00690628" w:rsidP="00690628">
      <w:pPr>
        <w:rPr>
          <w:rFonts w:ascii="UbuntuMono-Regular" w:eastAsia="UbuntuMono-Regular" w:cs="UbuntuMono-Regular"/>
          <w:color w:val="555555"/>
          <w:sz w:val="17"/>
          <w:szCs w:val="17"/>
        </w:rPr>
      </w:pPr>
      <w:r>
        <w:rPr>
          <w:rFonts w:ascii="UbuntuMono-Regular" w:eastAsia="UbuntuMono-Regular" w:cs="UbuntuMono-Regular"/>
          <w:color w:val="000089"/>
          <w:sz w:val="17"/>
          <w:szCs w:val="17"/>
        </w:rPr>
        <w:t>fs</w:t>
      </w:r>
      <w:r>
        <w:rPr>
          <w:rFonts w:ascii="UbuntuMono-Regular" w:eastAsia="UbuntuMono-Regular" w:cs="UbuntuMono-Regular"/>
          <w:color w:val="555555"/>
          <w:sz w:val="17"/>
          <w:szCs w:val="17"/>
        </w:rPr>
        <w:t>.</w:t>
      </w:r>
      <w:r>
        <w:rPr>
          <w:rFonts w:ascii="UbuntuMono-Regular" w:eastAsia="UbuntuMono-Regular" w:cs="UbuntuMono-Regular"/>
          <w:color w:val="33009A"/>
          <w:sz w:val="17"/>
          <w:szCs w:val="17"/>
        </w:rPr>
        <w:t>initialize</w:t>
      </w:r>
      <w:r>
        <w:rPr>
          <w:rFonts w:ascii="UbuntuMono-Regular" w:eastAsia="UbuntuMono-Regular" w:cs="UbuntuMono-Regular"/>
          <w:color w:val="555555"/>
          <w:sz w:val="17"/>
          <w:szCs w:val="17"/>
        </w:rPr>
        <w:t>(</w:t>
      </w:r>
      <w:r>
        <w:rPr>
          <w:rFonts w:ascii="UbuntuMono-Bold" w:eastAsia="MinionPro-Regular" w:hAnsi="UbuntuMono-Bold" w:cs="UbuntuMono-Bold"/>
          <w:b/>
          <w:bCs/>
          <w:color w:val="00669A"/>
          <w:sz w:val="17"/>
          <w:szCs w:val="17"/>
        </w:rPr>
        <w:t>null</w:t>
      </w:r>
      <w:r>
        <w:rPr>
          <w:rFonts w:ascii="UbuntuMono-Regular" w:eastAsia="UbuntuMono-Regular" w:cs="UbuntuMono-Regular"/>
          <w:color w:val="555555"/>
          <w:sz w:val="17"/>
          <w:szCs w:val="17"/>
        </w:rPr>
        <w:t xml:space="preserve">, </w:t>
      </w:r>
      <w:r>
        <w:rPr>
          <w:rFonts w:ascii="UbuntuMono-Regular" w:eastAsia="UbuntuMono-Regular" w:cs="UbuntuMono-Regular"/>
          <w:color w:val="000089"/>
          <w:sz w:val="17"/>
          <w:szCs w:val="17"/>
        </w:rPr>
        <w:t>conf</w:t>
      </w:r>
      <w:r>
        <w:rPr>
          <w:rFonts w:ascii="UbuntuMono-Regular" w:eastAsia="UbuntuMono-Regular" w:cs="UbuntuMono-Regular"/>
          <w:color w:val="555555"/>
          <w:sz w:val="17"/>
          <w:szCs w:val="17"/>
        </w:rPr>
        <w:t>);</w:t>
      </w:r>
    </w:p>
    <w:p w:rsidR="004C61B1" w:rsidRDefault="004C61B1" w:rsidP="00690628">
      <w:pPr>
        <w:rPr>
          <w:rFonts w:ascii="UbuntuMono-Regular" w:eastAsia="UbuntuMono-Regular" w:cs="UbuntuMono-Regular"/>
          <w:color w:val="555555"/>
          <w:sz w:val="17"/>
          <w:szCs w:val="17"/>
        </w:rPr>
      </w:pPr>
    </w:p>
    <w:p w:rsidR="00AE78E0" w:rsidRDefault="00AE78E0" w:rsidP="00690628">
      <w:pPr>
        <w:rPr>
          <w:rFonts w:ascii="MyriadPro-SemiboldCond" w:hAnsi="MyriadPro-SemiboldCond" w:cs="MyriadPro-SemiboldCond"/>
          <w:sz w:val="38"/>
          <w:szCs w:val="38"/>
        </w:rPr>
      </w:pPr>
    </w:p>
    <w:p w:rsidR="009D6E08" w:rsidRDefault="009D6E08" w:rsidP="009D6E08">
      <w:pPr>
        <w:autoSpaceDE w:val="0"/>
        <w:autoSpaceDN w:val="0"/>
        <w:adjustRightInd w:val="0"/>
        <w:spacing w:after="0" w:line="240" w:lineRule="auto"/>
        <w:rPr>
          <w:rFonts w:ascii="MyriadPro-SemiboldCond" w:hAnsi="MyriadPro-SemiboldCond" w:cs="MyriadPro-SemiboldCond"/>
          <w:sz w:val="38"/>
          <w:szCs w:val="38"/>
        </w:rPr>
      </w:pPr>
      <w:r>
        <w:rPr>
          <w:rFonts w:ascii="MyriadPro-SemiboldCond" w:hAnsi="MyriadPro-SemiboldCond" w:cs="MyriadPro-SemiboldCond"/>
          <w:sz w:val="38"/>
          <w:szCs w:val="38"/>
        </w:rPr>
        <w:lastRenderedPageBreak/>
        <w:t>Compression</w:t>
      </w:r>
    </w:p>
    <w:p w:rsidR="009D6E08" w:rsidRDefault="009D6E08" w:rsidP="009D6E08">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File compression brings two major benefits: it reduces the space needed to store files,</w:t>
      </w:r>
    </w:p>
    <w:p w:rsidR="009D6E08" w:rsidRDefault="009D6E08" w:rsidP="009D6E08">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and it speeds up data transfer across the network or to or from disk. When dealing with</w:t>
      </w:r>
    </w:p>
    <w:p w:rsidR="009D6E08" w:rsidRDefault="009D6E08" w:rsidP="009D6E08">
      <w:pPr>
        <w:rPr>
          <w:rFonts w:ascii="MyriadPro-SemiboldCond" w:hAnsi="MyriadPro-SemiboldCond" w:cs="MyriadPro-SemiboldCond"/>
          <w:sz w:val="38"/>
          <w:szCs w:val="38"/>
        </w:rPr>
      </w:pPr>
      <w:r>
        <w:rPr>
          <w:rFonts w:ascii="MinionPro-Regular" w:eastAsia="MinionPro-Regular" w:hAnsi="MyriadPro-SemiboldCond" w:cs="MinionPro-Regular"/>
          <w:sz w:val="21"/>
          <w:szCs w:val="21"/>
        </w:rPr>
        <w:t>large volumes of data, both of these savings can</w:t>
      </w:r>
    </w:p>
    <w:p w:rsidR="004C61B1" w:rsidRDefault="00897FCB" w:rsidP="00690628">
      <w:r>
        <w:rPr>
          <w:noProof/>
        </w:rPr>
        <w:drawing>
          <wp:inline distT="0" distB="0" distL="0" distR="0">
            <wp:extent cx="5943600" cy="19335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1933575"/>
                    </a:xfrm>
                    <a:prstGeom prst="rect">
                      <a:avLst/>
                    </a:prstGeom>
                    <a:noFill/>
                    <a:ln>
                      <a:noFill/>
                    </a:ln>
                  </pic:spPr>
                </pic:pic>
              </a:graphicData>
            </a:graphic>
          </wp:inline>
        </w:drawing>
      </w:r>
    </w:p>
    <w:p w:rsidR="00CE228F" w:rsidRDefault="00CE228F" w:rsidP="00690628"/>
    <w:p w:rsidR="00CE228F" w:rsidRDefault="00CE228F" w:rsidP="00CE228F">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All compression algorithms exhibit a space/time trade-off: faster compression and decompression</w:t>
      </w:r>
    </w:p>
    <w:p w:rsidR="00CE228F" w:rsidRDefault="00CE228F" w:rsidP="00CE228F">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speeds usually come at the expense of smaller space savings. The tools</w:t>
      </w:r>
    </w:p>
    <w:p w:rsidR="00CE228F" w:rsidRDefault="00CE228F" w:rsidP="00CE228F">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 xml:space="preserve">listed in </w:t>
      </w:r>
      <w:r>
        <w:rPr>
          <w:rFonts w:ascii="MinionPro-Regular" w:eastAsia="MinionPro-Regular" w:cs="MinionPro-Regular"/>
          <w:color w:val="9A0000"/>
          <w:sz w:val="21"/>
          <w:szCs w:val="21"/>
        </w:rPr>
        <w:t xml:space="preserve">Table 5-1 </w:t>
      </w:r>
      <w:r>
        <w:rPr>
          <w:rFonts w:ascii="MinionPro-Regular" w:eastAsia="MinionPro-Regular" w:cs="MinionPro-Regular"/>
          <w:color w:val="000000"/>
          <w:sz w:val="21"/>
          <w:szCs w:val="21"/>
        </w:rPr>
        <w:t>typically give some control over this trade-off at compression time</w:t>
      </w:r>
    </w:p>
    <w:p w:rsidR="00CE228F" w:rsidRDefault="00CE228F" w:rsidP="00CE228F">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 xml:space="preserve">by offering nine different options: </w:t>
      </w:r>
      <w:r>
        <w:rPr>
          <w:rFonts w:ascii="UbuntuMono-Regular" w:eastAsia="UbuntuMono-Regular" w:cs="UbuntuMono-Regular" w:hint="eastAsia"/>
          <w:color w:val="000000"/>
          <w:sz w:val="20"/>
          <w:szCs w:val="20"/>
        </w:rPr>
        <w:t>–</w:t>
      </w:r>
      <w:r>
        <w:rPr>
          <w:rFonts w:ascii="UbuntuMono-Regular" w:eastAsia="UbuntuMono-Regular" w:cs="UbuntuMono-Regular"/>
          <w:color w:val="000000"/>
          <w:sz w:val="20"/>
          <w:szCs w:val="20"/>
        </w:rPr>
        <w:t xml:space="preserve">1 </w:t>
      </w:r>
      <w:r>
        <w:rPr>
          <w:rFonts w:ascii="MinionPro-Regular" w:eastAsia="MinionPro-Regular" w:cs="MinionPro-Regular"/>
          <w:color w:val="000000"/>
          <w:sz w:val="21"/>
          <w:szCs w:val="21"/>
        </w:rPr>
        <w:t xml:space="preserve">means optimize for speed, and </w:t>
      </w:r>
      <w:r>
        <w:rPr>
          <w:rFonts w:ascii="UbuntuMono-Regular" w:eastAsia="UbuntuMono-Regular" w:cs="UbuntuMono-Regular"/>
          <w:color w:val="000000"/>
          <w:sz w:val="20"/>
          <w:szCs w:val="20"/>
        </w:rPr>
        <w:t xml:space="preserve">-9 </w:t>
      </w:r>
      <w:r>
        <w:rPr>
          <w:rFonts w:ascii="MinionPro-Regular" w:eastAsia="MinionPro-Regular" w:cs="MinionPro-Regular"/>
          <w:color w:val="000000"/>
          <w:sz w:val="21"/>
          <w:szCs w:val="21"/>
        </w:rPr>
        <w:t>means optimize</w:t>
      </w:r>
    </w:p>
    <w:p w:rsidR="00CE228F" w:rsidRDefault="00CE228F" w:rsidP="00CE228F">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 xml:space="preserve">for space. For example, the following command creates a compressed file </w:t>
      </w:r>
      <w:r>
        <w:rPr>
          <w:rFonts w:ascii="MinionPro-Italic" w:eastAsia="MinionPro-Italic" w:cs="MinionPro-Italic"/>
          <w:i/>
          <w:iCs/>
          <w:color w:val="000000"/>
          <w:sz w:val="21"/>
          <w:szCs w:val="21"/>
        </w:rPr>
        <w:t xml:space="preserve">file.gz </w:t>
      </w:r>
      <w:r>
        <w:rPr>
          <w:rFonts w:ascii="MinionPro-Regular" w:eastAsia="MinionPro-Regular" w:cs="MinionPro-Regular"/>
          <w:color w:val="000000"/>
          <w:sz w:val="21"/>
          <w:szCs w:val="21"/>
        </w:rPr>
        <w:t>using</w:t>
      </w:r>
    </w:p>
    <w:p w:rsidR="00CE228F" w:rsidRDefault="00CE228F" w:rsidP="00CE228F">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the fastest compression method:</w:t>
      </w:r>
    </w:p>
    <w:p w:rsidR="00CE228F" w:rsidRDefault="00CE228F" w:rsidP="00CE228F">
      <w:pPr>
        <w:rPr>
          <w:rFonts w:ascii="UbuntuMono-Regular" w:eastAsia="UbuntuMono-Regular" w:cs="UbuntuMono-Regular"/>
          <w:color w:val="000000"/>
          <w:sz w:val="17"/>
          <w:szCs w:val="17"/>
        </w:rPr>
      </w:pPr>
      <w:r>
        <w:rPr>
          <w:rFonts w:ascii="UbuntuMono-Regular" w:eastAsia="UbuntuMono-Regular" w:cs="UbuntuMono-Regular"/>
          <w:color w:val="000000"/>
          <w:sz w:val="17"/>
          <w:szCs w:val="17"/>
        </w:rPr>
        <w:t>gzip -1 file</w:t>
      </w:r>
    </w:p>
    <w:p w:rsidR="009610E0" w:rsidRDefault="009610E0" w:rsidP="00CE228F">
      <w:pPr>
        <w:rPr>
          <w:rFonts w:ascii="UbuntuMono-Regular" w:eastAsia="UbuntuMono-Regular" w:cs="UbuntuMono-Regular"/>
          <w:color w:val="000000"/>
          <w:sz w:val="17"/>
          <w:szCs w:val="17"/>
        </w:rPr>
      </w:pPr>
    </w:p>
    <w:p w:rsidR="007473BE" w:rsidRDefault="007473BE" w:rsidP="007473BE">
      <w:pPr>
        <w:autoSpaceDE w:val="0"/>
        <w:autoSpaceDN w:val="0"/>
        <w:adjustRightInd w:val="0"/>
        <w:spacing w:after="0" w:line="240" w:lineRule="auto"/>
        <w:rPr>
          <w:rFonts w:ascii="MyriadPro-SemiboldCond" w:hAnsi="MyriadPro-SemiboldCond" w:cs="MyriadPro-SemiboldCond"/>
          <w:color w:val="000000"/>
          <w:sz w:val="32"/>
          <w:szCs w:val="32"/>
        </w:rPr>
      </w:pPr>
      <w:r>
        <w:rPr>
          <w:rFonts w:ascii="MyriadPro-SemiboldCond" w:hAnsi="MyriadPro-SemiboldCond" w:cs="MyriadPro-SemiboldCond"/>
          <w:color w:val="000000"/>
          <w:sz w:val="32"/>
          <w:szCs w:val="32"/>
        </w:rPr>
        <w:t>Codecs</w:t>
      </w:r>
    </w:p>
    <w:p w:rsidR="007473BE" w:rsidRDefault="007473BE" w:rsidP="007473BE">
      <w:pPr>
        <w:autoSpaceDE w:val="0"/>
        <w:autoSpaceDN w:val="0"/>
        <w:adjustRightInd w:val="0"/>
        <w:spacing w:after="0" w:line="240" w:lineRule="auto"/>
        <w:rPr>
          <w:rFonts w:ascii="MinionPro-Regular" w:eastAsia="MinionPro-Regular" w:hAnsi="MyriadPro-SemiboldCond" w:cs="MinionPro-Regular"/>
          <w:color w:val="000000"/>
          <w:sz w:val="21"/>
          <w:szCs w:val="21"/>
        </w:rPr>
      </w:pPr>
      <w:r>
        <w:rPr>
          <w:rFonts w:ascii="MinionPro-Regular" w:eastAsia="MinionPro-Regular" w:hAnsi="MyriadPro-SemiboldCond" w:cs="MinionPro-Regular"/>
          <w:color w:val="000000"/>
          <w:sz w:val="21"/>
          <w:szCs w:val="21"/>
        </w:rPr>
        <w:t xml:space="preserve">A </w:t>
      </w:r>
      <w:r>
        <w:rPr>
          <w:rFonts w:ascii="MinionPro-Italic" w:eastAsia="MinionPro-Italic" w:hAnsi="MyriadPro-SemiboldCond" w:cs="MinionPro-Italic"/>
          <w:i/>
          <w:iCs/>
          <w:color w:val="000000"/>
          <w:sz w:val="21"/>
          <w:szCs w:val="21"/>
        </w:rPr>
        <w:t xml:space="preserve">codec </w:t>
      </w:r>
      <w:r>
        <w:rPr>
          <w:rFonts w:ascii="MinionPro-Regular" w:eastAsia="MinionPro-Regular" w:hAnsi="MyriadPro-SemiboldCond" w:cs="MinionPro-Regular"/>
          <w:color w:val="000000"/>
          <w:sz w:val="21"/>
          <w:szCs w:val="21"/>
        </w:rPr>
        <w:t>is the implementation of a compression-decompression algorithm. In Hadoop,</w:t>
      </w:r>
    </w:p>
    <w:p w:rsidR="007473BE" w:rsidRDefault="007473BE" w:rsidP="007473BE">
      <w:pPr>
        <w:autoSpaceDE w:val="0"/>
        <w:autoSpaceDN w:val="0"/>
        <w:adjustRightInd w:val="0"/>
        <w:spacing w:after="0" w:line="240" w:lineRule="auto"/>
        <w:rPr>
          <w:rFonts w:ascii="MinionPro-Regular" w:eastAsia="MinionPro-Regular" w:hAnsi="MyriadPro-SemiboldCond" w:cs="MinionPro-Regular"/>
          <w:color w:val="000000"/>
          <w:sz w:val="21"/>
          <w:szCs w:val="21"/>
        </w:rPr>
      </w:pPr>
      <w:r>
        <w:rPr>
          <w:rFonts w:ascii="MinionPro-Regular" w:eastAsia="MinionPro-Regular" w:hAnsi="MyriadPro-SemiboldCond" w:cs="MinionPro-Regular"/>
          <w:color w:val="000000"/>
          <w:sz w:val="21"/>
          <w:szCs w:val="21"/>
        </w:rPr>
        <w:t xml:space="preserve">a codec is represented by an implementation of the </w:t>
      </w:r>
      <w:r>
        <w:rPr>
          <w:rFonts w:ascii="UbuntuMono-Regular" w:eastAsia="UbuntuMono-Regular" w:hAnsi="MyriadPro-SemiboldCond" w:cs="UbuntuMono-Regular"/>
          <w:color w:val="000000"/>
          <w:sz w:val="20"/>
          <w:szCs w:val="20"/>
        </w:rPr>
        <w:t xml:space="preserve">CompressionCodec </w:t>
      </w:r>
      <w:r>
        <w:rPr>
          <w:rFonts w:ascii="MinionPro-Regular" w:eastAsia="MinionPro-Regular" w:hAnsi="MyriadPro-SemiboldCond" w:cs="MinionPro-Regular"/>
          <w:color w:val="000000"/>
          <w:sz w:val="21"/>
          <w:szCs w:val="21"/>
        </w:rPr>
        <w:t>interface. So, for</w:t>
      </w:r>
    </w:p>
    <w:p w:rsidR="007473BE" w:rsidRDefault="007473BE" w:rsidP="007473BE">
      <w:pPr>
        <w:autoSpaceDE w:val="0"/>
        <w:autoSpaceDN w:val="0"/>
        <w:adjustRightInd w:val="0"/>
        <w:spacing w:after="0" w:line="240" w:lineRule="auto"/>
        <w:rPr>
          <w:rFonts w:ascii="MinionPro-Regular" w:eastAsia="MinionPro-Regular" w:hAnsi="MyriadPro-SemiboldCond" w:cs="MinionPro-Regular"/>
          <w:color w:val="000000"/>
          <w:sz w:val="21"/>
          <w:szCs w:val="21"/>
        </w:rPr>
      </w:pPr>
      <w:r>
        <w:rPr>
          <w:rFonts w:ascii="MinionPro-Regular" w:eastAsia="MinionPro-Regular" w:hAnsi="MyriadPro-SemiboldCond" w:cs="MinionPro-Regular"/>
          <w:color w:val="000000"/>
          <w:sz w:val="21"/>
          <w:szCs w:val="21"/>
        </w:rPr>
        <w:t xml:space="preserve">example, </w:t>
      </w:r>
      <w:r>
        <w:rPr>
          <w:rFonts w:ascii="UbuntuMono-Regular" w:eastAsia="UbuntuMono-Regular" w:hAnsi="MyriadPro-SemiboldCond" w:cs="UbuntuMono-Regular"/>
          <w:color w:val="000000"/>
          <w:sz w:val="20"/>
          <w:szCs w:val="20"/>
        </w:rPr>
        <w:t xml:space="preserve">GzipCodec </w:t>
      </w:r>
      <w:r>
        <w:rPr>
          <w:rFonts w:ascii="MinionPro-Regular" w:eastAsia="MinionPro-Regular" w:hAnsi="MyriadPro-SemiboldCond" w:cs="MinionPro-Regular"/>
          <w:color w:val="000000"/>
          <w:sz w:val="21"/>
          <w:szCs w:val="21"/>
        </w:rPr>
        <w:t>encapsulates the compression and decompression algorithm for</w:t>
      </w:r>
    </w:p>
    <w:p w:rsidR="009610E0" w:rsidRDefault="007473BE" w:rsidP="007473BE">
      <w:pPr>
        <w:rPr>
          <w:rFonts w:ascii="MinionPro-Regular" w:eastAsia="MinionPro-Regular" w:hAnsi="MyriadPro-SemiboldCond" w:cs="MinionPro-Regular"/>
          <w:color w:val="000000"/>
          <w:sz w:val="21"/>
          <w:szCs w:val="21"/>
        </w:rPr>
      </w:pPr>
      <w:r>
        <w:rPr>
          <w:rFonts w:ascii="MinionPro-Regular" w:eastAsia="MinionPro-Regular" w:hAnsi="MyriadPro-SemiboldCond" w:cs="MinionPro-Regular"/>
          <w:color w:val="000000"/>
          <w:sz w:val="21"/>
          <w:szCs w:val="21"/>
        </w:rPr>
        <w:t xml:space="preserve">gzip. </w:t>
      </w:r>
      <w:r>
        <w:rPr>
          <w:rFonts w:ascii="MinionPro-Regular" w:eastAsia="MinionPro-Regular" w:hAnsi="MyriadPro-SemiboldCond" w:cs="MinionPro-Regular"/>
          <w:color w:val="9A0000"/>
          <w:sz w:val="21"/>
          <w:szCs w:val="21"/>
        </w:rPr>
        <w:t xml:space="preserve">Table 5-2 </w:t>
      </w:r>
      <w:r>
        <w:rPr>
          <w:rFonts w:ascii="MinionPro-Regular" w:eastAsia="MinionPro-Regular" w:hAnsi="MyriadPro-SemiboldCond" w:cs="MinionPro-Regular"/>
          <w:color w:val="000000"/>
          <w:sz w:val="21"/>
          <w:szCs w:val="21"/>
        </w:rPr>
        <w:t>lists the codecs that are available for Hadoop.</w:t>
      </w:r>
    </w:p>
    <w:p w:rsidR="00A83C50" w:rsidRDefault="00A83C50" w:rsidP="007473BE">
      <w:pPr>
        <w:rPr>
          <w:rFonts w:ascii="MinionPro-Regular" w:eastAsia="MinionPro-Regular" w:hAnsi="MyriadPro-SemiboldCond" w:cs="MinionPro-Regular"/>
          <w:color w:val="000000"/>
          <w:sz w:val="21"/>
          <w:szCs w:val="21"/>
        </w:rPr>
      </w:pPr>
    </w:p>
    <w:p w:rsidR="00A83C50" w:rsidRDefault="007C7400" w:rsidP="007473BE">
      <w:r>
        <w:rPr>
          <w:noProof/>
        </w:rPr>
        <w:lastRenderedPageBreak/>
        <w:drawing>
          <wp:inline distT="0" distB="0" distL="0" distR="0">
            <wp:extent cx="5943600" cy="20478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047875"/>
                    </a:xfrm>
                    <a:prstGeom prst="rect">
                      <a:avLst/>
                    </a:prstGeom>
                    <a:noFill/>
                    <a:ln>
                      <a:noFill/>
                    </a:ln>
                  </pic:spPr>
                </pic:pic>
              </a:graphicData>
            </a:graphic>
          </wp:inline>
        </w:drawing>
      </w:r>
    </w:p>
    <w:p w:rsidR="00717C74" w:rsidRDefault="00717C74" w:rsidP="007473BE">
      <w:r>
        <w:rPr>
          <w:noProof/>
        </w:rPr>
        <w:drawing>
          <wp:inline distT="0" distB="0" distL="0" distR="0">
            <wp:extent cx="5943600" cy="27146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714625"/>
                    </a:xfrm>
                    <a:prstGeom prst="rect">
                      <a:avLst/>
                    </a:prstGeom>
                    <a:noFill/>
                    <a:ln>
                      <a:noFill/>
                    </a:ln>
                  </pic:spPr>
                </pic:pic>
              </a:graphicData>
            </a:graphic>
          </wp:inline>
        </w:drawing>
      </w:r>
    </w:p>
    <w:p w:rsidR="007A00ED" w:rsidRDefault="007A00ED" w:rsidP="007A00ED">
      <w:pPr>
        <w:autoSpaceDE w:val="0"/>
        <w:autoSpaceDN w:val="0"/>
        <w:adjustRightInd w:val="0"/>
        <w:spacing w:after="0" w:line="240" w:lineRule="auto"/>
        <w:rPr>
          <w:rFonts w:ascii="MyriadPro-SemiboldCond" w:hAnsi="MyriadPro-SemiboldCond" w:cs="MyriadPro-SemiboldCond"/>
          <w:sz w:val="23"/>
          <w:szCs w:val="23"/>
        </w:rPr>
      </w:pPr>
      <w:r>
        <w:rPr>
          <w:rFonts w:ascii="MyriadPro-SemiboldCond" w:hAnsi="MyriadPro-SemiboldCond" w:cs="MyriadPro-SemiboldCond"/>
          <w:sz w:val="23"/>
          <w:szCs w:val="23"/>
        </w:rPr>
        <w:t>Inferring CompressionCodecs using CompressionCodecFactory</w:t>
      </w:r>
    </w:p>
    <w:p w:rsidR="007A00ED" w:rsidRDefault="007A00ED" w:rsidP="007A00ED">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If you are reading a compressed file, normally you can infer which codec to use by</w:t>
      </w:r>
    </w:p>
    <w:p w:rsidR="007A00ED" w:rsidRDefault="007A00ED" w:rsidP="007A00ED">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 xml:space="preserve">looking at its filename extension. A file ending in </w:t>
      </w:r>
      <w:r>
        <w:rPr>
          <w:rFonts w:ascii="MinionPro-Italic" w:eastAsia="MinionPro-Italic" w:hAnsi="MyriadPro-SemiboldCond" w:cs="MinionPro-Italic"/>
          <w:i/>
          <w:iCs/>
          <w:sz w:val="21"/>
          <w:szCs w:val="21"/>
        </w:rPr>
        <w:t xml:space="preserve">.gz </w:t>
      </w:r>
      <w:r>
        <w:rPr>
          <w:rFonts w:ascii="MinionPro-Regular" w:eastAsia="MinionPro-Regular" w:hAnsi="MyriadPro-SemiboldCond" w:cs="MinionPro-Regular"/>
          <w:sz w:val="21"/>
          <w:szCs w:val="21"/>
        </w:rPr>
        <w:t xml:space="preserve">can be read with </w:t>
      </w:r>
      <w:r>
        <w:rPr>
          <w:rFonts w:ascii="UbuntuMono-Regular" w:eastAsia="UbuntuMono-Regular" w:hAnsi="MyriadPro-SemiboldCond" w:cs="UbuntuMono-Regular"/>
          <w:sz w:val="20"/>
          <w:szCs w:val="20"/>
        </w:rPr>
        <w:t>GzipCodec</w:t>
      </w:r>
      <w:r>
        <w:rPr>
          <w:rFonts w:ascii="MinionPro-Regular" w:eastAsia="MinionPro-Regular" w:hAnsi="MyriadPro-SemiboldCond" w:cs="MinionPro-Regular"/>
          <w:sz w:val="21"/>
          <w:szCs w:val="21"/>
        </w:rPr>
        <w:t>, and</w:t>
      </w:r>
    </w:p>
    <w:p w:rsidR="007A00ED" w:rsidRDefault="007A00ED" w:rsidP="007A00ED">
      <w:pPr>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so on.</w:t>
      </w:r>
    </w:p>
    <w:p w:rsidR="007A00ED" w:rsidRDefault="00941087" w:rsidP="007A00ED">
      <w:r>
        <w:rPr>
          <w:noProof/>
        </w:rPr>
        <w:lastRenderedPageBreak/>
        <w:drawing>
          <wp:inline distT="0" distB="0" distL="0" distR="0">
            <wp:extent cx="5429250" cy="50577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29250" cy="5057775"/>
                    </a:xfrm>
                    <a:prstGeom prst="rect">
                      <a:avLst/>
                    </a:prstGeom>
                    <a:noFill/>
                    <a:ln>
                      <a:noFill/>
                    </a:ln>
                  </pic:spPr>
                </pic:pic>
              </a:graphicData>
            </a:graphic>
          </wp:inline>
        </w:drawing>
      </w:r>
    </w:p>
    <w:p w:rsidR="00374246" w:rsidRDefault="00374246" w:rsidP="00374246">
      <w:pPr>
        <w:autoSpaceDE w:val="0"/>
        <w:autoSpaceDN w:val="0"/>
        <w:adjustRightInd w:val="0"/>
        <w:spacing w:after="0" w:line="240" w:lineRule="auto"/>
        <w:rPr>
          <w:rFonts w:ascii="MyriadPro-SemiboldCond" w:hAnsi="MyriadPro-SemiboldCond" w:cs="MyriadPro-SemiboldCond"/>
          <w:sz w:val="23"/>
          <w:szCs w:val="23"/>
        </w:rPr>
      </w:pPr>
      <w:r>
        <w:rPr>
          <w:rFonts w:ascii="MyriadPro-SemiboldCond" w:hAnsi="MyriadPro-SemiboldCond" w:cs="MyriadPro-SemiboldCond"/>
          <w:sz w:val="23"/>
          <w:szCs w:val="23"/>
        </w:rPr>
        <w:t>Native libraries</w:t>
      </w:r>
    </w:p>
    <w:p w:rsidR="00374246" w:rsidRDefault="00374246" w:rsidP="00374246">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For performance, it is preferable to use a native library for compression and</w:t>
      </w:r>
    </w:p>
    <w:p w:rsidR="00374246" w:rsidRDefault="00374246" w:rsidP="00374246">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decompression. For example, in one test, using the native gzip libraries reduced decompression</w:t>
      </w:r>
    </w:p>
    <w:p w:rsidR="00374246" w:rsidRDefault="00374246" w:rsidP="00374246">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times by up to 50% and compression times by around 10% (compared to</w:t>
      </w:r>
    </w:p>
    <w:p w:rsidR="00374246" w:rsidRDefault="00374246" w:rsidP="00374246">
      <w:pPr>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the built-in Java implementation).</w:t>
      </w:r>
    </w:p>
    <w:p w:rsidR="003012F5" w:rsidRDefault="003012F5" w:rsidP="00374246">
      <w:pPr>
        <w:rPr>
          <w:rFonts w:ascii="MinionPro-Regular" w:eastAsia="MinionPro-Regular" w:hAnsi="MyriadPro-SemiboldCond" w:cs="MinionPro-Regular"/>
          <w:sz w:val="21"/>
          <w:szCs w:val="21"/>
        </w:rPr>
      </w:pPr>
    </w:p>
    <w:p w:rsidR="003012F5" w:rsidRDefault="003012F5" w:rsidP="003012F5">
      <w:pPr>
        <w:autoSpaceDE w:val="0"/>
        <w:autoSpaceDN w:val="0"/>
        <w:adjustRightInd w:val="0"/>
        <w:spacing w:after="0" w:line="240" w:lineRule="auto"/>
        <w:rPr>
          <w:rFonts w:ascii="MinionPro-Regular" w:eastAsia="MinionPro-Regular" w:hAnsi="MyriadPro-SemiboldCond" w:cs="MinionPro-Regular"/>
          <w:sz w:val="21"/>
          <w:szCs w:val="21"/>
        </w:rPr>
      </w:pPr>
      <w:r>
        <w:rPr>
          <w:rFonts w:ascii="MyriadPro-SemiboldCond" w:hAnsi="MyriadPro-SemiboldCond" w:cs="MyriadPro-SemiboldCond"/>
          <w:sz w:val="23"/>
          <w:szCs w:val="23"/>
        </w:rPr>
        <w:t xml:space="preserve">CodecPool. </w:t>
      </w:r>
      <w:r>
        <w:rPr>
          <w:rFonts w:ascii="MinionPro-Regular" w:eastAsia="MinionPro-Regular" w:hAnsi="MyriadPro-SemiboldCond" w:cs="MinionPro-Regular"/>
          <w:sz w:val="21"/>
          <w:szCs w:val="21"/>
        </w:rPr>
        <w:t>If you are using a native library and you are doing a lot of compression or</w:t>
      </w:r>
    </w:p>
    <w:p w:rsidR="00320BFD" w:rsidRDefault="003012F5" w:rsidP="00320BFD">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hAnsi="MyriadPro-SemiboldCond" w:cs="MinionPro-Regular"/>
          <w:sz w:val="21"/>
          <w:szCs w:val="21"/>
        </w:rPr>
        <w:t xml:space="preserve">decompression in your application, consider using </w:t>
      </w:r>
      <w:r>
        <w:rPr>
          <w:rFonts w:ascii="UbuntuMono-Regular" w:eastAsia="UbuntuMono-Regular" w:hAnsi="MyriadPro-SemiboldCond" w:cs="UbuntuMono-Regular"/>
          <w:sz w:val="20"/>
          <w:szCs w:val="20"/>
        </w:rPr>
        <w:t>CodecPool</w:t>
      </w:r>
      <w:r>
        <w:rPr>
          <w:rFonts w:ascii="MinionPro-Regular" w:eastAsia="MinionPro-Regular" w:hAnsi="MyriadPro-SemiboldCond" w:cs="MinionPro-Regular"/>
          <w:sz w:val="21"/>
          <w:szCs w:val="21"/>
        </w:rPr>
        <w:t>, which allows you to</w:t>
      </w:r>
      <w:r w:rsidR="00320BFD">
        <w:rPr>
          <w:rFonts w:ascii="MinionPro-Regular" w:eastAsia="MinionPro-Regular" w:cs="MinionPro-Regular"/>
          <w:sz w:val="21"/>
          <w:szCs w:val="21"/>
        </w:rPr>
        <w:t>reuse compressors and decompressors, thereby amortizing the cost of creating these</w:t>
      </w:r>
    </w:p>
    <w:p w:rsidR="003012F5" w:rsidRDefault="00320BFD" w:rsidP="00320BFD">
      <w:pPr>
        <w:rPr>
          <w:rFonts w:ascii="MinionPro-Regular" w:eastAsia="MinionPro-Regular" w:cs="MinionPro-Regular"/>
          <w:sz w:val="21"/>
          <w:szCs w:val="21"/>
        </w:rPr>
      </w:pPr>
      <w:r>
        <w:rPr>
          <w:rFonts w:ascii="MinionPro-Regular" w:eastAsia="MinionPro-Regular" w:cs="MinionPro-Regular"/>
          <w:sz w:val="21"/>
          <w:szCs w:val="21"/>
        </w:rPr>
        <w:t>objects.</w:t>
      </w:r>
    </w:p>
    <w:p w:rsidR="00E10959" w:rsidRDefault="00E10959" w:rsidP="00320BFD">
      <w:pPr>
        <w:rPr>
          <w:rFonts w:ascii="MinionPro-Regular" w:eastAsia="MinionPro-Regular" w:cs="MinionPro-Regular"/>
          <w:sz w:val="21"/>
          <w:szCs w:val="21"/>
        </w:rPr>
      </w:pPr>
    </w:p>
    <w:p w:rsidR="00E10959" w:rsidRDefault="00E10959" w:rsidP="00E10959">
      <w:pPr>
        <w:autoSpaceDE w:val="0"/>
        <w:autoSpaceDN w:val="0"/>
        <w:adjustRightInd w:val="0"/>
        <w:spacing w:after="0" w:line="240" w:lineRule="auto"/>
        <w:rPr>
          <w:rFonts w:ascii="MyriadPro-SemiboldCond" w:hAnsi="MyriadPro-SemiboldCond" w:cs="MyriadPro-SemiboldCond"/>
          <w:sz w:val="32"/>
          <w:szCs w:val="32"/>
        </w:rPr>
      </w:pPr>
      <w:r>
        <w:rPr>
          <w:rFonts w:ascii="MyriadPro-SemiboldCond" w:hAnsi="MyriadPro-SemiboldCond" w:cs="MyriadPro-SemiboldCond"/>
          <w:sz w:val="32"/>
          <w:szCs w:val="32"/>
        </w:rPr>
        <w:t>Compression and Input Splits</w:t>
      </w:r>
    </w:p>
    <w:p w:rsidR="00E10959" w:rsidRDefault="00E10959" w:rsidP="00E10959">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When considering how to compress data that will be processed by MapReduce, it is</w:t>
      </w:r>
    </w:p>
    <w:p w:rsidR="00E10959" w:rsidRDefault="00E10959" w:rsidP="00E10959">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lastRenderedPageBreak/>
        <w:t>important to understand whether the compression format supports splitting. Consider</w:t>
      </w:r>
    </w:p>
    <w:p w:rsidR="00E10959" w:rsidRDefault="00E10959" w:rsidP="00E10959">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an uncompressed file stored in HDFS whose size is 1 GB. With an HDFS block size of</w:t>
      </w:r>
    </w:p>
    <w:p w:rsidR="00E10959" w:rsidRDefault="00E10959" w:rsidP="00E10959">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128 MB, the file will be stored as 8 blocks, and a MapReduce job using this file as input</w:t>
      </w:r>
    </w:p>
    <w:p w:rsidR="00E10959" w:rsidRDefault="00E10959" w:rsidP="00E10959">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will create 8 input splits, each processed independently as input to a separate map task.</w:t>
      </w:r>
    </w:p>
    <w:p w:rsidR="00E10959" w:rsidRDefault="00E10959" w:rsidP="00E10959">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Imagine now that the file is a gzip-compressed file whose compressed size is 1 GB. As</w:t>
      </w:r>
    </w:p>
    <w:p w:rsidR="00E10959" w:rsidRDefault="00E10959" w:rsidP="00E10959">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before, HDFS will store the file as 8 blocks. However, creating a split for each block won</w:t>
      </w:r>
      <w:r>
        <w:rPr>
          <w:rFonts w:ascii="MinionPro-Regular" w:eastAsia="MinionPro-Regular" w:hAnsi="MyriadPro-SemiboldCond" w:cs="MinionPro-Regular" w:hint="eastAsia"/>
          <w:sz w:val="21"/>
          <w:szCs w:val="21"/>
        </w:rPr>
        <w:t>’</w:t>
      </w:r>
      <w:r>
        <w:rPr>
          <w:rFonts w:ascii="MinionPro-Regular" w:eastAsia="MinionPro-Regular" w:hAnsi="MyriadPro-SemiboldCond" w:cs="MinionPro-Regular"/>
          <w:sz w:val="21"/>
          <w:szCs w:val="21"/>
        </w:rPr>
        <w:t>t</w:t>
      </w:r>
    </w:p>
    <w:p w:rsidR="00E10959" w:rsidRDefault="00E10959" w:rsidP="00E10959">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work, because it is impossible to start reading at an arbitrary point in the gzip stream</w:t>
      </w:r>
    </w:p>
    <w:p w:rsidR="00E10959" w:rsidRDefault="00E10959" w:rsidP="00E10959">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and therefore impossible for a map task to read its split independently of the others.</w:t>
      </w:r>
    </w:p>
    <w:p w:rsidR="00E10959" w:rsidRDefault="00E10959" w:rsidP="00E10959">
      <w:pPr>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The gzip format uses DEFLATE to store the compressed data, and DEFLATE stores</w:t>
      </w:r>
    </w:p>
    <w:p w:rsidR="003C409D" w:rsidRDefault="003C409D" w:rsidP="003C409D">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data as a series of compressed blocks. The problem is that the start of each block is not</w:t>
      </w:r>
    </w:p>
    <w:p w:rsidR="003C409D" w:rsidRDefault="003C409D" w:rsidP="003C409D">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distinguished in any way that would allow a reader positioned at an arbitrary point in</w:t>
      </w:r>
    </w:p>
    <w:p w:rsidR="003C409D" w:rsidRDefault="003C409D" w:rsidP="003C409D">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the stream to advance to the beginning of the next block, thereby synchronizing itself</w:t>
      </w:r>
    </w:p>
    <w:p w:rsidR="003C409D" w:rsidRDefault="003C409D" w:rsidP="003C409D">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with the stream. For this reason, gzip does not support splitting.</w:t>
      </w:r>
    </w:p>
    <w:p w:rsidR="003C409D" w:rsidRDefault="003C409D" w:rsidP="003C409D">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In this case, MapReduce will do the right thing and not try to split the gzipped file, since</w:t>
      </w:r>
    </w:p>
    <w:p w:rsidR="003C409D" w:rsidRDefault="003C409D" w:rsidP="003C409D">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it knows that the input is gzip-compressed (by looking at the filename extension) and</w:t>
      </w:r>
    </w:p>
    <w:p w:rsidR="003C409D" w:rsidRDefault="003C409D" w:rsidP="003C409D">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that gzip does not support splitting. This will work, but at the expense of locality: a single</w:t>
      </w:r>
    </w:p>
    <w:p w:rsidR="003C409D" w:rsidRDefault="003C409D" w:rsidP="003C409D">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map will process the 8 HDFS blocks, most of which will not be local to the map. Also,</w:t>
      </w:r>
    </w:p>
    <w:p w:rsidR="003C409D" w:rsidRDefault="003C409D" w:rsidP="003C409D">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with fewer maps, the job is less granular and so may take longer to run.</w:t>
      </w:r>
    </w:p>
    <w:p w:rsidR="003C409D" w:rsidRDefault="003C409D" w:rsidP="003C409D">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If the file in our hypothetical example were an LZO file, we would have the same problem</w:t>
      </w:r>
    </w:p>
    <w:p w:rsidR="003C409D" w:rsidRDefault="003C409D" w:rsidP="003C409D">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because the underlying compression format does not provide a way for a reader to</w:t>
      </w:r>
    </w:p>
    <w:p w:rsidR="003C409D" w:rsidRDefault="003C409D" w:rsidP="003C409D">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synchronize itself with the stream. However, it is possible to preprocess LZO files using</w:t>
      </w:r>
    </w:p>
    <w:p w:rsidR="003C409D" w:rsidRDefault="003C409D" w:rsidP="003C409D">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an indexer tool that comes with the Hadoop LZO libraries, which you can obtain from</w:t>
      </w:r>
    </w:p>
    <w:p w:rsidR="003C409D" w:rsidRDefault="003C409D" w:rsidP="003C409D">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 xml:space="preserve">the sites listed in </w:t>
      </w:r>
      <w:r>
        <w:rPr>
          <w:rFonts w:ascii="MinionPro-Regular" w:eastAsia="MinionPro-Regular" w:cs="MinionPro-Regular" w:hint="eastAsia"/>
          <w:color w:val="9A0000"/>
          <w:sz w:val="21"/>
          <w:szCs w:val="21"/>
        </w:rPr>
        <w:t>“</w:t>
      </w:r>
      <w:r>
        <w:rPr>
          <w:rFonts w:ascii="MinionPro-Regular" w:eastAsia="MinionPro-Regular" w:cs="MinionPro-Regular"/>
          <w:color w:val="9A0000"/>
          <w:sz w:val="21"/>
          <w:szCs w:val="21"/>
        </w:rPr>
        <w:t>Codecs</w:t>
      </w:r>
      <w:r>
        <w:rPr>
          <w:rFonts w:ascii="MinionPro-Regular" w:eastAsia="MinionPro-Regular" w:cs="MinionPro-Regular" w:hint="eastAsia"/>
          <w:color w:val="9A0000"/>
          <w:sz w:val="21"/>
          <w:szCs w:val="21"/>
        </w:rPr>
        <w:t>”</w:t>
      </w:r>
      <w:r>
        <w:rPr>
          <w:rFonts w:ascii="MinionPro-Regular" w:eastAsia="MinionPro-Regular" w:cs="MinionPro-Regular"/>
          <w:color w:val="9A0000"/>
          <w:sz w:val="21"/>
          <w:szCs w:val="21"/>
        </w:rPr>
        <w:t xml:space="preserve"> on page 103</w:t>
      </w:r>
      <w:r>
        <w:rPr>
          <w:rFonts w:ascii="MinionPro-Regular" w:eastAsia="MinionPro-Regular" w:cs="MinionPro-Regular"/>
          <w:color w:val="000000"/>
          <w:sz w:val="21"/>
          <w:szCs w:val="21"/>
        </w:rPr>
        <w:t>. The tool builds an index of split points, effectively</w:t>
      </w:r>
    </w:p>
    <w:p w:rsidR="003C409D" w:rsidRDefault="003C409D" w:rsidP="003C409D">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making them splittable when the appropriate MapReduce input format is used.</w:t>
      </w:r>
    </w:p>
    <w:p w:rsidR="003C409D" w:rsidRDefault="003C409D" w:rsidP="003C409D">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A bzip2 file, on the other hand, does provide a synchronization marker between blocks</w:t>
      </w:r>
    </w:p>
    <w:p w:rsidR="003C409D" w:rsidRDefault="003C409D" w:rsidP="003C409D">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(a 48-bit approximation of pi), so it does support splitting. (</w:t>
      </w:r>
      <w:r>
        <w:rPr>
          <w:rFonts w:ascii="MinionPro-Regular" w:eastAsia="MinionPro-Regular" w:cs="MinionPro-Regular"/>
          <w:color w:val="9A0000"/>
          <w:sz w:val="21"/>
          <w:szCs w:val="21"/>
        </w:rPr>
        <w:t xml:space="preserve">Table 5-1 </w:t>
      </w:r>
      <w:r>
        <w:rPr>
          <w:rFonts w:ascii="MinionPro-Regular" w:eastAsia="MinionPro-Regular" w:cs="MinionPro-Regular"/>
          <w:color w:val="000000"/>
          <w:sz w:val="21"/>
          <w:szCs w:val="21"/>
        </w:rPr>
        <w:t>lists whether each</w:t>
      </w:r>
    </w:p>
    <w:p w:rsidR="00E10959" w:rsidRDefault="003C409D" w:rsidP="003C409D">
      <w:pPr>
        <w:rPr>
          <w:rFonts w:ascii="MinionPro-Regular" w:eastAsia="MinionPro-Regular" w:cs="MinionPro-Regular"/>
          <w:color w:val="000000"/>
          <w:sz w:val="21"/>
          <w:szCs w:val="21"/>
        </w:rPr>
      </w:pPr>
      <w:r>
        <w:rPr>
          <w:rFonts w:ascii="MinionPro-Regular" w:eastAsia="MinionPro-Regular" w:cs="MinionPro-Regular"/>
          <w:color w:val="000000"/>
          <w:sz w:val="21"/>
          <w:szCs w:val="21"/>
        </w:rPr>
        <w:t>compression format supports splitting.)</w:t>
      </w:r>
    </w:p>
    <w:p w:rsidR="004A1C2A" w:rsidRDefault="004A1C2A" w:rsidP="003C409D">
      <w:pPr>
        <w:rPr>
          <w:rFonts w:ascii="MinionPro-Regular" w:eastAsia="MinionPro-Regular" w:cs="MinionPro-Regular"/>
          <w:color w:val="000000"/>
          <w:sz w:val="21"/>
          <w:szCs w:val="21"/>
        </w:rPr>
      </w:pPr>
    </w:p>
    <w:p w:rsidR="004A1C2A" w:rsidRDefault="004A1C2A" w:rsidP="004A1C2A">
      <w:pPr>
        <w:autoSpaceDE w:val="0"/>
        <w:autoSpaceDN w:val="0"/>
        <w:adjustRightInd w:val="0"/>
        <w:spacing w:after="0" w:line="240" w:lineRule="auto"/>
        <w:rPr>
          <w:rFonts w:ascii="MyriadPro-SemiboldCond" w:hAnsi="MyriadPro-SemiboldCond" w:cs="MyriadPro-SemiboldCond"/>
          <w:color w:val="000000"/>
          <w:sz w:val="30"/>
          <w:szCs w:val="30"/>
        </w:rPr>
      </w:pPr>
      <w:r>
        <w:rPr>
          <w:rFonts w:ascii="MyriadPro-SemiboldCond" w:hAnsi="MyriadPro-SemiboldCond" w:cs="MyriadPro-SemiboldCond"/>
          <w:color w:val="000000"/>
          <w:sz w:val="30"/>
          <w:szCs w:val="30"/>
        </w:rPr>
        <w:t>Which Compression Format Should I Use?</w:t>
      </w:r>
    </w:p>
    <w:p w:rsidR="004A1C2A" w:rsidRDefault="004A1C2A" w:rsidP="004A1C2A">
      <w:pPr>
        <w:autoSpaceDE w:val="0"/>
        <w:autoSpaceDN w:val="0"/>
        <w:adjustRightInd w:val="0"/>
        <w:spacing w:after="0" w:line="240" w:lineRule="auto"/>
        <w:rPr>
          <w:rFonts w:ascii="MinionPro-Regular" w:eastAsia="MinionPro-Regular" w:hAnsi="MyriadPro-SemiboldCond" w:cs="MinionPro-Regular"/>
          <w:color w:val="000000"/>
          <w:sz w:val="20"/>
          <w:szCs w:val="20"/>
        </w:rPr>
      </w:pPr>
      <w:r>
        <w:rPr>
          <w:rFonts w:ascii="MinionPro-Regular" w:eastAsia="MinionPro-Regular" w:hAnsi="MyriadPro-SemiboldCond" w:cs="MinionPro-Regular"/>
          <w:color w:val="000000"/>
          <w:sz w:val="20"/>
          <w:szCs w:val="20"/>
        </w:rPr>
        <w:t>Hadoop applications process large datasets, so you should strive to take advantage of</w:t>
      </w:r>
    </w:p>
    <w:p w:rsidR="004A1C2A" w:rsidRDefault="004A1C2A" w:rsidP="004A1C2A">
      <w:pPr>
        <w:autoSpaceDE w:val="0"/>
        <w:autoSpaceDN w:val="0"/>
        <w:adjustRightInd w:val="0"/>
        <w:spacing w:after="0" w:line="240" w:lineRule="auto"/>
        <w:rPr>
          <w:rFonts w:ascii="MinionPro-Regular" w:eastAsia="MinionPro-Regular" w:hAnsi="MyriadPro-SemiboldCond" w:cs="MinionPro-Regular"/>
          <w:color w:val="000000"/>
          <w:sz w:val="20"/>
          <w:szCs w:val="20"/>
        </w:rPr>
      </w:pPr>
      <w:r>
        <w:rPr>
          <w:rFonts w:ascii="MinionPro-Regular" w:eastAsia="MinionPro-Regular" w:hAnsi="MyriadPro-SemiboldCond" w:cs="MinionPro-Regular"/>
          <w:color w:val="000000"/>
          <w:sz w:val="20"/>
          <w:szCs w:val="20"/>
        </w:rPr>
        <w:t>compression. Which compression format you use depends on such considerations as</w:t>
      </w:r>
    </w:p>
    <w:p w:rsidR="004A1C2A" w:rsidRDefault="004A1C2A" w:rsidP="004A1C2A">
      <w:pPr>
        <w:autoSpaceDE w:val="0"/>
        <w:autoSpaceDN w:val="0"/>
        <w:adjustRightInd w:val="0"/>
        <w:spacing w:after="0" w:line="240" w:lineRule="auto"/>
        <w:rPr>
          <w:rFonts w:ascii="MinionPro-Regular" w:eastAsia="MinionPro-Regular" w:hAnsi="MyriadPro-SemiboldCond" w:cs="MinionPro-Regular"/>
          <w:color w:val="000000"/>
          <w:sz w:val="20"/>
          <w:szCs w:val="20"/>
        </w:rPr>
      </w:pPr>
      <w:r>
        <w:rPr>
          <w:rFonts w:ascii="MinionPro-Regular" w:eastAsia="MinionPro-Regular" w:hAnsi="MyriadPro-SemiboldCond" w:cs="MinionPro-Regular"/>
          <w:color w:val="000000"/>
          <w:sz w:val="20"/>
          <w:szCs w:val="20"/>
        </w:rPr>
        <w:t>file size, format, and the tools you are using for processing. Here are some suggestions,</w:t>
      </w:r>
    </w:p>
    <w:p w:rsidR="004A1C2A" w:rsidRDefault="004A1C2A" w:rsidP="004A1C2A">
      <w:pPr>
        <w:autoSpaceDE w:val="0"/>
        <w:autoSpaceDN w:val="0"/>
        <w:adjustRightInd w:val="0"/>
        <w:spacing w:after="0" w:line="240" w:lineRule="auto"/>
        <w:rPr>
          <w:rFonts w:ascii="MinionPro-Regular" w:eastAsia="MinionPro-Regular" w:hAnsi="MyriadPro-SemiboldCond" w:cs="MinionPro-Regular"/>
          <w:color w:val="000000"/>
          <w:sz w:val="20"/>
          <w:szCs w:val="20"/>
        </w:rPr>
      </w:pPr>
      <w:r>
        <w:rPr>
          <w:rFonts w:ascii="MinionPro-Regular" w:eastAsia="MinionPro-Regular" w:hAnsi="MyriadPro-SemiboldCond" w:cs="MinionPro-Regular"/>
          <w:color w:val="000000"/>
          <w:sz w:val="20"/>
          <w:szCs w:val="20"/>
        </w:rPr>
        <w:t>arranged roughly in order of most to least effective:</w:t>
      </w:r>
    </w:p>
    <w:p w:rsidR="004A1C2A" w:rsidRDefault="004A1C2A" w:rsidP="004A1C2A">
      <w:pPr>
        <w:autoSpaceDE w:val="0"/>
        <w:autoSpaceDN w:val="0"/>
        <w:adjustRightInd w:val="0"/>
        <w:spacing w:after="0" w:line="240" w:lineRule="auto"/>
        <w:rPr>
          <w:rFonts w:ascii="MinionPro-Regular" w:eastAsia="MinionPro-Regular" w:hAnsi="MyriadPro-SemiboldCond" w:cs="MinionPro-Regular"/>
          <w:color w:val="9A0000"/>
          <w:sz w:val="20"/>
          <w:szCs w:val="20"/>
        </w:rPr>
      </w:pPr>
      <w:r>
        <w:rPr>
          <w:rFonts w:ascii="MinionPro-Regular" w:eastAsia="MinionPro-Regular" w:hAnsi="MyriadPro-SemiboldCond" w:cs="MinionPro-Regular" w:hint="eastAsia"/>
          <w:color w:val="000000"/>
          <w:sz w:val="20"/>
          <w:szCs w:val="20"/>
        </w:rPr>
        <w:t>•</w:t>
      </w:r>
      <w:r>
        <w:rPr>
          <w:rFonts w:ascii="MinionPro-Regular" w:eastAsia="MinionPro-Regular" w:hAnsi="MyriadPro-SemiboldCond" w:cs="MinionPro-Regular"/>
          <w:color w:val="000000"/>
          <w:sz w:val="20"/>
          <w:szCs w:val="20"/>
        </w:rPr>
        <w:t xml:space="preserve"> Use a container file format such as sequence file ( </w:t>
      </w:r>
      <w:r>
        <w:rPr>
          <w:rFonts w:ascii="MinionPro-Regular" w:eastAsia="MinionPro-Regular" w:hAnsi="MyriadPro-SemiboldCond" w:cs="MinionPro-Regular"/>
          <w:color w:val="9A0000"/>
          <w:sz w:val="20"/>
          <w:szCs w:val="20"/>
        </w:rPr>
        <w:t>on page 129</w:t>
      </w:r>
      <w:r>
        <w:rPr>
          <w:rFonts w:ascii="MinionPro-Regular" w:eastAsia="MinionPro-Regular" w:hAnsi="MyriadPro-SemiboldCond" w:cs="MinionPro-Regular"/>
          <w:color w:val="000000"/>
          <w:sz w:val="20"/>
          <w:szCs w:val="20"/>
        </w:rPr>
        <w:t xml:space="preserve">), Avro datafile ( </w:t>
      </w:r>
      <w:r>
        <w:rPr>
          <w:rFonts w:ascii="MinionPro-Regular" w:eastAsia="MinionPro-Regular" w:hAnsi="MyriadPro-SemiboldCond" w:cs="MinionPro-Regular"/>
          <w:color w:val="9A0000"/>
          <w:sz w:val="20"/>
          <w:szCs w:val="20"/>
        </w:rPr>
        <w:t>on page</w:t>
      </w:r>
    </w:p>
    <w:p w:rsidR="004A1C2A" w:rsidRDefault="004A1C2A" w:rsidP="004A1C2A">
      <w:pPr>
        <w:autoSpaceDE w:val="0"/>
        <w:autoSpaceDN w:val="0"/>
        <w:adjustRightInd w:val="0"/>
        <w:spacing w:after="0" w:line="240" w:lineRule="auto"/>
        <w:rPr>
          <w:rFonts w:ascii="MinionPro-Regular" w:eastAsia="MinionPro-Regular" w:hAnsi="MyriadPro-SemiboldCond" w:cs="MinionPro-Regular"/>
          <w:color w:val="000000"/>
          <w:sz w:val="20"/>
          <w:szCs w:val="20"/>
        </w:rPr>
      </w:pPr>
      <w:r>
        <w:rPr>
          <w:rFonts w:ascii="MinionPro-Regular" w:eastAsia="MinionPro-Regular" w:hAnsi="MyriadPro-SemiboldCond" w:cs="MinionPro-Regular"/>
          <w:color w:val="9A0000"/>
          <w:sz w:val="20"/>
          <w:szCs w:val="20"/>
        </w:rPr>
        <w:t>354</w:t>
      </w:r>
      <w:r>
        <w:rPr>
          <w:rFonts w:ascii="MinionPro-Regular" w:eastAsia="MinionPro-Regular" w:hAnsi="MyriadPro-SemiboldCond" w:cs="MinionPro-Regular"/>
          <w:color w:val="000000"/>
          <w:sz w:val="20"/>
          <w:szCs w:val="20"/>
        </w:rPr>
        <w:t xml:space="preserve">), ORCFile ( </w:t>
      </w:r>
      <w:r>
        <w:rPr>
          <w:rFonts w:ascii="MinionPro-Regular" w:eastAsia="MinionPro-Regular" w:hAnsi="MyriadPro-SemiboldCond" w:cs="MinionPro-Regular"/>
          <w:color w:val="9A0000"/>
          <w:sz w:val="20"/>
          <w:szCs w:val="20"/>
        </w:rPr>
        <w:t>on page 138</w:t>
      </w:r>
      <w:r>
        <w:rPr>
          <w:rFonts w:ascii="MinionPro-Regular" w:eastAsia="MinionPro-Regular" w:hAnsi="MyriadPro-SemiboldCond" w:cs="MinionPro-Regular"/>
          <w:color w:val="000000"/>
          <w:sz w:val="20"/>
          <w:szCs w:val="20"/>
        </w:rPr>
        <w:t xml:space="preserve">), or Parquet file ( </w:t>
      </w:r>
      <w:r>
        <w:rPr>
          <w:rFonts w:ascii="MinionPro-Regular" w:eastAsia="MinionPro-Regular" w:hAnsi="MyriadPro-SemiboldCond" w:cs="MinionPro-Regular"/>
          <w:color w:val="9A0000"/>
          <w:sz w:val="20"/>
          <w:szCs w:val="20"/>
        </w:rPr>
        <w:t>on page 372</w:t>
      </w:r>
      <w:r>
        <w:rPr>
          <w:rFonts w:ascii="MinionPro-Regular" w:eastAsia="MinionPro-Regular" w:hAnsi="MyriadPro-SemiboldCond" w:cs="MinionPro-Regular"/>
          <w:color w:val="000000"/>
          <w:sz w:val="20"/>
          <w:szCs w:val="20"/>
        </w:rPr>
        <w:t>), all of which support both</w:t>
      </w:r>
    </w:p>
    <w:p w:rsidR="004A1C2A" w:rsidRDefault="004A1C2A" w:rsidP="004A1C2A">
      <w:pPr>
        <w:autoSpaceDE w:val="0"/>
        <w:autoSpaceDN w:val="0"/>
        <w:adjustRightInd w:val="0"/>
        <w:spacing w:after="0" w:line="240" w:lineRule="auto"/>
        <w:rPr>
          <w:rFonts w:ascii="MinionPro-Regular" w:eastAsia="MinionPro-Regular" w:hAnsi="MyriadPro-SemiboldCond" w:cs="MinionPro-Regular"/>
          <w:color w:val="000000"/>
          <w:sz w:val="20"/>
          <w:szCs w:val="20"/>
        </w:rPr>
      </w:pPr>
      <w:r>
        <w:rPr>
          <w:rFonts w:ascii="MinionPro-Regular" w:eastAsia="MinionPro-Regular" w:hAnsi="MyriadPro-SemiboldCond" w:cs="MinionPro-Regular"/>
          <w:color w:val="000000"/>
          <w:sz w:val="20"/>
          <w:szCs w:val="20"/>
        </w:rPr>
        <w:t>compression and splitting. A fast compressor such as LZO, LZ4, or Snappy is generally</w:t>
      </w:r>
    </w:p>
    <w:p w:rsidR="004A1C2A" w:rsidRDefault="004A1C2A" w:rsidP="004A1C2A">
      <w:pPr>
        <w:autoSpaceDE w:val="0"/>
        <w:autoSpaceDN w:val="0"/>
        <w:adjustRightInd w:val="0"/>
        <w:spacing w:after="0" w:line="240" w:lineRule="auto"/>
        <w:rPr>
          <w:rFonts w:ascii="MinionPro-Regular" w:eastAsia="MinionPro-Regular" w:hAnsi="MyriadPro-SemiboldCond" w:cs="MinionPro-Regular"/>
          <w:color w:val="000000"/>
          <w:sz w:val="20"/>
          <w:szCs w:val="20"/>
        </w:rPr>
      </w:pPr>
      <w:r>
        <w:rPr>
          <w:rFonts w:ascii="MinionPro-Regular" w:eastAsia="MinionPro-Regular" w:hAnsi="MyriadPro-SemiboldCond" w:cs="MinionPro-Regular"/>
          <w:color w:val="000000"/>
          <w:sz w:val="20"/>
          <w:szCs w:val="20"/>
        </w:rPr>
        <w:t>a good choice.</w:t>
      </w:r>
    </w:p>
    <w:p w:rsidR="004A1C2A" w:rsidRDefault="004A1C2A" w:rsidP="004A1C2A">
      <w:pPr>
        <w:autoSpaceDE w:val="0"/>
        <w:autoSpaceDN w:val="0"/>
        <w:adjustRightInd w:val="0"/>
        <w:spacing w:after="0" w:line="240" w:lineRule="auto"/>
        <w:rPr>
          <w:rFonts w:ascii="MinionPro-Regular" w:eastAsia="MinionPro-Regular" w:hAnsi="MyriadPro-SemiboldCond" w:cs="MinionPro-Regular"/>
          <w:color w:val="000000"/>
          <w:sz w:val="20"/>
          <w:szCs w:val="20"/>
        </w:rPr>
      </w:pPr>
      <w:r>
        <w:rPr>
          <w:rFonts w:ascii="MinionPro-Regular" w:eastAsia="MinionPro-Regular" w:hAnsi="MyriadPro-SemiboldCond" w:cs="MinionPro-Regular" w:hint="eastAsia"/>
          <w:color w:val="000000"/>
          <w:sz w:val="20"/>
          <w:szCs w:val="20"/>
        </w:rPr>
        <w:t>•</w:t>
      </w:r>
      <w:r>
        <w:rPr>
          <w:rFonts w:ascii="MinionPro-Regular" w:eastAsia="MinionPro-Regular" w:hAnsi="MyriadPro-SemiboldCond" w:cs="MinionPro-Regular"/>
          <w:color w:val="000000"/>
          <w:sz w:val="20"/>
          <w:szCs w:val="20"/>
        </w:rPr>
        <w:t xml:space="preserve"> Use a compression format that supports splitting, such as bzip2 (although bzip2 is</w:t>
      </w:r>
    </w:p>
    <w:p w:rsidR="004A1C2A" w:rsidRDefault="004A1C2A" w:rsidP="004A1C2A">
      <w:pPr>
        <w:autoSpaceDE w:val="0"/>
        <w:autoSpaceDN w:val="0"/>
        <w:adjustRightInd w:val="0"/>
        <w:spacing w:after="0" w:line="240" w:lineRule="auto"/>
        <w:rPr>
          <w:rFonts w:ascii="MinionPro-Regular" w:eastAsia="MinionPro-Regular" w:hAnsi="MyriadPro-SemiboldCond" w:cs="MinionPro-Regular"/>
          <w:color w:val="000000"/>
          <w:sz w:val="20"/>
          <w:szCs w:val="20"/>
        </w:rPr>
      </w:pPr>
      <w:r>
        <w:rPr>
          <w:rFonts w:ascii="MinionPro-Regular" w:eastAsia="MinionPro-Regular" w:hAnsi="MyriadPro-SemiboldCond" w:cs="MinionPro-Regular"/>
          <w:color w:val="000000"/>
          <w:sz w:val="20"/>
          <w:szCs w:val="20"/>
        </w:rPr>
        <w:t>fairly slow), or one that can be indexed to support splitting, such as LZO.</w:t>
      </w:r>
    </w:p>
    <w:p w:rsidR="004A1C2A" w:rsidRDefault="004A1C2A" w:rsidP="004A1C2A">
      <w:pPr>
        <w:autoSpaceDE w:val="0"/>
        <w:autoSpaceDN w:val="0"/>
        <w:adjustRightInd w:val="0"/>
        <w:spacing w:after="0" w:line="240" w:lineRule="auto"/>
        <w:rPr>
          <w:rFonts w:ascii="MinionPro-Regular" w:eastAsia="MinionPro-Regular" w:hAnsi="MyriadPro-SemiboldCond" w:cs="MinionPro-Regular"/>
          <w:color w:val="000000"/>
          <w:sz w:val="20"/>
          <w:szCs w:val="20"/>
        </w:rPr>
      </w:pPr>
      <w:r>
        <w:rPr>
          <w:rFonts w:ascii="MinionPro-Regular" w:eastAsia="MinionPro-Regular" w:hAnsi="MyriadPro-SemiboldCond" w:cs="MinionPro-Regular" w:hint="eastAsia"/>
          <w:color w:val="000000"/>
          <w:sz w:val="20"/>
          <w:szCs w:val="20"/>
        </w:rPr>
        <w:t>•</w:t>
      </w:r>
      <w:r>
        <w:rPr>
          <w:rFonts w:ascii="MinionPro-Regular" w:eastAsia="MinionPro-Regular" w:hAnsi="MyriadPro-SemiboldCond" w:cs="MinionPro-Regular"/>
          <w:color w:val="000000"/>
          <w:sz w:val="20"/>
          <w:szCs w:val="20"/>
        </w:rPr>
        <w:t xml:space="preserve"> Split the file into chunks in the application, and compress each chunk separately</w:t>
      </w:r>
    </w:p>
    <w:p w:rsidR="004A1C2A" w:rsidRDefault="004A1C2A" w:rsidP="004A1C2A">
      <w:pPr>
        <w:autoSpaceDE w:val="0"/>
        <w:autoSpaceDN w:val="0"/>
        <w:adjustRightInd w:val="0"/>
        <w:spacing w:after="0" w:line="240" w:lineRule="auto"/>
        <w:rPr>
          <w:rFonts w:ascii="MinionPro-Regular" w:eastAsia="MinionPro-Regular" w:hAnsi="MyriadPro-SemiboldCond" w:cs="MinionPro-Regular"/>
          <w:color w:val="000000"/>
          <w:sz w:val="20"/>
          <w:szCs w:val="20"/>
        </w:rPr>
      </w:pPr>
      <w:r>
        <w:rPr>
          <w:rFonts w:ascii="MinionPro-Regular" w:eastAsia="MinionPro-Regular" w:hAnsi="MyriadPro-SemiboldCond" w:cs="MinionPro-Regular"/>
          <w:color w:val="000000"/>
          <w:sz w:val="20"/>
          <w:szCs w:val="20"/>
        </w:rPr>
        <w:lastRenderedPageBreak/>
        <w:t>using any supported compression format (it doesn</w:t>
      </w:r>
      <w:r>
        <w:rPr>
          <w:rFonts w:ascii="MinionPro-Regular" w:eastAsia="MinionPro-Regular" w:hAnsi="MyriadPro-SemiboldCond" w:cs="MinionPro-Regular" w:hint="eastAsia"/>
          <w:color w:val="000000"/>
          <w:sz w:val="20"/>
          <w:szCs w:val="20"/>
        </w:rPr>
        <w:t>’</w:t>
      </w:r>
      <w:r>
        <w:rPr>
          <w:rFonts w:ascii="MinionPro-Regular" w:eastAsia="MinionPro-Regular" w:hAnsi="MyriadPro-SemiboldCond" w:cs="MinionPro-Regular"/>
          <w:color w:val="000000"/>
          <w:sz w:val="20"/>
          <w:szCs w:val="20"/>
        </w:rPr>
        <w:t>t matter whether it is splittable).</w:t>
      </w:r>
    </w:p>
    <w:p w:rsidR="004A1C2A" w:rsidRDefault="004A1C2A" w:rsidP="004A1C2A">
      <w:pPr>
        <w:autoSpaceDE w:val="0"/>
        <w:autoSpaceDN w:val="0"/>
        <w:adjustRightInd w:val="0"/>
        <w:spacing w:after="0" w:line="240" w:lineRule="auto"/>
        <w:rPr>
          <w:rFonts w:ascii="MinionPro-Regular" w:eastAsia="MinionPro-Regular" w:hAnsi="MyriadPro-SemiboldCond" w:cs="MinionPro-Regular"/>
          <w:color w:val="000000"/>
          <w:sz w:val="20"/>
          <w:szCs w:val="20"/>
        </w:rPr>
      </w:pPr>
      <w:r>
        <w:rPr>
          <w:rFonts w:ascii="MinionPro-Regular" w:eastAsia="MinionPro-Regular" w:hAnsi="MyriadPro-SemiboldCond" w:cs="MinionPro-Regular"/>
          <w:color w:val="000000"/>
          <w:sz w:val="20"/>
          <w:szCs w:val="20"/>
        </w:rPr>
        <w:t>In this case, you should choose the chunk size so that the compressed chunks are</w:t>
      </w:r>
    </w:p>
    <w:p w:rsidR="004A1C2A" w:rsidRDefault="004A1C2A" w:rsidP="004A1C2A">
      <w:pPr>
        <w:autoSpaceDE w:val="0"/>
        <w:autoSpaceDN w:val="0"/>
        <w:adjustRightInd w:val="0"/>
        <w:spacing w:after="0" w:line="240" w:lineRule="auto"/>
        <w:rPr>
          <w:rFonts w:ascii="MinionPro-Regular" w:eastAsia="MinionPro-Regular" w:hAnsi="MyriadPro-SemiboldCond" w:cs="MinionPro-Regular"/>
          <w:color w:val="000000"/>
          <w:sz w:val="20"/>
          <w:szCs w:val="20"/>
        </w:rPr>
      </w:pPr>
      <w:r>
        <w:rPr>
          <w:rFonts w:ascii="MinionPro-Regular" w:eastAsia="MinionPro-Regular" w:hAnsi="MyriadPro-SemiboldCond" w:cs="MinionPro-Regular"/>
          <w:color w:val="000000"/>
          <w:sz w:val="20"/>
          <w:szCs w:val="20"/>
        </w:rPr>
        <w:t>approximately the size of an HDFS block.</w:t>
      </w:r>
    </w:p>
    <w:p w:rsidR="004A1C2A" w:rsidRDefault="004A1C2A" w:rsidP="004A1C2A">
      <w:pPr>
        <w:rPr>
          <w:rFonts w:ascii="MinionPro-Regular" w:eastAsia="MinionPro-Regular" w:hAnsi="MyriadPro-SemiboldCond" w:cs="MinionPro-Regular"/>
          <w:color w:val="000000"/>
          <w:sz w:val="20"/>
          <w:szCs w:val="20"/>
        </w:rPr>
      </w:pPr>
      <w:r>
        <w:rPr>
          <w:rFonts w:ascii="MinionPro-Regular" w:eastAsia="MinionPro-Regular" w:hAnsi="MyriadPro-SemiboldCond" w:cs="MinionPro-Regular" w:hint="eastAsia"/>
          <w:color w:val="000000"/>
          <w:sz w:val="20"/>
          <w:szCs w:val="20"/>
        </w:rPr>
        <w:t>•</w:t>
      </w:r>
      <w:r>
        <w:rPr>
          <w:rFonts w:ascii="MinionPro-Regular" w:eastAsia="MinionPro-Regular" w:hAnsi="MyriadPro-SemiboldCond" w:cs="MinionPro-Regular"/>
          <w:color w:val="000000"/>
          <w:sz w:val="20"/>
          <w:szCs w:val="20"/>
        </w:rPr>
        <w:t xml:space="preserve"> Store the files uncompressed.</w:t>
      </w:r>
    </w:p>
    <w:p w:rsidR="00E32770" w:rsidRDefault="00E32770" w:rsidP="00E32770">
      <w:pPr>
        <w:autoSpaceDE w:val="0"/>
        <w:autoSpaceDN w:val="0"/>
        <w:adjustRightInd w:val="0"/>
        <w:spacing w:after="0" w:line="240" w:lineRule="auto"/>
        <w:rPr>
          <w:rFonts w:ascii="MinionPro-Regular" w:eastAsia="MinionPro-Regular" w:cs="MinionPro-Regular"/>
          <w:sz w:val="20"/>
          <w:szCs w:val="20"/>
        </w:rPr>
      </w:pPr>
      <w:r>
        <w:rPr>
          <w:rFonts w:ascii="MinionPro-Regular" w:eastAsia="MinionPro-Regular" w:cs="MinionPro-Regular"/>
          <w:sz w:val="20"/>
          <w:szCs w:val="20"/>
        </w:rPr>
        <w:t xml:space="preserve">For large files, you should </w:t>
      </w:r>
      <w:r>
        <w:rPr>
          <w:rFonts w:ascii="MinionPro-Italic" w:eastAsia="MinionPro-Italic" w:cs="MinionPro-Italic"/>
          <w:i/>
          <w:iCs/>
          <w:sz w:val="20"/>
          <w:szCs w:val="20"/>
        </w:rPr>
        <w:t xml:space="preserve">not </w:t>
      </w:r>
      <w:r>
        <w:rPr>
          <w:rFonts w:ascii="MinionPro-Regular" w:eastAsia="MinionPro-Regular" w:cs="MinionPro-Regular"/>
          <w:sz w:val="20"/>
          <w:szCs w:val="20"/>
        </w:rPr>
        <w:t>use a compression format that does not support splitting</w:t>
      </w:r>
    </w:p>
    <w:p w:rsidR="00E32770" w:rsidRDefault="00E32770" w:rsidP="00E32770">
      <w:pPr>
        <w:autoSpaceDE w:val="0"/>
        <w:autoSpaceDN w:val="0"/>
        <w:adjustRightInd w:val="0"/>
        <w:spacing w:after="0" w:line="240" w:lineRule="auto"/>
        <w:rPr>
          <w:rFonts w:ascii="MinionPro-Regular" w:eastAsia="MinionPro-Regular" w:cs="MinionPro-Regular"/>
          <w:sz w:val="20"/>
          <w:szCs w:val="20"/>
        </w:rPr>
      </w:pPr>
      <w:r>
        <w:rPr>
          <w:rFonts w:ascii="MinionPro-Regular" w:eastAsia="MinionPro-Regular" w:cs="MinionPro-Regular"/>
          <w:sz w:val="20"/>
          <w:szCs w:val="20"/>
        </w:rPr>
        <w:t>on the whole file, because you lose locality and make MapReduce applications very</w:t>
      </w:r>
    </w:p>
    <w:p w:rsidR="00E32770" w:rsidRDefault="00E32770" w:rsidP="00E32770">
      <w:pPr>
        <w:rPr>
          <w:rFonts w:ascii="MinionPro-Regular" w:eastAsia="MinionPro-Regular" w:hAnsi="MyriadPro-SemiboldCond" w:cs="MinionPro-Regular"/>
          <w:sz w:val="21"/>
          <w:szCs w:val="21"/>
        </w:rPr>
      </w:pPr>
      <w:r>
        <w:rPr>
          <w:rFonts w:ascii="MinionPro-Regular" w:eastAsia="MinionPro-Regular" w:cs="MinionPro-Regular"/>
          <w:sz w:val="20"/>
          <w:szCs w:val="20"/>
        </w:rPr>
        <w:t>inefficient.</w:t>
      </w:r>
    </w:p>
    <w:p w:rsidR="002F0A2D" w:rsidRDefault="002F0A2D" w:rsidP="002F0A2D">
      <w:pPr>
        <w:autoSpaceDE w:val="0"/>
        <w:autoSpaceDN w:val="0"/>
        <w:adjustRightInd w:val="0"/>
        <w:spacing w:after="0" w:line="240" w:lineRule="auto"/>
        <w:rPr>
          <w:rFonts w:ascii="MyriadPro-SemiboldCond" w:hAnsi="MyriadPro-SemiboldCond" w:cs="MyriadPro-SemiboldCond"/>
          <w:color w:val="000000"/>
          <w:sz w:val="32"/>
          <w:szCs w:val="32"/>
        </w:rPr>
      </w:pPr>
      <w:r>
        <w:rPr>
          <w:rFonts w:ascii="MyriadPro-SemiboldCond" w:hAnsi="MyriadPro-SemiboldCond" w:cs="MyriadPro-SemiboldCond"/>
          <w:color w:val="000000"/>
          <w:sz w:val="32"/>
          <w:szCs w:val="32"/>
        </w:rPr>
        <w:t>Using Compression in MapReduce</w:t>
      </w:r>
    </w:p>
    <w:p w:rsidR="002F0A2D" w:rsidRDefault="002F0A2D" w:rsidP="002F0A2D">
      <w:pPr>
        <w:autoSpaceDE w:val="0"/>
        <w:autoSpaceDN w:val="0"/>
        <w:adjustRightInd w:val="0"/>
        <w:spacing w:after="0" w:line="240" w:lineRule="auto"/>
        <w:rPr>
          <w:rFonts w:ascii="MinionPro-Regular" w:eastAsia="MinionPro-Regular" w:hAnsi="MyriadPro-SemiboldCond" w:cs="MinionPro-Regular"/>
          <w:color w:val="9A0000"/>
          <w:sz w:val="21"/>
          <w:szCs w:val="21"/>
        </w:rPr>
      </w:pPr>
      <w:r>
        <w:rPr>
          <w:rFonts w:ascii="MinionPro-Regular" w:eastAsia="MinionPro-Regular" w:hAnsi="MyriadPro-SemiboldCond" w:cs="MinionPro-Regular"/>
          <w:color w:val="000000"/>
          <w:sz w:val="21"/>
          <w:szCs w:val="21"/>
        </w:rPr>
        <w:t xml:space="preserve">As described in </w:t>
      </w:r>
      <w:r>
        <w:rPr>
          <w:rFonts w:ascii="MinionPro-Regular" w:eastAsia="MinionPro-Regular" w:hAnsi="MyriadPro-SemiboldCond" w:cs="MinionPro-Regular" w:hint="eastAsia"/>
          <w:color w:val="9A0000"/>
          <w:sz w:val="21"/>
          <w:szCs w:val="21"/>
        </w:rPr>
        <w:t>“</w:t>
      </w:r>
      <w:r>
        <w:rPr>
          <w:rFonts w:ascii="MinionPro-Regular" w:eastAsia="MinionPro-Regular" w:hAnsi="MyriadPro-SemiboldCond" w:cs="MinionPro-Regular"/>
          <w:color w:val="9A0000"/>
          <w:sz w:val="21"/>
          <w:szCs w:val="21"/>
        </w:rPr>
        <w:t>Inferring CompressionCodecs using CompressionCodecFactory</w:t>
      </w:r>
      <w:r>
        <w:rPr>
          <w:rFonts w:ascii="MinionPro-Regular" w:eastAsia="MinionPro-Regular" w:hAnsi="MyriadPro-SemiboldCond" w:cs="MinionPro-Regular" w:hint="eastAsia"/>
          <w:color w:val="9A0000"/>
          <w:sz w:val="21"/>
          <w:szCs w:val="21"/>
        </w:rPr>
        <w:t>”</w:t>
      </w:r>
      <w:r>
        <w:rPr>
          <w:rFonts w:ascii="MinionPro-Regular" w:eastAsia="MinionPro-Regular" w:hAnsi="MyriadPro-SemiboldCond" w:cs="MinionPro-Regular"/>
          <w:color w:val="9A0000"/>
          <w:sz w:val="21"/>
          <w:szCs w:val="21"/>
        </w:rPr>
        <w:t xml:space="preserve"> on</w:t>
      </w:r>
    </w:p>
    <w:p w:rsidR="002F0A2D" w:rsidRDefault="002F0A2D" w:rsidP="002F0A2D">
      <w:pPr>
        <w:autoSpaceDE w:val="0"/>
        <w:autoSpaceDN w:val="0"/>
        <w:adjustRightInd w:val="0"/>
        <w:spacing w:after="0" w:line="240" w:lineRule="auto"/>
        <w:rPr>
          <w:rFonts w:ascii="MinionPro-Regular" w:eastAsia="MinionPro-Regular" w:hAnsi="MyriadPro-SemiboldCond" w:cs="MinionPro-Regular"/>
          <w:color w:val="000000"/>
          <w:sz w:val="21"/>
          <w:szCs w:val="21"/>
        </w:rPr>
      </w:pPr>
      <w:r>
        <w:rPr>
          <w:rFonts w:ascii="MinionPro-Regular" w:eastAsia="MinionPro-Regular" w:hAnsi="MyriadPro-SemiboldCond" w:cs="MinionPro-Regular"/>
          <w:color w:val="9A0000"/>
          <w:sz w:val="21"/>
          <w:szCs w:val="21"/>
        </w:rPr>
        <w:t>page 104</w:t>
      </w:r>
      <w:r>
        <w:rPr>
          <w:rFonts w:ascii="MinionPro-Regular" w:eastAsia="MinionPro-Regular" w:hAnsi="MyriadPro-SemiboldCond" w:cs="MinionPro-Regular"/>
          <w:color w:val="000000"/>
          <w:sz w:val="21"/>
          <w:szCs w:val="21"/>
        </w:rPr>
        <w:t>, if your input files are compressed, they will be decompressed automatically</w:t>
      </w:r>
    </w:p>
    <w:p w:rsidR="002F0A2D" w:rsidRDefault="002F0A2D" w:rsidP="002F0A2D">
      <w:pPr>
        <w:autoSpaceDE w:val="0"/>
        <w:autoSpaceDN w:val="0"/>
        <w:adjustRightInd w:val="0"/>
        <w:spacing w:after="0" w:line="240" w:lineRule="auto"/>
        <w:rPr>
          <w:rFonts w:ascii="MinionPro-Regular" w:eastAsia="MinionPro-Regular" w:hAnsi="MyriadPro-SemiboldCond" w:cs="MinionPro-Regular"/>
          <w:color w:val="000000"/>
          <w:sz w:val="21"/>
          <w:szCs w:val="21"/>
        </w:rPr>
      </w:pPr>
      <w:r>
        <w:rPr>
          <w:rFonts w:ascii="MinionPro-Regular" w:eastAsia="MinionPro-Regular" w:hAnsi="MyriadPro-SemiboldCond" w:cs="MinionPro-Regular"/>
          <w:color w:val="000000"/>
          <w:sz w:val="21"/>
          <w:szCs w:val="21"/>
        </w:rPr>
        <w:t>as they are read by MapReduce, using the filename extension to determine which codec</w:t>
      </w:r>
    </w:p>
    <w:p w:rsidR="002F0A2D" w:rsidRDefault="002F0A2D" w:rsidP="002F0A2D">
      <w:pPr>
        <w:autoSpaceDE w:val="0"/>
        <w:autoSpaceDN w:val="0"/>
        <w:adjustRightInd w:val="0"/>
        <w:spacing w:after="0" w:line="240" w:lineRule="auto"/>
        <w:rPr>
          <w:rFonts w:ascii="MinionPro-Regular" w:eastAsia="MinionPro-Regular" w:hAnsi="MyriadPro-SemiboldCond" w:cs="MinionPro-Regular"/>
          <w:color w:val="000000"/>
          <w:sz w:val="21"/>
          <w:szCs w:val="21"/>
        </w:rPr>
      </w:pPr>
      <w:r>
        <w:rPr>
          <w:rFonts w:ascii="MinionPro-Regular" w:eastAsia="MinionPro-Regular" w:hAnsi="MyriadPro-SemiboldCond" w:cs="MinionPro-Regular"/>
          <w:color w:val="000000"/>
          <w:sz w:val="21"/>
          <w:szCs w:val="21"/>
        </w:rPr>
        <w:t>to use.</w:t>
      </w:r>
    </w:p>
    <w:p w:rsidR="002F0A2D" w:rsidRDefault="002F0A2D" w:rsidP="002F0A2D">
      <w:pPr>
        <w:autoSpaceDE w:val="0"/>
        <w:autoSpaceDN w:val="0"/>
        <w:adjustRightInd w:val="0"/>
        <w:spacing w:after="0" w:line="240" w:lineRule="auto"/>
        <w:rPr>
          <w:rFonts w:ascii="UbuntuMono-Regular" w:eastAsia="UbuntuMono-Regular" w:hAnsi="MyriadPro-SemiboldCond" w:cs="UbuntuMono-Regular"/>
          <w:color w:val="000000"/>
          <w:sz w:val="20"/>
          <w:szCs w:val="20"/>
        </w:rPr>
      </w:pPr>
      <w:r>
        <w:rPr>
          <w:rFonts w:ascii="MinionPro-Regular" w:eastAsia="MinionPro-Regular" w:hAnsi="MyriadPro-SemiboldCond" w:cs="MinionPro-Regular"/>
          <w:color w:val="000000"/>
          <w:sz w:val="21"/>
          <w:szCs w:val="21"/>
        </w:rPr>
        <w:t xml:space="preserve">To compress the output of a MapReduce job, in the job configuration, set the </w:t>
      </w:r>
      <w:r>
        <w:rPr>
          <w:rFonts w:ascii="UbuntuMono-Regular" w:eastAsia="UbuntuMono-Regular" w:hAnsi="MyriadPro-SemiboldCond" w:cs="UbuntuMono-Regular"/>
          <w:color w:val="000000"/>
          <w:sz w:val="20"/>
          <w:szCs w:val="20"/>
        </w:rPr>
        <w:t>mapre</w:t>
      </w:r>
    </w:p>
    <w:p w:rsidR="002F0A2D" w:rsidRDefault="002F0A2D" w:rsidP="002F0A2D">
      <w:pPr>
        <w:autoSpaceDE w:val="0"/>
        <w:autoSpaceDN w:val="0"/>
        <w:adjustRightInd w:val="0"/>
        <w:spacing w:after="0" w:line="240" w:lineRule="auto"/>
        <w:rPr>
          <w:rFonts w:ascii="UbuntuMono-Regular" w:eastAsia="UbuntuMono-Regular" w:hAnsi="MyriadPro-SemiboldCond" w:cs="UbuntuMono-Regular"/>
          <w:color w:val="000000"/>
          <w:sz w:val="20"/>
          <w:szCs w:val="20"/>
        </w:rPr>
      </w:pPr>
      <w:r>
        <w:rPr>
          <w:rFonts w:ascii="UbuntuMono-Regular" w:eastAsia="UbuntuMono-Regular" w:hAnsi="MyriadPro-SemiboldCond" w:cs="UbuntuMono-Regular"/>
          <w:color w:val="000000"/>
          <w:sz w:val="20"/>
          <w:szCs w:val="20"/>
        </w:rPr>
        <w:t xml:space="preserve">duce.output.fileoutputformat.compress </w:t>
      </w:r>
      <w:r>
        <w:rPr>
          <w:rFonts w:ascii="MinionPro-Regular" w:eastAsia="MinionPro-Regular" w:hAnsi="MyriadPro-SemiboldCond" w:cs="MinionPro-Regular"/>
          <w:color w:val="000000"/>
          <w:sz w:val="21"/>
          <w:szCs w:val="21"/>
        </w:rPr>
        <w:t xml:space="preserve">property to </w:t>
      </w:r>
      <w:r>
        <w:rPr>
          <w:rFonts w:ascii="UbuntuMono-Regular" w:eastAsia="UbuntuMono-Regular" w:hAnsi="MyriadPro-SemiboldCond" w:cs="UbuntuMono-Regular"/>
          <w:color w:val="000000"/>
          <w:sz w:val="20"/>
          <w:szCs w:val="20"/>
        </w:rPr>
        <w:t xml:space="preserve">true </w:t>
      </w:r>
      <w:r>
        <w:rPr>
          <w:rFonts w:ascii="MinionPro-Regular" w:eastAsia="MinionPro-Regular" w:hAnsi="MyriadPro-SemiboldCond" w:cs="MinionPro-Regular"/>
          <w:color w:val="000000"/>
          <w:sz w:val="21"/>
          <w:szCs w:val="21"/>
        </w:rPr>
        <w:t xml:space="preserve">and the </w:t>
      </w:r>
      <w:r>
        <w:rPr>
          <w:rFonts w:ascii="UbuntuMono-Regular" w:eastAsia="UbuntuMono-Regular" w:hAnsi="MyriadPro-SemiboldCond" w:cs="UbuntuMono-Regular"/>
          <w:color w:val="000000"/>
          <w:sz w:val="20"/>
          <w:szCs w:val="20"/>
        </w:rPr>
        <w:t>mapreduce.out</w:t>
      </w:r>
    </w:p>
    <w:p w:rsidR="002F0A2D" w:rsidRDefault="002F0A2D" w:rsidP="002F0A2D">
      <w:pPr>
        <w:autoSpaceDE w:val="0"/>
        <w:autoSpaceDN w:val="0"/>
        <w:adjustRightInd w:val="0"/>
        <w:spacing w:after="0" w:line="240" w:lineRule="auto"/>
        <w:rPr>
          <w:rFonts w:ascii="MinionPro-Regular" w:eastAsia="MinionPro-Regular" w:hAnsi="MyriadPro-SemiboldCond" w:cs="MinionPro-Regular"/>
          <w:color w:val="000000"/>
          <w:sz w:val="21"/>
          <w:szCs w:val="21"/>
        </w:rPr>
      </w:pPr>
      <w:r>
        <w:rPr>
          <w:rFonts w:ascii="UbuntuMono-Regular" w:eastAsia="UbuntuMono-Regular" w:hAnsi="MyriadPro-SemiboldCond" w:cs="UbuntuMono-Regular"/>
          <w:color w:val="000000"/>
          <w:sz w:val="20"/>
          <w:szCs w:val="20"/>
        </w:rPr>
        <w:t xml:space="preserve">put.fileoutputformat.compress.codec </w:t>
      </w:r>
      <w:r>
        <w:rPr>
          <w:rFonts w:ascii="MinionPro-Regular" w:eastAsia="MinionPro-Regular" w:hAnsi="MyriadPro-SemiboldCond" w:cs="MinionPro-Regular"/>
          <w:color w:val="000000"/>
          <w:sz w:val="21"/>
          <w:szCs w:val="21"/>
        </w:rPr>
        <w:t>property to the classname of the compression</w:t>
      </w:r>
    </w:p>
    <w:p w:rsidR="002F0A2D" w:rsidRDefault="002F0A2D" w:rsidP="002F0A2D">
      <w:pPr>
        <w:autoSpaceDE w:val="0"/>
        <w:autoSpaceDN w:val="0"/>
        <w:adjustRightInd w:val="0"/>
        <w:spacing w:after="0" w:line="240" w:lineRule="auto"/>
        <w:rPr>
          <w:rFonts w:ascii="MinionPro-Regular" w:eastAsia="MinionPro-Regular" w:hAnsi="MyriadPro-SemiboldCond" w:cs="MinionPro-Regular"/>
          <w:color w:val="000000"/>
          <w:sz w:val="21"/>
          <w:szCs w:val="21"/>
        </w:rPr>
      </w:pPr>
      <w:r>
        <w:rPr>
          <w:rFonts w:ascii="MinionPro-Regular" w:eastAsia="MinionPro-Regular" w:hAnsi="MyriadPro-SemiboldCond" w:cs="MinionPro-Regular"/>
          <w:color w:val="000000"/>
          <w:sz w:val="21"/>
          <w:szCs w:val="21"/>
        </w:rPr>
        <w:t>codec you want to use. Alternatively, you can use the static convenience methods</w:t>
      </w:r>
    </w:p>
    <w:p w:rsidR="003012F5" w:rsidRDefault="002F0A2D" w:rsidP="002F0A2D">
      <w:pPr>
        <w:rPr>
          <w:rFonts w:ascii="MinionPro-Regular" w:eastAsia="MinionPro-Regular" w:hAnsi="MyriadPro-SemiboldCond" w:cs="MinionPro-Regular"/>
          <w:color w:val="000000"/>
          <w:sz w:val="21"/>
          <w:szCs w:val="21"/>
        </w:rPr>
      </w:pPr>
      <w:r>
        <w:rPr>
          <w:rFonts w:ascii="MinionPro-Regular" w:eastAsia="MinionPro-Regular" w:hAnsi="MyriadPro-SemiboldCond" w:cs="MinionPro-Regular"/>
          <w:color w:val="000000"/>
          <w:sz w:val="21"/>
          <w:szCs w:val="21"/>
        </w:rPr>
        <w:t xml:space="preserve">on </w:t>
      </w:r>
      <w:r>
        <w:rPr>
          <w:rFonts w:ascii="UbuntuMono-Regular" w:eastAsia="UbuntuMono-Regular" w:hAnsi="MyriadPro-SemiboldCond" w:cs="UbuntuMono-Regular"/>
          <w:color w:val="000000"/>
          <w:sz w:val="20"/>
          <w:szCs w:val="20"/>
        </w:rPr>
        <w:t xml:space="preserve">FileOutputFormat </w:t>
      </w:r>
      <w:r>
        <w:rPr>
          <w:rFonts w:ascii="MinionPro-Regular" w:eastAsia="MinionPro-Regular" w:hAnsi="MyriadPro-SemiboldCond" w:cs="MinionPro-Regular"/>
          <w:color w:val="000000"/>
          <w:sz w:val="21"/>
          <w:szCs w:val="21"/>
        </w:rPr>
        <w:t xml:space="preserve">to set these properties as shown in </w:t>
      </w:r>
      <w:r>
        <w:rPr>
          <w:rFonts w:ascii="MinionPro-Regular" w:eastAsia="MinionPro-Regular" w:hAnsi="MyriadPro-SemiboldCond" w:cs="MinionPro-Regular"/>
          <w:color w:val="9A0000"/>
          <w:sz w:val="21"/>
          <w:szCs w:val="21"/>
        </w:rPr>
        <w:t>Example 5-4</w:t>
      </w:r>
      <w:r>
        <w:rPr>
          <w:rFonts w:ascii="MinionPro-Regular" w:eastAsia="MinionPro-Regular" w:hAnsi="MyriadPro-SemiboldCond" w:cs="MinionPro-Regular"/>
          <w:color w:val="000000"/>
          <w:sz w:val="21"/>
          <w:szCs w:val="21"/>
        </w:rPr>
        <w:t>.</w:t>
      </w:r>
    </w:p>
    <w:p w:rsidR="00A26800" w:rsidRDefault="00A26800" w:rsidP="002F0A2D">
      <w:pPr>
        <w:rPr>
          <w:rFonts w:ascii="MinionPro-Regular" w:eastAsia="MinionPro-Regular" w:hAnsi="MyriadPro-SemiboldCond" w:cs="MinionPro-Regular"/>
          <w:color w:val="000000"/>
          <w:sz w:val="21"/>
          <w:szCs w:val="21"/>
        </w:rPr>
      </w:pPr>
    </w:p>
    <w:p w:rsidR="00A26800" w:rsidRDefault="00364716" w:rsidP="002F0A2D">
      <w:r>
        <w:rPr>
          <w:noProof/>
        </w:rPr>
        <w:lastRenderedPageBreak/>
        <w:drawing>
          <wp:inline distT="0" distB="0" distL="0" distR="0">
            <wp:extent cx="5514975" cy="47434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14975" cy="4743450"/>
                    </a:xfrm>
                    <a:prstGeom prst="rect">
                      <a:avLst/>
                    </a:prstGeom>
                    <a:noFill/>
                    <a:ln>
                      <a:noFill/>
                    </a:ln>
                  </pic:spPr>
                </pic:pic>
              </a:graphicData>
            </a:graphic>
          </wp:inline>
        </w:drawing>
      </w:r>
    </w:p>
    <w:p w:rsidR="00473294" w:rsidRDefault="00473294" w:rsidP="002F0A2D"/>
    <w:p w:rsidR="00B7771E" w:rsidRDefault="00B7771E" w:rsidP="00B7771E">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We run the program over compressed input (which doesn</w:t>
      </w:r>
      <w:r>
        <w:rPr>
          <w:rFonts w:ascii="MinionPro-Regular" w:eastAsia="MinionPro-Regular" w:cs="MinionPro-Regular" w:hint="eastAsia"/>
          <w:color w:val="000000"/>
          <w:sz w:val="21"/>
          <w:szCs w:val="21"/>
        </w:rPr>
        <w:t>’</w:t>
      </w:r>
      <w:r>
        <w:rPr>
          <w:rFonts w:ascii="MinionPro-Regular" w:eastAsia="MinionPro-Regular" w:cs="MinionPro-Regular"/>
          <w:color w:val="000000"/>
          <w:sz w:val="21"/>
          <w:szCs w:val="21"/>
        </w:rPr>
        <w:t>t have to use the same compression</w:t>
      </w:r>
    </w:p>
    <w:p w:rsidR="00B7771E" w:rsidRDefault="00B7771E" w:rsidP="00B7771E">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format as the output, although it does in this example) as follows:</w:t>
      </w:r>
    </w:p>
    <w:p w:rsidR="00B7771E" w:rsidRDefault="00B7771E" w:rsidP="00B7771E">
      <w:pPr>
        <w:autoSpaceDE w:val="0"/>
        <w:autoSpaceDN w:val="0"/>
        <w:adjustRightInd w:val="0"/>
        <w:spacing w:after="0" w:line="240" w:lineRule="auto"/>
        <w:rPr>
          <w:rFonts w:ascii="UbuntuMono-Bold" w:eastAsia="MinionPro-Regular" w:hAnsi="UbuntuMono-Bold" w:cs="UbuntuMono-Bold"/>
          <w:b/>
          <w:bCs/>
          <w:color w:val="000000"/>
          <w:sz w:val="17"/>
          <w:szCs w:val="17"/>
        </w:rPr>
      </w:pPr>
      <w:r>
        <w:rPr>
          <w:rFonts w:ascii="UbuntuMono-Regular" w:eastAsia="UbuntuMono-Regular" w:cs="UbuntuMono-Regular"/>
          <w:color w:val="000000"/>
          <w:sz w:val="17"/>
          <w:szCs w:val="17"/>
        </w:rPr>
        <w:t xml:space="preserve">% </w:t>
      </w:r>
      <w:r>
        <w:rPr>
          <w:rFonts w:ascii="UbuntuMono-Bold" w:eastAsia="MinionPro-Regular" w:hAnsi="UbuntuMono-Bold" w:cs="UbuntuMono-Bold"/>
          <w:b/>
          <w:bCs/>
          <w:color w:val="000000"/>
          <w:sz w:val="17"/>
          <w:szCs w:val="17"/>
        </w:rPr>
        <w:t>hadoop MaxTemperatureWithCompression input/ncdc/sample.txt.gz output</w:t>
      </w:r>
    </w:p>
    <w:p w:rsidR="00B7771E" w:rsidRDefault="00B7771E" w:rsidP="00B7771E">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Each part of the final output is compressed; in this case, there is a single part:</w:t>
      </w:r>
    </w:p>
    <w:p w:rsidR="00B7771E" w:rsidRDefault="00B7771E" w:rsidP="00B7771E">
      <w:pPr>
        <w:autoSpaceDE w:val="0"/>
        <w:autoSpaceDN w:val="0"/>
        <w:adjustRightInd w:val="0"/>
        <w:spacing w:after="0" w:line="240" w:lineRule="auto"/>
        <w:rPr>
          <w:rFonts w:ascii="UbuntuMono-Bold" w:eastAsia="MinionPro-Regular" w:hAnsi="UbuntuMono-Bold" w:cs="UbuntuMono-Bold"/>
          <w:b/>
          <w:bCs/>
          <w:color w:val="000000"/>
          <w:sz w:val="17"/>
          <w:szCs w:val="17"/>
        </w:rPr>
      </w:pPr>
      <w:r>
        <w:rPr>
          <w:rFonts w:ascii="UbuntuMono-Regular" w:eastAsia="UbuntuMono-Regular" w:cs="UbuntuMono-Regular"/>
          <w:color w:val="000000"/>
          <w:sz w:val="17"/>
          <w:szCs w:val="17"/>
        </w:rPr>
        <w:t xml:space="preserve">% </w:t>
      </w:r>
      <w:r>
        <w:rPr>
          <w:rFonts w:ascii="UbuntuMono-Bold" w:eastAsia="MinionPro-Regular" w:hAnsi="UbuntuMono-Bold" w:cs="UbuntuMono-Bold"/>
          <w:b/>
          <w:bCs/>
          <w:color w:val="000000"/>
          <w:sz w:val="17"/>
          <w:szCs w:val="17"/>
        </w:rPr>
        <w:t>gunzip -c output/part-r-00000.gz</w:t>
      </w:r>
    </w:p>
    <w:p w:rsidR="00B7771E" w:rsidRDefault="00B7771E" w:rsidP="00B7771E">
      <w:pPr>
        <w:autoSpaceDE w:val="0"/>
        <w:autoSpaceDN w:val="0"/>
        <w:adjustRightInd w:val="0"/>
        <w:spacing w:after="0" w:line="240" w:lineRule="auto"/>
        <w:rPr>
          <w:rFonts w:ascii="UbuntuMono-Regular" w:eastAsia="UbuntuMono-Regular" w:cs="UbuntuMono-Regular"/>
          <w:color w:val="000000"/>
          <w:sz w:val="17"/>
          <w:szCs w:val="17"/>
        </w:rPr>
      </w:pPr>
      <w:r>
        <w:rPr>
          <w:rFonts w:ascii="UbuntuMono-Regular" w:eastAsia="UbuntuMono-Regular" w:cs="UbuntuMono-Regular"/>
          <w:color w:val="000000"/>
          <w:sz w:val="17"/>
          <w:szCs w:val="17"/>
        </w:rPr>
        <w:t>1949 111</w:t>
      </w:r>
    </w:p>
    <w:p w:rsidR="00B7771E" w:rsidRDefault="00B7771E" w:rsidP="00B7771E">
      <w:pPr>
        <w:autoSpaceDE w:val="0"/>
        <w:autoSpaceDN w:val="0"/>
        <w:adjustRightInd w:val="0"/>
        <w:spacing w:after="0" w:line="240" w:lineRule="auto"/>
        <w:rPr>
          <w:rFonts w:ascii="UbuntuMono-Regular" w:eastAsia="UbuntuMono-Regular" w:cs="UbuntuMono-Regular"/>
          <w:color w:val="000000"/>
          <w:sz w:val="17"/>
          <w:szCs w:val="17"/>
        </w:rPr>
      </w:pPr>
      <w:r>
        <w:rPr>
          <w:rFonts w:ascii="UbuntuMono-Regular" w:eastAsia="UbuntuMono-Regular" w:cs="UbuntuMono-Regular"/>
          <w:color w:val="000000"/>
          <w:sz w:val="17"/>
          <w:szCs w:val="17"/>
        </w:rPr>
        <w:t>1950 22</w:t>
      </w:r>
    </w:p>
    <w:p w:rsidR="00B7771E" w:rsidRDefault="00B7771E" w:rsidP="00B7771E">
      <w:pPr>
        <w:autoSpaceDE w:val="0"/>
        <w:autoSpaceDN w:val="0"/>
        <w:adjustRightInd w:val="0"/>
        <w:spacing w:after="0" w:line="240" w:lineRule="auto"/>
        <w:rPr>
          <w:rFonts w:ascii="UbuntuMono-Regular" w:eastAsia="UbuntuMono-Regular" w:cs="UbuntuMono-Regular"/>
          <w:color w:val="000000"/>
          <w:sz w:val="20"/>
          <w:szCs w:val="20"/>
        </w:rPr>
      </w:pPr>
      <w:r>
        <w:rPr>
          <w:rFonts w:ascii="MinionPro-Regular" w:eastAsia="MinionPro-Regular" w:cs="MinionPro-Regular"/>
          <w:color w:val="000000"/>
          <w:sz w:val="21"/>
          <w:szCs w:val="21"/>
        </w:rPr>
        <w:t xml:space="preserve">If you are emitting sequence files for your output, you can set the </w:t>
      </w:r>
      <w:r>
        <w:rPr>
          <w:rFonts w:ascii="UbuntuMono-Regular" w:eastAsia="UbuntuMono-Regular" w:cs="UbuntuMono-Regular"/>
          <w:color w:val="000000"/>
          <w:sz w:val="20"/>
          <w:szCs w:val="20"/>
        </w:rPr>
        <w:t>mapreduce.out</w:t>
      </w:r>
    </w:p>
    <w:p w:rsidR="00B7771E" w:rsidRDefault="00B7771E" w:rsidP="00B7771E">
      <w:pPr>
        <w:autoSpaceDE w:val="0"/>
        <w:autoSpaceDN w:val="0"/>
        <w:adjustRightInd w:val="0"/>
        <w:spacing w:after="0" w:line="240" w:lineRule="auto"/>
        <w:rPr>
          <w:rFonts w:ascii="MinionPro-Regular" w:eastAsia="MinionPro-Regular" w:cs="MinionPro-Regular"/>
          <w:color w:val="000000"/>
          <w:sz w:val="21"/>
          <w:szCs w:val="21"/>
        </w:rPr>
      </w:pPr>
      <w:r>
        <w:rPr>
          <w:rFonts w:ascii="UbuntuMono-Regular" w:eastAsia="UbuntuMono-Regular" w:cs="UbuntuMono-Regular"/>
          <w:color w:val="000000"/>
          <w:sz w:val="20"/>
          <w:szCs w:val="20"/>
        </w:rPr>
        <w:t xml:space="preserve">put.fileoutputformat.compress.type </w:t>
      </w:r>
      <w:r>
        <w:rPr>
          <w:rFonts w:ascii="MinionPro-Regular" w:eastAsia="MinionPro-Regular" w:cs="MinionPro-Regular"/>
          <w:color w:val="000000"/>
          <w:sz w:val="21"/>
          <w:szCs w:val="21"/>
        </w:rPr>
        <w:t>property to control the type of compression</w:t>
      </w:r>
    </w:p>
    <w:p w:rsidR="00B7771E" w:rsidRDefault="00B7771E" w:rsidP="00B7771E">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 xml:space="preserve">to use. The default is </w:t>
      </w:r>
      <w:r>
        <w:rPr>
          <w:rFonts w:ascii="UbuntuMono-Regular" w:eastAsia="UbuntuMono-Regular" w:cs="UbuntuMono-Regular"/>
          <w:color w:val="000000"/>
          <w:sz w:val="20"/>
          <w:szCs w:val="20"/>
        </w:rPr>
        <w:t>RECORD</w:t>
      </w:r>
      <w:r>
        <w:rPr>
          <w:rFonts w:ascii="MinionPro-Regular" w:eastAsia="MinionPro-Regular" w:cs="MinionPro-Regular"/>
          <w:color w:val="000000"/>
          <w:sz w:val="21"/>
          <w:szCs w:val="21"/>
        </w:rPr>
        <w:t>, which compresses individual records. Changing this to</w:t>
      </w:r>
    </w:p>
    <w:p w:rsidR="00B7771E" w:rsidRDefault="00B7771E" w:rsidP="00B7771E">
      <w:pPr>
        <w:autoSpaceDE w:val="0"/>
        <w:autoSpaceDN w:val="0"/>
        <w:adjustRightInd w:val="0"/>
        <w:spacing w:after="0" w:line="240" w:lineRule="auto"/>
        <w:rPr>
          <w:rFonts w:ascii="MinionPro-Regular" w:eastAsia="MinionPro-Regular" w:cs="MinionPro-Regular"/>
          <w:color w:val="000000"/>
          <w:sz w:val="21"/>
          <w:szCs w:val="21"/>
        </w:rPr>
      </w:pPr>
      <w:r>
        <w:rPr>
          <w:rFonts w:ascii="UbuntuMono-Regular" w:eastAsia="UbuntuMono-Regular" w:cs="UbuntuMono-Regular"/>
          <w:color w:val="000000"/>
          <w:sz w:val="20"/>
          <w:szCs w:val="20"/>
        </w:rPr>
        <w:t>BLOCK</w:t>
      </w:r>
      <w:r>
        <w:rPr>
          <w:rFonts w:ascii="MinionPro-Regular" w:eastAsia="MinionPro-Regular" w:cs="MinionPro-Regular"/>
          <w:color w:val="000000"/>
          <w:sz w:val="21"/>
          <w:szCs w:val="21"/>
        </w:rPr>
        <w:t>, which compresses groups of records, is recommended because it compresses</w:t>
      </w:r>
    </w:p>
    <w:p w:rsidR="00473294" w:rsidRDefault="00B7771E" w:rsidP="00B7771E">
      <w:pPr>
        <w:rPr>
          <w:rFonts w:ascii="MinionPro-Regular" w:eastAsia="MinionPro-Regular" w:cs="MinionPro-Regular"/>
          <w:color w:val="000000"/>
          <w:sz w:val="21"/>
          <w:szCs w:val="21"/>
        </w:rPr>
      </w:pPr>
      <w:r>
        <w:rPr>
          <w:rFonts w:ascii="MinionPro-Regular" w:eastAsia="MinionPro-Regular" w:cs="MinionPro-Regular"/>
          <w:color w:val="000000"/>
          <w:sz w:val="21"/>
          <w:szCs w:val="21"/>
        </w:rPr>
        <w:t xml:space="preserve">better (see </w:t>
      </w:r>
      <w:r>
        <w:rPr>
          <w:rFonts w:ascii="MinionPro-Regular" w:eastAsia="MinionPro-Regular" w:cs="MinionPro-Regular" w:hint="eastAsia"/>
          <w:color w:val="9A0000"/>
          <w:sz w:val="21"/>
          <w:szCs w:val="21"/>
        </w:rPr>
        <w:t>“</w:t>
      </w:r>
      <w:r>
        <w:rPr>
          <w:rFonts w:ascii="MinionPro-Regular" w:eastAsia="MinionPro-Regular" w:cs="MinionPro-Regular"/>
          <w:color w:val="9A0000"/>
          <w:sz w:val="21"/>
          <w:szCs w:val="21"/>
        </w:rPr>
        <w:t>The SequenceFile format</w:t>
      </w:r>
      <w:r>
        <w:rPr>
          <w:rFonts w:ascii="MinionPro-Regular" w:eastAsia="MinionPro-Regular" w:cs="MinionPro-Regular" w:hint="eastAsia"/>
          <w:color w:val="9A0000"/>
          <w:sz w:val="21"/>
          <w:szCs w:val="21"/>
        </w:rPr>
        <w:t>”</w:t>
      </w:r>
      <w:r>
        <w:rPr>
          <w:rFonts w:ascii="MinionPro-Regular" w:eastAsia="MinionPro-Regular" w:cs="MinionPro-Regular"/>
          <w:color w:val="9A0000"/>
          <w:sz w:val="21"/>
          <w:szCs w:val="21"/>
        </w:rPr>
        <w:t xml:space="preserve"> on page 135</w:t>
      </w:r>
      <w:r>
        <w:rPr>
          <w:rFonts w:ascii="MinionPro-Regular" w:eastAsia="MinionPro-Regular" w:cs="MinionPro-Regular"/>
          <w:color w:val="000000"/>
          <w:sz w:val="21"/>
          <w:szCs w:val="21"/>
        </w:rPr>
        <w:t>).</w:t>
      </w:r>
    </w:p>
    <w:p w:rsidR="00D17F50" w:rsidRDefault="00D17F50" w:rsidP="00B7771E">
      <w:pPr>
        <w:rPr>
          <w:rFonts w:ascii="MinionPro-Regular" w:eastAsia="MinionPro-Regular" w:cs="MinionPro-Regular"/>
          <w:color w:val="000000"/>
          <w:sz w:val="21"/>
          <w:szCs w:val="21"/>
        </w:rPr>
      </w:pPr>
    </w:p>
    <w:p w:rsidR="00D17F50" w:rsidRDefault="00D17F50" w:rsidP="00B7771E">
      <w:r>
        <w:rPr>
          <w:noProof/>
        </w:rPr>
        <w:lastRenderedPageBreak/>
        <w:drawing>
          <wp:inline distT="0" distB="0" distL="0" distR="0">
            <wp:extent cx="5429250" cy="2019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29250" cy="2019300"/>
                    </a:xfrm>
                    <a:prstGeom prst="rect">
                      <a:avLst/>
                    </a:prstGeom>
                    <a:noFill/>
                    <a:ln>
                      <a:noFill/>
                    </a:ln>
                  </pic:spPr>
                </pic:pic>
              </a:graphicData>
            </a:graphic>
          </wp:inline>
        </w:drawing>
      </w:r>
    </w:p>
    <w:p w:rsidR="006F3EBF" w:rsidRDefault="006F3EBF" w:rsidP="00B7771E"/>
    <w:p w:rsidR="00CD6A44" w:rsidRDefault="00CD6A44" w:rsidP="00CD6A44">
      <w:pPr>
        <w:autoSpaceDE w:val="0"/>
        <w:autoSpaceDN w:val="0"/>
        <w:adjustRightInd w:val="0"/>
        <w:spacing w:after="0" w:line="240" w:lineRule="auto"/>
        <w:rPr>
          <w:rFonts w:ascii="MyriadPro-SemiboldCond" w:hAnsi="MyriadPro-SemiboldCond" w:cs="MyriadPro-SemiboldCond"/>
          <w:sz w:val="23"/>
          <w:szCs w:val="23"/>
        </w:rPr>
      </w:pPr>
      <w:r>
        <w:rPr>
          <w:rFonts w:ascii="MyriadPro-SemiboldCond" w:hAnsi="MyriadPro-SemiboldCond" w:cs="MyriadPro-SemiboldCond"/>
          <w:sz w:val="23"/>
          <w:szCs w:val="23"/>
        </w:rPr>
        <w:t>Compressing map output</w:t>
      </w:r>
    </w:p>
    <w:p w:rsidR="00CD6A44" w:rsidRDefault="00CD6A44" w:rsidP="00CD6A44">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Even if your MapReduce application reads and writes uncompressed data, it may benefit</w:t>
      </w:r>
    </w:p>
    <w:p w:rsidR="00CD6A44" w:rsidRDefault="00CD6A44" w:rsidP="00CD6A44">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from compressing the intermediate output of the map phase. Since the map output is</w:t>
      </w:r>
    </w:p>
    <w:p w:rsidR="00CD6A44" w:rsidRDefault="00CD6A44" w:rsidP="00CD6A44">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written to disk and transferred across the network to the reducer nodes, by using a fast</w:t>
      </w:r>
    </w:p>
    <w:p w:rsidR="00CD6A44" w:rsidRDefault="00CD6A44" w:rsidP="00CD6A44">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compressor such as LZO, LZ4, or Snappy, you can get performance gains simply because</w:t>
      </w:r>
    </w:p>
    <w:p w:rsidR="00CD6A44" w:rsidRDefault="00CD6A44" w:rsidP="00CD6A44">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the volume of data to transfer is reduced. The configuration properties to enable compression</w:t>
      </w:r>
    </w:p>
    <w:p w:rsidR="006F3EBF" w:rsidRDefault="00CD6A44" w:rsidP="00CD6A44">
      <w:pPr>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for map outputs and to set the compression format are shown in</w:t>
      </w:r>
    </w:p>
    <w:p w:rsidR="00BC01D6" w:rsidRDefault="00BC01D6" w:rsidP="00CD6A44">
      <w:pPr>
        <w:rPr>
          <w:rFonts w:ascii="MinionPro-Regular" w:eastAsia="MinionPro-Regular" w:hAnsi="MyriadPro-SemiboldCond" w:cs="MinionPro-Regular"/>
          <w:sz w:val="21"/>
          <w:szCs w:val="21"/>
        </w:rPr>
      </w:pPr>
    </w:p>
    <w:p w:rsidR="00BC01D6" w:rsidRDefault="00BC01D6" w:rsidP="00CD6A44">
      <w:r>
        <w:rPr>
          <w:noProof/>
        </w:rPr>
        <w:drawing>
          <wp:inline distT="0" distB="0" distL="0" distR="0">
            <wp:extent cx="5705475" cy="36861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05475" cy="3686175"/>
                    </a:xfrm>
                    <a:prstGeom prst="rect">
                      <a:avLst/>
                    </a:prstGeom>
                    <a:noFill/>
                    <a:ln>
                      <a:noFill/>
                    </a:ln>
                  </pic:spPr>
                </pic:pic>
              </a:graphicData>
            </a:graphic>
          </wp:inline>
        </w:drawing>
      </w:r>
    </w:p>
    <w:p w:rsidR="00BC01D6" w:rsidRDefault="00BC01D6" w:rsidP="00CD6A44"/>
    <w:p w:rsidR="00BC01D6" w:rsidRDefault="00BC01D6" w:rsidP="00BC01D6">
      <w:pPr>
        <w:autoSpaceDE w:val="0"/>
        <w:autoSpaceDN w:val="0"/>
        <w:adjustRightInd w:val="0"/>
        <w:spacing w:after="0" w:line="240" w:lineRule="auto"/>
        <w:rPr>
          <w:rFonts w:ascii="MyriadPro-SemiboldCond" w:hAnsi="MyriadPro-SemiboldCond" w:cs="MyriadPro-SemiboldCond"/>
          <w:sz w:val="38"/>
          <w:szCs w:val="38"/>
        </w:rPr>
      </w:pPr>
      <w:r>
        <w:rPr>
          <w:rFonts w:ascii="MyriadPro-SemiboldCond" w:hAnsi="MyriadPro-SemiboldCond" w:cs="MyriadPro-SemiboldCond"/>
          <w:sz w:val="38"/>
          <w:szCs w:val="38"/>
        </w:rPr>
        <w:lastRenderedPageBreak/>
        <w:t>Serialization</w:t>
      </w:r>
    </w:p>
    <w:p w:rsidR="00BC01D6" w:rsidRDefault="00BC01D6" w:rsidP="00BC01D6">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Italic" w:eastAsia="MinionPro-Italic" w:hAnsi="MyriadPro-SemiboldCond" w:cs="MinionPro-Italic"/>
          <w:i/>
          <w:iCs/>
          <w:sz w:val="21"/>
          <w:szCs w:val="21"/>
        </w:rPr>
        <w:t xml:space="preserve">Serialization </w:t>
      </w:r>
      <w:r>
        <w:rPr>
          <w:rFonts w:ascii="MinionPro-Regular" w:eastAsia="MinionPro-Regular" w:hAnsi="MyriadPro-SemiboldCond" w:cs="MinionPro-Regular"/>
          <w:sz w:val="21"/>
          <w:szCs w:val="21"/>
        </w:rPr>
        <w:t>is the process of turning structured objects into a byte stream for transmission</w:t>
      </w:r>
    </w:p>
    <w:p w:rsidR="00BC01D6" w:rsidRDefault="00BC01D6" w:rsidP="00BC01D6">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 xml:space="preserve">over a network or for writing to persistent storage. </w:t>
      </w:r>
      <w:r>
        <w:rPr>
          <w:rFonts w:ascii="MinionPro-Italic" w:eastAsia="MinionPro-Italic" w:hAnsi="MyriadPro-SemiboldCond" w:cs="MinionPro-Italic"/>
          <w:i/>
          <w:iCs/>
          <w:sz w:val="21"/>
          <w:szCs w:val="21"/>
        </w:rPr>
        <w:t xml:space="preserve">Deserialization </w:t>
      </w:r>
      <w:r>
        <w:rPr>
          <w:rFonts w:ascii="MinionPro-Regular" w:eastAsia="MinionPro-Regular" w:hAnsi="MyriadPro-SemiboldCond" w:cs="MinionPro-Regular"/>
          <w:sz w:val="21"/>
          <w:szCs w:val="21"/>
        </w:rPr>
        <w:t>is the reverse</w:t>
      </w:r>
    </w:p>
    <w:p w:rsidR="00BC01D6" w:rsidRDefault="00BC01D6" w:rsidP="00BC01D6">
      <w:pPr>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process of turning a byte stream back into a series of structured objects.</w:t>
      </w:r>
    </w:p>
    <w:p w:rsidR="00802935" w:rsidRDefault="00802935" w:rsidP="00BC01D6">
      <w:pPr>
        <w:rPr>
          <w:rFonts w:ascii="MinionPro-Regular" w:eastAsia="MinionPro-Regular" w:hAnsi="MyriadPro-SemiboldCond" w:cs="MinionPro-Regular"/>
          <w:sz w:val="21"/>
          <w:szCs w:val="21"/>
        </w:rPr>
      </w:pPr>
    </w:p>
    <w:p w:rsidR="00802935" w:rsidRDefault="00802935" w:rsidP="00802935">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In Hadoop, interprocess communication between nodes in the system is implemented</w:t>
      </w:r>
    </w:p>
    <w:p w:rsidR="00802935" w:rsidRDefault="00802935" w:rsidP="00802935">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 xml:space="preserve">using </w:t>
      </w:r>
      <w:r>
        <w:rPr>
          <w:rFonts w:ascii="MinionPro-Italic" w:eastAsia="MinionPro-Italic" w:cs="MinionPro-Italic"/>
          <w:i/>
          <w:iCs/>
          <w:sz w:val="21"/>
          <w:szCs w:val="21"/>
        </w:rPr>
        <w:t xml:space="preserve">remote procedure calls </w:t>
      </w:r>
      <w:r>
        <w:rPr>
          <w:rFonts w:ascii="MinionPro-Regular" w:eastAsia="MinionPro-Regular" w:cs="MinionPro-Regular"/>
          <w:sz w:val="21"/>
          <w:szCs w:val="21"/>
        </w:rPr>
        <w:t>(RPCs). The RPC protocol uses serialization to render the</w:t>
      </w:r>
    </w:p>
    <w:p w:rsidR="00802935" w:rsidRDefault="00802935" w:rsidP="00802935">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message into a binary stream to be sent to the remote node, which then deserializes the</w:t>
      </w:r>
    </w:p>
    <w:p w:rsidR="00802935" w:rsidRDefault="00802935" w:rsidP="00802935">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binary stream into the original message. In general, it is desirable that an RPC serialization</w:t>
      </w:r>
    </w:p>
    <w:p w:rsidR="00802935" w:rsidRDefault="00802935" w:rsidP="00802935">
      <w:pPr>
        <w:rPr>
          <w:rFonts w:ascii="MinionPro-Regular" w:eastAsia="MinionPro-Regular" w:cs="MinionPro-Regular"/>
          <w:sz w:val="21"/>
          <w:szCs w:val="21"/>
        </w:rPr>
      </w:pPr>
      <w:r>
        <w:rPr>
          <w:rFonts w:ascii="MinionPro-Regular" w:eastAsia="MinionPro-Regular" w:cs="MinionPro-Regular"/>
          <w:sz w:val="21"/>
          <w:szCs w:val="21"/>
        </w:rPr>
        <w:t>format is:</w:t>
      </w:r>
    </w:p>
    <w:p w:rsidR="00C8661B" w:rsidRDefault="00C8661B" w:rsidP="00802935">
      <w:pPr>
        <w:rPr>
          <w:rFonts w:ascii="MinionPro-Regular" w:eastAsia="MinionPro-Regular" w:cs="MinionPro-Regular"/>
          <w:sz w:val="21"/>
          <w:szCs w:val="21"/>
        </w:rPr>
      </w:pPr>
    </w:p>
    <w:p w:rsidR="00A03DDF" w:rsidRDefault="00A03DDF" w:rsidP="00A03DDF">
      <w:pPr>
        <w:autoSpaceDE w:val="0"/>
        <w:autoSpaceDN w:val="0"/>
        <w:adjustRightInd w:val="0"/>
        <w:spacing w:after="0" w:line="240" w:lineRule="auto"/>
        <w:rPr>
          <w:rFonts w:ascii="MyriadPro-SemiboldCond" w:hAnsi="MyriadPro-SemiboldCond" w:cs="MyriadPro-SemiboldCond"/>
          <w:sz w:val="32"/>
          <w:szCs w:val="32"/>
        </w:rPr>
      </w:pPr>
      <w:r>
        <w:rPr>
          <w:rFonts w:ascii="MyriadPro-SemiboldCond" w:hAnsi="MyriadPro-SemiboldCond" w:cs="MyriadPro-SemiboldCond"/>
          <w:sz w:val="32"/>
          <w:szCs w:val="32"/>
        </w:rPr>
        <w:t>Writable Classes</w:t>
      </w:r>
    </w:p>
    <w:p w:rsidR="00A03DDF" w:rsidRDefault="00A03DDF" w:rsidP="00A03DDF">
      <w:pPr>
        <w:autoSpaceDE w:val="0"/>
        <w:autoSpaceDN w:val="0"/>
        <w:adjustRightInd w:val="0"/>
        <w:spacing w:after="0" w:line="240" w:lineRule="auto"/>
        <w:rPr>
          <w:rFonts w:ascii="UbuntuMono-Regular" w:eastAsia="UbuntuMono-Regular" w:hAnsi="MyriadPro-SemiboldCond" w:cs="UbuntuMono-Regular"/>
          <w:sz w:val="20"/>
          <w:szCs w:val="20"/>
        </w:rPr>
      </w:pPr>
      <w:r>
        <w:rPr>
          <w:rFonts w:ascii="MinionPro-Regular" w:eastAsia="MinionPro-Regular" w:hAnsi="MyriadPro-SemiboldCond" w:cs="MinionPro-Regular"/>
          <w:sz w:val="21"/>
          <w:szCs w:val="21"/>
        </w:rPr>
        <w:t xml:space="preserve">Hadoop comes with a large selection of </w:t>
      </w:r>
      <w:r>
        <w:rPr>
          <w:rFonts w:ascii="UbuntuMono-Regular" w:eastAsia="UbuntuMono-Regular" w:hAnsi="MyriadPro-SemiboldCond" w:cs="UbuntuMono-Regular"/>
          <w:sz w:val="20"/>
          <w:szCs w:val="20"/>
        </w:rPr>
        <w:t xml:space="preserve">Writable </w:t>
      </w:r>
      <w:r>
        <w:rPr>
          <w:rFonts w:ascii="MinionPro-Regular" w:eastAsia="MinionPro-Regular" w:hAnsi="MyriadPro-SemiboldCond" w:cs="MinionPro-Regular"/>
          <w:sz w:val="21"/>
          <w:szCs w:val="21"/>
        </w:rPr>
        <w:t xml:space="preserve">classes in the </w:t>
      </w:r>
      <w:r>
        <w:rPr>
          <w:rFonts w:ascii="UbuntuMono-Regular" w:eastAsia="UbuntuMono-Regular" w:hAnsi="MyriadPro-SemiboldCond" w:cs="UbuntuMono-Regular"/>
          <w:sz w:val="20"/>
          <w:szCs w:val="20"/>
        </w:rPr>
        <w:t>org.apache.ha</w:t>
      </w:r>
    </w:p>
    <w:p w:rsidR="00C8661B" w:rsidRDefault="00A03DDF" w:rsidP="00A03DDF">
      <w:pPr>
        <w:rPr>
          <w:rFonts w:ascii="MinionPro-Regular" w:eastAsia="MinionPro-Regular" w:hAnsi="MyriadPro-SemiboldCond" w:cs="MinionPro-Regular"/>
          <w:sz w:val="21"/>
          <w:szCs w:val="21"/>
        </w:rPr>
      </w:pPr>
      <w:r>
        <w:rPr>
          <w:rFonts w:ascii="UbuntuMono-Regular" w:eastAsia="UbuntuMono-Regular" w:hAnsi="MyriadPro-SemiboldCond" w:cs="UbuntuMono-Regular"/>
          <w:sz w:val="20"/>
          <w:szCs w:val="20"/>
        </w:rPr>
        <w:t xml:space="preserve">doop.io </w:t>
      </w:r>
      <w:r>
        <w:rPr>
          <w:rFonts w:ascii="MinionPro-Regular" w:eastAsia="MinionPro-Regular" w:hAnsi="MyriadPro-SemiboldCond" w:cs="MinionPro-Regular"/>
          <w:sz w:val="21"/>
          <w:szCs w:val="21"/>
        </w:rPr>
        <w:t>package.</w:t>
      </w:r>
    </w:p>
    <w:p w:rsidR="00F2051C" w:rsidRDefault="00EA1249" w:rsidP="00A03DDF">
      <w:r>
        <w:rPr>
          <w:noProof/>
        </w:rPr>
        <w:drawing>
          <wp:inline distT="0" distB="0" distL="0" distR="0">
            <wp:extent cx="3476625" cy="24669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76625" cy="2466975"/>
                    </a:xfrm>
                    <a:prstGeom prst="rect">
                      <a:avLst/>
                    </a:prstGeom>
                    <a:noFill/>
                    <a:ln>
                      <a:noFill/>
                    </a:ln>
                  </pic:spPr>
                </pic:pic>
              </a:graphicData>
            </a:graphic>
          </wp:inline>
        </w:drawing>
      </w:r>
    </w:p>
    <w:p w:rsidR="0030143D" w:rsidRDefault="0030143D" w:rsidP="00A03DDF">
      <w:r>
        <w:rPr>
          <w:noProof/>
        </w:rPr>
        <w:lastRenderedPageBreak/>
        <w:drawing>
          <wp:inline distT="0" distB="0" distL="0" distR="0">
            <wp:extent cx="4076700" cy="50387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76700" cy="5038725"/>
                    </a:xfrm>
                    <a:prstGeom prst="rect">
                      <a:avLst/>
                    </a:prstGeom>
                    <a:noFill/>
                    <a:ln>
                      <a:noFill/>
                    </a:ln>
                  </pic:spPr>
                </pic:pic>
              </a:graphicData>
            </a:graphic>
          </wp:inline>
        </w:drawing>
      </w:r>
    </w:p>
    <w:p w:rsidR="00A16390" w:rsidRDefault="00A16390" w:rsidP="00A03DDF"/>
    <w:p w:rsidR="00A16390" w:rsidRDefault="00A16390" w:rsidP="00A16390">
      <w:pPr>
        <w:autoSpaceDE w:val="0"/>
        <w:autoSpaceDN w:val="0"/>
        <w:adjustRightInd w:val="0"/>
        <w:spacing w:after="0" w:line="240" w:lineRule="auto"/>
        <w:rPr>
          <w:rFonts w:ascii="MyriadPro-SemiboldCond" w:hAnsi="MyriadPro-SemiboldCond" w:cs="MyriadPro-SemiboldCond"/>
          <w:sz w:val="23"/>
          <w:szCs w:val="23"/>
        </w:rPr>
      </w:pPr>
      <w:r>
        <w:rPr>
          <w:rFonts w:ascii="MyriadPro-SemiboldCond" w:hAnsi="MyriadPro-SemiboldCond" w:cs="MyriadPro-SemiboldCond"/>
          <w:sz w:val="23"/>
          <w:szCs w:val="23"/>
        </w:rPr>
        <w:t>NullWritable</w:t>
      </w:r>
    </w:p>
    <w:p w:rsidR="00A16390" w:rsidRDefault="00A16390" w:rsidP="00A16390">
      <w:pPr>
        <w:autoSpaceDE w:val="0"/>
        <w:autoSpaceDN w:val="0"/>
        <w:adjustRightInd w:val="0"/>
        <w:spacing w:after="0" w:line="240" w:lineRule="auto"/>
        <w:rPr>
          <w:rFonts w:ascii="MinionPro-Regular" w:eastAsia="MinionPro-Regular" w:hAnsi="MyriadPro-SemiboldCond" w:cs="MinionPro-Regular"/>
          <w:sz w:val="21"/>
          <w:szCs w:val="21"/>
        </w:rPr>
      </w:pPr>
      <w:r>
        <w:rPr>
          <w:rFonts w:ascii="UbuntuMono-Regular" w:eastAsia="UbuntuMono-Regular" w:hAnsi="MyriadPro-SemiboldCond" w:cs="UbuntuMono-Regular"/>
          <w:sz w:val="20"/>
          <w:szCs w:val="20"/>
        </w:rPr>
        <w:t xml:space="preserve">NullWritable </w:t>
      </w:r>
      <w:r>
        <w:rPr>
          <w:rFonts w:ascii="MinionPro-Regular" w:eastAsia="MinionPro-Regular" w:hAnsi="MyriadPro-SemiboldCond" w:cs="MinionPro-Regular"/>
          <w:sz w:val="21"/>
          <w:szCs w:val="21"/>
        </w:rPr>
        <w:t xml:space="preserve">is a special type of </w:t>
      </w:r>
      <w:r>
        <w:rPr>
          <w:rFonts w:ascii="UbuntuMono-Regular" w:eastAsia="UbuntuMono-Regular" w:hAnsi="MyriadPro-SemiboldCond" w:cs="UbuntuMono-Regular"/>
          <w:sz w:val="20"/>
          <w:szCs w:val="20"/>
        </w:rPr>
        <w:t>Writable</w:t>
      </w:r>
      <w:r>
        <w:rPr>
          <w:rFonts w:ascii="MinionPro-Regular" w:eastAsia="MinionPro-Regular" w:hAnsi="MyriadPro-SemiboldCond" w:cs="MinionPro-Regular"/>
          <w:sz w:val="21"/>
          <w:szCs w:val="21"/>
        </w:rPr>
        <w:t>, as it has a zero-length serialization. No bytes</w:t>
      </w:r>
    </w:p>
    <w:p w:rsidR="00A16390" w:rsidRDefault="00A16390" w:rsidP="00A16390">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are written to or read from the stream. It is used as a placeholder; for example, in Map</w:t>
      </w:r>
      <w:r>
        <w:rPr>
          <w:rFonts w:ascii="MinionPro-Regular" w:eastAsia="MinionPro-Regular" w:hAnsi="MyriadPro-SemiboldCond" w:cs="MinionPro-Regular" w:hint="eastAsia"/>
          <w:sz w:val="21"/>
          <w:szCs w:val="21"/>
        </w:rPr>
        <w:t>‐</w:t>
      </w:r>
    </w:p>
    <w:p w:rsidR="00A16390" w:rsidRDefault="00A16390" w:rsidP="00A16390">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 xml:space="preserve">Reduce, a key or a value can be declared as a </w:t>
      </w:r>
      <w:r>
        <w:rPr>
          <w:rFonts w:ascii="UbuntuMono-Regular" w:eastAsia="UbuntuMono-Regular" w:hAnsi="MyriadPro-SemiboldCond" w:cs="UbuntuMono-Regular"/>
          <w:sz w:val="20"/>
          <w:szCs w:val="20"/>
        </w:rPr>
        <w:t xml:space="preserve">NullWritable </w:t>
      </w:r>
      <w:r>
        <w:rPr>
          <w:rFonts w:ascii="MinionPro-Regular" w:eastAsia="MinionPro-Regular" w:hAnsi="MyriadPro-SemiboldCond" w:cs="MinionPro-Regular"/>
          <w:sz w:val="21"/>
          <w:szCs w:val="21"/>
        </w:rPr>
        <w:t>when you don</w:t>
      </w:r>
      <w:r>
        <w:rPr>
          <w:rFonts w:ascii="MinionPro-Regular" w:eastAsia="MinionPro-Regular" w:hAnsi="MyriadPro-SemiboldCond" w:cs="MinionPro-Regular" w:hint="eastAsia"/>
          <w:sz w:val="21"/>
          <w:szCs w:val="21"/>
        </w:rPr>
        <w:t>’</w:t>
      </w:r>
      <w:r>
        <w:rPr>
          <w:rFonts w:ascii="MinionPro-Regular" w:eastAsia="MinionPro-Regular" w:hAnsi="MyriadPro-SemiboldCond" w:cs="MinionPro-Regular"/>
          <w:sz w:val="21"/>
          <w:szCs w:val="21"/>
        </w:rPr>
        <w:t>t need to use</w:t>
      </w:r>
    </w:p>
    <w:p w:rsidR="00A16390" w:rsidRDefault="00A16390" w:rsidP="00A16390">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 xml:space="preserve">that position, effectively storing a constant empty value. </w:t>
      </w:r>
      <w:r>
        <w:rPr>
          <w:rFonts w:ascii="UbuntuMono-Regular" w:eastAsia="UbuntuMono-Regular" w:hAnsi="MyriadPro-SemiboldCond" w:cs="UbuntuMono-Regular"/>
          <w:sz w:val="20"/>
          <w:szCs w:val="20"/>
        </w:rPr>
        <w:t xml:space="preserve">NullWritable </w:t>
      </w:r>
      <w:r>
        <w:rPr>
          <w:rFonts w:ascii="MinionPro-Regular" w:eastAsia="MinionPro-Regular" w:hAnsi="MyriadPro-SemiboldCond" w:cs="MinionPro-Regular"/>
          <w:sz w:val="21"/>
          <w:szCs w:val="21"/>
        </w:rPr>
        <w:t>can also be useful</w:t>
      </w:r>
    </w:p>
    <w:p w:rsidR="00A16390" w:rsidRDefault="00A16390" w:rsidP="00A16390">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 xml:space="preserve">as a key in </w:t>
      </w:r>
      <w:r>
        <w:rPr>
          <w:rFonts w:ascii="UbuntuMono-Regular" w:eastAsia="UbuntuMono-Regular" w:hAnsi="MyriadPro-SemiboldCond" w:cs="UbuntuMono-Regular"/>
          <w:sz w:val="20"/>
          <w:szCs w:val="20"/>
        </w:rPr>
        <w:t xml:space="preserve">SequenceFile </w:t>
      </w:r>
      <w:r>
        <w:rPr>
          <w:rFonts w:ascii="MinionPro-Regular" w:eastAsia="MinionPro-Regular" w:hAnsi="MyriadPro-SemiboldCond" w:cs="MinionPro-Regular"/>
          <w:sz w:val="21"/>
          <w:szCs w:val="21"/>
        </w:rPr>
        <w:t>when you want to store a list of values, as opposed to keyvalue</w:t>
      </w:r>
    </w:p>
    <w:p w:rsidR="00A16390" w:rsidRDefault="00A16390" w:rsidP="00A16390">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pairs. It is an immutable singleton, and the instance can be retrieved by calling</w:t>
      </w:r>
    </w:p>
    <w:p w:rsidR="00A16390" w:rsidRDefault="00A16390" w:rsidP="00A16390">
      <w:pPr>
        <w:rPr>
          <w:rFonts w:ascii="MinionPro-Regular" w:eastAsia="MinionPro-Regular" w:hAnsi="MyriadPro-SemiboldCond" w:cs="MinionPro-Regular"/>
          <w:sz w:val="21"/>
          <w:szCs w:val="21"/>
        </w:rPr>
      </w:pPr>
      <w:r>
        <w:rPr>
          <w:rFonts w:ascii="UbuntuMono-Regular" w:eastAsia="UbuntuMono-Regular" w:hAnsi="MyriadPro-SemiboldCond" w:cs="UbuntuMono-Regular"/>
          <w:sz w:val="20"/>
          <w:szCs w:val="20"/>
        </w:rPr>
        <w:t>NullWritable.get()</w:t>
      </w:r>
      <w:r>
        <w:rPr>
          <w:rFonts w:ascii="MinionPro-Regular" w:eastAsia="MinionPro-Regular" w:hAnsi="MyriadPro-SemiboldCond" w:cs="MinionPro-Regular"/>
          <w:sz w:val="21"/>
          <w:szCs w:val="21"/>
        </w:rPr>
        <w:t>.</w:t>
      </w:r>
    </w:p>
    <w:p w:rsidR="00531D9A" w:rsidRDefault="00531D9A" w:rsidP="00A16390">
      <w:pPr>
        <w:rPr>
          <w:rFonts w:ascii="MinionPro-Regular" w:eastAsia="MinionPro-Regular" w:hAnsi="MyriadPro-SemiboldCond" w:cs="MinionPro-Regular"/>
          <w:sz w:val="21"/>
          <w:szCs w:val="21"/>
        </w:rPr>
      </w:pPr>
    </w:p>
    <w:p w:rsidR="00531D9A" w:rsidRDefault="00531D9A" w:rsidP="00531D9A">
      <w:pPr>
        <w:autoSpaceDE w:val="0"/>
        <w:autoSpaceDN w:val="0"/>
        <w:adjustRightInd w:val="0"/>
        <w:spacing w:after="0" w:line="240" w:lineRule="auto"/>
        <w:rPr>
          <w:rFonts w:ascii="MyriadPro-SemiboldCond" w:hAnsi="MyriadPro-SemiboldCond" w:cs="MyriadPro-SemiboldCond"/>
          <w:color w:val="000000"/>
          <w:sz w:val="32"/>
          <w:szCs w:val="32"/>
        </w:rPr>
      </w:pPr>
      <w:r>
        <w:rPr>
          <w:rFonts w:ascii="MyriadPro-SemiboldCond" w:hAnsi="MyriadPro-SemiboldCond" w:cs="MyriadPro-SemiboldCond"/>
          <w:color w:val="000000"/>
          <w:sz w:val="32"/>
          <w:szCs w:val="32"/>
        </w:rPr>
        <w:t>SequenceFile</w:t>
      </w:r>
    </w:p>
    <w:p w:rsidR="00531D9A" w:rsidRDefault="00531D9A" w:rsidP="00531D9A">
      <w:pPr>
        <w:autoSpaceDE w:val="0"/>
        <w:autoSpaceDN w:val="0"/>
        <w:adjustRightInd w:val="0"/>
        <w:spacing w:after="0" w:line="240" w:lineRule="auto"/>
        <w:rPr>
          <w:rFonts w:ascii="MinionPro-Regular" w:eastAsia="MinionPro-Regular" w:hAnsi="MyriadPro-SemiboldCond" w:cs="MinionPro-Regular"/>
          <w:color w:val="000000"/>
          <w:sz w:val="21"/>
          <w:szCs w:val="21"/>
        </w:rPr>
      </w:pPr>
      <w:r>
        <w:rPr>
          <w:rFonts w:ascii="MinionPro-Regular" w:eastAsia="MinionPro-Regular" w:hAnsi="MyriadPro-SemiboldCond" w:cs="MinionPro-Regular"/>
          <w:color w:val="000000"/>
          <w:sz w:val="21"/>
          <w:szCs w:val="21"/>
        </w:rPr>
        <w:t>Imagine a logfile where each log record is a new line of text. If you want to log binary</w:t>
      </w:r>
    </w:p>
    <w:p w:rsidR="00531D9A" w:rsidRDefault="00531D9A" w:rsidP="00531D9A">
      <w:pPr>
        <w:autoSpaceDE w:val="0"/>
        <w:autoSpaceDN w:val="0"/>
        <w:adjustRightInd w:val="0"/>
        <w:spacing w:after="0" w:line="240" w:lineRule="auto"/>
        <w:rPr>
          <w:rFonts w:ascii="MinionPro-Regular" w:eastAsia="MinionPro-Regular" w:hAnsi="MyriadPro-SemiboldCond" w:cs="MinionPro-Regular"/>
          <w:color w:val="000000"/>
          <w:sz w:val="21"/>
          <w:szCs w:val="21"/>
        </w:rPr>
      </w:pPr>
      <w:r>
        <w:rPr>
          <w:rFonts w:ascii="MinionPro-Regular" w:eastAsia="MinionPro-Regular" w:hAnsi="MyriadPro-SemiboldCond" w:cs="MinionPro-Regular"/>
          <w:color w:val="000000"/>
          <w:sz w:val="21"/>
          <w:szCs w:val="21"/>
        </w:rPr>
        <w:lastRenderedPageBreak/>
        <w:t>types, plain text isn</w:t>
      </w:r>
      <w:r>
        <w:rPr>
          <w:rFonts w:ascii="MinionPro-Regular" w:eastAsia="MinionPro-Regular" w:hAnsi="MyriadPro-SemiboldCond" w:cs="MinionPro-Regular" w:hint="eastAsia"/>
          <w:color w:val="000000"/>
          <w:sz w:val="21"/>
          <w:szCs w:val="21"/>
        </w:rPr>
        <w:t>’</w:t>
      </w:r>
      <w:r>
        <w:rPr>
          <w:rFonts w:ascii="MinionPro-Regular" w:eastAsia="MinionPro-Regular" w:hAnsi="MyriadPro-SemiboldCond" w:cs="MinionPro-Regular"/>
          <w:color w:val="000000"/>
          <w:sz w:val="21"/>
          <w:szCs w:val="21"/>
        </w:rPr>
        <w:t>t a suitable format. Hadoop</w:t>
      </w:r>
      <w:r>
        <w:rPr>
          <w:rFonts w:ascii="MinionPro-Regular" w:eastAsia="MinionPro-Regular" w:hAnsi="MyriadPro-SemiboldCond" w:cs="MinionPro-Regular" w:hint="eastAsia"/>
          <w:color w:val="000000"/>
          <w:sz w:val="21"/>
          <w:szCs w:val="21"/>
        </w:rPr>
        <w:t>’</w:t>
      </w:r>
      <w:r>
        <w:rPr>
          <w:rFonts w:ascii="MinionPro-Regular" w:eastAsia="MinionPro-Regular" w:hAnsi="MyriadPro-SemiboldCond" w:cs="MinionPro-Regular"/>
          <w:color w:val="000000"/>
          <w:sz w:val="21"/>
          <w:szCs w:val="21"/>
        </w:rPr>
        <w:t xml:space="preserve">s </w:t>
      </w:r>
      <w:r>
        <w:rPr>
          <w:rFonts w:ascii="UbuntuMono-Regular" w:eastAsia="UbuntuMono-Regular" w:hAnsi="MyriadPro-SemiboldCond" w:cs="UbuntuMono-Regular"/>
          <w:color w:val="000000"/>
          <w:sz w:val="20"/>
          <w:szCs w:val="20"/>
        </w:rPr>
        <w:t xml:space="preserve">SequenceFile </w:t>
      </w:r>
      <w:r>
        <w:rPr>
          <w:rFonts w:ascii="MinionPro-Regular" w:eastAsia="MinionPro-Regular" w:hAnsi="MyriadPro-SemiboldCond" w:cs="MinionPro-Regular"/>
          <w:color w:val="000000"/>
          <w:sz w:val="21"/>
          <w:szCs w:val="21"/>
        </w:rPr>
        <w:t>class fits the bill in</w:t>
      </w:r>
    </w:p>
    <w:p w:rsidR="00531D9A" w:rsidRDefault="00531D9A" w:rsidP="00531D9A">
      <w:pPr>
        <w:autoSpaceDE w:val="0"/>
        <w:autoSpaceDN w:val="0"/>
        <w:adjustRightInd w:val="0"/>
        <w:spacing w:after="0" w:line="240" w:lineRule="auto"/>
        <w:rPr>
          <w:rFonts w:ascii="MinionPro-Regular" w:eastAsia="MinionPro-Regular" w:hAnsi="MyriadPro-SemiboldCond" w:cs="MinionPro-Regular"/>
          <w:color w:val="000000"/>
          <w:sz w:val="21"/>
          <w:szCs w:val="21"/>
        </w:rPr>
      </w:pPr>
      <w:r>
        <w:rPr>
          <w:rFonts w:ascii="MinionPro-Regular" w:eastAsia="MinionPro-Regular" w:hAnsi="MyriadPro-SemiboldCond" w:cs="MinionPro-Regular"/>
          <w:color w:val="000000"/>
          <w:sz w:val="21"/>
          <w:szCs w:val="21"/>
        </w:rPr>
        <w:t>this situation, providing a persistent data structure for binary key-value pairs. To use it</w:t>
      </w:r>
    </w:p>
    <w:p w:rsidR="00531D9A" w:rsidRDefault="00531D9A" w:rsidP="00531D9A">
      <w:pPr>
        <w:autoSpaceDE w:val="0"/>
        <w:autoSpaceDN w:val="0"/>
        <w:adjustRightInd w:val="0"/>
        <w:spacing w:after="0" w:line="240" w:lineRule="auto"/>
        <w:rPr>
          <w:rFonts w:ascii="MinionPro-Regular" w:eastAsia="MinionPro-Regular" w:hAnsi="MyriadPro-SemiboldCond" w:cs="MinionPro-Regular"/>
          <w:color w:val="000000"/>
          <w:sz w:val="21"/>
          <w:szCs w:val="21"/>
        </w:rPr>
      </w:pPr>
      <w:r>
        <w:rPr>
          <w:rFonts w:ascii="MinionPro-Regular" w:eastAsia="MinionPro-Regular" w:hAnsi="MyriadPro-SemiboldCond" w:cs="MinionPro-Regular"/>
          <w:color w:val="000000"/>
          <w:sz w:val="21"/>
          <w:szCs w:val="21"/>
        </w:rPr>
        <w:t>as a logfile format, you would choose a key, such as timestamp represented by a</w:t>
      </w:r>
    </w:p>
    <w:p w:rsidR="00531D9A" w:rsidRDefault="00531D9A" w:rsidP="00531D9A">
      <w:pPr>
        <w:autoSpaceDE w:val="0"/>
        <w:autoSpaceDN w:val="0"/>
        <w:adjustRightInd w:val="0"/>
        <w:spacing w:after="0" w:line="240" w:lineRule="auto"/>
        <w:rPr>
          <w:rFonts w:ascii="MinionPro-Regular" w:eastAsia="MinionPro-Regular" w:hAnsi="MyriadPro-SemiboldCond" w:cs="MinionPro-Regular"/>
          <w:color w:val="000000"/>
          <w:sz w:val="21"/>
          <w:szCs w:val="21"/>
        </w:rPr>
      </w:pPr>
      <w:r>
        <w:rPr>
          <w:rFonts w:ascii="UbuntuMono-Regular" w:eastAsia="UbuntuMono-Regular" w:hAnsi="MyriadPro-SemiboldCond" w:cs="UbuntuMono-Regular"/>
          <w:color w:val="000000"/>
          <w:sz w:val="20"/>
          <w:szCs w:val="20"/>
        </w:rPr>
        <w:t>LongWritable</w:t>
      </w:r>
      <w:r>
        <w:rPr>
          <w:rFonts w:ascii="MinionPro-Regular" w:eastAsia="MinionPro-Regular" w:hAnsi="MyriadPro-SemiboldCond" w:cs="MinionPro-Regular"/>
          <w:color w:val="000000"/>
          <w:sz w:val="21"/>
          <w:szCs w:val="21"/>
        </w:rPr>
        <w:t xml:space="preserve">, and the value would be </w:t>
      </w:r>
      <w:r>
        <w:rPr>
          <w:rFonts w:ascii="UbuntuMono-Regular" w:eastAsia="UbuntuMono-Regular" w:hAnsi="MyriadPro-SemiboldCond" w:cs="UbuntuMono-Regular"/>
          <w:color w:val="000000"/>
          <w:sz w:val="20"/>
          <w:szCs w:val="20"/>
        </w:rPr>
        <w:t xml:space="preserve">Writable </w:t>
      </w:r>
      <w:r>
        <w:rPr>
          <w:rFonts w:ascii="MinionPro-Regular" w:eastAsia="MinionPro-Regular" w:hAnsi="MyriadPro-SemiboldCond" w:cs="MinionPro-Regular"/>
          <w:color w:val="000000"/>
          <w:sz w:val="21"/>
          <w:szCs w:val="21"/>
        </w:rPr>
        <w:t>that represents the quantity being</w:t>
      </w:r>
    </w:p>
    <w:p w:rsidR="00531D9A" w:rsidRDefault="00531D9A" w:rsidP="00531D9A">
      <w:pPr>
        <w:autoSpaceDE w:val="0"/>
        <w:autoSpaceDN w:val="0"/>
        <w:adjustRightInd w:val="0"/>
        <w:spacing w:after="0" w:line="240" w:lineRule="auto"/>
        <w:rPr>
          <w:rFonts w:ascii="MinionPro-Regular" w:eastAsia="MinionPro-Regular" w:hAnsi="MyriadPro-SemiboldCond" w:cs="MinionPro-Regular"/>
          <w:color w:val="000000"/>
          <w:sz w:val="21"/>
          <w:szCs w:val="21"/>
        </w:rPr>
      </w:pPr>
      <w:r>
        <w:rPr>
          <w:rFonts w:ascii="MinionPro-Regular" w:eastAsia="MinionPro-Regular" w:hAnsi="MyriadPro-SemiboldCond" w:cs="MinionPro-Regular"/>
          <w:color w:val="000000"/>
          <w:sz w:val="21"/>
          <w:szCs w:val="21"/>
        </w:rPr>
        <w:t>logged.</w:t>
      </w:r>
    </w:p>
    <w:p w:rsidR="00531D9A" w:rsidRDefault="00531D9A" w:rsidP="00531D9A">
      <w:pPr>
        <w:autoSpaceDE w:val="0"/>
        <w:autoSpaceDN w:val="0"/>
        <w:adjustRightInd w:val="0"/>
        <w:spacing w:after="0" w:line="240" w:lineRule="auto"/>
        <w:rPr>
          <w:rFonts w:ascii="MinionPro-Regular" w:eastAsia="MinionPro-Regular" w:hAnsi="MyriadPro-SemiboldCond" w:cs="MinionPro-Regular"/>
          <w:color w:val="000000"/>
          <w:sz w:val="21"/>
          <w:szCs w:val="21"/>
        </w:rPr>
      </w:pPr>
      <w:r>
        <w:rPr>
          <w:rFonts w:ascii="UbuntuMono-Regular" w:eastAsia="UbuntuMono-Regular" w:hAnsi="MyriadPro-SemiboldCond" w:cs="UbuntuMono-Regular"/>
          <w:color w:val="000000"/>
          <w:sz w:val="20"/>
          <w:szCs w:val="20"/>
        </w:rPr>
        <w:t>SequenceFile</w:t>
      </w:r>
      <w:r>
        <w:rPr>
          <w:rFonts w:ascii="MinionPro-Regular" w:eastAsia="MinionPro-Regular" w:hAnsi="MyriadPro-SemiboldCond" w:cs="MinionPro-Regular"/>
          <w:color w:val="000000"/>
          <w:sz w:val="21"/>
          <w:szCs w:val="21"/>
        </w:rPr>
        <w:t>s also work well as containers for smaller files. HDFS and MapReduce are</w:t>
      </w:r>
    </w:p>
    <w:p w:rsidR="00531D9A" w:rsidRDefault="00531D9A" w:rsidP="00531D9A">
      <w:pPr>
        <w:autoSpaceDE w:val="0"/>
        <w:autoSpaceDN w:val="0"/>
        <w:adjustRightInd w:val="0"/>
        <w:spacing w:after="0" w:line="240" w:lineRule="auto"/>
        <w:rPr>
          <w:rFonts w:ascii="MinionPro-Regular" w:eastAsia="MinionPro-Regular" w:hAnsi="MyriadPro-SemiboldCond" w:cs="MinionPro-Regular"/>
          <w:color w:val="000000"/>
          <w:sz w:val="21"/>
          <w:szCs w:val="21"/>
        </w:rPr>
      </w:pPr>
      <w:r>
        <w:rPr>
          <w:rFonts w:ascii="MinionPro-Regular" w:eastAsia="MinionPro-Regular" w:hAnsi="MyriadPro-SemiboldCond" w:cs="MinionPro-Regular"/>
          <w:color w:val="000000"/>
          <w:sz w:val="21"/>
          <w:szCs w:val="21"/>
        </w:rPr>
        <w:t xml:space="preserve">optimized for large files, so packing files into a </w:t>
      </w:r>
      <w:r>
        <w:rPr>
          <w:rFonts w:ascii="UbuntuMono-Regular" w:eastAsia="UbuntuMono-Regular" w:hAnsi="MyriadPro-SemiboldCond" w:cs="UbuntuMono-Regular"/>
          <w:color w:val="000000"/>
          <w:sz w:val="20"/>
          <w:szCs w:val="20"/>
        </w:rPr>
        <w:t xml:space="preserve">SequenceFile </w:t>
      </w:r>
      <w:r>
        <w:rPr>
          <w:rFonts w:ascii="MinionPro-Regular" w:eastAsia="MinionPro-Regular" w:hAnsi="MyriadPro-SemiboldCond" w:cs="MinionPro-Regular"/>
          <w:color w:val="000000"/>
          <w:sz w:val="21"/>
          <w:szCs w:val="21"/>
        </w:rPr>
        <w:t>makes storing</w:t>
      </w:r>
    </w:p>
    <w:p w:rsidR="00531D9A" w:rsidRDefault="00531D9A" w:rsidP="00531D9A">
      <w:pPr>
        <w:autoSpaceDE w:val="0"/>
        <w:autoSpaceDN w:val="0"/>
        <w:adjustRightInd w:val="0"/>
        <w:spacing w:after="0" w:line="240" w:lineRule="auto"/>
        <w:rPr>
          <w:rFonts w:ascii="MinionPro-Regular" w:eastAsia="MinionPro-Regular" w:hAnsi="MyriadPro-SemiboldCond" w:cs="MinionPro-Regular"/>
          <w:color w:val="9A0000"/>
          <w:sz w:val="21"/>
          <w:szCs w:val="21"/>
        </w:rPr>
      </w:pPr>
      <w:r>
        <w:rPr>
          <w:rFonts w:ascii="MinionPro-Regular" w:eastAsia="MinionPro-Regular" w:hAnsi="MyriadPro-SemiboldCond" w:cs="MinionPro-Regular"/>
          <w:color w:val="000000"/>
          <w:sz w:val="21"/>
          <w:szCs w:val="21"/>
        </w:rPr>
        <w:t>and processing the smaller files more efficient. (</w:t>
      </w:r>
      <w:r>
        <w:rPr>
          <w:rFonts w:ascii="MinionPro-Regular" w:eastAsia="MinionPro-Regular" w:hAnsi="MyriadPro-SemiboldCond" w:cs="MinionPro-Regular" w:hint="eastAsia"/>
          <w:color w:val="9A0000"/>
          <w:sz w:val="21"/>
          <w:szCs w:val="21"/>
        </w:rPr>
        <w:t>“</w:t>
      </w:r>
      <w:r>
        <w:rPr>
          <w:rFonts w:ascii="MinionPro-Regular" w:eastAsia="MinionPro-Regular" w:hAnsi="MyriadPro-SemiboldCond" w:cs="MinionPro-Regular"/>
          <w:color w:val="9A0000"/>
          <w:sz w:val="21"/>
          <w:szCs w:val="21"/>
        </w:rPr>
        <w:t>Processing a whole file as a record</w:t>
      </w:r>
      <w:r>
        <w:rPr>
          <w:rFonts w:ascii="MinionPro-Regular" w:eastAsia="MinionPro-Regular" w:hAnsi="MyriadPro-SemiboldCond" w:cs="MinionPro-Regular" w:hint="eastAsia"/>
          <w:color w:val="9A0000"/>
          <w:sz w:val="21"/>
          <w:szCs w:val="21"/>
        </w:rPr>
        <w:t>”</w:t>
      </w:r>
      <w:r>
        <w:rPr>
          <w:rFonts w:ascii="MinionPro-Regular" w:eastAsia="MinionPro-Regular" w:hAnsi="MyriadPro-SemiboldCond" w:cs="MinionPro-Regular"/>
          <w:color w:val="9A0000"/>
          <w:sz w:val="21"/>
          <w:szCs w:val="21"/>
        </w:rPr>
        <w:t xml:space="preserve"> on</w:t>
      </w:r>
    </w:p>
    <w:p w:rsidR="00531D9A" w:rsidRDefault="00531D9A" w:rsidP="00531D9A">
      <w:pPr>
        <w:rPr>
          <w:rFonts w:ascii="MinionPro-Regular" w:eastAsia="MinionPro-Regular" w:hAnsi="MyriadPro-SemiboldCond" w:cs="MinionPro-Regular"/>
          <w:color w:val="000000"/>
          <w:sz w:val="21"/>
          <w:szCs w:val="21"/>
        </w:rPr>
      </w:pPr>
      <w:r>
        <w:rPr>
          <w:rFonts w:ascii="MinionPro-Regular" w:eastAsia="MinionPro-Regular" w:hAnsi="MyriadPro-SemiboldCond" w:cs="MinionPro-Regular"/>
          <w:color w:val="9A0000"/>
          <w:sz w:val="21"/>
          <w:szCs w:val="21"/>
        </w:rPr>
        <w:t xml:space="preserve">page 230 </w:t>
      </w:r>
      <w:r>
        <w:rPr>
          <w:rFonts w:ascii="MinionPro-Regular" w:eastAsia="MinionPro-Regular" w:hAnsi="MyriadPro-SemiboldCond" w:cs="MinionPro-Regular"/>
          <w:color w:val="000000"/>
          <w:sz w:val="21"/>
          <w:szCs w:val="21"/>
        </w:rPr>
        <w:t xml:space="preserve">contains a program to pack files into a </w:t>
      </w:r>
      <w:r>
        <w:rPr>
          <w:rFonts w:ascii="UbuntuMono-Regular" w:eastAsia="UbuntuMono-Regular" w:hAnsi="MyriadPro-SemiboldCond" w:cs="UbuntuMono-Regular"/>
          <w:color w:val="000000"/>
          <w:sz w:val="20"/>
          <w:szCs w:val="20"/>
        </w:rPr>
        <w:t>SequenceFile</w:t>
      </w:r>
      <w:r>
        <w:rPr>
          <w:rFonts w:ascii="MinionPro-Regular" w:eastAsia="MinionPro-Regular" w:hAnsi="MyriadPro-SemiboldCond" w:cs="MinionPro-Regular"/>
          <w:color w:val="000000"/>
          <w:sz w:val="21"/>
          <w:szCs w:val="21"/>
        </w:rPr>
        <w:t>).</w:t>
      </w:r>
    </w:p>
    <w:p w:rsidR="00EA4138" w:rsidRDefault="00EA4138" w:rsidP="00531D9A">
      <w:pPr>
        <w:rPr>
          <w:rFonts w:ascii="MinionPro-Regular" w:eastAsia="MinionPro-Regular" w:hAnsi="MyriadPro-SemiboldCond" w:cs="MinionPro-Regular"/>
          <w:color w:val="000000"/>
          <w:sz w:val="21"/>
          <w:szCs w:val="21"/>
        </w:rPr>
      </w:pPr>
      <w:r>
        <w:rPr>
          <w:rFonts w:ascii="MinionPro-Regular" w:eastAsia="MinionPro-Regular" w:hAnsi="MyriadPro-SemiboldCond" w:cs="MinionPro-Regular"/>
          <w:noProof/>
          <w:color w:val="000000"/>
          <w:sz w:val="21"/>
          <w:szCs w:val="21"/>
        </w:rPr>
        <w:drawing>
          <wp:inline distT="0" distB="0" distL="0" distR="0">
            <wp:extent cx="4867275" cy="51911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67275" cy="5191125"/>
                    </a:xfrm>
                    <a:prstGeom prst="rect">
                      <a:avLst/>
                    </a:prstGeom>
                    <a:noFill/>
                    <a:ln>
                      <a:noFill/>
                    </a:ln>
                  </pic:spPr>
                </pic:pic>
              </a:graphicData>
            </a:graphic>
          </wp:inline>
        </w:drawing>
      </w:r>
    </w:p>
    <w:p w:rsidR="00603869" w:rsidRDefault="00603869" w:rsidP="00531D9A">
      <w:pPr>
        <w:rPr>
          <w:rFonts w:ascii="MinionPro-Regular" w:eastAsia="MinionPro-Regular" w:hAnsi="MyriadPro-SemiboldCond" w:cs="MinionPro-Regular"/>
          <w:color w:val="000000"/>
          <w:sz w:val="21"/>
          <w:szCs w:val="21"/>
        </w:rPr>
      </w:pPr>
    </w:p>
    <w:p w:rsidR="00603869" w:rsidRDefault="00253E64" w:rsidP="00531D9A">
      <w:pPr>
        <w:rPr>
          <w:rFonts w:ascii="MyriadPro-SemiboldCond" w:hAnsi="MyriadPro-SemiboldCond" w:cs="MyriadPro-SemiboldCond"/>
          <w:sz w:val="23"/>
          <w:szCs w:val="23"/>
        </w:rPr>
      </w:pPr>
      <w:r>
        <w:rPr>
          <w:rFonts w:ascii="MyriadPro-SemiboldCond" w:hAnsi="MyriadPro-SemiboldCond" w:cs="MyriadPro-SemiboldCond"/>
          <w:sz w:val="23"/>
          <w:szCs w:val="23"/>
        </w:rPr>
        <w:t>Reading a SequenceFile</w:t>
      </w:r>
    </w:p>
    <w:p w:rsidR="00253E64" w:rsidRDefault="000813B4" w:rsidP="00531D9A">
      <w:r>
        <w:rPr>
          <w:noProof/>
        </w:rPr>
        <w:lastRenderedPageBreak/>
        <w:drawing>
          <wp:inline distT="0" distB="0" distL="0" distR="0">
            <wp:extent cx="5124450" cy="42195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24450" cy="4219575"/>
                    </a:xfrm>
                    <a:prstGeom prst="rect">
                      <a:avLst/>
                    </a:prstGeom>
                    <a:noFill/>
                    <a:ln>
                      <a:noFill/>
                    </a:ln>
                  </pic:spPr>
                </pic:pic>
              </a:graphicData>
            </a:graphic>
          </wp:inline>
        </w:drawing>
      </w:r>
    </w:p>
    <w:p w:rsidR="00861A0C" w:rsidRDefault="00861A0C" w:rsidP="00531D9A">
      <w:pPr>
        <w:rPr>
          <w:rFonts w:ascii="MyriadPro-SemiboldCond" w:hAnsi="MyriadPro-SemiboldCond" w:cs="MyriadPro-SemiboldCond"/>
          <w:sz w:val="23"/>
          <w:szCs w:val="23"/>
        </w:rPr>
      </w:pPr>
      <w:r>
        <w:rPr>
          <w:rFonts w:ascii="MyriadPro-SemiboldCond" w:hAnsi="MyriadPro-SemiboldCond" w:cs="MyriadPro-SemiboldCond"/>
          <w:sz w:val="23"/>
          <w:szCs w:val="23"/>
        </w:rPr>
        <w:t>Displaying a SequenceFile with the command-line interface</w:t>
      </w:r>
    </w:p>
    <w:p w:rsidR="00861A0C" w:rsidRDefault="00827CC8" w:rsidP="00531D9A">
      <w:pPr>
        <w:rPr>
          <w:rFonts w:ascii="UbuntuMono-Bold" w:eastAsia="UbuntuMono-Regular" w:hAnsi="UbuntuMono-Bold" w:cs="UbuntuMono-Bold"/>
          <w:b/>
          <w:bCs/>
          <w:sz w:val="17"/>
          <w:szCs w:val="17"/>
        </w:rPr>
      </w:pPr>
      <w:r>
        <w:rPr>
          <w:rFonts w:ascii="UbuntuMono-Regular" w:eastAsia="UbuntuMono-Regular" w:cs="UbuntuMono-Regular"/>
          <w:sz w:val="17"/>
          <w:szCs w:val="17"/>
        </w:rPr>
        <w:t xml:space="preserve">% </w:t>
      </w:r>
      <w:r>
        <w:rPr>
          <w:rFonts w:ascii="UbuntuMono-Bold" w:eastAsia="UbuntuMono-Regular" w:hAnsi="UbuntuMono-Bold" w:cs="UbuntuMono-Bold"/>
          <w:b/>
          <w:bCs/>
          <w:sz w:val="17"/>
          <w:szCs w:val="17"/>
        </w:rPr>
        <w:t>hadoop fs -text numbers.seq | head</w:t>
      </w:r>
    </w:p>
    <w:p w:rsidR="000E689D" w:rsidRDefault="000E689D" w:rsidP="00531D9A">
      <w:pPr>
        <w:rPr>
          <w:rFonts w:ascii="UbuntuMono-Bold" w:eastAsia="UbuntuMono-Regular" w:hAnsi="UbuntuMono-Bold" w:cs="UbuntuMono-Bold"/>
          <w:b/>
          <w:bCs/>
          <w:sz w:val="17"/>
          <w:szCs w:val="17"/>
        </w:rPr>
      </w:pPr>
    </w:p>
    <w:p w:rsidR="000E689D" w:rsidRDefault="000E689D" w:rsidP="000E689D">
      <w:pPr>
        <w:autoSpaceDE w:val="0"/>
        <w:autoSpaceDN w:val="0"/>
        <w:adjustRightInd w:val="0"/>
        <w:spacing w:after="0" w:line="240" w:lineRule="auto"/>
        <w:rPr>
          <w:rFonts w:ascii="MyriadPro-SemiboldCond" w:hAnsi="MyriadPro-SemiboldCond" w:cs="MyriadPro-SemiboldCond"/>
          <w:color w:val="000000"/>
          <w:sz w:val="23"/>
          <w:szCs w:val="23"/>
        </w:rPr>
      </w:pPr>
      <w:r>
        <w:rPr>
          <w:rFonts w:ascii="MyriadPro-SemiboldCond" w:hAnsi="MyriadPro-SemiboldCond" w:cs="MyriadPro-SemiboldCond"/>
          <w:color w:val="000000"/>
          <w:sz w:val="23"/>
          <w:szCs w:val="23"/>
        </w:rPr>
        <w:t>The SequenceFile format</w:t>
      </w:r>
    </w:p>
    <w:p w:rsidR="000E689D" w:rsidRDefault="000E689D" w:rsidP="000E689D">
      <w:pPr>
        <w:autoSpaceDE w:val="0"/>
        <w:autoSpaceDN w:val="0"/>
        <w:adjustRightInd w:val="0"/>
        <w:spacing w:after="0" w:line="240" w:lineRule="auto"/>
        <w:rPr>
          <w:rFonts w:ascii="MinionPro-Regular" w:eastAsia="MinionPro-Regular" w:hAnsi="MyriadPro-SemiboldCond" w:cs="MinionPro-Regular"/>
          <w:color w:val="000000"/>
          <w:sz w:val="21"/>
          <w:szCs w:val="21"/>
        </w:rPr>
      </w:pPr>
      <w:r>
        <w:rPr>
          <w:rFonts w:ascii="MinionPro-Regular" w:eastAsia="MinionPro-Regular" w:hAnsi="MyriadPro-SemiboldCond" w:cs="MinionPro-Regular"/>
          <w:color w:val="000000"/>
          <w:sz w:val="21"/>
          <w:szCs w:val="21"/>
        </w:rPr>
        <w:t xml:space="preserve">A sequence file consists of a header followed by one or more records (see </w:t>
      </w:r>
      <w:r>
        <w:rPr>
          <w:rFonts w:ascii="MinionPro-Regular" w:eastAsia="MinionPro-Regular" w:hAnsi="MyriadPro-SemiboldCond" w:cs="MinionPro-Regular"/>
          <w:color w:val="9A0000"/>
          <w:sz w:val="21"/>
          <w:szCs w:val="21"/>
        </w:rPr>
        <w:t>Figure 5-2</w:t>
      </w:r>
      <w:r>
        <w:rPr>
          <w:rFonts w:ascii="MinionPro-Regular" w:eastAsia="MinionPro-Regular" w:hAnsi="MyriadPro-SemiboldCond" w:cs="MinionPro-Regular"/>
          <w:color w:val="000000"/>
          <w:sz w:val="21"/>
          <w:szCs w:val="21"/>
        </w:rPr>
        <w:t>).</w:t>
      </w:r>
    </w:p>
    <w:p w:rsidR="000E689D" w:rsidRDefault="000E689D" w:rsidP="000E689D">
      <w:pPr>
        <w:autoSpaceDE w:val="0"/>
        <w:autoSpaceDN w:val="0"/>
        <w:adjustRightInd w:val="0"/>
        <w:spacing w:after="0" w:line="240" w:lineRule="auto"/>
        <w:rPr>
          <w:rFonts w:ascii="MinionPro-Regular" w:eastAsia="MinionPro-Regular" w:hAnsi="MyriadPro-SemiboldCond" w:cs="MinionPro-Regular"/>
          <w:color w:val="000000"/>
          <w:sz w:val="21"/>
          <w:szCs w:val="21"/>
        </w:rPr>
      </w:pPr>
      <w:r>
        <w:rPr>
          <w:rFonts w:ascii="MinionPro-Regular" w:eastAsia="MinionPro-Regular" w:hAnsi="MyriadPro-SemiboldCond" w:cs="MinionPro-Regular"/>
          <w:color w:val="000000"/>
          <w:sz w:val="21"/>
          <w:szCs w:val="21"/>
        </w:rPr>
        <w:t xml:space="preserve">The first three bytes of a sequence file are the bytes </w:t>
      </w:r>
      <w:r>
        <w:rPr>
          <w:rFonts w:ascii="UbuntuMono-Regular" w:eastAsia="UbuntuMono-Regular" w:hAnsi="MyriadPro-SemiboldCond" w:cs="UbuntuMono-Regular"/>
          <w:color w:val="000000"/>
          <w:sz w:val="20"/>
          <w:szCs w:val="20"/>
        </w:rPr>
        <w:t>SEQ</w:t>
      </w:r>
      <w:r>
        <w:rPr>
          <w:rFonts w:ascii="MinionPro-Regular" w:eastAsia="MinionPro-Regular" w:hAnsi="MyriadPro-SemiboldCond" w:cs="MinionPro-Regular"/>
          <w:color w:val="000000"/>
          <w:sz w:val="21"/>
          <w:szCs w:val="21"/>
        </w:rPr>
        <w:t>, which acts as a magic number,</w:t>
      </w:r>
    </w:p>
    <w:p w:rsidR="000E689D" w:rsidRDefault="000E689D" w:rsidP="000E689D">
      <w:pPr>
        <w:autoSpaceDE w:val="0"/>
        <w:autoSpaceDN w:val="0"/>
        <w:adjustRightInd w:val="0"/>
        <w:spacing w:after="0" w:line="240" w:lineRule="auto"/>
        <w:rPr>
          <w:rFonts w:ascii="MinionPro-Regular" w:eastAsia="MinionPro-Regular" w:hAnsi="MyriadPro-SemiboldCond" w:cs="MinionPro-Regular"/>
          <w:color w:val="000000"/>
          <w:sz w:val="21"/>
          <w:szCs w:val="21"/>
        </w:rPr>
      </w:pPr>
      <w:r>
        <w:rPr>
          <w:rFonts w:ascii="MinionPro-Regular" w:eastAsia="MinionPro-Regular" w:hAnsi="MyriadPro-SemiboldCond" w:cs="MinionPro-Regular"/>
          <w:color w:val="000000"/>
          <w:sz w:val="21"/>
          <w:szCs w:val="21"/>
        </w:rPr>
        <w:t>followed by a single byte representing the version number. The header contains other</w:t>
      </w:r>
    </w:p>
    <w:p w:rsidR="000E689D" w:rsidRDefault="000E689D" w:rsidP="000E689D">
      <w:pPr>
        <w:autoSpaceDE w:val="0"/>
        <w:autoSpaceDN w:val="0"/>
        <w:adjustRightInd w:val="0"/>
        <w:spacing w:after="0" w:line="240" w:lineRule="auto"/>
        <w:rPr>
          <w:rFonts w:ascii="MinionPro-Regular" w:eastAsia="MinionPro-Regular" w:hAnsi="MyriadPro-SemiboldCond" w:cs="MinionPro-Regular"/>
          <w:color w:val="000000"/>
          <w:sz w:val="21"/>
          <w:szCs w:val="21"/>
        </w:rPr>
      </w:pPr>
      <w:r>
        <w:rPr>
          <w:rFonts w:ascii="MinionPro-Regular" w:eastAsia="MinionPro-Regular" w:hAnsi="MyriadPro-SemiboldCond" w:cs="MinionPro-Regular"/>
          <w:color w:val="000000"/>
          <w:sz w:val="21"/>
          <w:szCs w:val="21"/>
        </w:rPr>
        <w:t>fields, including the names of the key and value classes, compression details, userdefined</w:t>
      </w:r>
    </w:p>
    <w:p w:rsidR="000E689D" w:rsidRDefault="000E689D" w:rsidP="000E689D">
      <w:pPr>
        <w:autoSpaceDE w:val="0"/>
        <w:autoSpaceDN w:val="0"/>
        <w:adjustRightInd w:val="0"/>
        <w:spacing w:after="0" w:line="240" w:lineRule="auto"/>
        <w:rPr>
          <w:rFonts w:ascii="MinionPro-Regular" w:eastAsia="MinionPro-Regular" w:hAnsi="MyriadPro-SemiboldCond" w:cs="MinionPro-Regular"/>
          <w:color w:val="000000"/>
          <w:sz w:val="21"/>
          <w:szCs w:val="21"/>
        </w:rPr>
      </w:pPr>
      <w:r>
        <w:rPr>
          <w:rFonts w:ascii="MinionPro-Regular" w:eastAsia="MinionPro-Regular" w:hAnsi="MyriadPro-SemiboldCond" w:cs="MinionPro-Regular"/>
          <w:color w:val="000000"/>
          <w:sz w:val="21"/>
          <w:szCs w:val="21"/>
        </w:rPr>
        <w:t>metadata, and the sync marker.</w:t>
      </w:r>
      <w:r>
        <w:rPr>
          <w:rFonts w:ascii="MinionPro-Regular" w:eastAsia="MinionPro-Regular" w:hAnsi="MyriadPro-SemiboldCond" w:cs="MinionPro-Regular"/>
          <w:color w:val="000000"/>
          <w:sz w:val="13"/>
          <w:szCs w:val="13"/>
        </w:rPr>
        <w:t xml:space="preserve">5 </w:t>
      </w:r>
      <w:r>
        <w:rPr>
          <w:rFonts w:ascii="MinionPro-Regular" w:eastAsia="MinionPro-Regular" w:hAnsi="MyriadPro-SemiboldCond" w:cs="MinionPro-Regular"/>
          <w:color w:val="000000"/>
          <w:sz w:val="21"/>
          <w:szCs w:val="21"/>
        </w:rPr>
        <w:t>Recall that the sync marker is used to allow a</w:t>
      </w:r>
    </w:p>
    <w:p w:rsidR="000E689D" w:rsidRDefault="000E689D" w:rsidP="000E689D">
      <w:pPr>
        <w:autoSpaceDE w:val="0"/>
        <w:autoSpaceDN w:val="0"/>
        <w:adjustRightInd w:val="0"/>
        <w:spacing w:after="0" w:line="240" w:lineRule="auto"/>
        <w:rPr>
          <w:rFonts w:ascii="MinionPro-Regular" w:eastAsia="MinionPro-Regular" w:hAnsi="MyriadPro-SemiboldCond" w:cs="MinionPro-Regular"/>
          <w:color w:val="000000"/>
          <w:sz w:val="21"/>
          <w:szCs w:val="21"/>
        </w:rPr>
      </w:pPr>
      <w:r>
        <w:rPr>
          <w:rFonts w:ascii="MinionPro-Regular" w:eastAsia="MinionPro-Regular" w:hAnsi="MyriadPro-SemiboldCond" w:cs="MinionPro-Regular"/>
          <w:color w:val="000000"/>
          <w:sz w:val="21"/>
          <w:szCs w:val="21"/>
        </w:rPr>
        <w:t>reader to synchronize to a record boundary from any position in the file. Each file has</w:t>
      </w:r>
    </w:p>
    <w:p w:rsidR="000E689D" w:rsidRDefault="000E689D" w:rsidP="000E689D">
      <w:pPr>
        <w:autoSpaceDE w:val="0"/>
        <w:autoSpaceDN w:val="0"/>
        <w:adjustRightInd w:val="0"/>
        <w:spacing w:after="0" w:line="240" w:lineRule="auto"/>
        <w:rPr>
          <w:rFonts w:ascii="MinionPro-Regular" w:eastAsia="MinionPro-Regular" w:hAnsi="MyriadPro-SemiboldCond" w:cs="MinionPro-Regular"/>
          <w:color w:val="000000"/>
          <w:sz w:val="21"/>
          <w:szCs w:val="21"/>
        </w:rPr>
      </w:pPr>
      <w:r>
        <w:rPr>
          <w:rFonts w:ascii="MinionPro-Regular" w:eastAsia="MinionPro-Regular" w:hAnsi="MyriadPro-SemiboldCond" w:cs="MinionPro-Regular"/>
          <w:color w:val="000000"/>
          <w:sz w:val="21"/>
          <w:szCs w:val="21"/>
        </w:rPr>
        <w:t>a randomly generated sync marker, whose value is stored in the header. Sync markers</w:t>
      </w:r>
    </w:p>
    <w:p w:rsidR="000E689D" w:rsidRDefault="000E689D" w:rsidP="000E689D">
      <w:pPr>
        <w:autoSpaceDE w:val="0"/>
        <w:autoSpaceDN w:val="0"/>
        <w:adjustRightInd w:val="0"/>
        <w:spacing w:after="0" w:line="240" w:lineRule="auto"/>
        <w:rPr>
          <w:rFonts w:ascii="MinionPro-Regular" w:eastAsia="MinionPro-Regular" w:hAnsi="MyriadPro-SemiboldCond" w:cs="MinionPro-Regular"/>
          <w:color w:val="000000"/>
          <w:sz w:val="21"/>
          <w:szCs w:val="21"/>
        </w:rPr>
      </w:pPr>
      <w:r>
        <w:rPr>
          <w:rFonts w:ascii="MinionPro-Regular" w:eastAsia="MinionPro-Regular" w:hAnsi="MyriadPro-SemiboldCond" w:cs="MinionPro-Regular"/>
          <w:color w:val="000000"/>
          <w:sz w:val="21"/>
          <w:szCs w:val="21"/>
        </w:rPr>
        <w:t>appear between records in the sequence file. They are designed to incur less than a 1%</w:t>
      </w:r>
    </w:p>
    <w:p w:rsidR="000E689D" w:rsidRDefault="000E689D" w:rsidP="000E689D">
      <w:pPr>
        <w:autoSpaceDE w:val="0"/>
        <w:autoSpaceDN w:val="0"/>
        <w:adjustRightInd w:val="0"/>
        <w:spacing w:after="0" w:line="240" w:lineRule="auto"/>
        <w:rPr>
          <w:rFonts w:ascii="MinionPro-Regular" w:eastAsia="MinionPro-Regular" w:hAnsi="MyriadPro-SemiboldCond" w:cs="MinionPro-Regular"/>
          <w:color w:val="000000"/>
          <w:sz w:val="21"/>
          <w:szCs w:val="21"/>
        </w:rPr>
      </w:pPr>
      <w:r>
        <w:rPr>
          <w:rFonts w:ascii="MinionPro-Regular" w:eastAsia="MinionPro-Regular" w:hAnsi="MyriadPro-SemiboldCond" w:cs="MinionPro-Regular"/>
          <w:color w:val="000000"/>
          <w:sz w:val="21"/>
          <w:szCs w:val="21"/>
        </w:rPr>
        <w:t>storage overhead, so they don</w:t>
      </w:r>
      <w:r>
        <w:rPr>
          <w:rFonts w:ascii="MinionPro-Regular" w:eastAsia="MinionPro-Regular" w:hAnsi="MyriadPro-SemiboldCond" w:cs="MinionPro-Regular" w:hint="eastAsia"/>
          <w:color w:val="000000"/>
          <w:sz w:val="21"/>
          <w:szCs w:val="21"/>
        </w:rPr>
        <w:t>’</w:t>
      </w:r>
      <w:r>
        <w:rPr>
          <w:rFonts w:ascii="MinionPro-Regular" w:eastAsia="MinionPro-Regular" w:hAnsi="MyriadPro-SemiboldCond" w:cs="MinionPro-Regular"/>
          <w:color w:val="000000"/>
          <w:sz w:val="21"/>
          <w:szCs w:val="21"/>
        </w:rPr>
        <w:t>t necessarily appear between every pair of records (such</w:t>
      </w:r>
    </w:p>
    <w:p w:rsidR="000E689D" w:rsidRDefault="000E689D" w:rsidP="000E689D">
      <w:pPr>
        <w:rPr>
          <w:rFonts w:ascii="MinionPro-Regular" w:eastAsia="MinionPro-Regular" w:hAnsi="MyriadPro-SemiboldCond" w:cs="MinionPro-Regular"/>
          <w:color w:val="000000"/>
          <w:sz w:val="21"/>
          <w:szCs w:val="21"/>
        </w:rPr>
      </w:pPr>
      <w:r>
        <w:rPr>
          <w:rFonts w:ascii="MinionPro-Regular" w:eastAsia="MinionPro-Regular" w:hAnsi="MyriadPro-SemiboldCond" w:cs="MinionPro-Regular"/>
          <w:color w:val="000000"/>
          <w:sz w:val="21"/>
          <w:szCs w:val="21"/>
        </w:rPr>
        <w:t>is the case for short records).</w:t>
      </w:r>
    </w:p>
    <w:p w:rsidR="003357CB" w:rsidRDefault="003357CB" w:rsidP="000E689D">
      <w:pPr>
        <w:rPr>
          <w:rFonts w:ascii="MinionPro-Regular" w:eastAsia="MinionPro-Regular" w:hAnsi="MyriadPro-SemiboldCond" w:cs="MinionPro-Regular"/>
          <w:color w:val="000000"/>
          <w:sz w:val="21"/>
          <w:szCs w:val="21"/>
        </w:rPr>
      </w:pPr>
    </w:p>
    <w:p w:rsidR="003357CB" w:rsidRDefault="003357CB" w:rsidP="000E689D">
      <w:r>
        <w:rPr>
          <w:noProof/>
        </w:rPr>
        <w:lastRenderedPageBreak/>
        <w:drawing>
          <wp:inline distT="0" distB="0" distL="0" distR="0">
            <wp:extent cx="5943600" cy="33909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390900"/>
                    </a:xfrm>
                    <a:prstGeom prst="rect">
                      <a:avLst/>
                    </a:prstGeom>
                    <a:noFill/>
                    <a:ln>
                      <a:noFill/>
                    </a:ln>
                  </pic:spPr>
                </pic:pic>
              </a:graphicData>
            </a:graphic>
          </wp:inline>
        </w:drawing>
      </w:r>
    </w:p>
    <w:p w:rsidR="007023AC" w:rsidRDefault="007023AC" w:rsidP="007023AC">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The internal format of the records depends on whether compression is enabled, and if</w:t>
      </w:r>
    </w:p>
    <w:p w:rsidR="007023AC" w:rsidRDefault="007023AC" w:rsidP="007023AC">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it is, whether it is record compression or block compression.</w:t>
      </w:r>
    </w:p>
    <w:p w:rsidR="007023AC" w:rsidRDefault="007023AC" w:rsidP="007023AC">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If no compression is enabled (the default), each record is made up of the record length</w:t>
      </w:r>
    </w:p>
    <w:p w:rsidR="007023AC" w:rsidRDefault="007023AC" w:rsidP="007023AC">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(in bytes), the key length, the key, and then the value. The length fields are written as</w:t>
      </w:r>
    </w:p>
    <w:p w:rsidR="007023AC" w:rsidRDefault="007023AC" w:rsidP="007023AC">
      <w:pPr>
        <w:autoSpaceDE w:val="0"/>
        <w:autoSpaceDN w:val="0"/>
        <w:adjustRightInd w:val="0"/>
        <w:spacing w:after="0" w:line="240" w:lineRule="auto"/>
        <w:rPr>
          <w:rFonts w:ascii="UbuntuMono-Regular" w:eastAsia="UbuntuMono-Regular" w:cs="UbuntuMono-Regular"/>
          <w:color w:val="000000"/>
          <w:sz w:val="20"/>
          <w:szCs w:val="20"/>
        </w:rPr>
      </w:pPr>
      <w:r>
        <w:rPr>
          <w:rFonts w:ascii="MinionPro-Regular" w:eastAsia="MinionPro-Regular" w:cs="MinionPro-Regular"/>
          <w:color w:val="000000"/>
          <w:sz w:val="21"/>
          <w:szCs w:val="21"/>
        </w:rPr>
        <w:t xml:space="preserve">four-byte integers adhering to the contract of the </w:t>
      </w:r>
      <w:r>
        <w:rPr>
          <w:rFonts w:ascii="UbuntuMono-Regular" w:eastAsia="UbuntuMono-Regular" w:cs="UbuntuMono-Regular"/>
          <w:color w:val="000000"/>
          <w:sz w:val="20"/>
          <w:szCs w:val="20"/>
        </w:rPr>
        <w:t xml:space="preserve">writeInt() </w:t>
      </w:r>
      <w:r>
        <w:rPr>
          <w:rFonts w:ascii="MinionPro-Regular" w:eastAsia="MinionPro-Regular" w:cs="MinionPro-Regular"/>
          <w:color w:val="000000"/>
          <w:sz w:val="21"/>
          <w:szCs w:val="21"/>
        </w:rPr>
        <w:t xml:space="preserve">method of </w:t>
      </w:r>
      <w:r>
        <w:rPr>
          <w:rFonts w:ascii="UbuntuMono-Regular" w:eastAsia="UbuntuMono-Regular" w:cs="UbuntuMono-Regular"/>
          <w:color w:val="000000"/>
          <w:sz w:val="20"/>
          <w:szCs w:val="20"/>
        </w:rPr>
        <w:t>java.io.Da</w:t>
      </w:r>
    </w:p>
    <w:p w:rsidR="007023AC" w:rsidRDefault="007023AC" w:rsidP="007023AC">
      <w:pPr>
        <w:autoSpaceDE w:val="0"/>
        <w:autoSpaceDN w:val="0"/>
        <w:adjustRightInd w:val="0"/>
        <w:spacing w:after="0" w:line="240" w:lineRule="auto"/>
        <w:rPr>
          <w:rFonts w:ascii="MinionPro-Regular" w:eastAsia="MinionPro-Regular" w:cs="MinionPro-Regular"/>
          <w:color w:val="000000"/>
          <w:sz w:val="21"/>
          <w:szCs w:val="21"/>
        </w:rPr>
      </w:pPr>
      <w:r>
        <w:rPr>
          <w:rFonts w:ascii="UbuntuMono-Regular" w:eastAsia="UbuntuMono-Regular" w:cs="UbuntuMono-Regular"/>
          <w:color w:val="000000"/>
          <w:sz w:val="20"/>
          <w:szCs w:val="20"/>
        </w:rPr>
        <w:t>taOutput</w:t>
      </w:r>
      <w:r>
        <w:rPr>
          <w:rFonts w:ascii="MinionPro-Regular" w:eastAsia="MinionPro-Regular" w:cs="MinionPro-Regular"/>
          <w:color w:val="000000"/>
          <w:sz w:val="21"/>
          <w:szCs w:val="21"/>
        </w:rPr>
        <w:t xml:space="preserve">. Keys and values are serialized using the </w:t>
      </w:r>
      <w:r>
        <w:rPr>
          <w:rFonts w:ascii="UbuntuMono-Regular" w:eastAsia="UbuntuMono-Regular" w:cs="UbuntuMono-Regular"/>
          <w:color w:val="000000"/>
          <w:sz w:val="20"/>
          <w:szCs w:val="20"/>
        </w:rPr>
        <w:t xml:space="preserve">Serialization </w:t>
      </w:r>
      <w:r>
        <w:rPr>
          <w:rFonts w:ascii="MinionPro-Regular" w:eastAsia="MinionPro-Regular" w:cs="MinionPro-Regular"/>
          <w:color w:val="000000"/>
          <w:sz w:val="21"/>
          <w:szCs w:val="21"/>
        </w:rPr>
        <w:t>defined for the class</w:t>
      </w:r>
    </w:p>
    <w:p w:rsidR="007023AC" w:rsidRDefault="007023AC" w:rsidP="007023AC">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being written to the sequence file.</w:t>
      </w:r>
    </w:p>
    <w:p w:rsidR="007023AC" w:rsidRDefault="007023AC" w:rsidP="007023AC">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The format for record compression is almost identical to no compression, except the</w:t>
      </w:r>
    </w:p>
    <w:p w:rsidR="007023AC" w:rsidRDefault="007023AC" w:rsidP="007023AC">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value bytes are compressed using the codec defined in the header. Note that keys are</w:t>
      </w:r>
    </w:p>
    <w:p w:rsidR="007023AC" w:rsidRDefault="007023AC" w:rsidP="007023AC">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not compressed.</w:t>
      </w:r>
    </w:p>
    <w:p w:rsidR="007023AC" w:rsidRDefault="007023AC" w:rsidP="007023AC">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Block compression compresses multiple records at once; it is therefore more compact</w:t>
      </w:r>
    </w:p>
    <w:p w:rsidR="007023AC" w:rsidRDefault="007023AC" w:rsidP="007023AC">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than and should generally be preferred over record compression because it has the</w:t>
      </w:r>
    </w:p>
    <w:p w:rsidR="007023AC" w:rsidRDefault="007023AC" w:rsidP="007023AC">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 xml:space="preserve">opportunity to take advantage of similarities between records. (See </w:t>
      </w:r>
      <w:r>
        <w:rPr>
          <w:rFonts w:ascii="MinionPro-Regular" w:eastAsia="MinionPro-Regular" w:cs="MinionPro-Regular"/>
          <w:color w:val="9A0000"/>
          <w:sz w:val="21"/>
          <w:szCs w:val="21"/>
        </w:rPr>
        <w:t>Figure 5-3</w:t>
      </w:r>
      <w:r>
        <w:rPr>
          <w:rFonts w:ascii="MinionPro-Regular" w:eastAsia="MinionPro-Regular" w:cs="MinionPro-Regular"/>
          <w:color w:val="000000"/>
          <w:sz w:val="21"/>
          <w:szCs w:val="21"/>
        </w:rPr>
        <w:t>.) Records</w:t>
      </w:r>
    </w:p>
    <w:p w:rsidR="007023AC" w:rsidRDefault="007023AC" w:rsidP="007023AC">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are added to a block until it reaches a minimum size in bytes, defined by the</w:t>
      </w:r>
    </w:p>
    <w:p w:rsidR="007023AC" w:rsidRDefault="007023AC" w:rsidP="007023AC">
      <w:pPr>
        <w:autoSpaceDE w:val="0"/>
        <w:autoSpaceDN w:val="0"/>
        <w:adjustRightInd w:val="0"/>
        <w:spacing w:after="0" w:line="240" w:lineRule="auto"/>
        <w:rPr>
          <w:rFonts w:ascii="MinionPro-Regular" w:eastAsia="MinionPro-Regular" w:cs="MinionPro-Regular"/>
          <w:color w:val="000000"/>
          <w:sz w:val="21"/>
          <w:szCs w:val="21"/>
        </w:rPr>
      </w:pPr>
      <w:r>
        <w:rPr>
          <w:rFonts w:ascii="UbuntuMono-Regular" w:eastAsia="UbuntuMono-Regular" w:cs="UbuntuMono-Regular"/>
          <w:color w:val="000000"/>
          <w:sz w:val="20"/>
          <w:szCs w:val="20"/>
        </w:rPr>
        <w:t xml:space="preserve">io.seqfile.compress.blocksize </w:t>
      </w:r>
      <w:r>
        <w:rPr>
          <w:rFonts w:ascii="MinionPro-Regular" w:eastAsia="MinionPro-Regular" w:cs="MinionPro-Regular"/>
          <w:color w:val="000000"/>
          <w:sz w:val="21"/>
          <w:szCs w:val="21"/>
        </w:rPr>
        <w:t>property; the default is 1 million bytes. A sync</w:t>
      </w:r>
    </w:p>
    <w:p w:rsidR="007023AC" w:rsidRDefault="007023AC" w:rsidP="007023AC">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marker is written before the start of every block. The format of a block is a field indicating</w:t>
      </w:r>
    </w:p>
    <w:p w:rsidR="007023AC" w:rsidRDefault="007023AC" w:rsidP="007023AC">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the number of records in the block, followed by four compressed fields: the key lengths,</w:t>
      </w:r>
    </w:p>
    <w:p w:rsidR="007023AC" w:rsidRDefault="007023AC" w:rsidP="007023AC">
      <w:pPr>
        <w:rPr>
          <w:rFonts w:ascii="MinionPro-Regular" w:eastAsia="MinionPro-Regular" w:cs="MinionPro-Regular"/>
          <w:color w:val="000000"/>
          <w:sz w:val="21"/>
          <w:szCs w:val="21"/>
        </w:rPr>
      </w:pPr>
      <w:r>
        <w:rPr>
          <w:rFonts w:ascii="MinionPro-Regular" w:eastAsia="MinionPro-Regular" w:cs="MinionPro-Regular"/>
          <w:color w:val="000000"/>
          <w:sz w:val="21"/>
          <w:szCs w:val="21"/>
        </w:rPr>
        <w:t>the keys, the value lengths, and the values.</w:t>
      </w:r>
    </w:p>
    <w:p w:rsidR="00E80C6D" w:rsidRDefault="00E80C6D" w:rsidP="007023AC">
      <w:pPr>
        <w:rPr>
          <w:rFonts w:ascii="MinionPro-Regular" w:eastAsia="MinionPro-Regular" w:cs="MinionPro-Regular"/>
          <w:color w:val="000000"/>
          <w:sz w:val="21"/>
          <w:szCs w:val="21"/>
        </w:rPr>
      </w:pPr>
    </w:p>
    <w:p w:rsidR="00E80C6D" w:rsidRDefault="00E80C6D" w:rsidP="007023AC">
      <w:r>
        <w:rPr>
          <w:noProof/>
        </w:rPr>
        <w:lastRenderedPageBreak/>
        <w:drawing>
          <wp:inline distT="0" distB="0" distL="0" distR="0">
            <wp:extent cx="5943600" cy="24860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486025"/>
                    </a:xfrm>
                    <a:prstGeom prst="rect">
                      <a:avLst/>
                    </a:prstGeom>
                    <a:noFill/>
                    <a:ln>
                      <a:noFill/>
                    </a:ln>
                  </pic:spPr>
                </pic:pic>
              </a:graphicData>
            </a:graphic>
          </wp:inline>
        </w:drawing>
      </w:r>
    </w:p>
    <w:p w:rsidR="00EB4A90" w:rsidRDefault="00EB4A90" w:rsidP="00EB4A90">
      <w:pPr>
        <w:autoSpaceDE w:val="0"/>
        <w:autoSpaceDN w:val="0"/>
        <w:adjustRightInd w:val="0"/>
        <w:spacing w:after="0" w:line="240" w:lineRule="auto"/>
        <w:rPr>
          <w:rFonts w:ascii="MyriadPro-SemiboldCond" w:hAnsi="MyriadPro-SemiboldCond" w:cs="MyriadPro-SemiboldCond"/>
          <w:sz w:val="32"/>
          <w:szCs w:val="32"/>
        </w:rPr>
      </w:pPr>
      <w:r>
        <w:rPr>
          <w:rFonts w:ascii="MyriadPro-SemiboldCond" w:hAnsi="MyriadPro-SemiboldCond" w:cs="MyriadPro-SemiboldCond"/>
          <w:sz w:val="32"/>
          <w:szCs w:val="32"/>
        </w:rPr>
        <w:t>MapFile</w:t>
      </w:r>
    </w:p>
    <w:p w:rsidR="00EB4A90" w:rsidRDefault="00EB4A90" w:rsidP="00EB4A90">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 xml:space="preserve">A </w:t>
      </w:r>
      <w:r>
        <w:rPr>
          <w:rFonts w:ascii="UbuntuMono-Regular" w:eastAsia="UbuntuMono-Regular" w:hAnsi="MyriadPro-SemiboldCond" w:cs="UbuntuMono-Regular"/>
          <w:sz w:val="20"/>
          <w:szCs w:val="20"/>
        </w:rPr>
        <w:t xml:space="preserve">MapFile </w:t>
      </w:r>
      <w:r>
        <w:rPr>
          <w:rFonts w:ascii="MinionPro-Regular" w:eastAsia="MinionPro-Regular" w:hAnsi="MyriadPro-SemiboldCond" w:cs="MinionPro-Regular"/>
          <w:sz w:val="21"/>
          <w:szCs w:val="21"/>
        </w:rPr>
        <w:t xml:space="preserve">is a sorted </w:t>
      </w:r>
      <w:r>
        <w:rPr>
          <w:rFonts w:ascii="UbuntuMono-Regular" w:eastAsia="UbuntuMono-Regular" w:hAnsi="MyriadPro-SemiboldCond" w:cs="UbuntuMono-Regular"/>
          <w:sz w:val="20"/>
          <w:szCs w:val="20"/>
        </w:rPr>
        <w:t xml:space="preserve">SequenceFile </w:t>
      </w:r>
      <w:r>
        <w:rPr>
          <w:rFonts w:ascii="MinionPro-Regular" w:eastAsia="MinionPro-Regular" w:hAnsi="MyriadPro-SemiboldCond" w:cs="MinionPro-Regular"/>
          <w:sz w:val="21"/>
          <w:szCs w:val="21"/>
        </w:rPr>
        <w:t>with an index to permit lookups by key. The index</w:t>
      </w:r>
    </w:p>
    <w:p w:rsidR="00EB4A90" w:rsidRDefault="00EB4A90" w:rsidP="00EB4A90">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 xml:space="preserve">is itself a </w:t>
      </w:r>
      <w:r>
        <w:rPr>
          <w:rFonts w:ascii="UbuntuMono-Regular" w:eastAsia="UbuntuMono-Regular" w:hAnsi="MyriadPro-SemiboldCond" w:cs="UbuntuMono-Regular"/>
          <w:sz w:val="20"/>
          <w:szCs w:val="20"/>
        </w:rPr>
        <w:t xml:space="preserve">SequenceFile </w:t>
      </w:r>
      <w:r>
        <w:rPr>
          <w:rFonts w:ascii="MinionPro-Regular" w:eastAsia="MinionPro-Regular" w:hAnsi="MyriadPro-SemiboldCond" w:cs="MinionPro-Regular"/>
          <w:sz w:val="21"/>
          <w:szCs w:val="21"/>
        </w:rPr>
        <w:t>that contains a fraction of the keys in the map (every 128th key</w:t>
      </w:r>
    </w:p>
    <w:p w:rsidR="00EB4A90" w:rsidRDefault="00EB4A90" w:rsidP="00EB4A90">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by default). The idea is that the index can be loaded into memory to provide fast lookups</w:t>
      </w:r>
    </w:p>
    <w:p w:rsidR="00EB4A90" w:rsidRDefault="00EB4A90" w:rsidP="00EB4A90">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 xml:space="preserve">from the main data file, which is another </w:t>
      </w:r>
      <w:r>
        <w:rPr>
          <w:rFonts w:ascii="UbuntuMono-Regular" w:eastAsia="UbuntuMono-Regular" w:hAnsi="MyriadPro-SemiboldCond" w:cs="UbuntuMono-Regular"/>
          <w:sz w:val="20"/>
          <w:szCs w:val="20"/>
        </w:rPr>
        <w:t xml:space="preserve">SequenceFile </w:t>
      </w:r>
      <w:r>
        <w:rPr>
          <w:rFonts w:ascii="MinionPro-Regular" w:eastAsia="MinionPro-Regular" w:hAnsi="MyriadPro-SemiboldCond" w:cs="MinionPro-Regular"/>
          <w:sz w:val="21"/>
          <w:szCs w:val="21"/>
        </w:rPr>
        <w:t>containing all the map entries</w:t>
      </w:r>
    </w:p>
    <w:p w:rsidR="00EB4A90" w:rsidRDefault="00EB4A90" w:rsidP="00EB4A90">
      <w:pPr>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in sorted key order.</w:t>
      </w:r>
    </w:p>
    <w:p w:rsidR="00890D7F" w:rsidRDefault="00890D7F" w:rsidP="00EB4A90">
      <w:pPr>
        <w:rPr>
          <w:rFonts w:ascii="MinionPro-Regular" w:eastAsia="MinionPro-Regular" w:hAnsi="MyriadPro-SemiboldCond" w:cs="MinionPro-Regular"/>
          <w:sz w:val="21"/>
          <w:szCs w:val="21"/>
        </w:rPr>
      </w:pPr>
    </w:p>
    <w:p w:rsidR="00890D7F" w:rsidRDefault="00890D7F" w:rsidP="00EB4A90">
      <w:pPr>
        <w:rPr>
          <w:rFonts w:ascii="MyriadPro-SemiboldCond" w:hAnsi="MyriadPro-SemiboldCond" w:cs="MyriadPro-SemiboldCond"/>
          <w:sz w:val="32"/>
          <w:szCs w:val="32"/>
        </w:rPr>
      </w:pPr>
      <w:r>
        <w:rPr>
          <w:rFonts w:ascii="MyriadPro-SemiboldCond" w:hAnsi="MyriadPro-SemiboldCond" w:cs="MyriadPro-SemiboldCond"/>
          <w:sz w:val="32"/>
          <w:szCs w:val="32"/>
        </w:rPr>
        <w:t>Other File Formats and Column-Oriented Formats</w:t>
      </w:r>
    </w:p>
    <w:p w:rsidR="00301477" w:rsidRDefault="00301477" w:rsidP="00301477">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 xml:space="preserve">Avro datafiles (covered in </w:t>
      </w:r>
      <w:r>
        <w:rPr>
          <w:rFonts w:ascii="MinionPro-Regular" w:eastAsia="MinionPro-Regular" w:cs="MinionPro-Regular" w:hint="eastAsia"/>
          <w:color w:val="9A0000"/>
          <w:sz w:val="21"/>
          <w:szCs w:val="21"/>
        </w:rPr>
        <w:t>“</w:t>
      </w:r>
      <w:r>
        <w:rPr>
          <w:rFonts w:ascii="MinionPro-Regular" w:eastAsia="MinionPro-Regular" w:cs="MinionPro-Regular"/>
          <w:color w:val="9A0000"/>
          <w:sz w:val="21"/>
          <w:szCs w:val="21"/>
        </w:rPr>
        <w:t>Avro Datafiles</w:t>
      </w:r>
      <w:r>
        <w:rPr>
          <w:rFonts w:ascii="MinionPro-Regular" w:eastAsia="MinionPro-Regular" w:cs="MinionPro-Regular" w:hint="eastAsia"/>
          <w:color w:val="9A0000"/>
          <w:sz w:val="21"/>
          <w:szCs w:val="21"/>
        </w:rPr>
        <w:t>”</w:t>
      </w:r>
      <w:r>
        <w:rPr>
          <w:rFonts w:ascii="MinionPro-Regular" w:eastAsia="MinionPro-Regular" w:cs="MinionPro-Regular"/>
          <w:color w:val="9A0000"/>
          <w:sz w:val="21"/>
          <w:szCs w:val="21"/>
        </w:rPr>
        <w:t xml:space="preserve"> on page 354</w:t>
      </w:r>
      <w:r>
        <w:rPr>
          <w:rFonts w:ascii="MinionPro-Regular" w:eastAsia="MinionPro-Regular" w:cs="MinionPro-Regular"/>
          <w:color w:val="000000"/>
          <w:sz w:val="21"/>
          <w:szCs w:val="21"/>
        </w:rPr>
        <w:t>) are like sequence files in that they</w:t>
      </w:r>
    </w:p>
    <w:p w:rsidR="00301477" w:rsidRDefault="00301477" w:rsidP="00301477">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are designed for large-scale data processing (they are compact and splittable), but they</w:t>
      </w:r>
    </w:p>
    <w:p w:rsidR="00301477" w:rsidRDefault="00301477" w:rsidP="00301477">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are portable across different programming languages. Objects stored in Avro datafiles</w:t>
      </w:r>
    </w:p>
    <w:p w:rsidR="00301477" w:rsidRDefault="00301477" w:rsidP="00301477">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are described by a schema, rather than in the Java code of the implementation of a</w:t>
      </w:r>
    </w:p>
    <w:p w:rsidR="00301477" w:rsidRDefault="00301477" w:rsidP="00301477">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Writable object, as is the case for sequence files, making them very Java-centric. Avro</w:t>
      </w:r>
    </w:p>
    <w:p w:rsidR="00301477" w:rsidRDefault="00301477" w:rsidP="00301477">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datafiles are widely supported across components in the Hadoop ecosystem, so they are</w:t>
      </w:r>
    </w:p>
    <w:p w:rsidR="00890D7F" w:rsidRDefault="00301477" w:rsidP="00301477">
      <w:pPr>
        <w:rPr>
          <w:rFonts w:ascii="MinionPro-Regular" w:eastAsia="MinionPro-Regular" w:cs="MinionPro-Regular"/>
          <w:color w:val="000000"/>
          <w:sz w:val="21"/>
          <w:szCs w:val="21"/>
        </w:rPr>
      </w:pPr>
      <w:r>
        <w:rPr>
          <w:rFonts w:ascii="MinionPro-Regular" w:eastAsia="MinionPro-Regular" w:cs="MinionPro-Regular"/>
          <w:color w:val="000000"/>
          <w:sz w:val="21"/>
          <w:szCs w:val="21"/>
        </w:rPr>
        <w:t>a good default choice for a binary format.</w:t>
      </w:r>
    </w:p>
    <w:p w:rsidR="00242C29" w:rsidRDefault="00242C29" w:rsidP="00301477">
      <w:pPr>
        <w:rPr>
          <w:rFonts w:ascii="MinionPro-Regular" w:eastAsia="MinionPro-Regular" w:cs="MinionPro-Regular"/>
          <w:color w:val="000000"/>
          <w:sz w:val="21"/>
          <w:szCs w:val="21"/>
        </w:rPr>
      </w:pPr>
    </w:p>
    <w:p w:rsidR="004E699D" w:rsidRDefault="004E699D" w:rsidP="004E699D">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Sequence file, map file, and Avro datafiles are all row-oriented file formats, which means</w:t>
      </w:r>
    </w:p>
    <w:p w:rsidR="004E699D" w:rsidRDefault="004E699D" w:rsidP="004E699D">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that the values for each row are stored contiguously in the file. In a column-oriented</w:t>
      </w:r>
    </w:p>
    <w:p w:rsidR="004E699D" w:rsidRDefault="004E699D" w:rsidP="004E699D">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format the rows in a file (or, equivalently, a table in Hive) are broken up into row splits,</w:t>
      </w:r>
    </w:p>
    <w:p w:rsidR="004E699D" w:rsidRDefault="004E699D" w:rsidP="004E699D">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then each split is stored in column-oriented fashion: the values for each row in the first</w:t>
      </w:r>
    </w:p>
    <w:p w:rsidR="004E699D" w:rsidRDefault="004E699D" w:rsidP="004E699D">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column are stored first, followed by the values for each row in the second column, and</w:t>
      </w:r>
    </w:p>
    <w:p w:rsidR="00242C29" w:rsidRDefault="004E699D" w:rsidP="004E699D">
      <w:pPr>
        <w:rPr>
          <w:rFonts w:ascii="MinionPro-Regular" w:eastAsia="MinionPro-Regular" w:cs="MinionPro-Regular"/>
          <w:sz w:val="21"/>
          <w:szCs w:val="21"/>
        </w:rPr>
      </w:pPr>
      <w:r>
        <w:rPr>
          <w:rFonts w:ascii="MinionPro-Regular" w:eastAsia="MinionPro-Regular" w:cs="MinionPro-Regular"/>
          <w:sz w:val="21"/>
          <w:szCs w:val="21"/>
        </w:rPr>
        <w:t>so on.</w:t>
      </w:r>
    </w:p>
    <w:p w:rsidR="00912653" w:rsidRDefault="006552CB" w:rsidP="004E699D">
      <w:pPr>
        <w:rPr>
          <w:rFonts w:ascii="MinionPro-Regular" w:eastAsia="MinionPro-Regular" w:cs="MinionPro-Regular"/>
          <w:sz w:val="21"/>
          <w:szCs w:val="21"/>
        </w:rPr>
      </w:pPr>
      <w:r>
        <w:rPr>
          <w:rFonts w:ascii="MinionPro-Regular" w:eastAsia="MinionPro-Regular" w:cs="MinionPro-Regular"/>
          <w:noProof/>
          <w:sz w:val="21"/>
          <w:szCs w:val="21"/>
        </w:rPr>
        <w:lastRenderedPageBreak/>
        <w:drawing>
          <wp:inline distT="0" distB="0" distL="0" distR="0">
            <wp:extent cx="5669280" cy="502920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69280" cy="5029200"/>
                    </a:xfrm>
                    <a:prstGeom prst="rect">
                      <a:avLst/>
                    </a:prstGeom>
                    <a:noFill/>
                    <a:ln>
                      <a:noFill/>
                    </a:ln>
                  </pic:spPr>
                </pic:pic>
              </a:graphicData>
            </a:graphic>
          </wp:inline>
        </w:drawing>
      </w:r>
    </w:p>
    <w:p w:rsidR="004E2A88" w:rsidRDefault="004E2A88" w:rsidP="004E699D">
      <w:pPr>
        <w:rPr>
          <w:rFonts w:ascii="MinionPro-Regular" w:eastAsia="MinionPro-Regular" w:cs="MinionPro-Regular"/>
          <w:sz w:val="21"/>
          <w:szCs w:val="21"/>
        </w:rPr>
      </w:pPr>
    </w:p>
    <w:p w:rsidR="002B1B34" w:rsidRDefault="002B1B34" w:rsidP="002B1B34">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A column-oriented layout permits columns that are not accessed in a query to be skipped.</w:t>
      </w:r>
    </w:p>
    <w:p w:rsidR="002B1B34" w:rsidRDefault="002B1B34" w:rsidP="002B1B34">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 xml:space="preserve">Consider a query of the table in </w:t>
      </w:r>
      <w:r>
        <w:rPr>
          <w:rFonts w:ascii="MinionPro-Regular" w:eastAsia="MinionPro-Regular" w:cs="MinionPro-Regular"/>
          <w:color w:val="9A0000"/>
          <w:sz w:val="21"/>
          <w:szCs w:val="21"/>
        </w:rPr>
        <w:t xml:space="preserve">Figure 5-4 </w:t>
      </w:r>
      <w:r>
        <w:rPr>
          <w:rFonts w:ascii="MinionPro-Regular" w:eastAsia="MinionPro-Regular" w:cs="MinionPro-Regular"/>
          <w:color w:val="000000"/>
          <w:sz w:val="21"/>
          <w:szCs w:val="21"/>
        </w:rPr>
        <w:t>that processes only column 2. With</w:t>
      </w:r>
    </w:p>
    <w:p w:rsidR="002B1B34" w:rsidRDefault="002B1B34" w:rsidP="002B1B34">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row-oriented storage, like a sequence file, the whole row (stored in a sequence file record)</w:t>
      </w:r>
    </w:p>
    <w:p w:rsidR="002B1B34" w:rsidRDefault="002B1B34" w:rsidP="002B1B34">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is loaded into memory, even though only the second column is actually read. Lazy</w:t>
      </w:r>
    </w:p>
    <w:p w:rsidR="002B1B34" w:rsidRDefault="002B1B34" w:rsidP="002B1B34">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deserialization saves some processing cycles by deserializing only the column fields that</w:t>
      </w:r>
    </w:p>
    <w:p w:rsidR="002B1B34" w:rsidRDefault="002B1B34" w:rsidP="002B1B34">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are accessed, but it can</w:t>
      </w:r>
      <w:r>
        <w:rPr>
          <w:rFonts w:ascii="MinionPro-Regular" w:eastAsia="MinionPro-Regular" w:cs="MinionPro-Regular" w:hint="eastAsia"/>
          <w:color w:val="000000"/>
          <w:sz w:val="21"/>
          <w:szCs w:val="21"/>
        </w:rPr>
        <w:t>’</w:t>
      </w:r>
      <w:r>
        <w:rPr>
          <w:rFonts w:ascii="MinionPro-Regular" w:eastAsia="MinionPro-Regular" w:cs="MinionPro-Regular"/>
          <w:color w:val="000000"/>
          <w:sz w:val="21"/>
          <w:szCs w:val="21"/>
        </w:rPr>
        <w:t>t avoid the cost of reading each row</w:t>
      </w:r>
      <w:r>
        <w:rPr>
          <w:rFonts w:ascii="MinionPro-Regular" w:eastAsia="MinionPro-Regular" w:cs="MinionPro-Regular" w:hint="eastAsia"/>
          <w:color w:val="000000"/>
          <w:sz w:val="21"/>
          <w:szCs w:val="21"/>
        </w:rPr>
        <w:t>’</w:t>
      </w:r>
      <w:r>
        <w:rPr>
          <w:rFonts w:ascii="MinionPro-Regular" w:eastAsia="MinionPro-Regular" w:cs="MinionPro-Regular"/>
          <w:color w:val="000000"/>
          <w:sz w:val="21"/>
          <w:szCs w:val="21"/>
        </w:rPr>
        <w:t>s bytes from disk.</w:t>
      </w:r>
    </w:p>
    <w:p w:rsidR="002B1B34" w:rsidRDefault="002B1B34" w:rsidP="002B1B34">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With column-oriented storage, only the column 2 parts of the file (highlighted in the</w:t>
      </w:r>
    </w:p>
    <w:p w:rsidR="002B1B34" w:rsidRDefault="002B1B34" w:rsidP="002B1B34">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figure) need to be read into memory. In general, column-oriented formats work well</w:t>
      </w:r>
    </w:p>
    <w:p w:rsidR="002B1B34" w:rsidRDefault="002B1B34" w:rsidP="002B1B34">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when queries access only a small number of columns in the table. Conversely, roworiented</w:t>
      </w:r>
    </w:p>
    <w:p w:rsidR="002B1B34" w:rsidRDefault="002B1B34" w:rsidP="002B1B34">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formats are appropriate when a large number of columns of a single row are</w:t>
      </w:r>
    </w:p>
    <w:p w:rsidR="002B1B34" w:rsidRDefault="002B1B34" w:rsidP="002B1B34">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needed for processing at the same time.</w:t>
      </w:r>
    </w:p>
    <w:p w:rsidR="002B1B34" w:rsidRDefault="002B1B34" w:rsidP="002B1B34">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Column-oriented formats need more memory for reading and writing, since they have</w:t>
      </w:r>
    </w:p>
    <w:p w:rsidR="009254CE" w:rsidRDefault="002B1B34" w:rsidP="009254CE">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to buffer a row-split in memory, rather than just a single row. Also, since it</w:t>
      </w:r>
      <w:r>
        <w:rPr>
          <w:rFonts w:ascii="MinionPro-Regular" w:eastAsia="MinionPro-Regular" w:cs="MinionPro-Regular" w:hint="eastAsia"/>
          <w:color w:val="000000"/>
          <w:sz w:val="21"/>
          <w:szCs w:val="21"/>
        </w:rPr>
        <w:t>’</w:t>
      </w:r>
      <w:r>
        <w:rPr>
          <w:rFonts w:ascii="MinionPro-Regular" w:eastAsia="MinionPro-Regular" w:cs="MinionPro-Regular"/>
          <w:color w:val="000000"/>
          <w:sz w:val="21"/>
          <w:szCs w:val="21"/>
        </w:rPr>
        <w:t>s not usually</w:t>
      </w:r>
      <w:r w:rsidR="009254CE">
        <w:rPr>
          <w:rFonts w:ascii="MinionPro-Regular" w:eastAsia="MinionPro-Regular" w:cs="MinionPro-Regular"/>
          <w:color w:val="000000"/>
          <w:sz w:val="21"/>
          <w:szCs w:val="21"/>
        </w:rPr>
        <w:t xml:space="preserve"> possible to control when writes occur (via flush or sync operations), column-oriented</w:t>
      </w:r>
    </w:p>
    <w:p w:rsidR="009254CE" w:rsidRDefault="009254CE" w:rsidP="009254CE">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lastRenderedPageBreak/>
        <w:t>formats are not suited to streaming writes, since if the writer process fails the current</w:t>
      </w:r>
    </w:p>
    <w:p w:rsidR="009254CE" w:rsidRDefault="009254CE" w:rsidP="009254CE">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file cannot be recovered. On the other hand, row-oriented formats like sequence file</w:t>
      </w:r>
    </w:p>
    <w:p w:rsidR="009254CE" w:rsidRDefault="009254CE" w:rsidP="009254CE">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and Avro datafile can be read up to the last sync point after a writer failure. It is for this</w:t>
      </w:r>
    </w:p>
    <w:p w:rsidR="009254CE" w:rsidRDefault="009254CE" w:rsidP="009254CE">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 xml:space="preserve">reason that Flume (see </w:t>
      </w:r>
      <w:r>
        <w:rPr>
          <w:rFonts w:ascii="MinionPro-Regular" w:eastAsia="MinionPro-Regular" w:cs="MinionPro-Regular"/>
          <w:color w:val="9A0000"/>
          <w:sz w:val="21"/>
          <w:szCs w:val="21"/>
        </w:rPr>
        <w:t>Chapter 14</w:t>
      </w:r>
      <w:r>
        <w:rPr>
          <w:rFonts w:ascii="MinionPro-Regular" w:eastAsia="MinionPro-Regular" w:cs="MinionPro-Regular"/>
          <w:color w:val="000000"/>
          <w:sz w:val="21"/>
          <w:szCs w:val="21"/>
        </w:rPr>
        <w:t>) uses row-oriented formats like sequence file and</w:t>
      </w:r>
    </w:p>
    <w:p w:rsidR="009254CE" w:rsidRDefault="009254CE" w:rsidP="009254CE">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Avro datafiles.</w:t>
      </w:r>
    </w:p>
    <w:p w:rsidR="009254CE" w:rsidRDefault="009254CE" w:rsidP="009254CE">
      <w:pPr>
        <w:autoSpaceDE w:val="0"/>
        <w:autoSpaceDN w:val="0"/>
        <w:adjustRightInd w:val="0"/>
        <w:spacing w:after="0" w:line="240" w:lineRule="auto"/>
        <w:rPr>
          <w:rFonts w:ascii="MinionPro-Italic" w:eastAsia="MinionPro-Italic" w:cs="MinionPro-Italic"/>
          <w:i/>
          <w:iCs/>
          <w:color w:val="000000"/>
          <w:sz w:val="21"/>
          <w:szCs w:val="21"/>
        </w:rPr>
      </w:pPr>
      <w:r>
        <w:rPr>
          <w:rFonts w:ascii="MinionPro-Regular" w:eastAsia="MinionPro-Regular" w:cs="MinionPro-Regular"/>
          <w:color w:val="000000"/>
          <w:sz w:val="21"/>
          <w:szCs w:val="21"/>
        </w:rPr>
        <w:t>The first column-oriented file format in Hadoop was Hive</w:t>
      </w:r>
      <w:r>
        <w:rPr>
          <w:rFonts w:ascii="MinionPro-Regular" w:eastAsia="MinionPro-Regular" w:cs="MinionPro-Regular" w:hint="eastAsia"/>
          <w:color w:val="000000"/>
          <w:sz w:val="21"/>
          <w:szCs w:val="21"/>
        </w:rPr>
        <w:t>’</w:t>
      </w:r>
      <w:r>
        <w:rPr>
          <w:rFonts w:ascii="MinionPro-Regular" w:eastAsia="MinionPro-Regular" w:cs="MinionPro-Regular"/>
          <w:color w:val="000000"/>
          <w:sz w:val="21"/>
          <w:szCs w:val="21"/>
        </w:rPr>
        <w:t xml:space="preserve">s </w:t>
      </w:r>
      <w:r>
        <w:rPr>
          <w:rFonts w:ascii="MinionPro-Italic" w:eastAsia="MinionPro-Italic" w:cs="MinionPro-Italic"/>
          <w:i/>
          <w:iCs/>
          <w:color w:val="000000"/>
          <w:sz w:val="21"/>
          <w:szCs w:val="21"/>
        </w:rPr>
        <w:t>RCFile</w:t>
      </w:r>
      <w:r>
        <w:rPr>
          <w:rFonts w:ascii="MinionPro-Regular" w:eastAsia="MinionPro-Regular" w:cs="MinionPro-Regular"/>
          <w:color w:val="000000"/>
          <w:sz w:val="21"/>
          <w:szCs w:val="21"/>
        </w:rPr>
        <w:t xml:space="preserve">, short for </w:t>
      </w:r>
      <w:r>
        <w:rPr>
          <w:rFonts w:ascii="MinionPro-Italic" w:eastAsia="MinionPro-Italic" w:cs="MinionPro-Italic"/>
          <w:i/>
          <w:iCs/>
          <w:color w:val="000000"/>
          <w:sz w:val="21"/>
          <w:szCs w:val="21"/>
        </w:rPr>
        <w:t>Record</w:t>
      </w:r>
    </w:p>
    <w:p w:rsidR="009254CE" w:rsidRDefault="009254CE" w:rsidP="009254CE">
      <w:pPr>
        <w:autoSpaceDE w:val="0"/>
        <w:autoSpaceDN w:val="0"/>
        <w:adjustRightInd w:val="0"/>
        <w:spacing w:after="0" w:line="240" w:lineRule="auto"/>
        <w:rPr>
          <w:rFonts w:ascii="MinionPro-Italic" w:eastAsia="MinionPro-Italic" w:cs="MinionPro-Italic"/>
          <w:i/>
          <w:iCs/>
          <w:color w:val="000000"/>
          <w:sz w:val="21"/>
          <w:szCs w:val="21"/>
        </w:rPr>
      </w:pPr>
      <w:r>
        <w:rPr>
          <w:rFonts w:ascii="MinionPro-Italic" w:eastAsia="MinionPro-Italic" w:cs="MinionPro-Italic"/>
          <w:i/>
          <w:iCs/>
          <w:color w:val="000000"/>
          <w:sz w:val="21"/>
          <w:szCs w:val="21"/>
        </w:rPr>
        <w:t>Columnar File</w:t>
      </w:r>
      <w:r>
        <w:rPr>
          <w:rFonts w:ascii="MinionPro-Regular" w:eastAsia="MinionPro-Regular" w:cs="MinionPro-Regular"/>
          <w:color w:val="000000"/>
          <w:sz w:val="21"/>
          <w:szCs w:val="21"/>
        </w:rPr>
        <w:t>. It has since been superceded by Hive</w:t>
      </w:r>
      <w:r>
        <w:rPr>
          <w:rFonts w:ascii="MinionPro-Regular" w:eastAsia="MinionPro-Regular" w:cs="MinionPro-Regular" w:hint="eastAsia"/>
          <w:color w:val="000000"/>
          <w:sz w:val="21"/>
          <w:szCs w:val="21"/>
        </w:rPr>
        <w:t>’</w:t>
      </w:r>
      <w:r>
        <w:rPr>
          <w:rFonts w:ascii="MinionPro-Regular" w:eastAsia="MinionPro-Regular" w:cs="MinionPro-Regular"/>
          <w:color w:val="000000"/>
          <w:sz w:val="21"/>
          <w:szCs w:val="21"/>
        </w:rPr>
        <w:t xml:space="preserve">s </w:t>
      </w:r>
      <w:r>
        <w:rPr>
          <w:rFonts w:ascii="MinionPro-Italic" w:eastAsia="MinionPro-Italic" w:cs="MinionPro-Italic"/>
          <w:i/>
          <w:iCs/>
          <w:color w:val="000000"/>
          <w:sz w:val="21"/>
          <w:szCs w:val="21"/>
        </w:rPr>
        <w:t xml:space="preserve">ORCFile </w:t>
      </w:r>
      <w:r>
        <w:rPr>
          <w:rFonts w:ascii="MinionPro-Regular" w:eastAsia="MinionPro-Regular" w:cs="MinionPro-Regular"/>
          <w:color w:val="000000"/>
          <w:sz w:val="21"/>
          <w:szCs w:val="21"/>
        </w:rPr>
        <w:t>(</w:t>
      </w:r>
      <w:r>
        <w:rPr>
          <w:rFonts w:ascii="MinionPro-Italic" w:eastAsia="MinionPro-Italic" w:cs="MinionPro-Italic"/>
          <w:i/>
          <w:iCs/>
          <w:color w:val="000000"/>
          <w:sz w:val="21"/>
          <w:szCs w:val="21"/>
        </w:rPr>
        <w:t>Optimized Record Columnar</w:t>
      </w:r>
    </w:p>
    <w:p w:rsidR="009254CE" w:rsidRDefault="009254CE" w:rsidP="009254CE">
      <w:pPr>
        <w:autoSpaceDE w:val="0"/>
        <w:autoSpaceDN w:val="0"/>
        <w:adjustRightInd w:val="0"/>
        <w:spacing w:after="0" w:line="240" w:lineRule="auto"/>
        <w:rPr>
          <w:rFonts w:ascii="MinionPro-Regular" w:eastAsia="MinionPro-Regular" w:cs="MinionPro-Regular"/>
          <w:color w:val="000000"/>
          <w:sz w:val="21"/>
          <w:szCs w:val="21"/>
        </w:rPr>
      </w:pPr>
      <w:r>
        <w:rPr>
          <w:rFonts w:ascii="MinionPro-Italic" w:eastAsia="MinionPro-Italic" w:cs="MinionPro-Italic"/>
          <w:i/>
          <w:iCs/>
          <w:color w:val="000000"/>
          <w:sz w:val="21"/>
          <w:szCs w:val="21"/>
        </w:rPr>
        <w:t>File</w:t>
      </w:r>
      <w:r>
        <w:rPr>
          <w:rFonts w:ascii="MinionPro-Regular" w:eastAsia="MinionPro-Regular" w:cs="MinionPro-Regular"/>
          <w:color w:val="000000"/>
          <w:sz w:val="21"/>
          <w:szCs w:val="21"/>
        </w:rPr>
        <w:t xml:space="preserve">), and </w:t>
      </w:r>
      <w:r>
        <w:rPr>
          <w:rFonts w:ascii="MinionPro-Italic" w:eastAsia="MinionPro-Italic" w:cs="MinionPro-Italic"/>
          <w:i/>
          <w:iCs/>
          <w:color w:val="000000"/>
          <w:sz w:val="21"/>
          <w:szCs w:val="21"/>
        </w:rPr>
        <w:t xml:space="preserve">Parquet </w:t>
      </w:r>
      <w:r>
        <w:rPr>
          <w:rFonts w:ascii="MinionPro-Regular" w:eastAsia="MinionPro-Regular" w:cs="MinionPro-Regular"/>
          <w:color w:val="000000"/>
          <w:sz w:val="21"/>
          <w:szCs w:val="21"/>
        </w:rPr>
        <w:t xml:space="preserve">(covered in </w:t>
      </w:r>
      <w:r>
        <w:rPr>
          <w:rFonts w:ascii="MinionPro-Regular" w:eastAsia="MinionPro-Regular" w:cs="MinionPro-Regular"/>
          <w:color w:val="9A0000"/>
          <w:sz w:val="21"/>
          <w:szCs w:val="21"/>
        </w:rPr>
        <w:t>Chapter 13</w:t>
      </w:r>
      <w:r>
        <w:rPr>
          <w:rFonts w:ascii="MinionPro-Regular" w:eastAsia="MinionPro-Regular" w:cs="MinionPro-Regular"/>
          <w:color w:val="000000"/>
          <w:sz w:val="21"/>
          <w:szCs w:val="21"/>
        </w:rPr>
        <w:t>). Parquet is a general-purpose columnoriented</w:t>
      </w:r>
    </w:p>
    <w:p w:rsidR="009254CE" w:rsidRDefault="009254CE" w:rsidP="009254CE">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file format based on Google</w:t>
      </w:r>
      <w:r>
        <w:rPr>
          <w:rFonts w:ascii="MinionPro-Regular" w:eastAsia="MinionPro-Regular" w:cs="MinionPro-Regular" w:hint="eastAsia"/>
          <w:color w:val="000000"/>
          <w:sz w:val="21"/>
          <w:szCs w:val="21"/>
        </w:rPr>
        <w:t>’</w:t>
      </w:r>
      <w:r>
        <w:rPr>
          <w:rFonts w:ascii="MinionPro-Regular" w:eastAsia="MinionPro-Regular" w:cs="MinionPro-Regular"/>
          <w:color w:val="000000"/>
          <w:sz w:val="21"/>
          <w:szCs w:val="21"/>
        </w:rPr>
        <w:t>s Dremel, and has wide support across Hadoop</w:t>
      </w:r>
    </w:p>
    <w:p w:rsidR="004E2A88" w:rsidRDefault="009254CE" w:rsidP="009254CE">
      <w:pPr>
        <w:rPr>
          <w:rFonts w:ascii="MinionPro-Regular" w:eastAsia="MinionPro-Regular" w:cs="MinionPro-Regular"/>
          <w:color w:val="000000"/>
          <w:sz w:val="21"/>
          <w:szCs w:val="21"/>
        </w:rPr>
      </w:pPr>
      <w:r>
        <w:rPr>
          <w:rFonts w:ascii="MinionPro-Regular" w:eastAsia="MinionPro-Regular" w:cs="MinionPro-Regular"/>
          <w:color w:val="000000"/>
          <w:sz w:val="21"/>
          <w:szCs w:val="21"/>
        </w:rPr>
        <w:t xml:space="preserve">components. Avro also has a column-oriented format called </w:t>
      </w:r>
      <w:r>
        <w:rPr>
          <w:rFonts w:ascii="MinionPro-Italic" w:eastAsia="MinionPro-Italic" w:cs="MinionPro-Italic"/>
          <w:i/>
          <w:iCs/>
          <w:color w:val="000000"/>
          <w:sz w:val="21"/>
          <w:szCs w:val="21"/>
        </w:rPr>
        <w:t>Trevni</w:t>
      </w:r>
      <w:r>
        <w:rPr>
          <w:rFonts w:ascii="MinionPro-Regular" w:eastAsia="MinionPro-Regular" w:cs="MinionPro-Regular"/>
          <w:color w:val="000000"/>
          <w:sz w:val="21"/>
          <w:szCs w:val="21"/>
        </w:rPr>
        <w:t>.</w:t>
      </w:r>
    </w:p>
    <w:p w:rsidR="00841E90" w:rsidRDefault="00841E90" w:rsidP="009254CE">
      <w:pPr>
        <w:rPr>
          <w:rFonts w:ascii="MinionPro-Regular" w:eastAsia="MinionPro-Regular" w:cs="MinionPro-Regular"/>
          <w:color w:val="000000"/>
          <w:sz w:val="21"/>
          <w:szCs w:val="21"/>
        </w:rPr>
      </w:pPr>
    </w:p>
    <w:p w:rsidR="00841E90" w:rsidRDefault="00841E90" w:rsidP="009254CE">
      <w:pPr>
        <w:rPr>
          <w:rFonts w:ascii="MyriadPro-SemiboldCond" w:hAnsi="MyriadPro-SemiboldCond" w:cs="MyriadPro-SemiboldCond"/>
          <w:sz w:val="50"/>
          <w:szCs w:val="50"/>
        </w:rPr>
      </w:pPr>
      <w:r>
        <w:rPr>
          <w:rFonts w:ascii="MyriadPro-SemiboldCond" w:hAnsi="MyriadPro-SemiboldCond" w:cs="MyriadPro-SemiboldCond"/>
          <w:sz w:val="50"/>
          <w:szCs w:val="50"/>
        </w:rPr>
        <w:t>Developing a MapReduce Application</w:t>
      </w:r>
    </w:p>
    <w:p w:rsidR="00A7313B" w:rsidRDefault="00A7313B" w:rsidP="00A7313B">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 xml:space="preserve">Resources are added to a </w:t>
      </w:r>
      <w:r>
        <w:rPr>
          <w:rFonts w:ascii="UbuntuMono-Regular" w:eastAsia="UbuntuMono-Regular" w:cs="UbuntuMono-Regular"/>
          <w:color w:val="000000"/>
          <w:sz w:val="20"/>
          <w:szCs w:val="20"/>
        </w:rPr>
        <w:t xml:space="preserve">Configuration </w:t>
      </w:r>
      <w:r>
        <w:rPr>
          <w:rFonts w:ascii="MinionPro-Regular" w:eastAsia="MinionPro-Regular" w:cs="MinionPro-Regular"/>
          <w:color w:val="000000"/>
          <w:sz w:val="21"/>
          <w:szCs w:val="21"/>
        </w:rPr>
        <w:t>in order:</w:t>
      </w:r>
    </w:p>
    <w:p w:rsidR="00A7313B" w:rsidRDefault="00A7313B" w:rsidP="00A7313B">
      <w:pPr>
        <w:autoSpaceDE w:val="0"/>
        <w:autoSpaceDN w:val="0"/>
        <w:adjustRightInd w:val="0"/>
        <w:spacing w:after="0" w:line="240" w:lineRule="auto"/>
        <w:rPr>
          <w:rFonts w:ascii="UbuntuMono-Regular" w:eastAsia="UbuntuMono-Regular" w:cs="UbuntuMono-Regular"/>
          <w:color w:val="555555"/>
          <w:sz w:val="17"/>
          <w:szCs w:val="17"/>
        </w:rPr>
      </w:pPr>
      <w:r>
        <w:rPr>
          <w:rFonts w:ascii="UbuntuMono-Regular" w:eastAsia="UbuntuMono-Regular" w:cs="UbuntuMono-Regular"/>
          <w:color w:val="000089"/>
          <w:sz w:val="17"/>
          <w:szCs w:val="17"/>
        </w:rPr>
        <w:t xml:space="preserve">Configuration conf </w:t>
      </w:r>
      <w:r>
        <w:rPr>
          <w:rFonts w:ascii="UbuntuMono-Regular" w:eastAsia="UbuntuMono-Regular" w:cs="UbuntuMono-Regular"/>
          <w:color w:val="555555"/>
          <w:sz w:val="17"/>
          <w:szCs w:val="17"/>
        </w:rPr>
        <w:t xml:space="preserve">= </w:t>
      </w:r>
      <w:r>
        <w:rPr>
          <w:rFonts w:ascii="UbuntuMono-Bold" w:eastAsia="MinionPro-Regular" w:hAnsi="UbuntuMono-Bold" w:cs="UbuntuMono-Bold"/>
          <w:b/>
          <w:bCs/>
          <w:color w:val="00669A"/>
          <w:sz w:val="17"/>
          <w:szCs w:val="17"/>
        </w:rPr>
        <w:t xml:space="preserve">new </w:t>
      </w:r>
      <w:r>
        <w:rPr>
          <w:rFonts w:ascii="UbuntuMono-Regular" w:eastAsia="UbuntuMono-Regular" w:cs="UbuntuMono-Regular"/>
          <w:color w:val="000089"/>
          <w:sz w:val="17"/>
          <w:szCs w:val="17"/>
        </w:rPr>
        <w:t>Configuration</w:t>
      </w:r>
      <w:r>
        <w:rPr>
          <w:rFonts w:ascii="UbuntuMono-Regular" w:eastAsia="UbuntuMono-Regular" w:cs="UbuntuMono-Regular"/>
          <w:color w:val="555555"/>
          <w:sz w:val="17"/>
          <w:szCs w:val="17"/>
        </w:rPr>
        <w:t>();</w:t>
      </w:r>
    </w:p>
    <w:p w:rsidR="00A7313B" w:rsidRDefault="00A7313B" w:rsidP="00A7313B">
      <w:pPr>
        <w:autoSpaceDE w:val="0"/>
        <w:autoSpaceDN w:val="0"/>
        <w:adjustRightInd w:val="0"/>
        <w:spacing w:after="0" w:line="240" w:lineRule="auto"/>
        <w:rPr>
          <w:rFonts w:ascii="UbuntuMono-Regular" w:eastAsia="UbuntuMono-Regular" w:cs="UbuntuMono-Regular"/>
          <w:color w:val="555555"/>
          <w:sz w:val="17"/>
          <w:szCs w:val="17"/>
        </w:rPr>
      </w:pPr>
      <w:r>
        <w:rPr>
          <w:rFonts w:ascii="UbuntuMono-Regular" w:eastAsia="UbuntuMono-Regular" w:cs="UbuntuMono-Regular"/>
          <w:color w:val="000089"/>
          <w:sz w:val="17"/>
          <w:szCs w:val="17"/>
        </w:rPr>
        <w:t>conf</w:t>
      </w:r>
      <w:r>
        <w:rPr>
          <w:rFonts w:ascii="UbuntuMono-Regular" w:eastAsia="UbuntuMono-Regular" w:cs="UbuntuMono-Regular"/>
          <w:color w:val="555555"/>
          <w:sz w:val="17"/>
          <w:szCs w:val="17"/>
        </w:rPr>
        <w:t>.</w:t>
      </w:r>
      <w:r>
        <w:rPr>
          <w:rFonts w:ascii="UbuntuMono-Regular" w:eastAsia="UbuntuMono-Regular" w:cs="UbuntuMono-Regular"/>
          <w:color w:val="33009A"/>
          <w:sz w:val="17"/>
          <w:szCs w:val="17"/>
        </w:rPr>
        <w:t>addResource</w:t>
      </w:r>
      <w:r>
        <w:rPr>
          <w:rFonts w:ascii="UbuntuMono-Regular" w:eastAsia="UbuntuMono-Regular" w:cs="UbuntuMono-Regular"/>
          <w:color w:val="555555"/>
          <w:sz w:val="17"/>
          <w:szCs w:val="17"/>
        </w:rPr>
        <w:t>(</w:t>
      </w:r>
      <w:r>
        <w:rPr>
          <w:rFonts w:ascii="UbuntuMono-Regular" w:eastAsia="UbuntuMono-Regular" w:cs="UbuntuMono-Regular"/>
          <w:color w:val="CD3300"/>
          <w:sz w:val="17"/>
          <w:szCs w:val="17"/>
        </w:rPr>
        <w:t>"configuration-1.xml"</w:t>
      </w:r>
      <w:r>
        <w:rPr>
          <w:rFonts w:ascii="UbuntuMono-Regular" w:eastAsia="UbuntuMono-Regular" w:cs="UbuntuMono-Regular"/>
          <w:color w:val="555555"/>
          <w:sz w:val="17"/>
          <w:szCs w:val="17"/>
        </w:rPr>
        <w:t>);</w:t>
      </w:r>
    </w:p>
    <w:p w:rsidR="00A7313B" w:rsidRDefault="00A7313B" w:rsidP="00A7313B">
      <w:pPr>
        <w:autoSpaceDE w:val="0"/>
        <w:autoSpaceDN w:val="0"/>
        <w:adjustRightInd w:val="0"/>
        <w:spacing w:after="0" w:line="240" w:lineRule="auto"/>
        <w:rPr>
          <w:rFonts w:ascii="UbuntuMono-Regular" w:eastAsia="UbuntuMono-Regular" w:cs="UbuntuMono-Regular"/>
          <w:color w:val="555555"/>
          <w:sz w:val="17"/>
          <w:szCs w:val="17"/>
        </w:rPr>
      </w:pPr>
      <w:r>
        <w:rPr>
          <w:rFonts w:ascii="UbuntuMono-Regular" w:eastAsia="UbuntuMono-Regular" w:cs="UbuntuMono-Regular"/>
          <w:color w:val="000089"/>
          <w:sz w:val="17"/>
          <w:szCs w:val="17"/>
        </w:rPr>
        <w:t>conf</w:t>
      </w:r>
      <w:r>
        <w:rPr>
          <w:rFonts w:ascii="UbuntuMono-Regular" w:eastAsia="UbuntuMono-Regular" w:cs="UbuntuMono-Regular"/>
          <w:color w:val="555555"/>
          <w:sz w:val="17"/>
          <w:szCs w:val="17"/>
        </w:rPr>
        <w:t>.</w:t>
      </w:r>
      <w:r>
        <w:rPr>
          <w:rFonts w:ascii="UbuntuMono-Regular" w:eastAsia="UbuntuMono-Regular" w:cs="UbuntuMono-Regular"/>
          <w:color w:val="33009A"/>
          <w:sz w:val="17"/>
          <w:szCs w:val="17"/>
        </w:rPr>
        <w:t>addResource</w:t>
      </w:r>
      <w:r>
        <w:rPr>
          <w:rFonts w:ascii="UbuntuMono-Regular" w:eastAsia="UbuntuMono-Regular" w:cs="UbuntuMono-Regular"/>
          <w:color w:val="555555"/>
          <w:sz w:val="17"/>
          <w:szCs w:val="17"/>
        </w:rPr>
        <w:t>(</w:t>
      </w:r>
      <w:r>
        <w:rPr>
          <w:rFonts w:ascii="UbuntuMono-Regular" w:eastAsia="UbuntuMono-Regular" w:cs="UbuntuMono-Regular"/>
          <w:color w:val="CD3300"/>
          <w:sz w:val="17"/>
          <w:szCs w:val="17"/>
        </w:rPr>
        <w:t>"configuration-2.xml"</w:t>
      </w:r>
      <w:r>
        <w:rPr>
          <w:rFonts w:ascii="UbuntuMono-Regular" w:eastAsia="UbuntuMono-Regular" w:cs="UbuntuMono-Regular"/>
          <w:color w:val="555555"/>
          <w:sz w:val="17"/>
          <w:szCs w:val="17"/>
        </w:rPr>
        <w:t>);</w:t>
      </w:r>
    </w:p>
    <w:p w:rsidR="00A7313B" w:rsidRDefault="00A7313B" w:rsidP="00A7313B">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Properties defined in resources that are added later override the earlier definitions. So</w:t>
      </w:r>
    </w:p>
    <w:p w:rsidR="00A7313B" w:rsidRDefault="00A7313B" w:rsidP="00A7313B">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 xml:space="preserve">the </w:t>
      </w:r>
      <w:r>
        <w:rPr>
          <w:rFonts w:ascii="UbuntuMono-Regular" w:eastAsia="UbuntuMono-Regular" w:cs="UbuntuMono-Regular"/>
          <w:color w:val="000000"/>
          <w:sz w:val="20"/>
          <w:szCs w:val="20"/>
        </w:rPr>
        <w:t xml:space="preserve">size </w:t>
      </w:r>
      <w:r>
        <w:rPr>
          <w:rFonts w:ascii="MinionPro-Regular" w:eastAsia="MinionPro-Regular" w:cs="MinionPro-Regular"/>
          <w:color w:val="000000"/>
          <w:sz w:val="21"/>
          <w:szCs w:val="21"/>
        </w:rPr>
        <w:t xml:space="preserve">property takes its value from the second configuration file, </w:t>
      </w:r>
      <w:r>
        <w:rPr>
          <w:rFonts w:ascii="MinionPro-Italic" w:eastAsia="MinionPro-Italic" w:cs="MinionPro-Italic"/>
          <w:i/>
          <w:iCs/>
          <w:color w:val="000000"/>
          <w:sz w:val="21"/>
          <w:szCs w:val="21"/>
        </w:rPr>
        <w:t>configuration-2.xml</w:t>
      </w:r>
      <w:r>
        <w:rPr>
          <w:rFonts w:ascii="MinionPro-Regular" w:eastAsia="MinionPro-Regular" w:cs="MinionPro-Regular"/>
          <w:color w:val="000000"/>
          <w:sz w:val="21"/>
          <w:szCs w:val="21"/>
        </w:rPr>
        <w:t>:</w:t>
      </w:r>
    </w:p>
    <w:p w:rsidR="00A7313B" w:rsidRDefault="00A7313B" w:rsidP="00A7313B">
      <w:pPr>
        <w:autoSpaceDE w:val="0"/>
        <w:autoSpaceDN w:val="0"/>
        <w:adjustRightInd w:val="0"/>
        <w:spacing w:after="0" w:line="240" w:lineRule="auto"/>
        <w:rPr>
          <w:rFonts w:ascii="UbuntuMono-Regular" w:eastAsia="UbuntuMono-Regular" w:cs="UbuntuMono-Regular"/>
          <w:color w:val="555555"/>
          <w:sz w:val="17"/>
          <w:szCs w:val="17"/>
        </w:rPr>
      </w:pPr>
      <w:r>
        <w:rPr>
          <w:rFonts w:ascii="UbuntuMono-Regular" w:eastAsia="UbuntuMono-Regular" w:cs="UbuntuMono-Regular"/>
          <w:color w:val="000089"/>
          <w:sz w:val="17"/>
          <w:szCs w:val="17"/>
        </w:rPr>
        <w:t>assertThat</w:t>
      </w:r>
      <w:r>
        <w:rPr>
          <w:rFonts w:ascii="UbuntuMono-Regular" w:eastAsia="UbuntuMono-Regular" w:cs="UbuntuMono-Regular"/>
          <w:color w:val="555555"/>
          <w:sz w:val="17"/>
          <w:szCs w:val="17"/>
        </w:rPr>
        <w:t>(</w:t>
      </w:r>
      <w:r>
        <w:rPr>
          <w:rFonts w:ascii="UbuntuMono-Regular" w:eastAsia="UbuntuMono-Regular" w:cs="UbuntuMono-Regular"/>
          <w:color w:val="000089"/>
          <w:sz w:val="17"/>
          <w:szCs w:val="17"/>
        </w:rPr>
        <w:t>conf</w:t>
      </w:r>
      <w:r>
        <w:rPr>
          <w:rFonts w:ascii="UbuntuMono-Regular" w:eastAsia="UbuntuMono-Regular" w:cs="UbuntuMono-Regular"/>
          <w:color w:val="555555"/>
          <w:sz w:val="17"/>
          <w:szCs w:val="17"/>
        </w:rPr>
        <w:t>.</w:t>
      </w:r>
      <w:r>
        <w:rPr>
          <w:rFonts w:ascii="UbuntuMono-Regular" w:eastAsia="UbuntuMono-Regular" w:cs="UbuntuMono-Regular"/>
          <w:color w:val="33009A"/>
          <w:sz w:val="17"/>
          <w:szCs w:val="17"/>
        </w:rPr>
        <w:t>getInt</w:t>
      </w:r>
      <w:r>
        <w:rPr>
          <w:rFonts w:ascii="UbuntuMono-Regular" w:eastAsia="UbuntuMono-Regular" w:cs="UbuntuMono-Regular"/>
          <w:color w:val="555555"/>
          <w:sz w:val="17"/>
          <w:szCs w:val="17"/>
        </w:rPr>
        <w:t>(</w:t>
      </w:r>
      <w:r>
        <w:rPr>
          <w:rFonts w:ascii="UbuntuMono-Regular" w:eastAsia="UbuntuMono-Regular" w:cs="UbuntuMono-Regular"/>
          <w:color w:val="CD3300"/>
          <w:sz w:val="17"/>
          <w:szCs w:val="17"/>
        </w:rPr>
        <w:t>"size"</w:t>
      </w:r>
      <w:r>
        <w:rPr>
          <w:rFonts w:ascii="UbuntuMono-Regular" w:eastAsia="UbuntuMono-Regular" w:cs="UbuntuMono-Regular"/>
          <w:color w:val="555555"/>
          <w:sz w:val="17"/>
          <w:szCs w:val="17"/>
        </w:rPr>
        <w:t xml:space="preserve">, </w:t>
      </w:r>
      <w:r>
        <w:rPr>
          <w:rFonts w:ascii="UbuntuMono-Regular" w:eastAsia="UbuntuMono-Regular" w:cs="UbuntuMono-Regular"/>
          <w:color w:val="FF6600"/>
          <w:sz w:val="17"/>
          <w:szCs w:val="17"/>
        </w:rPr>
        <w:t>0</w:t>
      </w:r>
      <w:r>
        <w:rPr>
          <w:rFonts w:ascii="UbuntuMono-Regular" w:eastAsia="UbuntuMono-Regular" w:cs="UbuntuMono-Regular"/>
          <w:color w:val="555555"/>
          <w:sz w:val="17"/>
          <w:szCs w:val="17"/>
        </w:rPr>
        <w:t xml:space="preserve">), </w:t>
      </w:r>
      <w:r>
        <w:rPr>
          <w:rFonts w:ascii="UbuntuMono-Regular" w:eastAsia="UbuntuMono-Regular" w:cs="UbuntuMono-Regular"/>
          <w:color w:val="000089"/>
          <w:sz w:val="17"/>
          <w:szCs w:val="17"/>
        </w:rPr>
        <w:t>is</w:t>
      </w:r>
      <w:r>
        <w:rPr>
          <w:rFonts w:ascii="UbuntuMono-Regular" w:eastAsia="UbuntuMono-Regular" w:cs="UbuntuMono-Regular"/>
          <w:color w:val="555555"/>
          <w:sz w:val="17"/>
          <w:szCs w:val="17"/>
        </w:rPr>
        <w:t>(</w:t>
      </w:r>
      <w:r>
        <w:rPr>
          <w:rFonts w:ascii="UbuntuMono-Regular" w:eastAsia="UbuntuMono-Regular" w:cs="UbuntuMono-Regular"/>
          <w:color w:val="FF6600"/>
          <w:sz w:val="17"/>
          <w:szCs w:val="17"/>
        </w:rPr>
        <w:t>12</w:t>
      </w:r>
      <w:r>
        <w:rPr>
          <w:rFonts w:ascii="UbuntuMono-Regular" w:eastAsia="UbuntuMono-Regular" w:cs="UbuntuMono-Regular"/>
          <w:color w:val="555555"/>
          <w:sz w:val="17"/>
          <w:szCs w:val="17"/>
        </w:rPr>
        <w:t>));</w:t>
      </w:r>
    </w:p>
    <w:p w:rsidR="00A7313B" w:rsidRDefault="00A7313B" w:rsidP="00A7313B">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 xml:space="preserve">However, properties that are marked as </w:t>
      </w:r>
      <w:r>
        <w:rPr>
          <w:rFonts w:ascii="UbuntuMono-Regular" w:eastAsia="UbuntuMono-Regular" w:cs="UbuntuMono-Regular"/>
          <w:color w:val="000000"/>
          <w:sz w:val="20"/>
          <w:szCs w:val="20"/>
        </w:rPr>
        <w:t xml:space="preserve">final </w:t>
      </w:r>
      <w:r>
        <w:rPr>
          <w:rFonts w:ascii="MinionPro-Regular" w:eastAsia="MinionPro-Regular" w:cs="MinionPro-Regular"/>
          <w:color w:val="000000"/>
          <w:sz w:val="21"/>
          <w:szCs w:val="21"/>
        </w:rPr>
        <w:t>cannot be overridden in later definitions.</w:t>
      </w:r>
    </w:p>
    <w:p w:rsidR="00A7313B" w:rsidRDefault="00A7313B" w:rsidP="00A7313B">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 xml:space="preserve">The </w:t>
      </w:r>
      <w:r>
        <w:rPr>
          <w:rFonts w:ascii="UbuntuMono-Regular" w:eastAsia="UbuntuMono-Regular" w:cs="UbuntuMono-Regular"/>
          <w:color w:val="000000"/>
          <w:sz w:val="20"/>
          <w:szCs w:val="20"/>
        </w:rPr>
        <w:t xml:space="preserve">weight </w:t>
      </w:r>
      <w:r>
        <w:rPr>
          <w:rFonts w:ascii="MinionPro-Regular" w:eastAsia="MinionPro-Regular" w:cs="MinionPro-Regular"/>
          <w:color w:val="000000"/>
          <w:sz w:val="21"/>
          <w:szCs w:val="21"/>
        </w:rPr>
        <w:t xml:space="preserve">property is </w:t>
      </w:r>
      <w:r>
        <w:rPr>
          <w:rFonts w:ascii="UbuntuMono-Regular" w:eastAsia="UbuntuMono-Regular" w:cs="UbuntuMono-Regular"/>
          <w:color w:val="000000"/>
          <w:sz w:val="20"/>
          <w:szCs w:val="20"/>
        </w:rPr>
        <w:t xml:space="preserve">final </w:t>
      </w:r>
      <w:r>
        <w:rPr>
          <w:rFonts w:ascii="MinionPro-Regular" w:eastAsia="MinionPro-Regular" w:cs="MinionPro-Regular"/>
          <w:color w:val="000000"/>
          <w:sz w:val="21"/>
          <w:szCs w:val="21"/>
        </w:rPr>
        <w:t>in the first configuration file, so the attempt to override</w:t>
      </w:r>
    </w:p>
    <w:p w:rsidR="00A7313B" w:rsidRDefault="00A7313B" w:rsidP="00A7313B">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it in the second fails, and it takes the value from the first:</w:t>
      </w:r>
    </w:p>
    <w:p w:rsidR="00841E90" w:rsidRDefault="00A7313B" w:rsidP="00A7313B">
      <w:pPr>
        <w:rPr>
          <w:rFonts w:ascii="UbuntuMono-Regular" w:eastAsia="UbuntuMono-Regular" w:cs="UbuntuMono-Regular"/>
          <w:color w:val="555555"/>
          <w:sz w:val="17"/>
          <w:szCs w:val="17"/>
        </w:rPr>
      </w:pPr>
      <w:r>
        <w:rPr>
          <w:rFonts w:ascii="UbuntuMono-Regular" w:eastAsia="UbuntuMono-Regular" w:cs="UbuntuMono-Regular"/>
          <w:color w:val="000089"/>
          <w:sz w:val="17"/>
          <w:szCs w:val="17"/>
        </w:rPr>
        <w:t>assertThat</w:t>
      </w:r>
      <w:r>
        <w:rPr>
          <w:rFonts w:ascii="UbuntuMono-Regular" w:eastAsia="UbuntuMono-Regular" w:cs="UbuntuMono-Regular"/>
          <w:color w:val="555555"/>
          <w:sz w:val="17"/>
          <w:szCs w:val="17"/>
        </w:rPr>
        <w:t>(</w:t>
      </w:r>
      <w:r>
        <w:rPr>
          <w:rFonts w:ascii="UbuntuMono-Regular" w:eastAsia="UbuntuMono-Regular" w:cs="UbuntuMono-Regular"/>
          <w:color w:val="000089"/>
          <w:sz w:val="17"/>
          <w:szCs w:val="17"/>
        </w:rPr>
        <w:t>conf</w:t>
      </w:r>
      <w:r>
        <w:rPr>
          <w:rFonts w:ascii="UbuntuMono-Regular" w:eastAsia="UbuntuMono-Regular" w:cs="UbuntuMono-Regular"/>
          <w:color w:val="555555"/>
          <w:sz w:val="17"/>
          <w:szCs w:val="17"/>
        </w:rPr>
        <w:t>.</w:t>
      </w:r>
      <w:r>
        <w:rPr>
          <w:rFonts w:ascii="UbuntuMono-Regular" w:eastAsia="UbuntuMono-Regular" w:cs="UbuntuMono-Regular"/>
          <w:color w:val="33009A"/>
          <w:sz w:val="17"/>
          <w:szCs w:val="17"/>
        </w:rPr>
        <w:t>get</w:t>
      </w:r>
      <w:r>
        <w:rPr>
          <w:rFonts w:ascii="UbuntuMono-Regular" w:eastAsia="UbuntuMono-Regular" w:cs="UbuntuMono-Regular"/>
          <w:color w:val="555555"/>
          <w:sz w:val="17"/>
          <w:szCs w:val="17"/>
        </w:rPr>
        <w:t>(</w:t>
      </w:r>
      <w:r>
        <w:rPr>
          <w:rFonts w:ascii="UbuntuMono-Regular" w:eastAsia="UbuntuMono-Regular" w:cs="UbuntuMono-Regular"/>
          <w:color w:val="CD3300"/>
          <w:sz w:val="17"/>
          <w:szCs w:val="17"/>
        </w:rPr>
        <w:t>"weight"</w:t>
      </w:r>
      <w:r>
        <w:rPr>
          <w:rFonts w:ascii="UbuntuMono-Regular" w:eastAsia="UbuntuMono-Regular" w:cs="UbuntuMono-Regular"/>
          <w:color w:val="555555"/>
          <w:sz w:val="17"/>
          <w:szCs w:val="17"/>
        </w:rPr>
        <w:t xml:space="preserve">), </w:t>
      </w:r>
      <w:r>
        <w:rPr>
          <w:rFonts w:ascii="UbuntuMono-Regular" w:eastAsia="UbuntuMono-Regular" w:cs="UbuntuMono-Regular"/>
          <w:color w:val="000089"/>
          <w:sz w:val="17"/>
          <w:szCs w:val="17"/>
        </w:rPr>
        <w:t>is</w:t>
      </w:r>
      <w:r>
        <w:rPr>
          <w:rFonts w:ascii="UbuntuMono-Regular" w:eastAsia="UbuntuMono-Regular" w:cs="UbuntuMono-Regular"/>
          <w:color w:val="555555"/>
          <w:sz w:val="17"/>
          <w:szCs w:val="17"/>
        </w:rPr>
        <w:t>(</w:t>
      </w:r>
      <w:r>
        <w:rPr>
          <w:rFonts w:ascii="UbuntuMono-Regular" w:eastAsia="UbuntuMono-Regular" w:cs="UbuntuMono-Regular"/>
          <w:color w:val="CD3300"/>
          <w:sz w:val="17"/>
          <w:szCs w:val="17"/>
        </w:rPr>
        <w:t>"heavy"</w:t>
      </w:r>
      <w:r>
        <w:rPr>
          <w:rFonts w:ascii="UbuntuMono-Regular" w:eastAsia="UbuntuMono-Regular" w:cs="UbuntuMono-Regular"/>
          <w:color w:val="555555"/>
          <w:sz w:val="17"/>
          <w:szCs w:val="17"/>
        </w:rPr>
        <w:t>));</w:t>
      </w:r>
    </w:p>
    <w:p w:rsidR="00461F6F" w:rsidRDefault="00B62E03" w:rsidP="00A7313B">
      <w:pPr>
        <w:rPr>
          <w:rFonts w:ascii="MyriadPro-SemiboldCond" w:hAnsi="MyriadPro-SemiboldCond" w:cs="MyriadPro-SemiboldCond"/>
          <w:sz w:val="32"/>
          <w:szCs w:val="32"/>
        </w:rPr>
      </w:pPr>
      <w:r>
        <w:rPr>
          <w:rFonts w:ascii="MyriadPro-SemiboldCond" w:hAnsi="MyriadPro-SemiboldCond" w:cs="MyriadPro-SemiboldCond"/>
          <w:sz w:val="32"/>
          <w:szCs w:val="32"/>
        </w:rPr>
        <w:t>Managing Configuration</w:t>
      </w:r>
    </w:p>
    <w:p w:rsidR="00B62E03" w:rsidRDefault="00BC0CD9" w:rsidP="00A7313B">
      <w:pPr>
        <w:rPr>
          <w:rFonts w:ascii="MinionPro-Regular" w:eastAsia="MinionPro-Regular" w:cs="MinionPro-Regular"/>
          <w:sz w:val="21"/>
          <w:szCs w:val="21"/>
        </w:rPr>
      </w:pPr>
      <w:r>
        <w:rPr>
          <w:rFonts w:ascii="MinionPro-Regular" w:eastAsia="MinionPro-Regular" w:cs="MinionPro-Regular"/>
          <w:sz w:val="21"/>
          <w:szCs w:val="21"/>
        </w:rPr>
        <w:t>A pseudodistributed cluster is one whose daemons all run on the local machine</w:t>
      </w:r>
      <w:r w:rsidR="00BB0872">
        <w:rPr>
          <w:rFonts w:ascii="MinionPro-Regular" w:eastAsia="MinionPro-Regular" w:cs="MinionPro-Regular"/>
          <w:sz w:val="21"/>
          <w:szCs w:val="21"/>
        </w:rPr>
        <w:t>.</w:t>
      </w:r>
    </w:p>
    <w:p w:rsidR="00BB0872" w:rsidRDefault="00BB0872" w:rsidP="00A7313B">
      <w:pPr>
        <w:rPr>
          <w:rFonts w:ascii="MinionPro-Regular" w:eastAsia="MinionPro-Regular" w:cs="MinionPro-Regular"/>
          <w:sz w:val="21"/>
          <w:szCs w:val="21"/>
        </w:rPr>
      </w:pPr>
    </w:p>
    <w:p w:rsidR="00FC68B7" w:rsidRDefault="00FC68B7" w:rsidP="00FC68B7">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 xml:space="preserve">The </w:t>
      </w:r>
      <w:r>
        <w:rPr>
          <w:rFonts w:ascii="MinionPro-Italic" w:eastAsia="MinionPro-Italic" w:cs="MinionPro-Italic"/>
          <w:i/>
          <w:iCs/>
          <w:sz w:val="21"/>
          <w:szCs w:val="21"/>
        </w:rPr>
        <w:t xml:space="preserve">hadoop-local.xml </w:t>
      </w:r>
      <w:r>
        <w:rPr>
          <w:rFonts w:ascii="MinionPro-Regular" w:eastAsia="MinionPro-Regular" w:cs="MinionPro-Regular"/>
          <w:sz w:val="21"/>
          <w:szCs w:val="21"/>
        </w:rPr>
        <w:t>file contains the default Hadoop configuration for the default</w:t>
      </w:r>
    </w:p>
    <w:p w:rsidR="00FC68B7" w:rsidRDefault="00FC68B7" w:rsidP="00FC68B7">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filesystem and the local (in-JVM) framework for running MapReduce jobs:</w:t>
      </w:r>
    </w:p>
    <w:p w:rsidR="00FC68B7" w:rsidRDefault="00FC68B7" w:rsidP="00FC68B7">
      <w:pPr>
        <w:autoSpaceDE w:val="0"/>
        <w:autoSpaceDN w:val="0"/>
        <w:adjustRightInd w:val="0"/>
        <w:spacing w:after="0" w:line="240" w:lineRule="auto"/>
        <w:rPr>
          <w:rFonts w:ascii="UbuntuMono-Regular" w:eastAsia="UbuntuMono-Regular" w:cs="UbuntuMono-Regular"/>
          <w:sz w:val="17"/>
          <w:szCs w:val="17"/>
        </w:rPr>
      </w:pPr>
      <w:r>
        <w:rPr>
          <w:rFonts w:ascii="UbuntuMono-Regular" w:eastAsia="UbuntuMono-Regular" w:cs="UbuntuMono-Regular"/>
          <w:sz w:val="17"/>
          <w:szCs w:val="17"/>
        </w:rPr>
        <w:t>&lt;?xml version="1.0"?&gt;</w:t>
      </w:r>
    </w:p>
    <w:p w:rsidR="00FC68B7" w:rsidRDefault="00FC68B7" w:rsidP="00FC68B7">
      <w:pPr>
        <w:autoSpaceDE w:val="0"/>
        <w:autoSpaceDN w:val="0"/>
        <w:adjustRightInd w:val="0"/>
        <w:spacing w:after="0" w:line="240" w:lineRule="auto"/>
        <w:rPr>
          <w:rFonts w:ascii="UbuntuMono-Regular" w:eastAsia="UbuntuMono-Regular" w:cs="UbuntuMono-Regular"/>
          <w:sz w:val="17"/>
          <w:szCs w:val="17"/>
        </w:rPr>
      </w:pPr>
      <w:r>
        <w:rPr>
          <w:rFonts w:ascii="UbuntuMono-Regular" w:eastAsia="UbuntuMono-Regular" w:cs="UbuntuMono-Regular"/>
          <w:sz w:val="17"/>
          <w:szCs w:val="17"/>
        </w:rPr>
        <w:t>&lt;configuration&gt;</w:t>
      </w:r>
    </w:p>
    <w:p w:rsidR="00FC68B7" w:rsidRDefault="00FC68B7" w:rsidP="00D8584F">
      <w:pPr>
        <w:autoSpaceDE w:val="0"/>
        <w:autoSpaceDN w:val="0"/>
        <w:adjustRightInd w:val="0"/>
        <w:spacing w:after="0" w:line="240" w:lineRule="auto"/>
        <w:ind w:left="720"/>
        <w:rPr>
          <w:rFonts w:ascii="UbuntuMono-Regular" w:eastAsia="UbuntuMono-Regular" w:cs="UbuntuMono-Regular"/>
          <w:sz w:val="17"/>
          <w:szCs w:val="17"/>
        </w:rPr>
      </w:pPr>
      <w:r>
        <w:rPr>
          <w:rFonts w:ascii="UbuntuMono-Regular" w:eastAsia="UbuntuMono-Regular" w:cs="UbuntuMono-Regular"/>
          <w:sz w:val="17"/>
          <w:szCs w:val="17"/>
        </w:rPr>
        <w:t>&lt;property&gt;</w:t>
      </w:r>
    </w:p>
    <w:p w:rsidR="00FC68B7" w:rsidRDefault="00FC68B7" w:rsidP="00D8584F">
      <w:pPr>
        <w:autoSpaceDE w:val="0"/>
        <w:autoSpaceDN w:val="0"/>
        <w:adjustRightInd w:val="0"/>
        <w:spacing w:after="0" w:line="240" w:lineRule="auto"/>
        <w:ind w:left="1440"/>
        <w:rPr>
          <w:rFonts w:ascii="UbuntuMono-Regular" w:eastAsia="UbuntuMono-Regular" w:cs="UbuntuMono-Regular"/>
          <w:sz w:val="17"/>
          <w:szCs w:val="17"/>
        </w:rPr>
      </w:pPr>
      <w:r>
        <w:rPr>
          <w:rFonts w:ascii="UbuntuMono-Regular" w:eastAsia="UbuntuMono-Regular" w:cs="UbuntuMono-Regular"/>
          <w:sz w:val="17"/>
          <w:szCs w:val="17"/>
        </w:rPr>
        <w:t>&lt;name&gt;fs.defaultFS&lt;/name&gt;</w:t>
      </w:r>
    </w:p>
    <w:p w:rsidR="00FC68B7" w:rsidRDefault="00FC68B7" w:rsidP="00D8584F">
      <w:pPr>
        <w:autoSpaceDE w:val="0"/>
        <w:autoSpaceDN w:val="0"/>
        <w:adjustRightInd w:val="0"/>
        <w:spacing w:after="0" w:line="240" w:lineRule="auto"/>
        <w:ind w:left="1440"/>
        <w:rPr>
          <w:rFonts w:ascii="UbuntuMono-Regular" w:eastAsia="UbuntuMono-Regular" w:cs="UbuntuMono-Regular"/>
          <w:sz w:val="17"/>
          <w:szCs w:val="17"/>
        </w:rPr>
      </w:pPr>
      <w:r>
        <w:rPr>
          <w:rFonts w:ascii="UbuntuMono-Regular" w:eastAsia="UbuntuMono-Regular" w:cs="UbuntuMono-Regular"/>
          <w:sz w:val="17"/>
          <w:szCs w:val="17"/>
        </w:rPr>
        <w:t>&lt;value&gt;file:///&lt;/value&gt;</w:t>
      </w:r>
    </w:p>
    <w:p w:rsidR="00FC68B7" w:rsidRDefault="00FC68B7" w:rsidP="00D8584F">
      <w:pPr>
        <w:autoSpaceDE w:val="0"/>
        <w:autoSpaceDN w:val="0"/>
        <w:adjustRightInd w:val="0"/>
        <w:spacing w:after="0" w:line="240" w:lineRule="auto"/>
        <w:ind w:left="720"/>
        <w:rPr>
          <w:rFonts w:ascii="UbuntuMono-Regular" w:eastAsia="UbuntuMono-Regular" w:cs="UbuntuMono-Regular"/>
          <w:sz w:val="17"/>
          <w:szCs w:val="17"/>
        </w:rPr>
      </w:pPr>
      <w:r>
        <w:rPr>
          <w:rFonts w:ascii="UbuntuMono-Regular" w:eastAsia="UbuntuMono-Regular" w:cs="UbuntuMono-Regular"/>
          <w:sz w:val="17"/>
          <w:szCs w:val="17"/>
        </w:rPr>
        <w:t>&lt;/property&gt;</w:t>
      </w:r>
    </w:p>
    <w:p w:rsidR="00FC68B7" w:rsidRDefault="00FC68B7" w:rsidP="00D8584F">
      <w:pPr>
        <w:autoSpaceDE w:val="0"/>
        <w:autoSpaceDN w:val="0"/>
        <w:adjustRightInd w:val="0"/>
        <w:spacing w:after="0" w:line="240" w:lineRule="auto"/>
        <w:ind w:left="720"/>
        <w:rPr>
          <w:rFonts w:ascii="UbuntuMono-Regular" w:eastAsia="UbuntuMono-Regular" w:cs="UbuntuMono-Regular"/>
          <w:sz w:val="17"/>
          <w:szCs w:val="17"/>
        </w:rPr>
      </w:pPr>
      <w:r>
        <w:rPr>
          <w:rFonts w:ascii="UbuntuMono-Regular" w:eastAsia="UbuntuMono-Regular" w:cs="UbuntuMono-Regular"/>
          <w:sz w:val="17"/>
          <w:szCs w:val="17"/>
        </w:rPr>
        <w:t>&lt;property&gt;</w:t>
      </w:r>
    </w:p>
    <w:p w:rsidR="00FC68B7" w:rsidRDefault="00FC68B7" w:rsidP="00D8584F">
      <w:pPr>
        <w:autoSpaceDE w:val="0"/>
        <w:autoSpaceDN w:val="0"/>
        <w:adjustRightInd w:val="0"/>
        <w:spacing w:after="0" w:line="240" w:lineRule="auto"/>
        <w:ind w:left="1440"/>
        <w:rPr>
          <w:rFonts w:ascii="UbuntuMono-Regular" w:eastAsia="UbuntuMono-Regular" w:cs="UbuntuMono-Regular"/>
          <w:sz w:val="17"/>
          <w:szCs w:val="17"/>
        </w:rPr>
      </w:pPr>
      <w:r>
        <w:rPr>
          <w:rFonts w:ascii="UbuntuMono-Regular" w:eastAsia="UbuntuMono-Regular" w:cs="UbuntuMono-Regular"/>
          <w:sz w:val="17"/>
          <w:szCs w:val="17"/>
        </w:rPr>
        <w:t>&lt;name&gt;mapreduce.framework.name&lt;/name&gt;</w:t>
      </w:r>
    </w:p>
    <w:p w:rsidR="00FC68B7" w:rsidRDefault="00FC68B7" w:rsidP="00D8584F">
      <w:pPr>
        <w:autoSpaceDE w:val="0"/>
        <w:autoSpaceDN w:val="0"/>
        <w:adjustRightInd w:val="0"/>
        <w:spacing w:after="0" w:line="240" w:lineRule="auto"/>
        <w:ind w:left="1440"/>
        <w:rPr>
          <w:rFonts w:ascii="UbuntuMono-Regular" w:eastAsia="UbuntuMono-Regular" w:cs="UbuntuMono-Regular"/>
          <w:sz w:val="17"/>
          <w:szCs w:val="17"/>
        </w:rPr>
      </w:pPr>
      <w:r>
        <w:rPr>
          <w:rFonts w:ascii="UbuntuMono-Regular" w:eastAsia="UbuntuMono-Regular" w:cs="UbuntuMono-Regular"/>
          <w:sz w:val="17"/>
          <w:szCs w:val="17"/>
        </w:rPr>
        <w:t>&lt;value&gt;local&lt;/value&gt;</w:t>
      </w:r>
    </w:p>
    <w:p w:rsidR="00FC68B7" w:rsidRDefault="00FC68B7" w:rsidP="00D8584F">
      <w:pPr>
        <w:autoSpaceDE w:val="0"/>
        <w:autoSpaceDN w:val="0"/>
        <w:adjustRightInd w:val="0"/>
        <w:spacing w:after="0" w:line="240" w:lineRule="auto"/>
        <w:ind w:left="720"/>
        <w:rPr>
          <w:rFonts w:ascii="UbuntuMono-Regular" w:eastAsia="UbuntuMono-Regular" w:cs="UbuntuMono-Regular"/>
          <w:sz w:val="17"/>
          <w:szCs w:val="17"/>
        </w:rPr>
      </w:pPr>
      <w:r>
        <w:rPr>
          <w:rFonts w:ascii="UbuntuMono-Regular" w:eastAsia="UbuntuMono-Regular" w:cs="UbuntuMono-Regular"/>
          <w:sz w:val="17"/>
          <w:szCs w:val="17"/>
        </w:rPr>
        <w:lastRenderedPageBreak/>
        <w:t>&lt;/property&gt;</w:t>
      </w:r>
    </w:p>
    <w:p w:rsidR="00BB0872" w:rsidRDefault="00FC68B7" w:rsidP="00FC68B7">
      <w:pPr>
        <w:rPr>
          <w:rFonts w:ascii="UbuntuMono-Regular" w:eastAsia="UbuntuMono-Regular" w:cs="UbuntuMono-Regular"/>
          <w:color w:val="555555"/>
          <w:sz w:val="17"/>
          <w:szCs w:val="17"/>
        </w:rPr>
      </w:pPr>
      <w:r>
        <w:rPr>
          <w:rFonts w:ascii="UbuntuMono-Regular" w:eastAsia="UbuntuMono-Regular" w:cs="UbuntuMono-Regular"/>
          <w:sz w:val="17"/>
          <w:szCs w:val="17"/>
        </w:rPr>
        <w:t>&lt;/configuration&gt;</w:t>
      </w:r>
    </w:p>
    <w:p w:rsidR="00461F6F" w:rsidRDefault="00461F6F" w:rsidP="00A7313B">
      <w:pPr>
        <w:rPr>
          <w:rFonts w:ascii="MinionPro-Regular" w:eastAsia="MinionPro-Regular" w:cs="MinionPro-Regular"/>
          <w:sz w:val="21"/>
          <w:szCs w:val="21"/>
        </w:rPr>
      </w:pPr>
    </w:p>
    <w:p w:rsidR="005D3D44" w:rsidRDefault="005D3D44" w:rsidP="005D3D44">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 xml:space="preserve">Finally, </w:t>
      </w:r>
      <w:r>
        <w:rPr>
          <w:rFonts w:ascii="MinionPro-Italic" w:eastAsia="MinionPro-Italic" w:cs="MinionPro-Italic"/>
          <w:i/>
          <w:iCs/>
          <w:sz w:val="21"/>
          <w:szCs w:val="21"/>
        </w:rPr>
        <w:t xml:space="preserve">hadoop-cluster.xml </w:t>
      </w:r>
      <w:r>
        <w:rPr>
          <w:rFonts w:ascii="MinionPro-Regular" w:eastAsia="MinionPro-Regular" w:cs="MinionPro-Regular"/>
          <w:sz w:val="21"/>
          <w:szCs w:val="21"/>
        </w:rPr>
        <w:t>contains details of the cluster</w:t>
      </w:r>
      <w:r>
        <w:rPr>
          <w:rFonts w:ascii="MinionPro-Regular" w:eastAsia="MinionPro-Regular" w:cs="MinionPro-Regular" w:hint="eastAsia"/>
          <w:sz w:val="21"/>
          <w:szCs w:val="21"/>
        </w:rPr>
        <w:t>’</w:t>
      </w:r>
      <w:r>
        <w:rPr>
          <w:rFonts w:ascii="MinionPro-Regular" w:eastAsia="MinionPro-Regular" w:cs="MinionPro-Regular"/>
          <w:sz w:val="21"/>
          <w:szCs w:val="21"/>
        </w:rPr>
        <w:t>s namenode and YARN resource</w:t>
      </w:r>
    </w:p>
    <w:p w:rsidR="005D3D44" w:rsidRDefault="005D3D44" w:rsidP="005D3D44">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manager addresses. In practice, you would name the file after the name of the</w:t>
      </w:r>
    </w:p>
    <w:p w:rsidR="005D3D44" w:rsidRDefault="005D3D44" w:rsidP="005D3D44">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 xml:space="preserve">cluster, rather than </w:t>
      </w:r>
      <w:r>
        <w:rPr>
          <w:rFonts w:ascii="MinionPro-Regular" w:eastAsia="MinionPro-Regular" w:cs="MinionPro-Regular" w:hint="eastAsia"/>
          <w:sz w:val="21"/>
          <w:szCs w:val="21"/>
        </w:rPr>
        <w:t>“</w:t>
      </w:r>
      <w:r>
        <w:rPr>
          <w:rFonts w:ascii="MinionPro-Regular" w:eastAsia="MinionPro-Regular" w:cs="MinionPro-Regular"/>
          <w:sz w:val="21"/>
          <w:szCs w:val="21"/>
        </w:rPr>
        <w:t>cluster</w:t>
      </w:r>
      <w:r>
        <w:rPr>
          <w:rFonts w:ascii="MinionPro-Regular" w:eastAsia="MinionPro-Regular" w:cs="MinionPro-Regular" w:hint="eastAsia"/>
          <w:sz w:val="21"/>
          <w:szCs w:val="21"/>
        </w:rPr>
        <w:t>”</w:t>
      </w:r>
      <w:r>
        <w:rPr>
          <w:rFonts w:ascii="MinionPro-Regular" w:eastAsia="MinionPro-Regular" w:cs="MinionPro-Regular"/>
          <w:sz w:val="21"/>
          <w:szCs w:val="21"/>
        </w:rPr>
        <w:t xml:space="preserve"> as we have here:</w:t>
      </w:r>
    </w:p>
    <w:p w:rsidR="005D3D44" w:rsidRDefault="005D3D44" w:rsidP="005D3D44">
      <w:pPr>
        <w:autoSpaceDE w:val="0"/>
        <w:autoSpaceDN w:val="0"/>
        <w:adjustRightInd w:val="0"/>
        <w:spacing w:after="0" w:line="240" w:lineRule="auto"/>
        <w:rPr>
          <w:rFonts w:ascii="UbuntuMono-Regular" w:eastAsia="UbuntuMono-Regular" w:cs="UbuntuMono-Regular"/>
          <w:sz w:val="17"/>
          <w:szCs w:val="17"/>
        </w:rPr>
      </w:pPr>
      <w:r>
        <w:rPr>
          <w:rFonts w:ascii="UbuntuMono-Regular" w:eastAsia="UbuntuMono-Regular" w:cs="UbuntuMono-Regular"/>
          <w:sz w:val="17"/>
          <w:szCs w:val="17"/>
        </w:rPr>
        <w:t>&lt;?xml version="1.0"?&gt;</w:t>
      </w:r>
    </w:p>
    <w:p w:rsidR="005D3D44" w:rsidRDefault="005D3D44" w:rsidP="005D3D44">
      <w:pPr>
        <w:autoSpaceDE w:val="0"/>
        <w:autoSpaceDN w:val="0"/>
        <w:adjustRightInd w:val="0"/>
        <w:spacing w:after="0" w:line="240" w:lineRule="auto"/>
        <w:rPr>
          <w:rFonts w:ascii="UbuntuMono-Regular" w:eastAsia="UbuntuMono-Regular" w:cs="UbuntuMono-Regular"/>
          <w:sz w:val="17"/>
          <w:szCs w:val="17"/>
        </w:rPr>
      </w:pPr>
      <w:r>
        <w:rPr>
          <w:rFonts w:ascii="UbuntuMono-Regular" w:eastAsia="UbuntuMono-Regular" w:cs="UbuntuMono-Regular"/>
          <w:sz w:val="17"/>
          <w:szCs w:val="17"/>
        </w:rPr>
        <w:t>&lt;configuration&gt;</w:t>
      </w:r>
    </w:p>
    <w:p w:rsidR="005D3D44" w:rsidRDefault="005D3D44" w:rsidP="00FA0F3C">
      <w:pPr>
        <w:autoSpaceDE w:val="0"/>
        <w:autoSpaceDN w:val="0"/>
        <w:adjustRightInd w:val="0"/>
        <w:spacing w:after="0" w:line="240" w:lineRule="auto"/>
        <w:ind w:firstLine="720"/>
        <w:rPr>
          <w:rFonts w:ascii="UbuntuMono-Regular" w:eastAsia="UbuntuMono-Regular" w:cs="UbuntuMono-Regular"/>
          <w:sz w:val="17"/>
          <w:szCs w:val="17"/>
        </w:rPr>
      </w:pPr>
      <w:r>
        <w:rPr>
          <w:rFonts w:ascii="UbuntuMono-Regular" w:eastAsia="UbuntuMono-Regular" w:cs="UbuntuMono-Regular"/>
          <w:sz w:val="17"/>
          <w:szCs w:val="17"/>
        </w:rPr>
        <w:t>&lt;property&gt;</w:t>
      </w:r>
    </w:p>
    <w:p w:rsidR="005D3D44" w:rsidRDefault="005D3D44" w:rsidP="00FA0F3C">
      <w:pPr>
        <w:autoSpaceDE w:val="0"/>
        <w:autoSpaceDN w:val="0"/>
        <w:adjustRightInd w:val="0"/>
        <w:spacing w:after="0" w:line="240" w:lineRule="auto"/>
        <w:ind w:firstLine="720"/>
        <w:rPr>
          <w:rFonts w:ascii="UbuntuMono-Regular" w:eastAsia="UbuntuMono-Regular" w:cs="UbuntuMono-Regular"/>
          <w:sz w:val="17"/>
          <w:szCs w:val="17"/>
        </w:rPr>
      </w:pPr>
      <w:r>
        <w:rPr>
          <w:rFonts w:ascii="UbuntuMono-Regular" w:eastAsia="UbuntuMono-Regular" w:cs="UbuntuMono-Regular"/>
          <w:sz w:val="17"/>
          <w:szCs w:val="17"/>
        </w:rPr>
        <w:t>&lt;name&gt;fs.defaultFS&lt;/name&gt;</w:t>
      </w:r>
    </w:p>
    <w:p w:rsidR="005D3D44" w:rsidRDefault="005D3D44" w:rsidP="00FA0F3C">
      <w:pPr>
        <w:autoSpaceDE w:val="0"/>
        <w:autoSpaceDN w:val="0"/>
        <w:adjustRightInd w:val="0"/>
        <w:spacing w:after="0" w:line="240" w:lineRule="auto"/>
        <w:ind w:firstLine="720"/>
        <w:rPr>
          <w:rFonts w:ascii="UbuntuMono-Regular" w:eastAsia="UbuntuMono-Regular" w:cs="UbuntuMono-Regular"/>
          <w:sz w:val="17"/>
          <w:szCs w:val="17"/>
        </w:rPr>
      </w:pPr>
      <w:r>
        <w:rPr>
          <w:rFonts w:ascii="UbuntuMono-Regular" w:eastAsia="UbuntuMono-Regular" w:cs="UbuntuMono-Regular"/>
          <w:sz w:val="17"/>
          <w:szCs w:val="17"/>
        </w:rPr>
        <w:t>&lt;value&gt;hdfs://namenode/&lt;/value&gt;</w:t>
      </w:r>
    </w:p>
    <w:p w:rsidR="005D3D44" w:rsidRDefault="005D3D44" w:rsidP="005D3D44">
      <w:pPr>
        <w:autoSpaceDE w:val="0"/>
        <w:autoSpaceDN w:val="0"/>
        <w:adjustRightInd w:val="0"/>
        <w:spacing w:after="0" w:line="240" w:lineRule="auto"/>
        <w:rPr>
          <w:rFonts w:ascii="UbuntuMono-Regular" w:eastAsia="UbuntuMono-Regular" w:cs="UbuntuMono-Regular"/>
          <w:sz w:val="17"/>
          <w:szCs w:val="17"/>
        </w:rPr>
      </w:pPr>
      <w:r>
        <w:rPr>
          <w:rFonts w:ascii="UbuntuMono-Regular" w:eastAsia="UbuntuMono-Regular" w:cs="UbuntuMono-Regular"/>
          <w:sz w:val="17"/>
          <w:szCs w:val="17"/>
        </w:rPr>
        <w:t>&lt;/property&gt;</w:t>
      </w:r>
    </w:p>
    <w:p w:rsidR="005D3D44" w:rsidRDefault="005D3D44" w:rsidP="005D3D44">
      <w:pPr>
        <w:autoSpaceDE w:val="0"/>
        <w:autoSpaceDN w:val="0"/>
        <w:adjustRightInd w:val="0"/>
        <w:spacing w:after="0" w:line="240" w:lineRule="auto"/>
        <w:rPr>
          <w:rFonts w:ascii="UbuntuMono-Regular" w:eastAsia="UbuntuMono-Regular" w:cs="UbuntuMono-Regular"/>
          <w:sz w:val="17"/>
          <w:szCs w:val="17"/>
        </w:rPr>
      </w:pPr>
      <w:r>
        <w:rPr>
          <w:rFonts w:ascii="UbuntuMono-Regular" w:eastAsia="UbuntuMono-Regular" w:cs="UbuntuMono-Regular"/>
          <w:sz w:val="17"/>
          <w:szCs w:val="17"/>
        </w:rPr>
        <w:t>&lt;property&gt;</w:t>
      </w:r>
    </w:p>
    <w:p w:rsidR="005D3D44" w:rsidRDefault="005D3D44" w:rsidP="00FA0F3C">
      <w:pPr>
        <w:autoSpaceDE w:val="0"/>
        <w:autoSpaceDN w:val="0"/>
        <w:adjustRightInd w:val="0"/>
        <w:spacing w:after="0" w:line="240" w:lineRule="auto"/>
        <w:ind w:firstLine="720"/>
        <w:rPr>
          <w:rFonts w:ascii="UbuntuMono-Regular" w:eastAsia="UbuntuMono-Regular" w:cs="UbuntuMono-Regular"/>
          <w:sz w:val="17"/>
          <w:szCs w:val="17"/>
        </w:rPr>
      </w:pPr>
      <w:r>
        <w:rPr>
          <w:rFonts w:ascii="UbuntuMono-Regular" w:eastAsia="UbuntuMono-Regular" w:cs="UbuntuMono-Regular"/>
          <w:sz w:val="17"/>
          <w:szCs w:val="17"/>
        </w:rPr>
        <w:t>&lt;name&gt;mapreduce.framework.name&lt;/name&gt;</w:t>
      </w:r>
    </w:p>
    <w:p w:rsidR="005D3D44" w:rsidRDefault="005D3D44" w:rsidP="00FA0F3C">
      <w:pPr>
        <w:autoSpaceDE w:val="0"/>
        <w:autoSpaceDN w:val="0"/>
        <w:adjustRightInd w:val="0"/>
        <w:spacing w:after="0" w:line="240" w:lineRule="auto"/>
        <w:ind w:firstLine="720"/>
        <w:rPr>
          <w:rFonts w:ascii="UbuntuMono-Regular" w:eastAsia="UbuntuMono-Regular" w:cs="UbuntuMono-Regular"/>
          <w:sz w:val="17"/>
          <w:szCs w:val="17"/>
        </w:rPr>
      </w:pPr>
      <w:r>
        <w:rPr>
          <w:rFonts w:ascii="UbuntuMono-Regular" w:eastAsia="UbuntuMono-Regular" w:cs="UbuntuMono-Regular"/>
          <w:sz w:val="17"/>
          <w:szCs w:val="17"/>
        </w:rPr>
        <w:t>&lt;value&gt;yarn&lt;/value&gt;</w:t>
      </w:r>
    </w:p>
    <w:p w:rsidR="005D3D44" w:rsidRDefault="005D3D44" w:rsidP="005D3D44">
      <w:pPr>
        <w:autoSpaceDE w:val="0"/>
        <w:autoSpaceDN w:val="0"/>
        <w:adjustRightInd w:val="0"/>
        <w:spacing w:after="0" w:line="240" w:lineRule="auto"/>
        <w:rPr>
          <w:rFonts w:ascii="UbuntuMono-Regular" w:eastAsia="UbuntuMono-Regular" w:cs="UbuntuMono-Regular"/>
          <w:sz w:val="17"/>
          <w:szCs w:val="17"/>
        </w:rPr>
      </w:pPr>
      <w:r>
        <w:rPr>
          <w:rFonts w:ascii="UbuntuMono-Regular" w:eastAsia="UbuntuMono-Regular" w:cs="UbuntuMono-Regular"/>
          <w:sz w:val="17"/>
          <w:szCs w:val="17"/>
        </w:rPr>
        <w:t>&lt;/property&gt;</w:t>
      </w:r>
    </w:p>
    <w:p w:rsidR="005D3D44" w:rsidRDefault="005D3D44" w:rsidP="005D3D44">
      <w:pPr>
        <w:autoSpaceDE w:val="0"/>
        <w:autoSpaceDN w:val="0"/>
        <w:adjustRightInd w:val="0"/>
        <w:spacing w:after="0" w:line="240" w:lineRule="auto"/>
        <w:rPr>
          <w:rFonts w:ascii="UbuntuMono-Regular" w:eastAsia="UbuntuMono-Regular" w:cs="UbuntuMono-Regular"/>
          <w:sz w:val="17"/>
          <w:szCs w:val="17"/>
        </w:rPr>
      </w:pPr>
      <w:r>
        <w:rPr>
          <w:rFonts w:ascii="UbuntuMono-Regular" w:eastAsia="UbuntuMono-Regular" w:cs="UbuntuMono-Regular"/>
          <w:sz w:val="17"/>
          <w:szCs w:val="17"/>
        </w:rPr>
        <w:t>&lt;property&gt;</w:t>
      </w:r>
    </w:p>
    <w:p w:rsidR="005D3D44" w:rsidRDefault="005D3D44" w:rsidP="00FA0F3C">
      <w:pPr>
        <w:autoSpaceDE w:val="0"/>
        <w:autoSpaceDN w:val="0"/>
        <w:adjustRightInd w:val="0"/>
        <w:spacing w:after="0" w:line="240" w:lineRule="auto"/>
        <w:ind w:firstLine="720"/>
        <w:rPr>
          <w:rFonts w:ascii="UbuntuMono-Regular" w:eastAsia="UbuntuMono-Regular" w:cs="UbuntuMono-Regular"/>
          <w:sz w:val="17"/>
          <w:szCs w:val="17"/>
        </w:rPr>
      </w:pPr>
      <w:r>
        <w:rPr>
          <w:rFonts w:ascii="UbuntuMono-Regular" w:eastAsia="UbuntuMono-Regular" w:cs="UbuntuMono-Regular"/>
          <w:sz w:val="17"/>
          <w:szCs w:val="17"/>
        </w:rPr>
        <w:t>&lt;name&gt;yarn.resourcemanager.address&lt;/name&gt;</w:t>
      </w:r>
    </w:p>
    <w:p w:rsidR="005D3D44" w:rsidRDefault="005D3D44" w:rsidP="00FA0F3C">
      <w:pPr>
        <w:autoSpaceDE w:val="0"/>
        <w:autoSpaceDN w:val="0"/>
        <w:adjustRightInd w:val="0"/>
        <w:spacing w:after="0" w:line="240" w:lineRule="auto"/>
        <w:ind w:firstLine="720"/>
        <w:rPr>
          <w:rFonts w:ascii="UbuntuMono-Regular" w:eastAsia="UbuntuMono-Regular" w:cs="UbuntuMono-Regular"/>
          <w:sz w:val="17"/>
          <w:szCs w:val="17"/>
        </w:rPr>
      </w:pPr>
      <w:r>
        <w:rPr>
          <w:rFonts w:ascii="UbuntuMono-Regular" w:eastAsia="UbuntuMono-Regular" w:cs="UbuntuMono-Regular"/>
          <w:sz w:val="17"/>
          <w:szCs w:val="17"/>
        </w:rPr>
        <w:t>&lt;value&gt;resourcemanager:8032&lt;/value&gt;</w:t>
      </w:r>
    </w:p>
    <w:p w:rsidR="005D3D44" w:rsidRDefault="005D3D44" w:rsidP="005D3D44">
      <w:pPr>
        <w:autoSpaceDE w:val="0"/>
        <w:autoSpaceDN w:val="0"/>
        <w:adjustRightInd w:val="0"/>
        <w:spacing w:after="0" w:line="240" w:lineRule="auto"/>
        <w:rPr>
          <w:rFonts w:ascii="UbuntuMono-Regular" w:eastAsia="UbuntuMono-Regular" w:cs="UbuntuMono-Regular"/>
          <w:sz w:val="17"/>
          <w:szCs w:val="17"/>
        </w:rPr>
      </w:pPr>
      <w:r>
        <w:rPr>
          <w:rFonts w:ascii="UbuntuMono-Regular" w:eastAsia="UbuntuMono-Regular" w:cs="UbuntuMono-Regular"/>
          <w:sz w:val="17"/>
          <w:szCs w:val="17"/>
        </w:rPr>
        <w:t>&lt;/property&gt;</w:t>
      </w:r>
    </w:p>
    <w:p w:rsidR="00912653" w:rsidRDefault="005D3D44" w:rsidP="005D3D44">
      <w:pPr>
        <w:rPr>
          <w:rFonts w:ascii="UbuntuMono-Regular" w:eastAsia="UbuntuMono-Regular" w:cs="UbuntuMono-Regular"/>
          <w:sz w:val="17"/>
          <w:szCs w:val="17"/>
        </w:rPr>
      </w:pPr>
      <w:r>
        <w:rPr>
          <w:rFonts w:ascii="UbuntuMono-Regular" w:eastAsia="UbuntuMono-Regular" w:cs="UbuntuMono-Regular"/>
          <w:sz w:val="17"/>
          <w:szCs w:val="17"/>
        </w:rPr>
        <w:t>&lt;/configuration&gt;</w:t>
      </w:r>
    </w:p>
    <w:p w:rsidR="00C9402E" w:rsidRDefault="00C9402E" w:rsidP="005D3D44">
      <w:pPr>
        <w:rPr>
          <w:rFonts w:ascii="UbuntuMono-Regular" w:eastAsia="UbuntuMono-Regular" w:cs="UbuntuMono-Regular"/>
          <w:sz w:val="17"/>
          <w:szCs w:val="17"/>
        </w:rPr>
      </w:pPr>
    </w:p>
    <w:p w:rsidR="003146DC" w:rsidRDefault="00C9402E" w:rsidP="005D3D44">
      <w:r>
        <w:rPr>
          <w:rFonts w:ascii="MyriadPro-SemiboldCond" w:hAnsi="MyriadPro-SemiboldCond" w:cs="MyriadPro-SemiboldCond"/>
          <w:sz w:val="38"/>
          <w:szCs w:val="38"/>
        </w:rPr>
        <w:t>Writing a Unit Test with MRUnit</w:t>
      </w:r>
    </w:p>
    <w:p w:rsidR="003146DC" w:rsidRDefault="003146DC" w:rsidP="003146DC">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The map and reduce functions in MapReduce are easy to test in isolation, which is a</w:t>
      </w:r>
    </w:p>
    <w:p w:rsidR="003146DC" w:rsidRDefault="003146DC" w:rsidP="003146DC">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 xml:space="preserve">consequence of their functional style. </w:t>
      </w:r>
      <w:r>
        <w:rPr>
          <w:rFonts w:ascii="MinionPro-Regular" w:eastAsia="MinionPro-Regular" w:cs="MinionPro-Regular"/>
          <w:color w:val="9A0000"/>
          <w:sz w:val="21"/>
          <w:szCs w:val="21"/>
        </w:rPr>
        <w:t xml:space="preserve">MRUnit </w:t>
      </w:r>
      <w:r>
        <w:rPr>
          <w:rFonts w:ascii="MinionPro-Regular" w:eastAsia="MinionPro-Regular" w:cs="MinionPro-Regular"/>
          <w:color w:val="000000"/>
          <w:sz w:val="21"/>
          <w:szCs w:val="21"/>
        </w:rPr>
        <w:t>is a testing library that makes it easy to</w:t>
      </w:r>
    </w:p>
    <w:p w:rsidR="003146DC" w:rsidRDefault="003146DC" w:rsidP="003146DC">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pass known inputs to a mapper or a reducer and check that the outputs are as expected.</w:t>
      </w:r>
    </w:p>
    <w:p w:rsidR="003146DC" w:rsidRDefault="003146DC" w:rsidP="003146DC">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MRUnit is used in conjunction with a standard test execution framework, such as JUnit,</w:t>
      </w:r>
    </w:p>
    <w:p w:rsidR="003146DC" w:rsidRDefault="003146DC" w:rsidP="003146DC">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so you can run the tests for MapReduce jobs as a part of your normal development</w:t>
      </w:r>
    </w:p>
    <w:p w:rsidR="00C9402E" w:rsidRDefault="003146DC" w:rsidP="003146DC">
      <w:pPr>
        <w:rPr>
          <w:rFonts w:ascii="MinionPro-Regular" w:eastAsia="MinionPro-Regular" w:cs="MinionPro-Regular"/>
          <w:color w:val="000000"/>
          <w:sz w:val="21"/>
          <w:szCs w:val="21"/>
        </w:rPr>
      </w:pPr>
      <w:r>
        <w:rPr>
          <w:rFonts w:ascii="MinionPro-Regular" w:eastAsia="MinionPro-Regular" w:cs="MinionPro-Regular"/>
          <w:color w:val="000000"/>
          <w:sz w:val="21"/>
          <w:szCs w:val="21"/>
        </w:rPr>
        <w:t>environment.</w:t>
      </w:r>
    </w:p>
    <w:p w:rsidR="00AE56D4" w:rsidRDefault="00AE56D4" w:rsidP="003146DC">
      <w:pPr>
        <w:rPr>
          <w:rFonts w:ascii="MinionPro-Regular" w:eastAsia="MinionPro-Regular" w:cs="MinionPro-Regular"/>
          <w:color w:val="000000"/>
          <w:sz w:val="21"/>
          <w:szCs w:val="21"/>
        </w:rPr>
      </w:pPr>
    </w:p>
    <w:p w:rsidR="00AE56D4" w:rsidRDefault="00D670A9" w:rsidP="003146DC">
      <w:r>
        <w:rPr>
          <w:noProof/>
        </w:rPr>
        <w:lastRenderedPageBreak/>
        <w:drawing>
          <wp:inline distT="0" distB="0" distL="0" distR="0">
            <wp:extent cx="5943600" cy="3124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124200"/>
                    </a:xfrm>
                    <a:prstGeom prst="rect">
                      <a:avLst/>
                    </a:prstGeom>
                    <a:noFill/>
                    <a:ln>
                      <a:noFill/>
                    </a:ln>
                  </pic:spPr>
                </pic:pic>
              </a:graphicData>
            </a:graphic>
          </wp:inline>
        </w:drawing>
      </w:r>
    </w:p>
    <w:p w:rsidR="00AA2CA4" w:rsidRDefault="00AA2CA4" w:rsidP="00AA2CA4">
      <w:pPr>
        <w:autoSpaceDE w:val="0"/>
        <w:autoSpaceDN w:val="0"/>
        <w:adjustRightInd w:val="0"/>
        <w:spacing w:after="0" w:line="240" w:lineRule="auto"/>
        <w:rPr>
          <w:rFonts w:ascii="MyriadPro-SemiboldCond" w:hAnsi="MyriadPro-SemiboldCond" w:cs="MyriadPro-SemiboldCond"/>
          <w:color w:val="000000"/>
          <w:sz w:val="32"/>
          <w:szCs w:val="32"/>
        </w:rPr>
      </w:pPr>
      <w:r>
        <w:rPr>
          <w:rFonts w:ascii="MyriadPro-SemiboldCond" w:hAnsi="MyriadPro-SemiboldCond" w:cs="MyriadPro-SemiboldCond"/>
          <w:color w:val="000000"/>
          <w:sz w:val="32"/>
          <w:szCs w:val="32"/>
        </w:rPr>
        <w:t>Reducer</w:t>
      </w:r>
    </w:p>
    <w:p w:rsidR="00AA2CA4" w:rsidRDefault="00AA2CA4" w:rsidP="00AA2CA4">
      <w:pPr>
        <w:autoSpaceDE w:val="0"/>
        <w:autoSpaceDN w:val="0"/>
        <w:adjustRightInd w:val="0"/>
        <w:spacing w:after="0" w:line="240" w:lineRule="auto"/>
        <w:rPr>
          <w:rFonts w:ascii="MinionPro-Regular" w:eastAsia="MinionPro-Regular" w:hAnsi="MyriadPro-SemiboldCond" w:cs="MinionPro-Regular"/>
          <w:color w:val="000000"/>
          <w:sz w:val="21"/>
          <w:szCs w:val="21"/>
        </w:rPr>
      </w:pPr>
      <w:r>
        <w:rPr>
          <w:rFonts w:ascii="MinionPro-Regular" w:eastAsia="MinionPro-Regular" w:hAnsi="MyriadPro-SemiboldCond" w:cs="MinionPro-Regular"/>
          <w:color w:val="000000"/>
          <w:sz w:val="21"/>
          <w:szCs w:val="21"/>
        </w:rPr>
        <w:t>The reducer has to find the maximum value for a given key. Here</w:t>
      </w:r>
      <w:r>
        <w:rPr>
          <w:rFonts w:ascii="MinionPro-Regular" w:eastAsia="MinionPro-Regular" w:hAnsi="MyriadPro-SemiboldCond" w:cs="MinionPro-Regular" w:hint="eastAsia"/>
          <w:color w:val="000000"/>
          <w:sz w:val="21"/>
          <w:szCs w:val="21"/>
        </w:rPr>
        <w:t>’</w:t>
      </w:r>
      <w:r>
        <w:rPr>
          <w:rFonts w:ascii="MinionPro-Regular" w:eastAsia="MinionPro-Regular" w:hAnsi="MyriadPro-SemiboldCond" w:cs="MinionPro-Regular"/>
          <w:color w:val="000000"/>
          <w:sz w:val="21"/>
          <w:szCs w:val="21"/>
        </w:rPr>
        <w:t>s a simple test for this</w:t>
      </w:r>
    </w:p>
    <w:p w:rsidR="00AA2CA4" w:rsidRDefault="00AA2CA4" w:rsidP="00AA2CA4">
      <w:pPr>
        <w:autoSpaceDE w:val="0"/>
        <w:autoSpaceDN w:val="0"/>
        <w:adjustRightInd w:val="0"/>
        <w:spacing w:after="0" w:line="240" w:lineRule="auto"/>
        <w:rPr>
          <w:rFonts w:ascii="MinionPro-Regular" w:eastAsia="MinionPro-Regular" w:hAnsi="MyriadPro-SemiboldCond" w:cs="MinionPro-Regular"/>
          <w:color w:val="000000"/>
          <w:sz w:val="21"/>
          <w:szCs w:val="21"/>
        </w:rPr>
      </w:pPr>
      <w:r>
        <w:rPr>
          <w:rFonts w:ascii="MinionPro-Regular" w:eastAsia="MinionPro-Regular" w:hAnsi="MyriadPro-SemiboldCond" w:cs="MinionPro-Regular"/>
          <w:color w:val="000000"/>
          <w:sz w:val="21"/>
          <w:szCs w:val="21"/>
        </w:rPr>
        <w:t xml:space="preserve">feature, which uses a </w:t>
      </w:r>
      <w:r>
        <w:rPr>
          <w:rFonts w:ascii="UbuntuMono-Regular" w:eastAsia="UbuntuMono-Regular" w:hAnsi="MyriadPro-SemiboldCond" w:cs="UbuntuMono-Regular"/>
          <w:color w:val="000000"/>
          <w:sz w:val="20"/>
          <w:szCs w:val="20"/>
        </w:rPr>
        <w:t>ReduceDriver</w:t>
      </w:r>
      <w:r>
        <w:rPr>
          <w:rFonts w:ascii="MinionPro-Regular" w:eastAsia="MinionPro-Regular" w:hAnsi="MyriadPro-SemiboldCond" w:cs="MinionPro-Regular"/>
          <w:color w:val="000000"/>
          <w:sz w:val="21"/>
          <w:szCs w:val="21"/>
        </w:rPr>
        <w:t>:</w:t>
      </w:r>
    </w:p>
    <w:p w:rsidR="00AA2CA4" w:rsidRDefault="00AA2CA4" w:rsidP="00AA2CA4">
      <w:pPr>
        <w:autoSpaceDE w:val="0"/>
        <w:autoSpaceDN w:val="0"/>
        <w:adjustRightInd w:val="0"/>
        <w:spacing w:after="0" w:line="240" w:lineRule="auto"/>
        <w:rPr>
          <w:rFonts w:ascii="UbuntuMono-Regular" w:eastAsia="UbuntuMono-Regular" w:hAnsi="MyriadPro-SemiboldCond" w:cs="UbuntuMono-Regular"/>
          <w:color w:val="9A9AFF"/>
          <w:sz w:val="17"/>
          <w:szCs w:val="17"/>
        </w:rPr>
      </w:pPr>
      <w:r>
        <w:rPr>
          <w:rFonts w:ascii="UbuntuMono-Regular" w:eastAsia="UbuntuMono-Regular" w:hAnsi="MyriadPro-SemiboldCond" w:cs="UbuntuMono-Regular"/>
          <w:color w:val="9A9AFF"/>
          <w:sz w:val="17"/>
          <w:szCs w:val="17"/>
        </w:rPr>
        <w:t>@Test</w:t>
      </w:r>
    </w:p>
    <w:p w:rsidR="00AA2CA4" w:rsidRDefault="00AA2CA4" w:rsidP="00AA2CA4">
      <w:pPr>
        <w:autoSpaceDE w:val="0"/>
        <w:autoSpaceDN w:val="0"/>
        <w:adjustRightInd w:val="0"/>
        <w:spacing w:after="0" w:line="240" w:lineRule="auto"/>
        <w:rPr>
          <w:rFonts w:ascii="UbuntuMono-Regular" w:eastAsia="UbuntuMono-Regular" w:hAnsi="MyriadPro-SemiboldCond" w:cs="UbuntuMono-Regular"/>
          <w:color w:val="555555"/>
          <w:sz w:val="17"/>
          <w:szCs w:val="17"/>
        </w:rPr>
      </w:pPr>
      <w:r>
        <w:rPr>
          <w:rFonts w:ascii="UbuntuMono-Bold" w:hAnsi="UbuntuMono-Bold" w:cs="UbuntuMono-Bold"/>
          <w:b/>
          <w:bCs/>
          <w:color w:val="00669A"/>
          <w:sz w:val="17"/>
          <w:szCs w:val="17"/>
        </w:rPr>
        <w:t xml:space="preserve">public </w:t>
      </w:r>
      <w:r>
        <w:rPr>
          <w:rFonts w:ascii="UbuntuMono-Bold" w:hAnsi="UbuntuMono-Bold" w:cs="UbuntuMono-Bold"/>
          <w:b/>
          <w:bCs/>
          <w:color w:val="007789"/>
          <w:sz w:val="17"/>
          <w:szCs w:val="17"/>
        </w:rPr>
        <w:t xml:space="preserve">void </w:t>
      </w:r>
      <w:r>
        <w:rPr>
          <w:rFonts w:ascii="UbuntuMono-Regular" w:eastAsia="UbuntuMono-Regular" w:hAnsi="MyriadPro-SemiboldCond" w:cs="UbuntuMono-Regular"/>
          <w:color w:val="CD00FF"/>
          <w:sz w:val="17"/>
          <w:szCs w:val="17"/>
        </w:rPr>
        <w:t>returnsMaximumIntegerInValues</w:t>
      </w:r>
      <w:r>
        <w:rPr>
          <w:rFonts w:ascii="UbuntuMono-Regular" w:eastAsia="UbuntuMono-Regular" w:hAnsi="MyriadPro-SemiboldCond" w:cs="UbuntuMono-Regular"/>
          <w:color w:val="555555"/>
          <w:sz w:val="17"/>
          <w:szCs w:val="17"/>
        </w:rPr>
        <w:t xml:space="preserve">() </w:t>
      </w:r>
      <w:r>
        <w:rPr>
          <w:rFonts w:ascii="UbuntuMono-Bold" w:hAnsi="UbuntuMono-Bold" w:cs="UbuntuMono-Bold"/>
          <w:b/>
          <w:bCs/>
          <w:color w:val="00669A"/>
          <w:sz w:val="17"/>
          <w:szCs w:val="17"/>
        </w:rPr>
        <w:t xml:space="preserve">throws </w:t>
      </w:r>
      <w:r>
        <w:rPr>
          <w:rFonts w:ascii="UbuntuMono-Regular" w:eastAsia="UbuntuMono-Regular" w:hAnsi="MyriadPro-SemiboldCond" w:cs="UbuntuMono-Regular"/>
          <w:color w:val="000089"/>
          <w:sz w:val="17"/>
          <w:szCs w:val="17"/>
        </w:rPr>
        <w:t>IOException</w:t>
      </w:r>
      <w:r>
        <w:rPr>
          <w:rFonts w:ascii="UbuntuMono-Regular" w:eastAsia="UbuntuMono-Regular" w:hAnsi="MyriadPro-SemiboldCond" w:cs="UbuntuMono-Regular"/>
          <w:color w:val="555555"/>
          <w:sz w:val="17"/>
          <w:szCs w:val="17"/>
        </w:rPr>
        <w:t>,</w:t>
      </w:r>
    </w:p>
    <w:p w:rsidR="00AA2CA4" w:rsidRDefault="00AA2CA4" w:rsidP="00AA2CA4">
      <w:pPr>
        <w:autoSpaceDE w:val="0"/>
        <w:autoSpaceDN w:val="0"/>
        <w:adjustRightInd w:val="0"/>
        <w:spacing w:after="0" w:line="240" w:lineRule="auto"/>
        <w:rPr>
          <w:rFonts w:ascii="UbuntuMono-Regular" w:eastAsia="UbuntuMono-Regular" w:hAnsi="MyriadPro-SemiboldCond" w:cs="UbuntuMono-Regular"/>
          <w:color w:val="555555"/>
          <w:sz w:val="17"/>
          <w:szCs w:val="17"/>
        </w:rPr>
      </w:pPr>
      <w:r>
        <w:rPr>
          <w:rFonts w:ascii="UbuntuMono-Regular" w:eastAsia="UbuntuMono-Regular" w:hAnsi="MyriadPro-SemiboldCond" w:cs="UbuntuMono-Regular"/>
          <w:color w:val="000089"/>
          <w:sz w:val="17"/>
          <w:szCs w:val="17"/>
        </w:rPr>
        <w:t xml:space="preserve">InterruptedException </w:t>
      </w:r>
      <w:r>
        <w:rPr>
          <w:rFonts w:ascii="UbuntuMono-Regular" w:eastAsia="UbuntuMono-Regular" w:hAnsi="MyriadPro-SemiboldCond" w:cs="UbuntuMono-Regular"/>
          <w:color w:val="555555"/>
          <w:sz w:val="17"/>
          <w:szCs w:val="17"/>
        </w:rPr>
        <w:t>{</w:t>
      </w:r>
    </w:p>
    <w:p w:rsidR="00AA2CA4" w:rsidRDefault="00AA2CA4" w:rsidP="00AA2CA4">
      <w:pPr>
        <w:autoSpaceDE w:val="0"/>
        <w:autoSpaceDN w:val="0"/>
        <w:adjustRightInd w:val="0"/>
        <w:spacing w:after="0" w:line="240" w:lineRule="auto"/>
        <w:rPr>
          <w:rFonts w:ascii="UbuntuMono-Regular" w:eastAsia="UbuntuMono-Regular" w:hAnsi="MyriadPro-SemiboldCond" w:cs="UbuntuMono-Regular"/>
          <w:color w:val="555555"/>
          <w:sz w:val="17"/>
          <w:szCs w:val="17"/>
        </w:rPr>
      </w:pPr>
      <w:r>
        <w:rPr>
          <w:rFonts w:ascii="UbuntuMono-Bold" w:hAnsi="UbuntuMono-Bold" w:cs="UbuntuMono-Bold"/>
          <w:b/>
          <w:bCs/>
          <w:color w:val="00669A"/>
          <w:sz w:val="17"/>
          <w:szCs w:val="17"/>
        </w:rPr>
        <w:t xml:space="preserve">new </w:t>
      </w:r>
      <w:r>
        <w:rPr>
          <w:rFonts w:ascii="UbuntuMono-Regular" w:eastAsia="UbuntuMono-Regular" w:hAnsi="MyriadPro-SemiboldCond" w:cs="UbuntuMono-Regular"/>
          <w:color w:val="000089"/>
          <w:sz w:val="17"/>
          <w:szCs w:val="17"/>
        </w:rPr>
        <w:t>ReduceDriver</w:t>
      </w:r>
      <w:r>
        <w:rPr>
          <w:rFonts w:ascii="UbuntuMono-Regular" w:eastAsia="UbuntuMono-Regular" w:hAnsi="MyriadPro-SemiboldCond" w:cs="UbuntuMono-Regular"/>
          <w:color w:val="555555"/>
          <w:sz w:val="17"/>
          <w:szCs w:val="17"/>
        </w:rPr>
        <w:t>&lt;</w:t>
      </w:r>
      <w:r>
        <w:rPr>
          <w:rFonts w:ascii="UbuntuMono-Regular" w:eastAsia="UbuntuMono-Regular" w:hAnsi="MyriadPro-SemiboldCond" w:cs="UbuntuMono-Regular"/>
          <w:color w:val="000089"/>
          <w:sz w:val="17"/>
          <w:szCs w:val="17"/>
        </w:rPr>
        <w:t>Text</w:t>
      </w:r>
      <w:r>
        <w:rPr>
          <w:rFonts w:ascii="UbuntuMono-Regular" w:eastAsia="UbuntuMono-Regular" w:hAnsi="MyriadPro-SemiboldCond" w:cs="UbuntuMono-Regular"/>
          <w:color w:val="555555"/>
          <w:sz w:val="17"/>
          <w:szCs w:val="17"/>
        </w:rPr>
        <w:t xml:space="preserve">, </w:t>
      </w:r>
      <w:r>
        <w:rPr>
          <w:rFonts w:ascii="UbuntuMono-Regular" w:eastAsia="UbuntuMono-Regular" w:hAnsi="MyriadPro-SemiboldCond" w:cs="UbuntuMono-Regular"/>
          <w:color w:val="000089"/>
          <w:sz w:val="17"/>
          <w:szCs w:val="17"/>
        </w:rPr>
        <w:t>IntWritable</w:t>
      </w:r>
      <w:r>
        <w:rPr>
          <w:rFonts w:ascii="UbuntuMono-Regular" w:eastAsia="UbuntuMono-Regular" w:hAnsi="MyriadPro-SemiboldCond" w:cs="UbuntuMono-Regular"/>
          <w:color w:val="555555"/>
          <w:sz w:val="17"/>
          <w:szCs w:val="17"/>
        </w:rPr>
        <w:t xml:space="preserve">, </w:t>
      </w:r>
      <w:r>
        <w:rPr>
          <w:rFonts w:ascii="UbuntuMono-Regular" w:eastAsia="UbuntuMono-Regular" w:hAnsi="MyriadPro-SemiboldCond" w:cs="UbuntuMono-Regular"/>
          <w:color w:val="000089"/>
          <w:sz w:val="17"/>
          <w:szCs w:val="17"/>
        </w:rPr>
        <w:t>Text</w:t>
      </w:r>
      <w:r>
        <w:rPr>
          <w:rFonts w:ascii="UbuntuMono-Regular" w:eastAsia="UbuntuMono-Regular" w:hAnsi="MyriadPro-SemiboldCond" w:cs="UbuntuMono-Regular"/>
          <w:color w:val="555555"/>
          <w:sz w:val="17"/>
          <w:szCs w:val="17"/>
        </w:rPr>
        <w:t xml:space="preserve">, </w:t>
      </w:r>
      <w:r>
        <w:rPr>
          <w:rFonts w:ascii="UbuntuMono-Regular" w:eastAsia="UbuntuMono-Regular" w:hAnsi="MyriadPro-SemiboldCond" w:cs="UbuntuMono-Regular"/>
          <w:color w:val="000089"/>
          <w:sz w:val="17"/>
          <w:szCs w:val="17"/>
        </w:rPr>
        <w:t>IntWritable</w:t>
      </w:r>
      <w:r>
        <w:rPr>
          <w:rFonts w:ascii="UbuntuMono-Regular" w:eastAsia="UbuntuMono-Regular" w:hAnsi="MyriadPro-SemiboldCond" w:cs="UbuntuMono-Regular"/>
          <w:color w:val="555555"/>
          <w:sz w:val="17"/>
          <w:szCs w:val="17"/>
        </w:rPr>
        <w:t>&gt;()</w:t>
      </w:r>
    </w:p>
    <w:p w:rsidR="00AA2CA4" w:rsidRDefault="00AA2CA4" w:rsidP="00AA2CA4">
      <w:pPr>
        <w:autoSpaceDE w:val="0"/>
        <w:autoSpaceDN w:val="0"/>
        <w:adjustRightInd w:val="0"/>
        <w:spacing w:after="0" w:line="240" w:lineRule="auto"/>
        <w:rPr>
          <w:rFonts w:ascii="UbuntuMono-Regular" w:eastAsia="UbuntuMono-Regular" w:hAnsi="MyriadPro-SemiboldCond" w:cs="UbuntuMono-Regular"/>
          <w:color w:val="555555"/>
          <w:sz w:val="17"/>
          <w:szCs w:val="17"/>
        </w:rPr>
      </w:pPr>
      <w:r>
        <w:rPr>
          <w:rFonts w:ascii="UbuntuMono-Regular" w:eastAsia="UbuntuMono-Regular" w:hAnsi="MyriadPro-SemiboldCond" w:cs="UbuntuMono-Regular"/>
          <w:color w:val="555555"/>
          <w:sz w:val="17"/>
          <w:szCs w:val="17"/>
        </w:rPr>
        <w:t>.</w:t>
      </w:r>
      <w:r>
        <w:rPr>
          <w:rFonts w:ascii="UbuntuMono-Regular" w:eastAsia="UbuntuMono-Regular" w:hAnsi="MyriadPro-SemiboldCond" w:cs="UbuntuMono-Regular"/>
          <w:color w:val="33009A"/>
          <w:sz w:val="17"/>
          <w:szCs w:val="17"/>
        </w:rPr>
        <w:t>withReducer</w:t>
      </w:r>
      <w:r>
        <w:rPr>
          <w:rFonts w:ascii="UbuntuMono-Regular" w:eastAsia="UbuntuMono-Regular" w:hAnsi="MyriadPro-SemiboldCond" w:cs="UbuntuMono-Regular"/>
          <w:color w:val="555555"/>
          <w:sz w:val="17"/>
          <w:szCs w:val="17"/>
        </w:rPr>
        <w:t>(</w:t>
      </w:r>
      <w:r>
        <w:rPr>
          <w:rFonts w:ascii="UbuntuMono-Bold" w:hAnsi="UbuntuMono-Bold" w:cs="UbuntuMono-Bold"/>
          <w:b/>
          <w:bCs/>
          <w:color w:val="00669A"/>
          <w:sz w:val="17"/>
          <w:szCs w:val="17"/>
        </w:rPr>
        <w:t xml:space="preserve">new </w:t>
      </w:r>
      <w:r>
        <w:rPr>
          <w:rFonts w:ascii="UbuntuMono-Regular" w:eastAsia="UbuntuMono-Regular" w:hAnsi="MyriadPro-SemiboldCond" w:cs="UbuntuMono-Regular"/>
          <w:color w:val="000089"/>
          <w:sz w:val="17"/>
          <w:szCs w:val="17"/>
        </w:rPr>
        <w:t>MaxTemperatureReducer</w:t>
      </w:r>
      <w:r>
        <w:rPr>
          <w:rFonts w:ascii="UbuntuMono-Regular" w:eastAsia="UbuntuMono-Regular" w:hAnsi="MyriadPro-SemiboldCond" w:cs="UbuntuMono-Regular"/>
          <w:color w:val="555555"/>
          <w:sz w:val="17"/>
          <w:szCs w:val="17"/>
        </w:rPr>
        <w:t>())</w:t>
      </w:r>
    </w:p>
    <w:p w:rsidR="00AA2CA4" w:rsidRDefault="00AA2CA4" w:rsidP="00AA2CA4">
      <w:pPr>
        <w:autoSpaceDE w:val="0"/>
        <w:autoSpaceDN w:val="0"/>
        <w:adjustRightInd w:val="0"/>
        <w:spacing w:after="0" w:line="240" w:lineRule="auto"/>
        <w:rPr>
          <w:rFonts w:ascii="UbuntuMono-Regular" w:eastAsia="UbuntuMono-Regular" w:hAnsi="MyriadPro-SemiboldCond" w:cs="UbuntuMono-Regular"/>
          <w:color w:val="555555"/>
          <w:sz w:val="17"/>
          <w:szCs w:val="17"/>
        </w:rPr>
      </w:pPr>
      <w:r>
        <w:rPr>
          <w:rFonts w:ascii="UbuntuMono-Regular" w:eastAsia="UbuntuMono-Regular" w:hAnsi="MyriadPro-SemiboldCond" w:cs="UbuntuMono-Regular"/>
          <w:color w:val="555555"/>
          <w:sz w:val="17"/>
          <w:szCs w:val="17"/>
        </w:rPr>
        <w:t>.</w:t>
      </w:r>
      <w:r>
        <w:rPr>
          <w:rFonts w:ascii="UbuntuMono-Regular" w:eastAsia="UbuntuMono-Regular" w:hAnsi="MyriadPro-SemiboldCond" w:cs="UbuntuMono-Regular"/>
          <w:color w:val="33009A"/>
          <w:sz w:val="17"/>
          <w:szCs w:val="17"/>
        </w:rPr>
        <w:t>withInput</w:t>
      </w:r>
      <w:r>
        <w:rPr>
          <w:rFonts w:ascii="UbuntuMono-Regular" w:eastAsia="UbuntuMono-Regular" w:hAnsi="MyriadPro-SemiboldCond" w:cs="UbuntuMono-Regular"/>
          <w:color w:val="555555"/>
          <w:sz w:val="17"/>
          <w:szCs w:val="17"/>
        </w:rPr>
        <w:t>(</w:t>
      </w:r>
      <w:r>
        <w:rPr>
          <w:rFonts w:ascii="UbuntuMono-Bold" w:hAnsi="UbuntuMono-Bold" w:cs="UbuntuMono-Bold"/>
          <w:b/>
          <w:bCs/>
          <w:color w:val="00669A"/>
          <w:sz w:val="17"/>
          <w:szCs w:val="17"/>
        </w:rPr>
        <w:t xml:space="preserve">new </w:t>
      </w:r>
      <w:r>
        <w:rPr>
          <w:rFonts w:ascii="UbuntuMono-Regular" w:eastAsia="UbuntuMono-Regular" w:hAnsi="MyriadPro-SemiboldCond" w:cs="UbuntuMono-Regular"/>
          <w:color w:val="000089"/>
          <w:sz w:val="17"/>
          <w:szCs w:val="17"/>
        </w:rPr>
        <w:t>Text</w:t>
      </w:r>
      <w:r>
        <w:rPr>
          <w:rFonts w:ascii="UbuntuMono-Regular" w:eastAsia="UbuntuMono-Regular" w:hAnsi="MyriadPro-SemiboldCond" w:cs="UbuntuMono-Regular"/>
          <w:color w:val="555555"/>
          <w:sz w:val="17"/>
          <w:szCs w:val="17"/>
        </w:rPr>
        <w:t>(</w:t>
      </w:r>
      <w:r>
        <w:rPr>
          <w:rFonts w:ascii="UbuntuMono-Regular" w:eastAsia="UbuntuMono-Regular" w:hAnsi="MyriadPro-SemiboldCond" w:cs="UbuntuMono-Regular"/>
          <w:color w:val="CD3300"/>
          <w:sz w:val="17"/>
          <w:szCs w:val="17"/>
        </w:rPr>
        <w:t>"1950"</w:t>
      </w:r>
      <w:r>
        <w:rPr>
          <w:rFonts w:ascii="UbuntuMono-Regular" w:eastAsia="UbuntuMono-Regular" w:hAnsi="MyriadPro-SemiboldCond" w:cs="UbuntuMono-Regular"/>
          <w:color w:val="555555"/>
          <w:sz w:val="17"/>
          <w:szCs w:val="17"/>
        </w:rPr>
        <w:t xml:space="preserve">), </w:t>
      </w:r>
      <w:r>
        <w:rPr>
          <w:rFonts w:ascii="UbuntuMono-Regular" w:eastAsia="UbuntuMono-Regular" w:hAnsi="MyriadPro-SemiboldCond" w:cs="UbuntuMono-Regular"/>
          <w:color w:val="000089"/>
          <w:sz w:val="17"/>
          <w:szCs w:val="17"/>
        </w:rPr>
        <w:t>Arrays</w:t>
      </w:r>
      <w:r>
        <w:rPr>
          <w:rFonts w:ascii="UbuntuMono-Regular" w:eastAsia="UbuntuMono-Regular" w:hAnsi="MyriadPro-SemiboldCond" w:cs="UbuntuMono-Regular"/>
          <w:color w:val="555555"/>
          <w:sz w:val="17"/>
          <w:szCs w:val="17"/>
        </w:rPr>
        <w:t>.</w:t>
      </w:r>
      <w:r>
        <w:rPr>
          <w:rFonts w:ascii="UbuntuMono-Regular" w:eastAsia="UbuntuMono-Regular" w:hAnsi="MyriadPro-SemiboldCond" w:cs="UbuntuMono-Regular"/>
          <w:color w:val="33009A"/>
          <w:sz w:val="17"/>
          <w:szCs w:val="17"/>
        </w:rPr>
        <w:t>asList</w:t>
      </w:r>
      <w:r>
        <w:rPr>
          <w:rFonts w:ascii="UbuntuMono-Regular" w:eastAsia="UbuntuMono-Regular" w:hAnsi="MyriadPro-SemiboldCond" w:cs="UbuntuMono-Regular"/>
          <w:color w:val="555555"/>
          <w:sz w:val="17"/>
          <w:szCs w:val="17"/>
        </w:rPr>
        <w:t>(</w:t>
      </w:r>
      <w:r>
        <w:rPr>
          <w:rFonts w:ascii="UbuntuMono-Bold" w:hAnsi="UbuntuMono-Bold" w:cs="UbuntuMono-Bold"/>
          <w:b/>
          <w:bCs/>
          <w:color w:val="00669A"/>
          <w:sz w:val="17"/>
          <w:szCs w:val="17"/>
        </w:rPr>
        <w:t xml:space="preserve">new </w:t>
      </w:r>
      <w:r>
        <w:rPr>
          <w:rFonts w:ascii="UbuntuMono-Regular" w:eastAsia="UbuntuMono-Regular" w:hAnsi="MyriadPro-SemiboldCond" w:cs="UbuntuMono-Regular"/>
          <w:color w:val="000089"/>
          <w:sz w:val="17"/>
          <w:szCs w:val="17"/>
        </w:rPr>
        <w:t>IntWritable</w:t>
      </w:r>
      <w:r>
        <w:rPr>
          <w:rFonts w:ascii="UbuntuMono-Regular" w:eastAsia="UbuntuMono-Regular" w:hAnsi="MyriadPro-SemiboldCond" w:cs="UbuntuMono-Regular"/>
          <w:color w:val="555555"/>
          <w:sz w:val="17"/>
          <w:szCs w:val="17"/>
        </w:rPr>
        <w:t>(</w:t>
      </w:r>
      <w:r>
        <w:rPr>
          <w:rFonts w:ascii="UbuntuMono-Regular" w:eastAsia="UbuntuMono-Regular" w:hAnsi="MyriadPro-SemiboldCond" w:cs="UbuntuMono-Regular"/>
          <w:color w:val="FF6600"/>
          <w:sz w:val="17"/>
          <w:szCs w:val="17"/>
        </w:rPr>
        <w:t>10</w:t>
      </w:r>
      <w:r>
        <w:rPr>
          <w:rFonts w:ascii="UbuntuMono-Regular" w:eastAsia="UbuntuMono-Regular" w:hAnsi="MyriadPro-SemiboldCond" w:cs="UbuntuMono-Regular"/>
          <w:color w:val="555555"/>
          <w:sz w:val="17"/>
          <w:szCs w:val="17"/>
        </w:rPr>
        <w:t xml:space="preserve">), </w:t>
      </w:r>
      <w:r>
        <w:rPr>
          <w:rFonts w:ascii="UbuntuMono-Bold" w:hAnsi="UbuntuMono-Bold" w:cs="UbuntuMono-Bold"/>
          <w:b/>
          <w:bCs/>
          <w:color w:val="00669A"/>
          <w:sz w:val="17"/>
          <w:szCs w:val="17"/>
        </w:rPr>
        <w:t xml:space="preserve">new </w:t>
      </w:r>
      <w:r>
        <w:rPr>
          <w:rFonts w:ascii="UbuntuMono-Regular" w:eastAsia="UbuntuMono-Regular" w:hAnsi="MyriadPro-SemiboldCond" w:cs="UbuntuMono-Regular"/>
          <w:color w:val="000089"/>
          <w:sz w:val="17"/>
          <w:szCs w:val="17"/>
        </w:rPr>
        <w:t>IntWritable</w:t>
      </w:r>
      <w:r>
        <w:rPr>
          <w:rFonts w:ascii="UbuntuMono-Regular" w:eastAsia="UbuntuMono-Regular" w:hAnsi="MyriadPro-SemiboldCond" w:cs="UbuntuMono-Regular"/>
          <w:color w:val="555555"/>
          <w:sz w:val="17"/>
          <w:szCs w:val="17"/>
        </w:rPr>
        <w:t>(</w:t>
      </w:r>
      <w:r>
        <w:rPr>
          <w:rFonts w:ascii="UbuntuMono-Regular" w:eastAsia="UbuntuMono-Regular" w:hAnsi="MyriadPro-SemiboldCond" w:cs="UbuntuMono-Regular"/>
          <w:color w:val="FF6600"/>
          <w:sz w:val="17"/>
          <w:szCs w:val="17"/>
        </w:rPr>
        <w:t>5</w:t>
      </w:r>
      <w:r>
        <w:rPr>
          <w:rFonts w:ascii="UbuntuMono-Regular" w:eastAsia="UbuntuMono-Regular" w:hAnsi="MyriadPro-SemiboldCond" w:cs="UbuntuMono-Regular"/>
          <w:color w:val="555555"/>
          <w:sz w:val="17"/>
          <w:szCs w:val="17"/>
        </w:rPr>
        <w:t>)))</w:t>
      </w:r>
    </w:p>
    <w:p w:rsidR="00AA2CA4" w:rsidRDefault="00AA2CA4" w:rsidP="00AA2CA4">
      <w:pPr>
        <w:autoSpaceDE w:val="0"/>
        <w:autoSpaceDN w:val="0"/>
        <w:adjustRightInd w:val="0"/>
        <w:spacing w:after="0" w:line="240" w:lineRule="auto"/>
        <w:rPr>
          <w:rFonts w:ascii="UbuntuMono-Regular" w:eastAsia="UbuntuMono-Regular" w:hAnsi="MyriadPro-SemiboldCond" w:cs="UbuntuMono-Regular"/>
          <w:color w:val="555555"/>
          <w:sz w:val="17"/>
          <w:szCs w:val="17"/>
        </w:rPr>
      </w:pPr>
      <w:r>
        <w:rPr>
          <w:rFonts w:ascii="UbuntuMono-Regular" w:eastAsia="UbuntuMono-Regular" w:hAnsi="MyriadPro-SemiboldCond" w:cs="UbuntuMono-Regular"/>
          <w:color w:val="555555"/>
          <w:sz w:val="17"/>
          <w:szCs w:val="17"/>
        </w:rPr>
        <w:t>.</w:t>
      </w:r>
      <w:r>
        <w:rPr>
          <w:rFonts w:ascii="UbuntuMono-Regular" w:eastAsia="UbuntuMono-Regular" w:hAnsi="MyriadPro-SemiboldCond" w:cs="UbuntuMono-Regular"/>
          <w:color w:val="33009A"/>
          <w:sz w:val="17"/>
          <w:szCs w:val="17"/>
        </w:rPr>
        <w:t>withOutput</w:t>
      </w:r>
      <w:r>
        <w:rPr>
          <w:rFonts w:ascii="UbuntuMono-Regular" w:eastAsia="UbuntuMono-Regular" w:hAnsi="MyriadPro-SemiboldCond" w:cs="UbuntuMono-Regular"/>
          <w:color w:val="555555"/>
          <w:sz w:val="17"/>
          <w:szCs w:val="17"/>
        </w:rPr>
        <w:t>(</w:t>
      </w:r>
      <w:r>
        <w:rPr>
          <w:rFonts w:ascii="UbuntuMono-Bold" w:hAnsi="UbuntuMono-Bold" w:cs="UbuntuMono-Bold"/>
          <w:b/>
          <w:bCs/>
          <w:color w:val="00669A"/>
          <w:sz w:val="17"/>
          <w:szCs w:val="17"/>
        </w:rPr>
        <w:t xml:space="preserve">new </w:t>
      </w:r>
      <w:r>
        <w:rPr>
          <w:rFonts w:ascii="UbuntuMono-Regular" w:eastAsia="UbuntuMono-Regular" w:hAnsi="MyriadPro-SemiboldCond" w:cs="UbuntuMono-Regular"/>
          <w:color w:val="000089"/>
          <w:sz w:val="17"/>
          <w:szCs w:val="17"/>
        </w:rPr>
        <w:t>Text</w:t>
      </w:r>
      <w:r>
        <w:rPr>
          <w:rFonts w:ascii="UbuntuMono-Regular" w:eastAsia="UbuntuMono-Regular" w:hAnsi="MyriadPro-SemiboldCond" w:cs="UbuntuMono-Regular"/>
          <w:color w:val="555555"/>
          <w:sz w:val="17"/>
          <w:szCs w:val="17"/>
        </w:rPr>
        <w:t>(</w:t>
      </w:r>
      <w:r>
        <w:rPr>
          <w:rFonts w:ascii="UbuntuMono-Regular" w:eastAsia="UbuntuMono-Regular" w:hAnsi="MyriadPro-SemiboldCond" w:cs="UbuntuMono-Regular"/>
          <w:color w:val="CD3300"/>
          <w:sz w:val="17"/>
          <w:szCs w:val="17"/>
        </w:rPr>
        <w:t>"1950"</w:t>
      </w:r>
      <w:r>
        <w:rPr>
          <w:rFonts w:ascii="UbuntuMono-Regular" w:eastAsia="UbuntuMono-Regular" w:hAnsi="MyriadPro-SemiboldCond" w:cs="UbuntuMono-Regular"/>
          <w:color w:val="555555"/>
          <w:sz w:val="17"/>
          <w:szCs w:val="17"/>
        </w:rPr>
        <w:t xml:space="preserve">), </w:t>
      </w:r>
      <w:r>
        <w:rPr>
          <w:rFonts w:ascii="UbuntuMono-Bold" w:hAnsi="UbuntuMono-Bold" w:cs="UbuntuMono-Bold"/>
          <w:b/>
          <w:bCs/>
          <w:color w:val="00669A"/>
          <w:sz w:val="17"/>
          <w:szCs w:val="17"/>
        </w:rPr>
        <w:t xml:space="preserve">new </w:t>
      </w:r>
      <w:r>
        <w:rPr>
          <w:rFonts w:ascii="UbuntuMono-Regular" w:eastAsia="UbuntuMono-Regular" w:hAnsi="MyriadPro-SemiboldCond" w:cs="UbuntuMono-Regular"/>
          <w:color w:val="000089"/>
          <w:sz w:val="17"/>
          <w:szCs w:val="17"/>
        </w:rPr>
        <w:t>IntWritable</w:t>
      </w:r>
      <w:r>
        <w:rPr>
          <w:rFonts w:ascii="UbuntuMono-Regular" w:eastAsia="UbuntuMono-Regular" w:hAnsi="MyriadPro-SemiboldCond" w:cs="UbuntuMono-Regular"/>
          <w:color w:val="555555"/>
          <w:sz w:val="17"/>
          <w:szCs w:val="17"/>
        </w:rPr>
        <w:t>(</w:t>
      </w:r>
      <w:r>
        <w:rPr>
          <w:rFonts w:ascii="UbuntuMono-Regular" w:eastAsia="UbuntuMono-Regular" w:hAnsi="MyriadPro-SemiboldCond" w:cs="UbuntuMono-Regular"/>
          <w:color w:val="FF6600"/>
          <w:sz w:val="17"/>
          <w:szCs w:val="17"/>
        </w:rPr>
        <w:t>10</w:t>
      </w:r>
      <w:r>
        <w:rPr>
          <w:rFonts w:ascii="UbuntuMono-Regular" w:eastAsia="UbuntuMono-Regular" w:hAnsi="MyriadPro-SemiboldCond" w:cs="UbuntuMono-Regular"/>
          <w:color w:val="555555"/>
          <w:sz w:val="17"/>
          <w:szCs w:val="17"/>
        </w:rPr>
        <w:t>))</w:t>
      </w:r>
    </w:p>
    <w:p w:rsidR="00AA2CA4" w:rsidRDefault="00AA2CA4" w:rsidP="00AA2CA4">
      <w:pPr>
        <w:autoSpaceDE w:val="0"/>
        <w:autoSpaceDN w:val="0"/>
        <w:adjustRightInd w:val="0"/>
        <w:spacing w:after="0" w:line="240" w:lineRule="auto"/>
        <w:rPr>
          <w:rFonts w:ascii="UbuntuMono-Regular" w:eastAsia="UbuntuMono-Regular" w:hAnsi="MyriadPro-SemiboldCond" w:cs="UbuntuMono-Regular"/>
          <w:color w:val="555555"/>
          <w:sz w:val="17"/>
          <w:szCs w:val="17"/>
        </w:rPr>
      </w:pPr>
      <w:r>
        <w:rPr>
          <w:rFonts w:ascii="UbuntuMono-Regular" w:eastAsia="UbuntuMono-Regular" w:hAnsi="MyriadPro-SemiboldCond" w:cs="UbuntuMono-Regular"/>
          <w:color w:val="555555"/>
          <w:sz w:val="17"/>
          <w:szCs w:val="17"/>
        </w:rPr>
        <w:t>.</w:t>
      </w:r>
      <w:r>
        <w:rPr>
          <w:rFonts w:ascii="UbuntuMono-Regular" w:eastAsia="UbuntuMono-Regular" w:hAnsi="MyriadPro-SemiboldCond" w:cs="UbuntuMono-Regular"/>
          <w:color w:val="33009A"/>
          <w:sz w:val="17"/>
          <w:szCs w:val="17"/>
        </w:rPr>
        <w:t>runTest</w:t>
      </w:r>
      <w:r>
        <w:rPr>
          <w:rFonts w:ascii="UbuntuMono-Regular" w:eastAsia="UbuntuMono-Regular" w:hAnsi="MyriadPro-SemiboldCond" w:cs="UbuntuMono-Regular"/>
          <w:color w:val="555555"/>
          <w:sz w:val="17"/>
          <w:szCs w:val="17"/>
        </w:rPr>
        <w:t>();</w:t>
      </w:r>
    </w:p>
    <w:p w:rsidR="00A43961" w:rsidRDefault="00AA2CA4" w:rsidP="00AA2CA4">
      <w:pPr>
        <w:rPr>
          <w:rFonts w:ascii="UbuntuMono-Regular" w:eastAsia="UbuntuMono-Regular" w:hAnsi="MyriadPro-SemiboldCond" w:cs="UbuntuMono-Regular"/>
          <w:color w:val="555555"/>
          <w:sz w:val="17"/>
          <w:szCs w:val="17"/>
        </w:rPr>
      </w:pPr>
      <w:r>
        <w:rPr>
          <w:rFonts w:ascii="UbuntuMono-Regular" w:eastAsia="UbuntuMono-Regular" w:hAnsi="MyriadPro-SemiboldCond" w:cs="UbuntuMono-Regular"/>
          <w:color w:val="555555"/>
          <w:sz w:val="17"/>
          <w:szCs w:val="17"/>
        </w:rPr>
        <w:t>}</w:t>
      </w:r>
    </w:p>
    <w:p w:rsidR="00CA19FA" w:rsidRDefault="00CA19FA" w:rsidP="00AA2CA4">
      <w:pPr>
        <w:rPr>
          <w:rFonts w:ascii="UbuntuMono-Regular" w:eastAsia="UbuntuMono-Regular" w:hAnsi="MyriadPro-SemiboldCond" w:cs="UbuntuMono-Regular"/>
          <w:color w:val="555555"/>
          <w:sz w:val="17"/>
          <w:szCs w:val="17"/>
        </w:rPr>
      </w:pPr>
    </w:p>
    <w:p w:rsidR="00CA19FA" w:rsidRDefault="00CA19FA" w:rsidP="00AA2CA4">
      <w:pPr>
        <w:rPr>
          <w:rFonts w:ascii="MyriadPro-SemiboldCond" w:hAnsi="MyriadPro-SemiboldCond" w:cs="MyriadPro-SemiboldCond"/>
          <w:sz w:val="38"/>
          <w:szCs w:val="38"/>
        </w:rPr>
      </w:pPr>
      <w:r>
        <w:rPr>
          <w:rFonts w:ascii="MyriadPro-SemiboldCond" w:hAnsi="MyriadPro-SemiboldCond" w:cs="MyriadPro-SemiboldCond"/>
          <w:sz w:val="38"/>
          <w:szCs w:val="38"/>
        </w:rPr>
        <w:t>Running Locally on Test Data</w:t>
      </w:r>
    </w:p>
    <w:p w:rsidR="00722210" w:rsidRDefault="001A24C4" w:rsidP="00AA2CA4">
      <w:r>
        <w:rPr>
          <w:noProof/>
        </w:rPr>
        <w:lastRenderedPageBreak/>
        <w:drawing>
          <wp:inline distT="0" distB="0" distL="0" distR="0">
            <wp:extent cx="4676775" cy="51244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76775" cy="5124450"/>
                    </a:xfrm>
                    <a:prstGeom prst="rect">
                      <a:avLst/>
                    </a:prstGeom>
                    <a:noFill/>
                    <a:ln>
                      <a:noFill/>
                    </a:ln>
                  </pic:spPr>
                </pic:pic>
              </a:graphicData>
            </a:graphic>
          </wp:inline>
        </w:drawing>
      </w:r>
    </w:p>
    <w:p w:rsidR="00A43961" w:rsidRDefault="00D53CEF" w:rsidP="003146DC">
      <w:pPr>
        <w:rPr>
          <w:rFonts w:ascii="MyriadPro-SemiboldCond" w:hAnsi="MyriadPro-SemiboldCond" w:cs="MyriadPro-SemiboldCond"/>
          <w:sz w:val="32"/>
          <w:szCs w:val="32"/>
        </w:rPr>
      </w:pPr>
      <w:r>
        <w:rPr>
          <w:rFonts w:ascii="MyriadPro-SemiboldCond" w:hAnsi="MyriadPro-SemiboldCond" w:cs="MyriadPro-SemiboldCond"/>
          <w:sz w:val="32"/>
          <w:szCs w:val="32"/>
        </w:rPr>
        <w:t>Testing the Driver</w:t>
      </w:r>
    </w:p>
    <w:p w:rsidR="00AB0D4A" w:rsidRDefault="00AB0D4A" w:rsidP="00AB0D4A">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There are two approaches to doing this. The first is to use the local job runner and run</w:t>
      </w:r>
    </w:p>
    <w:p w:rsidR="00AB0D4A" w:rsidRDefault="00AB0D4A" w:rsidP="00AB0D4A">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 xml:space="preserve">the job against a test file on the local filesystem. The code in </w:t>
      </w:r>
      <w:r>
        <w:rPr>
          <w:rFonts w:ascii="MinionPro-Regular" w:eastAsia="MinionPro-Regular" w:cs="MinionPro-Regular"/>
          <w:color w:val="9A0000"/>
          <w:sz w:val="21"/>
          <w:szCs w:val="21"/>
        </w:rPr>
        <w:t xml:space="preserve">Example 6-11 </w:t>
      </w:r>
      <w:r>
        <w:rPr>
          <w:rFonts w:ascii="MinionPro-Regular" w:eastAsia="MinionPro-Regular" w:cs="MinionPro-Regular"/>
          <w:color w:val="000000"/>
          <w:sz w:val="21"/>
          <w:szCs w:val="21"/>
        </w:rPr>
        <w:t>gives an idea</w:t>
      </w:r>
    </w:p>
    <w:p w:rsidR="00AB0D4A" w:rsidRDefault="00AB0D4A" w:rsidP="00AB0D4A">
      <w:pPr>
        <w:rPr>
          <w:rFonts w:ascii="MyriadPro-SemiboldCond" w:hAnsi="MyriadPro-SemiboldCond" w:cs="MyriadPro-SemiboldCond"/>
          <w:sz w:val="32"/>
          <w:szCs w:val="32"/>
        </w:rPr>
      </w:pPr>
      <w:r>
        <w:rPr>
          <w:rFonts w:ascii="MinionPro-Regular" w:eastAsia="MinionPro-Regular" w:cs="MinionPro-Regular"/>
          <w:color w:val="000000"/>
          <w:sz w:val="21"/>
          <w:szCs w:val="21"/>
        </w:rPr>
        <w:t>of how to do this.</w:t>
      </w:r>
    </w:p>
    <w:p w:rsidR="00D53CEF" w:rsidRDefault="003949CF" w:rsidP="003146DC">
      <w:r>
        <w:rPr>
          <w:noProof/>
        </w:rPr>
        <w:drawing>
          <wp:inline distT="0" distB="0" distL="0" distR="0">
            <wp:extent cx="5772150" cy="11620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72150" cy="1162050"/>
                    </a:xfrm>
                    <a:prstGeom prst="rect">
                      <a:avLst/>
                    </a:prstGeom>
                    <a:noFill/>
                    <a:ln>
                      <a:noFill/>
                    </a:ln>
                  </pic:spPr>
                </pic:pic>
              </a:graphicData>
            </a:graphic>
          </wp:inline>
        </w:drawing>
      </w:r>
    </w:p>
    <w:p w:rsidR="003949CF" w:rsidRDefault="003949CF" w:rsidP="003146DC">
      <w:r>
        <w:rPr>
          <w:noProof/>
        </w:rPr>
        <w:lastRenderedPageBreak/>
        <w:drawing>
          <wp:inline distT="0" distB="0" distL="0" distR="0">
            <wp:extent cx="4019550" cy="28003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19550" cy="2800350"/>
                    </a:xfrm>
                    <a:prstGeom prst="rect">
                      <a:avLst/>
                    </a:prstGeom>
                    <a:noFill/>
                    <a:ln>
                      <a:noFill/>
                    </a:ln>
                  </pic:spPr>
                </pic:pic>
              </a:graphicData>
            </a:graphic>
          </wp:inline>
        </w:drawing>
      </w:r>
    </w:p>
    <w:p w:rsidR="00A74597" w:rsidRDefault="00A74597" w:rsidP="003146DC"/>
    <w:p w:rsidR="00A73827" w:rsidRDefault="00A73827" w:rsidP="00A73827">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 xml:space="preserve">The second way of testing the driver is to run it using a </w:t>
      </w:r>
      <w:r>
        <w:rPr>
          <w:rFonts w:ascii="MinionPro-Regular" w:eastAsia="MinionPro-Regular" w:cs="MinionPro-Regular" w:hint="eastAsia"/>
          <w:sz w:val="21"/>
          <w:szCs w:val="21"/>
        </w:rPr>
        <w:t>“</w:t>
      </w:r>
      <w:r>
        <w:rPr>
          <w:rFonts w:ascii="MinionPro-Regular" w:eastAsia="MinionPro-Regular" w:cs="MinionPro-Regular"/>
          <w:sz w:val="21"/>
          <w:szCs w:val="21"/>
        </w:rPr>
        <w:t>mini-</w:t>
      </w:r>
      <w:r>
        <w:rPr>
          <w:rFonts w:ascii="MinionPro-Regular" w:eastAsia="MinionPro-Regular" w:cs="MinionPro-Regular" w:hint="eastAsia"/>
          <w:sz w:val="21"/>
          <w:szCs w:val="21"/>
        </w:rPr>
        <w:t>”</w:t>
      </w:r>
      <w:r>
        <w:rPr>
          <w:rFonts w:ascii="MinionPro-Regular" w:eastAsia="MinionPro-Regular" w:cs="MinionPro-Regular"/>
          <w:sz w:val="21"/>
          <w:szCs w:val="21"/>
        </w:rPr>
        <w:t xml:space="preserve"> cluster. Hadoop has a</w:t>
      </w:r>
    </w:p>
    <w:p w:rsidR="00A73827" w:rsidRDefault="00A73827" w:rsidP="00A73827">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 xml:space="preserve">set of testing classes, called </w:t>
      </w:r>
      <w:r>
        <w:rPr>
          <w:rFonts w:ascii="UbuntuMono-Regular" w:eastAsia="UbuntuMono-Regular" w:cs="UbuntuMono-Regular"/>
          <w:sz w:val="20"/>
          <w:szCs w:val="20"/>
        </w:rPr>
        <w:t>MiniDFSCluster</w:t>
      </w:r>
      <w:r>
        <w:rPr>
          <w:rFonts w:ascii="MinionPro-Regular" w:eastAsia="MinionPro-Regular" w:cs="MinionPro-Regular"/>
          <w:sz w:val="21"/>
          <w:szCs w:val="21"/>
        </w:rPr>
        <w:t xml:space="preserve">, </w:t>
      </w:r>
      <w:r>
        <w:rPr>
          <w:rFonts w:ascii="UbuntuMono-Regular" w:eastAsia="UbuntuMono-Regular" w:cs="UbuntuMono-Regular"/>
          <w:sz w:val="20"/>
          <w:szCs w:val="20"/>
        </w:rPr>
        <w:t>MiniMRCluster</w:t>
      </w:r>
      <w:r>
        <w:rPr>
          <w:rFonts w:ascii="MinionPro-Regular" w:eastAsia="MinionPro-Regular" w:cs="MinionPro-Regular"/>
          <w:sz w:val="21"/>
          <w:szCs w:val="21"/>
        </w:rPr>
        <w:t xml:space="preserve">, and </w:t>
      </w:r>
      <w:r>
        <w:rPr>
          <w:rFonts w:ascii="UbuntuMono-Regular" w:eastAsia="UbuntuMono-Regular" w:cs="UbuntuMono-Regular"/>
          <w:sz w:val="20"/>
          <w:szCs w:val="20"/>
        </w:rPr>
        <w:t>MiniYARNCluster</w:t>
      </w:r>
      <w:r>
        <w:rPr>
          <w:rFonts w:ascii="MinionPro-Regular" w:eastAsia="MinionPro-Regular" w:cs="MinionPro-Regular"/>
          <w:sz w:val="21"/>
          <w:szCs w:val="21"/>
        </w:rPr>
        <w:t>,</w:t>
      </w:r>
    </w:p>
    <w:p w:rsidR="00A73827" w:rsidRDefault="00A73827" w:rsidP="00A73827">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that provide a programmatic way of creating in-process clusters. Unlike the local job</w:t>
      </w:r>
    </w:p>
    <w:p w:rsidR="00A73827" w:rsidRDefault="00A73827" w:rsidP="00A73827">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runner, these allow testing against the full HDFS, MapReduce, and YARN machinery.</w:t>
      </w:r>
    </w:p>
    <w:p w:rsidR="00A73827" w:rsidRDefault="00A73827" w:rsidP="00A73827">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Bear in mind, too, that node managers in a mini-cluster launch separate JVMs to run</w:t>
      </w:r>
    </w:p>
    <w:p w:rsidR="00A74597" w:rsidRDefault="00A73827" w:rsidP="00A73827">
      <w:pPr>
        <w:rPr>
          <w:rFonts w:ascii="MinionPro-Regular" w:eastAsia="MinionPro-Regular" w:cs="MinionPro-Regular"/>
          <w:sz w:val="21"/>
          <w:szCs w:val="21"/>
        </w:rPr>
      </w:pPr>
      <w:r>
        <w:rPr>
          <w:rFonts w:ascii="MinionPro-Regular" w:eastAsia="MinionPro-Regular" w:cs="MinionPro-Regular"/>
          <w:sz w:val="21"/>
          <w:szCs w:val="21"/>
        </w:rPr>
        <w:t>tasks in, which can make debugging more difficult.</w:t>
      </w:r>
    </w:p>
    <w:p w:rsidR="007F3DEC" w:rsidRDefault="007F3DEC" w:rsidP="00A73827">
      <w:pPr>
        <w:rPr>
          <w:rFonts w:ascii="MinionPro-Regular" w:eastAsia="MinionPro-Regular" w:cs="MinionPro-Regular"/>
          <w:sz w:val="21"/>
          <w:szCs w:val="21"/>
        </w:rPr>
      </w:pPr>
    </w:p>
    <w:p w:rsidR="007F3DEC" w:rsidRDefault="007F3DEC" w:rsidP="007F3DEC">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Mini-clusters are used extensively in Hadoop</w:t>
      </w:r>
      <w:r>
        <w:rPr>
          <w:rFonts w:ascii="MinionPro-Regular" w:eastAsia="MinionPro-Regular" w:cs="MinionPro-Regular" w:hint="eastAsia"/>
          <w:sz w:val="21"/>
          <w:szCs w:val="21"/>
        </w:rPr>
        <w:t>’</w:t>
      </w:r>
      <w:r>
        <w:rPr>
          <w:rFonts w:ascii="MinionPro-Regular" w:eastAsia="MinionPro-Regular" w:cs="MinionPro-Regular"/>
          <w:sz w:val="21"/>
          <w:szCs w:val="21"/>
        </w:rPr>
        <w:t>s own automated test suite, but they can</w:t>
      </w:r>
    </w:p>
    <w:p w:rsidR="007F3DEC" w:rsidRDefault="007F3DEC" w:rsidP="007F3DEC">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be used for testing user code, too. Hadoop</w:t>
      </w:r>
      <w:r>
        <w:rPr>
          <w:rFonts w:ascii="MinionPro-Regular" w:eastAsia="MinionPro-Regular" w:cs="MinionPro-Regular" w:hint="eastAsia"/>
          <w:sz w:val="21"/>
          <w:szCs w:val="21"/>
        </w:rPr>
        <w:t>’</w:t>
      </w:r>
      <w:r>
        <w:rPr>
          <w:rFonts w:ascii="MinionPro-Regular" w:eastAsia="MinionPro-Regular" w:cs="MinionPro-Regular"/>
          <w:sz w:val="21"/>
          <w:szCs w:val="21"/>
        </w:rPr>
        <w:t xml:space="preserve">s </w:t>
      </w:r>
      <w:r>
        <w:rPr>
          <w:rFonts w:ascii="UbuntuMono-Regular" w:eastAsia="UbuntuMono-Regular" w:cs="UbuntuMono-Regular"/>
          <w:sz w:val="20"/>
          <w:szCs w:val="20"/>
        </w:rPr>
        <w:t xml:space="preserve">ClusterMapReduceTestCase </w:t>
      </w:r>
      <w:r>
        <w:rPr>
          <w:rFonts w:ascii="MinionPro-Regular" w:eastAsia="MinionPro-Regular" w:cs="MinionPro-Regular"/>
          <w:sz w:val="21"/>
          <w:szCs w:val="21"/>
        </w:rPr>
        <w:t>abstract class</w:t>
      </w:r>
    </w:p>
    <w:p w:rsidR="007F3DEC" w:rsidRDefault="007F3DEC" w:rsidP="007F3DEC">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provides a useful base for writing such a test, handles the details of starting and stopping</w:t>
      </w:r>
    </w:p>
    <w:p w:rsidR="007F3DEC" w:rsidRDefault="007F3DEC" w:rsidP="007F3DEC">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 xml:space="preserve">the in-process HDFS and YARN clusters in its </w:t>
      </w:r>
      <w:r>
        <w:rPr>
          <w:rFonts w:ascii="UbuntuMono-Regular" w:eastAsia="UbuntuMono-Regular" w:cs="UbuntuMono-Regular"/>
          <w:sz w:val="20"/>
          <w:szCs w:val="20"/>
        </w:rPr>
        <w:t xml:space="preserve">setUp() </w:t>
      </w:r>
      <w:r>
        <w:rPr>
          <w:rFonts w:ascii="MinionPro-Regular" w:eastAsia="MinionPro-Regular" w:cs="MinionPro-Regular"/>
          <w:sz w:val="21"/>
          <w:szCs w:val="21"/>
        </w:rPr>
        <w:t xml:space="preserve">and </w:t>
      </w:r>
      <w:r>
        <w:rPr>
          <w:rFonts w:ascii="UbuntuMono-Regular" w:eastAsia="UbuntuMono-Regular" w:cs="UbuntuMono-Regular"/>
          <w:sz w:val="20"/>
          <w:szCs w:val="20"/>
        </w:rPr>
        <w:t xml:space="preserve">tearDown() </w:t>
      </w:r>
      <w:r>
        <w:rPr>
          <w:rFonts w:ascii="MinionPro-Regular" w:eastAsia="MinionPro-Regular" w:cs="MinionPro-Regular"/>
          <w:sz w:val="21"/>
          <w:szCs w:val="21"/>
        </w:rPr>
        <w:t>methods, and</w:t>
      </w:r>
    </w:p>
    <w:p w:rsidR="007F3DEC" w:rsidRDefault="007F3DEC" w:rsidP="007F3DEC">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generates a suitable configuration object that is set up to work with them. Subclasses</w:t>
      </w:r>
    </w:p>
    <w:p w:rsidR="007F3DEC" w:rsidRDefault="007F3DEC" w:rsidP="007F3DEC">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need only populate data in HDFS (perhaps by copying from a local file), run a MapReduce</w:t>
      </w:r>
    </w:p>
    <w:p w:rsidR="007F3DEC" w:rsidRDefault="007F3DEC" w:rsidP="007F3DEC">
      <w:pPr>
        <w:autoSpaceDE w:val="0"/>
        <w:autoSpaceDN w:val="0"/>
        <w:adjustRightInd w:val="0"/>
        <w:spacing w:after="0" w:line="240" w:lineRule="auto"/>
        <w:rPr>
          <w:rFonts w:ascii="UbuntuMono-Regular" w:eastAsia="UbuntuMono-Regular" w:cs="UbuntuMono-Regular"/>
          <w:sz w:val="20"/>
          <w:szCs w:val="20"/>
        </w:rPr>
      </w:pPr>
      <w:r>
        <w:rPr>
          <w:rFonts w:ascii="MinionPro-Regular" w:eastAsia="MinionPro-Regular" w:cs="MinionPro-Regular"/>
          <w:sz w:val="21"/>
          <w:szCs w:val="21"/>
        </w:rPr>
        <w:t xml:space="preserve">job, and confirm the output is as expected. Refer to the </w:t>
      </w:r>
      <w:r>
        <w:rPr>
          <w:rFonts w:ascii="UbuntuMono-Regular" w:eastAsia="UbuntuMono-Regular" w:cs="UbuntuMono-Regular"/>
          <w:sz w:val="20"/>
          <w:szCs w:val="20"/>
        </w:rPr>
        <w:t>MaxTemperatureDriver</w:t>
      </w:r>
    </w:p>
    <w:p w:rsidR="007F3DEC" w:rsidRDefault="007F3DEC" w:rsidP="007F3DEC">
      <w:pPr>
        <w:rPr>
          <w:rFonts w:ascii="MinionPro-Regular" w:eastAsia="MinionPro-Regular" w:cs="MinionPro-Regular"/>
          <w:sz w:val="21"/>
          <w:szCs w:val="21"/>
        </w:rPr>
      </w:pPr>
      <w:r>
        <w:rPr>
          <w:rFonts w:ascii="UbuntuMono-Regular" w:eastAsia="UbuntuMono-Regular" w:cs="UbuntuMono-Regular"/>
          <w:sz w:val="20"/>
          <w:szCs w:val="20"/>
        </w:rPr>
        <w:t xml:space="preserve">MiniTest </w:t>
      </w:r>
      <w:r>
        <w:rPr>
          <w:rFonts w:ascii="MinionPro-Regular" w:eastAsia="MinionPro-Regular" w:cs="MinionPro-Regular"/>
          <w:sz w:val="21"/>
          <w:szCs w:val="21"/>
        </w:rPr>
        <w:t>class in the example code that comes with this book for the listing.</w:t>
      </w:r>
    </w:p>
    <w:p w:rsidR="007F3DEC" w:rsidRDefault="007F3DEC" w:rsidP="007F3DEC">
      <w:pPr>
        <w:rPr>
          <w:rFonts w:ascii="MinionPro-Regular" w:eastAsia="MinionPro-Regular" w:cs="MinionPro-Regular"/>
          <w:sz w:val="21"/>
          <w:szCs w:val="21"/>
        </w:rPr>
      </w:pPr>
    </w:p>
    <w:p w:rsidR="007F3DEC" w:rsidRDefault="000408AE" w:rsidP="007F3DEC">
      <w:pPr>
        <w:rPr>
          <w:rFonts w:ascii="MyriadPro-SemiboldCond" w:hAnsi="MyriadPro-SemiboldCond" w:cs="MyriadPro-SemiboldCond"/>
          <w:sz w:val="38"/>
          <w:szCs w:val="38"/>
        </w:rPr>
      </w:pPr>
      <w:r>
        <w:rPr>
          <w:rFonts w:ascii="MyriadPro-SemiboldCond" w:hAnsi="MyriadPro-SemiboldCond" w:cs="MyriadPro-SemiboldCond"/>
          <w:sz w:val="38"/>
          <w:szCs w:val="38"/>
        </w:rPr>
        <w:t>Running on a Cluster</w:t>
      </w:r>
    </w:p>
    <w:p w:rsidR="00520794" w:rsidRDefault="00520794" w:rsidP="00520794">
      <w:pPr>
        <w:autoSpaceDE w:val="0"/>
        <w:autoSpaceDN w:val="0"/>
        <w:adjustRightInd w:val="0"/>
        <w:spacing w:after="0" w:line="240" w:lineRule="auto"/>
        <w:rPr>
          <w:rFonts w:ascii="MyriadPro-SemiboldCond" w:hAnsi="MyriadPro-SemiboldCond" w:cs="MyriadPro-SemiboldCond"/>
          <w:sz w:val="32"/>
          <w:szCs w:val="32"/>
        </w:rPr>
      </w:pPr>
      <w:r>
        <w:rPr>
          <w:rFonts w:ascii="MyriadPro-SemiboldCond" w:hAnsi="MyriadPro-SemiboldCond" w:cs="MyriadPro-SemiboldCond"/>
          <w:sz w:val="32"/>
          <w:szCs w:val="32"/>
        </w:rPr>
        <w:t>The MapReduce Web UI</w:t>
      </w:r>
    </w:p>
    <w:p w:rsidR="00520794" w:rsidRDefault="00520794" w:rsidP="00520794">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Hadoop comes with a web UI for viewing information about your jobs. It is useful for</w:t>
      </w:r>
    </w:p>
    <w:p w:rsidR="00520794" w:rsidRDefault="00520794" w:rsidP="00520794">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following a job</w:t>
      </w:r>
      <w:r>
        <w:rPr>
          <w:rFonts w:ascii="MinionPro-Regular" w:eastAsia="MinionPro-Regular" w:hAnsi="MyriadPro-SemiboldCond" w:cs="MinionPro-Regular" w:hint="eastAsia"/>
          <w:sz w:val="21"/>
          <w:szCs w:val="21"/>
        </w:rPr>
        <w:t>’</w:t>
      </w:r>
      <w:r>
        <w:rPr>
          <w:rFonts w:ascii="MinionPro-Regular" w:eastAsia="MinionPro-Regular" w:hAnsi="MyriadPro-SemiboldCond" w:cs="MinionPro-Regular"/>
          <w:sz w:val="21"/>
          <w:szCs w:val="21"/>
        </w:rPr>
        <w:t>s progress while it is running, as well as finding job statistics and logs</w:t>
      </w:r>
    </w:p>
    <w:p w:rsidR="00520794" w:rsidRDefault="00520794" w:rsidP="00520794">
      <w:pPr>
        <w:autoSpaceDE w:val="0"/>
        <w:autoSpaceDN w:val="0"/>
        <w:adjustRightInd w:val="0"/>
        <w:spacing w:after="0" w:line="240" w:lineRule="auto"/>
        <w:rPr>
          <w:rFonts w:ascii="UbuntuMono-Regular" w:eastAsia="UbuntuMono-Regular" w:hAnsi="MyriadPro-SemiboldCond" w:cs="UbuntuMono-Regular"/>
          <w:sz w:val="20"/>
          <w:szCs w:val="20"/>
        </w:rPr>
      </w:pPr>
      <w:r>
        <w:rPr>
          <w:rFonts w:ascii="MinionPro-Regular" w:eastAsia="MinionPro-Regular" w:hAnsi="MyriadPro-SemiboldCond" w:cs="MinionPro-Regular"/>
          <w:sz w:val="21"/>
          <w:szCs w:val="21"/>
        </w:rPr>
        <w:t xml:space="preserve">after the job has completed. You can find the UI at </w:t>
      </w:r>
      <w:r>
        <w:rPr>
          <w:rFonts w:ascii="UbuntuMono-Regular" w:eastAsia="UbuntuMono-Regular" w:hAnsi="MyriadPro-SemiboldCond" w:cs="UbuntuMono-Regular"/>
          <w:sz w:val="20"/>
          <w:szCs w:val="20"/>
        </w:rPr>
        <w:t>http://resource-manager-host:</w:t>
      </w:r>
    </w:p>
    <w:p w:rsidR="00520794" w:rsidRDefault="00520794" w:rsidP="00520794">
      <w:pPr>
        <w:rPr>
          <w:rFonts w:ascii="MinionPro-Regular" w:eastAsia="MinionPro-Regular" w:hAnsi="MyriadPro-SemiboldCond" w:cs="MinionPro-Regular"/>
          <w:sz w:val="21"/>
          <w:szCs w:val="21"/>
        </w:rPr>
      </w:pPr>
      <w:r>
        <w:rPr>
          <w:rFonts w:ascii="UbuntuMono-Regular" w:eastAsia="UbuntuMono-Regular" w:hAnsi="MyriadPro-SemiboldCond" w:cs="UbuntuMono-Regular"/>
          <w:sz w:val="20"/>
          <w:szCs w:val="20"/>
        </w:rPr>
        <w:lastRenderedPageBreak/>
        <w:t>8088/</w:t>
      </w:r>
      <w:r>
        <w:rPr>
          <w:rFonts w:ascii="MinionPro-Regular" w:eastAsia="MinionPro-Regular" w:hAnsi="MyriadPro-SemiboldCond" w:cs="MinionPro-Regular"/>
          <w:sz w:val="21"/>
          <w:szCs w:val="21"/>
        </w:rPr>
        <w:t>.</w:t>
      </w:r>
    </w:p>
    <w:p w:rsidR="000D04DD" w:rsidRDefault="000D04DD" w:rsidP="00520794">
      <w:pPr>
        <w:rPr>
          <w:rFonts w:ascii="MyriadPro-SemiboldCond" w:hAnsi="MyriadPro-SemiboldCond" w:cs="MyriadPro-SemiboldCond"/>
          <w:sz w:val="32"/>
          <w:szCs w:val="32"/>
        </w:rPr>
      </w:pPr>
      <w:r>
        <w:rPr>
          <w:rFonts w:ascii="MyriadPro-SemiboldCond" w:hAnsi="MyriadPro-SemiboldCond" w:cs="MyriadPro-SemiboldCond"/>
          <w:sz w:val="32"/>
          <w:szCs w:val="32"/>
        </w:rPr>
        <w:t>Debugging a Job</w:t>
      </w:r>
    </w:p>
    <w:p w:rsidR="00FC36ED" w:rsidRDefault="000D04DD">
      <w:pPr>
        <w:rPr>
          <w:rFonts w:ascii="MyriadPro-SemiboldCond" w:hAnsi="MyriadPro-SemiboldCond" w:cs="MyriadPro-SemiboldCond"/>
          <w:sz w:val="32"/>
          <w:szCs w:val="32"/>
        </w:rPr>
      </w:pPr>
      <w:r>
        <w:rPr>
          <w:rFonts w:ascii="MyriadPro-SemiboldCond" w:hAnsi="MyriadPro-SemiboldCond" w:cs="MyriadPro-SemiboldCond"/>
          <w:noProof/>
          <w:sz w:val="32"/>
          <w:szCs w:val="32"/>
        </w:rPr>
        <w:drawing>
          <wp:inline distT="0" distB="0" distL="0" distR="0">
            <wp:extent cx="5943600" cy="37909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790950"/>
                    </a:xfrm>
                    <a:prstGeom prst="rect">
                      <a:avLst/>
                    </a:prstGeom>
                    <a:noFill/>
                    <a:ln>
                      <a:noFill/>
                    </a:ln>
                  </pic:spPr>
                </pic:pic>
              </a:graphicData>
            </a:graphic>
          </wp:inline>
        </w:drawing>
      </w:r>
    </w:p>
    <w:p w:rsidR="00FC36ED" w:rsidRDefault="00FC36ED">
      <w:pPr>
        <w:rPr>
          <w:rFonts w:ascii="MyriadPro-SemiboldCond" w:hAnsi="MyriadPro-SemiboldCond" w:cs="MyriadPro-SemiboldCond"/>
          <w:sz w:val="32"/>
          <w:szCs w:val="32"/>
        </w:rPr>
      </w:pPr>
      <w:r>
        <w:rPr>
          <w:rFonts w:ascii="MyriadPro-SemiboldCond" w:hAnsi="MyriadPro-SemiboldCond" w:cs="MyriadPro-SemiboldCond"/>
          <w:sz w:val="32"/>
          <w:szCs w:val="32"/>
        </w:rPr>
        <w:t>Hadoop Logs</w:t>
      </w:r>
    </w:p>
    <w:p w:rsidR="00FC36ED" w:rsidRDefault="00986974">
      <w:pPr>
        <w:rPr>
          <w:rFonts w:ascii="MyriadPro-SemiboldCond" w:hAnsi="MyriadPro-SemiboldCond" w:cs="MyriadPro-SemiboldCond"/>
          <w:sz w:val="32"/>
          <w:szCs w:val="32"/>
        </w:rPr>
      </w:pPr>
      <w:r>
        <w:rPr>
          <w:rFonts w:ascii="MyriadPro-SemiboldCond" w:hAnsi="MyriadPro-SemiboldCond" w:cs="MyriadPro-SemiboldCond"/>
          <w:noProof/>
          <w:sz w:val="32"/>
          <w:szCs w:val="32"/>
        </w:rPr>
        <w:lastRenderedPageBreak/>
        <w:drawing>
          <wp:inline distT="0" distB="0" distL="0" distR="0">
            <wp:extent cx="5943600" cy="3657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657600"/>
                    </a:xfrm>
                    <a:prstGeom prst="rect">
                      <a:avLst/>
                    </a:prstGeom>
                    <a:noFill/>
                    <a:ln>
                      <a:noFill/>
                    </a:ln>
                  </pic:spPr>
                </pic:pic>
              </a:graphicData>
            </a:graphic>
          </wp:inline>
        </w:drawing>
      </w:r>
    </w:p>
    <w:p w:rsidR="004A7AFB" w:rsidRDefault="004A7AFB">
      <w:pPr>
        <w:rPr>
          <w:rFonts w:ascii="MyriadPro-SemiboldCond" w:hAnsi="MyriadPro-SemiboldCond" w:cs="MyriadPro-SemiboldCond"/>
          <w:sz w:val="32"/>
          <w:szCs w:val="32"/>
        </w:rPr>
      </w:pPr>
      <w:r>
        <w:rPr>
          <w:rFonts w:ascii="MyriadPro-SemiboldCond" w:hAnsi="MyriadPro-SemiboldCond" w:cs="MyriadPro-SemiboldCond"/>
          <w:noProof/>
          <w:sz w:val="32"/>
          <w:szCs w:val="32"/>
        </w:rPr>
        <w:drawing>
          <wp:inline distT="0" distB="0" distL="0" distR="0">
            <wp:extent cx="5943600" cy="43891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389120"/>
                    </a:xfrm>
                    <a:prstGeom prst="rect">
                      <a:avLst/>
                    </a:prstGeom>
                    <a:noFill/>
                    <a:ln>
                      <a:noFill/>
                    </a:ln>
                  </pic:spPr>
                </pic:pic>
              </a:graphicData>
            </a:graphic>
          </wp:inline>
        </w:drawing>
      </w:r>
    </w:p>
    <w:p w:rsidR="00AD5EC7" w:rsidRDefault="00AD5EC7" w:rsidP="00AD5EC7">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lastRenderedPageBreak/>
        <w:t xml:space="preserve">The default log level is </w:t>
      </w:r>
      <w:r>
        <w:rPr>
          <w:rFonts w:ascii="UbuntuMono-Regular" w:eastAsia="UbuntuMono-Regular" w:cs="UbuntuMono-Regular"/>
          <w:sz w:val="20"/>
          <w:szCs w:val="20"/>
        </w:rPr>
        <w:t>INFO</w:t>
      </w:r>
      <w:r>
        <w:rPr>
          <w:rFonts w:ascii="MinionPro-Regular" w:eastAsia="MinionPro-Regular" w:cs="MinionPro-Regular"/>
          <w:sz w:val="21"/>
          <w:szCs w:val="21"/>
        </w:rPr>
        <w:t xml:space="preserve">, so </w:t>
      </w:r>
      <w:r>
        <w:rPr>
          <w:rFonts w:ascii="UbuntuMono-Regular" w:eastAsia="UbuntuMono-Regular" w:cs="UbuntuMono-Regular"/>
          <w:sz w:val="20"/>
          <w:szCs w:val="20"/>
        </w:rPr>
        <w:t xml:space="preserve">DEBUG </w:t>
      </w:r>
      <w:r>
        <w:rPr>
          <w:rFonts w:ascii="MinionPro-Regular" w:eastAsia="MinionPro-Regular" w:cs="MinionPro-Regular"/>
          <w:sz w:val="21"/>
          <w:szCs w:val="21"/>
        </w:rPr>
        <w:t xml:space="preserve">level messages do not appear in the </w:t>
      </w:r>
      <w:r>
        <w:rPr>
          <w:rFonts w:ascii="MinionPro-Italic" w:eastAsia="MinionPro-Italic" w:cs="MinionPro-Italic"/>
          <w:i/>
          <w:iCs/>
          <w:sz w:val="21"/>
          <w:szCs w:val="21"/>
        </w:rPr>
        <w:t xml:space="preserve">syslog </w:t>
      </w:r>
      <w:r>
        <w:rPr>
          <w:rFonts w:ascii="MinionPro-Regular" w:eastAsia="MinionPro-Regular" w:cs="MinionPro-Regular"/>
          <w:sz w:val="21"/>
          <w:szCs w:val="21"/>
        </w:rPr>
        <w:t>task</w:t>
      </w:r>
    </w:p>
    <w:p w:rsidR="00AD5EC7" w:rsidRDefault="00AD5EC7" w:rsidP="00AD5EC7">
      <w:pPr>
        <w:autoSpaceDE w:val="0"/>
        <w:autoSpaceDN w:val="0"/>
        <w:adjustRightInd w:val="0"/>
        <w:spacing w:after="0" w:line="240" w:lineRule="auto"/>
        <w:rPr>
          <w:rFonts w:ascii="UbuntuMono-Regular" w:eastAsia="UbuntuMono-Regular" w:cs="UbuntuMono-Regular"/>
          <w:sz w:val="20"/>
          <w:szCs w:val="20"/>
        </w:rPr>
      </w:pPr>
      <w:r>
        <w:rPr>
          <w:rFonts w:ascii="MinionPro-Regular" w:eastAsia="MinionPro-Regular" w:cs="MinionPro-Regular"/>
          <w:sz w:val="21"/>
          <w:szCs w:val="21"/>
        </w:rPr>
        <w:t xml:space="preserve">logfile. However, sometimes you want to see these messages. To do this, set </w:t>
      </w:r>
      <w:r>
        <w:rPr>
          <w:rFonts w:ascii="UbuntuMono-Regular" w:eastAsia="UbuntuMono-Regular" w:cs="UbuntuMono-Regular"/>
          <w:sz w:val="20"/>
          <w:szCs w:val="20"/>
        </w:rPr>
        <w:t>mapre</w:t>
      </w:r>
    </w:p>
    <w:p w:rsidR="00AD5EC7" w:rsidRDefault="00AD5EC7" w:rsidP="00AD5EC7">
      <w:pPr>
        <w:autoSpaceDE w:val="0"/>
        <w:autoSpaceDN w:val="0"/>
        <w:adjustRightInd w:val="0"/>
        <w:spacing w:after="0" w:line="240" w:lineRule="auto"/>
        <w:rPr>
          <w:rFonts w:ascii="MinionPro-Regular" w:eastAsia="MinionPro-Regular" w:cs="MinionPro-Regular"/>
          <w:sz w:val="21"/>
          <w:szCs w:val="21"/>
        </w:rPr>
      </w:pPr>
      <w:r>
        <w:rPr>
          <w:rFonts w:ascii="UbuntuMono-Regular" w:eastAsia="UbuntuMono-Regular" w:cs="UbuntuMono-Regular"/>
          <w:sz w:val="20"/>
          <w:szCs w:val="20"/>
        </w:rPr>
        <w:t xml:space="preserve">duce.map.log.level </w:t>
      </w:r>
      <w:r>
        <w:rPr>
          <w:rFonts w:ascii="MinionPro-Regular" w:eastAsia="MinionPro-Regular" w:cs="MinionPro-Regular"/>
          <w:sz w:val="21"/>
          <w:szCs w:val="21"/>
        </w:rPr>
        <w:t xml:space="preserve">or </w:t>
      </w:r>
      <w:r>
        <w:rPr>
          <w:rFonts w:ascii="UbuntuMono-Regular" w:eastAsia="UbuntuMono-Regular" w:cs="UbuntuMono-Regular"/>
          <w:sz w:val="20"/>
          <w:szCs w:val="20"/>
        </w:rPr>
        <w:t>mapreduce.reduce.log.level</w:t>
      </w:r>
      <w:r>
        <w:rPr>
          <w:rFonts w:ascii="MinionPro-Regular" w:eastAsia="MinionPro-Regular" w:cs="MinionPro-Regular"/>
          <w:sz w:val="21"/>
          <w:szCs w:val="21"/>
        </w:rPr>
        <w:t>, as appropriate. For example,</w:t>
      </w:r>
    </w:p>
    <w:p w:rsidR="00AD5EC7" w:rsidRDefault="00AD5EC7" w:rsidP="00AD5EC7">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in this case we could set it for the mapper to see the map values in the log as follows:</w:t>
      </w:r>
    </w:p>
    <w:p w:rsidR="00AD5EC7" w:rsidRDefault="00AD5EC7" w:rsidP="00AD5EC7">
      <w:pPr>
        <w:autoSpaceDE w:val="0"/>
        <w:autoSpaceDN w:val="0"/>
        <w:adjustRightInd w:val="0"/>
        <w:spacing w:after="0" w:line="240" w:lineRule="auto"/>
        <w:rPr>
          <w:rFonts w:ascii="UbuntuMono-Bold" w:eastAsia="MinionPro-Regular" w:hAnsi="UbuntuMono-Bold" w:cs="UbuntuMono-Bold"/>
          <w:b/>
          <w:bCs/>
          <w:sz w:val="17"/>
          <w:szCs w:val="17"/>
        </w:rPr>
      </w:pPr>
      <w:r>
        <w:rPr>
          <w:rFonts w:ascii="UbuntuMono-Regular" w:eastAsia="UbuntuMono-Regular" w:cs="UbuntuMono-Regular"/>
          <w:sz w:val="17"/>
          <w:szCs w:val="17"/>
        </w:rPr>
        <w:t xml:space="preserve">% </w:t>
      </w:r>
      <w:r>
        <w:rPr>
          <w:rFonts w:ascii="UbuntuMono-Bold" w:eastAsia="MinionPro-Regular" w:hAnsi="UbuntuMono-Bold" w:cs="UbuntuMono-Bold"/>
          <w:b/>
          <w:bCs/>
          <w:sz w:val="17"/>
          <w:szCs w:val="17"/>
        </w:rPr>
        <w:t>hadoop jar hadoop-examples.jar LoggingDriver -conf conf/hadoop-cluster.xml \</w:t>
      </w:r>
    </w:p>
    <w:p w:rsidR="00AD5EC7" w:rsidRDefault="00AD5EC7" w:rsidP="00AD5EC7">
      <w:pPr>
        <w:autoSpaceDE w:val="0"/>
        <w:autoSpaceDN w:val="0"/>
        <w:adjustRightInd w:val="0"/>
        <w:spacing w:after="0" w:line="240" w:lineRule="auto"/>
        <w:rPr>
          <w:rFonts w:ascii="UbuntuMono-Bold" w:eastAsia="MinionPro-Regular" w:hAnsi="UbuntuMono-Bold" w:cs="UbuntuMono-Bold"/>
          <w:b/>
          <w:bCs/>
          <w:sz w:val="17"/>
          <w:szCs w:val="17"/>
        </w:rPr>
      </w:pPr>
      <w:r>
        <w:rPr>
          <w:rFonts w:ascii="UbuntuMono-Bold" w:eastAsia="MinionPro-Regular" w:hAnsi="UbuntuMono-Bold" w:cs="UbuntuMono-Bold"/>
          <w:b/>
          <w:bCs/>
          <w:sz w:val="17"/>
          <w:szCs w:val="17"/>
        </w:rPr>
        <w:t>-D mapreduce.map.log.level=DEBUG input/ncdc/sample.txt logging-out</w:t>
      </w:r>
    </w:p>
    <w:p w:rsidR="00AD5EC7" w:rsidRDefault="00AD5EC7" w:rsidP="00AD5EC7">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There are some controls for managing the retention and size of task logs. By default,</w:t>
      </w:r>
    </w:p>
    <w:p w:rsidR="00AD5EC7" w:rsidRDefault="00AD5EC7" w:rsidP="00AD5EC7">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logs are deleted after a minimum of three hours (set this using the</w:t>
      </w:r>
    </w:p>
    <w:p w:rsidR="00AD5EC7" w:rsidRDefault="00AD5EC7" w:rsidP="00AD5EC7">
      <w:pPr>
        <w:autoSpaceDE w:val="0"/>
        <w:autoSpaceDN w:val="0"/>
        <w:adjustRightInd w:val="0"/>
        <w:spacing w:after="0" w:line="240" w:lineRule="auto"/>
        <w:rPr>
          <w:rFonts w:ascii="MinionPro-Regular" w:eastAsia="MinionPro-Regular" w:cs="MinionPro-Regular"/>
          <w:sz w:val="21"/>
          <w:szCs w:val="21"/>
        </w:rPr>
      </w:pPr>
      <w:r>
        <w:rPr>
          <w:rFonts w:ascii="UbuntuMono-Regular" w:eastAsia="UbuntuMono-Regular" w:cs="UbuntuMono-Regular"/>
          <w:sz w:val="20"/>
          <w:szCs w:val="20"/>
        </w:rPr>
        <w:t xml:space="preserve">yarn.nodemanager.log.retain-seconds </w:t>
      </w:r>
      <w:r>
        <w:rPr>
          <w:rFonts w:ascii="MinionPro-Regular" w:eastAsia="MinionPro-Regular" w:cs="MinionPro-Regular"/>
          <w:sz w:val="21"/>
          <w:szCs w:val="21"/>
        </w:rPr>
        <w:t>property, although this is ignored if log aggregation</w:t>
      </w:r>
    </w:p>
    <w:p w:rsidR="00AD5EC7" w:rsidRDefault="00AD5EC7" w:rsidP="00AD5EC7">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is enabled). You can also set a cap on the maximum size of each logfile using</w:t>
      </w:r>
    </w:p>
    <w:p w:rsidR="00AD5EC7" w:rsidRDefault="00AD5EC7" w:rsidP="00AD5EC7">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 xml:space="preserve">the </w:t>
      </w:r>
      <w:r>
        <w:rPr>
          <w:rFonts w:ascii="UbuntuMono-Regular" w:eastAsia="UbuntuMono-Regular" w:cs="UbuntuMono-Regular"/>
          <w:sz w:val="20"/>
          <w:szCs w:val="20"/>
        </w:rPr>
        <w:t xml:space="preserve">mapreduce.task.userlog.limit.kb </w:t>
      </w:r>
      <w:r>
        <w:rPr>
          <w:rFonts w:ascii="MinionPro-Regular" w:eastAsia="MinionPro-Regular" w:cs="MinionPro-Regular"/>
          <w:sz w:val="21"/>
          <w:szCs w:val="21"/>
        </w:rPr>
        <w:t>property, which is 0 by default, meaning there</w:t>
      </w:r>
    </w:p>
    <w:p w:rsidR="00AD5EC7" w:rsidRDefault="00AD5EC7" w:rsidP="00AD5EC7">
      <w:pPr>
        <w:rPr>
          <w:rFonts w:ascii="MinionPro-Regular" w:eastAsia="MinionPro-Regular" w:cs="MinionPro-Regular"/>
          <w:sz w:val="21"/>
          <w:szCs w:val="21"/>
        </w:rPr>
      </w:pPr>
      <w:r>
        <w:rPr>
          <w:rFonts w:ascii="MinionPro-Regular" w:eastAsia="MinionPro-Regular" w:cs="MinionPro-Regular"/>
          <w:sz w:val="21"/>
          <w:szCs w:val="21"/>
        </w:rPr>
        <w:t>is no cap.</w:t>
      </w:r>
    </w:p>
    <w:p w:rsidR="006600F2" w:rsidRDefault="006600F2" w:rsidP="00AD5EC7">
      <w:pPr>
        <w:rPr>
          <w:rFonts w:ascii="MinionPro-Regular" w:eastAsia="MinionPro-Regular" w:cs="MinionPro-Regular"/>
          <w:sz w:val="21"/>
          <w:szCs w:val="21"/>
        </w:rPr>
      </w:pPr>
    </w:p>
    <w:p w:rsidR="006600F2" w:rsidRDefault="008353DD" w:rsidP="00AD5EC7">
      <w:pPr>
        <w:rPr>
          <w:rFonts w:ascii="MyriadPro-SemiboldCond" w:hAnsi="MyriadPro-SemiboldCond" w:cs="MyriadPro-SemiboldCond"/>
          <w:sz w:val="32"/>
          <w:szCs w:val="32"/>
        </w:rPr>
      </w:pPr>
      <w:r>
        <w:rPr>
          <w:rFonts w:ascii="MyriadPro-SemiboldCond" w:hAnsi="MyriadPro-SemiboldCond" w:cs="MyriadPro-SemiboldCond"/>
          <w:sz w:val="32"/>
          <w:szCs w:val="32"/>
        </w:rPr>
        <w:t>Remote Debugging</w:t>
      </w:r>
    </w:p>
    <w:p w:rsidR="00BE40BD" w:rsidRDefault="00BE40BD" w:rsidP="00BE40BD">
      <w:pPr>
        <w:autoSpaceDE w:val="0"/>
        <w:autoSpaceDN w:val="0"/>
        <w:adjustRightInd w:val="0"/>
        <w:spacing w:after="0" w:line="240" w:lineRule="auto"/>
        <w:rPr>
          <w:rFonts w:ascii="MinionPro-Italic" w:eastAsia="MinionPro-Italic" w:cs="MinionPro-Italic"/>
          <w:i/>
          <w:iCs/>
          <w:sz w:val="21"/>
          <w:szCs w:val="21"/>
        </w:rPr>
      </w:pPr>
      <w:r>
        <w:rPr>
          <w:rFonts w:ascii="MinionPro-Italic" w:eastAsia="MinionPro-Italic" w:cs="MinionPro-Italic"/>
          <w:i/>
          <w:iCs/>
          <w:sz w:val="21"/>
          <w:szCs w:val="21"/>
        </w:rPr>
        <w:t>Reproduce the failure locally</w:t>
      </w:r>
    </w:p>
    <w:p w:rsidR="00BE40BD" w:rsidRDefault="00BE40BD" w:rsidP="00BE40BD">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Often the failing task fails consistently on a particular input. You can try to reproduce</w:t>
      </w:r>
    </w:p>
    <w:p w:rsidR="00BE40BD" w:rsidRDefault="00BE40BD" w:rsidP="00BE40BD">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the problem locally by downloading the file that the task is failing on and</w:t>
      </w:r>
    </w:p>
    <w:p w:rsidR="008353DD" w:rsidRDefault="00BE40BD" w:rsidP="00BE40BD">
      <w:pPr>
        <w:rPr>
          <w:rFonts w:ascii="MinionPro-Regular" w:eastAsia="MinionPro-Regular" w:cs="MinionPro-Regular"/>
          <w:sz w:val="21"/>
          <w:szCs w:val="21"/>
        </w:rPr>
      </w:pPr>
      <w:r>
        <w:rPr>
          <w:rFonts w:ascii="MinionPro-Regular" w:eastAsia="MinionPro-Regular" w:cs="MinionPro-Regular"/>
          <w:sz w:val="21"/>
          <w:szCs w:val="21"/>
        </w:rPr>
        <w:t>running the job locally, possibly using a debugger such as Java</w:t>
      </w:r>
      <w:r>
        <w:rPr>
          <w:rFonts w:ascii="MinionPro-Regular" w:eastAsia="MinionPro-Regular" w:cs="MinionPro-Regular" w:hint="eastAsia"/>
          <w:sz w:val="21"/>
          <w:szCs w:val="21"/>
        </w:rPr>
        <w:t>’</w:t>
      </w:r>
      <w:r>
        <w:rPr>
          <w:rFonts w:ascii="MinionPro-Regular" w:eastAsia="MinionPro-Regular" w:cs="MinionPro-Regular"/>
          <w:sz w:val="21"/>
          <w:szCs w:val="21"/>
        </w:rPr>
        <w:t>s VisualVM.</w:t>
      </w:r>
    </w:p>
    <w:p w:rsidR="00BE40BD" w:rsidRDefault="00BE40BD" w:rsidP="00BE40BD">
      <w:pPr>
        <w:rPr>
          <w:rFonts w:ascii="MinionPro-Regular" w:eastAsia="MinionPro-Regular" w:cs="MinionPro-Regular"/>
          <w:sz w:val="21"/>
          <w:szCs w:val="21"/>
        </w:rPr>
      </w:pPr>
    </w:p>
    <w:p w:rsidR="00C21288" w:rsidRDefault="00C21288" w:rsidP="00C21288">
      <w:pPr>
        <w:autoSpaceDE w:val="0"/>
        <w:autoSpaceDN w:val="0"/>
        <w:adjustRightInd w:val="0"/>
        <w:spacing w:after="0" w:line="240" w:lineRule="auto"/>
        <w:rPr>
          <w:rFonts w:ascii="MinionPro-Italic" w:eastAsia="MinionPro-Italic" w:cs="MinionPro-Italic"/>
          <w:i/>
          <w:iCs/>
          <w:sz w:val="21"/>
          <w:szCs w:val="21"/>
        </w:rPr>
      </w:pPr>
      <w:r>
        <w:rPr>
          <w:rFonts w:ascii="MinionPro-Italic" w:eastAsia="MinionPro-Italic" w:cs="MinionPro-Italic"/>
          <w:i/>
          <w:iCs/>
          <w:sz w:val="21"/>
          <w:szCs w:val="21"/>
        </w:rPr>
        <w:t>Use JVM debugging options</w:t>
      </w:r>
    </w:p>
    <w:p w:rsidR="00C21288" w:rsidRDefault="00C21288" w:rsidP="00C21288">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A common cause of failure is a Java out of memory error in the task JVM. You can</w:t>
      </w:r>
    </w:p>
    <w:p w:rsidR="00C21288" w:rsidRDefault="00C21288" w:rsidP="00C21288">
      <w:pPr>
        <w:autoSpaceDE w:val="0"/>
        <w:autoSpaceDN w:val="0"/>
        <w:adjustRightInd w:val="0"/>
        <w:spacing w:after="0" w:line="240" w:lineRule="auto"/>
        <w:rPr>
          <w:rFonts w:ascii="UbuntuMono-Regular" w:eastAsia="UbuntuMono-Regular" w:cs="UbuntuMono-Regular"/>
          <w:sz w:val="20"/>
          <w:szCs w:val="20"/>
        </w:rPr>
      </w:pPr>
      <w:r>
        <w:rPr>
          <w:rFonts w:ascii="MinionPro-Regular" w:eastAsia="MinionPro-Regular" w:cs="MinionPro-Regular"/>
          <w:sz w:val="21"/>
          <w:szCs w:val="21"/>
        </w:rPr>
        <w:t xml:space="preserve">set </w:t>
      </w:r>
      <w:r>
        <w:rPr>
          <w:rFonts w:ascii="UbuntuMono-Regular" w:eastAsia="UbuntuMono-Regular" w:cs="UbuntuMono-Regular"/>
          <w:sz w:val="20"/>
          <w:szCs w:val="20"/>
        </w:rPr>
        <w:t xml:space="preserve">mapred.child.java.opts </w:t>
      </w:r>
      <w:r>
        <w:rPr>
          <w:rFonts w:ascii="MinionPro-Regular" w:eastAsia="MinionPro-Regular" w:cs="MinionPro-Regular"/>
          <w:sz w:val="21"/>
          <w:szCs w:val="21"/>
        </w:rPr>
        <w:t xml:space="preserve">to include </w:t>
      </w:r>
      <w:r>
        <w:rPr>
          <w:rFonts w:ascii="UbuntuMono-Regular" w:eastAsia="UbuntuMono-Regular" w:cs="UbuntuMono-Regular"/>
          <w:sz w:val="20"/>
          <w:szCs w:val="20"/>
        </w:rPr>
        <w:t>-XX:-HeapDumpOnOutOfMemoryError -</w:t>
      </w:r>
    </w:p>
    <w:p w:rsidR="00C21288" w:rsidRDefault="00C21288" w:rsidP="00C21288">
      <w:pPr>
        <w:autoSpaceDE w:val="0"/>
        <w:autoSpaceDN w:val="0"/>
        <w:adjustRightInd w:val="0"/>
        <w:spacing w:after="0" w:line="240" w:lineRule="auto"/>
        <w:rPr>
          <w:rFonts w:ascii="MinionPro-Regular" w:eastAsia="MinionPro-Regular" w:cs="MinionPro-Regular"/>
          <w:sz w:val="21"/>
          <w:szCs w:val="21"/>
        </w:rPr>
      </w:pPr>
      <w:r>
        <w:rPr>
          <w:rFonts w:ascii="UbuntuMono-Regular" w:eastAsia="UbuntuMono-Regular" w:cs="UbuntuMono-Regular"/>
          <w:sz w:val="20"/>
          <w:szCs w:val="20"/>
        </w:rPr>
        <w:t>XX:HeapDumpPath=</w:t>
      </w:r>
      <w:r>
        <w:rPr>
          <w:rFonts w:ascii="UbuntuMono-Italic" w:eastAsia="MinionPro-Italic" w:hAnsi="UbuntuMono-Italic" w:cs="UbuntuMono-Italic"/>
          <w:i/>
          <w:iCs/>
          <w:sz w:val="20"/>
          <w:szCs w:val="20"/>
        </w:rPr>
        <w:t>/path/to/dumps</w:t>
      </w:r>
      <w:r>
        <w:rPr>
          <w:rFonts w:ascii="MinionPro-Regular" w:eastAsia="MinionPro-Regular" w:cs="MinionPro-Regular"/>
          <w:sz w:val="21"/>
          <w:szCs w:val="21"/>
        </w:rPr>
        <w:t>. This setting produces a heap dump that can</w:t>
      </w:r>
    </w:p>
    <w:p w:rsidR="00C21288" w:rsidRDefault="00C21288" w:rsidP="00C21288">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 xml:space="preserve">be examined afterward with tools such as </w:t>
      </w:r>
      <w:r>
        <w:rPr>
          <w:rFonts w:ascii="MinionPro-Italic" w:eastAsia="MinionPro-Italic" w:cs="MinionPro-Italic"/>
          <w:i/>
          <w:iCs/>
          <w:sz w:val="21"/>
          <w:szCs w:val="21"/>
        </w:rPr>
        <w:t xml:space="preserve">jhat </w:t>
      </w:r>
      <w:r>
        <w:rPr>
          <w:rFonts w:ascii="MinionPro-Regular" w:eastAsia="MinionPro-Regular" w:cs="MinionPro-Regular"/>
          <w:sz w:val="21"/>
          <w:szCs w:val="21"/>
        </w:rPr>
        <w:t>or the Eclipse Memory Analyzer.</w:t>
      </w:r>
    </w:p>
    <w:p w:rsidR="00C21288" w:rsidRDefault="00C21288" w:rsidP="00C21288">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Note that the JVM options should be added to the existing memory settings specified</w:t>
      </w:r>
    </w:p>
    <w:p w:rsidR="00BE40BD" w:rsidRDefault="00C21288" w:rsidP="00C21288">
      <w:pPr>
        <w:rPr>
          <w:rFonts w:ascii="MinionPro-Regular" w:eastAsia="MinionPro-Regular" w:cs="MinionPro-Regular"/>
          <w:sz w:val="21"/>
          <w:szCs w:val="21"/>
        </w:rPr>
      </w:pPr>
      <w:r>
        <w:rPr>
          <w:rFonts w:ascii="MinionPro-Regular" w:eastAsia="MinionPro-Regular" w:cs="MinionPro-Regular"/>
          <w:sz w:val="21"/>
          <w:szCs w:val="21"/>
        </w:rPr>
        <w:t xml:space="preserve">by </w:t>
      </w:r>
      <w:r>
        <w:rPr>
          <w:rFonts w:ascii="UbuntuMono-Regular" w:eastAsia="UbuntuMono-Regular" w:cs="UbuntuMono-Regular"/>
          <w:sz w:val="20"/>
          <w:szCs w:val="20"/>
        </w:rPr>
        <w:t>mapred.child.java.opts</w:t>
      </w:r>
      <w:r>
        <w:rPr>
          <w:rFonts w:ascii="MinionPro-Regular" w:eastAsia="MinionPro-Regular" w:cs="MinionPro-Regular"/>
          <w:sz w:val="21"/>
          <w:szCs w:val="21"/>
        </w:rPr>
        <w:t>.</w:t>
      </w:r>
    </w:p>
    <w:p w:rsidR="004B6163" w:rsidRDefault="004B6163" w:rsidP="004B6163">
      <w:pPr>
        <w:autoSpaceDE w:val="0"/>
        <w:autoSpaceDN w:val="0"/>
        <w:adjustRightInd w:val="0"/>
        <w:spacing w:after="0" w:line="240" w:lineRule="auto"/>
        <w:rPr>
          <w:rFonts w:ascii="MinionPro-Italic" w:eastAsia="MinionPro-Italic" w:cs="MinionPro-Italic"/>
          <w:i/>
          <w:iCs/>
          <w:sz w:val="21"/>
          <w:szCs w:val="21"/>
        </w:rPr>
      </w:pPr>
      <w:r>
        <w:rPr>
          <w:rFonts w:ascii="MinionPro-Italic" w:eastAsia="MinionPro-Italic" w:cs="MinionPro-Italic"/>
          <w:i/>
          <w:iCs/>
          <w:sz w:val="21"/>
          <w:szCs w:val="21"/>
        </w:rPr>
        <w:t>Use task profiling</w:t>
      </w:r>
    </w:p>
    <w:p w:rsidR="004B6163" w:rsidRDefault="004B6163" w:rsidP="004B6163">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Java profilers give a lot of insight into the JVM, and Hadoop provides a mechanism</w:t>
      </w:r>
    </w:p>
    <w:p w:rsidR="00C0308A" w:rsidRDefault="004B6163" w:rsidP="004B6163">
      <w:pPr>
        <w:rPr>
          <w:rFonts w:ascii="MinionPro-Regular" w:eastAsia="MinionPro-Regular" w:cs="MinionPro-Regular"/>
          <w:sz w:val="21"/>
          <w:szCs w:val="21"/>
        </w:rPr>
      </w:pPr>
      <w:r>
        <w:rPr>
          <w:rFonts w:ascii="MinionPro-Regular" w:eastAsia="MinionPro-Regular" w:cs="MinionPro-Regular"/>
          <w:sz w:val="21"/>
          <w:szCs w:val="21"/>
        </w:rPr>
        <w:t>to profile a subset of the tasks in a job</w:t>
      </w:r>
      <w:r w:rsidR="00432B7F">
        <w:rPr>
          <w:rFonts w:ascii="MinionPro-Regular" w:eastAsia="MinionPro-Regular" w:cs="MinionPro-Regular"/>
          <w:sz w:val="21"/>
          <w:szCs w:val="21"/>
        </w:rPr>
        <w:t>.</w:t>
      </w:r>
    </w:p>
    <w:p w:rsidR="0094245C" w:rsidRDefault="0094245C" w:rsidP="0094245C">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 xml:space="preserve">Another useful property for debugging is </w:t>
      </w:r>
      <w:r>
        <w:rPr>
          <w:rFonts w:ascii="UbuntuMono-Regular" w:eastAsia="UbuntuMono-Regular" w:cs="UbuntuMono-Regular"/>
          <w:sz w:val="20"/>
          <w:szCs w:val="20"/>
        </w:rPr>
        <w:t>yarn.nodemanager.delete.debug-delaysec</w:t>
      </w:r>
      <w:r>
        <w:rPr>
          <w:rFonts w:ascii="MinionPro-Regular" w:eastAsia="MinionPro-Regular" w:cs="MinionPro-Regular"/>
          <w:sz w:val="21"/>
          <w:szCs w:val="21"/>
        </w:rPr>
        <w:t>,</w:t>
      </w:r>
    </w:p>
    <w:p w:rsidR="0094245C" w:rsidRDefault="0094245C" w:rsidP="0094245C">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which is the number of seconds to wait to delete localized task attempt files, such</w:t>
      </w:r>
    </w:p>
    <w:p w:rsidR="0094245C" w:rsidRDefault="0094245C" w:rsidP="0094245C">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as the script used to launch the task container JVM. If this is set on the cluster to a</w:t>
      </w:r>
    </w:p>
    <w:p w:rsidR="0094245C" w:rsidRDefault="0094245C" w:rsidP="0094245C">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 xml:space="preserve">reasonably large value (e.g. </w:t>
      </w:r>
      <w:r>
        <w:rPr>
          <w:rFonts w:ascii="UbuntuMono-Regular" w:eastAsia="UbuntuMono-Regular" w:cs="UbuntuMono-Regular"/>
          <w:sz w:val="20"/>
          <w:szCs w:val="20"/>
        </w:rPr>
        <w:t xml:space="preserve">600 </w:t>
      </w:r>
      <w:r>
        <w:rPr>
          <w:rFonts w:ascii="MinionPro-Regular" w:eastAsia="MinionPro-Regular" w:cs="MinionPro-Regular"/>
          <w:sz w:val="21"/>
          <w:szCs w:val="21"/>
        </w:rPr>
        <w:t>for 10 minutes), then you have enough time to look at</w:t>
      </w:r>
    </w:p>
    <w:p w:rsidR="00432B7F" w:rsidRDefault="0094245C" w:rsidP="0094245C">
      <w:pPr>
        <w:rPr>
          <w:rFonts w:ascii="MinionPro-Regular" w:eastAsia="MinionPro-Regular" w:cs="MinionPro-Regular"/>
          <w:sz w:val="21"/>
          <w:szCs w:val="21"/>
        </w:rPr>
      </w:pPr>
      <w:r>
        <w:rPr>
          <w:rFonts w:ascii="MinionPro-Regular" w:eastAsia="MinionPro-Regular" w:cs="MinionPro-Regular"/>
          <w:sz w:val="21"/>
          <w:szCs w:val="21"/>
        </w:rPr>
        <w:t>the files before they are deleted.</w:t>
      </w:r>
    </w:p>
    <w:p w:rsidR="00432B7F" w:rsidRDefault="00432B7F" w:rsidP="004B6163">
      <w:pPr>
        <w:rPr>
          <w:rFonts w:ascii="MyriadPro-SemiboldCond" w:hAnsi="MyriadPro-SemiboldCond" w:cs="MyriadPro-SemiboldCond"/>
          <w:sz w:val="32"/>
          <w:szCs w:val="32"/>
        </w:rPr>
      </w:pPr>
    </w:p>
    <w:p w:rsidR="000D04DD" w:rsidRDefault="000D04DD">
      <w:pPr>
        <w:rPr>
          <w:rFonts w:ascii="MyriadPro-SemiboldCond" w:hAnsi="MyriadPro-SemiboldCond" w:cs="MyriadPro-SemiboldCond"/>
          <w:sz w:val="32"/>
          <w:szCs w:val="32"/>
        </w:rPr>
      </w:pPr>
      <w:r>
        <w:rPr>
          <w:rFonts w:ascii="MyriadPro-SemiboldCond" w:hAnsi="MyriadPro-SemiboldCond" w:cs="MyriadPro-SemiboldCond"/>
          <w:sz w:val="32"/>
          <w:szCs w:val="32"/>
        </w:rPr>
        <w:br w:type="page"/>
      </w:r>
    </w:p>
    <w:p w:rsidR="000D04DD" w:rsidRDefault="00044CCF" w:rsidP="00520794">
      <w:pPr>
        <w:rPr>
          <w:rFonts w:ascii="MyriadPro-SemiboldCond" w:hAnsi="MyriadPro-SemiboldCond" w:cs="MyriadPro-SemiboldCond"/>
          <w:sz w:val="38"/>
          <w:szCs w:val="38"/>
        </w:rPr>
      </w:pPr>
      <w:r>
        <w:rPr>
          <w:rFonts w:ascii="MyriadPro-SemiboldCond" w:hAnsi="MyriadPro-SemiboldCond" w:cs="MyriadPro-SemiboldCond"/>
          <w:sz w:val="38"/>
          <w:szCs w:val="38"/>
        </w:rPr>
        <w:lastRenderedPageBreak/>
        <w:t>Tuning a Job</w:t>
      </w:r>
    </w:p>
    <w:p w:rsidR="00044CCF" w:rsidRDefault="0046513A" w:rsidP="00520794">
      <w:r>
        <w:rPr>
          <w:noProof/>
        </w:rPr>
        <w:drawing>
          <wp:inline distT="0" distB="0" distL="0" distR="0">
            <wp:extent cx="5934075" cy="33337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3333750"/>
                    </a:xfrm>
                    <a:prstGeom prst="rect">
                      <a:avLst/>
                    </a:prstGeom>
                    <a:noFill/>
                    <a:ln>
                      <a:noFill/>
                    </a:ln>
                  </pic:spPr>
                </pic:pic>
              </a:graphicData>
            </a:graphic>
          </wp:inline>
        </w:drawing>
      </w:r>
    </w:p>
    <w:p w:rsidR="00E975EB" w:rsidRDefault="00E975EB" w:rsidP="00520794"/>
    <w:p w:rsidR="007A6041" w:rsidRDefault="007A6041" w:rsidP="007A6041">
      <w:pPr>
        <w:autoSpaceDE w:val="0"/>
        <w:autoSpaceDN w:val="0"/>
        <w:adjustRightInd w:val="0"/>
        <w:spacing w:after="0" w:line="240" w:lineRule="auto"/>
        <w:rPr>
          <w:rFonts w:ascii="MyriadPro-SemiboldCond" w:hAnsi="MyriadPro-SemiboldCond" w:cs="MyriadPro-SemiboldCond"/>
          <w:sz w:val="32"/>
          <w:szCs w:val="32"/>
        </w:rPr>
      </w:pPr>
      <w:r>
        <w:rPr>
          <w:rFonts w:ascii="MyriadPro-SemiboldCond" w:hAnsi="MyriadPro-SemiboldCond" w:cs="MyriadPro-SemiboldCond"/>
          <w:sz w:val="32"/>
          <w:szCs w:val="32"/>
        </w:rPr>
        <w:t>Profiling Tasks</w:t>
      </w:r>
    </w:p>
    <w:p w:rsidR="007A6041" w:rsidRDefault="007A6041" w:rsidP="007A6041">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Like debugging, profiling a job running on a distributed system such as MapReduce</w:t>
      </w:r>
    </w:p>
    <w:p w:rsidR="007A6041" w:rsidRDefault="007A6041" w:rsidP="007A6041">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presents some challenges. Hadoop allows you to profile a fraction of the tasks in a job,</w:t>
      </w:r>
    </w:p>
    <w:p w:rsidR="007A6041" w:rsidRDefault="007A6041" w:rsidP="007A6041">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and as each task completes, pulls down the profile information to your machine for later</w:t>
      </w:r>
    </w:p>
    <w:p w:rsidR="00E975EB" w:rsidRDefault="007A6041" w:rsidP="007A6041">
      <w:pPr>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analysis with standard profiling tools</w:t>
      </w:r>
    </w:p>
    <w:p w:rsidR="003C77DE" w:rsidRDefault="003C77DE" w:rsidP="007A6041">
      <w:pPr>
        <w:rPr>
          <w:rFonts w:ascii="MinionPro-Regular" w:eastAsia="MinionPro-Regular" w:hAnsi="MyriadPro-SemiboldCond" w:cs="MinionPro-Regular"/>
          <w:sz w:val="21"/>
          <w:szCs w:val="21"/>
        </w:rPr>
      </w:pPr>
    </w:p>
    <w:p w:rsidR="003C77DE" w:rsidRDefault="003C77DE" w:rsidP="003C77DE">
      <w:pPr>
        <w:autoSpaceDE w:val="0"/>
        <w:autoSpaceDN w:val="0"/>
        <w:adjustRightInd w:val="0"/>
        <w:spacing w:after="0" w:line="240" w:lineRule="auto"/>
        <w:rPr>
          <w:rFonts w:ascii="MyriadPro-SemiboldCond" w:hAnsi="MyriadPro-SemiboldCond" w:cs="MyriadPro-SemiboldCond"/>
          <w:sz w:val="23"/>
          <w:szCs w:val="23"/>
        </w:rPr>
      </w:pPr>
      <w:r>
        <w:rPr>
          <w:rFonts w:ascii="MyriadPro-SemiboldCond" w:hAnsi="MyriadPro-SemiboldCond" w:cs="MyriadPro-SemiboldCond"/>
          <w:sz w:val="23"/>
          <w:szCs w:val="23"/>
        </w:rPr>
        <w:t>The HPROF profiler</w:t>
      </w:r>
    </w:p>
    <w:p w:rsidR="003C77DE" w:rsidRDefault="003C77DE" w:rsidP="003C77DE">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There are a number of configuration properties to control profiling, which are also</w:t>
      </w:r>
    </w:p>
    <w:p w:rsidR="003C77DE" w:rsidRDefault="003C77DE" w:rsidP="003C77DE">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 xml:space="preserve">exposed via convenience methods on </w:t>
      </w:r>
      <w:r>
        <w:rPr>
          <w:rFonts w:ascii="UbuntuMono-Regular" w:eastAsia="UbuntuMono-Regular" w:hAnsi="MyriadPro-SemiboldCond" w:cs="UbuntuMono-Regular"/>
          <w:sz w:val="20"/>
          <w:szCs w:val="20"/>
        </w:rPr>
        <w:t>JobConf</w:t>
      </w:r>
      <w:r>
        <w:rPr>
          <w:rFonts w:ascii="MinionPro-Regular" w:eastAsia="MinionPro-Regular" w:hAnsi="MyriadPro-SemiboldCond" w:cs="MinionPro-Regular"/>
          <w:sz w:val="21"/>
          <w:szCs w:val="21"/>
        </w:rPr>
        <w:t>. Enabling profiling is as simple as setting</w:t>
      </w:r>
    </w:p>
    <w:p w:rsidR="003C77DE" w:rsidRDefault="003C77DE" w:rsidP="003C77DE">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 xml:space="preserve">the property </w:t>
      </w:r>
      <w:r>
        <w:rPr>
          <w:rFonts w:ascii="UbuntuMono-Regular" w:eastAsia="UbuntuMono-Regular" w:hAnsi="MyriadPro-SemiboldCond" w:cs="UbuntuMono-Regular"/>
          <w:sz w:val="20"/>
          <w:szCs w:val="20"/>
        </w:rPr>
        <w:t xml:space="preserve">mapreduce.task.profile </w:t>
      </w:r>
      <w:r>
        <w:rPr>
          <w:rFonts w:ascii="MinionPro-Regular" w:eastAsia="MinionPro-Regular" w:hAnsi="MyriadPro-SemiboldCond" w:cs="MinionPro-Regular"/>
          <w:sz w:val="21"/>
          <w:szCs w:val="21"/>
        </w:rPr>
        <w:t xml:space="preserve">to </w:t>
      </w:r>
      <w:r>
        <w:rPr>
          <w:rFonts w:ascii="UbuntuMono-Regular" w:eastAsia="UbuntuMono-Regular" w:hAnsi="MyriadPro-SemiboldCond" w:cs="UbuntuMono-Regular"/>
          <w:sz w:val="20"/>
          <w:szCs w:val="20"/>
        </w:rPr>
        <w:t>true</w:t>
      </w:r>
      <w:r>
        <w:rPr>
          <w:rFonts w:ascii="MinionPro-Regular" w:eastAsia="MinionPro-Regular" w:hAnsi="MyriadPro-SemiboldCond" w:cs="MinionPro-Regular"/>
          <w:sz w:val="21"/>
          <w:szCs w:val="21"/>
        </w:rPr>
        <w:t>:</w:t>
      </w:r>
    </w:p>
    <w:p w:rsidR="003C77DE" w:rsidRDefault="003C77DE" w:rsidP="003C77DE">
      <w:pPr>
        <w:autoSpaceDE w:val="0"/>
        <w:autoSpaceDN w:val="0"/>
        <w:adjustRightInd w:val="0"/>
        <w:spacing w:after="0" w:line="240" w:lineRule="auto"/>
        <w:rPr>
          <w:rFonts w:ascii="UbuntuMono-Bold" w:hAnsi="UbuntuMono-Bold" w:cs="UbuntuMono-Bold"/>
          <w:b/>
          <w:bCs/>
          <w:sz w:val="17"/>
          <w:szCs w:val="17"/>
        </w:rPr>
      </w:pPr>
      <w:r>
        <w:rPr>
          <w:rFonts w:ascii="UbuntuMono-Bold" w:hAnsi="UbuntuMono-Bold" w:cs="UbuntuMono-Bold"/>
          <w:b/>
          <w:bCs/>
          <w:sz w:val="17"/>
          <w:szCs w:val="17"/>
        </w:rPr>
        <w:t>% hadoop jar hadoop-examples.jar v4.MaxTemperatureDriver \</w:t>
      </w:r>
    </w:p>
    <w:p w:rsidR="003C77DE" w:rsidRDefault="003C77DE" w:rsidP="003C77DE">
      <w:pPr>
        <w:autoSpaceDE w:val="0"/>
        <w:autoSpaceDN w:val="0"/>
        <w:adjustRightInd w:val="0"/>
        <w:spacing w:after="0" w:line="240" w:lineRule="auto"/>
        <w:rPr>
          <w:rFonts w:ascii="UbuntuMono-Bold" w:hAnsi="UbuntuMono-Bold" w:cs="UbuntuMono-Bold"/>
          <w:b/>
          <w:bCs/>
          <w:sz w:val="17"/>
          <w:szCs w:val="17"/>
        </w:rPr>
      </w:pPr>
      <w:r>
        <w:rPr>
          <w:rFonts w:ascii="UbuntuMono-Bold" w:hAnsi="UbuntuMono-Bold" w:cs="UbuntuMono-Bold"/>
          <w:b/>
          <w:bCs/>
          <w:sz w:val="17"/>
          <w:szCs w:val="17"/>
        </w:rPr>
        <w:t>-conf conf/hadoop-cluster.xml \</w:t>
      </w:r>
    </w:p>
    <w:p w:rsidR="003C77DE" w:rsidRDefault="003C77DE" w:rsidP="003C77DE">
      <w:pPr>
        <w:autoSpaceDE w:val="0"/>
        <w:autoSpaceDN w:val="0"/>
        <w:adjustRightInd w:val="0"/>
        <w:spacing w:after="0" w:line="240" w:lineRule="auto"/>
        <w:rPr>
          <w:rFonts w:ascii="UbuntuMono-Bold" w:hAnsi="UbuntuMono-Bold" w:cs="UbuntuMono-Bold"/>
          <w:b/>
          <w:bCs/>
          <w:sz w:val="17"/>
          <w:szCs w:val="17"/>
        </w:rPr>
      </w:pPr>
      <w:r>
        <w:rPr>
          <w:rFonts w:ascii="UbuntuMono-Bold" w:hAnsi="UbuntuMono-Bold" w:cs="UbuntuMono-Bold"/>
          <w:b/>
          <w:bCs/>
          <w:sz w:val="17"/>
          <w:szCs w:val="17"/>
        </w:rPr>
        <w:t>-D mapreduce.task.profile=true \</w:t>
      </w:r>
    </w:p>
    <w:p w:rsidR="003C77DE" w:rsidRDefault="003C77DE" w:rsidP="003C77DE">
      <w:pPr>
        <w:autoSpaceDE w:val="0"/>
        <w:autoSpaceDN w:val="0"/>
        <w:adjustRightInd w:val="0"/>
        <w:spacing w:after="0" w:line="240" w:lineRule="auto"/>
        <w:rPr>
          <w:rFonts w:ascii="UbuntuMono-Bold" w:hAnsi="UbuntuMono-Bold" w:cs="UbuntuMono-Bold"/>
          <w:b/>
          <w:bCs/>
          <w:sz w:val="17"/>
          <w:szCs w:val="17"/>
        </w:rPr>
      </w:pPr>
      <w:r>
        <w:rPr>
          <w:rFonts w:ascii="UbuntuMono-Bold" w:hAnsi="UbuntuMono-Bold" w:cs="UbuntuMono-Bold"/>
          <w:b/>
          <w:bCs/>
          <w:sz w:val="17"/>
          <w:szCs w:val="17"/>
        </w:rPr>
        <w:t>input/ncdc/all max-temp</w:t>
      </w:r>
    </w:p>
    <w:p w:rsidR="003C77DE" w:rsidRDefault="003C77DE" w:rsidP="003C77DE">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 xml:space="preserve">This runs the job as normal, but adds an </w:t>
      </w:r>
      <w:r>
        <w:rPr>
          <w:rFonts w:ascii="UbuntuMono-Regular" w:eastAsia="UbuntuMono-Regular" w:hAnsi="MyriadPro-SemiboldCond" w:cs="UbuntuMono-Regular"/>
          <w:sz w:val="20"/>
          <w:szCs w:val="20"/>
        </w:rPr>
        <w:t xml:space="preserve">-agentlib </w:t>
      </w:r>
      <w:r>
        <w:rPr>
          <w:rFonts w:ascii="MinionPro-Regular" w:eastAsia="MinionPro-Regular" w:hAnsi="MyriadPro-SemiboldCond" w:cs="MinionPro-Regular"/>
          <w:sz w:val="21"/>
          <w:szCs w:val="21"/>
        </w:rPr>
        <w:t>parameter to the Java command</w:t>
      </w:r>
    </w:p>
    <w:p w:rsidR="003C77DE" w:rsidRDefault="003C77DE" w:rsidP="003C77DE">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used to launch the task containers on the node managers. You can control the precise</w:t>
      </w:r>
    </w:p>
    <w:p w:rsidR="003C77DE" w:rsidRDefault="003C77DE" w:rsidP="003C77DE">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 xml:space="preserve">parameter that is added by setting the </w:t>
      </w:r>
      <w:r>
        <w:rPr>
          <w:rFonts w:ascii="UbuntuMono-Regular" w:eastAsia="UbuntuMono-Regular" w:hAnsi="MyriadPro-SemiboldCond" w:cs="UbuntuMono-Regular"/>
          <w:sz w:val="20"/>
          <w:szCs w:val="20"/>
        </w:rPr>
        <w:t xml:space="preserve">mapreduce.task.profile.params </w:t>
      </w:r>
      <w:r>
        <w:rPr>
          <w:rFonts w:ascii="MinionPro-Regular" w:eastAsia="MinionPro-Regular" w:hAnsi="MyriadPro-SemiboldCond" w:cs="MinionPro-Regular"/>
          <w:sz w:val="21"/>
          <w:szCs w:val="21"/>
        </w:rPr>
        <w:t>property. The</w:t>
      </w:r>
    </w:p>
    <w:p w:rsidR="003C77DE" w:rsidRDefault="003C77DE" w:rsidP="003C77DE">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default uses HPROF, a profiling tool that comes with the JDK that, although basic, can</w:t>
      </w:r>
    </w:p>
    <w:p w:rsidR="003C77DE" w:rsidRDefault="003C77DE" w:rsidP="003C77DE">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give valuable information about a program</w:t>
      </w:r>
      <w:r>
        <w:rPr>
          <w:rFonts w:ascii="MinionPro-Regular" w:eastAsia="MinionPro-Regular" w:hAnsi="MyriadPro-SemiboldCond" w:cs="MinionPro-Regular" w:hint="eastAsia"/>
          <w:sz w:val="21"/>
          <w:szCs w:val="21"/>
        </w:rPr>
        <w:t>’</w:t>
      </w:r>
      <w:r>
        <w:rPr>
          <w:rFonts w:ascii="MinionPro-Regular" w:eastAsia="MinionPro-Regular" w:hAnsi="MyriadPro-SemiboldCond" w:cs="MinionPro-Regular"/>
          <w:sz w:val="21"/>
          <w:szCs w:val="21"/>
        </w:rPr>
        <w:t>s CPU and heap usage.</w:t>
      </w:r>
    </w:p>
    <w:p w:rsidR="003C77DE" w:rsidRDefault="003C77DE" w:rsidP="003C77DE">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It doesn</w:t>
      </w:r>
      <w:r>
        <w:rPr>
          <w:rFonts w:ascii="MinionPro-Regular" w:eastAsia="MinionPro-Regular" w:hAnsi="MyriadPro-SemiboldCond" w:cs="MinionPro-Regular" w:hint="eastAsia"/>
          <w:sz w:val="21"/>
          <w:szCs w:val="21"/>
        </w:rPr>
        <w:t>’</w:t>
      </w:r>
      <w:r>
        <w:rPr>
          <w:rFonts w:ascii="MinionPro-Regular" w:eastAsia="MinionPro-Regular" w:hAnsi="MyriadPro-SemiboldCond" w:cs="MinionPro-Regular"/>
          <w:sz w:val="21"/>
          <w:szCs w:val="21"/>
        </w:rPr>
        <w:t>t usually make sense to profile all tasks in the job, so by default only those with</w:t>
      </w:r>
    </w:p>
    <w:p w:rsidR="003C77DE" w:rsidRDefault="003C77DE" w:rsidP="003C77DE">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IDs 0, 1, and 2 are profiled (for both maps and reduces). You can change this by setting</w:t>
      </w:r>
    </w:p>
    <w:p w:rsidR="003C77DE" w:rsidRDefault="003C77DE" w:rsidP="003C77DE">
      <w:pPr>
        <w:autoSpaceDE w:val="0"/>
        <w:autoSpaceDN w:val="0"/>
        <w:adjustRightInd w:val="0"/>
        <w:spacing w:after="0" w:line="240" w:lineRule="auto"/>
        <w:rPr>
          <w:rFonts w:ascii="MinionPro-Regular" w:eastAsia="MinionPro-Regular" w:hAnsi="MyriadPro-SemiboldCond" w:cs="MinionPro-Regular"/>
          <w:sz w:val="21"/>
          <w:szCs w:val="21"/>
        </w:rPr>
      </w:pPr>
      <w:r>
        <w:rPr>
          <w:rFonts w:ascii="UbuntuMono-Regular" w:eastAsia="UbuntuMono-Regular" w:hAnsi="MyriadPro-SemiboldCond" w:cs="UbuntuMono-Regular"/>
          <w:sz w:val="20"/>
          <w:szCs w:val="20"/>
        </w:rPr>
        <w:lastRenderedPageBreak/>
        <w:t xml:space="preserve">mapreduce.task.profile.maps </w:t>
      </w:r>
      <w:r>
        <w:rPr>
          <w:rFonts w:ascii="MinionPro-Regular" w:eastAsia="MinionPro-Regular" w:hAnsi="MyriadPro-SemiboldCond" w:cs="MinionPro-Regular"/>
          <w:sz w:val="21"/>
          <w:szCs w:val="21"/>
        </w:rPr>
        <w:t xml:space="preserve">and </w:t>
      </w:r>
      <w:r>
        <w:rPr>
          <w:rFonts w:ascii="UbuntuMono-Regular" w:eastAsia="UbuntuMono-Regular" w:hAnsi="MyriadPro-SemiboldCond" w:cs="UbuntuMono-Regular"/>
          <w:sz w:val="20"/>
          <w:szCs w:val="20"/>
        </w:rPr>
        <w:t xml:space="preserve">mapreduce.task.profile.reduces </w:t>
      </w:r>
      <w:r>
        <w:rPr>
          <w:rFonts w:ascii="MinionPro-Regular" w:eastAsia="MinionPro-Regular" w:hAnsi="MyriadPro-SemiboldCond" w:cs="MinionPro-Regular"/>
          <w:sz w:val="21"/>
          <w:szCs w:val="21"/>
        </w:rPr>
        <w:t>to specify the</w:t>
      </w:r>
    </w:p>
    <w:p w:rsidR="003C77DE" w:rsidRDefault="003C77DE" w:rsidP="003C77DE">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range of task IDs to profile.</w:t>
      </w:r>
    </w:p>
    <w:p w:rsidR="003C77DE" w:rsidRDefault="003C77DE" w:rsidP="003C77DE">
      <w:pPr>
        <w:autoSpaceDE w:val="0"/>
        <w:autoSpaceDN w:val="0"/>
        <w:adjustRightInd w:val="0"/>
        <w:spacing w:after="0" w:line="240" w:lineRule="auto"/>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 xml:space="preserve">The profile output for each task is saved with the task logs in the </w:t>
      </w:r>
      <w:r>
        <w:rPr>
          <w:rFonts w:ascii="MinionPro-Italic" w:eastAsia="MinionPro-Italic" w:hAnsi="MyriadPro-SemiboldCond" w:cs="MinionPro-Italic"/>
          <w:i/>
          <w:iCs/>
          <w:sz w:val="21"/>
          <w:szCs w:val="21"/>
        </w:rPr>
        <w:t xml:space="preserve">userlogs </w:t>
      </w:r>
      <w:r>
        <w:rPr>
          <w:rFonts w:ascii="MinionPro-Regular" w:eastAsia="MinionPro-Regular" w:hAnsi="MyriadPro-SemiboldCond" w:cs="MinionPro-Regular"/>
          <w:sz w:val="21"/>
          <w:szCs w:val="21"/>
        </w:rPr>
        <w:t>subdirectory</w:t>
      </w:r>
    </w:p>
    <w:p w:rsidR="003C77DE" w:rsidRDefault="003C77DE" w:rsidP="003C77DE">
      <w:pPr>
        <w:rPr>
          <w:rFonts w:ascii="MinionPro-Regular" w:eastAsia="MinionPro-Regular" w:hAnsi="MyriadPro-SemiboldCond" w:cs="MinionPro-Regular"/>
          <w:sz w:val="21"/>
          <w:szCs w:val="21"/>
        </w:rPr>
      </w:pPr>
      <w:r>
        <w:rPr>
          <w:rFonts w:ascii="MinionPro-Regular" w:eastAsia="MinionPro-Regular" w:hAnsi="MyriadPro-SemiboldCond" w:cs="MinionPro-Regular"/>
          <w:sz w:val="21"/>
          <w:szCs w:val="21"/>
        </w:rPr>
        <w:t>of the node manager</w:t>
      </w:r>
      <w:r>
        <w:rPr>
          <w:rFonts w:ascii="MinionPro-Regular" w:eastAsia="MinionPro-Regular" w:hAnsi="MyriadPro-SemiboldCond" w:cs="MinionPro-Regular" w:hint="eastAsia"/>
          <w:sz w:val="21"/>
          <w:szCs w:val="21"/>
        </w:rPr>
        <w:t>’</w:t>
      </w:r>
      <w:r>
        <w:rPr>
          <w:rFonts w:ascii="MinionPro-Regular" w:eastAsia="MinionPro-Regular" w:hAnsi="MyriadPro-SemiboldCond" w:cs="MinionPro-Regular"/>
          <w:sz w:val="21"/>
          <w:szCs w:val="21"/>
        </w:rPr>
        <w:t xml:space="preserve">s local log directory (alongside the </w:t>
      </w:r>
      <w:r>
        <w:rPr>
          <w:rFonts w:ascii="MinionPro-Italic" w:eastAsia="MinionPro-Italic" w:hAnsi="MyriadPro-SemiboldCond" w:cs="MinionPro-Italic"/>
          <w:i/>
          <w:iCs/>
          <w:sz w:val="21"/>
          <w:szCs w:val="21"/>
        </w:rPr>
        <w:t>syslog</w:t>
      </w:r>
      <w:r>
        <w:rPr>
          <w:rFonts w:ascii="MinionPro-Regular" w:eastAsia="MinionPro-Regular" w:hAnsi="MyriadPro-SemiboldCond" w:cs="MinionPro-Regular"/>
          <w:sz w:val="21"/>
          <w:szCs w:val="21"/>
        </w:rPr>
        <w:t xml:space="preserve">, </w:t>
      </w:r>
      <w:r>
        <w:rPr>
          <w:rFonts w:ascii="MinionPro-Italic" w:eastAsia="MinionPro-Italic" w:hAnsi="MyriadPro-SemiboldCond" w:cs="MinionPro-Italic"/>
          <w:i/>
          <w:iCs/>
          <w:sz w:val="21"/>
          <w:szCs w:val="21"/>
        </w:rPr>
        <w:t>stdout</w:t>
      </w:r>
      <w:r>
        <w:rPr>
          <w:rFonts w:ascii="MinionPro-Regular" w:eastAsia="MinionPro-Regular" w:hAnsi="MyriadPro-SemiboldCond" w:cs="MinionPro-Regular"/>
          <w:sz w:val="21"/>
          <w:szCs w:val="21"/>
        </w:rPr>
        <w:t xml:space="preserve">, and </w:t>
      </w:r>
      <w:r>
        <w:rPr>
          <w:rFonts w:ascii="MinionPro-Italic" w:eastAsia="MinionPro-Italic" w:hAnsi="MyriadPro-SemiboldCond" w:cs="MinionPro-Italic"/>
          <w:i/>
          <w:iCs/>
          <w:sz w:val="21"/>
          <w:szCs w:val="21"/>
        </w:rPr>
        <w:t xml:space="preserve">stderr </w:t>
      </w:r>
      <w:r>
        <w:rPr>
          <w:rFonts w:ascii="MinionPro-Regular" w:eastAsia="MinionPro-Regular" w:hAnsi="MyriadPro-SemiboldCond" w:cs="MinionPro-Regular"/>
          <w:sz w:val="21"/>
          <w:szCs w:val="21"/>
        </w:rPr>
        <w:t>files),</w:t>
      </w:r>
    </w:p>
    <w:p w:rsidR="009F1424" w:rsidRDefault="009F1424" w:rsidP="003C77DE">
      <w:pPr>
        <w:rPr>
          <w:rFonts w:ascii="MinionPro-Regular" w:eastAsia="MinionPro-Regular" w:hAnsi="MyriadPro-SemiboldCond" w:cs="MinionPro-Regular"/>
          <w:sz w:val="21"/>
          <w:szCs w:val="21"/>
        </w:rPr>
      </w:pPr>
    </w:p>
    <w:p w:rsidR="009F1424" w:rsidRDefault="009F1424" w:rsidP="003C77DE">
      <w:pPr>
        <w:rPr>
          <w:rFonts w:ascii="MyriadPro-SemiboldCond" w:hAnsi="MyriadPro-SemiboldCond" w:cs="MyriadPro-SemiboldCond"/>
          <w:sz w:val="38"/>
          <w:szCs w:val="38"/>
        </w:rPr>
      </w:pPr>
      <w:r>
        <w:rPr>
          <w:rFonts w:ascii="MyriadPro-SemiboldCond" w:hAnsi="MyriadPro-SemiboldCond" w:cs="MyriadPro-SemiboldCond"/>
          <w:sz w:val="38"/>
          <w:szCs w:val="38"/>
        </w:rPr>
        <w:t>MapReduce Workflows</w:t>
      </w:r>
    </w:p>
    <w:p w:rsidR="001462F6" w:rsidRDefault="001462F6" w:rsidP="001462F6">
      <w:pPr>
        <w:autoSpaceDE w:val="0"/>
        <w:autoSpaceDN w:val="0"/>
        <w:adjustRightInd w:val="0"/>
        <w:spacing w:after="0" w:line="240" w:lineRule="auto"/>
        <w:rPr>
          <w:rFonts w:ascii="MyriadPro-SemiboldCond" w:hAnsi="MyriadPro-SemiboldCond" w:cs="MyriadPro-SemiboldCond"/>
          <w:color w:val="000000"/>
          <w:sz w:val="32"/>
          <w:szCs w:val="32"/>
        </w:rPr>
      </w:pPr>
      <w:r>
        <w:rPr>
          <w:rFonts w:ascii="MyriadPro-SemiboldCond" w:hAnsi="MyriadPro-SemiboldCond" w:cs="MyriadPro-SemiboldCond"/>
          <w:color w:val="000000"/>
          <w:sz w:val="32"/>
          <w:szCs w:val="32"/>
        </w:rPr>
        <w:t>JobControl</w:t>
      </w:r>
    </w:p>
    <w:p w:rsidR="001462F6" w:rsidRDefault="001462F6" w:rsidP="001462F6">
      <w:pPr>
        <w:autoSpaceDE w:val="0"/>
        <w:autoSpaceDN w:val="0"/>
        <w:adjustRightInd w:val="0"/>
        <w:spacing w:after="0" w:line="240" w:lineRule="auto"/>
        <w:rPr>
          <w:rFonts w:ascii="MinionPro-Regular" w:eastAsia="MinionPro-Regular" w:hAnsi="MyriadPro-SemiboldCond" w:cs="MinionPro-Regular"/>
          <w:color w:val="000000"/>
          <w:sz w:val="21"/>
          <w:szCs w:val="21"/>
        </w:rPr>
      </w:pPr>
      <w:r>
        <w:rPr>
          <w:rFonts w:ascii="MinionPro-Regular" w:eastAsia="MinionPro-Regular" w:hAnsi="MyriadPro-SemiboldCond" w:cs="MinionPro-Regular"/>
          <w:color w:val="000000"/>
          <w:sz w:val="21"/>
          <w:szCs w:val="21"/>
        </w:rPr>
        <w:t>When there is more than one job in a MapReduce workflow, the question arises: how</w:t>
      </w:r>
    </w:p>
    <w:p w:rsidR="001462F6" w:rsidRDefault="001462F6" w:rsidP="001462F6">
      <w:pPr>
        <w:autoSpaceDE w:val="0"/>
        <w:autoSpaceDN w:val="0"/>
        <w:adjustRightInd w:val="0"/>
        <w:spacing w:after="0" w:line="240" w:lineRule="auto"/>
        <w:rPr>
          <w:rFonts w:ascii="MinionPro-Regular" w:eastAsia="MinionPro-Regular" w:hAnsi="MyriadPro-SemiboldCond" w:cs="MinionPro-Regular"/>
          <w:color w:val="000000"/>
          <w:sz w:val="21"/>
          <w:szCs w:val="21"/>
        </w:rPr>
      </w:pPr>
      <w:r>
        <w:rPr>
          <w:rFonts w:ascii="MinionPro-Regular" w:eastAsia="MinionPro-Regular" w:hAnsi="MyriadPro-SemiboldCond" w:cs="MinionPro-Regular"/>
          <w:color w:val="000000"/>
          <w:sz w:val="21"/>
          <w:szCs w:val="21"/>
        </w:rPr>
        <w:t>do you manage the jobs so they are executed in order? There are several approaches,</w:t>
      </w:r>
    </w:p>
    <w:p w:rsidR="001462F6" w:rsidRDefault="001462F6" w:rsidP="001462F6">
      <w:pPr>
        <w:autoSpaceDE w:val="0"/>
        <w:autoSpaceDN w:val="0"/>
        <w:adjustRightInd w:val="0"/>
        <w:spacing w:after="0" w:line="240" w:lineRule="auto"/>
        <w:rPr>
          <w:rFonts w:ascii="MinionPro-Regular" w:eastAsia="MinionPro-Regular" w:hAnsi="MyriadPro-SemiboldCond" w:cs="MinionPro-Regular"/>
          <w:color w:val="000000"/>
          <w:sz w:val="21"/>
          <w:szCs w:val="21"/>
        </w:rPr>
      </w:pPr>
      <w:r>
        <w:rPr>
          <w:rFonts w:ascii="MinionPro-Regular" w:eastAsia="MinionPro-Regular" w:hAnsi="MyriadPro-SemiboldCond" w:cs="MinionPro-Regular"/>
          <w:color w:val="000000"/>
          <w:sz w:val="21"/>
          <w:szCs w:val="21"/>
        </w:rPr>
        <w:t>and the main consideration is whether you have a linear chain of jobs or a more complex</w:t>
      </w:r>
    </w:p>
    <w:p w:rsidR="001462F6" w:rsidRDefault="001462F6" w:rsidP="001462F6">
      <w:pPr>
        <w:autoSpaceDE w:val="0"/>
        <w:autoSpaceDN w:val="0"/>
        <w:adjustRightInd w:val="0"/>
        <w:spacing w:after="0" w:line="240" w:lineRule="auto"/>
        <w:rPr>
          <w:rFonts w:ascii="MinionPro-Regular" w:eastAsia="MinionPro-Regular" w:hAnsi="MyriadPro-SemiboldCond" w:cs="MinionPro-Regular"/>
          <w:color w:val="000000"/>
          <w:sz w:val="21"/>
          <w:szCs w:val="21"/>
        </w:rPr>
      </w:pPr>
      <w:r>
        <w:rPr>
          <w:rFonts w:ascii="MinionPro-Regular" w:eastAsia="MinionPro-Regular" w:hAnsi="MyriadPro-SemiboldCond" w:cs="MinionPro-Regular"/>
          <w:color w:val="000000"/>
          <w:sz w:val="21"/>
          <w:szCs w:val="21"/>
        </w:rPr>
        <w:t>directed acyclic graph (DAG) of jobs.</w:t>
      </w:r>
    </w:p>
    <w:p w:rsidR="001462F6" w:rsidRDefault="001462F6" w:rsidP="001462F6">
      <w:pPr>
        <w:autoSpaceDE w:val="0"/>
        <w:autoSpaceDN w:val="0"/>
        <w:adjustRightInd w:val="0"/>
        <w:spacing w:after="0" w:line="240" w:lineRule="auto"/>
        <w:rPr>
          <w:rFonts w:ascii="MinionPro-Regular" w:eastAsia="MinionPro-Regular" w:hAnsi="MyriadPro-SemiboldCond" w:cs="MinionPro-Regular"/>
          <w:color w:val="000000"/>
          <w:sz w:val="21"/>
          <w:szCs w:val="21"/>
        </w:rPr>
      </w:pPr>
      <w:r>
        <w:rPr>
          <w:rFonts w:ascii="MinionPro-Regular" w:eastAsia="MinionPro-Regular" w:hAnsi="MyriadPro-SemiboldCond" w:cs="MinionPro-Regular"/>
          <w:color w:val="000000"/>
          <w:sz w:val="21"/>
          <w:szCs w:val="21"/>
        </w:rPr>
        <w:t>For a linear chain, the simplest approach is to run each job one after another, waiting</w:t>
      </w:r>
    </w:p>
    <w:p w:rsidR="001462F6" w:rsidRDefault="001462F6" w:rsidP="001462F6">
      <w:pPr>
        <w:autoSpaceDE w:val="0"/>
        <w:autoSpaceDN w:val="0"/>
        <w:adjustRightInd w:val="0"/>
        <w:spacing w:after="0" w:line="240" w:lineRule="auto"/>
        <w:rPr>
          <w:rFonts w:ascii="MinionPro-Regular" w:eastAsia="MinionPro-Regular" w:hAnsi="MyriadPro-SemiboldCond" w:cs="MinionPro-Regular"/>
          <w:color w:val="000000"/>
          <w:sz w:val="21"/>
          <w:szCs w:val="21"/>
        </w:rPr>
      </w:pPr>
      <w:r>
        <w:rPr>
          <w:rFonts w:ascii="MinionPro-Regular" w:eastAsia="MinionPro-Regular" w:hAnsi="MyriadPro-SemiboldCond" w:cs="MinionPro-Regular"/>
          <w:color w:val="000000"/>
          <w:sz w:val="21"/>
          <w:szCs w:val="21"/>
        </w:rPr>
        <w:t>until a job completes successfully before running the next:</w:t>
      </w:r>
    </w:p>
    <w:p w:rsidR="001462F6" w:rsidRDefault="001462F6" w:rsidP="001462F6">
      <w:pPr>
        <w:autoSpaceDE w:val="0"/>
        <w:autoSpaceDN w:val="0"/>
        <w:adjustRightInd w:val="0"/>
        <w:spacing w:after="0" w:line="240" w:lineRule="auto"/>
        <w:rPr>
          <w:rFonts w:ascii="UbuntuMono-Regular" w:eastAsia="UbuntuMono-Regular" w:hAnsi="MyriadPro-SemiboldCond" w:cs="UbuntuMono-Regular"/>
          <w:color w:val="555555"/>
          <w:sz w:val="17"/>
          <w:szCs w:val="17"/>
        </w:rPr>
      </w:pPr>
      <w:r>
        <w:rPr>
          <w:rFonts w:ascii="UbuntuMono-Regular" w:eastAsia="UbuntuMono-Regular" w:hAnsi="MyriadPro-SemiboldCond" w:cs="UbuntuMono-Regular"/>
          <w:color w:val="000089"/>
          <w:sz w:val="17"/>
          <w:szCs w:val="17"/>
        </w:rPr>
        <w:t>JobClient</w:t>
      </w:r>
      <w:r>
        <w:rPr>
          <w:rFonts w:ascii="UbuntuMono-Regular" w:eastAsia="UbuntuMono-Regular" w:hAnsi="MyriadPro-SemiboldCond" w:cs="UbuntuMono-Regular"/>
          <w:color w:val="555555"/>
          <w:sz w:val="17"/>
          <w:szCs w:val="17"/>
        </w:rPr>
        <w:t>.</w:t>
      </w:r>
      <w:r>
        <w:rPr>
          <w:rFonts w:ascii="UbuntuMono-Regular" w:eastAsia="UbuntuMono-Regular" w:hAnsi="MyriadPro-SemiboldCond" w:cs="UbuntuMono-Regular"/>
          <w:color w:val="33009A"/>
          <w:sz w:val="17"/>
          <w:szCs w:val="17"/>
        </w:rPr>
        <w:t>runJob</w:t>
      </w:r>
      <w:r>
        <w:rPr>
          <w:rFonts w:ascii="UbuntuMono-Regular" w:eastAsia="UbuntuMono-Regular" w:hAnsi="MyriadPro-SemiboldCond" w:cs="UbuntuMono-Regular"/>
          <w:color w:val="555555"/>
          <w:sz w:val="17"/>
          <w:szCs w:val="17"/>
        </w:rPr>
        <w:t>(</w:t>
      </w:r>
      <w:r>
        <w:rPr>
          <w:rFonts w:ascii="UbuntuMono-Regular" w:eastAsia="UbuntuMono-Regular" w:hAnsi="MyriadPro-SemiboldCond" w:cs="UbuntuMono-Regular"/>
          <w:color w:val="000089"/>
          <w:sz w:val="17"/>
          <w:szCs w:val="17"/>
        </w:rPr>
        <w:t>conf1</w:t>
      </w:r>
      <w:r>
        <w:rPr>
          <w:rFonts w:ascii="UbuntuMono-Regular" w:eastAsia="UbuntuMono-Regular" w:hAnsi="MyriadPro-SemiboldCond" w:cs="UbuntuMono-Regular"/>
          <w:color w:val="555555"/>
          <w:sz w:val="17"/>
          <w:szCs w:val="17"/>
        </w:rPr>
        <w:t>);</w:t>
      </w:r>
    </w:p>
    <w:p w:rsidR="009F1424" w:rsidRDefault="001462F6" w:rsidP="001462F6">
      <w:pPr>
        <w:rPr>
          <w:rFonts w:ascii="UbuntuMono-Regular" w:eastAsia="UbuntuMono-Regular" w:hAnsi="MyriadPro-SemiboldCond" w:cs="UbuntuMono-Regular"/>
          <w:color w:val="555555"/>
          <w:sz w:val="17"/>
          <w:szCs w:val="17"/>
        </w:rPr>
      </w:pPr>
      <w:r>
        <w:rPr>
          <w:rFonts w:ascii="UbuntuMono-Regular" w:eastAsia="UbuntuMono-Regular" w:hAnsi="MyriadPro-SemiboldCond" w:cs="UbuntuMono-Regular"/>
          <w:color w:val="000089"/>
          <w:sz w:val="17"/>
          <w:szCs w:val="17"/>
        </w:rPr>
        <w:t>JobClient</w:t>
      </w:r>
      <w:r>
        <w:rPr>
          <w:rFonts w:ascii="UbuntuMono-Regular" w:eastAsia="UbuntuMono-Regular" w:hAnsi="MyriadPro-SemiboldCond" w:cs="UbuntuMono-Regular"/>
          <w:color w:val="555555"/>
          <w:sz w:val="17"/>
          <w:szCs w:val="17"/>
        </w:rPr>
        <w:t>.</w:t>
      </w:r>
      <w:r>
        <w:rPr>
          <w:rFonts w:ascii="UbuntuMono-Regular" w:eastAsia="UbuntuMono-Regular" w:hAnsi="MyriadPro-SemiboldCond" w:cs="UbuntuMono-Regular"/>
          <w:color w:val="33009A"/>
          <w:sz w:val="17"/>
          <w:szCs w:val="17"/>
        </w:rPr>
        <w:t>runJob</w:t>
      </w:r>
      <w:r>
        <w:rPr>
          <w:rFonts w:ascii="UbuntuMono-Regular" w:eastAsia="UbuntuMono-Regular" w:hAnsi="MyriadPro-SemiboldCond" w:cs="UbuntuMono-Regular"/>
          <w:color w:val="555555"/>
          <w:sz w:val="17"/>
          <w:szCs w:val="17"/>
        </w:rPr>
        <w:t>(</w:t>
      </w:r>
      <w:r>
        <w:rPr>
          <w:rFonts w:ascii="UbuntuMono-Regular" w:eastAsia="UbuntuMono-Regular" w:hAnsi="MyriadPro-SemiboldCond" w:cs="UbuntuMono-Regular"/>
          <w:color w:val="000089"/>
          <w:sz w:val="17"/>
          <w:szCs w:val="17"/>
        </w:rPr>
        <w:t>conf2</w:t>
      </w:r>
      <w:r>
        <w:rPr>
          <w:rFonts w:ascii="UbuntuMono-Regular" w:eastAsia="UbuntuMono-Regular" w:hAnsi="MyriadPro-SemiboldCond" w:cs="UbuntuMono-Regular"/>
          <w:color w:val="555555"/>
          <w:sz w:val="17"/>
          <w:szCs w:val="17"/>
        </w:rPr>
        <w:t>);</w:t>
      </w:r>
    </w:p>
    <w:p w:rsidR="00BC2113" w:rsidRDefault="00BC2113" w:rsidP="001462F6">
      <w:pPr>
        <w:rPr>
          <w:rFonts w:ascii="UbuntuMono-Regular" w:eastAsia="UbuntuMono-Regular" w:hAnsi="MyriadPro-SemiboldCond" w:cs="UbuntuMono-Regular"/>
          <w:color w:val="555555"/>
          <w:sz w:val="17"/>
          <w:szCs w:val="17"/>
        </w:rPr>
      </w:pPr>
    </w:p>
    <w:p w:rsidR="00BC2113" w:rsidRDefault="00BC2113" w:rsidP="00BC2113">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The approach is similar with the new MapReduce API, except you need to examine the</w:t>
      </w:r>
    </w:p>
    <w:p w:rsidR="00BC2113" w:rsidRDefault="00BC2113" w:rsidP="00BC2113">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 xml:space="preserve">Boolean return value of the </w:t>
      </w:r>
      <w:r>
        <w:rPr>
          <w:rFonts w:ascii="UbuntuMono-Regular" w:eastAsia="UbuntuMono-Regular" w:cs="UbuntuMono-Regular"/>
          <w:sz w:val="20"/>
          <w:szCs w:val="20"/>
        </w:rPr>
        <w:t xml:space="preserve">waitForCompletion() </w:t>
      </w:r>
      <w:r>
        <w:rPr>
          <w:rFonts w:ascii="MinionPro-Regular" w:eastAsia="MinionPro-Regular" w:cs="MinionPro-Regular"/>
          <w:sz w:val="21"/>
          <w:szCs w:val="21"/>
        </w:rPr>
        <w:t xml:space="preserve">method on </w:t>
      </w:r>
      <w:r>
        <w:rPr>
          <w:rFonts w:ascii="UbuntuMono-Regular" w:eastAsia="UbuntuMono-Regular" w:cs="UbuntuMono-Regular"/>
          <w:sz w:val="20"/>
          <w:szCs w:val="20"/>
        </w:rPr>
        <w:t>Job</w:t>
      </w:r>
      <w:r>
        <w:rPr>
          <w:rFonts w:ascii="MinionPro-Regular" w:eastAsia="MinionPro-Regular" w:cs="MinionPro-Regular"/>
          <w:sz w:val="21"/>
          <w:szCs w:val="21"/>
        </w:rPr>
        <w:t xml:space="preserve">: </w:t>
      </w:r>
      <w:r>
        <w:rPr>
          <w:rFonts w:ascii="UbuntuMono-Regular" w:eastAsia="UbuntuMono-Regular" w:cs="UbuntuMono-Regular"/>
          <w:sz w:val="20"/>
          <w:szCs w:val="20"/>
        </w:rPr>
        <w:t xml:space="preserve">true </w:t>
      </w:r>
      <w:r>
        <w:rPr>
          <w:rFonts w:ascii="MinionPro-Regular" w:eastAsia="MinionPro-Regular" w:cs="MinionPro-Regular"/>
          <w:sz w:val="21"/>
          <w:szCs w:val="21"/>
        </w:rPr>
        <w:t>means the job</w:t>
      </w:r>
    </w:p>
    <w:p w:rsidR="00BC2113" w:rsidRDefault="00BC2113" w:rsidP="00BC2113">
      <w:pPr>
        <w:rPr>
          <w:rFonts w:ascii="MinionPro-Regular" w:eastAsia="MinionPro-Regular" w:cs="MinionPro-Regular"/>
          <w:sz w:val="21"/>
          <w:szCs w:val="21"/>
        </w:rPr>
      </w:pPr>
      <w:r>
        <w:rPr>
          <w:rFonts w:ascii="MinionPro-Regular" w:eastAsia="MinionPro-Regular" w:cs="MinionPro-Regular"/>
          <w:sz w:val="21"/>
          <w:szCs w:val="21"/>
        </w:rPr>
        <w:t xml:space="preserve">succeeded, and </w:t>
      </w:r>
      <w:r>
        <w:rPr>
          <w:rFonts w:ascii="UbuntuMono-Regular" w:eastAsia="UbuntuMono-Regular" w:cs="UbuntuMono-Regular"/>
          <w:sz w:val="20"/>
          <w:szCs w:val="20"/>
        </w:rPr>
        <w:t xml:space="preserve">false </w:t>
      </w:r>
      <w:r>
        <w:rPr>
          <w:rFonts w:ascii="MinionPro-Regular" w:eastAsia="MinionPro-Regular" w:cs="MinionPro-Regular"/>
          <w:sz w:val="21"/>
          <w:szCs w:val="21"/>
        </w:rPr>
        <w:t>means it failed.</w:t>
      </w:r>
    </w:p>
    <w:p w:rsidR="00BC5ED0" w:rsidRDefault="00BC5ED0" w:rsidP="00BC2113">
      <w:pPr>
        <w:rPr>
          <w:rFonts w:ascii="MinionPro-Regular" w:eastAsia="MinionPro-Regular" w:cs="MinionPro-Regular"/>
          <w:sz w:val="21"/>
          <w:szCs w:val="21"/>
        </w:rPr>
      </w:pPr>
    </w:p>
    <w:p w:rsidR="00BC5ED0" w:rsidRDefault="00BC5ED0" w:rsidP="00BC2113">
      <w:pPr>
        <w:rPr>
          <w:rFonts w:ascii="MyriadPro-SemiboldCond" w:hAnsi="MyriadPro-SemiboldCond" w:cs="MyriadPro-SemiboldCond"/>
          <w:sz w:val="32"/>
          <w:szCs w:val="32"/>
        </w:rPr>
      </w:pPr>
      <w:r>
        <w:rPr>
          <w:rFonts w:ascii="MyriadPro-SemiboldCond" w:hAnsi="MyriadPro-SemiboldCond" w:cs="MyriadPro-SemiboldCond"/>
          <w:sz w:val="32"/>
          <w:szCs w:val="32"/>
        </w:rPr>
        <w:t>Apache Oozie</w:t>
      </w:r>
    </w:p>
    <w:p w:rsidR="006139FB" w:rsidRDefault="006139FB" w:rsidP="006139FB">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Apache Oozie is a system for running workflows of dependent jobs. It is composed of</w:t>
      </w:r>
    </w:p>
    <w:p w:rsidR="006139FB" w:rsidRDefault="006139FB" w:rsidP="006139FB">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 xml:space="preserve">two main parts: a </w:t>
      </w:r>
      <w:r>
        <w:rPr>
          <w:rFonts w:ascii="MinionPro-Italic" w:eastAsia="MinionPro-Italic" w:cs="MinionPro-Italic"/>
          <w:i/>
          <w:iCs/>
          <w:sz w:val="21"/>
          <w:szCs w:val="21"/>
        </w:rPr>
        <w:t xml:space="preserve">workflow engine </w:t>
      </w:r>
      <w:r>
        <w:rPr>
          <w:rFonts w:ascii="MinionPro-Regular" w:eastAsia="MinionPro-Regular" w:cs="MinionPro-Regular"/>
          <w:sz w:val="21"/>
          <w:szCs w:val="21"/>
        </w:rPr>
        <w:t>that stores and runs workflows composed of different</w:t>
      </w:r>
    </w:p>
    <w:p w:rsidR="006139FB" w:rsidRDefault="006139FB" w:rsidP="006139FB">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 xml:space="preserve">types of Hadoop jobs (MapReduce, Pig, Hive, and so on), and a </w:t>
      </w:r>
      <w:r>
        <w:rPr>
          <w:rFonts w:ascii="MinionPro-Italic" w:eastAsia="MinionPro-Italic" w:cs="MinionPro-Italic"/>
          <w:i/>
          <w:iCs/>
          <w:sz w:val="21"/>
          <w:szCs w:val="21"/>
        </w:rPr>
        <w:t xml:space="preserve">coordinator engine </w:t>
      </w:r>
      <w:r>
        <w:rPr>
          <w:rFonts w:ascii="MinionPro-Regular" w:eastAsia="MinionPro-Regular" w:cs="MinionPro-Regular"/>
          <w:sz w:val="21"/>
          <w:szCs w:val="21"/>
        </w:rPr>
        <w:t>that</w:t>
      </w:r>
    </w:p>
    <w:p w:rsidR="006139FB" w:rsidRDefault="006139FB" w:rsidP="006139FB">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runs workflow jobs based on predefined schedules and data availability. Oozie has been</w:t>
      </w:r>
    </w:p>
    <w:p w:rsidR="006139FB" w:rsidRDefault="006139FB" w:rsidP="006139FB">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designed to scale, and it can manage the timely execution of thousands of workflows in</w:t>
      </w:r>
    </w:p>
    <w:p w:rsidR="00BC5ED0" w:rsidRDefault="006139FB" w:rsidP="006139FB">
      <w:pPr>
        <w:rPr>
          <w:rFonts w:ascii="MinionPro-Regular" w:eastAsia="MinionPro-Regular" w:cs="MinionPro-Regular"/>
          <w:sz w:val="21"/>
          <w:szCs w:val="21"/>
        </w:rPr>
      </w:pPr>
      <w:r>
        <w:rPr>
          <w:rFonts w:ascii="MinionPro-Regular" w:eastAsia="MinionPro-Regular" w:cs="MinionPro-Regular"/>
          <w:sz w:val="21"/>
          <w:szCs w:val="21"/>
        </w:rPr>
        <w:t>a Hadoop cluster, each composed of possibly dozens of constituent jobs.</w:t>
      </w:r>
    </w:p>
    <w:p w:rsidR="00C06BF7" w:rsidRDefault="00C06BF7" w:rsidP="00C06BF7">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 xml:space="preserve">Unlike </w:t>
      </w:r>
      <w:r>
        <w:rPr>
          <w:rFonts w:ascii="UbuntuMono-Regular" w:eastAsia="UbuntuMono-Regular" w:cs="UbuntuMono-Regular"/>
          <w:sz w:val="20"/>
          <w:szCs w:val="20"/>
        </w:rPr>
        <w:t>JobControl</w:t>
      </w:r>
      <w:r>
        <w:rPr>
          <w:rFonts w:ascii="MinionPro-Regular" w:eastAsia="MinionPro-Regular" w:cs="MinionPro-Regular"/>
          <w:sz w:val="21"/>
          <w:szCs w:val="21"/>
        </w:rPr>
        <w:t>, which runs on the client machine submitting the jobs, Oozie runs</w:t>
      </w:r>
    </w:p>
    <w:p w:rsidR="00C06BF7" w:rsidRDefault="00C06BF7" w:rsidP="00C06BF7">
      <w:pPr>
        <w:autoSpaceDE w:val="0"/>
        <w:autoSpaceDN w:val="0"/>
        <w:adjustRightInd w:val="0"/>
        <w:spacing w:after="0" w:line="240" w:lineRule="auto"/>
        <w:rPr>
          <w:rFonts w:ascii="MinionPro-Italic" w:eastAsia="MinionPro-Italic" w:cs="MinionPro-Italic"/>
          <w:i/>
          <w:iCs/>
          <w:sz w:val="21"/>
          <w:szCs w:val="21"/>
        </w:rPr>
      </w:pPr>
      <w:r>
        <w:rPr>
          <w:rFonts w:ascii="MinionPro-Regular" w:eastAsia="MinionPro-Regular" w:cs="MinionPro-Regular"/>
          <w:sz w:val="21"/>
          <w:szCs w:val="21"/>
        </w:rPr>
        <w:t xml:space="preserve">as a service in the cluster, and clients submit workflow definitions for immediate or laterexecution. In Oozie parlance, a workflow is a DAG of </w:t>
      </w:r>
      <w:r>
        <w:rPr>
          <w:rFonts w:ascii="MinionPro-Italic" w:eastAsia="MinionPro-Italic" w:cs="MinionPro-Italic"/>
          <w:i/>
          <w:iCs/>
          <w:sz w:val="21"/>
          <w:szCs w:val="21"/>
        </w:rPr>
        <w:t xml:space="preserve">action nodes </w:t>
      </w:r>
      <w:r>
        <w:rPr>
          <w:rFonts w:ascii="MinionPro-Regular" w:eastAsia="MinionPro-Regular" w:cs="MinionPro-Regular"/>
          <w:sz w:val="21"/>
          <w:szCs w:val="21"/>
        </w:rPr>
        <w:t xml:space="preserve">and </w:t>
      </w:r>
      <w:r>
        <w:rPr>
          <w:rFonts w:ascii="MinionPro-Italic" w:eastAsia="MinionPro-Italic" w:cs="MinionPro-Italic"/>
          <w:i/>
          <w:iCs/>
          <w:sz w:val="21"/>
          <w:szCs w:val="21"/>
        </w:rPr>
        <w:t>control-flow</w:t>
      </w:r>
    </w:p>
    <w:p w:rsidR="00C06BF7" w:rsidRDefault="00C06BF7" w:rsidP="00C06BF7">
      <w:pPr>
        <w:rPr>
          <w:rFonts w:ascii="MinionPro-Regular" w:eastAsia="MinionPro-Regular" w:cs="MinionPro-Regular"/>
          <w:sz w:val="21"/>
          <w:szCs w:val="21"/>
        </w:rPr>
      </w:pPr>
      <w:r>
        <w:rPr>
          <w:rFonts w:ascii="MinionPro-Italic" w:eastAsia="MinionPro-Italic" w:cs="MinionPro-Italic"/>
          <w:i/>
          <w:iCs/>
          <w:sz w:val="21"/>
          <w:szCs w:val="21"/>
        </w:rPr>
        <w:t>nodes</w:t>
      </w:r>
      <w:r>
        <w:rPr>
          <w:rFonts w:ascii="MinionPro-Regular" w:eastAsia="MinionPro-Regular" w:cs="MinionPro-Regular"/>
          <w:sz w:val="21"/>
          <w:szCs w:val="21"/>
        </w:rPr>
        <w:t>.</w:t>
      </w:r>
    </w:p>
    <w:p w:rsidR="00FD0F31" w:rsidRDefault="00FD0F31" w:rsidP="00C06BF7">
      <w:pPr>
        <w:rPr>
          <w:rFonts w:ascii="MinionPro-Regular" w:eastAsia="MinionPro-Regular" w:cs="MinionPro-Regular"/>
          <w:sz w:val="21"/>
          <w:szCs w:val="21"/>
        </w:rPr>
      </w:pPr>
    </w:p>
    <w:p w:rsidR="00FD0F31" w:rsidRDefault="00FD0F31" w:rsidP="00FD0F31">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An action node performs a workflow task, such as moving files in HDFS, running a</w:t>
      </w:r>
    </w:p>
    <w:p w:rsidR="00FD0F31" w:rsidRDefault="00FD0F31" w:rsidP="00FD0F31">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MapReduce, Streaming, Pig, or Hive job, performing a Sqoop import, or running an</w:t>
      </w:r>
    </w:p>
    <w:p w:rsidR="00FD0F31" w:rsidRDefault="00FD0F31" w:rsidP="00FD0F31">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arbitrary shell script or Java program. A control-flow node governs the workflow execution</w:t>
      </w:r>
    </w:p>
    <w:p w:rsidR="00FD0F31" w:rsidRDefault="00FD0F31" w:rsidP="00FD0F31">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lastRenderedPageBreak/>
        <w:t>between actions by allowing such constructs as conditional logic (so different</w:t>
      </w:r>
    </w:p>
    <w:p w:rsidR="00FD0F31" w:rsidRDefault="00FD0F31" w:rsidP="00FD0F31">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execution branches may be followed depending on the result of an earlier action node)or parallel execution. When the workflow completes, Oozie can make an HTTP callback</w:t>
      </w:r>
    </w:p>
    <w:p w:rsidR="00FD0F31" w:rsidRDefault="00FD0F31" w:rsidP="0036411A">
      <w:pPr>
        <w:autoSpaceDE w:val="0"/>
        <w:autoSpaceDN w:val="0"/>
        <w:adjustRightInd w:val="0"/>
        <w:spacing w:after="0" w:line="240" w:lineRule="auto"/>
        <w:rPr>
          <w:rFonts w:ascii="MinionPro-Regular" w:eastAsia="MinionPro-Regular" w:cs="MinionPro-Regular"/>
          <w:sz w:val="21"/>
          <w:szCs w:val="21"/>
        </w:rPr>
      </w:pPr>
      <w:r>
        <w:rPr>
          <w:rFonts w:ascii="MinionPro-Regular" w:eastAsia="MinionPro-Regular" w:cs="MinionPro-Regular"/>
          <w:sz w:val="21"/>
          <w:szCs w:val="21"/>
        </w:rPr>
        <w:t>to the client to inform it of the workflow status. It is also possible to receive callbacksevery time the workflow enters or exits an action node.</w:t>
      </w:r>
    </w:p>
    <w:p w:rsidR="00F62C99" w:rsidRDefault="00F62C99" w:rsidP="0036411A">
      <w:pPr>
        <w:autoSpaceDE w:val="0"/>
        <w:autoSpaceDN w:val="0"/>
        <w:adjustRightInd w:val="0"/>
        <w:spacing w:after="0" w:line="240" w:lineRule="auto"/>
        <w:rPr>
          <w:rFonts w:ascii="MinionPro-Regular" w:eastAsia="MinionPro-Regular" w:cs="MinionPro-Regular"/>
          <w:sz w:val="21"/>
          <w:szCs w:val="21"/>
        </w:rPr>
      </w:pPr>
    </w:p>
    <w:p w:rsidR="00F62C99" w:rsidRDefault="00F62C99" w:rsidP="00F62C99">
      <w:pPr>
        <w:autoSpaceDE w:val="0"/>
        <w:autoSpaceDN w:val="0"/>
        <w:adjustRightInd w:val="0"/>
        <w:spacing w:after="0" w:line="240" w:lineRule="auto"/>
        <w:rPr>
          <w:rFonts w:ascii="MyriadPro-SemiboldCond" w:hAnsi="MyriadPro-SemiboldCond" w:cs="MyriadPro-SemiboldCond"/>
          <w:color w:val="000000"/>
          <w:sz w:val="23"/>
          <w:szCs w:val="23"/>
        </w:rPr>
      </w:pPr>
      <w:r>
        <w:rPr>
          <w:rFonts w:ascii="MyriadPro-SemiboldCond" w:hAnsi="MyriadPro-SemiboldCond" w:cs="MyriadPro-SemiboldCond"/>
          <w:color w:val="000000"/>
          <w:sz w:val="23"/>
          <w:szCs w:val="23"/>
        </w:rPr>
        <w:t>Defining an Oozie workflow</w:t>
      </w:r>
    </w:p>
    <w:p w:rsidR="00F62C99" w:rsidRDefault="00F62C99" w:rsidP="00F62C99">
      <w:pPr>
        <w:autoSpaceDE w:val="0"/>
        <w:autoSpaceDN w:val="0"/>
        <w:adjustRightInd w:val="0"/>
        <w:spacing w:after="0" w:line="240" w:lineRule="auto"/>
        <w:rPr>
          <w:rFonts w:ascii="MinionPro-Regular" w:eastAsia="MinionPro-Regular" w:hAnsi="MyriadPro-SemiboldCond" w:cs="MinionPro-Regular"/>
          <w:color w:val="000000"/>
          <w:sz w:val="21"/>
          <w:szCs w:val="21"/>
        </w:rPr>
      </w:pPr>
      <w:r>
        <w:rPr>
          <w:rFonts w:ascii="MinionPro-Regular" w:eastAsia="MinionPro-Regular" w:hAnsi="MyriadPro-SemiboldCond" w:cs="MinionPro-Regular"/>
          <w:color w:val="000000"/>
          <w:sz w:val="21"/>
          <w:szCs w:val="21"/>
        </w:rPr>
        <w:t>Workflow definitions are written in XML using the Hadoop Process Definition Language,</w:t>
      </w:r>
    </w:p>
    <w:p w:rsidR="00F62C99" w:rsidRDefault="00F62C99" w:rsidP="00F62C99">
      <w:pPr>
        <w:autoSpaceDE w:val="0"/>
        <w:autoSpaceDN w:val="0"/>
        <w:adjustRightInd w:val="0"/>
        <w:spacing w:after="0" w:line="240" w:lineRule="auto"/>
        <w:rPr>
          <w:rFonts w:ascii="MinionPro-Regular" w:eastAsia="MinionPro-Regular" w:hAnsi="MyriadPro-SemiboldCond" w:cs="MinionPro-Regular"/>
          <w:color w:val="9A0000"/>
          <w:sz w:val="21"/>
          <w:szCs w:val="21"/>
        </w:rPr>
      </w:pPr>
      <w:r>
        <w:rPr>
          <w:rFonts w:ascii="MinionPro-Regular" w:eastAsia="MinionPro-Regular" w:hAnsi="MyriadPro-SemiboldCond" w:cs="MinionPro-Regular"/>
          <w:color w:val="000000"/>
          <w:sz w:val="21"/>
          <w:szCs w:val="21"/>
        </w:rPr>
        <w:t xml:space="preserve">the specification for which can be found on the </w:t>
      </w:r>
      <w:r>
        <w:rPr>
          <w:rFonts w:ascii="MinionPro-Regular" w:eastAsia="MinionPro-Regular" w:hAnsi="MyriadPro-SemiboldCond" w:cs="MinionPro-Regular"/>
          <w:color w:val="9A0000"/>
          <w:sz w:val="21"/>
          <w:szCs w:val="21"/>
        </w:rPr>
        <w:t>Oozie website</w:t>
      </w:r>
      <w:r>
        <w:rPr>
          <w:rFonts w:ascii="MinionPro-Regular" w:eastAsia="MinionPro-Regular" w:hAnsi="MyriadPro-SemiboldCond" w:cs="MinionPro-Regular"/>
          <w:color w:val="000000"/>
          <w:sz w:val="21"/>
          <w:szCs w:val="21"/>
        </w:rPr>
        <w:t xml:space="preserve">. </w:t>
      </w:r>
      <w:r>
        <w:rPr>
          <w:rFonts w:ascii="MinionPro-Regular" w:eastAsia="MinionPro-Regular" w:hAnsi="MyriadPro-SemiboldCond" w:cs="MinionPro-Regular"/>
          <w:color w:val="9A0000"/>
          <w:sz w:val="21"/>
          <w:szCs w:val="21"/>
        </w:rPr>
        <w:t>Example 6-14</w:t>
      </w:r>
    </w:p>
    <w:p w:rsidR="00F62C99" w:rsidRDefault="00F62C99" w:rsidP="00F62C99">
      <w:pPr>
        <w:autoSpaceDE w:val="0"/>
        <w:autoSpaceDN w:val="0"/>
        <w:adjustRightInd w:val="0"/>
        <w:spacing w:after="0" w:line="240" w:lineRule="auto"/>
        <w:rPr>
          <w:rFonts w:ascii="MinionPro-Regular" w:eastAsia="MinionPro-Regular" w:hAnsi="MyriadPro-SemiboldCond" w:cs="MinionPro-Regular"/>
          <w:color w:val="000000"/>
          <w:sz w:val="21"/>
          <w:szCs w:val="21"/>
        </w:rPr>
      </w:pPr>
      <w:r>
        <w:rPr>
          <w:rFonts w:ascii="MinionPro-Regular" w:eastAsia="MinionPro-Regular" w:hAnsi="MyriadPro-SemiboldCond" w:cs="MinionPro-Regular"/>
          <w:color w:val="000000"/>
          <w:sz w:val="21"/>
          <w:szCs w:val="21"/>
        </w:rPr>
        <w:t>shows a simple Oozie workflow definition for running a single MapReduce job.</w:t>
      </w:r>
    </w:p>
    <w:p w:rsidR="00957A04" w:rsidRDefault="00957A04" w:rsidP="00F62C99">
      <w:pPr>
        <w:autoSpaceDE w:val="0"/>
        <w:autoSpaceDN w:val="0"/>
        <w:adjustRightInd w:val="0"/>
        <w:spacing w:after="0" w:line="240" w:lineRule="auto"/>
        <w:rPr>
          <w:rFonts w:ascii="MinionPro-Regular" w:eastAsia="MinionPro-Regular" w:hAnsi="MyriadPro-SemiboldCond" w:cs="MinionPro-Regular"/>
          <w:color w:val="000000"/>
          <w:sz w:val="21"/>
          <w:szCs w:val="21"/>
        </w:rPr>
      </w:pPr>
    </w:p>
    <w:p w:rsidR="00957A04" w:rsidRDefault="00957A04" w:rsidP="00F62C99">
      <w:pPr>
        <w:autoSpaceDE w:val="0"/>
        <w:autoSpaceDN w:val="0"/>
        <w:adjustRightInd w:val="0"/>
        <w:spacing w:after="0" w:line="240" w:lineRule="auto"/>
      </w:pPr>
      <w:r>
        <w:rPr>
          <w:noProof/>
        </w:rPr>
        <w:drawing>
          <wp:inline distT="0" distB="0" distL="0" distR="0">
            <wp:extent cx="5943600" cy="45910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591050"/>
                    </a:xfrm>
                    <a:prstGeom prst="rect">
                      <a:avLst/>
                    </a:prstGeom>
                    <a:noFill/>
                    <a:ln>
                      <a:noFill/>
                    </a:ln>
                  </pic:spPr>
                </pic:pic>
              </a:graphicData>
            </a:graphic>
          </wp:inline>
        </w:drawing>
      </w:r>
    </w:p>
    <w:p w:rsidR="00957A04" w:rsidRDefault="00957A04" w:rsidP="00F62C99">
      <w:pPr>
        <w:autoSpaceDE w:val="0"/>
        <w:autoSpaceDN w:val="0"/>
        <w:adjustRightInd w:val="0"/>
        <w:spacing w:after="0" w:line="240" w:lineRule="auto"/>
      </w:pPr>
      <w:r>
        <w:rPr>
          <w:noProof/>
        </w:rPr>
        <w:lastRenderedPageBreak/>
        <w:drawing>
          <wp:inline distT="0" distB="0" distL="0" distR="0">
            <wp:extent cx="5095875" cy="25050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95875" cy="2505075"/>
                    </a:xfrm>
                    <a:prstGeom prst="rect">
                      <a:avLst/>
                    </a:prstGeom>
                    <a:noFill/>
                    <a:ln>
                      <a:noFill/>
                    </a:ln>
                  </pic:spPr>
                </pic:pic>
              </a:graphicData>
            </a:graphic>
          </wp:inline>
        </w:drawing>
      </w:r>
    </w:p>
    <w:p w:rsidR="005438E8" w:rsidRDefault="005438E8" w:rsidP="00F62C99">
      <w:pPr>
        <w:autoSpaceDE w:val="0"/>
        <w:autoSpaceDN w:val="0"/>
        <w:adjustRightInd w:val="0"/>
        <w:spacing w:after="0" w:line="240" w:lineRule="auto"/>
      </w:pPr>
      <w:r>
        <w:rPr>
          <w:noProof/>
        </w:rPr>
        <w:drawing>
          <wp:inline distT="0" distB="0" distL="0" distR="0">
            <wp:extent cx="5943600" cy="26955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695575"/>
                    </a:xfrm>
                    <a:prstGeom prst="rect">
                      <a:avLst/>
                    </a:prstGeom>
                    <a:noFill/>
                    <a:ln>
                      <a:noFill/>
                    </a:ln>
                  </pic:spPr>
                </pic:pic>
              </a:graphicData>
            </a:graphic>
          </wp:inline>
        </w:drawing>
      </w:r>
    </w:p>
    <w:p w:rsidR="000224A7" w:rsidRDefault="000224A7" w:rsidP="00F62C99">
      <w:pPr>
        <w:autoSpaceDE w:val="0"/>
        <w:autoSpaceDN w:val="0"/>
        <w:adjustRightInd w:val="0"/>
        <w:spacing w:after="0" w:line="240" w:lineRule="auto"/>
      </w:pPr>
    </w:p>
    <w:p w:rsidR="000224A7" w:rsidRDefault="000224A7" w:rsidP="000224A7">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 xml:space="preserve">This workflow has three control-flow nodes and one action node: a </w:t>
      </w:r>
      <w:r>
        <w:rPr>
          <w:rFonts w:ascii="UbuntuMono-Regular" w:eastAsia="UbuntuMono-Regular" w:cs="UbuntuMono-Regular"/>
          <w:color w:val="000000"/>
          <w:sz w:val="20"/>
          <w:szCs w:val="20"/>
        </w:rPr>
        <w:t xml:space="preserve">start </w:t>
      </w:r>
      <w:r>
        <w:rPr>
          <w:rFonts w:ascii="MinionPro-Regular" w:eastAsia="MinionPro-Regular" w:cs="MinionPro-Regular"/>
          <w:color w:val="000000"/>
          <w:sz w:val="21"/>
          <w:szCs w:val="21"/>
        </w:rPr>
        <w:t>control node,</w:t>
      </w:r>
    </w:p>
    <w:p w:rsidR="000224A7" w:rsidRDefault="000224A7" w:rsidP="000224A7">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 xml:space="preserve">a </w:t>
      </w:r>
      <w:r>
        <w:rPr>
          <w:rFonts w:ascii="UbuntuMono-Regular" w:eastAsia="UbuntuMono-Regular" w:cs="UbuntuMono-Regular"/>
          <w:color w:val="000000"/>
          <w:sz w:val="20"/>
          <w:szCs w:val="20"/>
        </w:rPr>
        <w:t xml:space="preserve">map-reduce </w:t>
      </w:r>
      <w:r>
        <w:rPr>
          <w:rFonts w:ascii="MinionPro-Regular" w:eastAsia="MinionPro-Regular" w:cs="MinionPro-Regular"/>
          <w:color w:val="000000"/>
          <w:sz w:val="21"/>
          <w:szCs w:val="21"/>
        </w:rPr>
        <w:t xml:space="preserve">action node, a </w:t>
      </w:r>
      <w:r>
        <w:rPr>
          <w:rFonts w:ascii="UbuntuMono-Regular" w:eastAsia="UbuntuMono-Regular" w:cs="UbuntuMono-Regular"/>
          <w:color w:val="000000"/>
          <w:sz w:val="20"/>
          <w:szCs w:val="20"/>
        </w:rPr>
        <w:t xml:space="preserve">kill </w:t>
      </w:r>
      <w:r>
        <w:rPr>
          <w:rFonts w:ascii="MinionPro-Regular" w:eastAsia="MinionPro-Regular" w:cs="MinionPro-Regular"/>
          <w:color w:val="000000"/>
          <w:sz w:val="21"/>
          <w:szCs w:val="21"/>
        </w:rPr>
        <w:t xml:space="preserve">control node, and an </w:t>
      </w:r>
      <w:r>
        <w:rPr>
          <w:rFonts w:ascii="UbuntuMono-Regular" w:eastAsia="UbuntuMono-Regular" w:cs="UbuntuMono-Regular"/>
          <w:color w:val="000000"/>
          <w:sz w:val="20"/>
          <w:szCs w:val="20"/>
        </w:rPr>
        <w:t xml:space="preserve">end </w:t>
      </w:r>
      <w:r>
        <w:rPr>
          <w:rFonts w:ascii="MinionPro-Regular" w:eastAsia="MinionPro-Regular" w:cs="MinionPro-Regular"/>
          <w:color w:val="000000"/>
          <w:sz w:val="21"/>
          <w:szCs w:val="21"/>
        </w:rPr>
        <w:t>control node. The nodes</w:t>
      </w:r>
    </w:p>
    <w:p w:rsidR="000224A7" w:rsidRDefault="000224A7" w:rsidP="000224A7">
      <w:pPr>
        <w:autoSpaceDE w:val="0"/>
        <w:autoSpaceDN w:val="0"/>
        <w:adjustRightInd w:val="0"/>
        <w:spacing w:after="0" w:line="240" w:lineRule="auto"/>
        <w:rPr>
          <w:rFonts w:ascii="MinionPro-Regular" w:eastAsia="MinionPro-Regular" w:cs="MinionPro-Regular"/>
          <w:color w:val="000000"/>
          <w:sz w:val="21"/>
          <w:szCs w:val="21"/>
        </w:rPr>
      </w:pPr>
      <w:r>
        <w:rPr>
          <w:rFonts w:ascii="MinionPro-Regular" w:eastAsia="MinionPro-Regular" w:cs="MinionPro-Regular"/>
          <w:color w:val="000000"/>
          <w:sz w:val="21"/>
          <w:szCs w:val="21"/>
        </w:rPr>
        <w:t xml:space="preserve">and allowed transitions between them are shown in </w:t>
      </w:r>
      <w:r>
        <w:rPr>
          <w:rFonts w:ascii="MinionPro-Regular" w:eastAsia="MinionPro-Regular" w:cs="MinionPro-Regular"/>
          <w:color w:val="9A0000"/>
          <w:sz w:val="21"/>
          <w:szCs w:val="21"/>
        </w:rPr>
        <w:t>Figure 6-4</w:t>
      </w:r>
      <w:r>
        <w:rPr>
          <w:rFonts w:ascii="MinionPro-Regular" w:eastAsia="MinionPro-Regular" w:cs="MinionPro-Regular"/>
          <w:color w:val="000000"/>
          <w:sz w:val="21"/>
          <w:szCs w:val="21"/>
        </w:rPr>
        <w:t>.</w:t>
      </w:r>
    </w:p>
    <w:p w:rsidR="000224A7" w:rsidRDefault="000224A7" w:rsidP="000224A7">
      <w:pPr>
        <w:autoSpaceDE w:val="0"/>
        <w:autoSpaceDN w:val="0"/>
        <w:adjustRightInd w:val="0"/>
        <w:spacing w:after="0" w:line="240" w:lineRule="auto"/>
        <w:rPr>
          <w:rFonts w:ascii="MinionPro-Regular" w:eastAsia="MinionPro-Regular" w:cs="MinionPro-Regular"/>
          <w:color w:val="000000"/>
          <w:sz w:val="21"/>
          <w:szCs w:val="21"/>
        </w:rPr>
      </w:pPr>
    </w:p>
    <w:p w:rsidR="000224A7" w:rsidRDefault="000B75BA" w:rsidP="000224A7">
      <w:pPr>
        <w:autoSpaceDE w:val="0"/>
        <w:autoSpaceDN w:val="0"/>
        <w:adjustRightInd w:val="0"/>
        <w:spacing w:after="0" w:line="240" w:lineRule="auto"/>
      </w:pPr>
      <w:r>
        <w:rPr>
          <w:noProof/>
        </w:rPr>
        <w:lastRenderedPageBreak/>
        <w:drawing>
          <wp:inline distT="0" distB="0" distL="0" distR="0">
            <wp:extent cx="5934075" cy="22764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2276475"/>
                    </a:xfrm>
                    <a:prstGeom prst="rect">
                      <a:avLst/>
                    </a:prstGeom>
                    <a:noFill/>
                    <a:ln>
                      <a:noFill/>
                    </a:ln>
                  </pic:spPr>
                </pic:pic>
              </a:graphicData>
            </a:graphic>
          </wp:inline>
        </w:drawing>
      </w:r>
      <w:bookmarkStart w:id="0" w:name="_GoBack"/>
      <w:bookmarkEnd w:id="0"/>
    </w:p>
    <w:p w:rsidR="00555259" w:rsidRDefault="00555259" w:rsidP="000224A7">
      <w:pPr>
        <w:pBdr>
          <w:bottom w:val="double" w:sz="6" w:space="1" w:color="auto"/>
        </w:pBdr>
        <w:autoSpaceDE w:val="0"/>
        <w:autoSpaceDN w:val="0"/>
        <w:adjustRightInd w:val="0"/>
        <w:spacing w:after="0" w:line="240" w:lineRule="auto"/>
      </w:pPr>
    </w:p>
    <w:p w:rsidR="00555259" w:rsidRDefault="00555259" w:rsidP="000224A7">
      <w:pPr>
        <w:autoSpaceDE w:val="0"/>
        <w:autoSpaceDN w:val="0"/>
        <w:adjustRightInd w:val="0"/>
        <w:spacing w:after="0" w:line="240" w:lineRule="auto"/>
      </w:pPr>
    </w:p>
    <w:p w:rsidR="00B17C03" w:rsidRDefault="00B17C03" w:rsidP="00B17C03">
      <w:r>
        <w:t>CDN– content delivery networks</w:t>
      </w:r>
    </w:p>
    <w:p w:rsidR="00B17C03" w:rsidRDefault="00B17C03" w:rsidP="00B17C03">
      <w:r>
        <w:t>Akamai</w:t>
      </w:r>
    </w:p>
    <w:p w:rsidR="00B17C03" w:rsidRDefault="00B17C03" w:rsidP="00B17C03">
      <w:r>
        <w:t>Lime light networks</w:t>
      </w:r>
    </w:p>
    <w:p w:rsidR="00B17C03" w:rsidRDefault="00B17C03" w:rsidP="00B17C03"/>
    <w:p w:rsidR="00B17C03" w:rsidRDefault="00B17C03" w:rsidP="00B17C03"/>
    <w:p w:rsidR="00B17C03" w:rsidRDefault="00B17C03" w:rsidP="00B17C03"/>
    <w:p w:rsidR="00B17C03" w:rsidRDefault="00B17C03" w:rsidP="00B17C03">
      <w:r>
        <w:t>Network file systems – dell ,NetApp, EMC2</w:t>
      </w:r>
    </w:p>
    <w:p w:rsidR="00B17C03" w:rsidRDefault="00B17C03" w:rsidP="00B17C03"/>
    <w:p w:rsidR="00B17C03" w:rsidRDefault="00B17C03" w:rsidP="00B17C03"/>
    <w:p w:rsidR="00B17C03" w:rsidRDefault="00B17C03" w:rsidP="00B17C03"/>
    <w:p w:rsidR="00B17C03" w:rsidRDefault="00B17C03" w:rsidP="00B17C03">
      <w:r>
        <w:rPr>
          <w:rFonts w:ascii="Helvetica" w:hAnsi="Helvetica" w:cs="Helvetica"/>
          <w:color w:val="444444"/>
          <w:sz w:val="20"/>
          <w:szCs w:val="20"/>
        </w:rPr>
        <w:br/>
      </w:r>
      <w:r>
        <w:rPr>
          <w:rStyle w:val="Strong"/>
          <w:rFonts w:ascii="Helvetica" w:hAnsi="Helvetica" w:cs="Helvetica"/>
          <w:color w:val="444444"/>
          <w:sz w:val="20"/>
          <w:szCs w:val="20"/>
          <w:shd w:val="clear" w:color="auto" w:fill="FFFFFF"/>
        </w:rPr>
        <w:t>1-</w:t>
      </w:r>
      <w:r>
        <w:rPr>
          <w:rStyle w:val="Emphasis"/>
          <w:rFonts w:ascii="Helvetica" w:hAnsi="Helvetica" w:cs="Helvetica"/>
          <w:b/>
          <w:bCs/>
          <w:color w:val="444444"/>
          <w:sz w:val="20"/>
          <w:szCs w:val="20"/>
          <w:shd w:val="clear" w:color="auto" w:fill="FFFFFF"/>
        </w:rPr>
        <w:t> </w:t>
      </w:r>
      <w:hyperlink r:id="rId73" w:tgtFrame="_blank" w:history="1">
        <w:r>
          <w:rPr>
            <w:rStyle w:val="Hyperlink"/>
            <w:rFonts w:ascii="Helvetica" w:hAnsi="Helvetica" w:cs="Helvetica"/>
            <w:b/>
            <w:bCs/>
            <w:i/>
            <w:iCs/>
            <w:color w:val="0066B3"/>
            <w:sz w:val="20"/>
            <w:szCs w:val="20"/>
            <w:shd w:val="clear" w:color="auto" w:fill="FFFFFF"/>
          </w:rPr>
          <w:t>Hadoop</w:t>
        </w:r>
      </w:hyperlink>
      <w:r>
        <w:rPr>
          <w:rStyle w:val="Emphasis"/>
          <w:rFonts w:ascii="Helvetica" w:hAnsi="Helvetica" w:cs="Helvetica"/>
          <w:b/>
          <w:bCs/>
          <w:color w:val="444444"/>
          <w:sz w:val="20"/>
          <w:szCs w:val="20"/>
          <w:shd w:val="clear" w:color="auto" w:fill="FFFFFF"/>
        </w:rPr>
        <w:t> </w:t>
      </w:r>
      <w:r>
        <w:rPr>
          <w:rStyle w:val="Strong"/>
          <w:rFonts w:ascii="Helvetica" w:hAnsi="Helvetica" w:cs="Helvetica"/>
          <w:color w:val="444444"/>
          <w:sz w:val="20"/>
          <w:szCs w:val="20"/>
          <w:shd w:val="clear" w:color="auto" w:fill="FFFFFF"/>
        </w:rPr>
        <w:t>:</w:t>
      </w:r>
      <w:r>
        <w:rPr>
          <w:rFonts w:ascii="Helvetica" w:hAnsi="Helvetica" w:cs="Helvetica"/>
          <w:color w:val="444444"/>
          <w:sz w:val="20"/>
          <w:szCs w:val="20"/>
          <w:shd w:val="clear" w:color="auto" w:fill="FFFFFF"/>
        </w:rPr>
        <w:t> Hadoop is basically 2 things, a distributed file system (</w:t>
      </w:r>
      <w:r>
        <w:rPr>
          <w:rStyle w:val="Strong"/>
          <w:rFonts w:ascii="Helvetica" w:hAnsi="Helvetica" w:cs="Helvetica"/>
          <w:color w:val="444444"/>
          <w:sz w:val="20"/>
          <w:szCs w:val="20"/>
          <w:shd w:val="clear" w:color="auto" w:fill="FFFFFF"/>
        </w:rPr>
        <w:t>HDFS</w:t>
      </w:r>
      <w:r>
        <w:rPr>
          <w:rFonts w:ascii="Helvetica" w:hAnsi="Helvetica" w:cs="Helvetica"/>
          <w:color w:val="444444"/>
          <w:sz w:val="20"/>
          <w:szCs w:val="20"/>
          <w:shd w:val="clear" w:color="auto" w:fill="FFFFFF"/>
        </w:rPr>
        <w:t>) which constitutes Hadoop's storage layer and a distributed computation framework(</w:t>
      </w:r>
      <w:r>
        <w:rPr>
          <w:rStyle w:val="Strong"/>
          <w:rFonts w:ascii="Helvetica" w:hAnsi="Helvetica" w:cs="Helvetica"/>
          <w:color w:val="444444"/>
          <w:sz w:val="20"/>
          <w:szCs w:val="20"/>
          <w:shd w:val="clear" w:color="auto" w:fill="FFFFFF"/>
        </w:rPr>
        <w:t>MapReduce</w:t>
      </w:r>
      <w:r>
        <w:rPr>
          <w:rFonts w:ascii="Helvetica" w:hAnsi="Helvetica" w:cs="Helvetica"/>
          <w:color w:val="444444"/>
          <w:sz w:val="20"/>
          <w:szCs w:val="20"/>
          <w:shd w:val="clear" w:color="auto" w:fill="FFFFFF"/>
        </w:rPr>
        <w:t>) which constitutes the processing layer. You should go for Hadoop if your data is very huge and you have offline, batch processing kinda needs. Hadoop is not suitable for real time stuff. You setup a Hadoop cluster on a group of commodity machines connected together over a network(called as a cluster). You then store huge amounts of data into the HDFS and process this data by writing MapReduce programs(or jobs). Being distributed, HDFS is spread across all the machines in a cluster and MapReduce processes this scattered data locally by going to each machine, so that you don't have to relocate this gigantic amount of data.</w:t>
      </w:r>
      <w:r>
        <w:rPr>
          <w:rFonts w:ascii="Helvetica" w:hAnsi="Helvetica" w:cs="Helvetica"/>
          <w:color w:val="444444"/>
          <w:sz w:val="20"/>
          <w:szCs w:val="20"/>
        </w:rPr>
        <w:br/>
      </w:r>
      <w:r>
        <w:rPr>
          <w:rFonts w:ascii="Helvetica" w:hAnsi="Helvetica" w:cs="Helvetica"/>
          <w:color w:val="444444"/>
          <w:sz w:val="20"/>
          <w:szCs w:val="20"/>
        </w:rPr>
        <w:br/>
      </w:r>
      <w:r>
        <w:rPr>
          <w:rStyle w:val="Strong"/>
          <w:rFonts w:ascii="Helvetica" w:hAnsi="Helvetica" w:cs="Helvetica"/>
          <w:color w:val="444444"/>
          <w:sz w:val="20"/>
          <w:szCs w:val="20"/>
          <w:shd w:val="clear" w:color="auto" w:fill="FFFFFF"/>
        </w:rPr>
        <w:t>2- </w:t>
      </w:r>
      <w:hyperlink r:id="rId74" w:tgtFrame="_blank" w:history="1">
        <w:r>
          <w:rPr>
            <w:rStyle w:val="Hyperlink"/>
            <w:rFonts w:ascii="Helvetica" w:hAnsi="Helvetica" w:cs="Helvetica"/>
            <w:b/>
            <w:bCs/>
            <w:i/>
            <w:iCs/>
            <w:color w:val="0066B3"/>
            <w:sz w:val="20"/>
            <w:szCs w:val="20"/>
            <w:shd w:val="clear" w:color="auto" w:fill="FFFFFF"/>
          </w:rPr>
          <w:t>Hbase</w:t>
        </w:r>
      </w:hyperlink>
      <w:r>
        <w:rPr>
          <w:rStyle w:val="Emphasis"/>
          <w:rFonts w:ascii="Helvetica" w:hAnsi="Helvetica" w:cs="Helvetica"/>
          <w:b/>
          <w:bCs/>
          <w:color w:val="444444"/>
          <w:sz w:val="20"/>
          <w:szCs w:val="20"/>
          <w:shd w:val="clear" w:color="auto" w:fill="FFFFFF"/>
        </w:rPr>
        <w:t> </w:t>
      </w:r>
      <w:r>
        <w:rPr>
          <w:rStyle w:val="Strong"/>
          <w:rFonts w:ascii="Helvetica" w:hAnsi="Helvetica" w:cs="Helvetica"/>
          <w:color w:val="444444"/>
          <w:sz w:val="20"/>
          <w:szCs w:val="20"/>
          <w:shd w:val="clear" w:color="auto" w:fill="FFFFFF"/>
        </w:rPr>
        <w:t>: </w:t>
      </w:r>
      <w:r>
        <w:rPr>
          <w:rFonts w:ascii="Helvetica" w:hAnsi="Helvetica" w:cs="Helvetica"/>
          <w:color w:val="444444"/>
          <w:sz w:val="20"/>
          <w:szCs w:val="20"/>
          <w:shd w:val="clear" w:color="auto" w:fill="FFFFFF"/>
        </w:rPr>
        <w:t>Hbase is a distributed, scalable, big data store, modelled after Google's BigTable. It stores data as key/value pairs. It's basically a database, a </w:t>
      </w:r>
      <w:r>
        <w:rPr>
          <w:rStyle w:val="Strong"/>
          <w:rFonts w:ascii="Helvetica" w:hAnsi="Helvetica" w:cs="Helvetica"/>
          <w:color w:val="444444"/>
          <w:sz w:val="20"/>
          <w:szCs w:val="20"/>
          <w:shd w:val="clear" w:color="auto" w:fill="FFFFFF"/>
        </w:rPr>
        <w:t>NoSQL database</w:t>
      </w:r>
      <w:r>
        <w:rPr>
          <w:rFonts w:ascii="Helvetica" w:hAnsi="Helvetica" w:cs="Helvetica"/>
          <w:color w:val="444444"/>
          <w:sz w:val="20"/>
          <w:szCs w:val="20"/>
          <w:shd w:val="clear" w:color="auto" w:fill="FFFFFF"/>
        </w:rPr>
        <w:t> and like any other database it's biggest advantage is that it provides you random read/write capabilities. As I have mentioned earlier, Hadoop is not very good for your real time needs, so you can use Hbase to serve that purpose. If you have some data which you want to access real time, you could store it in Hbase. Hbase has got it's own set of very good API which could be used to push/pull the data. Not only this, Hbase can be seamlessly integrated with MapReduce so that you can do bulk operation, like indexing, analytics etc etc.</w:t>
      </w:r>
      <w:r>
        <w:rPr>
          <w:rFonts w:ascii="Helvetica" w:hAnsi="Helvetica" w:cs="Helvetica"/>
          <w:color w:val="444444"/>
          <w:sz w:val="20"/>
          <w:szCs w:val="20"/>
        </w:rPr>
        <w:br/>
      </w:r>
      <w:r>
        <w:rPr>
          <w:rFonts w:ascii="Helvetica" w:hAnsi="Helvetica" w:cs="Helvetica"/>
          <w:color w:val="444444"/>
          <w:sz w:val="20"/>
          <w:szCs w:val="20"/>
        </w:rPr>
        <w:lastRenderedPageBreak/>
        <w:br/>
      </w:r>
      <w:r>
        <w:rPr>
          <w:rStyle w:val="Strong"/>
          <w:rFonts w:ascii="Helvetica" w:hAnsi="Helvetica" w:cs="Helvetica"/>
          <w:color w:val="444444"/>
          <w:sz w:val="20"/>
          <w:szCs w:val="20"/>
          <w:shd w:val="clear" w:color="auto" w:fill="FFFFFF"/>
        </w:rPr>
        <w:t>Tip :</w:t>
      </w:r>
      <w:r>
        <w:rPr>
          <w:rFonts w:ascii="Helvetica" w:hAnsi="Helvetica" w:cs="Helvetica"/>
          <w:color w:val="444444"/>
          <w:sz w:val="20"/>
          <w:szCs w:val="20"/>
          <w:shd w:val="clear" w:color="auto" w:fill="FFFFFF"/>
        </w:rPr>
        <w:t> You could use Hadoop as the </w:t>
      </w:r>
      <w:r>
        <w:rPr>
          <w:rStyle w:val="Strong"/>
          <w:rFonts w:ascii="Helvetica" w:hAnsi="Helvetica" w:cs="Helvetica"/>
          <w:color w:val="444444"/>
          <w:sz w:val="20"/>
          <w:szCs w:val="20"/>
          <w:shd w:val="clear" w:color="auto" w:fill="FFFFFF"/>
        </w:rPr>
        <w:t>repository</w:t>
      </w:r>
      <w:r>
        <w:rPr>
          <w:rFonts w:ascii="Helvetica" w:hAnsi="Helvetica" w:cs="Helvetica"/>
          <w:color w:val="444444"/>
          <w:sz w:val="20"/>
          <w:szCs w:val="20"/>
          <w:shd w:val="clear" w:color="auto" w:fill="FFFFFF"/>
        </w:rPr>
        <w:t> for your static data and Hbase as the </w:t>
      </w:r>
      <w:r>
        <w:rPr>
          <w:rStyle w:val="Strong"/>
          <w:rFonts w:ascii="Helvetica" w:hAnsi="Helvetica" w:cs="Helvetica"/>
          <w:color w:val="444444"/>
          <w:sz w:val="20"/>
          <w:szCs w:val="20"/>
          <w:shd w:val="clear" w:color="auto" w:fill="FFFFFF"/>
        </w:rPr>
        <w:t>datastore</w:t>
      </w:r>
      <w:r>
        <w:rPr>
          <w:rFonts w:ascii="Helvetica" w:hAnsi="Helvetica" w:cs="Helvetica"/>
          <w:color w:val="444444"/>
          <w:sz w:val="20"/>
          <w:szCs w:val="20"/>
          <w:shd w:val="clear" w:color="auto" w:fill="FFFFFF"/>
        </w:rPr>
        <w:t> which will hold data that is probably gonna change over time after some processing.</w:t>
      </w:r>
      <w:r>
        <w:rPr>
          <w:rFonts w:ascii="Helvetica" w:hAnsi="Helvetica" w:cs="Helvetica"/>
          <w:color w:val="444444"/>
          <w:sz w:val="20"/>
          <w:szCs w:val="20"/>
        </w:rPr>
        <w:br/>
      </w:r>
      <w:r>
        <w:rPr>
          <w:rFonts w:ascii="Helvetica" w:hAnsi="Helvetica" w:cs="Helvetica"/>
          <w:color w:val="444444"/>
          <w:sz w:val="20"/>
          <w:szCs w:val="20"/>
        </w:rPr>
        <w:br/>
      </w:r>
      <w:r>
        <w:rPr>
          <w:rStyle w:val="Strong"/>
          <w:rFonts w:ascii="Helvetica" w:hAnsi="Helvetica" w:cs="Helvetica"/>
          <w:color w:val="444444"/>
          <w:sz w:val="20"/>
          <w:szCs w:val="20"/>
          <w:shd w:val="clear" w:color="auto" w:fill="FFFFFF"/>
        </w:rPr>
        <w:t>3- </w:t>
      </w:r>
      <w:hyperlink r:id="rId75" w:tgtFrame="_blank" w:history="1">
        <w:r>
          <w:rPr>
            <w:rStyle w:val="Hyperlink"/>
            <w:rFonts w:ascii="Helvetica" w:hAnsi="Helvetica" w:cs="Helvetica"/>
            <w:b/>
            <w:bCs/>
            <w:i/>
            <w:iCs/>
            <w:color w:val="0066B3"/>
            <w:sz w:val="20"/>
            <w:szCs w:val="20"/>
            <w:shd w:val="clear" w:color="auto" w:fill="FFFFFF"/>
          </w:rPr>
          <w:t>Hive</w:t>
        </w:r>
      </w:hyperlink>
      <w:r>
        <w:rPr>
          <w:rFonts w:ascii="Helvetica" w:hAnsi="Helvetica" w:cs="Helvetica"/>
          <w:color w:val="444444"/>
          <w:sz w:val="20"/>
          <w:szCs w:val="20"/>
          <w:shd w:val="clear" w:color="auto" w:fill="FFFFFF"/>
        </w:rPr>
        <w:t> </w:t>
      </w:r>
      <w:r>
        <w:rPr>
          <w:rStyle w:val="Strong"/>
          <w:rFonts w:ascii="Helvetica" w:hAnsi="Helvetica" w:cs="Helvetica"/>
          <w:color w:val="444444"/>
          <w:sz w:val="20"/>
          <w:szCs w:val="20"/>
          <w:shd w:val="clear" w:color="auto" w:fill="FFFFFF"/>
        </w:rPr>
        <w:t>: </w:t>
      </w:r>
      <w:r>
        <w:rPr>
          <w:rFonts w:ascii="Helvetica" w:hAnsi="Helvetica" w:cs="Helvetica"/>
          <w:color w:val="444444"/>
          <w:sz w:val="20"/>
          <w:szCs w:val="20"/>
          <w:shd w:val="clear" w:color="auto" w:fill="FFFFFF"/>
        </w:rPr>
        <w:t>Originally developed by Facebook, Hive is basically a</w:t>
      </w:r>
      <w:r>
        <w:rPr>
          <w:rStyle w:val="Strong"/>
          <w:rFonts w:ascii="Helvetica" w:hAnsi="Helvetica" w:cs="Helvetica"/>
          <w:color w:val="444444"/>
          <w:sz w:val="20"/>
          <w:szCs w:val="20"/>
          <w:shd w:val="clear" w:color="auto" w:fill="FFFFFF"/>
        </w:rPr>
        <w:t>data warehouse</w:t>
      </w:r>
      <w:r>
        <w:rPr>
          <w:rFonts w:ascii="Helvetica" w:hAnsi="Helvetica" w:cs="Helvetica"/>
          <w:color w:val="444444"/>
          <w:sz w:val="20"/>
          <w:szCs w:val="20"/>
          <w:shd w:val="clear" w:color="auto" w:fill="FFFFFF"/>
        </w:rPr>
        <w:t>. It sits on top of your Hadoop cluster and provides you an SQL like interface to the data stored in your Hadoop cluster. You can then write SQLish queries using Hive's query language, called as HiveQL and perform operations like store, select, join, and much more. It makes processing a lot easier as you don't have to do lengthy, tedious coding. Write simple Hive queries and get the results. Isn't that cool??RDBMS folks will definitely love it. Simply map HDFS files to Hive tables and start querying the data. Not only this, you could map Hbase tables as well, and operate on that data.</w:t>
      </w:r>
      <w:r>
        <w:rPr>
          <w:rFonts w:ascii="Helvetica" w:hAnsi="Helvetica" w:cs="Helvetica"/>
          <w:color w:val="444444"/>
          <w:sz w:val="20"/>
          <w:szCs w:val="20"/>
        </w:rPr>
        <w:br/>
      </w:r>
      <w:r>
        <w:rPr>
          <w:rFonts w:ascii="Helvetica" w:hAnsi="Helvetica" w:cs="Helvetica"/>
          <w:color w:val="444444"/>
          <w:sz w:val="20"/>
          <w:szCs w:val="20"/>
        </w:rPr>
        <w:br/>
      </w:r>
      <w:r>
        <w:rPr>
          <w:rStyle w:val="Strong"/>
          <w:rFonts w:ascii="Helvetica" w:hAnsi="Helvetica" w:cs="Helvetica"/>
          <w:color w:val="444444"/>
          <w:sz w:val="20"/>
          <w:szCs w:val="20"/>
          <w:shd w:val="clear" w:color="auto" w:fill="FFFFFF"/>
        </w:rPr>
        <w:t>Tip :</w:t>
      </w:r>
      <w:r>
        <w:rPr>
          <w:rFonts w:ascii="Helvetica" w:hAnsi="Helvetica" w:cs="Helvetica"/>
          <w:color w:val="444444"/>
          <w:sz w:val="20"/>
          <w:szCs w:val="20"/>
          <w:shd w:val="clear" w:color="auto" w:fill="FFFFFF"/>
        </w:rPr>
        <w:t> Use Hive when you have warehousing needs and you are good at SQL and don't want to write MapReduce jobs. One important point though, Hive queries get converted into a corresponding MapReduce job under the hood which runs on your cluster and gives you the result. Hive does the trick for you. But each and every problem cannot be solved using HiveQL. Sometimes, if you need really fine grained and complex processing you might have to take MapReduce's shelter.</w:t>
      </w:r>
      <w:r>
        <w:rPr>
          <w:rFonts w:ascii="Helvetica" w:hAnsi="Helvetica" w:cs="Helvetica"/>
          <w:color w:val="444444"/>
          <w:sz w:val="20"/>
          <w:szCs w:val="20"/>
        </w:rPr>
        <w:br/>
      </w:r>
      <w:r>
        <w:rPr>
          <w:rFonts w:ascii="Helvetica" w:hAnsi="Helvetica" w:cs="Helvetica"/>
          <w:color w:val="444444"/>
          <w:sz w:val="20"/>
          <w:szCs w:val="20"/>
        </w:rPr>
        <w:br/>
      </w:r>
      <w:r>
        <w:rPr>
          <w:rStyle w:val="Strong"/>
          <w:rFonts w:ascii="Helvetica" w:hAnsi="Helvetica" w:cs="Helvetica"/>
          <w:color w:val="444444"/>
          <w:sz w:val="20"/>
          <w:szCs w:val="20"/>
          <w:shd w:val="clear" w:color="auto" w:fill="FFFFFF"/>
        </w:rPr>
        <w:t>4- </w:t>
      </w:r>
      <w:hyperlink r:id="rId76" w:tgtFrame="_blank" w:history="1">
        <w:r>
          <w:rPr>
            <w:rStyle w:val="Hyperlink"/>
            <w:rFonts w:ascii="Helvetica" w:hAnsi="Helvetica" w:cs="Helvetica"/>
            <w:b/>
            <w:bCs/>
            <w:i/>
            <w:iCs/>
            <w:color w:val="0066B3"/>
            <w:sz w:val="20"/>
            <w:szCs w:val="20"/>
            <w:shd w:val="clear" w:color="auto" w:fill="FFFFFF"/>
          </w:rPr>
          <w:t>Pig</w:t>
        </w:r>
      </w:hyperlink>
      <w:r>
        <w:rPr>
          <w:rStyle w:val="Strong"/>
          <w:rFonts w:ascii="Helvetica" w:hAnsi="Helvetica" w:cs="Helvetica"/>
          <w:color w:val="444444"/>
          <w:sz w:val="20"/>
          <w:szCs w:val="20"/>
          <w:shd w:val="clear" w:color="auto" w:fill="FFFFFF"/>
        </w:rPr>
        <w:t> : </w:t>
      </w:r>
      <w:r>
        <w:rPr>
          <w:rFonts w:ascii="Helvetica" w:hAnsi="Helvetica" w:cs="Helvetica"/>
          <w:color w:val="444444"/>
          <w:sz w:val="20"/>
          <w:szCs w:val="20"/>
          <w:shd w:val="clear" w:color="auto" w:fill="FFFFFF"/>
        </w:rPr>
        <w:t>Pig is a </w:t>
      </w:r>
      <w:r>
        <w:rPr>
          <w:rStyle w:val="Strong"/>
          <w:rFonts w:ascii="Helvetica" w:hAnsi="Helvetica" w:cs="Helvetica"/>
          <w:color w:val="444444"/>
          <w:sz w:val="20"/>
          <w:szCs w:val="20"/>
          <w:shd w:val="clear" w:color="auto" w:fill="FFFFFF"/>
        </w:rPr>
        <w:t>dataflow language</w:t>
      </w:r>
      <w:r>
        <w:rPr>
          <w:rFonts w:ascii="Helvetica" w:hAnsi="Helvetica" w:cs="Helvetica"/>
          <w:color w:val="444444"/>
          <w:sz w:val="20"/>
          <w:szCs w:val="20"/>
          <w:shd w:val="clear" w:color="auto" w:fill="FFFFFF"/>
        </w:rPr>
        <w:t> that allows you to process enormous amounts of data very easily and quickly by repeatedly transforming it in steps. It basically has 2 parts, the Pig</w:t>
      </w:r>
      <w:r>
        <w:rPr>
          <w:rStyle w:val="Strong"/>
          <w:rFonts w:ascii="Helvetica" w:hAnsi="Helvetica" w:cs="Helvetica"/>
          <w:color w:val="444444"/>
          <w:sz w:val="20"/>
          <w:szCs w:val="20"/>
          <w:shd w:val="clear" w:color="auto" w:fill="FFFFFF"/>
        </w:rPr>
        <w:t>Interpreter</w:t>
      </w:r>
      <w:r>
        <w:rPr>
          <w:rFonts w:ascii="Helvetica" w:hAnsi="Helvetica" w:cs="Helvetica"/>
          <w:color w:val="444444"/>
          <w:sz w:val="20"/>
          <w:szCs w:val="20"/>
          <w:shd w:val="clear" w:color="auto" w:fill="FFFFFF"/>
        </w:rPr>
        <w:t> and the language, </w:t>
      </w:r>
      <w:r>
        <w:rPr>
          <w:rStyle w:val="Strong"/>
          <w:rFonts w:ascii="Helvetica" w:hAnsi="Helvetica" w:cs="Helvetica"/>
          <w:color w:val="444444"/>
          <w:sz w:val="20"/>
          <w:szCs w:val="20"/>
          <w:shd w:val="clear" w:color="auto" w:fill="FFFFFF"/>
        </w:rPr>
        <w:t>PigLatin</w:t>
      </w:r>
      <w:r>
        <w:rPr>
          <w:rFonts w:ascii="Helvetica" w:hAnsi="Helvetica" w:cs="Helvetica"/>
          <w:color w:val="444444"/>
          <w:sz w:val="20"/>
          <w:szCs w:val="20"/>
          <w:shd w:val="clear" w:color="auto" w:fill="FFFFFF"/>
        </w:rPr>
        <w:t>. Pig was originally developed at Yahoo and they use it extensively. Like Hive, PigLatin queries also get converted into a MapReduce job and give you the result. You can use Pig for data stored both in HDFS and Hbase very conveniently. Just like Hive, Pig is also really efficient at what it is meant to do. It saves a lot of your effort and time by allowing you to not write MapReduce programs and do the operation through straightforward Pig queries.</w:t>
      </w:r>
      <w:r>
        <w:rPr>
          <w:rFonts w:ascii="Helvetica" w:hAnsi="Helvetica" w:cs="Helvetica"/>
          <w:color w:val="444444"/>
          <w:sz w:val="20"/>
          <w:szCs w:val="20"/>
        </w:rPr>
        <w:br/>
      </w:r>
      <w:r>
        <w:rPr>
          <w:rFonts w:ascii="Helvetica" w:hAnsi="Helvetica" w:cs="Helvetica"/>
          <w:color w:val="444444"/>
          <w:sz w:val="20"/>
          <w:szCs w:val="20"/>
        </w:rPr>
        <w:br/>
      </w:r>
      <w:r>
        <w:rPr>
          <w:rStyle w:val="Strong"/>
          <w:rFonts w:ascii="Helvetica" w:hAnsi="Helvetica" w:cs="Helvetica"/>
          <w:color w:val="444444"/>
          <w:sz w:val="20"/>
          <w:szCs w:val="20"/>
          <w:shd w:val="clear" w:color="auto" w:fill="FFFFFF"/>
        </w:rPr>
        <w:t>Tip : </w:t>
      </w:r>
      <w:r>
        <w:rPr>
          <w:rFonts w:ascii="Helvetica" w:hAnsi="Helvetica" w:cs="Helvetica"/>
          <w:color w:val="444444"/>
          <w:sz w:val="20"/>
          <w:szCs w:val="20"/>
          <w:shd w:val="clear" w:color="auto" w:fill="FFFFFF"/>
        </w:rPr>
        <w:t>Use Pig when you want to do a lot of transformations on your data and don't want to take the pain of writing MapReduce jobs.</w:t>
      </w:r>
      <w:r>
        <w:rPr>
          <w:rFonts w:ascii="Helvetica" w:hAnsi="Helvetica" w:cs="Helvetica"/>
          <w:color w:val="444444"/>
          <w:sz w:val="20"/>
          <w:szCs w:val="20"/>
        </w:rPr>
        <w:br/>
      </w:r>
      <w:r>
        <w:rPr>
          <w:rFonts w:ascii="Helvetica" w:hAnsi="Helvetica" w:cs="Helvetica"/>
          <w:color w:val="444444"/>
          <w:sz w:val="20"/>
          <w:szCs w:val="20"/>
        </w:rPr>
        <w:br/>
      </w:r>
      <w:r>
        <w:rPr>
          <w:rStyle w:val="Strong"/>
          <w:rFonts w:ascii="Helvetica" w:hAnsi="Helvetica" w:cs="Helvetica"/>
          <w:color w:val="444444"/>
          <w:sz w:val="20"/>
          <w:szCs w:val="20"/>
          <w:shd w:val="clear" w:color="auto" w:fill="FFFFFF"/>
        </w:rPr>
        <w:t>5- </w:t>
      </w:r>
      <w:hyperlink r:id="rId77" w:tgtFrame="_blank" w:history="1">
        <w:r>
          <w:rPr>
            <w:rStyle w:val="Hyperlink"/>
            <w:rFonts w:ascii="Helvetica" w:hAnsi="Helvetica" w:cs="Helvetica"/>
            <w:b/>
            <w:bCs/>
            <w:i/>
            <w:iCs/>
            <w:color w:val="0066B3"/>
            <w:sz w:val="20"/>
            <w:szCs w:val="20"/>
            <w:shd w:val="clear" w:color="auto" w:fill="FFFFFF"/>
          </w:rPr>
          <w:t>Sqoop</w:t>
        </w:r>
      </w:hyperlink>
      <w:r>
        <w:rPr>
          <w:rStyle w:val="Strong"/>
          <w:rFonts w:ascii="Helvetica" w:hAnsi="Helvetica" w:cs="Helvetica"/>
          <w:color w:val="444444"/>
          <w:sz w:val="20"/>
          <w:szCs w:val="20"/>
          <w:shd w:val="clear" w:color="auto" w:fill="FFFFFF"/>
        </w:rPr>
        <w:t> : </w:t>
      </w:r>
      <w:r>
        <w:rPr>
          <w:rFonts w:ascii="Helvetica" w:hAnsi="Helvetica" w:cs="Helvetica"/>
          <w:color w:val="444444"/>
          <w:sz w:val="20"/>
          <w:szCs w:val="20"/>
          <w:shd w:val="clear" w:color="auto" w:fill="FFFFFF"/>
        </w:rPr>
        <w:t>Sqoop is a tool that allows you to transfer data between relational databases and Hadoop. It supports incremental loads of a single table or a free form SQL query as well as saved jobs which can be run multiple times to import updates made to a database since the last import. Not only this, imports can also be used to populate tables in Hive or HBase. Along with this Sqoop also allows you to export the data back into the relational database from the cluster.</w:t>
      </w:r>
      <w:r>
        <w:rPr>
          <w:rFonts w:ascii="Helvetica" w:hAnsi="Helvetica" w:cs="Helvetica"/>
          <w:color w:val="444444"/>
          <w:sz w:val="20"/>
          <w:szCs w:val="20"/>
        </w:rPr>
        <w:br/>
      </w:r>
      <w:r>
        <w:rPr>
          <w:rFonts w:ascii="Helvetica" w:hAnsi="Helvetica" w:cs="Helvetica"/>
          <w:color w:val="444444"/>
          <w:sz w:val="20"/>
          <w:szCs w:val="20"/>
        </w:rPr>
        <w:br/>
      </w:r>
      <w:r>
        <w:rPr>
          <w:rStyle w:val="Strong"/>
          <w:rFonts w:ascii="Helvetica" w:hAnsi="Helvetica" w:cs="Helvetica"/>
          <w:color w:val="444444"/>
          <w:sz w:val="20"/>
          <w:szCs w:val="20"/>
          <w:shd w:val="clear" w:color="auto" w:fill="FFFFFF"/>
        </w:rPr>
        <w:t>Tip : </w:t>
      </w:r>
      <w:r>
        <w:rPr>
          <w:rFonts w:ascii="Helvetica" w:hAnsi="Helvetica" w:cs="Helvetica"/>
          <w:color w:val="444444"/>
          <w:sz w:val="20"/>
          <w:szCs w:val="20"/>
          <w:shd w:val="clear" w:color="auto" w:fill="FFFFFF"/>
        </w:rPr>
        <w:t>Use Sqoop when you have lots of legacy data and you want it to be stored and processed over your Hadoop cluster or when you want to incrementally add the data to your existing storage.</w:t>
      </w:r>
      <w:r>
        <w:rPr>
          <w:rFonts w:ascii="Helvetica" w:hAnsi="Helvetica" w:cs="Helvetica"/>
          <w:color w:val="444444"/>
          <w:sz w:val="20"/>
          <w:szCs w:val="20"/>
        </w:rPr>
        <w:br/>
      </w:r>
      <w:r>
        <w:rPr>
          <w:rFonts w:ascii="Helvetica" w:hAnsi="Helvetica" w:cs="Helvetica"/>
          <w:color w:val="444444"/>
          <w:sz w:val="20"/>
          <w:szCs w:val="20"/>
        </w:rPr>
        <w:br/>
      </w:r>
      <w:r>
        <w:rPr>
          <w:rStyle w:val="Strong"/>
          <w:rFonts w:ascii="Helvetica" w:hAnsi="Helvetica" w:cs="Helvetica"/>
          <w:color w:val="444444"/>
          <w:sz w:val="20"/>
          <w:szCs w:val="20"/>
          <w:shd w:val="clear" w:color="auto" w:fill="FFFFFF"/>
        </w:rPr>
        <w:t>6- </w:t>
      </w:r>
      <w:hyperlink r:id="rId78" w:tgtFrame="_blank" w:history="1">
        <w:r>
          <w:rPr>
            <w:rStyle w:val="Hyperlink"/>
            <w:rFonts w:ascii="Helvetica" w:hAnsi="Helvetica" w:cs="Helvetica"/>
            <w:b/>
            <w:bCs/>
            <w:i/>
            <w:iCs/>
            <w:color w:val="0066B3"/>
            <w:sz w:val="20"/>
            <w:szCs w:val="20"/>
            <w:shd w:val="clear" w:color="auto" w:fill="FFFFFF"/>
          </w:rPr>
          <w:t>Oozie</w:t>
        </w:r>
      </w:hyperlink>
      <w:r>
        <w:rPr>
          <w:rStyle w:val="Strong"/>
          <w:rFonts w:ascii="Helvetica" w:hAnsi="Helvetica" w:cs="Helvetica"/>
          <w:color w:val="444444"/>
          <w:sz w:val="20"/>
          <w:szCs w:val="20"/>
          <w:shd w:val="clear" w:color="auto" w:fill="FFFFFF"/>
        </w:rPr>
        <w:t> : </w:t>
      </w:r>
      <w:r>
        <w:rPr>
          <w:rFonts w:ascii="Helvetica" w:hAnsi="Helvetica" w:cs="Helvetica"/>
          <w:color w:val="444444"/>
          <w:sz w:val="20"/>
          <w:szCs w:val="20"/>
          <w:shd w:val="clear" w:color="auto" w:fill="FFFFFF"/>
        </w:rPr>
        <w:t>Now you have everything in place and want to do the processing but find it crazy to start the jobs and manage the workflow manually all the time. Specially in the cases when it is required to chain multiple MapReduce jobs together to achieve a goal. You would like to have some way to automate all this. No worries, Oozie comes to the rescue. It is a scalable, reliable and extensible </w:t>
      </w:r>
      <w:r>
        <w:rPr>
          <w:rStyle w:val="Strong"/>
          <w:rFonts w:ascii="Helvetica" w:hAnsi="Helvetica" w:cs="Helvetica"/>
          <w:color w:val="444444"/>
          <w:sz w:val="20"/>
          <w:szCs w:val="20"/>
          <w:shd w:val="clear" w:color="auto" w:fill="FFFFFF"/>
        </w:rPr>
        <w:t>workflow scheduler system</w:t>
      </w:r>
      <w:r>
        <w:rPr>
          <w:rFonts w:ascii="Helvetica" w:hAnsi="Helvetica" w:cs="Helvetica"/>
          <w:color w:val="444444"/>
          <w:sz w:val="20"/>
          <w:szCs w:val="20"/>
          <w:shd w:val="clear" w:color="auto" w:fill="FFFFFF"/>
        </w:rPr>
        <w:t>. You just define your workflows(which are </w:t>
      </w:r>
      <w:r>
        <w:rPr>
          <w:rStyle w:val="Strong"/>
          <w:rFonts w:ascii="Helvetica" w:hAnsi="Helvetica" w:cs="Helvetica"/>
          <w:color w:val="444444"/>
          <w:sz w:val="20"/>
          <w:szCs w:val="20"/>
          <w:shd w:val="clear" w:color="auto" w:fill="FFFFFF"/>
        </w:rPr>
        <w:t>Directed Acyclical Graphs</w:t>
      </w:r>
      <w:r>
        <w:rPr>
          <w:rFonts w:ascii="Helvetica" w:hAnsi="Helvetica" w:cs="Helvetica"/>
          <w:color w:val="444444"/>
          <w:sz w:val="20"/>
          <w:szCs w:val="20"/>
          <w:shd w:val="clear" w:color="auto" w:fill="FFFFFF"/>
        </w:rPr>
        <w:t>) once and rest is taken care by Oozie. You can schedule MapReduce jobs, Pig jobs, Hive jobs, Sqoop imports and even your Java programs using Oozie.</w:t>
      </w:r>
      <w:r>
        <w:rPr>
          <w:rFonts w:ascii="Helvetica" w:hAnsi="Helvetica" w:cs="Helvetica"/>
          <w:color w:val="444444"/>
          <w:sz w:val="20"/>
          <w:szCs w:val="20"/>
        </w:rPr>
        <w:br/>
      </w:r>
      <w:r>
        <w:rPr>
          <w:rFonts w:ascii="Helvetica" w:hAnsi="Helvetica" w:cs="Helvetica"/>
          <w:color w:val="444444"/>
          <w:sz w:val="20"/>
          <w:szCs w:val="20"/>
        </w:rPr>
        <w:br/>
      </w:r>
      <w:r>
        <w:rPr>
          <w:rStyle w:val="Strong"/>
          <w:rFonts w:ascii="Helvetica" w:hAnsi="Helvetica" w:cs="Helvetica"/>
          <w:color w:val="444444"/>
          <w:sz w:val="20"/>
          <w:szCs w:val="20"/>
          <w:shd w:val="clear" w:color="auto" w:fill="FFFFFF"/>
        </w:rPr>
        <w:t>Tip : </w:t>
      </w:r>
      <w:r>
        <w:rPr>
          <w:rFonts w:ascii="Helvetica" w:hAnsi="Helvetica" w:cs="Helvetica"/>
          <w:color w:val="444444"/>
          <w:sz w:val="20"/>
          <w:szCs w:val="20"/>
          <w:shd w:val="clear" w:color="auto" w:fill="FFFFFF"/>
        </w:rPr>
        <w:t>Use Oozie when you have a lot of jobs to run and want some efficient way to automate everything based on some time (frequency) and data availabilty.</w:t>
      </w:r>
      <w:r>
        <w:rPr>
          <w:rFonts w:ascii="Helvetica" w:hAnsi="Helvetica" w:cs="Helvetica"/>
          <w:color w:val="444444"/>
          <w:sz w:val="20"/>
          <w:szCs w:val="20"/>
        </w:rPr>
        <w:br/>
      </w:r>
      <w:r>
        <w:rPr>
          <w:rFonts w:ascii="Helvetica" w:hAnsi="Helvetica" w:cs="Helvetica"/>
          <w:color w:val="444444"/>
          <w:sz w:val="20"/>
          <w:szCs w:val="20"/>
        </w:rPr>
        <w:br/>
      </w:r>
      <w:r>
        <w:rPr>
          <w:rStyle w:val="Strong"/>
          <w:rFonts w:ascii="Helvetica" w:hAnsi="Helvetica" w:cs="Helvetica"/>
          <w:color w:val="444444"/>
          <w:sz w:val="20"/>
          <w:szCs w:val="20"/>
          <w:shd w:val="clear" w:color="auto" w:fill="FFFFFF"/>
        </w:rPr>
        <w:t>7- </w:t>
      </w:r>
      <w:hyperlink r:id="rId79" w:tgtFrame="_blank" w:history="1">
        <w:r>
          <w:rPr>
            <w:rStyle w:val="Hyperlink"/>
            <w:rFonts w:ascii="Helvetica" w:hAnsi="Helvetica" w:cs="Helvetica"/>
            <w:b/>
            <w:bCs/>
            <w:i/>
            <w:iCs/>
            <w:color w:val="0066B3"/>
            <w:sz w:val="20"/>
            <w:szCs w:val="20"/>
            <w:shd w:val="clear" w:color="auto" w:fill="FFFFFF"/>
          </w:rPr>
          <w:t>Flume</w:t>
        </w:r>
      </w:hyperlink>
      <w:r>
        <w:rPr>
          <w:rStyle w:val="Strong"/>
          <w:rFonts w:ascii="Helvetica" w:hAnsi="Helvetica" w:cs="Helvetica"/>
          <w:color w:val="444444"/>
          <w:sz w:val="20"/>
          <w:szCs w:val="20"/>
          <w:shd w:val="clear" w:color="auto" w:fill="FFFFFF"/>
        </w:rPr>
        <w:t>/</w:t>
      </w:r>
      <w:hyperlink r:id="rId80" w:tgtFrame="_blank" w:history="1">
        <w:r>
          <w:rPr>
            <w:rStyle w:val="Hyperlink"/>
            <w:rFonts w:ascii="Helvetica" w:hAnsi="Helvetica" w:cs="Helvetica"/>
            <w:b/>
            <w:bCs/>
            <w:i/>
            <w:iCs/>
            <w:color w:val="0066B3"/>
            <w:sz w:val="20"/>
            <w:szCs w:val="20"/>
            <w:shd w:val="clear" w:color="auto" w:fill="FFFFFF"/>
          </w:rPr>
          <w:t>Chukwa</w:t>
        </w:r>
      </w:hyperlink>
      <w:r>
        <w:rPr>
          <w:rStyle w:val="Strong"/>
          <w:rFonts w:ascii="Helvetica" w:hAnsi="Helvetica" w:cs="Helvetica"/>
          <w:color w:val="444444"/>
          <w:sz w:val="20"/>
          <w:szCs w:val="20"/>
          <w:shd w:val="clear" w:color="auto" w:fill="FFFFFF"/>
        </w:rPr>
        <w:t> : </w:t>
      </w:r>
      <w:r>
        <w:rPr>
          <w:rFonts w:ascii="Helvetica" w:hAnsi="Helvetica" w:cs="Helvetica"/>
          <w:color w:val="444444"/>
          <w:sz w:val="20"/>
          <w:szCs w:val="20"/>
          <w:shd w:val="clear" w:color="auto" w:fill="FFFFFF"/>
        </w:rPr>
        <w:t>Both Flume and Chukwa are </w:t>
      </w:r>
      <w:r>
        <w:rPr>
          <w:rStyle w:val="Strong"/>
          <w:rFonts w:ascii="Helvetica" w:hAnsi="Helvetica" w:cs="Helvetica"/>
          <w:color w:val="444444"/>
          <w:sz w:val="20"/>
          <w:szCs w:val="20"/>
          <w:shd w:val="clear" w:color="auto" w:fill="FFFFFF"/>
        </w:rPr>
        <w:t>data aggregation tools</w:t>
      </w:r>
      <w:r>
        <w:rPr>
          <w:rFonts w:ascii="Helvetica" w:hAnsi="Helvetica" w:cs="Helvetica"/>
          <w:color w:val="444444"/>
          <w:sz w:val="20"/>
          <w:szCs w:val="20"/>
          <w:shd w:val="clear" w:color="auto" w:fill="FFFFFF"/>
        </w:rPr>
        <w:t xml:space="preserve"> and allow you to aggregate data in an efficient, reliable and distributed manner. You can pick data from some place and dump it into your cluster. Since you are handling BigData, it makes more sense to do it in a distributed and parallel </w:t>
      </w:r>
      <w:r>
        <w:rPr>
          <w:rFonts w:ascii="Helvetica" w:hAnsi="Helvetica" w:cs="Helvetica"/>
          <w:color w:val="444444"/>
          <w:sz w:val="20"/>
          <w:szCs w:val="20"/>
          <w:shd w:val="clear" w:color="auto" w:fill="FFFFFF"/>
        </w:rPr>
        <w:lastRenderedPageBreak/>
        <w:t>fashion which both these tools are very good at. You just have to define your flows and feed them to these tools and rest of things will be done automatically by them.</w:t>
      </w:r>
      <w:r>
        <w:rPr>
          <w:rFonts w:ascii="Helvetica" w:hAnsi="Helvetica" w:cs="Helvetica"/>
          <w:color w:val="444444"/>
          <w:sz w:val="20"/>
          <w:szCs w:val="20"/>
        </w:rPr>
        <w:br/>
      </w:r>
      <w:r>
        <w:rPr>
          <w:rFonts w:ascii="Helvetica" w:hAnsi="Helvetica" w:cs="Helvetica"/>
          <w:color w:val="444444"/>
          <w:sz w:val="20"/>
          <w:szCs w:val="20"/>
        </w:rPr>
        <w:br/>
      </w:r>
      <w:r>
        <w:rPr>
          <w:rStyle w:val="Strong"/>
          <w:rFonts w:ascii="Helvetica" w:hAnsi="Helvetica" w:cs="Helvetica"/>
          <w:color w:val="444444"/>
          <w:sz w:val="20"/>
          <w:szCs w:val="20"/>
          <w:shd w:val="clear" w:color="auto" w:fill="FFFFFF"/>
        </w:rPr>
        <w:t>Tip : </w:t>
      </w:r>
      <w:r>
        <w:rPr>
          <w:rFonts w:ascii="Helvetica" w:hAnsi="Helvetica" w:cs="Helvetica"/>
          <w:color w:val="444444"/>
          <w:sz w:val="20"/>
          <w:szCs w:val="20"/>
          <w:shd w:val="clear" w:color="auto" w:fill="FFFFFF"/>
        </w:rPr>
        <w:t>Go for Flume/Chukwa when you have to aggregate huge amounts of data into your Hadoop environment in a distributed and parallel manner.</w:t>
      </w:r>
      <w:r>
        <w:rPr>
          <w:rFonts w:ascii="Helvetica" w:hAnsi="Helvetica" w:cs="Helvetica"/>
          <w:color w:val="444444"/>
          <w:sz w:val="20"/>
          <w:szCs w:val="20"/>
        </w:rPr>
        <w:br/>
      </w:r>
      <w:r>
        <w:rPr>
          <w:rFonts w:ascii="Helvetica" w:hAnsi="Helvetica" w:cs="Helvetica"/>
          <w:b/>
          <w:bCs/>
          <w:color w:val="444444"/>
          <w:sz w:val="20"/>
          <w:szCs w:val="20"/>
          <w:shd w:val="clear" w:color="auto" w:fill="FFFFFF"/>
        </w:rPr>
        <w:br/>
      </w:r>
      <w:r>
        <w:rPr>
          <w:rStyle w:val="Strong"/>
          <w:rFonts w:ascii="Helvetica" w:hAnsi="Helvetica" w:cs="Helvetica"/>
          <w:color w:val="444444"/>
          <w:sz w:val="20"/>
          <w:szCs w:val="20"/>
          <w:shd w:val="clear" w:color="auto" w:fill="FFFFFF"/>
        </w:rPr>
        <w:t>8- </w:t>
      </w:r>
      <w:hyperlink r:id="rId81" w:tgtFrame="_blank" w:history="1">
        <w:r>
          <w:rPr>
            <w:rStyle w:val="Hyperlink"/>
            <w:rFonts w:ascii="Helvetica" w:hAnsi="Helvetica" w:cs="Helvetica"/>
            <w:b/>
            <w:bCs/>
            <w:i/>
            <w:iCs/>
            <w:color w:val="0066B3"/>
            <w:sz w:val="20"/>
            <w:szCs w:val="20"/>
            <w:shd w:val="clear" w:color="auto" w:fill="FFFFFF"/>
          </w:rPr>
          <w:t>Avro</w:t>
        </w:r>
      </w:hyperlink>
      <w:r>
        <w:rPr>
          <w:rStyle w:val="Emphasis"/>
          <w:rFonts w:ascii="Helvetica" w:hAnsi="Helvetica" w:cs="Helvetica"/>
          <w:b/>
          <w:bCs/>
          <w:color w:val="444444"/>
          <w:sz w:val="20"/>
          <w:szCs w:val="20"/>
          <w:shd w:val="clear" w:color="auto" w:fill="FFFFFF"/>
        </w:rPr>
        <w:t> </w:t>
      </w:r>
      <w:r>
        <w:rPr>
          <w:rStyle w:val="Strong"/>
          <w:rFonts w:ascii="Helvetica" w:hAnsi="Helvetica" w:cs="Helvetica"/>
          <w:color w:val="444444"/>
          <w:sz w:val="20"/>
          <w:szCs w:val="20"/>
          <w:shd w:val="clear" w:color="auto" w:fill="FFFFFF"/>
        </w:rPr>
        <w:t>: </w:t>
      </w:r>
      <w:r>
        <w:rPr>
          <w:rFonts w:ascii="Helvetica" w:hAnsi="Helvetica" w:cs="Helvetica"/>
          <w:color w:val="444444"/>
          <w:sz w:val="20"/>
          <w:szCs w:val="20"/>
          <w:shd w:val="clear" w:color="auto" w:fill="FFFFFF"/>
        </w:rPr>
        <w:t>Avro is a </w:t>
      </w:r>
      <w:r>
        <w:rPr>
          <w:rStyle w:val="Strong"/>
          <w:rFonts w:ascii="Helvetica" w:hAnsi="Helvetica" w:cs="Helvetica"/>
          <w:color w:val="444444"/>
          <w:sz w:val="20"/>
          <w:szCs w:val="20"/>
          <w:shd w:val="clear" w:color="auto" w:fill="FFFFFF"/>
        </w:rPr>
        <w:t>data serialization system</w:t>
      </w:r>
      <w:r>
        <w:rPr>
          <w:rFonts w:ascii="Helvetica" w:hAnsi="Helvetica" w:cs="Helvetica"/>
          <w:color w:val="444444"/>
          <w:sz w:val="20"/>
          <w:szCs w:val="20"/>
          <w:shd w:val="clear" w:color="auto" w:fill="FFFFFF"/>
        </w:rPr>
        <w:t>. It provides functionalities similar to systems like Protocol Buffers, Thrift etc. In addition to that it provides some other significant features like rich data structures, a compact, fast, binary data format, a container file to store persistent data, RPC mechanism and pretty simple dynamic languages integration. And the best part is that Avro can easily be used with MapReduce, Hive and Pig. Avro uses </w:t>
      </w:r>
      <w:r>
        <w:rPr>
          <w:rStyle w:val="Strong"/>
          <w:rFonts w:ascii="Helvetica" w:hAnsi="Helvetica" w:cs="Helvetica"/>
          <w:color w:val="444444"/>
          <w:sz w:val="20"/>
          <w:szCs w:val="20"/>
          <w:shd w:val="clear" w:color="auto" w:fill="FFFFFF"/>
        </w:rPr>
        <w:t>JSON</w:t>
      </w:r>
      <w:r>
        <w:rPr>
          <w:rFonts w:ascii="Helvetica" w:hAnsi="Helvetica" w:cs="Helvetica"/>
          <w:color w:val="444444"/>
          <w:sz w:val="20"/>
          <w:szCs w:val="20"/>
          <w:shd w:val="clear" w:color="auto" w:fill="FFFFFF"/>
        </w:rPr>
        <w:t> for defining data types.</w:t>
      </w:r>
      <w:r>
        <w:rPr>
          <w:rFonts w:ascii="Helvetica" w:hAnsi="Helvetica" w:cs="Helvetica"/>
          <w:color w:val="444444"/>
          <w:sz w:val="20"/>
          <w:szCs w:val="20"/>
        </w:rPr>
        <w:br/>
      </w:r>
      <w:r>
        <w:rPr>
          <w:rFonts w:ascii="Helvetica" w:hAnsi="Helvetica" w:cs="Helvetica"/>
          <w:color w:val="444444"/>
          <w:sz w:val="20"/>
          <w:szCs w:val="20"/>
        </w:rPr>
        <w:br/>
      </w:r>
      <w:r>
        <w:rPr>
          <w:rStyle w:val="Strong"/>
          <w:rFonts w:ascii="Helvetica" w:hAnsi="Helvetica" w:cs="Helvetica"/>
          <w:color w:val="444444"/>
          <w:sz w:val="20"/>
          <w:szCs w:val="20"/>
          <w:shd w:val="clear" w:color="auto" w:fill="FFFFFF"/>
        </w:rPr>
        <w:t>Tip : </w:t>
      </w:r>
      <w:r>
        <w:rPr>
          <w:rFonts w:ascii="Helvetica" w:hAnsi="Helvetica" w:cs="Helvetica"/>
          <w:color w:val="444444"/>
          <w:sz w:val="20"/>
          <w:szCs w:val="20"/>
          <w:shd w:val="clear" w:color="auto" w:fill="FFFFFF"/>
        </w:rPr>
        <w:t>Use Avro when you want to serialize your BigData with good flexibility.</w:t>
      </w:r>
      <w:r>
        <w:rPr>
          <w:rFonts w:ascii="Helvetica" w:hAnsi="Helvetica" w:cs="Helvetica"/>
          <w:color w:val="444444"/>
          <w:sz w:val="20"/>
          <w:szCs w:val="20"/>
        </w:rPr>
        <w:br/>
      </w:r>
      <w:r>
        <w:rPr>
          <w:rFonts w:ascii="Helvetica" w:hAnsi="Helvetica" w:cs="Helvetica"/>
          <w:color w:val="444444"/>
          <w:sz w:val="20"/>
          <w:szCs w:val="20"/>
        </w:rPr>
        <w:br/>
      </w:r>
      <w:r>
        <w:rPr>
          <w:rFonts w:ascii="Helvetica" w:hAnsi="Helvetica" w:cs="Helvetica"/>
          <w:color w:val="444444"/>
          <w:sz w:val="20"/>
          <w:szCs w:val="20"/>
          <w:shd w:val="clear" w:color="auto" w:fill="FFFFFF"/>
        </w:rPr>
        <w:t>The list is actually pretty big, but I have covered only the most significant tools. Over time if I feel like something else should be mentioned here I would definitely do that.</w:t>
      </w:r>
    </w:p>
    <w:p w:rsidR="00B17C03" w:rsidRDefault="00B17C03" w:rsidP="00B17C03"/>
    <w:p w:rsidR="00B17C03" w:rsidRDefault="00B17C03" w:rsidP="00B17C03"/>
    <w:p w:rsidR="00B17C03" w:rsidRDefault="00B17C03" w:rsidP="00B17C03"/>
    <w:p w:rsidR="00B17C03" w:rsidRDefault="00B17C03" w:rsidP="00B17C03"/>
    <w:p w:rsidR="00B17C03" w:rsidRDefault="00B17C03" w:rsidP="00B17C03"/>
    <w:p w:rsidR="00B17C03" w:rsidRDefault="00B17C03" w:rsidP="00B17C03"/>
    <w:p w:rsidR="00B17C03" w:rsidRDefault="00B17C03" w:rsidP="00B17C03"/>
    <w:p w:rsidR="00B17C03" w:rsidRDefault="00B17C03" w:rsidP="00B17C03"/>
    <w:p w:rsidR="00B17C03" w:rsidRDefault="00B17C03" w:rsidP="00B17C03"/>
    <w:p w:rsidR="00B17C03" w:rsidRDefault="00B17C03" w:rsidP="00B17C03"/>
    <w:p w:rsidR="00B17C03" w:rsidRDefault="00B17C03" w:rsidP="00B17C03"/>
    <w:p w:rsidR="00B17C03" w:rsidRDefault="00B17C03" w:rsidP="00B17C03"/>
    <w:p w:rsidR="00B17C03" w:rsidRDefault="00B17C03" w:rsidP="00B17C03"/>
    <w:p w:rsidR="00B17C03" w:rsidRDefault="00B17C03" w:rsidP="00B17C03"/>
    <w:p w:rsidR="00B17C03" w:rsidRDefault="00B17C03" w:rsidP="00B17C03"/>
    <w:p w:rsidR="00B17C03" w:rsidRDefault="00B17C03" w:rsidP="00B17C03"/>
    <w:p w:rsidR="00B17C03" w:rsidRDefault="00B17C03" w:rsidP="00B17C03">
      <w:r>
        <w:rPr>
          <w:rFonts w:ascii="Helvetica" w:hAnsi="Helvetica" w:cs="Helvetica"/>
          <w:color w:val="444444"/>
          <w:sz w:val="20"/>
          <w:szCs w:val="20"/>
        </w:rPr>
        <w:br/>
      </w:r>
      <w:r>
        <w:rPr>
          <w:rStyle w:val="Strong"/>
          <w:rFonts w:ascii="Helvetica" w:hAnsi="Helvetica" w:cs="Helvetica"/>
          <w:color w:val="444444"/>
          <w:sz w:val="20"/>
          <w:szCs w:val="20"/>
          <w:shd w:val="clear" w:color="auto" w:fill="FFFFFF"/>
        </w:rPr>
        <w:t>1-</w:t>
      </w:r>
      <w:r>
        <w:rPr>
          <w:rStyle w:val="Emphasis"/>
          <w:rFonts w:ascii="Helvetica" w:hAnsi="Helvetica" w:cs="Helvetica"/>
          <w:b/>
          <w:bCs/>
          <w:color w:val="444444"/>
          <w:sz w:val="20"/>
          <w:szCs w:val="20"/>
          <w:shd w:val="clear" w:color="auto" w:fill="FFFFFF"/>
        </w:rPr>
        <w:t> </w:t>
      </w:r>
      <w:hyperlink r:id="rId82" w:tgtFrame="_blank" w:history="1">
        <w:r>
          <w:rPr>
            <w:rStyle w:val="Hyperlink"/>
            <w:rFonts w:ascii="Helvetica" w:hAnsi="Helvetica" w:cs="Helvetica"/>
            <w:b/>
            <w:bCs/>
            <w:i/>
            <w:iCs/>
            <w:color w:val="0066B3"/>
            <w:sz w:val="20"/>
            <w:szCs w:val="20"/>
            <w:shd w:val="clear" w:color="auto" w:fill="FFFFFF"/>
          </w:rPr>
          <w:t>Hadoop</w:t>
        </w:r>
      </w:hyperlink>
      <w:r>
        <w:rPr>
          <w:rStyle w:val="Emphasis"/>
          <w:rFonts w:ascii="Helvetica" w:hAnsi="Helvetica" w:cs="Helvetica"/>
          <w:b/>
          <w:bCs/>
          <w:color w:val="444444"/>
          <w:sz w:val="20"/>
          <w:szCs w:val="20"/>
          <w:shd w:val="clear" w:color="auto" w:fill="FFFFFF"/>
        </w:rPr>
        <w:t> </w:t>
      </w:r>
      <w:r>
        <w:rPr>
          <w:rStyle w:val="Strong"/>
          <w:rFonts w:ascii="Helvetica" w:hAnsi="Helvetica" w:cs="Helvetica"/>
          <w:color w:val="444444"/>
          <w:sz w:val="20"/>
          <w:szCs w:val="20"/>
          <w:shd w:val="clear" w:color="auto" w:fill="FFFFFF"/>
        </w:rPr>
        <w:t>:</w:t>
      </w:r>
      <w:r>
        <w:rPr>
          <w:rFonts w:ascii="Helvetica" w:hAnsi="Helvetica" w:cs="Helvetica"/>
          <w:color w:val="444444"/>
          <w:sz w:val="20"/>
          <w:szCs w:val="20"/>
          <w:shd w:val="clear" w:color="auto" w:fill="FFFFFF"/>
        </w:rPr>
        <w:t> Hadoop is basically 2 things, a distributed file system (</w:t>
      </w:r>
      <w:r>
        <w:rPr>
          <w:rStyle w:val="Strong"/>
          <w:rFonts w:ascii="Helvetica" w:hAnsi="Helvetica" w:cs="Helvetica"/>
          <w:color w:val="444444"/>
          <w:sz w:val="20"/>
          <w:szCs w:val="20"/>
          <w:shd w:val="clear" w:color="auto" w:fill="FFFFFF"/>
        </w:rPr>
        <w:t>HDFS</w:t>
      </w:r>
      <w:r>
        <w:rPr>
          <w:rFonts w:ascii="Helvetica" w:hAnsi="Helvetica" w:cs="Helvetica"/>
          <w:color w:val="444444"/>
          <w:sz w:val="20"/>
          <w:szCs w:val="20"/>
          <w:shd w:val="clear" w:color="auto" w:fill="FFFFFF"/>
        </w:rPr>
        <w:t>) which constitutes Hadoop's storage layer and a distributed computation framework(</w:t>
      </w:r>
      <w:r>
        <w:rPr>
          <w:rStyle w:val="Strong"/>
          <w:rFonts w:ascii="Helvetica" w:hAnsi="Helvetica" w:cs="Helvetica"/>
          <w:color w:val="444444"/>
          <w:sz w:val="20"/>
          <w:szCs w:val="20"/>
          <w:shd w:val="clear" w:color="auto" w:fill="FFFFFF"/>
        </w:rPr>
        <w:t>MapReduce</w:t>
      </w:r>
      <w:r>
        <w:rPr>
          <w:rFonts w:ascii="Helvetica" w:hAnsi="Helvetica" w:cs="Helvetica"/>
          <w:color w:val="444444"/>
          <w:sz w:val="20"/>
          <w:szCs w:val="20"/>
          <w:shd w:val="clear" w:color="auto" w:fill="FFFFFF"/>
        </w:rPr>
        <w:t xml:space="preserve">) which constitutes the processing layer. You should go for Hadoop if your data is very huge and you have offline, batch processing kinda needs. Hadoop is not suitable for real time stuff. You setup a Hadoop cluster on a group of commodity machines connected together over a network(called as a cluster). You then store huge amounts of data </w:t>
      </w:r>
      <w:r>
        <w:rPr>
          <w:rFonts w:ascii="Helvetica" w:hAnsi="Helvetica" w:cs="Helvetica"/>
          <w:color w:val="444444"/>
          <w:sz w:val="20"/>
          <w:szCs w:val="20"/>
          <w:shd w:val="clear" w:color="auto" w:fill="FFFFFF"/>
        </w:rPr>
        <w:lastRenderedPageBreak/>
        <w:t>into the HDFS and process this data by writing MapReduce programs(or jobs). Being distributed, HDFS is spread across all the machines in a cluster and MapReduce processes this scattered data locally by going to each machine, so that you don't have to relocate this gigantic amount of data.</w:t>
      </w:r>
      <w:r>
        <w:rPr>
          <w:rFonts w:ascii="Helvetica" w:hAnsi="Helvetica" w:cs="Helvetica"/>
          <w:color w:val="444444"/>
          <w:sz w:val="20"/>
          <w:szCs w:val="20"/>
        </w:rPr>
        <w:br/>
      </w:r>
      <w:r>
        <w:rPr>
          <w:rFonts w:ascii="Helvetica" w:hAnsi="Helvetica" w:cs="Helvetica"/>
          <w:color w:val="444444"/>
          <w:sz w:val="20"/>
          <w:szCs w:val="20"/>
        </w:rPr>
        <w:br/>
      </w:r>
      <w:r>
        <w:rPr>
          <w:rStyle w:val="Strong"/>
          <w:rFonts w:ascii="Helvetica" w:hAnsi="Helvetica" w:cs="Helvetica"/>
          <w:color w:val="444444"/>
          <w:sz w:val="20"/>
          <w:szCs w:val="20"/>
          <w:shd w:val="clear" w:color="auto" w:fill="FFFFFF"/>
        </w:rPr>
        <w:t>2- </w:t>
      </w:r>
      <w:hyperlink r:id="rId83" w:tgtFrame="_blank" w:history="1">
        <w:r>
          <w:rPr>
            <w:rStyle w:val="Hyperlink"/>
            <w:rFonts w:ascii="Helvetica" w:hAnsi="Helvetica" w:cs="Helvetica"/>
            <w:b/>
            <w:bCs/>
            <w:i/>
            <w:iCs/>
            <w:color w:val="0066B3"/>
            <w:sz w:val="20"/>
            <w:szCs w:val="20"/>
            <w:shd w:val="clear" w:color="auto" w:fill="FFFFFF"/>
          </w:rPr>
          <w:t>Hbase</w:t>
        </w:r>
      </w:hyperlink>
      <w:r>
        <w:rPr>
          <w:rStyle w:val="Emphasis"/>
          <w:rFonts w:ascii="Helvetica" w:hAnsi="Helvetica" w:cs="Helvetica"/>
          <w:b/>
          <w:bCs/>
          <w:color w:val="444444"/>
          <w:sz w:val="20"/>
          <w:szCs w:val="20"/>
          <w:shd w:val="clear" w:color="auto" w:fill="FFFFFF"/>
        </w:rPr>
        <w:t> </w:t>
      </w:r>
      <w:r>
        <w:rPr>
          <w:rStyle w:val="Strong"/>
          <w:rFonts w:ascii="Helvetica" w:hAnsi="Helvetica" w:cs="Helvetica"/>
          <w:color w:val="444444"/>
          <w:sz w:val="20"/>
          <w:szCs w:val="20"/>
          <w:shd w:val="clear" w:color="auto" w:fill="FFFFFF"/>
        </w:rPr>
        <w:t>: </w:t>
      </w:r>
      <w:r>
        <w:rPr>
          <w:rFonts w:ascii="Helvetica" w:hAnsi="Helvetica" w:cs="Helvetica"/>
          <w:color w:val="444444"/>
          <w:sz w:val="20"/>
          <w:szCs w:val="20"/>
          <w:shd w:val="clear" w:color="auto" w:fill="FFFFFF"/>
        </w:rPr>
        <w:t>Hbase is a distributed, scalable, big data store, modelled after Google's BigTable. It stores data as key/value pairs. It's basically a database, a </w:t>
      </w:r>
      <w:r>
        <w:rPr>
          <w:rStyle w:val="Strong"/>
          <w:rFonts w:ascii="Helvetica" w:hAnsi="Helvetica" w:cs="Helvetica"/>
          <w:color w:val="444444"/>
          <w:sz w:val="20"/>
          <w:szCs w:val="20"/>
          <w:shd w:val="clear" w:color="auto" w:fill="FFFFFF"/>
        </w:rPr>
        <w:t>NoSQL database</w:t>
      </w:r>
      <w:r>
        <w:rPr>
          <w:rFonts w:ascii="Helvetica" w:hAnsi="Helvetica" w:cs="Helvetica"/>
          <w:color w:val="444444"/>
          <w:sz w:val="20"/>
          <w:szCs w:val="20"/>
          <w:shd w:val="clear" w:color="auto" w:fill="FFFFFF"/>
        </w:rPr>
        <w:t> and like any other database it's biggest advantage is that it provides you random read/write capabilities. As I have mentioned earlier, Hadoop is not very good for your real time needs, so you can use Hbase to serve that purpose. If you have some data which you want to access real time, you could store it in Hbase. Hbase has got it's own set of very good API which could be used to push/pull the data. Not only this, Hbase can be seamlessly integrated with MapReduce so that you can do bulk operation, like indexing, analytics etc etc.</w:t>
      </w:r>
      <w:r>
        <w:rPr>
          <w:rFonts w:ascii="Helvetica" w:hAnsi="Helvetica" w:cs="Helvetica"/>
          <w:color w:val="444444"/>
          <w:sz w:val="20"/>
          <w:szCs w:val="20"/>
        </w:rPr>
        <w:br/>
      </w:r>
      <w:r>
        <w:rPr>
          <w:rFonts w:ascii="Helvetica" w:hAnsi="Helvetica" w:cs="Helvetica"/>
          <w:color w:val="444444"/>
          <w:sz w:val="20"/>
          <w:szCs w:val="20"/>
        </w:rPr>
        <w:br/>
      </w:r>
      <w:r>
        <w:rPr>
          <w:rStyle w:val="Strong"/>
          <w:rFonts w:ascii="Helvetica" w:hAnsi="Helvetica" w:cs="Helvetica"/>
          <w:color w:val="444444"/>
          <w:sz w:val="20"/>
          <w:szCs w:val="20"/>
          <w:shd w:val="clear" w:color="auto" w:fill="FFFFFF"/>
        </w:rPr>
        <w:t>Tip :</w:t>
      </w:r>
      <w:r>
        <w:rPr>
          <w:rFonts w:ascii="Helvetica" w:hAnsi="Helvetica" w:cs="Helvetica"/>
          <w:color w:val="444444"/>
          <w:sz w:val="20"/>
          <w:szCs w:val="20"/>
          <w:shd w:val="clear" w:color="auto" w:fill="FFFFFF"/>
        </w:rPr>
        <w:t> You could use Hadoop as the </w:t>
      </w:r>
      <w:r>
        <w:rPr>
          <w:rStyle w:val="Strong"/>
          <w:rFonts w:ascii="Helvetica" w:hAnsi="Helvetica" w:cs="Helvetica"/>
          <w:color w:val="444444"/>
          <w:sz w:val="20"/>
          <w:szCs w:val="20"/>
          <w:shd w:val="clear" w:color="auto" w:fill="FFFFFF"/>
        </w:rPr>
        <w:t>repository</w:t>
      </w:r>
      <w:r>
        <w:rPr>
          <w:rFonts w:ascii="Helvetica" w:hAnsi="Helvetica" w:cs="Helvetica"/>
          <w:color w:val="444444"/>
          <w:sz w:val="20"/>
          <w:szCs w:val="20"/>
          <w:shd w:val="clear" w:color="auto" w:fill="FFFFFF"/>
        </w:rPr>
        <w:t> for your static data and Hbase as the </w:t>
      </w:r>
      <w:r>
        <w:rPr>
          <w:rStyle w:val="Strong"/>
          <w:rFonts w:ascii="Helvetica" w:hAnsi="Helvetica" w:cs="Helvetica"/>
          <w:color w:val="444444"/>
          <w:sz w:val="20"/>
          <w:szCs w:val="20"/>
          <w:shd w:val="clear" w:color="auto" w:fill="FFFFFF"/>
        </w:rPr>
        <w:t>datastore</w:t>
      </w:r>
      <w:r>
        <w:rPr>
          <w:rFonts w:ascii="Helvetica" w:hAnsi="Helvetica" w:cs="Helvetica"/>
          <w:color w:val="444444"/>
          <w:sz w:val="20"/>
          <w:szCs w:val="20"/>
          <w:shd w:val="clear" w:color="auto" w:fill="FFFFFF"/>
        </w:rPr>
        <w:t> which will hold data that is probably gonna change over time after some processing.</w:t>
      </w:r>
      <w:r>
        <w:rPr>
          <w:rFonts w:ascii="Helvetica" w:hAnsi="Helvetica" w:cs="Helvetica"/>
          <w:color w:val="444444"/>
          <w:sz w:val="20"/>
          <w:szCs w:val="20"/>
        </w:rPr>
        <w:br/>
      </w:r>
      <w:r>
        <w:rPr>
          <w:rFonts w:ascii="Helvetica" w:hAnsi="Helvetica" w:cs="Helvetica"/>
          <w:color w:val="444444"/>
          <w:sz w:val="20"/>
          <w:szCs w:val="20"/>
        </w:rPr>
        <w:br/>
      </w:r>
      <w:r>
        <w:rPr>
          <w:rStyle w:val="Strong"/>
          <w:rFonts w:ascii="Helvetica" w:hAnsi="Helvetica" w:cs="Helvetica"/>
          <w:color w:val="444444"/>
          <w:sz w:val="20"/>
          <w:szCs w:val="20"/>
          <w:shd w:val="clear" w:color="auto" w:fill="FFFFFF"/>
        </w:rPr>
        <w:t>3- </w:t>
      </w:r>
      <w:hyperlink r:id="rId84" w:tgtFrame="_blank" w:history="1">
        <w:r>
          <w:rPr>
            <w:rStyle w:val="Hyperlink"/>
            <w:rFonts w:ascii="Helvetica" w:hAnsi="Helvetica" w:cs="Helvetica"/>
            <w:b/>
            <w:bCs/>
            <w:i/>
            <w:iCs/>
            <w:color w:val="0066B3"/>
            <w:sz w:val="20"/>
            <w:szCs w:val="20"/>
            <w:shd w:val="clear" w:color="auto" w:fill="FFFFFF"/>
          </w:rPr>
          <w:t>Hive</w:t>
        </w:r>
      </w:hyperlink>
      <w:r>
        <w:rPr>
          <w:rFonts w:ascii="Helvetica" w:hAnsi="Helvetica" w:cs="Helvetica"/>
          <w:color w:val="444444"/>
          <w:sz w:val="20"/>
          <w:szCs w:val="20"/>
          <w:shd w:val="clear" w:color="auto" w:fill="FFFFFF"/>
        </w:rPr>
        <w:t> </w:t>
      </w:r>
      <w:r>
        <w:rPr>
          <w:rStyle w:val="Strong"/>
          <w:rFonts w:ascii="Helvetica" w:hAnsi="Helvetica" w:cs="Helvetica"/>
          <w:color w:val="444444"/>
          <w:sz w:val="20"/>
          <w:szCs w:val="20"/>
          <w:shd w:val="clear" w:color="auto" w:fill="FFFFFF"/>
        </w:rPr>
        <w:t>: </w:t>
      </w:r>
      <w:r>
        <w:rPr>
          <w:rFonts w:ascii="Helvetica" w:hAnsi="Helvetica" w:cs="Helvetica"/>
          <w:color w:val="444444"/>
          <w:sz w:val="20"/>
          <w:szCs w:val="20"/>
          <w:shd w:val="clear" w:color="auto" w:fill="FFFFFF"/>
        </w:rPr>
        <w:t>Originally developed by Facebook, Hive is basically a</w:t>
      </w:r>
      <w:r>
        <w:rPr>
          <w:rStyle w:val="Strong"/>
          <w:rFonts w:ascii="Helvetica" w:hAnsi="Helvetica" w:cs="Helvetica"/>
          <w:color w:val="444444"/>
          <w:sz w:val="20"/>
          <w:szCs w:val="20"/>
          <w:shd w:val="clear" w:color="auto" w:fill="FFFFFF"/>
        </w:rPr>
        <w:t>data warehouse</w:t>
      </w:r>
      <w:r>
        <w:rPr>
          <w:rFonts w:ascii="Helvetica" w:hAnsi="Helvetica" w:cs="Helvetica"/>
          <w:color w:val="444444"/>
          <w:sz w:val="20"/>
          <w:szCs w:val="20"/>
          <w:shd w:val="clear" w:color="auto" w:fill="FFFFFF"/>
        </w:rPr>
        <w:t>. It sits on top of your Hadoop cluster and provides you an SQL like interface to the data stored in your Hadoop cluster. You can then write SQLish queries using Hive's query language, called as HiveQL and perform operations like store, select, join, and much more. It makes processing a lot easier as you don't have to do lengthy, tedious coding. Write simple Hive queries and get the results. Isn't that cool??RDBMS folks will definitely love it. Simply map HDFS files to Hive tables and start querying the data. Not only this, you could map Hbase tables as well, and operate on that data.</w:t>
      </w:r>
      <w:r>
        <w:rPr>
          <w:rFonts w:ascii="Helvetica" w:hAnsi="Helvetica" w:cs="Helvetica"/>
          <w:color w:val="444444"/>
          <w:sz w:val="20"/>
          <w:szCs w:val="20"/>
        </w:rPr>
        <w:br/>
      </w:r>
      <w:r>
        <w:rPr>
          <w:rFonts w:ascii="Helvetica" w:hAnsi="Helvetica" w:cs="Helvetica"/>
          <w:color w:val="444444"/>
          <w:sz w:val="20"/>
          <w:szCs w:val="20"/>
        </w:rPr>
        <w:br/>
      </w:r>
      <w:r>
        <w:rPr>
          <w:rStyle w:val="Strong"/>
          <w:rFonts w:ascii="Helvetica" w:hAnsi="Helvetica" w:cs="Helvetica"/>
          <w:color w:val="444444"/>
          <w:sz w:val="20"/>
          <w:szCs w:val="20"/>
          <w:shd w:val="clear" w:color="auto" w:fill="FFFFFF"/>
        </w:rPr>
        <w:t>Tip :</w:t>
      </w:r>
      <w:r>
        <w:rPr>
          <w:rFonts w:ascii="Helvetica" w:hAnsi="Helvetica" w:cs="Helvetica"/>
          <w:color w:val="444444"/>
          <w:sz w:val="20"/>
          <w:szCs w:val="20"/>
          <w:shd w:val="clear" w:color="auto" w:fill="FFFFFF"/>
        </w:rPr>
        <w:t> Use Hive when you have warehousing needs and you are good at SQL and don't want to write MapReduce jobs. One important point though, Hive queries get converted into a corresponding MapReduce job under the hood which runs on your cluster and gives you the result. Hive does the trick for you. But each and every problem cannot be solved using HiveQL. Sometimes, if you need really fine grained and complex processing you might have to take MapReduce's shelter.</w:t>
      </w:r>
      <w:r>
        <w:rPr>
          <w:rFonts w:ascii="Helvetica" w:hAnsi="Helvetica" w:cs="Helvetica"/>
          <w:color w:val="444444"/>
          <w:sz w:val="20"/>
          <w:szCs w:val="20"/>
        </w:rPr>
        <w:br/>
      </w:r>
      <w:r>
        <w:rPr>
          <w:rFonts w:ascii="Helvetica" w:hAnsi="Helvetica" w:cs="Helvetica"/>
          <w:color w:val="444444"/>
          <w:sz w:val="20"/>
          <w:szCs w:val="20"/>
        </w:rPr>
        <w:br/>
      </w:r>
      <w:r>
        <w:rPr>
          <w:rStyle w:val="Strong"/>
          <w:rFonts w:ascii="Helvetica" w:hAnsi="Helvetica" w:cs="Helvetica"/>
          <w:color w:val="444444"/>
          <w:sz w:val="20"/>
          <w:szCs w:val="20"/>
          <w:shd w:val="clear" w:color="auto" w:fill="FFFFFF"/>
        </w:rPr>
        <w:t>4- </w:t>
      </w:r>
      <w:hyperlink r:id="rId85" w:tgtFrame="_blank" w:history="1">
        <w:r>
          <w:rPr>
            <w:rStyle w:val="Hyperlink"/>
            <w:rFonts w:ascii="Helvetica" w:hAnsi="Helvetica" w:cs="Helvetica"/>
            <w:b/>
            <w:bCs/>
            <w:i/>
            <w:iCs/>
            <w:color w:val="0066B3"/>
            <w:sz w:val="20"/>
            <w:szCs w:val="20"/>
            <w:shd w:val="clear" w:color="auto" w:fill="FFFFFF"/>
          </w:rPr>
          <w:t>Pig</w:t>
        </w:r>
      </w:hyperlink>
      <w:r>
        <w:rPr>
          <w:rStyle w:val="Strong"/>
          <w:rFonts w:ascii="Helvetica" w:hAnsi="Helvetica" w:cs="Helvetica"/>
          <w:color w:val="444444"/>
          <w:sz w:val="20"/>
          <w:szCs w:val="20"/>
          <w:shd w:val="clear" w:color="auto" w:fill="FFFFFF"/>
        </w:rPr>
        <w:t> : </w:t>
      </w:r>
      <w:r>
        <w:rPr>
          <w:rFonts w:ascii="Helvetica" w:hAnsi="Helvetica" w:cs="Helvetica"/>
          <w:color w:val="444444"/>
          <w:sz w:val="20"/>
          <w:szCs w:val="20"/>
          <w:shd w:val="clear" w:color="auto" w:fill="FFFFFF"/>
        </w:rPr>
        <w:t>Pig is a </w:t>
      </w:r>
      <w:r>
        <w:rPr>
          <w:rStyle w:val="Strong"/>
          <w:rFonts w:ascii="Helvetica" w:hAnsi="Helvetica" w:cs="Helvetica"/>
          <w:color w:val="444444"/>
          <w:sz w:val="20"/>
          <w:szCs w:val="20"/>
          <w:shd w:val="clear" w:color="auto" w:fill="FFFFFF"/>
        </w:rPr>
        <w:t>dataflow language</w:t>
      </w:r>
      <w:r>
        <w:rPr>
          <w:rFonts w:ascii="Helvetica" w:hAnsi="Helvetica" w:cs="Helvetica"/>
          <w:color w:val="444444"/>
          <w:sz w:val="20"/>
          <w:szCs w:val="20"/>
          <w:shd w:val="clear" w:color="auto" w:fill="FFFFFF"/>
        </w:rPr>
        <w:t> that allows you to process enormous amounts of data very easily and quickly by repeatedly transforming it in steps. It basically has 2 parts, the Pig</w:t>
      </w:r>
      <w:r>
        <w:rPr>
          <w:rStyle w:val="Strong"/>
          <w:rFonts w:ascii="Helvetica" w:hAnsi="Helvetica" w:cs="Helvetica"/>
          <w:color w:val="444444"/>
          <w:sz w:val="20"/>
          <w:szCs w:val="20"/>
          <w:shd w:val="clear" w:color="auto" w:fill="FFFFFF"/>
        </w:rPr>
        <w:t>Interpreter</w:t>
      </w:r>
      <w:r>
        <w:rPr>
          <w:rFonts w:ascii="Helvetica" w:hAnsi="Helvetica" w:cs="Helvetica"/>
          <w:color w:val="444444"/>
          <w:sz w:val="20"/>
          <w:szCs w:val="20"/>
          <w:shd w:val="clear" w:color="auto" w:fill="FFFFFF"/>
        </w:rPr>
        <w:t> and the language, </w:t>
      </w:r>
      <w:r>
        <w:rPr>
          <w:rStyle w:val="Strong"/>
          <w:rFonts w:ascii="Helvetica" w:hAnsi="Helvetica" w:cs="Helvetica"/>
          <w:color w:val="444444"/>
          <w:sz w:val="20"/>
          <w:szCs w:val="20"/>
          <w:shd w:val="clear" w:color="auto" w:fill="FFFFFF"/>
        </w:rPr>
        <w:t>PigLatin</w:t>
      </w:r>
      <w:r>
        <w:rPr>
          <w:rFonts w:ascii="Helvetica" w:hAnsi="Helvetica" w:cs="Helvetica"/>
          <w:color w:val="444444"/>
          <w:sz w:val="20"/>
          <w:szCs w:val="20"/>
          <w:shd w:val="clear" w:color="auto" w:fill="FFFFFF"/>
        </w:rPr>
        <w:t>. Pig was originally developed at Yahoo and they use it extensively. Like Hive, PigLatin queries also get converted into a MapReduce job and give you the result. You can use Pig for data stored both in HDFS and Hbase very conveniently. Just like Hive, Pig is also really efficient at what it is meant to do. It saves a lot of your effort and time by allowing you to not write MapReduce programs and do the operation through straightforward Pig queries.</w:t>
      </w:r>
      <w:r>
        <w:rPr>
          <w:rFonts w:ascii="Helvetica" w:hAnsi="Helvetica" w:cs="Helvetica"/>
          <w:color w:val="444444"/>
          <w:sz w:val="20"/>
          <w:szCs w:val="20"/>
        </w:rPr>
        <w:br/>
      </w:r>
      <w:r>
        <w:rPr>
          <w:rFonts w:ascii="Helvetica" w:hAnsi="Helvetica" w:cs="Helvetica"/>
          <w:color w:val="444444"/>
          <w:sz w:val="20"/>
          <w:szCs w:val="20"/>
        </w:rPr>
        <w:br/>
      </w:r>
      <w:r>
        <w:rPr>
          <w:rStyle w:val="Strong"/>
          <w:rFonts w:ascii="Helvetica" w:hAnsi="Helvetica" w:cs="Helvetica"/>
          <w:color w:val="444444"/>
          <w:sz w:val="20"/>
          <w:szCs w:val="20"/>
          <w:shd w:val="clear" w:color="auto" w:fill="FFFFFF"/>
        </w:rPr>
        <w:t>Tip : </w:t>
      </w:r>
      <w:r>
        <w:rPr>
          <w:rFonts w:ascii="Helvetica" w:hAnsi="Helvetica" w:cs="Helvetica"/>
          <w:color w:val="444444"/>
          <w:sz w:val="20"/>
          <w:szCs w:val="20"/>
          <w:shd w:val="clear" w:color="auto" w:fill="FFFFFF"/>
        </w:rPr>
        <w:t>Use Pig when you want to do a lot of transformations on your data and don't want to take the pain of writing MapReduce jobs.</w:t>
      </w:r>
      <w:r>
        <w:rPr>
          <w:rFonts w:ascii="Helvetica" w:hAnsi="Helvetica" w:cs="Helvetica"/>
          <w:color w:val="444444"/>
          <w:sz w:val="20"/>
          <w:szCs w:val="20"/>
        </w:rPr>
        <w:br/>
      </w:r>
      <w:r>
        <w:rPr>
          <w:rFonts w:ascii="Helvetica" w:hAnsi="Helvetica" w:cs="Helvetica"/>
          <w:color w:val="444444"/>
          <w:sz w:val="20"/>
          <w:szCs w:val="20"/>
        </w:rPr>
        <w:br/>
      </w:r>
      <w:r>
        <w:rPr>
          <w:rStyle w:val="Strong"/>
          <w:rFonts w:ascii="Helvetica" w:hAnsi="Helvetica" w:cs="Helvetica"/>
          <w:color w:val="444444"/>
          <w:sz w:val="20"/>
          <w:szCs w:val="20"/>
          <w:shd w:val="clear" w:color="auto" w:fill="FFFFFF"/>
        </w:rPr>
        <w:t>5- </w:t>
      </w:r>
      <w:hyperlink r:id="rId86" w:tgtFrame="_blank" w:history="1">
        <w:r>
          <w:rPr>
            <w:rStyle w:val="Hyperlink"/>
            <w:rFonts w:ascii="Helvetica" w:hAnsi="Helvetica" w:cs="Helvetica"/>
            <w:b/>
            <w:bCs/>
            <w:i/>
            <w:iCs/>
            <w:color w:val="0066B3"/>
            <w:sz w:val="20"/>
            <w:szCs w:val="20"/>
            <w:shd w:val="clear" w:color="auto" w:fill="FFFFFF"/>
          </w:rPr>
          <w:t>Sqoop</w:t>
        </w:r>
      </w:hyperlink>
      <w:r>
        <w:rPr>
          <w:rStyle w:val="Strong"/>
          <w:rFonts w:ascii="Helvetica" w:hAnsi="Helvetica" w:cs="Helvetica"/>
          <w:color w:val="444444"/>
          <w:sz w:val="20"/>
          <w:szCs w:val="20"/>
          <w:shd w:val="clear" w:color="auto" w:fill="FFFFFF"/>
        </w:rPr>
        <w:t> : </w:t>
      </w:r>
      <w:r>
        <w:rPr>
          <w:rFonts w:ascii="Helvetica" w:hAnsi="Helvetica" w:cs="Helvetica"/>
          <w:color w:val="444444"/>
          <w:sz w:val="20"/>
          <w:szCs w:val="20"/>
          <w:shd w:val="clear" w:color="auto" w:fill="FFFFFF"/>
        </w:rPr>
        <w:t>Sqoop is a tool that allows you to transfer data between relational databases and Hadoop. It supports incremental loads of a single table or a free form SQL query as well as saved jobs which can be run multiple times to import updates made to a database since the last import. Not only this, imports can also be used to populate tables in Hive or HBase. Along with this Sqoop also allows you to export the data back into the relational database from the cluster.</w:t>
      </w:r>
      <w:r>
        <w:rPr>
          <w:rFonts w:ascii="Helvetica" w:hAnsi="Helvetica" w:cs="Helvetica"/>
          <w:color w:val="444444"/>
          <w:sz w:val="20"/>
          <w:szCs w:val="20"/>
        </w:rPr>
        <w:br/>
      </w:r>
      <w:r>
        <w:rPr>
          <w:rFonts w:ascii="Helvetica" w:hAnsi="Helvetica" w:cs="Helvetica"/>
          <w:color w:val="444444"/>
          <w:sz w:val="20"/>
          <w:szCs w:val="20"/>
        </w:rPr>
        <w:br/>
      </w:r>
      <w:r>
        <w:rPr>
          <w:rStyle w:val="Strong"/>
          <w:rFonts w:ascii="Helvetica" w:hAnsi="Helvetica" w:cs="Helvetica"/>
          <w:color w:val="444444"/>
          <w:sz w:val="20"/>
          <w:szCs w:val="20"/>
          <w:shd w:val="clear" w:color="auto" w:fill="FFFFFF"/>
        </w:rPr>
        <w:t>Tip : </w:t>
      </w:r>
      <w:r>
        <w:rPr>
          <w:rFonts w:ascii="Helvetica" w:hAnsi="Helvetica" w:cs="Helvetica"/>
          <w:color w:val="444444"/>
          <w:sz w:val="20"/>
          <w:szCs w:val="20"/>
          <w:shd w:val="clear" w:color="auto" w:fill="FFFFFF"/>
        </w:rPr>
        <w:t>Use Sqoop when you have lots of legacy data and you want it to be stored and processed over your Hadoop cluster or when you want to incrementally add the data to your existing storage.</w:t>
      </w:r>
      <w:r>
        <w:rPr>
          <w:rFonts w:ascii="Helvetica" w:hAnsi="Helvetica" w:cs="Helvetica"/>
          <w:color w:val="444444"/>
          <w:sz w:val="20"/>
          <w:szCs w:val="20"/>
        </w:rPr>
        <w:br/>
      </w:r>
      <w:r>
        <w:rPr>
          <w:rFonts w:ascii="Helvetica" w:hAnsi="Helvetica" w:cs="Helvetica"/>
          <w:color w:val="444444"/>
          <w:sz w:val="20"/>
          <w:szCs w:val="20"/>
        </w:rPr>
        <w:br/>
      </w:r>
      <w:r>
        <w:rPr>
          <w:rStyle w:val="Strong"/>
          <w:rFonts w:ascii="Helvetica" w:hAnsi="Helvetica" w:cs="Helvetica"/>
          <w:color w:val="444444"/>
          <w:sz w:val="20"/>
          <w:szCs w:val="20"/>
          <w:shd w:val="clear" w:color="auto" w:fill="FFFFFF"/>
        </w:rPr>
        <w:t>6- </w:t>
      </w:r>
      <w:hyperlink r:id="rId87" w:tgtFrame="_blank" w:history="1">
        <w:r>
          <w:rPr>
            <w:rStyle w:val="Hyperlink"/>
            <w:rFonts w:ascii="Helvetica" w:hAnsi="Helvetica" w:cs="Helvetica"/>
            <w:b/>
            <w:bCs/>
            <w:i/>
            <w:iCs/>
            <w:color w:val="0066B3"/>
            <w:sz w:val="20"/>
            <w:szCs w:val="20"/>
            <w:shd w:val="clear" w:color="auto" w:fill="FFFFFF"/>
          </w:rPr>
          <w:t>Oozie</w:t>
        </w:r>
      </w:hyperlink>
      <w:r>
        <w:rPr>
          <w:rStyle w:val="Strong"/>
          <w:rFonts w:ascii="Helvetica" w:hAnsi="Helvetica" w:cs="Helvetica"/>
          <w:color w:val="444444"/>
          <w:sz w:val="20"/>
          <w:szCs w:val="20"/>
          <w:shd w:val="clear" w:color="auto" w:fill="FFFFFF"/>
        </w:rPr>
        <w:t> : </w:t>
      </w:r>
      <w:r>
        <w:rPr>
          <w:rFonts w:ascii="Helvetica" w:hAnsi="Helvetica" w:cs="Helvetica"/>
          <w:color w:val="444444"/>
          <w:sz w:val="20"/>
          <w:szCs w:val="20"/>
          <w:shd w:val="clear" w:color="auto" w:fill="FFFFFF"/>
        </w:rPr>
        <w:t xml:space="preserve">Now you have everything in place and want to do the processing but find it crazy to start the jobs and manage the workflow manually all the time. Specially in the cases when it is required to chain multiple MapReduce jobs together to achieve a goal. You would like to have some way to automate all </w:t>
      </w:r>
      <w:r>
        <w:rPr>
          <w:rFonts w:ascii="Helvetica" w:hAnsi="Helvetica" w:cs="Helvetica"/>
          <w:color w:val="444444"/>
          <w:sz w:val="20"/>
          <w:szCs w:val="20"/>
          <w:shd w:val="clear" w:color="auto" w:fill="FFFFFF"/>
        </w:rPr>
        <w:lastRenderedPageBreak/>
        <w:t>this. No worries, Oozie comes to the rescue. It is a scalable, reliable and extensible </w:t>
      </w:r>
      <w:r>
        <w:rPr>
          <w:rStyle w:val="Strong"/>
          <w:rFonts w:ascii="Helvetica" w:hAnsi="Helvetica" w:cs="Helvetica"/>
          <w:color w:val="444444"/>
          <w:sz w:val="20"/>
          <w:szCs w:val="20"/>
          <w:shd w:val="clear" w:color="auto" w:fill="FFFFFF"/>
        </w:rPr>
        <w:t>workflow scheduler system</w:t>
      </w:r>
      <w:r>
        <w:rPr>
          <w:rFonts w:ascii="Helvetica" w:hAnsi="Helvetica" w:cs="Helvetica"/>
          <w:color w:val="444444"/>
          <w:sz w:val="20"/>
          <w:szCs w:val="20"/>
          <w:shd w:val="clear" w:color="auto" w:fill="FFFFFF"/>
        </w:rPr>
        <w:t>. You just define your workflows(which are </w:t>
      </w:r>
      <w:r>
        <w:rPr>
          <w:rStyle w:val="Strong"/>
          <w:rFonts w:ascii="Helvetica" w:hAnsi="Helvetica" w:cs="Helvetica"/>
          <w:color w:val="444444"/>
          <w:sz w:val="20"/>
          <w:szCs w:val="20"/>
          <w:shd w:val="clear" w:color="auto" w:fill="FFFFFF"/>
        </w:rPr>
        <w:t>Directed Acyclical Graphs</w:t>
      </w:r>
      <w:r>
        <w:rPr>
          <w:rFonts w:ascii="Helvetica" w:hAnsi="Helvetica" w:cs="Helvetica"/>
          <w:color w:val="444444"/>
          <w:sz w:val="20"/>
          <w:szCs w:val="20"/>
          <w:shd w:val="clear" w:color="auto" w:fill="FFFFFF"/>
        </w:rPr>
        <w:t>) once and rest is taken care by Oozie. You can schedule MapReduce jobs, Pig jobs, Hive jobs, Sqoop imports and even your Java programs using Oozie.</w:t>
      </w:r>
      <w:r>
        <w:rPr>
          <w:rFonts w:ascii="Helvetica" w:hAnsi="Helvetica" w:cs="Helvetica"/>
          <w:color w:val="444444"/>
          <w:sz w:val="20"/>
          <w:szCs w:val="20"/>
        </w:rPr>
        <w:br/>
      </w:r>
      <w:r>
        <w:rPr>
          <w:rFonts w:ascii="Helvetica" w:hAnsi="Helvetica" w:cs="Helvetica"/>
          <w:color w:val="444444"/>
          <w:sz w:val="20"/>
          <w:szCs w:val="20"/>
        </w:rPr>
        <w:br/>
      </w:r>
      <w:r>
        <w:rPr>
          <w:rStyle w:val="Strong"/>
          <w:rFonts w:ascii="Helvetica" w:hAnsi="Helvetica" w:cs="Helvetica"/>
          <w:color w:val="444444"/>
          <w:sz w:val="20"/>
          <w:szCs w:val="20"/>
          <w:shd w:val="clear" w:color="auto" w:fill="FFFFFF"/>
        </w:rPr>
        <w:t>Tip : </w:t>
      </w:r>
      <w:r>
        <w:rPr>
          <w:rFonts w:ascii="Helvetica" w:hAnsi="Helvetica" w:cs="Helvetica"/>
          <w:color w:val="444444"/>
          <w:sz w:val="20"/>
          <w:szCs w:val="20"/>
          <w:shd w:val="clear" w:color="auto" w:fill="FFFFFF"/>
        </w:rPr>
        <w:t>Use Oozie when you have a lot of jobs to run and want some efficient way to automate everything based on some time (frequency) and data availabilty.</w:t>
      </w:r>
      <w:r>
        <w:rPr>
          <w:rFonts w:ascii="Helvetica" w:hAnsi="Helvetica" w:cs="Helvetica"/>
          <w:color w:val="444444"/>
          <w:sz w:val="20"/>
          <w:szCs w:val="20"/>
        </w:rPr>
        <w:br/>
      </w:r>
      <w:r>
        <w:rPr>
          <w:rFonts w:ascii="Helvetica" w:hAnsi="Helvetica" w:cs="Helvetica"/>
          <w:color w:val="444444"/>
          <w:sz w:val="20"/>
          <w:szCs w:val="20"/>
        </w:rPr>
        <w:br/>
      </w:r>
      <w:r>
        <w:rPr>
          <w:rStyle w:val="Strong"/>
          <w:rFonts w:ascii="Helvetica" w:hAnsi="Helvetica" w:cs="Helvetica"/>
          <w:color w:val="444444"/>
          <w:sz w:val="20"/>
          <w:szCs w:val="20"/>
          <w:shd w:val="clear" w:color="auto" w:fill="FFFFFF"/>
        </w:rPr>
        <w:t>7- </w:t>
      </w:r>
      <w:hyperlink r:id="rId88" w:tgtFrame="_blank" w:history="1">
        <w:r>
          <w:rPr>
            <w:rStyle w:val="Hyperlink"/>
            <w:rFonts w:ascii="Helvetica" w:hAnsi="Helvetica" w:cs="Helvetica"/>
            <w:b/>
            <w:bCs/>
            <w:i/>
            <w:iCs/>
            <w:color w:val="0066B3"/>
            <w:sz w:val="20"/>
            <w:szCs w:val="20"/>
            <w:shd w:val="clear" w:color="auto" w:fill="FFFFFF"/>
          </w:rPr>
          <w:t>Flume</w:t>
        </w:r>
      </w:hyperlink>
      <w:r>
        <w:rPr>
          <w:rStyle w:val="Strong"/>
          <w:rFonts w:ascii="Helvetica" w:hAnsi="Helvetica" w:cs="Helvetica"/>
          <w:color w:val="444444"/>
          <w:sz w:val="20"/>
          <w:szCs w:val="20"/>
          <w:shd w:val="clear" w:color="auto" w:fill="FFFFFF"/>
        </w:rPr>
        <w:t>/</w:t>
      </w:r>
      <w:hyperlink r:id="rId89" w:tgtFrame="_blank" w:history="1">
        <w:r>
          <w:rPr>
            <w:rStyle w:val="Hyperlink"/>
            <w:rFonts w:ascii="Helvetica" w:hAnsi="Helvetica" w:cs="Helvetica"/>
            <w:b/>
            <w:bCs/>
            <w:i/>
            <w:iCs/>
            <w:color w:val="0066B3"/>
            <w:sz w:val="20"/>
            <w:szCs w:val="20"/>
            <w:shd w:val="clear" w:color="auto" w:fill="FFFFFF"/>
          </w:rPr>
          <w:t>Chukwa</w:t>
        </w:r>
      </w:hyperlink>
      <w:r>
        <w:rPr>
          <w:rStyle w:val="Strong"/>
          <w:rFonts w:ascii="Helvetica" w:hAnsi="Helvetica" w:cs="Helvetica"/>
          <w:color w:val="444444"/>
          <w:sz w:val="20"/>
          <w:szCs w:val="20"/>
          <w:shd w:val="clear" w:color="auto" w:fill="FFFFFF"/>
        </w:rPr>
        <w:t> : </w:t>
      </w:r>
      <w:r>
        <w:rPr>
          <w:rFonts w:ascii="Helvetica" w:hAnsi="Helvetica" w:cs="Helvetica"/>
          <w:color w:val="444444"/>
          <w:sz w:val="20"/>
          <w:szCs w:val="20"/>
          <w:shd w:val="clear" w:color="auto" w:fill="FFFFFF"/>
        </w:rPr>
        <w:t>Both Flume and Chukwa are </w:t>
      </w:r>
      <w:r>
        <w:rPr>
          <w:rStyle w:val="Strong"/>
          <w:rFonts w:ascii="Helvetica" w:hAnsi="Helvetica" w:cs="Helvetica"/>
          <w:color w:val="444444"/>
          <w:sz w:val="20"/>
          <w:szCs w:val="20"/>
          <w:shd w:val="clear" w:color="auto" w:fill="FFFFFF"/>
        </w:rPr>
        <w:t>data aggregation tools</w:t>
      </w:r>
      <w:r>
        <w:rPr>
          <w:rFonts w:ascii="Helvetica" w:hAnsi="Helvetica" w:cs="Helvetica"/>
          <w:color w:val="444444"/>
          <w:sz w:val="20"/>
          <w:szCs w:val="20"/>
          <w:shd w:val="clear" w:color="auto" w:fill="FFFFFF"/>
        </w:rPr>
        <w:t> and allow you to aggregate data in an efficient, reliable and distributed manner. You can pick data from some place and dump it into your cluster. Since you are handling BigData, it makes more sense to do it in a distributed and parallel fashion which both these tools are very good at. You just have to define your flows and feed them to these tools and rest of things will be done automatically by them.</w:t>
      </w:r>
      <w:r>
        <w:rPr>
          <w:rFonts w:ascii="Helvetica" w:hAnsi="Helvetica" w:cs="Helvetica"/>
          <w:color w:val="444444"/>
          <w:sz w:val="20"/>
          <w:szCs w:val="20"/>
        </w:rPr>
        <w:br/>
      </w:r>
      <w:r>
        <w:rPr>
          <w:rFonts w:ascii="Helvetica" w:hAnsi="Helvetica" w:cs="Helvetica"/>
          <w:color w:val="444444"/>
          <w:sz w:val="20"/>
          <w:szCs w:val="20"/>
        </w:rPr>
        <w:br/>
      </w:r>
      <w:r>
        <w:rPr>
          <w:rStyle w:val="Strong"/>
          <w:rFonts w:ascii="Helvetica" w:hAnsi="Helvetica" w:cs="Helvetica"/>
          <w:color w:val="444444"/>
          <w:sz w:val="20"/>
          <w:szCs w:val="20"/>
          <w:shd w:val="clear" w:color="auto" w:fill="FFFFFF"/>
        </w:rPr>
        <w:t>Tip : </w:t>
      </w:r>
      <w:r>
        <w:rPr>
          <w:rFonts w:ascii="Helvetica" w:hAnsi="Helvetica" w:cs="Helvetica"/>
          <w:color w:val="444444"/>
          <w:sz w:val="20"/>
          <w:szCs w:val="20"/>
          <w:shd w:val="clear" w:color="auto" w:fill="FFFFFF"/>
        </w:rPr>
        <w:t>Go for Flume/Chukwa when you have to aggregate huge amounts of data into your Hadoop environment in a distributed and parallel manner.</w:t>
      </w:r>
      <w:r>
        <w:rPr>
          <w:rFonts w:ascii="Helvetica" w:hAnsi="Helvetica" w:cs="Helvetica"/>
          <w:color w:val="444444"/>
          <w:sz w:val="20"/>
          <w:szCs w:val="20"/>
        </w:rPr>
        <w:br/>
      </w:r>
      <w:r>
        <w:rPr>
          <w:rFonts w:ascii="Helvetica" w:hAnsi="Helvetica" w:cs="Helvetica"/>
          <w:b/>
          <w:bCs/>
          <w:color w:val="444444"/>
          <w:sz w:val="20"/>
          <w:szCs w:val="20"/>
          <w:shd w:val="clear" w:color="auto" w:fill="FFFFFF"/>
        </w:rPr>
        <w:br/>
      </w:r>
      <w:r>
        <w:rPr>
          <w:rStyle w:val="Strong"/>
          <w:rFonts w:ascii="Helvetica" w:hAnsi="Helvetica" w:cs="Helvetica"/>
          <w:color w:val="444444"/>
          <w:sz w:val="20"/>
          <w:szCs w:val="20"/>
          <w:shd w:val="clear" w:color="auto" w:fill="FFFFFF"/>
        </w:rPr>
        <w:t>8- </w:t>
      </w:r>
      <w:hyperlink r:id="rId90" w:tgtFrame="_blank" w:history="1">
        <w:r>
          <w:rPr>
            <w:rStyle w:val="Hyperlink"/>
            <w:rFonts w:ascii="Helvetica" w:hAnsi="Helvetica" w:cs="Helvetica"/>
            <w:b/>
            <w:bCs/>
            <w:i/>
            <w:iCs/>
            <w:color w:val="0066B3"/>
            <w:sz w:val="20"/>
            <w:szCs w:val="20"/>
            <w:shd w:val="clear" w:color="auto" w:fill="FFFFFF"/>
          </w:rPr>
          <w:t>Avro</w:t>
        </w:r>
      </w:hyperlink>
      <w:r>
        <w:rPr>
          <w:rStyle w:val="Emphasis"/>
          <w:rFonts w:ascii="Helvetica" w:hAnsi="Helvetica" w:cs="Helvetica"/>
          <w:b/>
          <w:bCs/>
          <w:color w:val="444444"/>
          <w:sz w:val="20"/>
          <w:szCs w:val="20"/>
          <w:shd w:val="clear" w:color="auto" w:fill="FFFFFF"/>
        </w:rPr>
        <w:t> </w:t>
      </w:r>
      <w:r>
        <w:rPr>
          <w:rStyle w:val="Strong"/>
          <w:rFonts w:ascii="Helvetica" w:hAnsi="Helvetica" w:cs="Helvetica"/>
          <w:color w:val="444444"/>
          <w:sz w:val="20"/>
          <w:szCs w:val="20"/>
          <w:shd w:val="clear" w:color="auto" w:fill="FFFFFF"/>
        </w:rPr>
        <w:t>: </w:t>
      </w:r>
      <w:r>
        <w:rPr>
          <w:rFonts w:ascii="Helvetica" w:hAnsi="Helvetica" w:cs="Helvetica"/>
          <w:color w:val="444444"/>
          <w:sz w:val="20"/>
          <w:szCs w:val="20"/>
          <w:shd w:val="clear" w:color="auto" w:fill="FFFFFF"/>
        </w:rPr>
        <w:t>Avro is a </w:t>
      </w:r>
      <w:r>
        <w:rPr>
          <w:rStyle w:val="Strong"/>
          <w:rFonts w:ascii="Helvetica" w:hAnsi="Helvetica" w:cs="Helvetica"/>
          <w:color w:val="444444"/>
          <w:sz w:val="20"/>
          <w:szCs w:val="20"/>
          <w:shd w:val="clear" w:color="auto" w:fill="FFFFFF"/>
        </w:rPr>
        <w:t>data serialization system</w:t>
      </w:r>
      <w:r>
        <w:rPr>
          <w:rFonts w:ascii="Helvetica" w:hAnsi="Helvetica" w:cs="Helvetica"/>
          <w:color w:val="444444"/>
          <w:sz w:val="20"/>
          <w:szCs w:val="20"/>
          <w:shd w:val="clear" w:color="auto" w:fill="FFFFFF"/>
        </w:rPr>
        <w:t>. It provides functionalities similar to systems like Protocol Buffers, Thrift etc. In addition to that it provides some other significant features like rich data structures, a compact, fast, binary data format, a container file to store persistent data, RPC mechanism and pretty simple dynamic languages integration. And the best part is that Avro can easily be used with MapReduce, Hive and Pig. Avro uses </w:t>
      </w:r>
      <w:r>
        <w:rPr>
          <w:rStyle w:val="Strong"/>
          <w:rFonts w:ascii="Helvetica" w:hAnsi="Helvetica" w:cs="Helvetica"/>
          <w:color w:val="444444"/>
          <w:sz w:val="20"/>
          <w:szCs w:val="20"/>
          <w:shd w:val="clear" w:color="auto" w:fill="FFFFFF"/>
        </w:rPr>
        <w:t>JSON</w:t>
      </w:r>
      <w:r>
        <w:rPr>
          <w:rFonts w:ascii="Helvetica" w:hAnsi="Helvetica" w:cs="Helvetica"/>
          <w:color w:val="444444"/>
          <w:sz w:val="20"/>
          <w:szCs w:val="20"/>
          <w:shd w:val="clear" w:color="auto" w:fill="FFFFFF"/>
        </w:rPr>
        <w:t> for defining data types.</w:t>
      </w:r>
      <w:r>
        <w:rPr>
          <w:rFonts w:ascii="Helvetica" w:hAnsi="Helvetica" w:cs="Helvetica"/>
          <w:color w:val="444444"/>
          <w:sz w:val="20"/>
          <w:szCs w:val="20"/>
        </w:rPr>
        <w:br/>
      </w:r>
      <w:r>
        <w:rPr>
          <w:rFonts w:ascii="Helvetica" w:hAnsi="Helvetica" w:cs="Helvetica"/>
          <w:color w:val="444444"/>
          <w:sz w:val="20"/>
          <w:szCs w:val="20"/>
        </w:rPr>
        <w:br/>
      </w:r>
      <w:r>
        <w:rPr>
          <w:rStyle w:val="Strong"/>
          <w:rFonts w:ascii="Helvetica" w:hAnsi="Helvetica" w:cs="Helvetica"/>
          <w:color w:val="444444"/>
          <w:sz w:val="20"/>
          <w:szCs w:val="20"/>
          <w:shd w:val="clear" w:color="auto" w:fill="FFFFFF"/>
        </w:rPr>
        <w:t>Tip : </w:t>
      </w:r>
      <w:r>
        <w:rPr>
          <w:rFonts w:ascii="Helvetica" w:hAnsi="Helvetica" w:cs="Helvetica"/>
          <w:color w:val="444444"/>
          <w:sz w:val="20"/>
          <w:szCs w:val="20"/>
          <w:shd w:val="clear" w:color="auto" w:fill="FFFFFF"/>
        </w:rPr>
        <w:t>Use Avro when you want to serialize your BigData with good flexibility.</w:t>
      </w:r>
      <w:r>
        <w:rPr>
          <w:rFonts w:ascii="Helvetica" w:hAnsi="Helvetica" w:cs="Helvetica"/>
          <w:color w:val="444444"/>
          <w:sz w:val="20"/>
          <w:szCs w:val="20"/>
        </w:rPr>
        <w:br/>
      </w:r>
      <w:r>
        <w:rPr>
          <w:rFonts w:ascii="Helvetica" w:hAnsi="Helvetica" w:cs="Helvetica"/>
          <w:color w:val="444444"/>
          <w:sz w:val="20"/>
          <w:szCs w:val="20"/>
        </w:rPr>
        <w:br/>
      </w:r>
      <w:r>
        <w:rPr>
          <w:rFonts w:ascii="Helvetica" w:hAnsi="Helvetica" w:cs="Helvetica"/>
          <w:color w:val="444444"/>
          <w:sz w:val="20"/>
          <w:szCs w:val="20"/>
          <w:shd w:val="clear" w:color="auto" w:fill="FFFFFF"/>
        </w:rPr>
        <w:t>The list is actually pretty big, but I have covered only the most significant tools. Over time if I feel like something else should be mentioned here I would definitely do that.</w:t>
      </w:r>
    </w:p>
    <w:p w:rsidR="00B17C03" w:rsidRDefault="00B17C03" w:rsidP="00B17C03"/>
    <w:p w:rsidR="00B17C03" w:rsidRDefault="00B17C03" w:rsidP="00B17C03"/>
    <w:p w:rsidR="00B17C03" w:rsidRDefault="00B17C03" w:rsidP="00B17C03"/>
    <w:p w:rsidR="00B17C03" w:rsidRDefault="00B17C03" w:rsidP="00B17C03"/>
    <w:p w:rsidR="00B17C03" w:rsidRDefault="00B17C03" w:rsidP="00B17C03"/>
    <w:p w:rsidR="00B17C03" w:rsidRDefault="00B17C03" w:rsidP="000224A7">
      <w:pPr>
        <w:autoSpaceDE w:val="0"/>
        <w:autoSpaceDN w:val="0"/>
        <w:adjustRightInd w:val="0"/>
        <w:spacing w:after="0" w:line="240" w:lineRule="auto"/>
      </w:pPr>
    </w:p>
    <w:p w:rsidR="00555259" w:rsidRDefault="00555259" w:rsidP="00555259">
      <w:pPr>
        <w:pStyle w:val="NormalWeb"/>
        <w:spacing w:line="312" w:lineRule="auto"/>
        <w:jc w:val="center"/>
        <w:rPr>
          <w:rFonts w:ascii="Arial" w:hAnsi="Arial" w:cs="Arial"/>
          <w:color w:val="000000"/>
          <w:sz w:val="20"/>
          <w:szCs w:val="20"/>
        </w:rPr>
      </w:pPr>
    </w:p>
    <w:p w:rsidR="00555259" w:rsidRDefault="00555259" w:rsidP="00555259">
      <w:pPr>
        <w:pStyle w:val="NormalWeb"/>
        <w:spacing w:line="312" w:lineRule="auto"/>
        <w:rPr>
          <w:rFonts w:ascii="Arial" w:hAnsi="Arial" w:cs="Arial"/>
          <w:color w:val="000000"/>
          <w:sz w:val="20"/>
          <w:szCs w:val="20"/>
        </w:rPr>
      </w:pPr>
      <w:r w:rsidRPr="000C53B0">
        <w:rPr>
          <w:rFonts w:ascii="Arial" w:hAnsi="Arial" w:cs="Arial"/>
          <w:color w:val="000000"/>
          <w:sz w:val="20"/>
          <w:szCs w:val="20"/>
        </w:rPr>
        <w:t>http://www.pluralsight.com/training</w:t>
      </w:r>
    </w:p>
    <w:p w:rsidR="00555259" w:rsidRDefault="00555259" w:rsidP="00555259">
      <w:pPr>
        <w:pStyle w:val="NormalWeb"/>
        <w:spacing w:line="312" w:lineRule="auto"/>
        <w:jc w:val="center"/>
        <w:rPr>
          <w:rFonts w:ascii="Arial" w:hAnsi="Arial" w:cs="Arial"/>
          <w:color w:val="000000"/>
          <w:sz w:val="20"/>
          <w:szCs w:val="20"/>
        </w:rPr>
      </w:pPr>
    </w:p>
    <w:p w:rsidR="00555259" w:rsidRDefault="00555259" w:rsidP="00555259">
      <w:pPr>
        <w:pStyle w:val="NormalWeb"/>
        <w:spacing w:line="312" w:lineRule="auto"/>
        <w:jc w:val="center"/>
        <w:rPr>
          <w:rFonts w:ascii="Arial" w:hAnsi="Arial" w:cs="Arial"/>
          <w:color w:val="000000"/>
          <w:sz w:val="20"/>
          <w:szCs w:val="20"/>
        </w:rPr>
      </w:pPr>
    </w:p>
    <w:p w:rsidR="00555259" w:rsidRDefault="00555259" w:rsidP="00555259">
      <w:pPr>
        <w:pStyle w:val="NormalWeb"/>
        <w:spacing w:line="312" w:lineRule="auto"/>
        <w:jc w:val="center"/>
        <w:rPr>
          <w:rFonts w:ascii="Arial" w:hAnsi="Arial" w:cs="Arial"/>
          <w:color w:val="000000"/>
          <w:sz w:val="20"/>
          <w:szCs w:val="20"/>
        </w:rPr>
      </w:pPr>
    </w:p>
    <w:p w:rsidR="00555259" w:rsidRDefault="00555259" w:rsidP="00555259">
      <w:pPr>
        <w:pStyle w:val="NormalWeb"/>
        <w:spacing w:line="312" w:lineRule="auto"/>
        <w:jc w:val="center"/>
        <w:rPr>
          <w:rFonts w:ascii="Arial" w:hAnsi="Arial" w:cs="Arial"/>
          <w:color w:val="000000"/>
          <w:sz w:val="20"/>
          <w:szCs w:val="20"/>
        </w:rPr>
      </w:pPr>
      <w:r>
        <w:rPr>
          <w:rFonts w:ascii="Arial" w:hAnsi="Arial" w:cs="Arial"/>
          <w:color w:val="000000"/>
          <w:sz w:val="20"/>
          <w:szCs w:val="20"/>
        </w:rPr>
        <w:lastRenderedPageBreak/>
        <w:t>Both databases perform well on reads where the hot data set fits in memory. Both also emphasize join-less data models (and encourage denormalization instead), and both provide indexes on</w:t>
      </w:r>
      <w:hyperlink r:id="rId91" w:history="1">
        <w:r>
          <w:rPr>
            <w:rStyle w:val="Hyperlink"/>
            <w:rFonts w:ascii="Arial" w:hAnsi="Arial" w:cs="Arial"/>
            <w:sz w:val="20"/>
            <w:szCs w:val="20"/>
          </w:rPr>
          <w:t>documents</w:t>
        </w:r>
      </w:hyperlink>
      <w:r>
        <w:rPr>
          <w:rFonts w:ascii="Arial" w:hAnsi="Arial" w:cs="Arial"/>
          <w:color w:val="000000"/>
          <w:sz w:val="20"/>
          <w:szCs w:val="20"/>
        </w:rPr>
        <w:t xml:space="preserve"> or </w:t>
      </w:r>
      <w:hyperlink r:id="rId92" w:history="1">
        <w:r>
          <w:rPr>
            <w:rStyle w:val="Hyperlink"/>
            <w:rFonts w:ascii="Arial" w:hAnsi="Arial" w:cs="Arial"/>
            <w:sz w:val="20"/>
            <w:szCs w:val="20"/>
          </w:rPr>
          <w:t>rows</w:t>
        </w:r>
      </w:hyperlink>
      <w:r>
        <w:rPr>
          <w:rFonts w:ascii="Arial" w:hAnsi="Arial" w:cs="Arial"/>
          <w:color w:val="000000"/>
          <w:sz w:val="20"/>
          <w:szCs w:val="20"/>
        </w:rPr>
        <w:t>, although MongoDB's indexes are currently more flexible.</w:t>
      </w:r>
    </w:p>
    <w:p w:rsidR="00555259" w:rsidRDefault="00555259" w:rsidP="00555259">
      <w:pPr>
        <w:pStyle w:val="NormalWeb"/>
        <w:spacing w:line="312" w:lineRule="auto"/>
        <w:jc w:val="center"/>
        <w:rPr>
          <w:rFonts w:ascii="Arial" w:hAnsi="Arial" w:cs="Arial"/>
          <w:color w:val="000000"/>
          <w:sz w:val="20"/>
          <w:szCs w:val="20"/>
        </w:rPr>
      </w:pPr>
      <w:r>
        <w:rPr>
          <w:rFonts w:ascii="Arial" w:hAnsi="Arial" w:cs="Arial"/>
          <w:color w:val="000000"/>
          <w:sz w:val="20"/>
          <w:szCs w:val="20"/>
        </w:rPr>
        <w:t xml:space="preserve">Cassandra's storage engine provides constant-time writes no matter how big your data set grows. Writes are more problematic in MongoDB, partly because of the b-tree based storage engine, but more because of the </w:t>
      </w:r>
      <w:hyperlink r:id="rId93" w:history="1">
        <w:r>
          <w:rPr>
            <w:rStyle w:val="Hyperlink"/>
            <w:rFonts w:ascii="Arial" w:hAnsi="Arial" w:cs="Arial"/>
            <w:sz w:val="20"/>
            <w:szCs w:val="20"/>
          </w:rPr>
          <w:t>global write lock</w:t>
        </w:r>
      </w:hyperlink>
      <w:r>
        <w:rPr>
          <w:rFonts w:ascii="Arial" w:hAnsi="Arial" w:cs="Arial"/>
          <w:color w:val="000000"/>
          <w:sz w:val="20"/>
          <w:szCs w:val="20"/>
        </w:rPr>
        <w:t>.</w:t>
      </w:r>
    </w:p>
    <w:p w:rsidR="00555259" w:rsidRDefault="00555259" w:rsidP="00555259">
      <w:pPr>
        <w:rPr>
          <w:sz w:val="24"/>
          <w:szCs w:val="24"/>
        </w:rPr>
      </w:pPr>
    </w:p>
    <w:p w:rsidR="00555259" w:rsidRDefault="00555259" w:rsidP="00555259">
      <w:pPr>
        <w:rPr>
          <w:rStyle w:val="comment-copy"/>
          <w:rFonts w:ascii="Arial" w:hAnsi="Arial" w:cs="Arial"/>
          <w:color w:val="000000"/>
          <w:sz w:val="19"/>
          <w:szCs w:val="19"/>
        </w:rPr>
      </w:pPr>
      <w:r>
        <w:rPr>
          <w:rFonts w:ascii="Arial" w:hAnsi="Arial" w:cs="Arial"/>
          <w:color w:val="000000"/>
          <w:sz w:val="20"/>
          <w:szCs w:val="20"/>
        </w:rPr>
        <w:t>when we were assessing NoSQL databases, was the querying - Cassandra is basically just a giant key/value store, and querying is a bit fiddly (at least compared to MongoDB), so for performance you'd have to duplicate quite a lot of data as a sort of manual index. MongoDB, on the other hand, uses a "query by example" model .</w:t>
      </w:r>
      <w:r w:rsidRPr="0044145F">
        <w:rPr>
          <w:rFonts w:ascii="Arial" w:hAnsi="Arial" w:cs="Arial"/>
          <w:color w:val="000000"/>
          <w:sz w:val="20"/>
          <w:szCs w:val="20"/>
        </w:rPr>
        <w:t xml:space="preserve"> </w:t>
      </w:r>
      <w:r>
        <w:rPr>
          <w:rFonts w:ascii="Arial" w:hAnsi="Arial" w:cs="Arial"/>
          <w:color w:val="000000"/>
          <w:sz w:val="20"/>
          <w:szCs w:val="20"/>
        </w:rPr>
        <w:t>, Cassandra is the best for high insert volume</w:t>
      </w:r>
    </w:p>
    <w:p w:rsidR="00555259" w:rsidRDefault="00555259" w:rsidP="00555259">
      <w:pPr>
        <w:rPr>
          <w:rStyle w:val="comment-copy"/>
          <w:rFonts w:ascii="Arial" w:hAnsi="Arial" w:cs="Arial"/>
          <w:color w:val="000000"/>
          <w:sz w:val="19"/>
          <w:szCs w:val="19"/>
        </w:rPr>
      </w:pPr>
      <w:r>
        <w:rPr>
          <w:rStyle w:val="comment-copy"/>
          <w:rFonts w:ascii="Arial" w:hAnsi="Arial" w:cs="Arial"/>
          <w:color w:val="000000"/>
          <w:sz w:val="19"/>
          <w:szCs w:val="19"/>
        </w:rPr>
        <w:t>We decided to go with Cassandra and it's been really great. We don't have any benchmarking platform yet, but the initial tests shows that Cassandra outperforms MySql (About 3000% faster for writes). We're using Thrift to talk to Cassandra and it is a really active community behind it (mainly Twitter), so there aren't tons of articles, but the articles are very usefull. I'll let you know how this end</w:t>
      </w:r>
    </w:p>
    <w:p w:rsidR="00555259" w:rsidRDefault="00555259" w:rsidP="00555259">
      <w:pPr>
        <w:rPr>
          <w:sz w:val="24"/>
          <w:szCs w:val="24"/>
        </w:rPr>
      </w:pPr>
      <w:r>
        <w:rPr>
          <w:sz w:val="24"/>
          <w:szCs w:val="24"/>
        </w:rPr>
        <w:t>Master –slave configuration for  DB failovers</w:t>
      </w:r>
    </w:p>
    <w:p w:rsidR="00555259" w:rsidRDefault="00555259" w:rsidP="00555259">
      <w:pPr>
        <w:rPr>
          <w:sz w:val="24"/>
          <w:szCs w:val="24"/>
        </w:rPr>
      </w:pPr>
    </w:p>
    <w:p w:rsidR="00555259" w:rsidRDefault="00555259" w:rsidP="00555259">
      <w:pPr>
        <w:rPr>
          <w:sz w:val="24"/>
          <w:szCs w:val="24"/>
        </w:rPr>
      </w:pPr>
      <w:r>
        <w:rPr>
          <w:sz w:val="24"/>
          <w:szCs w:val="24"/>
        </w:rPr>
        <w:t>Throughput – the rate at  which data transfers/delivers to the terminal/node etc.,</w:t>
      </w:r>
    </w:p>
    <w:p w:rsidR="00555259" w:rsidRDefault="00555259" w:rsidP="00555259">
      <w:pPr>
        <w:rPr>
          <w:rStyle w:val="Strong"/>
        </w:rPr>
      </w:pPr>
      <w:r>
        <w:t xml:space="preserve">if we are testing a web application. If a web app receives 50 requests per second, but can only handle 30 transactions per second, the other 20 requests end up waiting in a queue. When presenting performance test results, throughput performance is often expressed as </w:t>
      </w:r>
      <w:r>
        <w:rPr>
          <w:rStyle w:val="Strong"/>
        </w:rPr>
        <w:t>transactions per second</w:t>
      </w:r>
      <w:r>
        <w:t xml:space="preserve">, or </w:t>
      </w:r>
      <w:r>
        <w:rPr>
          <w:rStyle w:val="Strong"/>
        </w:rPr>
        <w:t>TPS</w:t>
      </w:r>
    </w:p>
    <w:p w:rsidR="00555259" w:rsidRDefault="00555259" w:rsidP="00555259">
      <w:pPr>
        <w:rPr>
          <w:sz w:val="24"/>
          <w:szCs w:val="24"/>
        </w:rPr>
      </w:pPr>
    </w:p>
    <w:p w:rsidR="00555259" w:rsidRDefault="00555259" w:rsidP="00555259">
      <w:pPr>
        <w:rPr>
          <w:sz w:val="24"/>
          <w:szCs w:val="24"/>
        </w:rPr>
      </w:pPr>
      <w:r>
        <w:rPr>
          <w:sz w:val="24"/>
          <w:szCs w:val="24"/>
        </w:rPr>
        <w:t>Latency – Time delay experienced on the system one way /round trip</w:t>
      </w:r>
    </w:p>
    <w:p w:rsidR="00555259" w:rsidRDefault="00555259" w:rsidP="00555259">
      <w:pPr>
        <w:rPr>
          <w:sz w:val="24"/>
          <w:szCs w:val="24"/>
        </w:rPr>
      </w:pPr>
    </w:p>
    <w:p w:rsidR="00555259" w:rsidRDefault="00555259" w:rsidP="00555259">
      <w:pPr>
        <w:rPr>
          <w:sz w:val="24"/>
          <w:szCs w:val="24"/>
        </w:rPr>
      </w:pPr>
    </w:p>
    <w:p w:rsidR="00555259" w:rsidRDefault="00555259" w:rsidP="00555259">
      <w:pPr>
        <w:rPr>
          <w:sz w:val="24"/>
          <w:szCs w:val="24"/>
        </w:rPr>
      </w:pPr>
    </w:p>
    <w:p w:rsidR="00555259" w:rsidRDefault="00555259" w:rsidP="00555259">
      <w:pPr>
        <w:rPr>
          <w:sz w:val="24"/>
          <w:szCs w:val="24"/>
        </w:rPr>
      </w:pPr>
    </w:p>
    <w:p w:rsidR="00555259" w:rsidRDefault="00555259" w:rsidP="00555259">
      <w:pPr>
        <w:rPr>
          <w:sz w:val="24"/>
          <w:szCs w:val="24"/>
        </w:rPr>
      </w:pPr>
    </w:p>
    <w:p w:rsidR="00555259" w:rsidRDefault="00555259" w:rsidP="00555259">
      <w:pPr>
        <w:rPr>
          <w:sz w:val="24"/>
          <w:szCs w:val="24"/>
        </w:rPr>
      </w:pPr>
    </w:p>
    <w:p w:rsidR="00555259" w:rsidRDefault="00555259" w:rsidP="00555259">
      <w:pPr>
        <w:rPr>
          <w:sz w:val="24"/>
          <w:szCs w:val="24"/>
        </w:rPr>
      </w:pPr>
    </w:p>
    <w:p w:rsidR="00555259" w:rsidRDefault="00555259" w:rsidP="00555259">
      <w:pPr>
        <w:rPr>
          <w:sz w:val="24"/>
          <w:szCs w:val="24"/>
        </w:rPr>
      </w:pPr>
    </w:p>
    <w:p w:rsidR="00555259" w:rsidRDefault="00555259" w:rsidP="00555259">
      <w:pPr>
        <w:rPr>
          <w:sz w:val="24"/>
          <w:szCs w:val="24"/>
        </w:rPr>
      </w:pPr>
    </w:p>
    <w:p w:rsidR="00555259" w:rsidRDefault="00555259" w:rsidP="00555259">
      <w:r>
        <w:rPr>
          <w:sz w:val="24"/>
          <w:szCs w:val="24"/>
        </w:rPr>
        <w:lastRenderedPageBreak/>
        <w:t xml:space="preserve">Memcached– distributed object caching system </w:t>
      </w:r>
      <w:r>
        <w:t>generic in nature, but intended for use in speeding up dynamic web applications by alleviating database load.</w:t>
      </w:r>
      <w:r w:rsidRPr="00D44516">
        <w:t xml:space="preserve"> </w:t>
      </w:r>
      <w:r>
        <w:t>Memcached is an in-memory key-value store for small chunks of arbitrary data (strings, objects) from results of database calls, API calls, or page rendering</w:t>
      </w:r>
    </w:p>
    <w:p w:rsidR="00555259" w:rsidRDefault="00555259" w:rsidP="00555259"/>
    <w:p w:rsidR="00555259" w:rsidRDefault="00555259" w:rsidP="00555259"/>
    <w:p w:rsidR="00555259" w:rsidRDefault="00555259" w:rsidP="00555259">
      <w:pPr>
        <w:rPr>
          <w:sz w:val="24"/>
          <w:szCs w:val="24"/>
        </w:rPr>
      </w:pPr>
    </w:p>
    <w:p w:rsidR="00555259" w:rsidRDefault="00555259" w:rsidP="00555259">
      <w:pPr>
        <w:rPr>
          <w:sz w:val="24"/>
          <w:szCs w:val="24"/>
        </w:rPr>
      </w:pPr>
    </w:p>
    <w:p w:rsidR="00555259" w:rsidRDefault="00555259" w:rsidP="00555259">
      <w:pPr>
        <w:rPr>
          <w:sz w:val="24"/>
          <w:szCs w:val="24"/>
        </w:rPr>
      </w:pPr>
    </w:p>
    <w:p w:rsidR="00555259" w:rsidRDefault="00555259" w:rsidP="00555259">
      <w:pPr>
        <w:rPr>
          <w:sz w:val="24"/>
          <w:szCs w:val="24"/>
        </w:rPr>
      </w:pPr>
    </w:p>
    <w:p w:rsidR="00555259" w:rsidRDefault="00555259" w:rsidP="00555259">
      <w:pPr>
        <w:rPr>
          <w:sz w:val="24"/>
          <w:szCs w:val="24"/>
        </w:rPr>
      </w:pPr>
    </w:p>
    <w:p w:rsidR="00555259" w:rsidRDefault="00555259" w:rsidP="00555259">
      <w:pPr>
        <w:rPr>
          <w:sz w:val="24"/>
          <w:szCs w:val="24"/>
        </w:rPr>
      </w:pPr>
    </w:p>
    <w:p w:rsidR="00555259" w:rsidRDefault="00555259" w:rsidP="00555259">
      <w:pPr>
        <w:rPr>
          <w:sz w:val="24"/>
          <w:szCs w:val="24"/>
        </w:rPr>
      </w:pPr>
    </w:p>
    <w:p w:rsidR="00555259" w:rsidRDefault="00555259" w:rsidP="00555259">
      <w:pPr>
        <w:rPr>
          <w:sz w:val="24"/>
          <w:szCs w:val="24"/>
        </w:rPr>
      </w:pPr>
    </w:p>
    <w:p w:rsidR="00555259" w:rsidRDefault="00555259" w:rsidP="00555259">
      <w:pPr>
        <w:rPr>
          <w:sz w:val="24"/>
          <w:szCs w:val="24"/>
        </w:rPr>
      </w:pPr>
    </w:p>
    <w:p w:rsidR="00555259" w:rsidRDefault="00555259" w:rsidP="00555259">
      <w:pPr>
        <w:rPr>
          <w:sz w:val="24"/>
          <w:szCs w:val="24"/>
        </w:rPr>
      </w:pPr>
    </w:p>
    <w:p w:rsidR="00555259" w:rsidRDefault="00555259" w:rsidP="00555259">
      <w:pPr>
        <w:rPr>
          <w:sz w:val="24"/>
          <w:szCs w:val="24"/>
        </w:rPr>
      </w:pPr>
    </w:p>
    <w:p w:rsidR="00555259" w:rsidRDefault="00555259" w:rsidP="00555259">
      <w:pPr>
        <w:rPr>
          <w:sz w:val="24"/>
          <w:szCs w:val="24"/>
        </w:rPr>
      </w:pPr>
    </w:p>
    <w:p w:rsidR="00555259" w:rsidRDefault="00555259" w:rsidP="00555259">
      <w:pPr>
        <w:rPr>
          <w:sz w:val="24"/>
          <w:szCs w:val="24"/>
        </w:rPr>
      </w:pPr>
      <w:r>
        <w:rPr>
          <w:noProof/>
          <w:sz w:val="24"/>
          <w:szCs w:val="24"/>
        </w:rPr>
        <w:drawing>
          <wp:inline distT="0" distB="0" distL="0" distR="0">
            <wp:extent cx="5731510" cy="3581522"/>
            <wp:effectExtent l="19050" t="0" r="2540" b="0"/>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cstate="print"/>
                    <a:srcRect/>
                    <a:stretch>
                      <a:fillRect/>
                    </a:stretch>
                  </pic:blipFill>
                  <pic:spPr bwMode="auto">
                    <a:xfrm>
                      <a:off x="0" y="0"/>
                      <a:ext cx="5731510" cy="3581522"/>
                    </a:xfrm>
                    <a:prstGeom prst="rect">
                      <a:avLst/>
                    </a:prstGeom>
                    <a:noFill/>
                    <a:ln w="9525">
                      <a:noFill/>
                      <a:miter lim="800000"/>
                      <a:headEnd/>
                      <a:tailEnd/>
                    </a:ln>
                  </pic:spPr>
                </pic:pic>
              </a:graphicData>
            </a:graphic>
          </wp:inline>
        </w:drawing>
      </w:r>
    </w:p>
    <w:p w:rsidR="00555259" w:rsidRDefault="00555259" w:rsidP="00555259">
      <w:pPr>
        <w:rPr>
          <w:sz w:val="24"/>
          <w:szCs w:val="24"/>
        </w:rPr>
      </w:pPr>
    </w:p>
    <w:p w:rsidR="00555259" w:rsidRDefault="00555259" w:rsidP="00555259">
      <w:pPr>
        <w:rPr>
          <w:sz w:val="24"/>
          <w:szCs w:val="24"/>
        </w:rPr>
      </w:pPr>
    </w:p>
    <w:p w:rsidR="00555259" w:rsidRDefault="00555259" w:rsidP="00555259">
      <w:pPr>
        <w:rPr>
          <w:sz w:val="24"/>
          <w:szCs w:val="24"/>
        </w:rPr>
      </w:pPr>
    </w:p>
    <w:p w:rsidR="00555259" w:rsidRDefault="00555259" w:rsidP="00555259">
      <w:pPr>
        <w:rPr>
          <w:sz w:val="24"/>
          <w:szCs w:val="24"/>
        </w:rPr>
      </w:pPr>
      <w:r>
        <w:rPr>
          <w:noProof/>
          <w:sz w:val="24"/>
          <w:szCs w:val="24"/>
        </w:rPr>
        <w:drawing>
          <wp:inline distT="0" distB="0" distL="0" distR="0">
            <wp:extent cx="5731510" cy="3581522"/>
            <wp:effectExtent l="19050" t="0" r="2540" b="0"/>
            <wp:docPr id="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5" cstate="print"/>
                    <a:srcRect/>
                    <a:stretch>
                      <a:fillRect/>
                    </a:stretch>
                  </pic:blipFill>
                  <pic:spPr bwMode="auto">
                    <a:xfrm>
                      <a:off x="0" y="0"/>
                      <a:ext cx="5731510" cy="3581522"/>
                    </a:xfrm>
                    <a:prstGeom prst="rect">
                      <a:avLst/>
                    </a:prstGeom>
                    <a:noFill/>
                    <a:ln w="9525">
                      <a:noFill/>
                      <a:miter lim="800000"/>
                      <a:headEnd/>
                      <a:tailEnd/>
                    </a:ln>
                  </pic:spPr>
                </pic:pic>
              </a:graphicData>
            </a:graphic>
          </wp:inline>
        </w:drawing>
      </w:r>
    </w:p>
    <w:p w:rsidR="00555259" w:rsidRDefault="00555259" w:rsidP="00555259">
      <w:pPr>
        <w:rPr>
          <w:sz w:val="24"/>
          <w:szCs w:val="24"/>
        </w:rPr>
      </w:pPr>
    </w:p>
    <w:p w:rsidR="00555259" w:rsidRDefault="00555259" w:rsidP="00555259">
      <w:pPr>
        <w:rPr>
          <w:sz w:val="24"/>
          <w:szCs w:val="24"/>
        </w:rPr>
      </w:pPr>
    </w:p>
    <w:p w:rsidR="00555259" w:rsidRDefault="00555259" w:rsidP="00555259">
      <w:pPr>
        <w:rPr>
          <w:sz w:val="24"/>
          <w:szCs w:val="24"/>
        </w:rPr>
      </w:pPr>
      <w:r w:rsidRPr="001F5538">
        <w:rPr>
          <w:sz w:val="24"/>
          <w:szCs w:val="24"/>
        </w:rPr>
        <w:t>http://www.slideshare.net/koolhits/hadoop-a-natural-choice-for-data-intensive-log-processing</w:t>
      </w:r>
    </w:p>
    <w:p w:rsidR="00555259" w:rsidRDefault="00555259" w:rsidP="00555259">
      <w:pPr>
        <w:rPr>
          <w:sz w:val="24"/>
          <w:szCs w:val="24"/>
        </w:rPr>
      </w:pPr>
    </w:p>
    <w:p w:rsidR="00555259" w:rsidRDefault="00555259" w:rsidP="00555259">
      <w:pPr>
        <w:rPr>
          <w:sz w:val="24"/>
          <w:szCs w:val="24"/>
        </w:rPr>
      </w:pPr>
      <w:r>
        <w:rPr>
          <w:noProof/>
          <w:sz w:val="24"/>
          <w:szCs w:val="24"/>
        </w:rPr>
        <w:drawing>
          <wp:inline distT="0" distB="0" distL="0" distR="0">
            <wp:extent cx="5731510" cy="3581522"/>
            <wp:effectExtent l="19050" t="0" r="2540" b="0"/>
            <wp:docPr id="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6" cstate="print"/>
                    <a:srcRect/>
                    <a:stretch>
                      <a:fillRect/>
                    </a:stretch>
                  </pic:blipFill>
                  <pic:spPr bwMode="auto">
                    <a:xfrm>
                      <a:off x="0" y="0"/>
                      <a:ext cx="5731510" cy="3581522"/>
                    </a:xfrm>
                    <a:prstGeom prst="rect">
                      <a:avLst/>
                    </a:prstGeom>
                    <a:noFill/>
                    <a:ln w="9525">
                      <a:noFill/>
                      <a:miter lim="800000"/>
                      <a:headEnd/>
                      <a:tailEnd/>
                    </a:ln>
                  </pic:spPr>
                </pic:pic>
              </a:graphicData>
            </a:graphic>
          </wp:inline>
        </w:drawing>
      </w:r>
    </w:p>
    <w:p w:rsidR="00555259" w:rsidRDefault="00555259" w:rsidP="00555259">
      <w:pPr>
        <w:rPr>
          <w:sz w:val="24"/>
          <w:szCs w:val="24"/>
        </w:rPr>
      </w:pPr>
    </w:p>
    <w:p w:rsidR="00555259" w:rsidRDefault="00555259" w:rsidP="00555259">
      <w:pPr>
        <w:rPr>
          <w:sz w:val="24"/>
          <w:szCs w:val="24"/>
        </w:rPr>
      </w:pPr>
      <w:r>
        <w:rPr>
          <w:noProof/>
          <w:sz w:val="24"/>
          <w:szCs w:val="24"/>
        </w:rPr>
        <w:drawing>
          <wp:inline distT="0" distB="0" distL="0" distR="0">
            <wp:extent cx="5731510" cy="3581522"/>
            <wp:effectExtent l="19050" t="0" r="2540" b="0"/>
            <wp:docPr id="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7" cstate="print"/>
                    <a:srcRect/>
                    <a:stretch>
                      <a:fillRect/>
                    </a:stretch>
                  </pic:blipFill>
                  <pic:spPr bwMode="auto">
                    <a:xfrm>
                      <a:off x="0" y="0"/>
                      <a:ext cx="5731510" cy="3581522"/>
                    </a:xfrm>
                    <a:prstGeom prst="rect">
                      <a:avLst/>
                    </a:prstGeom>
                    <a:noFill/>
                    <a:ln w="9525">
                      <a:noFill/>
                      <a:miter lim="800000"/>
                      <a:headEnd/>
                      <a:tailEnd/>
                    </a:ln>
                  </pic:spPr>
                </pic:pic>
              </a:graphicData>
            </a:graphic>
          </wp:inline>
        </w:drawing>
      </w:r>
    </w:p>
    <w:p w:rsidR="00555259" w:rsidRDefault="00555259" w:rsidP="00555259">
      <w:pPr>
        <w:rPr>
          <w:sz w:val="24"/>
          <w:szCs w:val="24"/>
        </w:rPr>
      </w:pPr>
    </w:p>
    <w:p w:rsidR="00555259" w:rsidRDefault="00555259" w:rsidP="00555259">
      <w:pPr>
        <w:rPr>
          <w:sz w:val="24"/>
          <w:szCs w:val="24"/>
        </w:rPr>
      </w:pPr>
    </w:p>
    <w:p w:rsidR="00555259" w:rsidRDefault="00555259" w:rsidP="00555259">
      <w:pPr>
        <w:rPr>
          <w:sz w:val="24"/>
          <w:szCs w:val="24"/>
        </w:rPr>
      </w:pPr>
    </w:p>
    <w:p w:rsidR="00555259" w:rsidRDefault="00555259" w:rsidP="00555259">
      <w:pPr>
        <w:rPr>
          <w:sz w:val="24"/>
          <w:szCs w:val="24"/>
        </w:rPr>
      </w:pPr>
      <w:r>
        <w:rPr>
          <w:noProof/>
          <w:sz w:val="24"/>
          <w:szCs w:val="24"/>
        </w:rPr>
        <w:drawing>
          <wp:inline distT="0" distB="0" distL="0" distR="0">
            <wp:extent cx="5731510" cy="3581522"/>
            <wp:effectExtent l="19050" t="0" r="2540" b="0"/>
            <wp:docPr id="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8" cstate="print"/>
                    <a:srcRect/>
                    <a:stretch>
                      <a:fillRect/>
                    </a:stretch>
                  </pic:blipFill>
                  <pic:spPr bwMode="auto">
                    <a:xfrm>
                      <a:off x="0" y="0"/>
                      <a:ext cx="5731510" cy="3581522"/>
                    </a:xfrm>
                    <a:prstGeom prst="rect">
                      <a:avLst/>
                    </a:prstGeom>
                    <a:noFill/>
                    <a:ln w="9525">
                      <a:noFill/>
                      <a:miter lim="800000"/>
                      <a:headEnd/>
                      <a:tailEnd/>
                    </a:ln>
                  </pic:spPr>
                </pic:pic>
              </a:graphicData>
            </a:graphic>
          </wp:inline>
        </w:drawing>
      </w:r>
    </w:p>
    <w:p w:rsidR="00555259" w:rsidRDefault="00555259" w:rsidP="00555259">
      <w:pPr>
        <w:rPr>
          <w:sz w:val="24"/>
          <w:szCs w:val="24"/>
        </w:rPr>
      </w:pPr>
    </w:p>
    <w:p w:rsidR="00555259" w:rsidRDefault="00555259" w:rsidP="00555259">
      <w:pPr>
        <w:rPr>
          <w:sz w:val="24"/>
          <w:szCs w:val="24"/>
        </w:rPr>
      </w:pPr>
      <w:hyperlink r:id="rId99" w:history="1">
        <w:r>
          <w:rPr>
            <w:rStyle w:val="Hyperlink"/>
          </w:rPr>
          <w:t>http://www.slideshare.net/mongodb/webinar-how-financial-firms-create-a-single-customer-view-with-mongodb</w:t>
        </w:r>
      </w:hyperlink>
    </w:p>
    <w:p w:rsidR="00555259" w:rsidRDefault="00555259" w:rsidP="00555259">
      <w:pPr>
        <w:rPr>
          <w:sz w:val="24"/>
          <w:szCs w:val="24"/>
        </w:rPr>
      </w:pPr>
    </w:p>
    <w:p w:rsidR="00555259" w:rsidRDefault="00555259" w:rsidP="00555259">
      <w:pPr>
        <w:rPr>
          <w:sz w:val="24"/>
          <w:szCs w:val="24"/>
        </w:rPr>
      </w:pPr>
    </w:p>
    <w:p w:rsidR="00555259" w:rsidRDefault="00555259" w:rsidP="00555259">
      <w:pPr>
        <w:rPr>
          <w:sz w:val="24"/>
          <w:szCs w:val="24"/>
        </w:rPr>
      </w:pPr>
    </w:p>
    <w:p w:rsidR="00555259" w:rsidRPr="006932C9" w:rsidRDefault="00555259" w:rsidP="00555259">
      <w:pPr>
        <w:rPr>
          <w:rFonts w:ascii="Georgia" w:hAnsi="Georgia"/>
          <w:sz w:val="24"/>
          <w:szCs w:val="24"/>
        </w:rPr>
      </w:pPr>
    </w:p>
    <w:p w:rsidR="00555259" w:rsidRPr="006932C9" w:rsidRDefault="00555259" w:rsidP="00555259">
      <w:pPr>
        <w:autoSpaceDE w:val="0"/>
        <w:autoSpaceDN w:val="0"/>
        <w:adjustRightInd w:val="0"/>
        <w:spacing w:after="0" w:line="240" w:lineRule="auto"/>
        <w:jc w:val="both"/>
        <w:rPr>
          <w:rFonts w:ascii="Georgia" w:hAnsi="Georgia" w:cs="Birka"/>
          <w:sz w:val="28"/>
          <w:szCs w:val="28"/>
        </w:rPr>
      </w:pPr>
      <w:r w:rsidRPr="006932C9">
        <w:rPr>
          <w:rFonts w:ascii="Georgia" w:hAnsi="Georgia" w:cs="Birka"/>
          <w:sz w:val="28"/>
          <w:szCs w:val="28"/>
        </w:rPr>
        <w:t>Having many splits means the time taken to process each split is small compared to the time to process the whole input. So if we are processing the splits in parallel, the processing is better load-balanced if the splits are small, since a faster machine will be able to process proportionally more splits over the course of the job than a slower machine.</w:t>
      </w:r>
    </w:p>
    <w:p w:rsidR="00555259" w:rsidRPr="006932C9" w:rsidRDefault="00555259" w:rsidP="00555259">
      <w:pPr>
        <w:autoSpaceDE w:val="0"/>
        <w:autoSpaceDN w:val="0"/>
        <w:adjustRightInd w:val="0"/>
        <w:spacing w:after="0" w:line="240" w:lineRule="auto"/>
        <w:jc w:val="both"/>
        <w:rPr>
          <w:rFonts w:ascii="Georgia" w:hAnsi="Georgia" w:cs="Birka"/>
          <w:sz w:val="28"/>
          <w:szCs w:val="28"/>
        </w:rPr>
      </w:pPr>
      <w:r w:rsidRPr="006932C9">
        <w:rPr>
          <w:rFonts w:ascii="Georgia" w:hAnsi="Georgia" w:cs="Birka"/>
          <w:sz w:val="28"/>
          <w:szCs w:val="28"/>
        </w:rPr>
        <w:t>Even if the machines are identical, failed processes or other jobs running concurrently make load balancing desirable, and the quality of the load balancing increases as the splits become more fine-grained.</w:t>
      </w:r>
    </w:p>
    <w:p w:rsidR="00555259" w:rsidRPr="006932C9" w:rsidRDefault="00555259" w:rsidP="00555259">
      <w:pPr>
        <w:autoSpaceDE w:val="0"/>
        <w:autoSpaceDN w:val="0"/>
        <w:adjustRightInd w:val="0"/>
        <w:spacing w:after="0" w:line="240" w:lineRule="auto"/>
        <w:jc w:val="both"/>
        <w:rPr>
          <w:rFonts w:ascii="Georgia" w:hAnsi="Georgia" w:cs="Birka"/>
          <w:sz w:val="28"/>
          <w:szCs w:val="28"/>
        </w:rPr>
      </w:pPr>
      <w:r w:rsidRPr="006932C9">
        <w:rPr>
          <w:rFonts w:ascii="Georgia" w:hAnsi="Georgia" w:cs="Birka"/>
          <w:sz w:val="28"/>
          <w:szCs w:val="28"/>
        </w:rPr>
        <w:t>On the other hand, if splits are too small, then the overhead of managing the splits and of map task creation begins to dominate the total job execution time. For most jobs, a good split size tends to be the size of an HDFS block, 64 MB by default, although this can be changed for the cluster (for all newly created files), or specified when each file is created.</w:t>
      </w:r>
    </w:p>
    <w:p w:rsidR="00555259" w:rsidRPr="006932C9" w:rsidRDefault="00555259" w:rsidP="00555259">
      <w:pPr>
        <w:autoSpaceDE w:val="0"/>
        <w:autoSpaceDN w:val="0"/>
        <w:adjustRightInd w:val="0"/>
        <w:spacing w:after="0" w:line="240" w:lineRule="auto"/>
        <w:jc w:val="both"/>
        <w:rPr>
          <w:rFonts w:ascii="Georgia" w:hAnsi="Georgia"/>
          <w:sz w:val="28"/>
          <w:szCs w:val="28"/>
        </w:rPr>
      </w:pPr>
    </w:p>
    <w:p w:rsidR="00555259" w:rsidRPr="006932C9" w:rsidRDefault="00555259" w:rsidP="00555259">
      <w:pPr>
        <w:autoSpaceDE w:val="0"/>
        <w:autoSpaceDN w:val="0"/>
        <w:adjustRightInd w:val="0"/>
        <w:spacing w:after="0" w:line="240" w:lineRule="auto"/>
        <w:jc w:val="both"/>
        <w:rPr>
          <w:rFonts w:ascii="Georgia" w:hAnsi="Georgia" w:cs="Birka"/>
          <w:sz w:val="28"/>
          <w:szCs w:val="28"/>
        </w:rPr>
      </w:pPr>
      <w:r w:rsidRPr="006932C9">
        <w:rPr>
          <w:rFonts w:ascii="Georgia" w:hAnsi="Georgia" w:cs="Birka"/>
          <w:sz w:val="28"/>
          <w:szCs w:val="28"/>
        </w:rPr>
        <w:t>Map tasks write their output to the local disk, not to HDFS. Why is this? Map output</w:t>
      </w:r>
      <w:r>
        <w:rPr>
          <w:rFonts w:ascii="Georgia" w:hAnsi="Georgia" w:cs="Birka"/>
          <w:sz w:val="28"/>
          <w:szCs w:val="28"/>
        </w:rPr>
        <w:t xml:space="preserve"> </w:t>
      </w:r>
      <w:r w:rsidRPr="006932C9">
        <w:rPr>
          <w:rFonts w:ascii="Georgia" w:hAnsi="Georgia" w:cs="Birka"/>
          <w:sz w:val="28"/>
          <w:szCs w:val="28"/>
        </w:rPr>
        <w:t>is intermediate output: it’s processed by reduce tasks to produce the final output, and</w:t>
      </w:r>
      <w:r>
        <w:rPr>
          <w:rFonts w:ascii="Georgia" w:hAnsi="Georgia" w:cs="Birka"/>
          <w:sz w:val="28"/>
          <w:szCs w:val="28"/>
        </w:rPr>
        <w:t xml:space="preserve"> </w:t>
      </w:r>
      <w:r w:rsidRPr="006932C9">
        <w:rPr>
          <w:rFonts w:ascii="Georgia" w:hAnsi="Georgia" w:cs="Birka"/>
          <w:sz w:val="28"/>
          <w:szCs w:val="28"/>
        </w:rPr>
        <w:t>once the job is complete the map output can be thrown away. So storing it in HDFS,</w:t>
      </w:r>
      <w:r>
        <w:rPr>
          <w:rFonts w:ascii="Georgia" w:hAnsi="Georgia" w:cs="Birka"/>
          <w:sz w:val="28"/>
          <w:szCs w:val="28"/>
        </w:rPr>
        <w:t xml:space="preserve">  </w:t>
      </w:r>
      <w:r w:rsidRPr="006932C9">
        <w:rPr>
          <w:rFonts w:ascii="Georgia" w:hAnsi="Georgia" w:cs="Birka"/>
          <w:sz w:val="28"/>
          <w:szCs w:val="28"/>
        </w:rPr>
        <w:t>with replication, would be overkill. If the node running the map task fails before the</w:t>
      </w:r>
      <w:r>
        <w:rPr>
          <w:rFonts w:ascii="Georgia" w:hAnsi="Georgia" w:cs="Birka"/>
          <w:sz w:val="28"/>
          <w:szCs w:val="28"/>
        </w:rPr>
        <w:t xml:space="preserve"> </w:t>
      </w:r>
      <w:r w:rsidRPr="006932C9">
        <w:rPr>
          <w:rFonts w:ascii="Georgia" w:hAnsi="Georgia" w:cs="Birka"/>
          <w:sz w:val="28"/>
          <w:szCs w:val="28"/>
        </w:rPr>
        <w:t>map output has been consumed by the reduce task, then Hadoop will automatically</w:t>
      </w:r>
    </w:p>
    <w:p w:rsidR="00555259" w:rsidRPr="006932C9" w:rsidRDefault="00555259" w:rsidP="00555259">
      <w:pPr>
        <w:jc w:val="both"/>
        <w:rPr>
          <w:rFonts w:ascii="Georgia" w:hAnsi="Georgia"/>
          <w:sz w:val="28"/>
          <w:szCs w:val="28"/>
        </w:rPr>
      </w:pPr>
      <w:r w:rsidRPr="006932C9">
        <w:rPr>
          <w:rFonts w:ascii="Georgia" w:hAnsi="Georgia" w:cs="Birka"/>
          <w:sz w:val="28"/>
          <w:szCs w:val="28"/>
        </w:rPr>
        <w:t>rerun the map task on another node to re-create the map output</w:t>
      </w:r>
    </w:p>
    <w:p w:rsidR="00555259" w:rsidRPr="006932C9" w:rsidRDefault="00555259" w:rsidP="00555259">
      <w:pPr>
        <w:autoSpaceDE w:val="0"/>
        <w:autoSpaceDN w:val="0"/>
        <w:adjustRightInd w:val="0"/>
        <w:spacing w:after="0" w:line="240" w:lineRule="auto"/>
        <w:jc w:val="both"/>
        <w:rPr>
          <w:rFonts w:ascii="Georgia" w:hAnsi="Georgia" w:cs="Birka"/>
          <w:sz w:val="28"/>
          <w:szCs w:val="28"/>
        </w:rPr>
      </w:pPr>
      <w:r w:rsidRPr="006932C9">
        <w:rPr>
          <w:rFonts w:ascii="Georgia" w:hAnsi="Georgia" w:cs="Birka"/>
          <w:sz w:val="28"/>
          <w:szCs w:val="28"/>
        </w:rPr>
        <w:t>Reduce tasks don’t have the advantage of data locality—the input to a single reduce</w:t>
      </w:r>
      <w:r>
        <w:rPr>
          <w:rFonts w:ascii="Georgia" w:hAnsi="Georgia" w:cs="Birka"/>
          <w:sz w:val="28"/>
          <w:szCs w:val="28"/>
        </w:rPr>
        <w:t xml:space="preserve"> </w:t>
      </w:r>
      <w:r w:rsidRPr="006932C9">
        <w:rPr>
          <w:rFonts w:ascii="Georgia" w:hAnsi="Georgia" w:cs="Birka"/>
          <w:sz w:val="28"/>
          <w:szCs w:val="28"/>
        </w:rPr>
        <w:t>task is normally the output from all mappers. In the present example, we have a single</w:t>
      </w:r>
      <w:r>
        <w:rPr>
          <w:rFonts w:ascii="Georgia" w:hAnsi="Georgia" w:cs="Birka"/>
          <w:sz w:val="28"/>
          <w:szCs w:val="28"/>
        </w:rPr>
        <w:t xml:space="preserve"> </w:t>
      </w:r>
      <w:r w:rsidRPr="006932C9">
        <w:rPr>
          <w:rFonts w:ascii="Georgia" w:hAnsi="Georgia" w:cs="Birka"/>
          <w:sz w:val="28"/>
          <w:szCs w:val="28"/>
        </w:rPr>
        <w:t>reduce task that is fed by all of the map tasks. Therefore, the sorted map outputs have</w:t>
      </w:r>
      <w:r>
        <w:rPr>
          <w:rFonts w:ascii="Georgia" w:hAnsi="Georgia" w:cs="Birka"/>
          <w:sz w:val="28"/>
          <w:szCs w:val="28"/>
        </w:rPr>
        <w:t xml:space="preserve"> </w:t>
      </w:r>
      <w:r w:rsidRPr="006932C9">
        <w:rPr>
          <w:rFonts w:ascii="Georgia" w:hAnsi="Georgia" w:cs="Birka"/>
          <w:sz w:val="28"/>
          <w:szCs w:val="28"/>
        </w:rPr>
        <w:t>to be transferred across the network to the node where the reduce task is running, where</w:t>
      </w:r>
    </w:p>
    <w:p w:rsidR="00555259" w:rsidRPr="006932C9" w:rsidRDefault="00555259" w:rsidP="00555259">
      <w:pPr>
        <w:autoSpaceDE w:val="0"/>
        <w:autoSpaceDN w:val="0"/>
        <w:adjustRightInd w:val="0"/>
        <w:spacing w:after="0" w:line="240" w:lineRule="auto"/>
        <w:jc w:val="both"/>
        <w:rPr>
          <w:rFonts w:ascii="Georgia" w:hAnsi="Georgia" w:cs="Birka"/>
          <w:sz w:val="28"/>
          <w:szCs w:val="28"/>
        </w:rPr>
      </w:pPr>
      <w:r w:rsidRPr="006932C9">
        <w:rPr>
          <w:rFonts w:ascii="Georgia" w:hAnsi="Georgia" w:cs="Birka"/>
          <w:sz w:val="28"/>
          <w:szCs w:val="28"/>
        </w:rPr>
        <w:t>they are merged and then passed to the user-defined reduce function. The output of</w:t>
      </w:r>
      <w:r>
        <w:rPr>
          <w:rFonts w:ascii="Georgia" w:hAnsi="Georgia" w:cs="Birka"/>
          <w:sz w:val="28"/>
          <w:szCs w:val="28"/>
        </w:rPr>
        <w:t xml:space="preserve"> </w:t>
      </w:r>
      <w:r w:rsidRPr="006932C9">
        <w:rPr>
          <w:rFonts w:ascii="Georgia" w:hAnsi="Georgia" w:cs="Birka"/>
          <w:sz w:val="28"/>
          <w:szCs w:val="28"/>
        </w:rPr>
        <w:t>the reduce is normally stored in HDFS for reliability.</w:t>
      </w:r>
    </w:p>
    <w:p w:rsidR="00555259" w:rsidRDefault="00555259" w:rsidP="00555259">
      <w:pPr>
        <w:rPr>
          <w:sz w:val="24"/>
          <w:szCs w:val="24"/>
        </w:rPr>
      </w:pPr>
    </w:p>
    <w:p w:rsidR="00555259" w:rsidRPr="00E22C85" w:rsidRDefault="00555259" w:rsidP="00555259">
      <w:pPr>
        <w:autoSpaceDE w:val="0"/>
        <w:autoSpaceDN w:val="0"/>
        <w:adjustRightInd w:val="0"/>
        <w:spacing w:after="0" w:line="240" w:lineRule="auto"/>
        <w:jc w:val="both"/>
        <w:rPr>
          <w:rFonts w:ascii="Georgia" w:hAnsi="Georgia" w:cs="Birka"/>
          <w:sz w:val="28"/>
          <w:szCs w:val="28"/>
        </w:rPr>
      </w:pPr>
      <w:r w:rsidRPr="00E22C85">
        <w:rPr>
          <w:rFonts w:ascii="Georgia" w:hAnsi="Georgia" w:cs="Birka"/>
          <w:sz w:val="28"/>
          <w:szCs w:val="28"/>
        </w:rPr>
        <w:t>Since the namenode holds filesystem metadata in memory, the limit to the number</w:t>
      </w:r>
      <w:r>
        <w:rPr>
          <w:rFonts w:ascii="Georgia" w:hAnsi="Georgia" w:cs="Birka"/>
          <w:sz w:val="28"/>
          <w:szCs w:val="28"/>
        </w:rPr>
        <w:t xml:space="preserve"> </w:t>
      </w:r>
      <w:r w:rsidRPr="00E22C85">
        <w:rPr>
          <w:rFonts w:ascii="Georgia" w:hAnsi="Georgia" w:cs="Birka"/>
          <w:sz w:val="28"/>
          <w:szCs w:val="28"/>
        </w:rPr>
        <w:t>of files in a file</w:t>
      </w:r>
      <w:r>
        <w:rPr>
          <w:rFonts w:ascii="Georgia" w:hAnsi="Georgia" w:cs="Birka"/>
          <w:sz w:val="28"/>
          <w:szCs w:val="28"/>
        </w:rPr>
        <w:t xml:space="preserve"> </w:t>
      </w:r>
      <w:r w:rsidRPr="00E22C85">
        <w:rPr>
          <w:rFonts w:ascii="Georgia" w:hAnsi="Georgia" w:cs="Birka"/>
          <w:sz w:val="28"/>
          <w:szCs w:val="28"/>
        </w:rPr>
        <w:t>system is governed by the amount of memory on the namenode</w:t>
      </w:r>
    </w:p>
    <w:p w:rsidR="00555259" w:rsidRPr="00330304" w:rsidRDefault="00555259" w:rsidP="00555259">
      <w:pPr>
        <w:rPr>
          <w:sz w:val="24"/>
          <w:szCs w:val="24"/>
        </w:rPr>
      </w:pPr>
    </w:p>
    <w:p w:rsidR="00555259" w:rsidRPr="003146DC" w:rsidRDefault="00555259" w:rsidP="000224A7">
      <w:pPr>
        <w:autoSpaceDE w:val="0"/>
        <w:autoSpaceDN w:val="0"/>
        <w:adjustRightInd w:val="0"/>
        <w:spacing w:after="0" w:line="240" w:lineRule="auto"/>
      </w:pPr>
    </w:p>
    <w:sectPr w:rsidR="00555259" w:rsidRPr="003146DC" w:rsidSect="00624D0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B6F1A" w:rsidRDefault="00AB6F1A" w:rsidP="003644E3">
      <w:pPr>
        <w:spacing w:after="0" w:line="240" w:lineRule="auto"/>
      </w:pPr>
      <w:r>
        <w:separator/>
      </w:r>
    </w:p>
  </w:endnote>
  <w:endnote w:type="continuationSeparator" w:id="1">
    <w:p w:rsidR="00AB6F1A" w:rsidRDefault="00AB6F1A" w:rsidP="003644E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inionPro-Regular">
    <w:altName w:val="MS Mincho"/>
    <w:panose1 w:val="00000000000000000000"/>
    <w:charset w:val="80"/>
    <w:family w:val="roman"/>
    <w:notTrueType/>
    <w:pitch w:val="default"/>
    <w:sig w:usb0="00000001" w:usb1="08070000" w:usb2="00000010" w:usb3="00000000" w:csb0="00020000" w:csb1="00000000"/>
  </w:font>
  <w:font w:name="MinionPro-Italic">
    <w:altName w:val="MS Gothic"/>
    <w:panose1 w:val="00000000000000000000"/>
    <w:charset w:val="80"/>
    <w:family w:val="swiss"/>
    <w:notTrueType/>
    <w:pitch w:val="default"/>
    <w:sig w:usb0="00000001" w:usb1="08070000" w:usb2="00000010" w:usb3="00000000" w:csb0="00020000" w:csb1="00000000"/>
  </w:font>
  <w:font w:name="MyriadPro-SemiboldCond">
    <w:panose1 w:val="00000000000000000000"/>
    <w:charset w:val="00"/>
    <w:family w:val="swiss"/>
    <w:notTrueType/>
    <w:pitch w:val="default"/>
    <w:sig w:usb0="00000003" w:usb1="00000000" w:usb2="00000000" w:usb3="00000000" w:csb0="00000001" w:csb1="00000000"/>
  </w:font>
  <w:font w:name="UbuntuMono-Regular">
    <w:altName w:val="Arial Unicode MS"/>
    <w:panose1 w:val="00000000000000000000"/>
    <w:charset w:val="80"/>
    <w:family w:val="modern"/>
    <w:notTrueType/>
    <w:pitch w:val="default"/>
    <w:sig w:usb0="00000001" w:usb1="08070000" w:usb2="00000010" w:usb3="00000000" w:csb0="00020000" w:csb1="00000000"/>
  </w:font>
  <w:font w:name="UbuntuMono-Italic">
    <w:panose1 w:val="00000000000000000000"/>
    <w:charset w:val="00"/>
    <w:family w:val="modern"/>
    <w:notTrueType/>
    <w:pitch w:val="default"/>
    <w:sig w:usb0="00000003" w:usb1="00000000" w:usb2="00000000" w:usb3="00000000" w:csb0="00000001" w:csb1="00000000"/>
  </w:font>
  <w:font w:name="UbuntuMono-Bold">
    <w:panose1 w:val="00000000000000000000"/>
    <w:charset w:val="00"/>
    <w:family w:val="modern"/>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Birka">
    <w:altName w:val="Times New Roman"/>
    <w:panose1 w:val="00000000000000000000"/>
    <w:charset w:val="EE"/>
    <w:family w:val="auto"/>
    <w:notTrueType/>
    <w:pitch w:val="default"/>
    <w:sig w:usb0="00000005" w:usb1="00000000" w:usb2="00000000" w:usb3="00000000" w:csb0="00000002"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B6F1A" w:rsidRDefault="00AB6F1A" w:rsidP="003644E3">
      <w:pPr>
        <w:spacing w:after="0" w:line="240" w:lineRule="auto"/>
      </w:pPr>
      <w:r>
        <w:separator/>
      </w:r>
    </w:p>
  </w:footnote>
  <w:footnote w:type="continuationSeparator" w:id="1">
    <w:p w:rsidR="00AB6F1A" w:rsidRDefault="00AB6F1A" w:rsidP="003644E3">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082656"/>
    <w:rsid w:val="000002FA"/>
    <w:rsid w:val="00006FFB"/>
    <w:rsid w:val="00013B66"/>
    <w:rsid w:val="000224A7"/>
    <w:rsid w:val="00026F46"/>
    <w:rsid w:val="000408AE"/>
    <w:rsid w:val="00044CCF"/>
    <w:rsid w:val="000574EE"/>
    <w:rsid w:val="00061744"/>
    <w:rsid w:val="000813B4"/>
    <w:rsid w:val="00082656"/>
    <w:rsid w:val="00082917"/>
    <w:rsid w:val="00087085"/>
    <w:rsid w:val="0009761A"/>
    <w:rsid w:val="000A0CCB"/>
    <w:rsid w:val="000A676E"/>
    <w:rsid w:val="000B01B8"/>
    <w:rsid w:val="000B5C2B"/>
    <w:rsid w:val="000B75BA"/>
    <w:rsid w:val="000D04DD"/>
    <w:rsid w:val="000E689D"/>
    <w:rsid w:val="000F51B7"/>
    <w:rsid w:val="001245FA"/>
    <w:rsid w:val="001354C8"/>
    <w:rsid w:val="001462F6"/>
    <w:rsid w:val="001923F9"/>
    <w:rsid w:val="001925BE"/>
    <w:rsid w:val="00195C7A"/>
    <w:rsid w:val="00195D15"/>
    <w:rsid w:val="001A0EA3"/>
    <w:rsid w:val="001A24C4"/>
    <w:rsid w:val="001A42C2"/>
    <w:rsid w:val="001B267D"/>
    <w:rsid w:val="001C3815"/>
    <w:rsid w:val="001D3869"/>
    <w:rsid w:val="001E6385"/>
    <w:rsid w:val="00210A0D"/>
    <w:rsid w:val="00210D6C"/>
    <w:rsid w:val="00242C29"/>
    <w:rsid w:val="00243293"/>
    <w:rsid w:val="002460AD"/>
    <w:rsid w:val="002501DF"/>
    <w:rsid w:val="00253E64"/>
    <w:rsid w:val="002546DB"/>
    <w:rsid w:val="00264764"/>
    <w:rsid w:val="0027103C"/>
    <w:rsid w:val="00281445"/>
    <w:rsid w:val="00291BC5"/>
    <w:rsid w:val="00294C34"/>
    <w:rsid w:val="002B1B34"/>
    <w:rsid w:val="002C4C7D"/>
    <w:rsid w:val="002E336D"/>
    <w:rsid w:val="002E46FF"/>
    <w:rsid w:val="002F0A2D"/>
    <w:rsid w:val="003012F5"/>
    <w:rsid w:val="0030143D"/>
    <w:rsid w:val="00301477"/>
    <w:rsid w:val="00304EC4"/>
    <w:rsid w:val="00311F19"/>
    <w:rsid w:val="00311F8F"/>
    <w:rsid w:val="003146DC"/>
    <w:rsid w:val="00320BFD"/>
    <w:rsid w:val="003357CB"/>
    <w:rsid w:val="003456A7"/>
    <w:rsid w:val="00357843"/>
    <w:rsid w:val="00357AFA"/>
    <w:rsid w:val="00361E15"/>
    <w:rsid w:val="0036411A"/>
    <w:rsid w:val="003644E3"/>
    <w:rsid w:val="00364716"/>
    <w:rsid w:val="00371EDB"/>
    <w:rsid w:val="003729D7"/>
    <w:rsid w:val="00374246"/>
    <w:rsid w:val="00381CCC"/>
    <w:rsid w:val="00383A37"/>
    <w:rsid w:val="003859E9"/>
    <w:rsid w:val="00392EF5"/>
    <w:rsid w:val="003949CF"/>
    <w:rsid w:val="003A1278"/>
    <w:rsid w:val="003A1EEF"/>
    <w:rsid w:val="003B4B82"/>
    <w:rsid w:val="003C409D"/>
    <w:rsid w:val="003C543F"/>
    <w:rsid w:val="003C77DE"/>
    <w:rsid w:val="003D3067"/>
    <w:rsid w:val="003D495E"/>
    <w:rsid w:val="003E2430"/>
    <w:rsid w:val="003F4884"/>
    <w:rsid w:val="00416D77"/>
    <w:rsid w:val="00430068"/>
    <w:rsid w:val="00432B7F"/>
    <w:rsid w:val="004427E5"/>
    <w:rsid w:val="004526CA"/>
    <w:rsid w:val="004529F8"/>
    <w:rsid w:val="00454B4C"/>
    <w:rsid w:val="00461F6F"/>
    <w:rsid w:val="0046513A"/>
    <w:rsid w:val="00465B6B"/>
    <w:rsid w:val="004662D7"/>
    <w:rsid w:val="004730BA"/>
    <w:rsid w:val="00473294"/>
    <w:rsid w:val="004A1968"/>
    <w:rsid w:val="004A1C2A"/>
    <w:rsid w:val="004A2F42"/>
    <w:rsid w:val="004A7AFB"/>
    <w:rsid w:val="004B486C"/>
    <w:rsid w:val="004B6163"/>
    <w:rsid w:val="004C61B1"/>
    <w:rsid w:val="004D2796"/>
    <w:rsid w:val="004D5214"/>
    <w:rsid w:val="004E16CA"/>
    <w:rsid w:val="004E2A88"/>
    <w:rsid w:val="004E5633"/>
    <w:rsid w:val="004E699D"/>
    <w:rsid w:val="004F5D99"/>
    <w:rsid w:val="0050691A"/>
    <w:rsid w:val="0051758C"/>
    <w:rsid w:val="00520190"/>
    <w:rsid w:val="00520794"/>
    <w:rsid w:val="00524505"/>
    <w:rsid w:val="0053185F"/>
    <w:rsid w:val="00531D9A"/>
    <w:rsid w:val="005331D4"/>
    <w:rsid w:val="005365BD"/>
    <w:rsid w:val="005438E8"/>
    <w:rsid w:val="00545121"/>
    <w:rsid w:val="00555259"/>
    <w:rsid w:val="00560964"/>
    <w:rsid w:val="005614DE"/>
    <w:rsid w:val="00561FB1"/>
    <w:rsid w:val="00566506"/>
    <w:rsid w:val="00566BF2"/>
    <w:rsid w:val="00567333"/>
    <w:rsid w:val="0058505D"/>
    <w:rsid w:val="005958E8"/>
    <w:rsid w:val="005A230A"/>
    <w:rsid w:val="005A52B3"/>
    <w:rsid w:val="005C0814"/>
    <w:rsid w:val="005C5A71"/>
    <w:rsid w:val="005D0C47"/>
    <w:rsid w:val="005D3D44"/>
    <w:rsid w:val="005F088F"/>
    <w:rsid w:val="005F3237"/>
    <w:rsid w:val="005F4CC0"/>
    <w:rsid w:val="005F62EE"/>
    <w:rsid w:val="00600827"/>
    <w:rsid w:val="00601296"/>
    <w:rsid w:val="00601B8A"/>
    <w:rsid w:val="006033C2"/>
    <w:rsid w:val="00603869"/>
    <w:rsid w:val="00607054"/>
    <w:rsid w:val="006139FB"/>
    <w:rsid w:val="00624D09"/>
    <w:rsid w:val="00632996"/>
    <w:rsid w:val="00634DAA"/>
    <w:rsid w:val="006462D7"/>
    <w:rsid w:val="006552CB"/>
    <w:rsid w:val="00656FC4"/>
    <w:rsid w:val="006600F2"/>
    <w:rsid w:val="00667606"/>
    <w:rsid w:val="00682B33"/>
    <w:rsid w:val="00690628"/>
    <w:rsid w:val="006936EF"/>
    <w:rsid w:val="006937DB"/>
    <w:rsid w:val="00695527"/>
    <w:rsid w:val="006A2146"/>
    <w:rsid w:val="006C0FAF"/>
    <w:rsid w:val="006C6711"/>
    <w:rsid w:val="006D1C9E"/>
    <w:rsid w:val="006D3FD8"/>
    <w:rsid w:val="006D595A"/>
    <w:rsid w:val="006E3C4C"/>
    <w:rsid w:val="006F0E7E"/>
    <w:rsid w:val="006F3EBF"/>
    <w:rsid w:val="00701A94"/>
    <w:rsid w:val="007023AC"/>
    <w:rsid w:val="00717C74"/>
    <w:rsid w:val="00717F90"/>
    <w:rsid w:val="00722210"/>
    <w:rsid w:val="007271FD"/>
    <w:rsid w:val="007328B1"/>
    <w:rsid w:val="00732C68"/>
    <w:rsid w:val="00736190"/>
    <w:rsid w:val="007473BE"/>
    <w:rsid w:val="00753A51"/>
    <w:rsid w:val="00761FF7"/>
    <w:rsid w:val="007717A8"/>
    <w:rsid w:val="00784154"/>
    <w:rsid w:val="0078535D"/>
    <w:rsid w:val="007A00ED"/>
    <w:rsid w:val="007A02DC"/>
    <w:rsid w:val="007A5EFD"/>
    <w:rsid w:val="007A6041"/>
    <w:rsid w:val="007B28C6"/>
    <w:rsid w:val="007B3E86"/>
    <w:rsid w:val="007C33B6"/>
    <w:rsid w:val="007C7400"/>
    <w:rsid w:val="007F3DEC"/>
    <w:rsid w:val="0080103D"/>
    <w:rsid w:val="00802935"/>
    <w:rsid w:val="00806D06"/>
    <w:rsid w:val="00810171"/>
    <w:rsid w:val="008117BC"/>
    <w:rsid w:val="008216CA"/>
    <w:rsid w:val="008223A5"/>
    <w:rsid w:val="00827CC8"/>
    <w:rsid w:val="00832B5D"/>
    <w:rsid w:val="008353DD"/>
    <w:rsid w:val="00841E90"/>
    <w:rsid w:val="008578AF"/>
    <w:rsid w:val="00861A0C"/>
    <w:rsid w:val="0087325E"/>
    <w:rsid w:val="008762A8"/>
    <w:rsid w:val="00876935"/>
    <w:rsid w:val="00881A6A"/>
    <w:rsid w:val="00882432"/>
    <w:rsid w:val="00890D7F"/>
    <w:rsid w:val="008975E8"/>
    <w:rsid w:val="00897FCB"/>
    <w:rsid w:val="008A6D70"/>
    <w:rsid w:val="008D4235"/>
    <w:rsid w:val="008D50BC"/>
    <w:rsid w:val="008E4EC1"/>
    <w:rsid w:val="008F0959"/>
    <w:rsid w:val="008F4FF7"/>
    <w:rsid w:val="00912653"/>
    <w:rsid w:val="00922858"/>
    <w:rsid w:val="00923CC0"/>
    <w:rsid w:val="009254CE"/>
    <w:rsid w:val="00931C6D"/>
    <w:rsid w:val="009359CD"/>
    <w:rsid w:val="00941087"/>
    <w:rsid w:val="0094245C"/>
    <w:rsid w:val="009545AB"/>
    <w:rsid w:val="00957A04"/>
    <w:rsid w:val="009610E0"/>
    <w:rsid w:val="00963EB1"/>
    <w:rsid w:val="00970988"/>
    <w:rsid w:val="00973C27"/>
    <w:rsid w:val="0098063B"/>
    <w:rsid w:val="00986974"/>
    <w:rsid w:val="009872AD"/>
    <w:rsid w:val="009A29CF"/>
    <w:rsid w:val="009A2CB8"/>
    <w:rsid w:val="009A6B32"/>
    <w:rsid w:val="009B2AD3"/>
    <w:rsid w:val="009B52DF"/>
    <w:rsid w:val="009C3AF4"/>
    <w:rsid w:val="009D5A23"/>
    <w:rsid w:val="009D6E08"/>
    <w:rsid w:val="009E6234"/>
    <w:rsid w:val="009F1424"/>
    <w:rsid w:val="009F2360"/>
    <w:rsid w:val="00A03DDF"/>
    <w:rsid w:val="00A116B7"/>
    <w:rsid w:val="00A16390"/>
    <w:rsid w:val="00A26800"/>
    <w:rsid w:val="00A34646"/>
    <w:rsid w:val="00A40BFF"/>
    <w:rsid w:val="00A43961"/>
    <w:rsid w:val="00A5155E"/>
    <w:rsid w:val="00A548DB"/>
    <w:rsid w:val="00A60C70"/>
    <w:rsid w:val="00A7313B"/>
    <w:rsid w:val="00A73827"/>
    <w:rsid w:val="00A74597"/>
    <w:rsid w:val="00A83C50"/>
    <w:rsid w:val="00A9118E"/>
    <w:rsid w:val="00A977B3"/>
    <w:rsid w:val="00AA2CA4"/>
    <w:rsid w:val="00AA7A62"/>
    <w:rsid w:val="00AA7DC2"/>
    <w:rsid w:val="00AB0071"/>
    <w:rsid w:val="00AB0D4A"/>
    <w:rsid w:val="00AB0E28"/>
    <w:rsid w:val="00AB6F1A"/>
    <w:rsid w:val="00AC1552"/>
    <w:rsid w:val="00AC7B92"/>
    <w:rsid w:val="00AD1F06"/>
    <w:rsid w:val="00AD5EC7"/>
    <w:rsid w:val="00AE2DF3"/>
    <w:rsid w:val="00AE56D4"/>
    <w:rsid w:val="00AE6179"/>
    <w:rsid w:val="00AE78E0"/>
    <w:rsid w:val="00B17C03"/>
    <w:rsid w:val="00B27BA0"/>
    <w:rsid w:val="00B31BFD"/>
    <w:rsid w:val="00B46267"/>
    <w:rsid w:val="00B62E03"/>
    <w:rsid w:val="00B63754"/>
    <w:rsid w:val="00B660C5"/>
    <w:rsid w:val="00B66A51"/>
    <w:rsid w:val="00B75C90"/>
    <w:rsid w:val="00B7771E"/>
    <w:rsid w:val="00B800DC"/>
    <w:rsid w:val="00B8436E"/>
    <w:rsid w:val="00B94B94"/>
    <w:rsid w:val="00BA232A"/>
    <w:rsid w:val="00BA584F"/>
    <w:rsid w:val="00BA6636"/>
    <w:rsid w:val="00BB0872"/>
    <w:rsid w:val="00BC01D6"/>
    <w:rsid w:val="00BC0CD9"/>
    <w:rsid w:val="00BC2113"/>
    <w:rsid w:val="00BC5ED0"/>
    <w:rsid w:val="00BD08A6"/>
    <w:rsid w:val="00BE0328"/>
    <w:rsid w:val="00BE40BD"/>
    <w:rsid w:val="00BF7EEA"/>
    <w:rsid w:val="00C0308A"/>
    <w:rsid w:val="00C06BF7"/>
    <w:rsid w:val="00C13D7D"/>
    <w:rsid w:val="00C15196"/>
    <w:rsid w:val="00C21288"/>
    <w:rsid w:val="00C23477"/>
    <w:rsid w:val="00C27F00"/>
    <w:rsid w:val="00C31A8F"/>
    <w:rsid w:val="00C37B63"/>
    <w:rsid w:val="00C4513F"/>
    <w:rsid w:val="00C67E7B"/>
    <w:rsid w:val="00C7641E"/>
    <w:rsid w:val="00C83CB4"/>
    <w:rsid w:val="00C8661B"/>
    <w:rsid w:val="00C9284B"/>
    <w:rsid w:val="00C933B0"/>
    <w:rsid w:val="00C9402E"/>
    <w:rsid w:val="00C9422F"/>
    <w:rsid w:val="00C95B3E"/>
    <w:rsid w:val="00CA19FA"/>
    <w:rsid w:val="00CA61C2"/>
    <w:rsid w:val="00CB1A47"/>
    <w:rsid w:val="00CC0E79"/>
    <w:rsid w:val="00CC22B1"/>
    <w:rsid w:val="00CD12D2"/>
    <w:rsid w:val="00CD6A44"/>
    <w:rsid w:val="00CD6E3B"/>
    <w:rsid w:val="00CE228F"/>
    <w:rsid w:val="00D0294C"/>
    <w:rsid w:val="00D10305"/>
    <w:rsid w:val="00D171DF"/>
    <w:rsid w:val="00D17F50"/>
    <w:rsid w:val="00D34B79"/>
    <w:rsid w:val="00D4531F"/>
    <w:rsid w:val="00D53CEF"/>
    <w:rsid w:val="00D670A9"/>
    <w:rsid w:val="00D76583"/>
    <w:rsid w:val="00D8135E"/>
    <w:rsid w:val="00D8584F"/>
    <w:rsid w:val="00D8689E"/>
    <w:rsid w:val="00DA013B"/>
    <w:rsid w:val="00DA05E0"/>
    <w:rsid w:val="00DA2386"/>
    <w:rsid w:val="00DA56BC"/>
    <w:rsid w:val="00DA5908"/>
    <w:rsid w:val="00DB1B71"/>
    <w:rsid w:val="00DD0CF2"/>
    <w:rsid w:val="00DD2D9E"/>
    <w:rsid w:val="00DE73A0"/>
    <w:rsid w:val="00DF6E6A"/>
    <w:rsid w:val="00E10959"/>
    <w:rsid w:val="00E1294E"/>
    <w:rsid w:val="00E2316D"/>
    <w:rsid w:val="00E32770"/>
    <w:rsid w:val="00E3548C"/>
    <w:rsid w:val="00E4316A"/>
    <w:rsid w:val="00E45FDA"/>
    <w:rsid w:val="00E55DC6"/>
    <w:rsid w:val="00E640E3"/>
    <w:rsid w:val="00E655AE"/>
    <w:rsid w:val="00E6572B"/>
    <w:rsid w:val="00E66B0B"/>
    <w:rsid w:val="00E77E76"/>
    <w:rsid w:val="00E80C6D"/>
    <w:rsid w:val="00E91A49"/>
    <w:rsid w:val="00E975EB"/>
    <w:rsid w:val="00EA1249"/>
    <w:rsid w:val="00EA4138"/>
    <w:rsid w:val="00EB05B7"/>
    <w:rsid w:val="00EB4A90"/>
    <w:rsid w:val="00EB6167"/>
    <w:rsid w:val="00EC3EB7"/>
    <w:rsid w:val="00ED721E"/>
    <w:rsid w:val="00F01248"/>
    <w:rsid w:val="00F039E6"/>
    <w:rsid w:val="00F14417"/>
    <w:rsid w:val="00F2051C"/>
    <w:rsid w:val="00F24238"/>
    <w:rsid w:val="00F30A09"/>
    <w:rsid w:val="00F31B07"/>
    <w:rsid w:val="00F433B2"/>
    <w:rsid w:val="00F60DBE"/>
    <w:rsid w:val="00F62C99"/>
    <w:rsid w:val="00F64A2F"/>
    <w:rsid w:val="00F75119"/>
    <w:rsid w:val="00F75CDB"/>
    <w:rsid w:val="00F83C20"/>
    <w:rsid w:val="00F9247B"/>
    <w:rsid w:val="00F9528D"/>
    <w:rsid w:val="00FA0F3C"/>
    <w:rsid w:val="00FA669B"/>
    <w:rsid w:val="00FA6B49"/>
    <w:rsid w:val="00FC36ED"/>
    <w:rsid w:val="00FC68B7"/>
    <w:rsid w:val="00FD0F31"/>
    <w:rsid w:val="00FD227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4D09"/>
  </w:style>
  <w:style w:type="paragraph" w:styleId="Heading1">
    <w:name w:val="heading 1"/>
    <w:basedOn w:val="Normal"/>
    <w:next w:val="Normal"/>
    <w:link w:val="Heading1Char"/>
    <w:uiPriority w:val="9"/>
    <w:qFormat/>
    <w:rsid w:val="00F60DB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006FFB"/>
    <w:rPr>
      <w:color w:val="0000FF"/>
      <w:u w:val="single"/>
    </w:rPr>
  </w:style>
  <w:style w:type="character" w:customStyle="1" w:styleId="Heading1Char">
    <w:name w:val="Heading 1 Char"/>
    <w:basedOn w:val="DefaultParagraphFont"/>
    <w:link w:val="Heading1"/>
    <w:uiPriority w:val="9"/>
    <w:rsid w:val="00F60DBE"/>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3644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44E3"/>
  </w:style>
  <w:style w:type="paragraph" w:styleId="Footer">
    <w:name w:val="footer"/>
    <w:basedOn w:val="Normal"/>
    <w:link w:val="FooterChar"/>
    <w:uiPriority w:val="99"/>
    <w:unhideWhenUsed/>
    <w:rsid w:val="003644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44E3"/>
  </w:style>
  <w:style w:type="paragraph" w:styleId="BalloonText">
    <w:name w:val="Balloon Text"/>
    <w:basedOn w:val="Normal"/>
    <w:link w:val="BalloonTextChar"/>
    <w:uiPriority w:val="99"/>
    <w:semiHidden/>
    <w:unhideWhenUsed/>
    <w:rsid w:val="005552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5259"/>
    <w:rPr>
      <w:rFonts w:ascii="Tahoma" w:hAnsi="Tahoma" w:cs="Tahoma"/>
      <w:sz w:val="16"/>
      <w:szCs w:val="16"/>
    </w:rPr>
  </w:style>
  <w:style w:type="paragraph" w:styleId="NormalWeb">
    <w:name w:val="Normal (Web)"/>
    <w:basedOn w:val="Normal"/>
    <w:uiPriority w:val="99"/>
    <w:semiHidden/>
    <w:unhideWhenUsed/>
    <w:rsid w:val="00555259"/>
    <w:pPr>
      <w:spacing w:before="100" w:beforeAutospacing="1" w:after="240" w:line="240" w:lineRule="auto"/>
    </w:pPr>
    <w:rPr>
      <w:rFonts w:ascii="Times New Roman" w:eastAsia="Times New Roman" w:hAnsi="Times New Roman" w:cs="Times New Roman"/>
      <w:sz w:val="24"/>
      <w:szCs w:val="24"/>
      <w:lang w:val="en-IN" w:eastAsia="en-IN"/>
    </w:rPr>
  </w:style>
  <w:style w:type="character" w:customStyle="1" w:styleId="comment-copy">
    <w:name w:val="comment-copy"/>
    <w:basedOn w:val="DefaultParagraphFont"/>
    <w:rsid w:val="00555259"/>
  </w:style>
  <w:style w:type="character" w:styleId="Strong">
    <w:name w:val="Strong"/>
    <w:basedOn w:val="DefaultParagraphFont"/>
    <w:uiPriority w:val="22"/>
    <w:qFormat/>
    <w:rsid w:val="00555259"/>
    <w:rPr>
      <w:b/>
      <w:bCs/>
    </w:rPr>
  </w:style>
  <w:style w:type="character" w:styleId="Emphasis">
    <w:name w:val="Emphasis"/>
    <w:basedOn w:val="DefaultParagraphFont"/>
    <w:uiPriority w:val="20"/>
    <w:qFormat/>
    <w:rsid w:val="00B17C03"/>
    <w:rPr>
      <w:i/>
      <w:iCs/>
    </w:rPr>
  </w:style>
</w:styles>
</file>

<file path=word/webSettings.xml><?xml version="1.0" encoding="utf-8"?>
<w:webSettings xmlns:r="http://schemas.openxmlformats.org/officeDocument/2006/relationships" xmlns:w="http://schemas.openxmlformats.org/wordprocessingml/2006/main">
  <w:divs>
    <w:div w:id="857080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hyperlink" Target="http://pig.apache.org/" TargetMode="External"/><Relationship Id="rId84" Type="http://schemas.openxmlformats.org/officeDocument/2006/relationships/hyperlink" Target="http://hive.apache.org/" TargetMode="External"/><Relationship Id="rId89" Type="http://schemas.openxmlformats.org/officeDocument/2006/relationships/hyperlink" Target="http://incubator.apache.org/chukwa/" TargetMode="External"/><Relationship Id="rId97" Type="http://schemas.openxmlformats.org/officeDocument/2006/relationships/image" Target="media/image62.png"/><Relationship Id="rId7" Type="http://schemas.openxmlformats.org/officeDocument/2006/relationships/hyperlink" Target="https://en.wikipedia.org/wiki/Kilo-" TargetMode="External"/><Relationship Id="rId71" Type="http://schemas.openxmlformats.org/officeDocument/2006/relationships/image" Target="media/image57.png"/><Relationship Id="rId92" Type="http://schemas.openxmlformats.org/officeDocument/2006/relationships/hyperlink" Target="http://www.datastax.com/dev/blog/whats-new-cassandra-07-secondary-indexes" TargetMode="External"/><Relationship Id="rId2" Type="http://schemas.openxmlformats.org/officeDocument/2006/relationships/settings" Target="settings.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yperlink" Target="https://en.wikipedia.org/wiki/Peta-"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hyperlink" Target="http://hbase.apache.org/" TargetMode="External"/><Relationship Id="rId79" Type="http://schemas.openxmlformats.org/officeDocument/2006/relationships/hyperlink" Target="http://flume.apache.org/" TargetMode="External"/><Relationship Id="rId87" Type="http://schemas.openxmlformats.org/officeDocument/2006/relationships/hyperlink" Target="http://oozie.apache.org/" TargetMode="External"/><Relationship Id="rId5" Type="http://schemas.openxmlformats.org/officeDocument/2006/relationships/endnotes" Target="endnotes.xml"/><Relationship Id="rId61" Type="http://schemas.openxmlformats.org/officeDocument/2006/relationships/image" Target="media/image47.png"/><Relationship Id="rId82" Type="http://schemas.openxmlformats.org/officeDocument/2006/relationships/hyperlink" Target="http://hadoop.apache.org/" TargetMode="External"/><Relationship Id="rId90" Type="http://schemas.openxmlformats.org/officeDocument/2006/relationships/hyperlink" Target="http://avro.apache.org/" TargetMode="External"/><Relationship Id="rId95" Type="http://schemas.openxmlformats.org/officeDocument/2006/relationships/image" Target="media/image60.png"/><Relationship Id="rId19" Type="http://schemas.openxmlformats.org/officeDocument/2006/relationships/image" Target="media/image5.png"/><Relationship Id="rId14" Type="http://schemas.openxmlformats.org/officeDocument/2006/relationships/hyperlink" Target="https://en.wikipedia.org/wiki/Yotta-"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hyperlink" Target="http://sqoop.apache.org/" TargetMode="External"/><Relationship Id="rId100" Type="http://schemas.openxmlformats.org/officeDocument/2006/relationships/fontTable" Target="fontTable.xml"/><Relationship Id="rId8" Type="http://schemas.openxmlformats.org/officeDocument/2006/relationships/hyperlink" Target="https://en.wikipedia.org/wiki/Mega-" TargetMode="Externa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hyperlink" Target="http://incubator.apache.org/chukwa/" TargetMode="External"/><Relationship Id="rId85" Type="http://schemas.openxmlformats.org/officeDocument/2006/relationships/hyperlink" Target="http://pig.apache.org/" TargetMode="External"/><Relationship Id="rId93" Type="http://schemas.openxmlformats.org/officeDocument/2006/relationships/hyperlink" Target="http://www.mongodb.org/display/DOCS/How+does+concurrency+work" TargetMode="External"/><Relationship Id="rId98" Type="http://schemas.openxmlformats.org/officeDocument/2006/relationships/image" Target="media/image63.png"/><Relationship Id="rId3" Type="http://schemas.openxmlformats.org/officeDocument/2006/relationships/webSettings" Target="webSettings.xml"/><Relationship Id="rId12" Type="http://schemas.openxmlformats.org/officeDocument/2006/relationships/hyperlink" Target="https://en.wikipedia.org/wiki/Exa-"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hyperlink" Target="http://hive.apache.org/" TargetMode="External"/><Relationship Id="rId83" Type="http://schemas.openxmlformats.org/officeDocument/2006/relationships/hyperlink" Target="http://hbase.apache.org/" TargetMode="External"/><Relationship Id="rId88" Type="http://schemas.openxmlformats.org/officeDocument/2006/relationships/hyperlink" Target="http://flume.apache.org/" TargetMode="External"/><Relationship Id="rId91" Type="http://schemas.openxmlformats.org/officeDocument/2006/relationships/hyperlink" Target="http://www.mongodb.org/display/DOCS/Indexes" TargetMode="External"/><Relationship Id="rId96" Type="http://schemas.openxmlformats.org/officeDocument/2006/relationships/image" Target="media/image61.png"/><Relationship Id="rId1" Type="http://schemas.openxmlformats.org/officeDocument/2006/relationships/styles" Target="styles.xml"/><Relationship Id="rId6" Type="http://schemas.openxmlformats.org/officeDocument/2006/relationships/hyperlink" Target="https://en.wikipedia.org/wiki/Metric_prefix" TargetMode="Externa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yperlink" Target="https://en.wikipedia.org/wiki/Tera-"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hyperlink" Target="http://hadoop.apache.org/" TargetMode="External"/><Relationship Id="rId78" Type="http://schemas.openxmlformats.org/officeDocument/2006/relationships/hyperlink" Target="http://oozie.apache.org/" TargetMode="External"/><Relationship Id="rId81" Type="http://schemas.openxmlformats.org/officeDocument/2006/relationships/hyperlink" Target="http://avro.apache.org/" TargetMode="External"/><Relationship Id="rId86" Type="http://schemas.openxmlformats.org/officeDocument/2006/relationships/hyperlink" Target="http://sqoop.apache.org/" TargetMode="External"/><Relationship Id="rId94" Type="http://schemas.openxmlformats.org/officeDocument/2006/relationships/image" Target="media/image59.png"/><Relationship Id="rId99" Type="http://schemas.openxmlformats.org/officeDocument/2006/relationships/hyperlink" Target="http://www.slideshare.net/mongodb/webinar-how-financial-firms-create-a-single-customer-view-with-mongodb" TargetMode="External"/><Relationship Id="rId10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hyperlink" Target="https://en.wikipedia.org/wiki/Giga-" TargetMode="External"/><Relationship Id="rId13" Type="http://schemas.openxmlformats.org/officeDocument/2006/relationships/hyperlink" Target="https://en.wikipedia.org/wiki/Zetta-" TargetMode="External"/><Relationship Id="rId18" Type="http://schemas.openxmlformats.org/officeDocument/2006/relationships/image" Target="media/image4.png"/><Relationship Id="rId3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2981</TotalTime>
  <Pages>78</Pages>
  <Words>17406</Words>
  <Characters>99218</Characters>
  <Application>Microsoft Office Word</Application>
  <DocSecurity>0</DocSecurity>
  <Lines>826</Lines>
  <Paragraphs>232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116392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Nasiruddin.Shaikh</dc:creator>
  <cp:keywords/>
  <dc:description/>
  <cp:lastModifiedBy>nshaikh</cp:lastModifiedBy>
  <cp:revision>406</cp:revision>
  <dcterms:created xsi:type="dcterms:W3CDTF">2015-07-01T04:57:00Z</dcterms:created>
  <dcterms:modified xsi:type="dcterms:W3CDTF">2015-08-13T03:50:00Z</dcterms:modified>
</cp:coreProperties>
</file>