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FD423" w14:textId="77777777" w:rsidR="00245EA0" w:rsidRPr="00245EA0" w:rsidRDefault="00245EA0" w:rsidP="00245EA0">
      <w:pPr>
        <w:spacing w:line="480" w:lineRule="auto"/>
        <w:rPr>
          <w:rFonts w:ascii="-webkit-standard" w:eastAsia="Times New Roman" w:hAnsi="-webkit-standard" w:cs="Times New Roman"/>
          <w:color w:val="000000"/>
        </w:rPr>
      </w:pPr>
      <w:proofErr w:type="spellStart"/>
      <w:r w:rsidRPr="00245EA0">
        <w:rPr>
          <w:rFonts w:ascii="Times New Roman" w:eastAsia="Times New Roman" w:hAnsi="Times New Roman" w:cs="Times New Roman"/>
          <w:color w:val="000000"/>
        </w:rPr>
        <w:t>Kyndalanne</w:t>
      </w:r>
      <w:proofErr w:type="spellEnd"/>
      <w:r w:rsidRPr="00245EA0">
        <w:rPr>
          <w:rFonts w:ascii="Times New Roman" w:eastAsia="Times New Roman" w:hAnsi="Times New Roman" w:cs="Times New Roman"/>
          <w:color w:val="000000"/>
        </w:rPr>
        <w:t xml:space="preserve"> Pike, </w:t>
      </w:r>
      <w:proofErr w:type="spellStart"/>
      <w:r w:rsidRPr="00245EA0">
        <w:rPr>
          <w:rFonts w:ascii="Times New Roman" w:eastAsia="Times New Roman" w:hAnsi="Times New Roman" w:cs="Times New Roman"/>
          <w:color w:val="000000"/>
        </w:rPr>
        <w:t>Shengjia</w:t>
      </w:r>
      <w:proofErr w:type="spellEnd"/>
      <w:r w:rsidRPr="00245EA0">
        <w:rPr>
          <w:rFonts w:ascii="Times New Roman" w:eastAsia="Times New Roman" w:hAnsi="Times New Roman" w:cs="Times New Roman"/>
          <w:color w:val="000000"/>
        </w:rPr>
        <w:t xml:space="preserve"> Kang, Tam Nguyen</w:t>
      </w:r>
    </w:p>
    <w:p w14:paraId="09EA1092" w14:textId="77777777" w:rsidR="00245EA0" w:rsidRPr="00245EA0" w:rsidRDefault="00245EA0" w:rsidP="00245EA0">
      <w:pPr>
        <w:spacing w:line="480" w:lineRule="auto"/>
        <w:rPr>
          <w:rFonts w:ascii="-webkit-standard" w:eastAsia="Times New Roman" w:hAnsi="-webkit-standard" w:cs="Times New Roman"/>
          <w:color w:val="000000"/>
        </w:rPr>
      </w:pPr>
      <w:r w:rsidRPr="00245EA0">
        <w:rPr>
          <w:rFonts w:ascii="Times New Roman" w:eastAsia="Times New Roman" w:hAnsi="Times New Roman" w:cs="Times New Roman"/>
          <w:color w:val="000000"/>
        </w:rPr>
        <w:t>Dr. Frazier</w:t>
      </w:r>
    </w:p>
    <w:p w14:paraId="738A59F2" w14:textId="77777777" w:rsidR="00245EA0" w:rsidRPr="00245EA0" w:rsidRDefault="00245EA0" w:rsidP="00245EA0">
      <w:pPr>
        <w:spacing w:line="480" w:lineRule="auto"/>
        <w:rPr>
          <w:rFonts w:ascii="-webkit-standard" w:eastAsia="Times New Roman" w:hAnsi="-webkit-standard" w:cs="Times New Roman"/>
          <w:color w:val="000000"/>
        </w:rPr>
      </w:pPr>
      <w:r w:rsidRPr="00245EA0">
        <w:rPr>
          <w:rFonts w:ascii="Times New Roman" w:eastAsia="Times New Roman" w:hAnsi="Times New Roman" w:cs="Times New Roman"/>
          <w:color w:val="000000"/>
        </w:rPr>
        <w:t>Applied Statistical Methods</w:t>
      </w:r>
    </w:p>
    <w:p w14:paraId="1DA99FDD" w14:textId="77777777" w:rsidR="00245EA0" w:rsidRPr="00245EA0" w:rsidRDefault="00245EA0" w:rsidP="00245EA0">
      <w:pPr>
        <w:spacing w:line="480" w:lineRule="auto"/>
        <w:rPr>
          <w:rFonts w:ascii="-webkit-standard" w:eastAsia="Times New Roman" w:hAnsi="-webkit-standard" w:cs="Times New Roman"/>
          <w:color w:val="000000"/>
        </w:rPr>
      </w:pPr>
      <w:r w:rsidRPr="00245EA0">
        <w:rPr>
          <w:rFonts w:ascii="Times New Roman" w:eastAsia="Times New Roman" w:hAnsi="Times New Roman" w:cs="Times New Roman"/>
          <w:color w:val="000000"/>
        </w:rPr>
        <w:t>29 September 2018</w:t>
      </w:r>
    </w:p>
    <w:p w14:paraId="0F669A02" w14:textId="77777777" w:rsidR="00245EA0" w:rsidRPr="00245EA0" w:rsidRDefault="00245EA0" w:rsidP="00245EA0">
      <w:pPr>
        <w:spacing w:before="600" w:line="480" w:lineRule="auto"/>
        <w:jc w:val="center"/>
        <w:rPr>
          <w:rFonts w:ascii="-webkit-standard" w:eastAsia="Times New Roman" w:hAnsi="-webkit-standard" w:cs="Times New Roman"/>
          <w:color w:val="000000"/>
        </w:rPr>
      </w:pPr>
      <w:r>
        <w:rPr>
          <w:rFonts w:ascii="Times New Roman" w:eastAsia="Times New Roman" w:hAnsi="Times New Roman" w:cs="Times New Roman"/>
          <w:b/>
          <w:bCs/>
          <w:color w:val="000000"/>
        </w:rPr>
        <w:t>NHANES Model</w:t>
      </w:r>
      <w:r w:rsidRPr="00245EA0">
        <w:rPr>
          <w:rFonts w:ascii="Times New Roman" w:eastAsia="Times New Roman" w:hAnsi="Times New Roman" w:cs="Times New Roman"/>
          <w:b/>
          <w:bCs/>
          <w:color w:val="000000"/>
        </w:rPr>
        <w:t xml:space="preserve">ing BMI </w:t>
      </w:r>
    </w:p>
    <w:p w14:paraId="6E2F0575" w14:textId="37944039" w:rsidR="00245EA0" w:rsidRPr="007414F1" w:rsidRDefault="00245EA0" w:rsidP="007414F1">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t xml:space="preserve">For </w:t>
      </w:r>
      <w:r w:rsidR="007F5CA1" w:rsidRPr="00245EA0">
        <w:rPr>
          <w:rFonts w:ascii="Times New Roman" w:eastAsia="Times New Roman" w:hAnsi="Times New Roman" w:cs="Times New Roman"/>
          <w:color w:val="000000"/>
        </w:rPr>
        <w:t>our</w:t>
      </w:r>
      <w:r w:rsidRPr="00245EA0">
        <w:rPr>
          <w:rFonts w:ascii="Times New Roman" w:eastAsia="Times New Roman" w:hAnsi="Times New Roman" w:cs="Times New Roman"/>
          <w:color w:val="000000"/>
        </w:rPr>
        <w:t xml:space="preserve"> model, we used the NHANES dataset, which is considered to be fairly representative</w:t>
      </w:r>
      <w:r w:rsidR="0045522F">
        <w:rPr>
          <w:rFonts w:ascii="Times New Roman" w:eastAsia="Times New Roman" w:hAnsi="Times New Roman" w:cs="Times New Roman"/>
          <w:color w:val="000000"/>
        </w:rPr>
        <w:t xml:space="preserve"> of US civilians</w:t>
      </w:r>
      <w:r w:rsidRPr="00245EA0">
        <w:rPr>
          <w:rFonts w:ascii="Times New Roman" w:eastAsia="Times New Roman" w:hAnsi="Times New Roman" w:cs="Times New Roman"/>
          <w:color w:val="000000"/>
        </w:rPr>
        <w:t xml:space="preserve">. In this dataset, 48 terms were documented for 500 individuals. In </w:t>
      </w:r>
      <w:r w:rsidR="007F5CA1" w:rsidRPr="00245EA0">
        <w:rPr>
          <w:rFonts w:ascii="Times New Roman" w:eastAsia="Times New Roman" w:hAnsi="Times New Roman" w:cs="Times New Roman"/>
          <w:color w:val="000000"/>
        </w:rPr>
        <w:t>these 48 terms</w:t>
      </w:r>
      <w:r w:rsidRPr="00245EA0">
        <w:rPr>
          <w:rFonts w:ascii="Times New Roman" w:eastAsia="Times New Roman" w:hAnsi="Times New Roman" w:cs="Times New Roman"/>
          <w:color w:val="000000"/>
        </w:rPr>
        <w:t xml:space="preserve">, 20 of them are categorical/ordinal and 28 are numerical. Independence was upheld as one person’s BMI and other indicators should not affect </w:t>
      </w:r>
      <w:r w:rsidR="007F5CA1" w:rsidRPr="00245EA0">
        <w:rPr>
          <w:rFonts w:ascii="Times New Roman" w:eastAsia="Times New Roman" w:hAnsi="Times New Roman" w:cs="Times New Roman"/>
          <w:color w:val="000000"/>
        </w:rPr>
        <w:t>others</w:t>
      </w:r>
      <w:r w:rsidRPr="00245EA0">
        <w:rPr>
          <w:rFonts w:ascii="Times New Roman" w:eastAsia="Times New Roman" w:hAnsi="Times New Roman" w:cs="Times New Roman"/>
          <w:color w:val="000000"/>
        </w:rPr>
        <w:t>. The age interval was from 30 to 80, with a mean of 53. This data set is not representative of children or young adults. In this study, 51% of the subjects are male and 49% are female. Among 500 subjects, 63% of them are white, 12% are black, and 25% are other races. Also, the</w:t>
      </w:r>
      <w:r w:rsidR="00376335">
        <w:rPr>
          <w:rFonts w:ascii="Times New Roman" w:eastAsia="Times New Roman" w:hAnsi="Times New Roman" w:cs="Times New Roman"/>
          <w:color w:val="000000"/>
        </w:rPr>
        <w:t>re are 76 subjects (15%) who have</w:t>
      </w:r>
      <w:r w:rsidRPr="00245EA0">
        <w:rPr>
          <w:rFonts w:ascii="Times New Roman" w:eastAsia="Times New Roman" w:hAnsi="Times New Roman" w:cs="Times New Roman"/>
          <w:color w:val="000000"/>
        </w:rPr>
        <w:t xml:space="preserve"> diabetes (32 females and 44 males). 43% of the subjects in this study are smokers, and 15% of the subjects are drug users</w:t>
      </w:r>
      <w:r w:rsidR="00C84D80">
        <w:rPr>
          <w:rFonts w:ascii="Times New Roman" w:eastAsia="Times New Roman" w:hAnsi="Times New Roman" w:cs="Times New Roman"/>
          <w:color w:val="000000"/>
        </w:rPr>
        <w:t>. A</w:t>
      </w:r>
      <w:r w:rsidR="00E433E6">
        <w:rPr>
          <w:rFonts w:ascii="Times New Roman" w:eastAsia="Times New Roman" w:hAnsi="Times New Roman" w:cs="Times New Roman"/>
          <w:color w:val="000000"/>
        </w:rPr>
        <w:t>ccording to</w:t>
      </w:r>
      <w:r w:rsidR="00376335">
        <w:rPr>
          <w:rFonts w:ascii="Times New Roman" w:eastAsia="Times New Roman" w:hAnsi="Times New Roman" w:cs="Times New Roman"/>
          <w:color w:val="000000"/>
        </w:rPr>
        <w:t xml:space="preserve"> the distribution of age, race, </w:t>
      </w:r>
      <w:r w:rsidR="00E433E6">
        <w:rPr>
          <w:rFonts w:ascii="Times New Roman" w:eastAsia="Times New Roman" w:hAnsi="Times New Roman" w:cs="Times New Roman"/>
          <w:color w:val="000000"/>
        </w:rPr>
        <w:t xml:space="preserve">and gender of US citizen on the report of the United States Census Bureau, the contribution of factors in NHANES dataset has a slightly different at approximately 3%, which is not really significant. </w:t>
      </w:r>
      <w:r w:rsidR="00C84D80">
        <w:rPr>
          <w:rFonts w:ascii="Times New Roman" w:eastAsia="Times New Roman" w:hAnsi="Times New Roman" w:cs="Times New Roman"/>
          <w:color w:val="000000"/>
        </w:rPr>
        <w:t>Consequently, we believe that this dataset can be a representative dataset for US civilians and useful in further investigation</w:t>
      </w:r>
      <w:r w:rsidR="00C84D80" w:rsidRPr="007414F1">
        <w:rPr>
          <w:rFonts w:ascii="Times New Roman" w:eastAsia="Times New Roman" w:hAnsi="Times New Roman" w:cs="Times New Roman"/>
          <w:color w:val="000000"/>
        </w:rPr>
        <w:t xml:space="preserve">.  </w:t>
      </w:r>
    </w:p>
    <w:p w14:paraId="1CF14554" w14:textId="7F058E1F" w:rsidR="00245EA0" w:rsidRPr="007414F1" w:rsidRDefault="00245EA0" w:rsidP="007414F1">
      <w:pPr>
        <w:spacing w:line="480" w:lineRule="auto"/>
        <w:ind w:firstLine="720"/>
        <w:rPr>
          <w:rFonts w:eastAsia="Times New Roman"/>
        </w:rPr>
      </w:pPr>
      <w:r w:rsidRPr="007414F1">
        <w:rPr>
          <w:rFonts w:ascii="Times New Roman" w:eastAsia="Times New Roman" w:hAnsi="Times New Roman" w:cs="Times New Roman"/>
          <w:color w:val="000000"/>
        </w:rPr>
        <w:t xml:space="preserve">BMI is a function of weight and height. In this study, we will dig deeper to see if there are other factors that are related. </w:t>
      </w:r>
      <w:r w:rsidR="00A72C36" w:rsidRPr="007414F1">
        <w:rPr>
          <w:rFonts w:ascii="Times New Roman" w:eastAsia="Times New Roman" w:hAnsi="Times New Roman" w:cs="Times New Roman"/>
          <w:color w:val="000000"/>
        </w:rPr>
        <w:t xml:space="preserve">In our model, we try to predict log(BMI) </w:t>
      </w:r>
      <w:r w:rsidR="007414F1" w:rsidRPr="007414F1">
        <w:rPr>
          <w:rFonts w:ascii="Times New Roman" w:eastAsia="Times New Roman" w:hAnsi="Times New Roman" w:cs="Times New Roman"/>
          <w:color w:val="000000"/>
        </w:rPr>
        <w:t>instead of BMI to make highly skewed distributions of BMI less skewed.</w:t>
      </w:r>
      <w:r w:rsidR="007414F1">
        <w:rPr>
          <w:rFonts w:ascii="Times New Roman" w:eastAsia="Times New Roman" w:hAnsi="Times New Roman" w:cs="Times New Roman"/>
          <w:color w:val="000000"/>
        </w:rPr>
        <w:t xml:space="preserve"> </w:t>
      </w:r>
      <w:r w:rsidRPr="007414F1">
        <w:rPr>
          <w:rFonts w:ascii="Times New Roman" w:eastAsia="Times New Roman" w:hAnsi="Times New Roman" w:cs="Times New Roman"/>
          <w:color w:val="000000"/>
        </w:rPr>
        <w:t xml:space="preserve">Firstly, we looked at some </w:t>
      </w:r>
      <w:r w:rsidRPr="007414F1">
        <w:rPr>
          <w:rFonts w:ascii="Times New Roman" w:eastAsia="Times New Roman" w:hAnsi="Times New Roman" w:cs="Times New Roman"/>
          <w:color w:val="000000"/>
        </w:rPr>
        <w:lastRenderedPageBreak/>
        <w:t>categorical/ordinal terms and see if the distribution of BMI is significantly different. Some intriguing</w:t>
      </w:r>
      <w:r w:rsidRPr="00245EA0">
        <w:rPr>
          <w:rFonts w:ascii="Times New Roman" w:eastAsia="Times New Roman" w:hAnsi="Times New Roman" w:cs="Times New Roman"/>
          <w:color w:val="000000"/>
        </w:rPr>
        <w:t xml:space="preserve"> factors are: Gender, Race, TV hours, and Diabetes. </w:t>
      </w:r>
    </w:p>
    <w:p w14:paraId="07D69691" w14:textId="2B762C53" w:rsidR="006C6748" w:rsidRPr="00245EA0" w:rsidRDefault="006C6748" w:rsidP="006C6748">
      <w:pPr>
        <w:spacing w:line="480" w:lineRule="auto"/>
        <w:ind w:firstLine="720"/>
        <w:rPr>
          <w:rFonts w:ascii="-webkit-standard" w:eastAsia="Times New Roman" w:hAnsi="-webkit-standard" w:cs="Times New Roman"/>
          <w:color w:val="000000"/>
        </w:rPr>
      </w:pPr>
      <w:r>
        <w:rPr>
          <w:rFonts w:ascii="Times New Roman" w:eastAsia="Times New Roman" w:hAnsi="Times New Roman" w:cs="Times New Roman"/>
          <w:color w:val="000000"/>
        </w:rPr>
        <w:t xml:space="preserve">In this part, we now present some major relationship between BMI and various parameters such as gender, race, TV hours and diabetes. </w:t>
      </w:r>
      <w:r w:rsidRPr="00245EA0">
        <w:rPr>
          <w:rFonts w:ascii="Times New Roman" w:eastAsia="Times New Roman" w:hAnsi="Times New Roman" w:cs="Times New Roman"/>
          <w:color w:val="000000"/>
        </w:rPr>
        <w:t xml:space="preserve">Although the distribution for female is more spread out, we do not think there are any major difference between the two genders. </w:t>
      </w:r>
      <w:r w:rsidR="00206C99">
        <w:rPr>
          <w:rFonts w:ascii="Times New Roman" w:eastAsia="Times New Roman" w:hAnsi="Times New Roman" w:cs="Times New Roman"/>
          <w:color w:val="000000"/>
        </w:rPr>
        <w:t xml:space="preserve">We believe that gender is an indicator for testosterone, since the amount of testosterone will determine the gender of a person. </w:t>
      </w:r>
      <w:r w:rsidRPr="00245EA0">
        <w:rPr>
          <w:rFonts w:ascii="Times New Roman" w:eastAsia="Times New Roman" w:hAnsi="Times New Roman" w:cs="Times New Roman"/>
          <w:color w:val="000000"/>
        </w:rPr>
        <w:t>The distribution of BMI does look different for different races. Especially between White/Black, Mexican/Hispanic, and Others, the differences seem significant. However, 63% of the sample are white, it is questionable if we should include race as an indicator due to complexity. Then we looked at how TV hours may be related to BMI, Figure 1.</w:t>
      </w:r>
      <w:r w:rsidR="0066320C">
        <w:rPr>
          <w:rFonts w:ascii="Times New Roman" w:eastAsia="Times New Roman" w:hAnsi="Times New Roman" w:cs="Times New Roman"/>
          <w:color w:val="000000"/>
        </w:rPr>
        <w:t xml:space="preserve"> We use Yes </w:t>
      </w:r>
      <w:r>
        <w:rPr>
          <w:rFonts w:ascii="Times New Roman" w:eastAsia="Times New Roman" w:hAnsi="Times New Roman" w:cs="Times New Roman"/>
          <w:color w:val="000000"/>
        </w:rPr>
        <w:t>value to represent people who watches TV less</w:t>
      </w:r>
      <w:r w:rsidRPr="00245EA0">
        <w:rPr>
          <w:rFonts w:ascii="Times New Roman" w:eastAsia="Times New Roman" w:hAnsi="Times New Roman" w:cs="Times New Roman"/>
          <w:color w:val="000000"/>
        </w:rPr>
        <w:t xml:space="preserve"> </w:t>
      </w:r>
      <w:r w:rsidR="0066320C">
        <w:rPr>
          <w:rFonts w:ascii="Times New Roman" w:eastAsia="Times New Roman" w:hAnsi="Times New Roman" w:cs="Times New Roman"/>
          <w:color w:val="000000"/>
        </w:rPr>
        <w:t>than 2 hours per day, and No</w:t>
      </w:r>
      <w:bookmarkStart w:id="0" w:name="_GoBack"/>
      <w:bookmarkEnd w:id="0"/>
      <w:r>
        <w:rPr>
          <w:rFonts w:ascii="Times New Roman" w:eastAsia="Times New Roman" w:hAnsi="Times New Roman" w:cs="Times New Roman"/>
          <w:color w:val="000000"/>
        </w:rPr>
        <w:t xml:space="preserve"> value for people who watches TV more than or equal to 2 hours per day.</w:t>
      </w:r>
    </w:p>
    <w:p w14:paraId="0ACBFA9A" w14:textId="77777777" w:rsidR="00245EA0" w:rsidRPr="00245EA0" w:rsidRDefault="000B76A4" w:rsidP="005A04B6">
      <w:pPr>
        <w:spacing w:line="480" w:lineRule="auto"/>
        <w:rPr>
          <w:rFonts w:ascii="-webkit-standard" w:eastAsia="Times New Roman" w:hAnsi="-webkit-standard" w:cs="Times New Roman"/>
          <w:color w:val="000000"/>
        </w:rPr>
      </w:pPr>
      <w:r>
        <w:rPr>
          <w:rFonts w:ascii="Times New Roman" w:eastAsia="Times New Roman" w:hAnsi="Times New Roman" w:cs="Times New Roman"/>
          <w:noProof/>
          <w:color w:val="000000"/>
        </w:rPr>
        <w:drawing>
          <wp:inline distT="0" distB="0" distL="0" distR="0" wp14:anchorId="699E7759" wp14:editId="7F5581F2">
            <wp:extent cx="5943600" cy="2320925"/>
            <wp:effectExtent l="0" t="0" r="0" b="0"/>
            <wp:docPr id="1" name="Picture 1" descr="../Desktop/Screen%20Shot%202018-10-03%20at%208.26.0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03%20at%208.26.04%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0925"/>
                    </a:xfrm>
                    <a:prstGeom prst="rect">
                      <a:avLst/>
                    </a:prstGeom>
                    <a:noFill/>
                    <a:ln>
                      <a:noFill/>
                    </a:ln>
                  </pic:spPr>
                </pic:pic>
              </a:graphicData>
            </a:graphic>
          </wp:inline>
        </w:drawing>
      </w:r>
      <w:r w:rsidR="00245EA0" w:rsidRPr="00245EA0">
        <w:rPr>
          <w:rFonts w:ascii="Times New Roman" w:eastAsia="Times New Roman" w:hAnsi="Times New Roman" w:cs="Times New Roman"/>
          <w:color w:val="000000"/>
        </w:rPr>
        <w:fldChar w:fldCharType="begin"/>
      </w:r>
      <w:r w:rsidR="00245EA0" w:rsidRPr="00245EA0">
        <w:rPr>
          <w:rFonts w:ascii="Times New Roman" w:eastAsia="Times New Roman" w:hAnsi="Times New Roman" w:cs="Times New Roman"/>
          <w:color w:val="000000"/>
        </w:rPr>
        <w:instrText xml:space="preserve"> INCLUDEPICTURE "https://lh3.googleusercontent.com/bXvln9LfARt2eXho3vr84weGus4p6aXBBJuGACNYaEhiHLUFBBn1x0JcthS3MeZvItOGUSaujRvA_qKGKfZWh1cU2Blj-ai6wvgtzTzqC6vuLL2Ax4xCzvWEV5Budc6NJkoQj9ug" \* MERGEFORMATINET </w:instrText>
      </w:r>
      <w:r w:rsidR="00245EA0" w:rsidRPr="00245EA0">
        <w:rPr>
          <w:rFonts w:ascii="Times New Roman" w:eastAsia="Times New Roman" w:hAnsi="Times New Roman" w:cs="Times New Roman"/>
          <w:color w:val="000000"/>
        </w:rPr>
        <w:fldChar w:fldCharType="separate"/>
      </w:r>
      <w:r w:rsidR="00245EA0" w:rsidRPr="00245EA0">
        <w:rPr>
          <w:rFonts w:ascii="Times New Roman" w:eastAsia="Times New Roman" w:hAnsi="Times New Roman" w:cs="Times New Roman"/>
          <w:color w:val="000000"/>
        </w:rPr>
        <w:fldChar w:fldCharType="end"/>
      </w:r>
    </w:p>
    <w:p w14:paraId="4E599706" w14:textId="6FB51948" w:rsidR="00245EA0" w:rsidRPr="00245EA0" w:rsidRDefault="00245EA0" w:rsidP="00245EA0">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b/>
          <w:bCs/>
          <w:i/>
          <w:iCs/>
          <w:color w:val="000000"/>
          <w:sz w:val="18"/>
          <w:szCs w:val="18"/>
        </w:rPr>
        <w:t>Figure 1:</w:t>
      </w:r>
      <w:r w:rsidRPr="00245EA0">
        <w:rPr>
          <w:rFonts w:ascii="Times New Roman" w:eastAsia="Times New Roman" w:hAnsi="Times New Roman" w:cs="Times New Roman"/>
          <w:i/>
          <w:iCs/>
          <w:color w:val="000000"/>
          <w:sz w:val="18"/>
          <w:szCs w:val="18"/>
        </w:rPr>
        <w:t xml:space="preserve"> </w:t>
      </w:r>
      <w:r w:rsidR="006C6748">
        <w:rPr>
          <w:rFonts w:ascii="Times New Roman" w:eastAsia="Times New Roman" w:hAnsi="Times New Roman" w:cs="Times New Roman"/>
          <w:i/>
          <w:iCs/>
          <w:color w:val="000000"/>
          <w:sz w:val="18"/>
          <w:szCs w:val="18"/>
        </w:rPr>
        <w:t>Distribution of indicator watching TV less than 2 hours per day</w:t>
      </w:r>
    </w:p>
    <w:p w14:paraId="5E039A0B" w14:textId="77777777" w:rsidR="00245EA0" w:rsidRPr="00245EA0" w:rsidRDefault="00245EA0" w:rsidP="00245EA0">
      <w:pPr>
        <w:rPr>
          <w:rFonts w:ascii="-webkit-standard" w:eastAsia="Times New Roman" w:hAnsi="-webkit-standard" w:cs="Times New Roman"/>
          <w:color w:val="000000"/>
        </w:rPr>
      </w:pPr>
    </w:p>
    <w:p w14:paraId="78439438" w14:textId="393E36F3" w:rsidR="00245EA0" w:rsidRPr="006C6748" w:rsidRDefault="00245EA0" w:rsidP="006C6748">
      <w:pPr>
        <w:spacing w:line="480" w:lineRule="auto"/>
        <w:ind w:firstLine="720"/>
        <w:rPr>
          <w:rFonts w:ascii="Times New Roman" w:eastAsia="Times New Roman" w:hAnsi="Times New Roman" w:cs="Times New Roman"/>
          <w:color w:val="000000"/>
        </w:rPr>
      </w:pPr>
      <w:r w:rsidRPr="00245EA0">
        <w:rPr>
          <w:rFonts w:ascii="Times New Roman" w:eastAsia="Times New Roman" w:hAnsi="Times New Roman" w:cs="Times New Roman"/>
          <w:color w:val="000000"/>
        </w:rPr>
        <w:t xml:space="preserve">From the Figure 1, we can say that the distribution of BMI is different for people who watch TV less than 2 hours a </w:t>
      </w:r>
      <w:r w:rsidR="007F5CA1" w:rsidRPr="00245EA0">
        <w:rPr>
          <w:rFonts w:ascii="Times New Roman" w:eastAsia="Times New Roman" w:hAnsi="Times New Roman" w:cs="Times New Roman"/>
          <w:color w:val="000000"/>
        </w:rPr>
        <w:t>day and</w:t>
      </w:r>
      <w:r w:rsidRPr="00245EA0">
        <w:rPr>
          <w:rFonts w:ascii="Times New Roman" w:eastAsia="Times New Roman" w:hAnsi="Times New Roman" w:cs="Times New Roman"/>
          <w:color w:val="000000"/>
        </w:rPr>
        <w:t xml:space="preserve"> people who watch more than 2 hours a day. Diabetes is another reasonable factor for predicting BMI. </w:t>
      </w:r>
      <w:r w:rsidR="006C6748">
        <w:rPr>
          <w:rFonts w:ascii="Times New Roman" w:eastAsia="Times New Roman" w:hAnsi="Times New Roman" w:cs="Times New Roman"/>
          <w:color w:val="000000"/>
        </w:rPr>
        <w:t xml:space="preserve">Using binary value to shows the distribution of </w:t>
      </w:r>
      <w:r w:rsidR="006C6748">
        <w:rPr>
          <w:rFonts w:ascii="Times New Roman" w:eastAsia="Times New Roman" w:hAnsi="Times New Roman" w:cs="Times New Roman"/>
          <w:color w:val="000000"/>
        </w:rPr>
        <w:lastRenderedPageBreak/>
        <w:t xml:space="preserve">diabetes, </w:t>
      </w:r>
      <w:r w:rsidRPr="00245EA0">
        <w:rPr>
          <w:rFonts w:ascii="Times New Roman" w:eastAsia="Times New Roman" w:hAnsi="Times New Roman" w:cs="Times New Roman"/>
          <w:color w:val="000000"/>
        </w:rPr>
        <w:t xml:space="preserve">Figure 2 </w:t>
      </w:r>
      <w:r w:rsidR="006C6748">
        <w:rPr>
          <w:rFonts w:ascii="Times New Roman" w:eastAsia="Times New Roman" w:hAnsi="Times New Roman" w:cs="Times New Roman"/>
          <w:color w:val="000000"/>
        </w:rPr>
        <w:t xml:space="preserve">represents the different between the density of people who has diabetes and people who don’t. </w:t>
      </w:r>
      <w:r w:rsidR="000B76A4">
        <w:rPr>
          <w:rFonts w:ascii="Times New Roman" w:eastAsia="Times New Roman" w:hAnsi="Times New Roman" w:cs="Times New Roman"/>
          <w:noProof/>
          <w:color w:val="000000"/>
        </w:rPr>
        <w:drawing>
          <wp:inline distT="0" distB="0" distL="0" distR="0" wp14:anchorId="0E672158" wp14:editId="2576ED56">
            <wp:extent cx="5932170" cy="2356485"/>
            <wp:effectExtent l="0" t="0" r="11430" b="5715"/>
            <wp:docPr id="2" name="Picture 2" descr="../Desktop/Screen%20Shot%202018-10-03%20at%209.36.0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03%20at%209.36.03%20P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2356485"/>
                    </a:xfrm>
                    <a:prstGeom prst="rect">
                      <a:avLst/>
                    </a:prstGeom>
                    <a:noFill/>
                    <a:ln>
                      <a:noFill/>
                    </a:ln>
                  </pic:spPr>
                </pic:pic>
              </a:graphicData>
            </a:graphic>
          </wp:inline>
        </w:drawing>
      </w:r>
      <w:r w:rsidRPr="00245EA0">
        <w:rPr>
          <w:rFonts w:ascii="Times New Roman" w:eastAsia="Times New Roman" w:hAnsi="Times New Roman" w:cs="Times New Roman"/>
          <w:color w:val="000000"/>
          <w:sz w:val="20"/>
          <w:szCs w:val="20"/>
        </w:rPr>
        <w:fldChar w:fldCharType="begin"/>
      </w:r>
      <w:r w:rsidRPr="00245EA0">
        <w:rPr>
          <w:rFonts w:ascii="Times New Roman" w:eastAsia="Times New Roman" w:hAnsi="Times New Roman" w:cs="Times New Roman"/>
          <w:color w:val="000000"/>
          <w:sz w:val="20"/>
          <w:szCs w:val="20"/>
        </w:rPr>
        <w:instrText xml:space="preserve"> INCLUDEPICTURE "https://lh5.googleusercontent.com/w7gsjscXtPwvC2Y2D6vBzWE7YWOXBp8NHQj2jZnxU7gsvPc5qaiCFEDu-WIPwOfJh4-pd1fPRB5UWRXc9YVJJCjlDPvMs7aW-afe8QTuhOelaPyZy_Yyeu7z19qGH1D0Te_h60hZ" \* MERGEFORMATINET </w:instrText>
      </w:r>
      <w:r w:rsidRPr="00245EA0">
        <w:rPr>
          <w:rFonts w:ascii="Times New Roman" w:eastAsia="Times New Roman" w:hAnsi="Times New Roman" w:cs="Times New Roman"/>
          <w:color w:val="000000"/>
          <w:sz w:val="20"/>
          <w:szCs w:val="20"/>
        </w:rPr>
        <w:fldChar w:fldCharType="separate"/>
      </w:r>
      <w:r w:rsidRPr="00245EA0">
        <w:rPr>
          <w:rFonts w:ascii="Times New Roman" w:eastAsia="Times New Roman" w:hAnsi="Times New Roman" w:cs="Times New Roman"/>
          <w:color w:val="000000"/>
          <w:sz w:val="20"/>
          <w:szCs w:val="20"/>
        </w:rPr>
        <w:fldChar w:fldCharType="end"/>
      </w:r>
    </w:p>
    <w:p w14:paraId="539A1810" w14:textId="77777777" w:rsidR="00245EA0" w:rsidRPr="00245EA0" w:rsidRDefault="00245EA0" w:rsidP="00E61DD0">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b/>
          <w:bCs/>
          <w:i/>
          <w:iCs/>
          <w:color w:val="000000"/>
          <w:sz w:val="18"/>
          <w:szCs w:val="18"/>
        </w:rPr>
        <w:t>Figure 2:  </w:t>
      </w:r>
      <w:r w:rsidRPr="00245EA0">
        <w:rPr>
          <w:rFonts w:ascii="Times New Roman" w:eastAsia="Times New Roman" w:hAnsi="Times New Roman" w:cs="Times New Roman"/>
          <w:i/>
          <w:iCs/>
          <w:color w:val="000000"/>
          <w:sz w:val="18"/>
          <w:szCs w:val="18"/>
        </w:rPr>
        <w:t xml:space="preserve">BMI distributions separated by whether or not individuals had diabetes. </w:t>
      </w:r>
    </w:p>
    <w:p w14:paraId="5999F10E" w14:textId="77777777" w:rsidR="00245EA0" w:rsidRPr="00245EA0" w:rsidRDefault="00245EA0" w:rsidP="00245EA0">
      <w:pPr>
        <w:rPr>
          <w:rFonts w:ascii="-webkit-standard" w:eastAsia="Times New Roman" w:hAnsi="-webkit-standard" w:cs="Times New Roman"/>
          <w:color w:val="000000"/>
        </w:rPr>
      </w:pPr>
    </w:p>
    <w:p w14:paraId="01C19EB9" w14:textId="454D2052" w:rsidR="00245EA0" w:rsidRPr="00245EA0" w:rsidRDefault="00245EA0" w:rsidP="00245EA0">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t xml:space="preserve">After examining </w:t>
      </w:r>
      <w:r w:rsidR="007F5CA1" w:rsidRPr="00245EA0">
        <w:rPr>
          <w:rFonts w:ascii="Times New Roman" w:eastAsia="Times New Roman" w:hAnsi="Times New Roman" w:cs="Times New Roman"/>
          <w:color w:val="000000"/>
        </w:rPr>
        <w:t>indicators</w:t>
      </w:r>
      <w:r w:rsidRPr="00245EA0">
        <w:rPr>
          <w:rFonts w:ascii="Times New Roman" w:eastAsia="Times New Roman" w:hAnsi="Times New Roman" w:cs="Times New Roman"/>
          <w:color w:val="000000"/>
        </w:rPr>
        <w:t xml:space="preserve">, we then moved to numerical terms. Table 1 is the correlation matrix between variables that we considered could be predictors for </w:t>
      </w:r>
      <w:r w:rsidR="001D5DC2">
        <w:rPr>
          <w:rFonts w:ascii="Times New Roman" w:eastAsia="Times New Roman" w:hAnsi="Times New Roman" w:cs="Times New Roman"/>
          <w:color w:val="000000"/>
        </w:rPr>
        <w:t xml:space="preserve">natural log of </w:t>
      </w:r>
      <w:r w:rsidRPr="00245EA0">
        <w:rPr>
          <w:rFonts w:ascii="Times New Roman" w:eastAsia="Times New Roman" w:hAnsi="Times New Roman" w:cs="Times New Roman"/>
          <w:color w:val="000000"/>
        </w:rPr>
        <w:t>BMI</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 xml:space="preserve"> </w:t>
      </w:r>
    </w:p>
    <w:p w14:paraId="7BF2E39D" w14:textId="77777777" w:rsidR="00245EA0" w:rsidRDefault="00245EA0" w:rsidP="001D5DC2">
      <w:pPr>
        <w:spacing w:after="200"/>
        <w:ind w:left="2160" w:firstLine="720"/>
        <w:rPr>
          <w:rFonts w:ascii="Times New Roman" w:eastAsia="Times New Roman" w:hAnsi="Times New Roman" w:cs="Times New Roman"/>
          <w:i/>
          <w:iCs/>
          <w:color w:val="000000"/>
          <w:sz w:val="18"/>
          <w:szCs w:val="18"/>
        </w:rPr>
      </w:pPr>
      <w:r w:rsidRPr="00245EA0">
        <w:rPr>
          <w:rFonts w:ascii="Times New Roman" w:eastAsia="Times New Roman" w:hAnsi="Times New Roman" w:cs="Times New Roman"/>
          <w:b/>
          <w:bCs/>
          <w:i/>
          <w:iCs/>
          <w:color w:val="000000"/>
          <w:sz w:val="18"/>
          <w:szCs w:val="18"/>
        </w:rPr>
        <w:t xml:space="preserve">Table 1: </w:t>
      </w:r>
      <w:r w:rsidRPr="00245EA0">
        <w:rPr>
          <w:rFonts w:ascii="Times New Roman" w:eastAsia="Times New Roman" w:hAnsi="Times New Roman" w:cs="Times New Roman"/>
          <w:i/>
          <w:iCs/>
          <w:color w:val="000000"/>
          <w:sz w:val="18"/>
          <w:szCs w:val="18"/>
        </w:rPr>
        <w:t xml:space="preserve">Correlation between BMI and numerical variables </w:t>
      </w:r>
    </w:p>
    <w:tbl>
      <w:tblPr>
        <w:tblStyle w:val="TableGrid"/>
        <w:tblW w:w="0" w:type="auto"/>
        <w:jc w:val="center"/>
        <w:tblLook w:val="04A0" w:firstRow="1" w:lastRow="0" w:firstColumn="1" w:lastColumn="0" w:noHBand="0" w:noVBand="1"/>
      </w:tblPr>
      <w:tblGrid>
        <w:gridCol w:w="2608"/>
        <w:gridCol w:w="1487"/>
      </w:tblGrid>
      <w:tr w:rsidR="009C22A1" w14:paraId="6167A5AD" w14:textId="77777777" w:rsidTr="009C22A1">
        <w:trPr>
          <w:jc w:val="center"/>
        </w:trPr>
        <w:tc>
          <w:tcPr>
            <w:tcW w:w="2608" w:type="dxa"/>
          </w:tcPr>
          <w:p w14:paraId="1C5EA750" w14:textId="341F239B" w:rsidR="00B21A03" w:rsidRPr="009C22A1" w:rsidRDefault="00E61DD0"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Numerical Variables</w:t>
            </w:r>
          </w:p>
        </w:tc>
        <w:tc>
          <w:tcPr>
            <w:tcW w:w="1487" w:type="dxa"/>
          </w:tcPr>
          <w:p w14:paraId="7645735D" w14:textId="6EAF56C2"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Correlation</w:t>
            </w:r>
          </w:p>
        </w:tc>
      </w:tr>
      <w:tr w:rsidR="009C22A1" w14:paraId="78D417B3" w14:textId="77777777" w:rsidTr="009C22A1">
        <w:trPr>
          <w:jc w:val="center"/>
        </w:trPr>
        <w:tc>
          <w:tcPr>
            <w:tcW w:w="2608" w:type="dxa"/>
          </w:tcPr>
          <w:p w14:paraId="604BD774" w14:textId="57A036E7"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Log(BMI)</w:t>
            </w:r>
          </w:p>
        </w:tc>
        <w:tc>
          <w:tcPr>
            <w:tcW w:w="1487" w:type="dxa"/>
          </w:tcPr>
          <w:p w14:paraId="589575C6" w14:textId="5554B3B3"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1.0000</w:t>
            </w:r>
          </w:p>
        </w:tc>
      </w:tr>
      <w:tr w:rsidR="009C22A1" w14:paraId="1159135A" w14:textId="77777777" w:rsidTr="009C22A1">
        <w:trPr>
          <w:jc w:val="center"/>
        </w:trPr>
        <w:tc>
          <w:tcPr>
            <w:tcW w:w="2608" w:type="dxa"/>
          </w:tcPr>
          <w:p w14:paraId="7B9E2802" w14:textId="38672172"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Age</w:t>
            </w:r>
          </w:p>
        </w:tc>
        <w:tc>
          <w:tcPr>
            <w:tcW w:w="1487" w:type="dxa"/>
          </w:tcPr>
          <w:p w14:paraId="7D71C9D6" w14:textId="2D7EB60A"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0.0097</w:t>
            </w:r>
          </w:p>
        </w:tc>
      </w:tr>
      <w:tr w:rsidR="009C22A1" w14:paraId="58451E7C" w14:textId="77777777" w:rsidTr="009C22A1">
        <w:trPr>
          <w:jc w:val="center"/>
        </w:trPr>
        <w:tc>
          <w:tcPr>
            <w:tcW w:w="2608" w:type="dxa"/>
          </w:tcPr>
          <w:p w14:paraId="214819DF" w14:textId="0D678272"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Pulse</w:t>
            </w:r>
            <w:r w:rsidR="00D87BE0" w:rsidRPr="009C22A1">
              <w:rPr>
                <w:rFonts w:ascii="-webkit-standard" w:eastAsia="Times New Roman" w:hAnsi="-webkit-standard" w:cs="Times New Roman"/>
                <w:b/>
                <w:color w:val="000000"/>
              </w:rPr>
              <w:t>*</w:t>
            </w:r>
          </w:p>
        </w:tc>
        <w:tc>
          <w:tcPr>
            <w:tcW w:w="1487" w:type="dxa"/>
          </w:tcPr>
          <w:p w14:paraId="66154000" w14:textId="711A7991"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0.1601</w:t>
            </w:r>
          </w:p>
        </w:tc>
      </w:tr>
      <w:tr w:rsidR="009C22A1" w14:paraId="72F25703" w14:textId="77777777" w:rsidTr="009C22A1">
        <w:trPr>
          <w:jc w:val="center"/>
        </w:trPr>
        <w:tc>
          <w:tcPr>
            <w:tcW w:w="2608" w:type="dxa"/>
          </w:tcPr>
          <w:p w14:paraId="02971806" w14:textId="5703F999" w:rsidR="00B21A03" w:rsidRPr="009C22A1" w:rsidRDefault="00B21A03" w:rsidP="00245EA0">
            <w:pPr>
              <w:spacing w:after="200"/>
              <w:rPr>
                <w:rFonts w:ascii="-webkit-standard" w:eastAsia="Times New Roman" w:hAnsi="-webkit-standard" w:cs="Times New Roman"/>
                <w:b/>
                <w:color w:val="000000"/>
              </w:rPr>
            </w:pPr>
            <w:proofErr w:type="spellStart"/>
            <w:r w:rsidRPr="009C22A1">
              <w:rPr>
                <w:rFonts w:ascii="-webkit-standard" w:eastAsia="Times New Roman" w:hAnsi="-webkit-standard" w:cs="Times New Roman"/>
                <w:b/>
                <w:color w:val="000000"/>
              </w:rPr>
              <w:t>BPSysAve</w:t>
            </w:r>
            <w:proofErr w:type="spellEnd"/>
            <w:r w:rsidR="00D87BE0" w:rsidRPr="009C22A1">
              <w:rPr>
                <w:rFonts w:ascii="-webkit-standard" w:eastAsia="Times New Roman" w:hAnsi="-webkit-standard" w:cs="Times New Roman"/>
                <w:b/>
                <w:color w:val="000000"/>
              </w:rPr>
              <w:t>*</w:t>
            </w:r>
          </w:p>
        </w:tc>
        <w:tc>
          <w:tcPr>
            <w:tcW w:w="1487" w:type="dxa"/>
          </w:tcPr>
          <w:p w14:paraId="79815DA4" w14:textId="1FB6AB03"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0.1415</w:t>
            </w:r>
          </w:p>
        </w:tc>
      </w:tr>
      <w:tr w:rsidR="009C22A1" w14:paraId="40B01CAD" w14:textId="77777777" w:rsidTr="009C22A1">
        <w:trPr>
          <w:trHeight w:val="458"/>
          <w:jc w:val="center"/>
        </w:trPr>
        <w:tc>
          <w:tcPr>
            <w:tcW w:w="2608" w:type="dxa"/>
          </w:tcPr>
          <w:p w14:paraId="3162195C" w14:textId="247890EA" w:rsidR="00B21A03" w:rsidRPr="009C22A1" w:rsidRDefault="00B21A03" w:rsidP="00245EA0">
            <w:pPr>
              <w:spacing w:after="200"/>
              <w:rPr>
                <w:rFonts w:ascii="-webkit-standard" w:eastAsia="Times New Roman" w:hAnsi="-webkit-standard" w:cs="Times New Roman"/>
                <w:b/>
                <w:color w:val="000000"/>
              </w:rPr>
            </w:pPr>
            <w:proofErr w:type="spellStart"/>
            <w:r w:rsidRPr="009C22A1">
              <w:rPr>
                <w:rFonts w:ascii="-webkit-standard" w:eastAsia="Times New Roman" w:hAnsi="-webkit-standard" w:cs="Times New Roman"/>
                <w:b/>
                <w:color w:val="000000"/>
              </w:rPr>
              <w:t>BPDiaAve</w:t>
            </w:r>
            <w:proofErr w:type="spellEnd"/>
            <w:r w:rsidR="00D87BE0" w:rsidRPr="009C22A1">
              <w:rPr>
                <w:rFonts w:ascii="-webkit-standard" w:eastAsia="Times New Roman" w:hAnsi="-webkit-standard" w:cs="Times New Roman"/>
                <w:b/>
                <w:color w:val="000000"/>
              </w:rPr>
              <w:t>*</w:t>
            </w:r>
          </w:p>
        </w:tc>
        <w:tc>
          <w:tcPr>
            <w:tcW w:w="1487" w:type="dxa"/>
          </w:tcPr>
          <w:p w14:paraId="1B73B33E" w14:textId="3DCB44F7"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0.1246</w:t>
            </w:r>
          </w:p>
        </w:tc>
      </w:tr>
      <w:tr w:rsidR="009C22A1" w14:paraId="74BCE603" w14:textId="77777777" w:rsidTr="009C22A1">
        <w:trPr>
          <w:trHeight w:val="458"/>
          <w:jc w:val="center"/>
        </w:trPr>
        <w:tc>
          <w:tcPr>
            <w:tcW w:w="2608" w:type="dxa"/>
          </w:tcPr>
          <w:p w14:paraId="168A26B6" w14:textId="501DDB72"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Testosterone</w:t>
            </w:r>
            <w:r w:rsidR="00D87BE0" w:rsidRPr="009C22A1">
              <w:rPr>
                <w:rFonts w:ascii="-webkit-standard" w:eastAsia="Times New Roman" w:hAnsi="-webkit-standard" w:cs="Times New Roman"/>
                <w:b/>
                <w:color w:val="000000"/>
              </w:rPr>
              <w:t>*</w:t>
            </w:r>
          </w:p>
        </w:tc>
        <w:tc>
          <w:tcPr>
            <w:tcW w:w="1487" w:type="dxa"/>
          </w:tcPr>
          <w:p w14:paraId="4CFBD8E7" w14:textId="3A219E62"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-0.1037</w:t>
            </w:r>
          </w:p>
        </w:tc>
      </w:tr>
      <w:tr w:rsidR="009C22A1" w14:paraId="75D909DE" w14:textId="77777777" w:rsidTr="009C22A1">
        <w:trPr>
          <w:trHeight w:val="458"/>
          <w:jc w:val="center"/>
        </w:trPr>
        <w:tc>
          <w:tcPr>
            <w:tcW w:w="2608" w:type="dxa"/>
          </w:tcPr>
          <w:p w14:paraId="178765AB" w14:textId="280D4F3D" w:rsidR="00B21A03" w:rsidRPr="009C22A1" w:rsidRDefault="00B21A03" w:rsidP="00245EA0">
            <w:pPr>
              <w:spacing w:after="200"/>
              <w:rPr>
                <w:rFonts w:ascii="-webkit-standard" w:eastAsia="Times New Roman" w:hAnsi="-webkit-standard" w:cs="Times New Roman"/>
                <w:b/>
                <w:color w:val="000000"/>
              </w:rPr>
            </w:pPr>
            <w:proofErr w:type="spellStart"/>
            <w:r w:rsidRPr="009C22A1">
              <w:rPr>
                <w:rFonts w:ascii="-webkit-standard" w:eastAsia="Times New Roman" w:hAnsi="-webkit-standard" w:cs="Times New Roman"/>
                <w:b/>
                <w:color w:val="000000"/>
              </w:rPr>
              <w:t>DirectChol</w:t>
            </w:r>
            <w:proofErr w:type="spellEnd"/>
            <w:r w:rsidR="00D87BE0" w:rsidRPr="009C22A1">
              <w:rPr>
                <w:rFonts w:ascii="-webkit-standard" w:eastAsia="Times New Roman" w:hAnsi="-webkit-standard" w:cs="Times New Roman"/>
                <w:b/>
                <w:color w:val="000000"/>
              </w:rPr>
              <w:t>*</w:t>
            </w:r>
            <w:r w:rsidR="001D5DC2" w:rsidRPr="009C22A1">
              <w:rPr>
                <w:rFonts w:ascii="-webkit-standard" w:eastAsia="Times New Roman" w:hAnsi="-webkit-standard" w:cs="Times New Roman"/>
                <w:b/>
                <w:color w:val="000000"/>
              </w:rPr>
              <w:t>**</w:t>
            </w:r>
          </w:p>
        </w:tc>
        <w:tc>
          <w:tcPr>
            <w:tcW w:w="1487" w:type="dxa"/>
          </w:tcPr>
          <w:p w14:paraId="40541C93" w14:textId="36C5E999"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-0.3480</w:t>
            </w:r>
          </w:p>
        </w:tc>
      </w:tr>
      <w:tr w:rsidR="009C22A1" w14:paraId="35FBA397" w14:textId="77777777" w:rsidTr="009C22A1">
        <w:trPr>
          <w:trHeight w:val="458"/>
          <w:jc w:val="center"/>
        </w:trPr>
        <w:tc>
          <w:tcPr>
            <w:tcW w:w="2608" w:type="dxa"/>
          </w:tcPr>
          <w:p w14:paraId="059C9E9B" w14:textId="3C7A3C21"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Total Cholesterol</w:t>
            </w:r>
          </w:p>
        </w:tc>
        <w:tc>
          <w:tcPr>
            <w:tcW w:w="1487" w:type="dxa"/>
          </w:tcPr>
          <w:p w14:paraId="647D4CE4" w14:textId="619F5DCF"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0.0269</w:t>
            </w:r>
          </w:p>
        </w:tc>
      </w:tr>
      <w:tr w:rsidR="009C22A1" w14:paraId="1FBD4E86" w14:textId="77777777" w:rsidTr="009C22A1">
        <w:trPr>
          <w:trHeight w:val="458"/>
          <w:jc w:val="center"/>
        </w:trPr>
        <w:tc>
          <w:tcPr>
            <w:tcW w:w="2608" w:type="dxa"/>
          </w:tcPr>
          <w:p w14:paraId="1E563766" w14:textId="38618279"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UrineVol1</w:t>
            </w:r>
          </w:p>
        </w:tc>
        <w:tc>
          <w:tcPr>
            <w:tcW w:w="1487" w:type="dxa"/>
          </w:tcPr>
          <w:p w14:paraId="6C9809CF" w14:textId="39DEB620"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0.0247</w:t>
            </w:r>
          </w:p>
        </w:tc>
      </w:tr>
      <w:tr w:rsidR="009C22A1" w14:paraId="2774B7F0" w14:textId="77777777" w:rsidTr="009C22A1">
        <w:trPr>
          <w:trHeight w:val="458"/>
          <w:jc w:val="center"/>
        </w:trPr>
        <w:tc>
          <w:tcPr>
            <w:tcW w:w="2608" w:type="dxa"/>
          </w:tcPr>
          <w:p w14:paraId="167988F5" w14:textId="43C12FEE" w:rsidR="00B21A03" w:rsidRPr="009C22A1" w:rsidRDefault="00B21A03" w:rsidP="00245EA0">
            <w:pPr>
              <w:spacing w:after="200"/>
              <w:rPr>
                <w:rFonts w:ascii="-webkit-standard" w:eastAsia="Times New Roman" w:hAnsi="-webkit-standard" w:cs="Times New Roman"/>
                <w:b/>
                <w:color w:val="000000"/>
              </w:rPr>
            </w:pPr>
            <w:r w:rsidRPr="009C22A1">
              <w:rPr>
                <w:rFonts w:ascii="-webkit-standard" w:eastAsia="Times New Roman" w:hAnsi="-webkit-standard" w:cs="Times New Roman"/>
                <w:b/>
                <w:color w:val="000000"/>
              </w:rPr>
              <w:t>UrineVol1</w:t>
            </w:r>
          </w:p>
        </w:tc>
        <w:tc>
          <w:tcPr>
            <w:tcW w:w="1487" w:type="dxa"/>
          </w:tcPr>
          <w:p w14:paraId="4F87CA9D" w14:textId="2FFDC0FE" w:rsidR="00B21A03" w:rsidRDefault="00B21A03" w:rsidP="00245EA0">
            <w:pPr>
              <w:spacing w:after="200"/>
              <w:rPr>
                <w:rFonts w:ascii="-webkit-standard" w:eastAsia="Times New Roman" w:hAnsi="-webkit-standard" w:cs="Times New Roman"/>
                <w:color w:val="000000"/>
              </w:rPr>
            </w:pPr>
            <w:r>
              <w:rPr>
                <w:rFonts w:ascii="-webkit-standard" w:eastAsia="Times New Roman" w:hAnsi="-webkit-standard" w:cs="Times New Roman"/>
                <w:color w:val="000000"/>
              </w:rPr>
              <w:t>-0.0730</w:t>
            </w:r>
          </w:p>
        </w:tc>
      </w:tr>
    </w:tbl>
    <w:p w14:paraId="3012F806" w14:textId="34E1A22C" w:rsidR="00245EA0" w:rsidRPr="00245EA0" w:rsidRDefault="00245EA0" w:rsidP="007414F1">
      <w:pPr>
        <w:spacing w:after="240"/>
        <w:rPr>
          <w:rFonts w:ascii="-webkit-standard" w:eastAsia="Times New Roman" w:hAnsi="-webkit-standard" w:cs="Times New Roman"/>
          <w:color w:val="000000"/>
        </w:rPr>
      </w:pPr>
    </w:p>
    <w:p w14:paraId="62C1BDA4" w14:textId="4A72284A" w:rsidR="00245EA0" w:rsidRPr="00245EA0" w:rsidRDefault="00245EA0" w:rsidP="00245EA0">
      <w:pPr>
        <w:spacing w:after="200"/>
        <w:ind w:firstLine="720"/>
        <w:rPr>
          <w:rFonts w:ascii="-webkit-standard" w:eastAsia="Times New Roman" w:hAnsi="-webkit-standard" w:cs="Times New Roman"/>
          <w:color w:val="000000"/>
        </w:rPr>
      </w:pPr>
      <w:r w:rsidRPr="00245EA0">
        <w:rPr>
          <w:rFonts w:ascii="Times New Roman" w:eastAsia="Times New Roman" w:hAnsi="Times New Roman" w:cs="Times New Roman"/>
          <w:i/>
          <w:iCs/>
          <w:color w:val="1F497D"/>
          <w:sz w:val="18"/>
          <w:szCs w:val="18"/>
        </w:rPr>
        <w:fldChar w:fldCharType="begin"/>
      </w:r>
      <w:r w:rsidRPr="00245EA0">
        <w:rPr>
          <w:rFonts w:ascii="Times New Roman" w:eastAsia="Times New Roman" w:hAnsi="Times New Roman" w:cs="Times New Roman"/>
          <w:i/>
          <w:iCs/>
          <w:color w:val="1F497D"/>
          <w:sz w:val="18"/>
          <w:szCs w:val="18"/>
        </w:rPr>
        <w:instrText xml:space="preserve"> INCLUDEPICTURE "https://lh6.googleusercontent.com/mInDzhwErdkx4Bl_kj9Dzi2hXlnln4-fS6UJhOaBiQWLFe8bA4IEriquCd-0TNbSMfU-5FFGNa4pBD7ykSH4nqvaPyfau7pCS8YYRvSwpjczROqNcCu6x1zaLldjw_RFQcdy3ogghKJDC09q9A" \* MERGEFORMATINET </w:instrText>
      </w:r>
      <w:r w:rsidRPr="00245EA0">
        <w:rPr>
          <w:rFonts w:ascii="Times New Roman" w:eastAsia="Times New Roman" w:hAnsi="Times New Roman" w:cs="Times New Roman"/>
          <w:i/>
          <w:iCs/>
          <w:color w:val="1F497D"/>
          <w:sz w:val="18"/>
          <w:szCs w:val="18"/>
        </w:rPr>
        <w:fldChar w:fldCharType="separate"/>
      </w:r>
      <w:r w:rsidRPr="00245EA0">
        <w:rPr>
          <w:rFonts w:ascii="Times New Roman" w:eastAsia="Times New Roman" w:hAnsi="Times New Roman" w:cs="Times New Roman"/>
          <w:i/>
          <w:iCs/>
          <w:color w:val="1F497D"/>
          <w:sz w:val="18"/>
          <w:szCs w:val="18"/>
        </w:rPr>
        <w:fldChar w:fldCharType="end"/>
      </w:r>
    </w:p>
    <w:p w14:paraId="206C404A" w14:textId="2731CE53" w:rsidR="00245EA0" w:rsidRDefault="00245EA0" w:rsidP="003303AC">
      <w:pPr>
        <w:spacing w:line="480" w:lineRule="auto"/>
        <w:ind w:firstLine="720"/>
        <w:rPr>
          <w:rFonts w:ascii="Times New Roman" w:eastAsia="Times New Roman" w:hAnsi="Times New Roman" w:cs="Times New Roman"/>
          <w:color w:val="000000"/>
        </w:rPr>
      </w:pPr>
      <w:r w:rsidRPr="00245EA0">
        <w:rPr>
          <w:rFonts w:ascii="Times New Roman" w:eastAsia="Times New Roman" w:hAnsi="Times New Roman" w:cs="Times New Roman"/>
          <w:color w:val="000000"/>
        </w:rPr>
        <w:t xml:space="preserve">Direct cholesterol was most highly correlated with BMI, but the relationship does not appear to be very strong. None of the variables were highly correlated with BMI. </w:t>
      </w:r>
    </w:p>
    <w:p w14:paraId="7CDE883D" w14:textId="77777777" w:rsidR="003D443C" w:rsidRDefault="003D443C" w:rsidP="003D443C">
      <w:pPr>
        <w:spacing w:line="480" w:lineRule="auto"/>
        <w:ind w:firstLine="720"/>
        <w:rPr>
          <w:rFonts w:ascii="Times New Roman" w:eastAsia="Times New Roman" w:hAnsi="Times New Roman" w:cs="Times New Roman"/>
          <w:color w:val="000000"/>
        </w:rPr>
      </w:pPr>
      <w:r w:rsidRPr="00245EA0">
        <w:rPr>
          <w:rFonts w:ascii="Times New Roman" w:eastAsia="Times New Roman" w:hAnsi="Times New Roman" w:cs="Times New Roman"/>
          <w:color w:val="000000"/>
        </w:rPr>
        <w:t xml:space="preserve">Two models were considered. The more complex model predicted the natural log of BMI from Pulse, average systolic blood pressure and natural log of average systolic blood pressure, total testosterone, and direct HDL cholesterol. As indicators we used gender, race, whether or not the person had diabetes, and whether the person reported watching less than two hours a day of TV. </w:t>
      </w:r>
    </w:p>
    <w:p w14:paraId="6DB69538" w14:textId="6E05D622" w:rsidR="000E1620" w:rsidRDefault="003D443C" w:rsidP="00B21A03">
      <w:pPr>
        <w:spacing w:line="480" w:lineRule="auto"/>
        <w:ind w:firstLine="720"/>
        <w:rPr>
          <w:rFonts w:ascii="Times New Roman" w:eastAsia="Times New Roman" w:hAnsi="Times New Roman" w:cs="Times New Roman"/>
          <w:color w:val="000000"/>
        </w:rPr>
      </w:pPr>
      <w:r w:rsidRPr="00245EA0">
        <w:rPr>
          <w:rFonts w:ascii="Times New Roman" w:eastAsia="Times New Roman" w:hAnsi="Times New Roman" w:cs="Times New Roman"/>
          <w:color w:val="000000"/>
        </w:rPr>
        <w:t>The conditions for inference were met, linearity was upheld, variance of the residuals was fairly constant, and the model was very normal</w:t>
      </w:r>
      <w:r>
        <w:rPr>
          <w:rFonts w:ascii="Times New Roman" w:eastAsia="Times New Roman" w:hAnsi="Times New Roman" w:cs="Times New Roman"/>
          <w:color w:val="000000"/>
        </w:rPr>
        <w:t xml:space="preserve"> according to residuals plots</w:t>
      </w:r>
      <w:r w:rsidRPr="00245EA0">
        <w:rPr>
          <w:rFonts w:ascii="Times New Roman" w:eastAsia="Times New Roman" w:hAnsi="Times New Roman" w:cs="Times New Roman"/>
          <w:color w:val="000000"/>
        </w:rPr>
        <w:t xml:space="preserve">. This model explained approximately 30% of the variability in the data, with an adjusted </w:t>
      </w:r>
      <w:r>
        <w:rPr>
          <w:rFonts w:ascii="Times New Roman" w:eastAsia="Times New Roman" w:hAnsi="Times New Roman" w:cs="Times New Roman"/>
          <w:color w:val="000000"/>
        </w:rPr>
        <w:t>R</w:t>
      </w:r>
      <w:r w:rsidRPr="007F5CA1">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w:t>
      </w:r>
      <w:r w:rsidRPr="00245EA0">
        <w:rPr>
          <w:rFonts w:ascii="Times New Roman" w:eastAsia="Times New Roman" w:hAnsi="Times New Roman" w:cs="Times New Roman"/>
          <w:color w:val="000000"/>
        </w:rPr>
        <w:t>of 0.2986, and the ρ-value (&lt;2.2e-16) indicated that the model was significant.</w:t>
      </w:r>
    </w:p>
    <w:p w14:paraId="1E8FDAEA" w14:textId="6935DFEF" w:rsidR="00B21A03" w:rsidRDefault="000E1620" w:rsidP="00B21A0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However, while looking at the VIF value of all parameters in this model</w:t>
      </w:r>
      <w:r w:rsidR="00B21A03">
        <w:rPr>
          <w:rFonts w:ascii="Times New Roman" w:eastAsia="Times New Roman" w:hAnsi="Times New Roman" w:cs="Times New Roman"/>
          <w:color w:val="000000"/>
        </w:rPr>
        <w:t xml:space="preserve"> in the table below</w:t>
      </w:r>
      <w:r>
        <w:rPr>
          <w:rFonts w:ascii="Times New Roman" w:eastAsia="Times New Roman" w:hAnsi="Times New Roman" w:cs="Times New Roman"/>
          <w:color w:val="000000"/>
        </w:rPr>
        <w:t xml:space="preserve">, </w:t>
      </w:r>
      <w:r w:rsidR="00B21A03">
        <w:rPr>
          <w:rFonts w:ascii="Times New Roman" w:eastAsia="Times New Roman" w:hAnsi="Times New Roman" w:cs="Times New Roman"/>
          <w:color w:val="000000"/>
        </w:rPr>
        <w:t>average systolic blood pressure should be excluded from our model since it has a significant high VIF value (104 &gt; 1). Overall, even when our model has significant p-value and high R^2,</w:t>
      </w:r>
      <w:r w:rsidR="001D5DC2">
        <w:rPr>
          <w:rFonts w:ascii="Times New Roman" w:eastAsia="Times New Roman" w:hAnsi="Times New Roman" w:cs="Times New Roman"/>
          <w:color w:val="000000"/>
        </w:rPr>
        <w:t xml:space="preserve"> this model</w:t>
      </w:r>
      <w:r w:rsidR="009C22A1">
        <w:rPr>
          <w:rFonts w:ascii="Times New Roman" w:eastAsia="Times New Roman" w:hAnsi="Times New Roman" w:cs="Times New Roman"/>
          <w:color w:val="000000"/>
        </w:rPr>
        <w:t xml:space="preserve"> is too complex and need to cut-</w:t>
      </w:r>
      <w:r w:rsidR="001D5DC2">
        <w:rPr>
          <w:rFonts w:ascii="Times New Roman" w:eastAsia="Times New Roman" w:hAnsi="Times New Roman" w:cs="Times New Roman"/>
          <w:color w:val="000000"/>
        </w:rPr>
        <w:t>off some parameters</w:t>
      </w:r>
      <w:r w:rsidR="00B21A03">
        <w:rPr>
          <w:rFonts w:ascii="Times New Roman" w:eastAsia="Times New Roman" w:hAnsi="Times New Roman" w:cs="Times New Roman"/>
          <w:color w:val="000000"/>
        </w:rPr>
        <w:t xml:space="preserve">.  </w:t>
      </w:r>
    </w:p>
    <w:p w14:paraId="30D6D2DC" w14:textId="21A5A8FC" w:rsidR="00B21A03" w:rsidRPr="00B21A03" w:rsidRDefault="00B21A03" w:rsidP="00B21A03">
      <w:pPr>
        <w:pStyle w:val="Caption"/>
        <w:keepNext/>
        <w:ind w:left="2160"/>
        <w:rPr>
          <w:rFonts w:ascii="Times New Roman" w:hAnsi="Times New Roman" w:cs="Times New Roman"/>
          <w:b/>
          <w:color w:val="auto"/>
        </w:rPr>
      </w:pPr>
      <w:r>
        <w:rPr>
          <w:rFonts w:ascii="Times New Roman" w:hAnsi="Times New Roman" w:cs="Times New Roman"/>
          <w:b/>
          <w:color w:val="auto"/>
        </w:rPr>
        <w:t xml:space="preserve">    </w:t>
      </w:r>
      <w:r w:rsidRPr="00B21A03">
        <w:rPr>
          <w:rFonts w:ascii="Times New Roman" w:hAnsi="Times New Roman" w:cs="Times New Roman"/>
          <w:b/>
          <w:color w:val="auto"/>
        </w:rPr>
        <w:t xml:space="preserve">Table 2:  </w:t>
      </w:r>
      <w:r w:rsidRPr="00B21A03">
        <w:rPr>
          <w:rFonts w:ascii="Times New Roman" w:hAnsi="Times New Roman" w:cs="Times New Roman"/>
          <w:color w:val="auto"/>
        </w:rPr>
        <w:t>VIF values of</w:t>
      </w:r>
      <w:r w:rsidR="001D5DC2">
        <w:rPr>
          <w:rFonts w:ascii="Times New Roman" w:hAnsi="Times New Roman" w:cs="Times New Roman"/>
          <w:color w:val="auto"/>
        </w:rPr>
        <w:t xml:space="preserve"> the</w:t>
      </w:r>
      <w:r w:rsidRPr="00B21A03">
        <w:rPr>
          <w:rFonts w:ascii="Times New Roman" w:hAnsi="Times New Roman" w:cs="Times New Roman"/>
          <w:color w:val="auto"/>
        </w:rPr>
        <w:t xml:space="preserve"> complex model</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1196"/>
      </w:tblGrid>
      <w:tr w:rsidR="000E1620" w14:paraId="0677A078" w14:textId="77777777" w:rsidTr="009A2B9E">
        <w:trPr>
          <w:trHeight w:val="20"/>
          <w:jc w:val="center"/>
        </w:trPr>
        <w:tc>
          <w:tcPr>
            <w:tcW w:w="0" w:type="auto"/>
            <w:vAlign w:val="center"/>
          </w:tcPr>
          <w:p w14:paraId="31A41112" w14:textId="77777777" w:rsidR="000E1620" w:rsidRPr="009C22A1" w:rsidRDefault="000E1620" w:rsidP="009A2B9E">
            <w:pPr>
              <w:spacing w:line="480" w:lineRule="auto"/>
              <w:rPr>
                <w:rFonts w:ascii="Times New Roman" w:eastAsia="Times New Roman" w:hAnsi="Times New Roman" w:cs="Times New Roman"/>
                <w:b/>
                <w:color w:val="000000"/>
              </w:rPr>
            </w:pPr>
            <w:r w:rsidRPr="009C22A1">
              <w:rPr>
                <w:rFonts w:ascii="Times New Roman" w:eastAsia="Times New Roman" w:hAnsi="Times New Roman" w:cs="Times New Roman"/>
                <w:b/>
                <w:color w:val="000000"/>
              </w:rPr>
              <w:t>Variables</w:t>
            </w:r>
          </w:p>
        </w:tc>
        <w:tc>
          <w:tcPr>
            <w:tcW w:w="0" w:type="auto"/>
            <w:vAlign w:val="center"/>
          </w:tcPr>
          <w:p w14:paraId="7E2FAFC9" w14:textId="3263FF92" w:rsidR="000E1620" w:rsidRPr="009C22A1" w:rsidRDefault="000E1620" w:rsidP="009A2B9E">
            <w:pPr>
              <w:spacing w:line="480" w:lineRule="auto"/>
              <w:jc w:val="center"/>
              <w:rPr>
                <w:rFonts w:ascii="Times New Roman" w:eastAsia="Times New Roman" w:hAnsi="Times New Roman" w:cs="Times New Roman"/>
                <w:b/>
                <w:color w:val="000000"/>
              </w:rPr>
            </w:pPr>
            <w:r w:rsidRPr="009C22A1">
              <w:rPr>
                <w:rFonts w:ascii="Times New Roman" w:eastAsia="Times New Roman" w:hAnsi="Times New Roman" w:cs="Times New Roman"/>
                <w:b/>
                <w:color w:val="000000"/>
              </w:rPr>
              <w:t>GVIF</w:t>
            </w:r>
          </w:p>
        </w:tc>
      </w:tr>
      <w:tr w:rsidR="000E1620" w14:paraId="59A1D270" w14:textId="77777777" w:rsidTr="009A2B9E">
        <w:trPr>
          <w:trHeight w:val="20"/>
          <w:jc w:val="center"/>
        </w:trPr>
        <w:tc>
          <w:tcPr>
            <w:tcW w:w="0" w:type="auto"/>
            <w:vAlign w:val="center"/>
          </w:tcPr>
          <w:p w14:paraId="3653C52E" w14:textId="00123656" w:rsidR="000E1620" w:rsidRPr="009C22A1" w:rsidRDefault="000E1620" w:rsidP="009A2B9E">
            <w:pPr>
              <w:spacing w:line="480" w:lineRule="auto"/>
              <w:rPr>
                <w:rFonts w:ascii="Times New Roman" w:eastAsia="Times New Roman" w:hAnsi="Times New Roman" w:cs="Times New Roman"/>
                <w:b/>
                <w:color w:val="000000"/>
              </w:rPr>
            </w:pPr>
            <w:r w:rsidRPr="009C22A1">
              <w:rPr>
                <w:rFonts w:ascii="-webkit-standard" w:eastAsia="Times New Roman" w:hAnsi="-webkit-standard" w:cs="Times New Roman"/>
                <w:b/>
                <w:color w:val="000000"/>
              </w:rPr>
              <w:t>Pulse</w:t>
            </w:r>
            <w:r w:rsidR="00206C99">
              <w:rPr>
                <w:rFonts w:ascii="-webkit-standard" w:eastAsia="Times New Roman" w:hAnsi="-webkit-standard" w:cs="Times New Roman"/>
                <w:b/>
                <w:color w:val="000000"/>
              </w:rPr>
              <w:t>***</w:t>
            </w:r>
          </w:p>
        </w:tc>
        <w:tc>
          <w:tcPr>
            <w:tcW w:w="0" w:type="auto"/>
            <w:vAlign w:val="center"/>
          </w:tcPr>
          <w:p w14:paraId="46C04848" w14:textId="53CF61B1" w:rsidR="000E1620" w:rsidRDefault="000E1620" w:rsidP="009A2B9E">
            <w:pPr>
              <w:spacing w:line="480" w:lineRule="auto"/>
              <w:jc w:val="center"/>
              <w:rPr>
                <w:rFonts w:ascii="Times New Roman" w:eastAsia="Times New Roman" w:hAnsi="Times New Roman" w:cs="Times New Roman"/>
                <w:color w:val="000000"/>
              </w:rPr>
            </w:pPr>
            <w:r>
              <w:rPr>
                <w:rFonts w:ascii="-webkit-standard" w:eastAsia="Times New Roman" w:hAnsi="-webkit-standard" w:cs="Times New Roman"/>
                <w:color w:val="000000"/>
              </w:rPr>
              <w:t>1.0579</w:t>
            </w:r>
          </w:p>
        </w:tc>
      </w:tr>
      <w:tr w:rsidR="000E1620" w14:paraId="07E7CC9E" w14:textId="77777777" w:rsidTr="009A2B9E">
        <w:trPr>
          <w:trHeight w:val="20"/>
          <w:jc w:val="center"/>
        </w:trPr>
        <w:tc>
          <w:tcPr>
            <w:tcW w:w="0" w:type="auto"/>
            <w:vAlign w:val="center"/>
          </w:tcPr>
          <w:p w14:paraId="590B7A88" w14:textId="77777777" w:rsidR="000E1620" w:rsidRPr="009C22A1" w:rsidRDefault="000E1620" w:rsidP="009A2B9E">
            <w:pPr>
              <w:spacing w:line="480" w:lineRule="auto"/>
              <w:rPr>
                <w:rFonts w:ascii="Times New Roman" w:eastAsia="Times New Roman" w:hAnsi="Times New Roman" w:cs="Times New Roman"/>
                <w:b/>
                <w:color w:val="000000"/>
              </w:rPr>
            </w:pPr>
            <w:proofErr w:type="spellStart"/>
            <w:r w:rsidRPr="009C22A1">
              <w:rPr>
                <w:rFonts w:ascii="-webkit-standard" w:eastAsia="Times New Roman" w:hAnsi="-webkit-standard" w:cs="Times New Roman"/>
                <w:b/>
                <w:color w:val="000000"/>
              </w:rPr>
              <w:t>Av</w:t>
            </w:r>
            <w:r w:rsidR="00B21A03" w:rsidRPr="009C22A1">
              <w:rPr>
                <w:rFonts w:ascii="-webkit-standard" w:eastAsia="Times New Roman" w:hAnsi="-webkit-standard" w:cs="Times New Roman"/>
                <w:b/>
                <w:color w:val="000000"/>
              </w:rPr>
              <w:t>g</w:t>
            </w:r>
            <w:proofErr w:type="spellEnd"/>
            <w:r w:rsidRPr="009C22A1">
              <w:rPr>
                <w:rFonts w:ascii="-webkit-standard" w:eastAsia="Times New Roman" w:hAnsi="-webkit-standard" w:cs="Times New Roman"/>
                <w:b/>
                <w:color w:val="000000"/>
              </w:rPr>
              <w:t xml:space="preserve"> </w:t>
            </w:r>
            <w:r w:rsidRPr="009C22A1">
              <w:rPr>
                <w:rFonts w:ascii="Times New Roman" w:eastAsia="Times New Roman" w:hAnsi="Times New Roman" w:cs="Times New Roman"/>
                <w:b/>
                <w:color w:val="000000"/>
              </w:rPr>
              <w:t>systolic blood pressure</w:t>
            </w:r>
          </w:p>
          <w:p w14:paraId="63618DAF" w14:textId="286897D0" w:rsidR="00B21A03" w:rsidRPr="009C22A1" w:rsidRDefault="00B21A03" w:rsidP="009A2B9E">
            <w:pPr>
              <w:spacing w:line="480" w:lineRule="auto"/>
              <w:rPr>
                <w:rFonts w:ascii="Times New Roman" w:eastAsia="Times New Roman" w:hAnsi="Times New Roman" w:cs="Times New Roman"/>
                <w:b/>
                <w:color w:val="000000"/>
              </w:rPr>
            </w:pPr>
            <w:r w:rsidRPr="009C22A1">
              <w:rPr>
                <w:rFonts w:ascii="Times New Roman" w:eastAsia="Times New Roman" w:hAnsi="Times New Roman" w:cs="Times New Roman"/>
                <w:b/>
                <w:color w:val="000000"/>
              </w:rPr>
              <w:t>(</w:t>
            </w:r>
            <w:proofErr w:type="spellStart"/>
            <w:r w:rsidRPr="009C22A1">
              <w:rPr>
                <w:rFonts w:ascii="Times New Roman" w:eastAsia="Times New Roman" w:hAnsi="Times New Roman" w:cs="Times New Roman"/>
                <w:b/>
                <w:color w:val="000000"/>
              </w:rPr>
              <w:t>BPSysAve</w:t>
            </w:r>
            <w:proofErr w:type="spellEnd"/>
            <w:r w:rsidRPr="009C22A1">
              <w:rPr>
                <w:rFonts w:ascii="Times New Roman" w:eastAsia="Times New Roman" w:hAnsi="Times New Roman" w:cs="Times New Roman"/>
                <w:b/>
                <w:color w:val="000000"/>
              </w:rPr>
              <w:t>)</w:t>
            </w:r>
          </w:p>
        </w:tc>
        <w:tc>
          <w:tcPr>
            <w:tcW w:w="0" w:type="auto"/>
            <w:vAlign w:val="center"/>
          </w:tcPr>
          <w:p w14:paraId="30856105" w14:textId="55E3A72E"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104.223</w:t>
            </w:r>
            <w:r>
              <w:rPr>
                <w:rFonts w:ascii="-webkit-standard" w:eastAsia="Times New Roman" w:hAnsi="-webkit-standard" w:cs="Times New Roman"/>
                <w:color w:val="000000"/>
              </w:rPr>
              <w:t>1</w:t>
            </w:r>
          </w:p>
        </w:tc>
      </w:tr>
      <w:tr w:rsidR="000E1620" w14:paraId="2FEDB1B6" w14:textId="77777777" w:rsidTr="009A2B9E">
        <w:trPr>
          <w:trHeight w:val="20"/>
          <w:jc w:val="center"/>
        </w:trPr>
        <w:tc>
          <w:tcPr>
            <w:tcW w:w="0" w:type="auto"/>
            <w:vAlign w:val="center"/>
          </w:tcPr>
          <w:p w14:paraId="62A18E08" w14:textId="19FC48ED" w:rsidR="000E1620" w:rsidRPr="009C22A1" w:rsidRDefault="000E1620" w:rsidP="009A2B9E">
            <w:pPr>
              <w:spacing w:line="480" w:lineRule="auto"/>
              <w:rPr>
                <w:rFonts w:ascii="Times New Roman" w:eastAsia="Times New Roman" w:hAnsi="Times New Roman" w:cs="Times New Roman"/>
                <w:b/>
                <w:color w:val="000000"/>
              </w:rPr>
            </w:pPr>
            <w:r w:rsidRPr="009C22A1">
              <w:rPr>
                <w:rFonts w:ascii="-webkit-standard" w:eastAsia="Times New Roman" w:hAnsi="-webkit-standard" w:cs="Times New Roman"/>
                <w:b/>
                <w:color w:val="000000"/>
              </w:rPr>
              <w:t>log(</w:t>
            </w:r>
            <w:proofErr w:type="spellStart"/>
            <w:r w:rsidRPr="009C22A1">
              <w:rPr>
                <w:rFonts w:ascii="-webkit-standard" w:eastAsia="Times New Roman" w:hAnsi="-webkit-standard" w:cs="Times New Roman"/>
                <w:b/>
                <w:color w:val="000000"/>
              </w:rPr>
              <w:t>BPSysAve</w:t>
            </w:r>
            <w:proofErr w:type="spellEnd"/>
            <w:r w:rsidRPr="009C22A1">
              <w:rPr>
                <w:rFonts w:ascii="-webkit-standard" w:eastAsia="Times New Roman" w:hAnsi="-webkit-standard" w:cs="Times New Roman"/>
                <w:b/>
                <w:color w:val="000000"/>
              </w:rPr>
              <w:t>)</w:t>
            </w:r>
          </w:p>
        </w:tc>
        <w:tc>
          <w:tcPr>
            <w:tcW w:w="0" w:type="auto"/>
            <w:vAlign w:val="center"/>
          </w:tcPr>
          <w:p w14:paraId="6AD2B16E" w14:textId="247BE602"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104.5278</w:t>
            </w:r>
          </w:p>
        </w:tc>
      </w:tr>
      <w:tr w:rsidR="000E1620" w14:paraId="24D7BDBD" w14:textId="77777777" w:rsidTr="009A2B9E">
        <w:trPr>
          <w:trHeight w:val="20"/>
          <w:jc w:val="center"/>
        </w:trPr>
        <w:tc>
          <w:tcPr>
            <w:tcW w:w="0" w:type="auto"/>
            <w:vAlign w:val="center"/>
          </w:tcPr>
          <w:p w14:paraId="4CC76A8F" w14:textId="77777777" w:rsidR="000E1620" w:rsidRPr="009C22A1" w:rsidRDefault="000E1620" w:rsidP="009A2B9E">
            <w:pPr>
              <w:spacing w:line="480" w:lineRule="auto"/>
              <w:rPr>
                <w:rFonts w:ascii="Times New Roman" w:eastAsia="Times New Roman" w:hAnsi="Times New Roman" w:cs="Times New Roman"/>
                <w:b/>
                <w:color w:val="000000"/>
              </w:rPr>
            </w:pPr>
            <w:r w:rsidRPr="009C22A1">
              <w:rPr>
                <w:rFonts w:ascii="-webkit-standard" w:eastAsia="Times New Roman" w:hAnsi="-webkit-standard" w:cs="Times New Roman"/>
                <w:b/>
                <w:color w:val="000000"/>
              </w:rPr>
              <w:lastRenderedPageBreak/>
              <w:t>Testosterone</w:t>
            </w:r>
          </w:p>
        </w:tc>
        <w:tc>
          <w:tcPr>
            <w:tcW w:w="0" w:type="auto"/>
            <w:vAlign w:val="center"/>
          </w:tcPr>
          <w:p w14:paraId="194FC8D1" w14:textId="17D450AF"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3.9371</w:t>
            </w:r>
          </w:p>
        </w:tc>
      </w:tr>
      <w:tr w:rsidR="000E1620" w14:paraId="1CBD62D1" w14:textId="77777777" w:rsidTr="009A2B9E">
        <w:trPr>
          <w:trHeight w:val="20"/>
          <w:jc w:val="center"/>
        </w:trPr>
        <w:tc>
          <w:tcPr>
            <w:tcW w:w="0" w:type="auto"/>
            <w:vAlign w:val="center"/>
          </w:tcPr>
          <w:p w14:paraId="0396BDE7" w14:textId="0C2CAC75" w:rsidR="000E1620" w:rsidRPr="009C22A1" w:rsidRDefault="000E1620" w:rsidP="009A2B9E">
            <w:pPr>
              <w:spacing w:line="480" w:lineRule="auto"/>
              <w:rPr>
                <w:rFonts w:ascii="Times New Roman" w:eastAsia="Times New Roman" w:hAnsi="Times New Roman" w:cs="Times New Roman"/>
                <w:b/>
                <w:color w:val="000000"/>
              </w:rPr>
            </w:pPr>
            <w:r w:rsidRPr="009C22A1">
              <w:rPr>
                <w:rFonts w:ascii="-webkit-standard" w:eastAsia="Times New Roman" w:hAnsi="-webkit-standard" w:cs="Times New Roman"/>
                <w:b/>
                <w:color w:val="000000"/>
              </w:rPr>
              <w:t xml:space="preserve">Direct </w:t>
            </w:r>
            <w:r w:rsidRPr="009C22A1">
              <w:rPr>
                <w:rFonts w:ascii="-webkit-standard" w:eastAsia="Times New Roman" w:hAnsi="-webkit-standard" w:cs="Times New Roman"/>
                <w:b/>
                <w:color w:val="000000"/>
              </w:rPr>
              <w:t>Cholestero</w:t>
            </w:r>
            <w:r w:rsidR="00B21A03" w:rsidRPr="009C22A1">
              <w:rPr>
                <w:rFonts w:ascii="-webkit-standard" w:eastAsia="Times New Roman" w:hAnsi="-webkit-standard" w:cs="Times New Roman"/>
                <w:b/>
                <w:color w:val="000000"/>
              </w:rPr>
              <w:t>l</w:t>
            </w:r>
            <w:r w:rsidR="00206C99">
              <w:rPr>
                <w:rFonts w:ascii="-webkit-standard" w:eastAsia="Times New Roman" w:hAnsi="-webkit-standard" w:cs="Times New Roman"/>
                <w:b/>
                <w:color w:val="000000"/>
              </w:rPr>
              <w:t>***</w:t>
            </w:r>
          </w:p>
        </w:tc>
        <w:tc>
          <w:tcPr>
            <w:tcW w:w="0" w:type="auto"/>
            <w:vAlign w:val="center"/>
          </w:tcPr>
          <w:p w14:paraId="48FFE9E9" w14:textId="633DB7BD"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1.2300</w:t>
            </w:r>
          </w:p>
        </w:tc>
      </w:tr>
      <w:tr w:rsidR="000E1620" w14:paraId="7BF548F9" w14:textId="77777777" w:rsidTr="009A2B9E">
        <w:trPr>
          <w:trHeight w:val="20"/>
          <w:jc w:val="center"/>
        </w:trPr>
        <w:tc>
          <w:tcPr>
            <w:tcW w:w="0" w:type="auto"/>
            <w:vAlign w:val="center"/>
          </w:tcPr>
          <w:p w14:paraId="2884B73B" w14:textId="7E86626B" w:rsidR="000E1620" w:rsidRPr="009C22A1" w:rsidRDefault="000E1620" w:rsidP="009A2B9E">
            <w:pPr>
              <w:spacing w:line="480" w:lineRule="auto"/>
              <w:rPr>
                <w:rFonts w:ascii="Times New Roman" w:eastAsia="Times New Roman" w:hAnsi="Times New Roman" w:cs="Times New Roman"/>
                <w:b/>
                <w:color w:val="000000"/>
              </w:rPr>
            </w:pPr>
            <w:r w:rsidRPr="009C22A1">
              <w:rPr>
                <w:rFonts w:ascii="-webkit-standard" w:eastAsia="Times New Roman" w:hAnsi="-webkit-standard" w:cs="Times New Roman"/>
                <w:b/>
                <w:color w:val="000000"/>
              </w:rPr>
              <w:t>Gender</w:t>
            </w:r>
          </w:p>
        </w:tc>
        <w:tc>
          <w:tcPr>
            <w:tcW w:w="0" w:type="auto"/>
            <w:vAlign w:val="center"/>
          </w:tcPr>
          <w:p w14:paraId="06761AF8" w14:textId="1D8544A3"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4.2976</w:t>
            </w:r>
          </w:p>
        </w:tc>
      </w:tr>
      <w:tr w:rsidR="000E1620" w14:paraId="3342075A" w14:textId="77777777" w:rsidTr="009A2B9E">
        <w:trPr>
          <w:trHeight w:val="20"/>
          <w:jc w:val="center"/>
        </w:trPr>
        <w:tc>
          <w:tcPr>
            <w:tcW w:w="0" w:type="auto"/>
            <w:vAlign w:val="center"/>
          </w:tcPr>
          <w:p w14:paraId="0BFD7118" w14:textId="7F776BE1" w:rsidR="000E1620" w:rsidRPr="009C22A1" w:rsidRDefault="000E1620" w:rsidP="009A2B9E">
            <w:pPr>
              <w:spacing w:line="480" w:lineRule="auto"/>
              <w:rPr>
                <w:rFonts w:ascii="-webkit-standard" w:eastAsia="Times New Roman" w:hAnsi="-webkit-standard" w:cs="Times New Roman"/>
                <w:b/>
                <w:color w:val="000000"/>
              </w:rPr>
            </w:pPr>
            <w:r w:rsidRPr="009C22A1">
              <w:rPr>
                <w:rFonts w:ascii="-webkit-standard" w:eastAsia="Times New Roman" w:hAnsi="-webkit-standard" w:cs="Times New Roman"/>
                <w:b/>
                <w:color w:val="000000"/>
              </w:rPr>
              <w:t>Race</w:t>
            </w:r>
            <w:r w:rsidR="00206C99">
              <w:rPr>
                <w:rFonts w:ascii="-webkit-standard" w:eastAsia="Times New Roman" w:hAnsi="-webkit-standard" w:cs="Times New Roman"/>
                <w:b/>
                <w:color w:val="000000"/>
              </w:rPr>
              <w:t>**</w:t>
            </w:r>
          </w:p>
        </w:tc>
        <w:tc>
          <w:tcPr>
            <w:tcW w:w="0" w:type="auto"/>
            <w:vAlign w:val="center"/>
          </w:tcPr>
          <w:p w14:paraId="14E86A48" w14:textId="4717DD86"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1.1118</w:t>
            </w:r>
          </w:p>
        </w:tc>
      </w:tr>
      <w:tr w:rsidR="000E1620" w14:paraId="04680EA7" w14:textId="77777777" w:rsidTr="009A2B9E">
        <w:trPr>
          <w:trHeight w:val="20"/>
          <w:jc w:val="center"/>
        </w:trPr>
        <w:tc>
          <w:tcPr>
            <w:tcW w:w="0" w:type="auto"/>
            <w:vAlign w:val="center"/>
          </w:tcPr>
          <w:p w14:paraId="0720CE35" w14:textId="4F976E83" w:rsidR="000E1620" w:rsidRPr="009C22A1" w:rsidRDefault="000E1620" w:rsidP="009A2B9E">
            <w:pPr>
              <w:spacing w:line="480" w:lineRule="auto"/>
              <w:rPr>
                <w:rFonts w:ascii="-webkit-standard" w:eastAsia="Times New Roman" w:hAnsi="-webkit-standard" w:cs="Times New Roman"/>
                <w:b/>
                <w:color w:val="000000"/>
              </w:rPr>
            </w:pPr>
            <w:r w:rsidRPr="009C22A1">
              <w:rPr>
                <w:rFonts w:ascii="-webkit-standard" w:eastAsia="Times New Roman" w:hAnsi="-webkit-standard" w:cs="Times New Roman"/>
                <w:b/>
                <w:color w:val="000000"/>
              </w:rPr>
              <w:t>TV hours</w:t>
            </w:r>
            <w:r w:rsidR="00206C99">
              <w:rPr>
                <w:rFonts w:ascii="-webkit-standard" w:eastAsia="Times New Roman" w:hAnsi="-webkit-standard" w:cs="Times New Roman"/>
                <w:b/>
                <w:color w:val="000000"/>
              </w:rPr>
              <w:t>***</w:t>
            </w:r>
          </w:p>
        </w:tc>
        <w:tc>
          <w:tcPr>
            <w:tcW w:w="0" w:type="auto"/>
            <w:vAlign w:val="center"/>
          </w:tcPr>
          <w:p w14:paraId="109377D0" w14:textId="2DE8E8A0"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1.0677</w:t>
            </w:r>
          </w:p>
        </w:tc>
      </w:tr>
      <w:tr w:rsidR="000E1620" w14:paraId="397BEEFA" w14:textId="77777777" w:rsidTr="009A2B9E">
        <w:trPr>
          <w:trHeight w:val="20"/>
          <w:jc w:val="center"/>
        </w:trPr>
        <w:tc>
          <w:tcPr>
            <w:tcW w:w="0" w:type="auto"/>
            <w:vAlign w:val="center"/>
          </w:tcPr>
          <w:p w14:paraId="2706D6F7" w14:textId="2372A434" w:rsidR="000E1620" w:rsidRPr="009C22A1" w:rsidRDefault="00B21A03" w:rsidP="009A2B9E">
            <w:pPr>
              <w:spacing w:line="480" w:lineRule="auto"/>
              <w:rPr>
                <w:rFonts w:ascii="-webkit-standard" w:eastAsia="Times New Roman" w:hAnsi="-webkit-standard" w:cs="Times New Roman"/>
                <w:b/>
                <w:color w:val="000000"/>
              </w:rPr>
            </w:pPr>
            <w:r w:rsidRPr="009C22A1">
              <w:rPr>
                <w:rFonts w:ascii="-webkit-standard" w:eastAsia="Times New Roman" w:hAnsi="-webkit-standard" w:cs="Times New Roman"/>
                <w:b/>
                <w:color w:val="000000"/>
              </w:rPr>
              <w:t>Diabetes</w:t>
            </w:r>
            <w:r w:rsidR="00206C99">
              <w:rPr>
                <w:rFonts w:ascii="-webkit-standard" w:eastAsia="Times New Roman" w:hAnsi="-webkit-standard" w:cs="Times New Roman"/>
                <w:b/>
                <w:color w:val="000000"/>
              </w:rPr>
              <w:t>**</w:t>
            </w:r>
          </w:p>
        </w:tc>
        <w:tc>
          <w:tcPr>
            <w:tcW w:w="0" w:type="auto"/>
            <w:vAlign w:val="center"/>
          </w:tcPr>
          <w:p w14:paraId="4C718158" w14:textId="0483B5FF" w:rsidR="000E1620" w:rsidRDefault="000E1620" w:rsidP="009A2B9E">
            <w:pPr>
              <w:spacing w:line="480" w:lineRule="auto"/>
              <w:jc w:val="center"/>
              <w:rPr>
                <w:rFonts w:ascii="Times New Roman" w:eastAsia="Times New Roman" w:hAnsi="Times New Roman" w:cs="Times New Roman"/>
                <w:color w:val="000000"/>
              </w:rPr>
            </w:pPr>
            <w:r w:rsidRPr="00600A65">
              <w:rPr>
                <w:rFonts w:ascii="-webkit-standard" w:eastAsia="Times New Roman" w:hAnsi="-webkit-standard" w:cs="Times New Roman"/>
                <w:color w:val="000000"/>
              </w:rPr>
              <w:t>1.1238</w:t>
            </w:r>
          </w:p>
        </w:tc>
      </w:tr>
    </w:tbl>
    <w:p w14:paraId="001D8F84" w14:textId="71DC4233" w:rsidR="003D443C" w:rsidRDefault="003D443C" w:rsidP="001D5DC2">
      <w:pPr>
        <w:spacing w:line="480" w:lineRule="auto"/>
        <w:rPr>
          <w:rFonts w:ascii="-webkit-standard" w:eastAsia="Times New Roman" w:hAnsi="-webkit-standard" w:cs="Times New Roman"/>
          <w:color w:val="000000"/>
        </w:rPr>
      </w:pPr>
    </w:p>
    <w:p w14:paraId="419AB12F" w14:textId="576C3D3F" w:rsidR="00C464F3" w:rsidRDefault="00C95C81" w:rsidP="00C464F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figure below shows the relationship between log(BMI) vs log(</w:t>
      </w:r>
      <w:proofErr w:type="spellStart"/>
      <w:r>
        <w:rPr>
          <w:rFonts w:ascii="Times New Roman" w:eastAsia="Times New Roman" w:hAnsi="Times New Roman" w:cs="Times New Roman"/>
          <w:color w:val="000000"/>
        </w:rPr>
        <w:t>DirectChol</w:t>
      </w:r>
      <w:proofErr w:type="spellEnd"/>
      <w:r>
        <w:rPr>
          <w:rFonts w:ascii="Times New Roman" w:eastAsia="Times New Roman" w:hAnsi="Times New Roman" w:cs="Times New Roman"/>
          <w:color w:val="000000"/>
        </w:rPr>
        <w:t>) and log(BMI) vs Testosterone. Those</w:t>
      </w:r>
      <w:r>
        <w:rPr>
          <w:rFonts w:ascii="Times New Roman" w:eastAsia="Times New Roman" w:hAnsi="Times New Roman" w:cs="Times New Roman"/>
          <w:color w:val="000000"/>
        </w:rPr>
        <w:t xml:space="preserve"> are two significant numerical variables which doesn’t have collinearly relationships with the natural log of BMI. </w:t>
      </w:r>
      <w:r w:rsidR="00C464F3">
        <w:rPr>
          <w:rFonts w:ascii="Times New Roman" w:eastAsia="Times New Roman" w:hAnsi="Times New Roman" w:cs="Times New Roman"/>
          <w:color w:val="000000"/>
        </w:rPr>
        <w:t xml:space="preserve">We didn’t </w:t>
      </w:r>
      <w:r w:rsidR="00CC0EBF">
        <w:rPr>
          <w:rFonts w:ascii="Times New Roman" w:eastAsia="Times New Roman" w:hAnsi="Times New Roman" w:cs="Times New Roman"/>
          <w:color w:val="000000"/>
        </w:rPr>
        <w:t>examine Pulse</w:t>
      </w:r>
      <w:r w:rsidR="00C464F3">
        <w:rPr>
          <w:rFonts w:ascii="Times New Roman" w:eastAsia="Times New Roman" w:hAnsi="Times New Roman" w:cs="Times New Roman"/>
          <w:color w:val="000000"/>
        </w:rPr>
        <w:t xml:space="preserve"> in the simpler model</w:t>
      </w:r>
      <w:r w:rsidR="00CC0EBF">
        <w:rPr>
          <w:rFonts w:ascii="Times New Roman" w:eastAsia="Times New Roman" w:hAnsi="Times New Roman" w:cs="Times New Roman"/>
          <w:color w:val="000000"/>
        </w:rPr>
        <w:t>, since pulse</w:t>
      </w:r>
      <w:r w:rsidR="00C464F3">
        <w:rPr>
          <w:rFonts w:ascii="Times New Roman" w:eastAsia="Times New Roman" w:hAnsi="Times New Roman" w:cs="Times New Roman"/>
          <w:color w:val="000000"/>
        </w:rPr>
        <w:t xml:space="preserve"> is believed to have an association with the amount of direct cholesterol in the body. </w:t>
      </w:r>
      <w:r>
        <w:rPr>
          <w:rFonts w:ascii="Times New Roman" w:eastAsia="Times New Roman" w:hAnsi="Times New Roman" w:cs="Times New Roman"/>
          <w:color w:val="000000"/>
        </w:rPr>
        <w:t xml:space="preserve">We </w:t>
      </w:r>
      <w:r w:rsidR="00C464F3">
        <w:rPr>
          <w:rFonts w:ascii="Times New Roman" w:eastAsia="Times New Roman" w:hAnsi="Times New Roman" w:cs="Times New Roman"/>
          <w:color w:val="000000"/>
        </w:rPr>
        <w:t xml:space="preserve">then </w:t>
      </w:r>
      <w:r>
        <w:rPr>
          <w:rFonts w:ascii="Times New Roman" w:eastAsia="Times New Roman" w:hAnsi="Times New Roman" w:cs="Times New Roman"/>
          <w:color w:val="000000"/>
        </w:rPr>
        <w:t>can see the trend of linear relationship among th</w:t>
      </w:r>
      <w:r w:rsidR="00C464F3">
        <w:rPr>
          <w:rFonts w:ascii="Times New Roman" w:eastAsia="Times New Roman" w:hAnsi="Times New Roman" w:cs="Times New Roman"/>
          <w:color w:val="000000"/>
        </w:rPr>
        <w:t>ese variables in the figure below.</w:t>
      </w:r>
    </w:p>
    <w:p w14:paraId="1007F4D2" w14:textId="77777777" w:rsidR="00C464F3" w:rsidRDefault="00C464F3" w:rsidP="00C464F3">
      <w:pPr>
        <w:pStyle w:val="Caption"/>
        <w:keepNext/>
        <w:ind w:firstLine="720"/>
        <w:rPr>
          <w:b/>
        </w:rPr>
      </w:pPr>
    </w:p>
    <w:p w14:paraId="72BD4740" w14:textId="77777777" w:rsidR="00C464F3" w:rsidRDefault="00C464F3" w:rsidP="00C464F3">
      <w:pPr>
        <w:pStyle w:val="Caption"/>
        <w:keepNext/>
        <w:ind w:left="720"/>
      </w:pPr>
      <w:r w:rsidRPr="00C95C81">
        <w:rPr>
          <w:b/>
        </w:rPr>
        <w:t>Table 3:</w:t>
      </w:r>
      <w:r>
        <w:t xml:space="preserve"> </w:t>
      </w:r>
      <w:r w:rsidRPr="007A194F">
        <w:t>Matrix of scatter plots for numerical variables used in final model: testosterone and natural log of direct cholesterol against natural log BMI</w:t>
      </w:r>
    </w:p>
    <w:p w14:paraId="3CC5204B" w14:textId="6C24B6F3" w:rsidR="00C95C81" w:rsidRPr="00C464F3" w:rsidRDefault="00C464F3" w:rsidP="00C464F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91A8527" wp14:editId="29E6A300">
            <wp:extent cx="5369344" cy="3184893"/>
            <wp:effectExtent l="0" t="0" r="0" b="0"/>
            <wp:docPr id="9" name="Picture 9" descr="../Desktop/Screen%20Shot%202018-10-07%20at%201.54.2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10-07%20at%201.54.20%20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693" cy="3202302"/>
                    </a:xfrm>
                    <a:prstGeom prst="rect">
                      <a:avLst/>
                    </a:prstGeom>
                    <a:noFill/>
                    <a:ln>
                      <a:noFill/>
                    </a:ln>
                  </pic:spPr>
                </pic:pic>
              </a:graphicData>
            </a:graphic>
          </wp:inline>
        </w:drawing>
      </w:r>
    </w:p>
    <w:p w14:paraId="032A8C69" w14:textId="77777777" w:rsidR="007414F1" w:rsidRDefault="007414F1" w:rsidP="007414F1">
      <w:pPr>
        <w:spacing w:line="480" w:lineRule="auto"/>
        <w:ind w:firstLine="720"/>
        <w:rPr>
          <w:rFonts w:ascii="Times New Roman" w:eastAsia="Times New Roman" w:hAnsi="Times New Roman" w:cs="Times New Roman"/>
          <w:color w:val="000000"/>
        </w:rPr>
      </w:pPr>
      <w:r w:rsidRPr="00245EA0">
        <w:rPr>
          <w:rFonts w:ascii="Times New Roman" w:eastAsia="Times New Roman" w:hAnsi="Times New Roman" w:cs="Times New Roman"/>
          <w:color w:val="000000"/>
        </w:rPr>
        <w:lastRenderedPageBreak/>
        <w:t xml:space="preserve">In the second model, we exclude all factors that do not show the significant relationship to the natural log of BMI to have a simpler model. This new model predicted the natural log of BMI from Testosterone, and natural log of Direct HDL Cholesterol in </w:t>
      </w:r>
      <w:proofErr w:type="spellStart"/>
      <w:r w:rsidRPr="00245EA0">
        <w:rPr>
          <w:rFonts w:ascii="Times New Roman" w:eastAsia="Times New Roman" w:hAnsi="Times New Roman" w:cs="Times New Roman"/>
          <w:color w:val="000000"/>
        </w:rPr>
        <w:t>mmol</w:t>
      </w:r>
      <w:proofErr w:type="spellEnd"/>
      <w:r w:rsidRPr="00245EA0">
        <w:rPr>
          <w:rFonts w:ascii="Times New Roman" w:eastAsia="Times New Roman" w:hAnsi="Times New Roman" w:cs="Times New Roman"/>
          <w:color w:val="000000"/>
        </w:rPr>
        <w:t>/L. As indicators, we included whether or not the person reported watching TV for less than 2 hours per day, and whether or not the person has diabetes.</w:t>
      </w:r>
    </w:p>
    <w:p w14:paraId="1C47CA26" w14:textId="77777777" w:rsidR="00C464F3" w:rsidRDefault="00C464F3" w:rsidP="007414F1">
      <w:pPr>
        <w:spacing w:line="480" w:lineRule="auto"/>
        <w:ind w:firstLine="720"/>
        <w:rPr>
          <w:rFonts w:ascii="-webkit-standard" w:eastAsia="Times New Roman" w:hAnsi="-webkit-standard" w:cs="Times New Roman"/>
          <w:color w:val="000000"/>
        </w:rPr>
      </w:pPr>
    </w:p>
    <w:p w14:paraId="73EB1452" w14:textId="37DBE146" w:rsidR="00245EA0" w:rsidRPr="009C22A1" w:rsidRDefault="009C22A1" w:rsidP="00245EA0">
      <w:pPr>
        <w:spacing w:line="480" w:lineRule="auto"/>
        <w:rPr>
          <w:rFonts w:ascii="Times New Roman" w:eastAsia="Times New Roman" w:hAnsi="Times New Roman" w:cs="Times New Roman"/>
          <w:b/>
          <w:color w:val="000000"/>
          <w:u w:val="single"/>
        </w:rPr>
      </w:pPr>
      <w:r w:rsidRPr="009C22A1">
        <w:rPr>
          <w:rFonts w:ascii="Times New Roman" w:eastAsia="Times New Roman" w:hAnsi="Times New Roman" w:cs="Times New Roman"/>
          <w:b/>
          <w:color w:val="000000"/>
          <w:u w:val="single"/>
        </w:rPr>
        <w:t>FINAL MODEL:</w:t>
      </w:r>
    </w:p>
    <w:p w14:paraId="12594481" w14:textId="095E0AC2" w:rsidR="007414F1" w:rsidRPr="009C22A1" w:rsidRDefault="00245EA0" w:rsidP="00245EA0">
      <w:pPr>
        <w:spacing w:line="480" w:lineRule="auto"/>
        <w:rPr>
          <w:rFonts w:ascii="Times New Roman" w:eastAsia="Times New Roman" w:hAnsi="Times New Roman" w:cs="Times New Roman"/>
          <w:i/>
          <w:iCs/>
          <w:color w:val="333333"/>
          <w:sz w:val="26"/>
          <w:szCs w:val="26"/>
          <w:shd w:val="clear" w:color="auto" w:fill="FFFFFF"/>
        </w:rPr>
      </w:pPr>
      <w:r w:rsidRPr="007414F1">
        <w:rPr>
          <w:rFonts w:ascii="Times New Roman" w:eastAsia="Times New Roman" w:hAnsi="Times New Roman" w:cs="Times New Roman"/>
          <w:b/>
          <w:i/>
          <w:iCs/>
          <w:color w:val="000000"/>
          <w:sz w:val="26"/>
          <w:szCs w:val="26"/>
        </w:rPr>
        <w:t>ln(BMI)</w:t>
      </w:r>
      <w:r w:rsidRPr="007414F1">
        <w:rPr>
          <w:rFonts w:ascii="Times New Roman" w:eastAsia="Times New Roman" w:hAnsi="Times New Roman" w:cs="Times New Roman"/>
          <w:color w:val="000000"/>
          <w:sz w:val="26"/>
          <w:szCs w:val="26"/>
        </w:rPr>
        <w:t xml:space="preserve"> = </w:t>
      </w:r>
      <w:r w:rsidR="007414F1" w:rsidRPr="007414F1">
        <w:rPr>
          <w:rFonts w:ascii="Times New Roman" w:eastAsia="Times New Roman" w:hAnsi="Times New Roman" w:cs="Times New Roman"/>
          <w:color w:val="333333"/>
          <w:sz w:val="26"/>
          <w:szCs w:val="26"/>
          <w:shd w:val="clear" w:color="auto" w:fill="FFFFFF"/>
        </w:rPr>
        <w:t>3.467 - 0.0001</w:t>
      </w:r>
      <w:r w:rsidRPr="007414F1">
        <w:rPr>
          <w:rFonts w:ascii="Times New Roman" w:eastAsia="Times New Roman" w:hAnsi="Times New Roman" w:cs="Times New Roman"/>
          <w:b/>
          <w:i/>
          <w:iCs/>
          <w:color w:val="333333"/>
          <w:sz w:val="26"/>
          <w:szCs w:val="26"/>
          <w:shd w:val="clear" w:color="auto" w:fill="FFFFFF"/>
        </w:rPr>
        <w:t>Testosteron</w:t>
      </w:r>
      <w:r w:rsidR="007414F1" w:rsidRPr="007414F1">
        <w:rPr>
          <w:rFonts w:ascii="Times New Roman" w:eastAsia="Times New Roman" w:hAnsi="Times New Roman" w:cs="Times New Roman"/>
          <w:color w:val="333333"/>
          <w:sz w:val="26"/>
          <w:szCs w:val="26"/>
          <w:shd w:val="clear" w:color="auto" w:fill="FFFFFF"/>
        </w:rPr>
        <w:t>e – 0.3049</w:t>
      </w:r>
      <w:r w:rsidRPr="007414F1">
        <w:rPr>
          <w:rFonts w:ascii="Times New Roman" w:eastAsia="Times New Roman" w:hAnsi="Times New Roman" w:cs="Times New Roman"/>
          <w:b/>
          <w:i/>
          <w:iCs/>
          <w:color w:val="333333"/>
          <w:sz w:val="26"/>
          <w:szCs w:val="26"/>
          <w:shd w:val="clear" w:color="auto" w:fill="FFFFFF"/>
        </w:rPr>
        <w:t>ln(</w:t>
      </w:r>
      <w:proofErr w:type="spellStart"/>
      <w:r w:rsidRPr="007414F1">
        <w:rPr>
          <w:rFonts w:ascii="Times New Roman" w:eastAsia="Times New Roman" w:hAnsi="Times New Roman" w:cs="Times New Roman"/>
          <w:b/>
          <w:i/>
          <w:iCs/>
          <w:color w:val="333333"/>
          <w:sz w:val="26"/>
          <w:szCs w:val="26"/>
          <w:shd w:val="clear" w:color="auto" w:fill="FFFFFF"/>
        </w:rPr>
        <w:t>DirectChol</w:t>
      </w:r>
      <w:proofErr w:type="spellEnd"/>
      <w:r w:rsidRPr="007414F1">
        <w:rPr>
          <w:rFonts w:ascii="Times New Roman" w:eastAsia="Times New Roman" w:hAnsi="Times New Roman" w:cs="Times New Roman"/>
          <w:b/>
          <w:i/>
          <w:iCs/>
          <w:color w:val="333333"/>
          <w:sz w:val="26"/>
          <w:szCs w:val="26"/>
          <w:shd w:val="clear" w:color="auto" w:fill="FFFFFF"/>
        </w:rPr>
        <w:t>)</w:t>
      </w:r>
      <w:r w:rsidRPr="007414F1">
        <w:rPr>
          <w:rFonts w:ascii="Times New Roman" w:eastAsia="Times New Roman" w:hAnsi="Times New Roman" w:cs="Times New Roman"/>
          <w:b/>
          <w:color w:val="333333"/>
          <w:sz w:val="26"/>
          <w:szCs w:val="26"/>
          <w:shd w:val="clear" w:color="auto" w:fill="FFFFFF"/>
        </w:rPr>
        <w:t xml:space="preserve"> </w:t>
      </w:r>
      <w:r w:rsidR="007414F1" w:rsidRPr="007414F1">
        <w:rPr>
          <w:rFonts w:ascii="Times New Roman" w:eastAsia="Times New Roman" w:hAnsi="Times New Roman" w:cs="Times New Roman"/>
          <w:color w:val="333333"/>
          <w:sz w:val="26"/>
          <w:szCs w:val="26"/>
          <w:shd w:val="clear" w:color="auto" w:fill="FFFFFF"/>
        </w:rPr>
        <w:t>–</w:t>
      </w:r>
      <w:r w:rsidRPr="007414F1">
        <w:rPr>
          <w:rFonts w:ascii="Times New Roman" w:eastAsia="Times New Roman" w:hAnsi="Times New Roman" w:cs="Times New Roman"/>
          <w:color w:val="333333"/>
          <w:sz w:val="26"/>
          <w:szCs w:val="26"/>
          <w:shd w:val="clear" w:color="auto" w:fill="FFFFFF"/>
        </w:rPr>
        <w:t xml:space="preserve"> </w:t>
      </w:r>
      <w:r w:rsidR="007414F1" w:rsidRPr="007414F1">
        <w:rPr>
          <w:rFonts w:ascii="Times New Roman" w:eastAsia="Times New Roman" w:hAnsi="Times New Roman" w:cs="Times New Roman"/>
          <w:color w:val="333333"/>
          <w:sz w:val="26"/>
          <w:szCs w:val="26"/>
          <w:shd w:val="clear" w:color="auto" w:fill="FFFFFF"/>
        </w:rPr>
        <w:t>0.0672</w:t>
      </w:r>
      <w:r w:rsidRPr="007414F1">
        <w:rPr>
          <w:rFonts w:ascii="Times New Roman" w:eastAsia="Times New Roman" w:hAnsi="Times New Roman" w:cs="Times New Roman"/>
          <w:b/>
          <w:i/>
          <w:iCs/>
          <w:color w:val="333333"/>
          <w:sz w:val="26"/>
          <w:szCs w:val="26"/>
          <w:shd w:val="clear" w:color="auto" w:fill="FFFFFF"/>
        </w:rPr>
        <w:t>TVHrsDay</w:t>
      </w:r>
      <w:r w:rsidRPr="007414F1">
        <w:rPr>
          <w:rFonts w:ascii="Times New Roman" w:eastAsia="Times New Roman" w:hAnsi="Times New Roman" w:cs="Times New Roman"/>
          <w:b/>
          <w:color w:val="333333"/>
          <w:sz w:val="26"/>
          <w:szCs w:val="26"/>
          <w:shd w:val="clear" w:color="auto" w:fill="FFFFFF"/>
        </w:rPr>
        <w:t xml:space="preserve"> </w:t>
      </w:r>
      <w:r w:rsidRPr="007414F1">
        <w:rPr>
          <w:rFonts w:ascii="Times New Roman" w:eastAsia="Times New Roman" w:hAnsi="Times New Roman" w:cs="Times New Roman"/>
          <w:color w:val="333333"/>
          <w:sz w:val="26"/>
          <w:szCs w:val="26"/>
          <w:shd w:val="clear" w:color="auto" w:fill="FFFFFF"/>
        </w:rPr>
        <w:t xml:space="preserve">+ </w:t>
      </w:r>
      <w:r w:rsidR="007414F1" w:rsidRPr="007414F1">
        <w:rPr>
          <w:rFonts w:ascii="Times New Roman" w:eastAsia="Times New Roman" w:hAnsi="Times New Roman" w:cs="Times New Roman"/>
          <w:i/>
          <w:iCs/>
          <w:color w:val="333333"/>
          <w:sz w:val="26"/>
          <w:szCs w:val="26"/>
          <w:shd w:val="clear" w:color="auto" w:fill="FFFFFF"/>
        </w:rPr>
        <w:t>0.177</w:t>
      </w:r>
      <w:r w:rsidRPr="007414F1">
        <w:rPr>
          <w:rFonts w:ascii="Times New Roman" w:eastAsia="Times New Roman" w:hAnsi="Times New Roman" w:cs="Times New Roman"/>
          <w:b/>
          <w:i/>
          <w:iCs/>
          <w:color w:val="333333"/>
          <w:sz w:val="26"/>
          <w:szCs w:val="26"/>
          <w:shd w:val="clear" w:color="auto" w:fill="FFFFFF"/>
        </w:rPr>
        <w:t>Diabete</w:t>
      </w:r>
      <w:r w:rsidRPr="007414F1">
        <w:rPr>
          <w:rFonts w:ascii="Times New Roman" w:eastAsia="Times New Roman" w:hAnsi="Times New Roman" w:cs="Times New Roman"/>
          <w:i/>
          <w:iCs/>
          <w:color w:val="333333"/>
          <w:sz w:val="26"/>
          <w:szCs w:val="26"/>
          <w:shd w:val="clear" w:color="auto" w:fill="FFFFFF"/>
        </w:rPr>
        <w:t>s</w:t>
      </w:r>
    </w:p>
    <w:p w14:paraId="313E9EA4" w14:textId="1776D1B3" w:rsidR="00245EA0" w:rsidRPr="00245EA0" w:rsidRDefault="00C95C81" w:rsidP="001D5DC2">
      <w:pPr>
        <w:spacing w:after="200"/>
        <w:ind w:left="720" w:firstLine="720"/>
        <w:rPr>
          <w:rFonts w:ascii="-webkit-standard" w:eastAsia="Times New Roman" w:hAnsi="-webkit-standard" w:cs="Times New Roman"/>
          <w:color w:val="000000"/>
        </w:rPr>
      </w:pPr>
      <w:r>
        <w:rPr>
          <w:rFonts w:ascii="Times New Roman" w:eastAsia="Times New Roman" w:hAnsi="Times New Roman" w:cs="Times New Roman"/>
          <w:b/>
          <w:bCs/>
          <w:i/>
          <w:iCs/>
          <w:color w:val="000000"/>
          <w:sz w:val="18"/>
          <w:szCs w:val="18"/>
        </w:rPr>
        <w:t>Table 4</w:t>
      </w:r>
      <w:r w:rsidR="00245EA0" w:rsidRPr="00245EA0">
        <w:rPr>
          <w:rFonts w:ascii="Times New Roman" w:eastAsia="Times New Roman" w:hAnsi="Times New Roman" w:cs="Times New Roman"/>
          <w:b/>
          <w:bCs/>
          <w:i/>
          <w:iCs/>
          <w:color w:val="000000"/>
          <w:sz w:val="18"/>
          <w:szCs w:val="18"/>
        </w:rPr>
        <w:t>:</w:t>
      </w:r>
      <w:r w:rsidR="00245EA0" w:rsidRPr="00245EA0">
        <w:rPr>
          <w:rFonts w:ascii="Times New Roman" w:eastAsia="Times New Roman" w:hAnsi="Times New Roman" w:cs="Times New Roman"/>
          <w:i/>
          <w:iCs/>
          <w:color w:val="000000"/>
          <w:sz w:val="18"/>
          <w:szCs w:val="18"/>
        </w:rPr>
        <w:t xml:space="preserve"> Coefficients, p-values, and confidence intervals for simpler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1533"/>
        <w:gridCol w:w="1133"/>
        <w:gridCol w:w="950"/>
        <w:gridCol w:w="1906"/>
      </w:tblGrid>
      <w:tr w:rsidR="00031C45" w:rsidRPr="00245EA0" w14:paraId="753DEBBF" w14:textId="77777777" w:rsidTr="009A2B9E">
        <w:trPr>
          <w:trHeight w:val="4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8DA3C" w14:textId="41800FF7" w:rsidR="001D5DC2" w:rsidRPr="001D5DC2" w:rsidRDefault="001D5DC2" w:rsidP="00031C45">
            <w:pPr>
              <w:jc w:val="center"/>
              <w:rPr>
                <w:rFonts w:ascii="Times New Roman" w:eastAsia="Times New Roman" w:hAnsi="Times New Roman" w:cs="Times New Roman"/>
                <w:b/>
              </w:rPr>
            </w:pPr>
            <w:r w:rsidRPr="001D5DC2">
              <w:rPr>
                <w:rFonts w:ascii="Times New Roman" w:eastAsia="Times New Roman" w:hAnsi="Times New Roman" w:cs="Times New Roman"/>
                <w:b/>
                <w:color w:val="000000"/>
                <w:sz w:val="20"/>
                <w:szCs w:val="20"/>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915C6" w14:textId="3F616826" w:rsidR="001D5DC2" w:rsidRPr="001D5DC2" w:rsidRDefault="001D5DC2" w:rsidP="00031C45">
            <w:pPr>
              <w:jc w:val="center"/>
              <w:rPr>
                <w:rFonts w:ascii="Times New Roman" w:eastAsia="Times New Roman" w:hAnsi="Times New Roman" w:cs="Times New Roman"/>
                <w:b/>
              </w:rPr>
            </w:pPr>
            <w:r w:rsidRPr="001D5DC2">
              <w:rPr>
                <w:rFonts w:ascii="Times New Roman" w:eastAsia="Times New Roman" w:hAnsi="Times New Roman" w:cs="Times New Roman"/>
                <w:b/>
                <w:color w:val="000000"/>
                <w:sz w:val="20"/>
                <w:szCs w:val="20"/>
              </w:rPr>
              <w:t>Coefficient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F584A3" w14:textId="77777777" w:rsidR="001D5DC2" w:rsidRPr="001D5DC2" w:rsidRDefault="001D5DC2" w:rsidP="00031C45">
            <w:pPr>
              <w:jc w:val="center"/>
              <w:rPr>
                <w:rFonts w:ascii="Times New Roman" w:eastAsia="Times New Roman" w:hAnsi="Times New Roman" w:cs="Times New Roman"/>
                <w:b/>
              </w:rPr>
            </w:pPr>
            <w:r w:rsidRPr="001D5DC2">
              <w:rPr>
                <w:rFonts w:ascii="Times New Roman" w:eastAsia="Times New Roman" w:hAnsi="Times New Roman" w:cs="Times New Roman"/>
                <w:b/>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E0B8E" w14:textId="77777777" w:rsidR="001D5DC2" w:rsidRPr="001D5DC2" w:rsidRDefault="001D5DC2" w:rsidP="00031C45">
            <w:pPr>
              <w:jc w:val="center"/>
              <w:rPr>
                <w:rFonts w:ascii="Times New Roman" w:eastAsia="Times New Roman" w:hAnsi="Times New Roman" w:cs="Times New Roman"/>
                <w:b/>
              </w:rPr>
            </w:pPr>
            <w:r w:rsidRPr="001D5DC2">
              <w:rPr>
                <w:rFonts w:ascii="Times New Roman" w:eastAsia="Times New Roman" w:hAnsi="Times New Roman" w:cs="Times New Roman"/>
                <w:b/>
                <w:color w:val="000000"/>
                <w:sz w:val="20"/>
                <w:szCs w:val="20"/>
              </w:rPr>
              <w:t>Confidence Interval</w:t>
            </w:r>
          </w:p>
        </w:tc>
      </w:tr>
      <w:tr w:rsidR="00031C45" w:rsidRPr="00245EA0" w14:paraId="662B4933" w14:textId="77777777" w:rsidTr="009A2B9E">
        <w:trPr>
          <w:trHeight w:val="4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8A022F" w14:textId="77777777" w:rsidR="001D5DC2" w:rsidRPr="001D5DC2" w:rsidRDefault="001D5DC2" w:rsidP="00031C45">
            <w:pPr>
              <w:jc w:val="center"/>
              <w:rPr>
                <w:rFonts w:ascii="Times New Roman" w:eastAsia="Times New Roman" w:hAnsi="Times New Roman" w:cs="Times New Roman"/>
                <w:b/>
              </w:rPr>
            </w:pPr>
            <w:r w:rsidRPr="001D5DC2">
              <w:rPr>
                <w:rFonts w:ascii="Times New Roman" w:eastAsia="Times New Roman" w:hAnsi="Times New Roman" w:cs="Times New Roman"/>
                <w:b/>
                <w:color w:val="000000"/>
                <w:sz w:val="20"/>
                <w:szCs w:val="20"/>
              </w:rPr>
              <w:t>Intercept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82B265" w14:textId="77777777" w:rsidR="001D5DC2" w:rsidRPr="00245EA0" w:rsidRDefault="001D5DC2" w:rsidP="00031C45">
            <w:pPr>
              <w:jc w:val="center"/>
              <w:rPr>
                <w:rFonts w:ascii="Times New Roman" w:eastAsia="Times New Roman" w:hAnsi="Times New Roman" w:cs="Times New Roman"/>
              </w:rPr>
            </w:pPr>
            <w:r w:rsidRPr="00245EA0">
              <w:rPr>
                <w:rFonts w:ascii="Times New Roman" w:eastAsia="Times New Roman" w:hAnsi="Times New Roman" w:cs="Times New Roman"/>
                <w:color w:val="000000"/>
                <w:sz w:val="20"/>
                <w:szCs w:val="20"/>
              </w:rPr>
              <w:t>3.467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409AF6" w14:textId="77777777" w:rsidR="001D5DC2" w:rsidRPr="00245EA0" w:rsidRDefault="001D5DC2" w:rsidP="00031C45">
            <w:pPr>
              <w:jc w:val="center"/>
              <w:rPr>
                <w:rFonts w:ascii="Times New Roman" w:eastAsia="Times New Roman" w:hAnsi="Times New Roman" w:cs="Times New Roman"/>
              </w:rPr>
            </w:pPr>
            <w:r>
              <w:rPr>
                <w:rFonts w:ascii="Times New Roman" w:eastAsia="Times New Roman" w:hAnsi="Times New Roman" w:cs="Times New Roman"/>
                <w:color w:val="000000"/>
                <w:sz w:val="20"/>
                <w:szCs w:val="20"/>
              </w:rPr>
              <w:t>&lt; 2e-16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85CD8C" w14:textId="5EAA79DA" w:rsidR="001D5DC2" w:rsidRPr="00245EA0" w:rsidRDefault="001D5DC2" w:rsidP="00031C45">
            <w:pPr>
              <w:jc w:val="center"/>
              <w:rPr>
                <w:rFonts w:ascii="Times New Roman" w:eastAsia="Times New Roman" w:hAnsi="Times New Roman" w:cs="Times New Roman"/>
              </w:rPr>
            </w:pPr>
            <w:r w:rsidRPr="00245EA0">
              <w:rPr>
                <w:rFonts w:ascii="Times New Roman" w:eastAsia="Times New Roman" w:hAnsi="Times New Roman" w:cs="Times New Roman"/>
                <w:color w:val="000000"/>
                <w:sz w:val="20"/>
                <w:szCs w:val="20"/>
              </w:rPr>
              <w:t>[3.4323, 3.5019]</w:t>
            </w:r>
          </w:p>
        </w:tc>
      </w:tr>
      <w:tr w:rsidR="00031C45" w:rsidRPr="00245EA0" w14:paraId="054B42B5" w14:textId="77777777" w:rsidTr="009A2B9E">
        <w:trPr>
          <w:trHeight w:val="4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42576" w14:textId="77777777" w:rsidR="001D5DC2" w:rsidRPr="001D5DC2" w:rsidRDefault="001D5DC2" w:rsidP="00031C45">
            <w:pPr>
              <w:jc w:val="center"/>
              <w:rPr>
                <w:rFonts w:ascii="Times New Roman" w:eastAsia="Times New Roman" w:hAnsi="Times New Roman" w:cs="Times New Roman"/>
                <w:b/>
              </w:rPr>
            </w:pPr>
            <w:r w:rsidRPr="001D5DC2">
              <w:rPr>
                <w:rFonts w:ascii="Times New Roman" w:eastAsia="Times New Roman" w:hAnsi="Times New Roman" w:cs="Times New Roman"/>
                <w:b/>
                <w:color w:val="000000"/>
                <w:sz w:val="20"/>
                <w:szCs w:val="20"/>
              </w:rPr>
              <w:t>Testosterone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3DE3FB" w14:textId="77777777" w:rsidR="001D5DC2" w:rsidRPr="00245EA0" w:rsidRDefault="001D5DC2" w:rsidP="00031C45">
            <w:pPr>
              <w:jc w:val="center"/>
              <w:rPr>
                <w:rFonts w:ascii="Times New Roman" w:eastAsia="Times New Roman" w:hAnsi="Times New Roman" w:cs="Times New Roman"/>
              </w:rPr>
            </w:pPr>
            <w:r w:rsidRPr="00245EA0">
              <w:rPr>
                <w:rFonts w:ascii="Times New Roman" w:eastAsia="Times New Roman" w:hAnsi="Times New Roman" w:cs="Times New Roman"/>
                <w:color w:val="000000"/>
                <w:sz w:val="20"/>
                <w:szCs w:val="20"/>
              </w:rPr>
              <w:t>-1.912</w:t>
            </w:r>
            <w:r>
              <w:rPr>
                <w:rFonts w:ascii="Times New Roman" w:eastAsia="Times New Roman" w:hAnsi="Times New Roman" w:cs="Times New Roman"/>
                <w:color w:val="000000"/>
                <w:sz w:val="20"/>
                <w:szCs w:val="20"/>
              </w:rPr>
              <w:t>e-04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34A956" w14:textId="77777777" w:rsidR="001D5DC2" w:rsidRPr="00245EA0" w:rsidRDefault="001D5DC2" w:rsidP="00031C45">
            <w:pPr>
              <w:jc w:val="center"/>
              <w:rPr>
                <w:rFonts w:ascii="Times New Roman" w:eastAsia="Times New Roman" w:hAnsi="Times New Roman" w:cs="Times New Roman"/>
              </w:rPr>
            </w:pPr>
            <w:r w:rsidRPr="00245EA0">
              <w:rPr>
                <w:rFonts w:ascii="Times New Roman" w:eastAsia="Times New Roman" w:hAnsi="Times New Roman" w:cs="Times New Roman"/>
                <w:color w:val="000000"/>
                <w:sz w:val="20"/>
                <w:szCs w:val="20"/>
              </w:rPr>
              <w:t>3.43</w:t>
            </w:r>
            <w:r>
              <w:rPr>
                <w:rFonts w:ascii="Times New Roman" w:eastAsia="Times New Roman" w:hAnsi="Times New Roman" w:cs="Times New Roman"/>
                <w:color w:val="000000"/>
                <w:sz w:val="20"/>
                <w:szCs w:val="20"/>
              </w:rPr>
              <w: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510575" w14:textId="68F59FC4" w:rsidR="001D5DC2" w:rsidRPr="00245EA0" w:rsidRDefault="001D5DC2" w:rsidP="00031C45">
            <w:pPr>
              <w:jc w:val="center"/>
              <w:rPr>
                <w:rFonts w:ascii="Times New Roman" w:eastAsia="Times New Roman" w:hAnsi="Times New Roman" w:cs="Times New Roman"/>
              </w:rPr>
            </w:pPr>
            <w:r w:rsidRPr="00245EA0">
              <w:rPr>
                <w:rFonts w:ascii="Times New Roman" w:eastAsia="Times New Roman" w:hAnsi="Times New Roman" w:cs="Times New Roman"/>
                <w:color w:val="000000"/>
                <w:sz w:val="20"/>
                <w:szCs w:val="20"/>
              </w:rPr>
              <w:t>[-0.</w:t>
            </w:r>
            <w:r w:rsidR="00947039" w:rsidRPr="00245EA0">
              <w:rPr>
                <w:rFonts w:ascii="Times New Roman" w:eastAsia="Times New Roman" w:hAnsi="Times New Roman" w:cs="Times New Roman"/>
                <w:color w:val="000000"/>
                <w:sz w:val="20"/>
                <w:szCs w:val="20"/>
              </w:rPr>
              <w:t>0002, -</w:t>
            </w:r>
            <w:r w:rsidRPr="00245EA0">
              <w:rPr>
                <w:rFonts w:ascii="Times New Roman" w:eastAsia="Times New Roman" w:hAnsi="Times New Roman" w:cs="Times New Roman"/>
                <w:color w:val="000000"/>
                <w:sz w:val="20"/>
                <w:szCs w:val="20"/>
              </w:rPr>
              <w:t>0.0001]</w:t>
            </w:r>
          </w:p>
        </w:tc>
      </w:tr>
      <w:tr w:rsidR="009A2B9E" w:rsidRPr="00245EA0" w14:paraId="1F83FAE5" w14:textId="77777777" w:rsidTr="009A2B9E">
        <w:trPr>
          <w:trHeight w:val="4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8593A8" w14:textId="29DED17A" w:rsidR="009A2B9E" w:rsidRPr="001D5DC2" w:rsidRDefault="009A2B9E" w:rsidP="00031C45">
            <w:pPr>
              <w:jc w:val="center"/>
              <w:rPr>
                <w:rFonts w:ascii="Times New Roman" w:eastAsia="Times New Roman" w:hAnsi="Times New Roman" w:cs="Times New Roman"/>
                <w:b/>
                <w:color w:val="000000"/>
                <w:sz w:val="20"/>
                <w:szCs w:val="20"/>
              </w:rPr>
            </w:pPr>
            <w:r w:rsidRPr="001D5DC2">
              <w:rPr>
                <w:rFonts w:ascii="Times New Roman" w:eastAsia="Times New Roman" w:hAnsi="Times New Roman" w:cs="Times New Roman"/>
                <w:b/>
                <w:color w:val="333333"/>
                <w:sz w:val="20"/>
                <w:szCs w:val="20"/>
                <w:shd w:val="clear" w:color="auto" w:fill="FFFFFF"/>
              </w:rPr>
              <w:t>log(</w:t>
            </w:r>
            <w:proofErr w:type="spellStart"/>
            <w:r w:rsidRPr="001D5DC2">
              <w:rPr>
                <w:rFonts w:ascii="Times New Roman" w:eastAsia="Times New Roman" w:hAnsi="Times New Roman" w:cs="Times New Roman"/>
                <w:b/>
                <w:color w:val="333333"/>
                <w:sz w:val="20"/>
                <w:szCs w:val="20"/>
                <w:shd w:val="clear" w:color="auto" w:fill="FFFFFF"/>
              </w:rPr>
              <w:t>DirectChol</w:t>
            </w:r>
            <w:proofErr w:type="spellEnd"/>
            <w:r w:rsidRPr="001D5DC2">
              <w:rPr>
                <w:rFonts w:ascii="Times New Roman" w:eastAsia="Times New Roman" w:hAnsi="Times New Roman" w:cs="Times New Roman"/>
                <w:b/>
                <w:color w:val="333333"/>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7E5105" w14:textId="5E136D81" w:rsidR="009A2B9E" w:rsidRPr="00245EA0" w:rsidRDefault="009A2B9E" w:rsidP="00031C45">
            <w:pPr>
              <w:jc w:val="center"/>
              <w:rPr>
                <w:rFonts w:ascii="Times New Roman" w:eastAsia="Times New Roman" w:hAnsi="Times New Roman" w:cs="Times New Roman"/>
                <w:color w:val="000000"/>
                <w:sz w:val="20"/>
                <w:szCs w:val="20"/>
              </w:rPr>
            </w:pPr>
            <w:r w:rsidRPr="00245EA0">
              <w:rPr>
                <w:rFonts w:ascii="Times New Roman" w:eastAsia="Times New Roman" w:hAnsi="Times New Roman" w:cs="Times New Roman"/>
                <w:color w:val="333333"/>
                <w:sz w:val="20"/>
                <w:szCs w:val="20"/>
                <w:shd w:val="clear" w:color="auto" w:fill="FFFFFF"/>
              </w:rPr>
              <w:t>-3.049e-01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F72779" w14:textId="16E0C670" w:rsidR="009A2B9E" w:rsidRPr="00245EA0" w:rsidRDefault="009A2B9E" w:rsidP="00031C45">
            <w:pPr>
              <w:jc w:val="center"/>
              <w:rPr>
                <w:rFonts w:ascii="Times New Roman" w:eastAsia="Times New Roman" w:hAnsi="Times New Roman" w:cs="Times New Roman"/>
                <w:color w:val="000000"/>
                <w:sz w:val="20"/>
                <w:szCs w:val="20"/>
              </w:rPr>
            </w:pPr>
            <w:r w:rsidRPr="00245EA0">
              <w:rPr>
                <w:rFonts w:ascii="Times New Roman" w:eastAsia="Times New Roman" w:hAnsi="Times New Roman" w:cs="Times New Roman"/>
                <w:color w:val="333333"/>
                <w:sz w:val="20"/>
                <w:szCs w:val="20"/>
                <w:shd w:val="clear" w:color="auto" w:fill="FFFFFF"/>
              </w:rPr>
              <w:t>&lt; 2e-16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B23410" w14:textId="174822E5" w:rsidR="009A2B9E" w:rsidRPr="00245EA0" w:rsidRDefault="009A2B9E" w:rsidP="00031C4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[-0.3718</w:t>
            </w:r>
            <w:r w:rsidRPr="00245EA0">
              <w:rPr>
                <w:rFonts w:ascii="Times New Roman" w:eastAsia="Times New Roman" w:hAnsi="Times New Roman" w:cs="Times New Roman"/>
                <w:color w:val="000000"/>
                <w:sz w:val="20"/>
                <w:szCs w:val="20"/>
              </w:rPr>
              <w:t>, -0.2380]</w:t>
            </w:r>
          </w:p>
        </w:tc>
      </w:tr>
      <w:tr w:rsidR="009A2B9E" w:rsidRPr="00245EA0" w14:paraId="56CBA494" w14:textId="77777777" w:rsidTr="009A2B9E">
        <w:trPr>
          <w:trHeight w:val="4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E99F9E" w14:textId="1459DED2" w:rsidR="009A2B9E" w:rsidRPr="001D5DC2" w:rsidRDefault="009A2B9E" w:rsidP="00031C45">
            <w:pPr>
              <w:jc w:val="center"/>
              <w:rPr>
                <w:rFonts w:ascii="Times New Roman" w:eastAsia="Times New Roman" w:hAnsi="Times New Roman" w:cs="Times New Roman"/>
                <w:b/>
                <w:color w:val="333333"/>
                <w:sz w:val="20"/>
                <w:szCs w:val="20"/>
                <w:shd w:val="clear" w:color="auto" w:fill="FFFFFF"/>
              </w:rPr>
            </w:pPr>
            <w:r>
              <w:rPr>
                <w:rFonts w:ascii="Times New Roman" w:eastAsia="Times New Roman" w:hAnsi="Times New Roman" w:cs="Times New Roman"/>
                <w:b/>
                <w:color w:val="333333"/>
                <w:sz w:val="20"/>
                <w:szCs w:val="20"/>
                <w:shd w:val="clear" w:color="auto" w:fill="FFFFFF"/>
              </w:rPr>
              <w:t>TV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9D4F56" w14:textId="56C5D057" w:rsidR="009A2B9E" w:rsidRPr="00245EA0" w:rsidRDefault="009A2B9E" w:rsidP="00031C45">
            <w:pPr>
              <w:jc w:val="center"/>
              <w:rPr>
                <w:rFonts w:ascii="Times New Roman" w:eastAsia="Times New Roman" w:hAnsi="Times New Roman" w:cs="Times New Roman"/>
                <w:color w:val="333333"/>
                <w:sz w:val="20"/>
                <w:szCs w:val="20"/>
                <w:shd w:val="clear" w:color="auto" w:fill="FFFFFF"/>
              </w:rPr>
            </w:pPr>
            <w:r>
              <w:rPr>
                <w:rFonts w:ascii="Times New Roman" w:eastAsia="Times New Roman" w:hAnsi="Times New Roman" w:cs="Times New Roman"/>
                <w:color w:val="333333"/>
                <w:sz w:val="20"/>
                <w:szCs w:val="20"/>
                <w:shd w:val="clear" w:color="auto" w:fill="FFFFFF"/>
              </w:rPr>
              <w:t>-6.724e-02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94F09" w14:textId="7DD68054" w:rsidR="009A2B9E" w:rsidRPr="00245EA0" w:rsidRDefault="009A2B9E" w:rsidP="00031C45">
            <w:pPr>
              <w:jc w:val="center"/>
              <w:rPr>
                <w:rFonts w:ascii="Times New Roman" w:eastAsia="Times New Roman" w:hAnsi="Times New Roman" w:cs="Times New Roman"/>
                <w:color w:val="333333"/>
                <w:sz w:val="20"/>
                <w:szCs w:val="20"/>
                <w:shd w:val="clear" w:color="auto" w:fill="FFFFFF"/>
              </w:rPr>
            </w:pPr>
            <w:r>
              <w:rPr>
                <w:rFonts w:ascii="Times New Roman" w:eastAsia="Times New Roman" w:hAnsi="Times New Roman" w:cs="Times New Roman"/>
                <w:color w:val="333333"/>
                <w:sz w:val="20"/>
                <w:szCs w:val="20"/>
                <w:shd w:val="clear" w:color="auto" w:fill="FFFFFF"/>
              </w:rPr>
              <w:t>0.000542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5A0055" w14:textId="290617D8" w:rsidR="009A2B9E" w:rsidRDefault="009A2B9E" w:rsidP="00031C4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[-0.1051, -0.0293]</w:t>
            </w:r>
          </w:p>
        </w:tc>
      </w:tr>
      <w:tr w:rsidR="009A2B9E" w:rsidRPr="00245EA0" w14:paraId="1D63C374" w14:textId="77777777" w:rsidTr="009A2B9E">
        <w:trPr>
          <w:trHeight w:val="4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FDB7AF" w14:textId="174DEBB8" w:rsidR="009A2B9E" w:rsidRDefault="009A2B9E" w:rsidP="00031C45">
            <w:pPr>
              <w:jc w:val="center"/>
              <w:rPr>
                <w:rFonts w:ascii="Times New Roman" w:eastAsia="Times New Roman" w:hAnsi="Times New Roman" w:cs="Times New Roman"/>
                <w:b/>
                <w:color w:val="333333"/>
                <w:sz w:val="20"/>
                <w:szCs w:val="20"/>
                <w:shd w:val="clear" w:color="auto" w:fill="FFFFFF"/>
              </w:rPr>
            </w:pPr>
            <w:r>
              <w:rPr>
                <w:rFonts w:ascii="Times New Roman" w:eastAsia="Times New Roman" w:hAnsi="Times New Roman" w:cs="Times New Roman"/>
                <w:b/>
                <w:color w:val="333333"/>
                <w:sz w:val="20"/>
                <w:szCs w:val="20"/>
                <w:shd w:val="clear" w:color="auto" w:fill="FFFFFF"/>
              </w:rPr>
              <w:t>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7C886B" w14:textId="2358BCA0" w:rsidR="009A2B9E" w:rsidRDefault="009A2B9E" w:rsidP="00031C45">
            <w:pPr>
              <w:jc w:val="center"/>
              <w:rPr>
                <w:rFonts w:ascii="Times New Roman" w:eastAsia="Times New Roman" w:hAnsi="Times New Roman" w:cs="Times New Roman"/>
                <w:color w:val="333333"/>
                <w:sz w:val="20"/>
                <w:szCs w:val="20"/>
                <w:shd w:val="clear" w:color="auto" w:fill="FFFFFF"/>
              </w:rPr>
            </w:pPr>
            <w:r>
              <w:rPr>
                <w:rFonts w:ascii="Times New Roman" w:eastAsia="Times New Roman" w:hAnsi="Times New Roman" w:cs="Times New Roman"/>
                <w:color w:val="333333"/>
                <w:sz w:val="20"/>
                <w:szCs w:val="20"/>
                <w:shd w:val="clear" w:color="auto" w:fill="FFFFFF"/>
              </w:rPr>
              <w:t>1.177e-01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8A5487" w14:textId="645BF543" w:rsidR="009A2B9E" w:rsidRDefault="009A2B9E" w:rsidP="00031C45">
            <w:pPr>
              <w:jc w:val="center"/>
              <w:rPr>
                <w:rFonts w:ascii="Times New Roman" w:eastAsia="Times New Roman" w:hAnsi="Times New Roman" w:cs="Times New Roman"/>
                <w:color w:val="333333"/>
                <w:sz w:val="20"/>
                <w:szCs w:val="20"/>
                <w:shd w:val="clear" w:color="auto" w:fill="FFFFFF"/>
              </w:rPr>
            </w:pPr>
            <w:r>
              <w:rPr>
                <w:rFonts w:ascii="Times New Roman" w:eastAsia="Times New Roman" w:hAnsi="Times New Roman" w:cs="Times New Roman"/>
                <w:color w:val="333333"/>
                <w:sz w:val="20"/>
                <w:szCs w:val="20"/>
                <w:shd w:val="clear" w:color="auto" w:fill="FFFFFF"/>
              </w:rPr>
              <w:t>1.21e-06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D988D8" w14:textId="36DCE87A" w:rsidR="009A2B9E" w:rsidRDefault="009A2B9E" w:rsidP="00031C4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[0.0706, 0.1646]</w:t>
            </w:r>
          </w:p>
        </w:tc>
      </w:tr>
    </w:tbl>
    <w:p w14:paraId="12E7B4D9" w14:textId="77777777" w:rsidR="00245EA0" w:rsidRDefault="00245EA0" w:rsidP="00245EA0">
      <w:pPr>
        <w:rPr>
          <w:rFonts w:ascii="-webkit-standard" w:eastAsia="Times New Roman" w:hAnsi="-webkit-standard" w:cs="Times New Roman"/>
          <w:color w:val="000000"/>
        </w:rPr>
      </w:pPr>
    </w:p>
    <w:p w14:paraId="06FC37FC" w14:textId="77777777" w:rsidR="00C87FF4" w:rsidRPr="00245EA0" w:rsidRDefault="00C87FF4" w:rsidP="00245EA0">
      <w:pPr>
        <w:rPr>
          <w:rFonts w:ascii="-webkit-standard" w:eastAsia="Times New Roman" w:hAnsi="-webkit-standard" w:cs="Times New Roman"/>
          <w:color w:val="000000"/>
        </w:rPr>
      </w:pPr>
    </w:p>
    <w:p w14:paraId="5E11A1DA" w14:textId="77777777" w:rsidR="00F81F71" w:rsidRDefault="00245EA0" w:rsidP="00F81F71">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t>In the second model, we exclude all factors that do not show the significant relationship to the natural log of BMI to have a simpler model. This new model predicted the natural log of BMI from Testosterone, and natural log of Direct HDL Cholesterol in mmol/L. As indicators, we included whether or not the person reported watching TV for less than 2 hours per day, and whether or not the person has diabetes.</w:t>
      </w:r>
    </w:p>
    <w:p w14:paraId="657B0ACD" w14:textId="77777777" w:rsidR="00245EA0" w:rsidRPr="00245EA0" w:rsidRDefault="00245EA0" w:rsidP="00F81F71">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lastRenderedPageBreak/>
        <w:t xml:space="preserve">According to </w:t>
      </w:r>
      <w:r w:rsidR="00F81F71">
        <w:rPr>
          <w:rFonts w:ascii="Times New Roman" w:eastAsia="Times New Roman" w:hAnsi="Times New Roman" w:cs="Times New Roman"/>
          <w:color w:val="000000"/>
        </w:rPr>
        <w:t>residuals plots</w:t>
      </w:r>
      <w:r w:rsidRPr="00245EA0">
        <w:rPr>
          <w:rFonts w:ascii="Times New Roman" w:eastAsia="Times New Roman" w:hAnsi="Times New Roman" w:cs="Times New Roman"/>
          <w:color w:val="000000"/>
        </w:rPr>
        <w:t xml:space="preserve">, the conditions for inference were met, linearity was upheld, the variance of the residuals was </w:t>
      </w:r>
      <w:r w:rsidR="00F81F71" w:rsidRPr="00245EA0">
        <w:rPr>
          <w:rFonts w:ascii="Times New Roman" w:eastAsia="Times New Roman" w:hAnsi="Times New Roman" w:cs="Times New Roman"/>
          <w:color w:val="000000"/>
        </w:rPr>
        <w:t>constant,</w:t>
      </w:r>
      <w:r w:rsidRPr="00245EA0">
        <w:rPr>
          <w:rFonts w:ascii="Times New Roman" w:eastAsia="Times New Roman" w:hAnsi="Times New Roman" w:cs="Times New Roman"/>
          <w:color w:val="000000"/>
        </w:rPr>
        <w:t xml:space="preserve"> and the model was very normal. This model explained approximately 23% of the variability in the data, with an adjust</w:t>
      </w:r>
      <w:r w:rsidR="00F81F71">
        <w:rPr>
          <w:rFonts w:ascii="Times New Roman" w:eastAsia="Times New Roman" w:hAnsi="Times New Roman" w:cs="Times New Roman"/>
          <w:color w:val="000000"/>
        </w:rPr>
        <w:t>ed R</w:t>
      </w:r>
      <w:r w:rsidR="00F81F71" w:rsidRPr="00F81F71">
        <w:rPr>
          <w:rFonts w:ascii="Times New Roman" w:eastAsia="Times New Roman" w:hAnsi="Times New Roman" w:cs="Times New Roman"/>
          <w:color w:val="000000"/>
          <w:vertAlign w:val="superscript"/>
        </w:rPr>
        <w:t>2</w:t>
      </w:r>
      <w:r w:rsidR="00F81F71">
        <w:rPr>
          <w:rFonts w:ascii="Times New Roman" w:eastAsia="Times New Roman" w:hAnsi="Times New Roman" w:cs="Times New Roman"/>
          <w:color w:val="000000"/>
        </w:rPr>
        <w:t xml:space="preserve"> </w:t>
      </w:r>
      <w:r w:rsidRPr="00245EA0">
        <w:rPr>
          <w:rFonts w:ascii="Times New Roman" w:eastAsia="Times New Roman" w:hAnsi="Times New Roman" w:cs="Times New Roman"/>
          <w:color w:val="000000"/>
        </w:rPr>
        <w:t xml:space="preserve">of 0.23, F-stat equals 35.58 on 4 and 459 DP, and the ρ-value (&lt; 2.2e-16) ~ 0, indicated that the model was significant. </w:t>
      </w:r>
    </w:p>
    <w:p w14:paraId="3C5A35D0" w14:textId="77777777" w:rsidR="00245EA0" w:rsidRPr="00245EA0" w:rsidRDefault="00245EA0" w:rsidP="00245EA0">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t xml:space="preserve">In this model, all factors have p-value ~ 0, which shows the significant relationship between the natural log of BMI and the all the variables. The relationship between the natural log of BMI and the indicator factor whether that person watched TV for less than 2 hours/day has highest p-value = 0.000542. The natural log of Direct HDL Cholesterol has the smallest p-value (&lt; 2e-16), which means this is the most significant factor in this model. </w:t>
      </w:r>
    </w:p>
    <w:p w14:paraId="6BCF3025" w14:textId="77777777" w:rsidR="00245EA0" w:rsidRPr="00245EA0" w:rsidRDefault="00245EA0" w:rsidP="00245EA0">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t>As already mentioned above, the direct HDL Cholesterol, Testosterone, and the indicator variables such as whether that person had diabetes or not, and whether that person watched TV less than 2 hours a day have a linearly relationship with the natural log of BMI, which leads to the significant p-value in the model.</w:t>
      </w:r>
    </w:p>
    <w:p w14:paraId="0676F581" w14:textId="51887F05" w:rsidR="00245EA0" w:rsidRPr="00245EA0" w:rsidRDefault="00245EA0" w:rsidP="00245EA0">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t xml:space="preserve">Overall, the second model predicts 95% confidence that for every unit change in total testosterone, the natural log of BMI will change decreases </w:t>
      </w:r>
      <w:r w:rsidR="007414F1">
        <w:rPr>
          <w:rFonts w:ascii="Times New Roman" w:eastAsia="Times New Roman" w:hAnsi="Times New Roman" w:cs="Times New Roman"/>
          <w:color w:val="000000"/>
        </w:rPr>
        <w:t xml:space="preserve">from </w:t>
      </w:r>
      <w:r w:rsidR="007F5CA1">
        <w:rPr>
          <w:rFonts w:ascii="Times New Roman" w:eastAsia="Times New Roman" w:hAnsi="Times New Roman" w:cs="Times New Roman"/>
          <w:color w:val="000000"/>
        </w:rPr>
        <w:t>0</w:t>
      </w:r>
      <w:r w:rsidR="007414F1">
        <w:rPr>
          <w:rFonts w:ascii="Times New Roman" w:eastAsia="Times New Roman" w:hAnsi="Times New Roman" w:cs="Times New Roman"/>
          <w:color w:val="000000"/>
        </w:rPr>
        <w:t>.</w:t>
      </w:r>
      <w:r w:rsidR="007F5CA1">
        <w:rPr>
          <w:rFonts w:ascii="Times New Roman" w:eastAsia="Times New Roman" w:hAnsi="Times New Roman" w:cs="Times New Roman"/>
          <w:color w:val="000000"/>
        </w:rPr>
        <w:t>027</w:t>
      </w:r>
      <w:r w:rsidR="007414F1">
        <w:rPr>
          <w:rFonts w:ascii="Times New Roman" w:eastAsia="Times New Roman" w:hAnsi="Times New Roman" w:cs="Times New Roman"/>
          <w:color w:val="000000"/>
        </w:rPr>
        <w:t xml:space="preserve">% to </w:t>
      </w:r>
      <w:r w:rsidRPr="00245EA0">
        <w:rPr>
          <w:rFonts w:ascii="Times New Roman" w:eastAsia="Times New Roman" w:hAnsi="Times New Roman" w:cs="Times New Roman"/>
          <w:color w:val="000000"/>
        </w:rPr>
        <w:t>0</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011</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 xml:space="preserve">. An additional mmol/L of the natural log of direct HDL Cholesterol will affect the natural log of BMI </w:t>
      </w:r>
      <w:r w:rsidR="007414F1">
        <w:rPr>
          <w:rFonts w:ascii="Times New Roman" w:eastAsia="Times New Roman" w:hAnsi="Times New Roman" w:cs="Times New Roman"/>
          <w:color w:val="000000"/>
        </w:rPr>
        <w:t xml:space="preserve">will vary in range from </w:t>
      </w:r>
      <w:r w:rsidRPr="00245EA0">
        <w:rPr>
          <w:rFonts w:ascii="Times New Roman" w:eastAsia="Times New Roman" w:hAnsi="Times New Roman" w:cs="Times New Roman"/>
          <w:color w:val="000000"/>
        </w:rPr>
        <w:t>37</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1</w:t>
      </w:r>
      <w:r w:rsidR="007414F1">
        <w:rPr>
          <w:rFonts w:ascii="Times New Roman" w:eastAsia="Times New Roman" w:hAnsi="Times New Roman" w:cs="Times New Roman"/>
          <w:color w:val="000000"/>
        </w:rPr>
        <w:t xml:space="preserve">9% to </w:t>
      </w:r>
      <w:r w:rsidRPr="00245EA0">
        <w:rPr>
          <w:rFonts w:ascii="Times New Roman" w:eastAsia="Times New Roman" w:hAnsi="Times New Roman" w:cs="Times New Roman"/>
          <w:color w:val="000000"/>
        </w:rPr>
        <w:t>23</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80</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 Significantly, the indicator variable, whether that person had diabetes or not, will affect</w:t>
      </w:r>
      <w:r w:rsidR="007414F1">
        <w:rPr>
          <w:rFonts w:ascii="Times New Roman" w:eastAsia="Times New Roman" w:hAnsi="Times New Roman" w:cs="Times New Roman"/>
          <w:color w:val="000000"/>
        </w:rPr>
        <w:t xml:space="preserve"> the natural log of BMI from </w:t>
      </w:r>
      <w:r w:rsidRPr="00245EA0">
        <w:rPr>
          <w:rFonts w:ascii="Times New Roman" w:eastAsia="Times New Roman" w:hAnsi="Times New Roman" w:cs="Times New Roman"/>
          <w:color w:val="000000"/>
        </w:rPr>
        <w:t>7</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06</w:t>
      </w:r>
      <w:r w:rsidR="007414F1">
        <w:rPr>
          <w:rFonts w:ascii="Times New Roman" w:eastAsia="Times New Roman" w:hAnsi="Times New Roman" w:cs="Times New Roman"/>
          <w:color w:val="000000"/>
        </w:rPr>
        <w:t xml:space="preserve">% to </w:t>
      </w:r>
      <w:r w:rsidRPr="00245EA0">
        <w:rPr>
          <w:rFonts w:ascii="Times New Roman" w:eastAsia="Times New Roman" w:hAnsi="Times New Roman" w:cs="Times New Roman"/>
          <w:color w:val="000000"/>
        </w:rPr>
        <w:t>16</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46</w:t>
      </w:r>
      <w:r w:rsidR="007414F1">
        <w:rPr>
          <w:rFonts w:ascii="Times New Roman" w:eastAsia="Times New Roman" w:hAnsi="Times New Roman" w:cs="Times New Roman"/>
          <w:color w:val="000000"/>
        </w:rPr>
        <w:t>%</w:t>
      </w:r>
      <w:r w:rsidRPr="00245EA0">
        <w:rPr>
          <w:rFonts w:ascii="Times New Roman" w:eastAsia="Times New Roman" w:hAnsi="Times New Roman" w:cs="Times New Roman"/>
          <w:color w:val="000000"/>
        </w:rPr>
        <w:t>. Otherwise, with the indicator that whether that person watched TV for less than 2 hours a day or not, will slightly decrease</w:t>
      </w:r>
      <w:r w:rsidR="001F7C7B">
        <w:rPr>
          <w:rFonts w:ascii="Times New Roman" w:eastAsia="Times New Roman" w:hAnsi="Times New Roman" w:cs="Times New Roman"/>
          <w:color w:val="000000"/>
        </w:rPr>
        <w:t xml:space="preserve"> the natural log of BMI from </w:t>
      </w:r>
      <w:r w:rsidRPr="00245EA0">
        <w:rPr>
          <w:rFonts w:ascii="Times New Roman" w:eastAsia="Times New Roman" w:hAnsi="Times New Roman" w:cs="Times New Roman"/>
          <w:color w:val="000000"/>
        </w:rPr>
        <w:t>10</w:t>
      </w:r>
      <w:r w:rsidR="007414F1">
        <w:rPr>
          <w:rFonts w:ascii="Times New Roman" w:eastAsia="Times New Roman" w:hAnsi="Times New Roman" w:cs="Times New Roman"/>
          <w:color w:val="000000"/>
        </w:rPr>
        <w:t>.52%</w:t>
      </w:r>
      <w:r w:rsidR="001F7C7B">
        <w:rPr>
          <w:rFonts w:ascii="Times New Roman" w:eastAsia="Times New Roman" w:hAnsi="Times New Roman" w:cs="Times New Roman"/>
          <w:color w:val="000000"/>
        </w:rPr>
        <w:t xml:space="preserve"> to </w:t>
      </w:r>
      <w:r w:rsidRPr="00245EA0">
        <w:rPr>
          <w:rFonts w:ascii="Times New Roman" w:eastAsia="Times New Roman" w:hAnsi="Times New Roman" w:cs="Times New Roman"/>
          <w:color w:val="000000"/>
        </w:rPr>
        <w:t>2</w:t>
      </w:r>
      <w:r w:rsidR="001F7C7B">
        <w:rPr>
          <w:rFonts w:ascii="Times New Roman" w:eastAsia="Times New Roman" w:hAnsi="Times New Roman" w:cs="Times New Roman"/>
          <w:color w:val="000000"/>
        </w:rPr>
        <w:t>.</w:t>
      </w:r>
      <w:r w:rsidRPr="00245EA0">
        <w:rPr>
          <w:rFonts w:ascii="Times New Roman" w:eastAsia="Times New Roman" w:hAnsi="Times New Roman" w:cs="Times New Roman"/>
          <w:color w:val="000000"/>
        </w:rPr>
        <w:t>93</w:t>
      </w:r>
      <w:r w:rsidR="001F7C7B">
        <w:rPr>
          <w:rFonts w:ascii="Times New Roman" w:eastAsia="Times New Roman" w:hAnsi="Times New Roman" w:cs="Times New Roman"/>
          <w:color w:val="000000"/>
        </w:rPr>
        <w:t>%</w:t>
      </w:r>
      <w:r w:rsidRPr="00245EA0">
        <w:rPr>
          <w:rFonts w:ascii="Times New Roman" w:eastAsia="Times New Roman" w:hAnsi="Times New Roman" w:cs="Times New Roman"/>
          <w:color w:val="000000"/>
        </w:rPr>
        <w:t xml:space="preserve">. </w:t>
      </w:r>
      <w:r w:rsidR="003303AC">
        <w:rPr>
          <w:rFonts w:ascii="Times New Roman" w:eastAsia="Times New Roman" w:hAnsi="Times New Roman" w:cs="Times New Roman"/>
          <w:color w:val="000000"/>
        </w:rPr>
        <w:t xml:space="preserve">All these interpretations are holding all other variables constants. </w:t>
      </w:r>
    </w:p>
    <w:p w14:paraId="1CB5054C" w14:textId="12CF0505" w:rsidR="00245EA0" w:rsidRPr="00245EA0" w:rsidRDefault="00245EA0" w:rsidP="00245EA0">
      <w:pPr>
        <w:spacing w:line="480" w:lineRule="auto"/>
        <w:ind w:firstLine="720"/>
        <w:rPr>
          <w:rFonts w:ascii="-webkit-standard" w:eastAsia="Times New Roman" w:hAnsi="-webkit-standard" w:cs="Times New Roman"/>
          <w:color w:val="000000"/>
        </w:rPr>
      </w:pPr>
      <w:r w:rsidRPr="00245EA0">
        <w:rPr>
          <w:rFonts w:ascii="Times New Roman" w:eastAsia="Times New Roman" w:hAnsi="Times New Roman" w:cs="Times New Roman"/>
          <w:color w:val="000000"/>
        </w:rPr>
        <w:t xml:space="preserve">This model explains 23% of the variability in the dataset, however, it shows significance in all variables. Additionally, with only two numerical variables, testosterone and the natural log </w:t>
      </w:r>
      <w:r w:rsidRPr="00245EA0">
        <w:rPr>
          <w:rFonts w:ascii="Times New Roman" w:eastAsia="Times New Roman" w:hAnsi="Times New Roman" w:cs="Times New Roman"/>
          <w:color w:val="000000"/>
        </w:rPr>
        <w:lastRenderedPageBreak/>
        <w:t xml:space="preserve">of HDL Cholesterol, and the two indicators, whether that person had diabetes or not, and whether that person watched TV less than 2 hours a day, this model is simpler than the previous one and </w:t>
      </w:r>
      <w:r w:rsidR="00710448">
        <w:rPr>
          <w:rFonts w:ascii="Times New Roman" w:eastAsia="Times New Roman" w:hAnsi="Times New Roman" w:cs="Times New Roman"/>
          <w:color w:val="000000"/>
        </w:rPr>
        <w:t xml:space="preserve">also </w:t>
      </w:r>
      <w:r w:rsidRPr="00245EA0">
        <w:rPr>
          <w:rFonts w:ascii="Times New Roman" w:eastAsia="Times New Roman" w:hAnsi="Times New Roman" w:cs="Times New Roman"/>
          <w:color w:val="000000"/>
        </w:rPr>
        <w:t>has a significant result.</w:t>
      </w:r>
      <w:r w:rsidR="00C87FF4">
        <w:rPr>
          <w:rFonts w:ascii="Times New Roman" w:eastAsia="Times New Roman" w:hAnsi="Times New Roman" w:cs="Times New Roman"/>
          <w:color w:val="000000"/>
        </w:rPr>
        <w:t xml:space="preserve"> In conclusion, this is our final model which meets all the requirement of a linearity model and all the variables in the model are strongly related to the BMI value.</w:t>
      </w:r>
    </w:p>
    <w:p w14:paraId="6798E742" w14:textId="77777777" w:rsidR="00245EA0" w:rsidRPr="00245EA0" w:rsidRDefault="00245EA0" w:rsidP="00245EA0">
      <w:pPr>
        <w:spacing w:after="240"/>
        <w:rPr>
          <w:rFonts w:ascii="Times New Roman" w:eastAsia="Times New Roman" w:hAnsi="Times New Roman" w:cs="Times New Roman"/>
        </w:rPr>
      </w:pPr>
    </w:p>
    <w:p w14:paraId="6FECC716" w14:textId="77777777" w:rsidR="00683063" w:rsidRDefault="00493C02"/>
    <w:sectPr w:rsidR="00683063" w:rsidSect="00CC1C7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C1047" w14:textId="77777777" w:rsidR="00493C02" w:rsidRDefault="00493C02" w:rsidP="00F75F2C">
      <w:r>
        <w:separator/>
      </w:r>
    </w:p>
  </w:endnote>
  <w:endnote w:type="continuationSeparator" w:id="0">
    <w:p w14:paraId="768EF397" w14:textId="77777777" w:rsidR="00493C02" w:rsidRDefault="00493C02" w:rsidP="00F7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00974981"/>
      <w:docPartObj>
        <w:docPartGallery w:val="Page Numbers (Bottom of Page)"/>
        <w:docPartUnique/>
      </w:docPartObj>
    </w:sdtPr>
    <w:sdtEndPr>
      <w:rPr>
        <w:rStyle w:val="PageNumber"/>
      </w:rPr>
    </w:sdtEndPr>
    <w:sdtContent>
      <w:p w14:paraId="20D05867" w14:textId="77777777" w:rsidR="00F75F2C" w:rsidRDefault="00F75F2C" w:rsidP="002C24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1C17" w14:textId="77777777" w:rsidR="00F75F2C" w:rsidRDefault="00F75F2C" w:rsidP="00F75F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77115837"/>
      <w:docPartObj>
        <w:docPartGallery w:val="Page Numbers (Bottom of Page)"/>
        <w:docPartUnique/>
      </w:docPartObj>
    </w:sdtPr>
    <w:sdtEndPr>
      <w:rPr>
        <w:rStyle w:val="PageNumber"/>
      </w:rPr>
    </w:sdtEndPr>
    <w:sdtContent>
      <w:p w14:paraId="3BC25A13" w14:textId="77777777" w:rsidR="00F75F2C" w:rsidRDefault="00F75F2C" w:rsidP="002C24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23DF">
          <w:rPr>
            <w:rStyle w:val="PageNumber"/>
            <w:noProof/>
          </w:rPr>
          <w:t>1</w:t>
        </w:r>
        <w:r>
          <w:rPr>
            <w:rStyle w:val="PageNumber"/>
          </w:rPr>
          <w:fldChar w:fldCharType="end"/>
        </w:r>
      </w:p>
    </w:sdtContent>
  </w:sdt>
  <w:p w14:paraId="2A066D0F" w14:textId="77777777" w:rsidR="00F75F2C" w:rsidRDefault="00F75F2C" w:rsidP="00F75F2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7877E" w14:textId="77777777" w:rsidR="00493C02" w:rsidRDefault="00493C02" w:rsidP="00F75F2C">
      <w:r>
        <w:separator/>
      </w:r>
    </w:p>
  </w:footnote>
  <w:footnote w:type="continuationSeparator" w:id="0">
    <w:p w14:paraId="21C4E96D" w14:textId="77777777" w:rsidR="00493C02" w:rsidRDefault="00493C02" w:rsidP="00F75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A0"/>
    <w:rsid w:val="00010B6E"/>
    <w:rsid w:val="00031C45"/>
    <w:rsid w:val="000B76A4"/>
    <w:rsid w:val="000E1620"/>
    <w:rsid w:val="00116BCD"/>
    <w:rsid w:val="001C66AE"/>
    <w:rsid w:val="001D5DC2"/>
    <w:rsid w:val="001F7C7B"/>
    <w:rsid w:val="00206C99"/>
    <w:rsid w:val="00245EA0"/>
    <w:rsid w:val="002F23DF"/>
    <w:rsid w:val="003303AC"/>
    <w:rsid w:val="00376335"/>
    <w:rsid w:val="003D443C"/>
    <w:rsid w:val="0045522F"/>
    <w:rsid w:val="00493C02"/>
    <w:rsid w:val="005A04B6"/>
    <w:rsid w:val="005D631F"/>
    <w:rsid w:val="0066320C"/>
    <w:rsid w:val="006C6748"/>
    <w:rsid w:val="00710448"/>
    <w:rsid w:val="007414F1"/>
    <w:rsid w:val="007A5235"/>
    <w:rsid w:val="007C1615"/>
    <w:rsid w:val="007F5CA1"/>
    <w:rsid w:val="00947039"/>
    <w:rsid w:val="009A2B9E"/>
    <w:rsid w:val="009C1ED3"/>
    <w:rsid w:val="009C22A1"/>
    <w:rsid w:val="00A72C36"/>
    <w:rsid w:val="00A919E0"/>
    <w:rsid w:val="00A97A66"/>
    <w:rsid w:val="00B01399"/>
    <w:rsid w:val="00B21A03"/>
    <w:rsid w:val="00C464F3"/>
    <w:rsid w:val="00C51033"/>
    <w:rsid w:val="00C66B51"/>
    <w:rsid w:val="00C84D80"/>
    <w:rsid w:val="00C87FF4"/>
    <w:rsid w:val="00C95C81"/>
    <w:rsid w:val="00CC0EBF"/>
    <w:rsid w:val="00CC1C7C"/>
    <w:rsid w:val="00D87BE0"/>
    <w:rsid w:val="00E12868"/>
    <w:rsid w:val="00E433E6"/>
    <w:rsid w:val="00E61DD0"/>
    <w:rsid w:val="00EF19A1"/>
    <w:rsid w:val="00F137FC"/>
    <w:rsid w:val="00F75F2C"/>
    <w:rsid w:val="00F8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61C6"/>
  <w14:defaultImageDpi w14:val="32767"/>
  <w15:chartTrackingRefBased/>
  <w15:docId w15:val="{634AEA30-4B0A-E046-A32D-6740AD21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EA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45EA0"/>
  </w:style>
  <w:style w:type="paragraph" w:styleId="Footer">
    <w:name w:val="footer"/>
    <w:basedOn w:val="Normal"/>
    <w:link w:val="FooterChar"/>
    <w:uiPriority w:val="99"/>
    <w:unhideWhenUsed/>
    <w:rsid w:val="00F75F2C"/>
    <w:pPr>
      <w:tabs>
        <w:tab w:val="center" w:pos="4680"/>
        <w:tab w:val="right" w:pos="9360"/>
      </w:tabs>
    </w:pPr>
  </w:style>
  <w:style w:type="character" w:customStyle="1" w:styleId="FooterChar">
    <w:name w:val="Footer Char"/>
    <w:basedOn w:val="DefaultParagraphFont"/>
    <w:link w:val="Footer"/>
    <w:uiPriority w:val="99"/>
    <w:rsid w:val="00F75F2C"/>
  </w:style>
  <w:style w:type="character" w:styleId="PageNumber">
    <w:name w:val="page number"/>
    <w:basedOn w:val="DefaultParagraphFont"/>
    <w:uiPriority w:val="99"/>
    <w:semiHidden/>
    <w:unhideWhenUsed/>
    <w:rsid w:val="00F75F2C"/>
  </w:style>
  <w:style w:type="table" w:styleId="TableGrid">
    <w:name w:val="Table Grid"/>
    <w:basedOn w:val="TableNormal"/>
    <w:uiPriority w:val="39"/>
    <w:rsid w:val="000E1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1A03"/>
    <w:pPr>
      <w:spacing w:after="200"/>
    </w:pPr>
    <w:rPr>
      <w:i/>
      <w:iCs/>
      <w:color w:val="44546A" w:themeColor="text2"/>
      <w:sz w:val="18"/>
      <w:szCs w:val="18"/>
    </w:rPr>
  </w:style>
  <w:style w:type="table" w:styleId="GridTable4-Accent1">
    <w:name w:val="Grid Table 4 Accent 1"/>
    <w:basedOn w:val="TableNormal"/>
    <w:uiPriority w:val="49"/>
    <w:rsid w:val="00B21A0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21A0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B21A03"/>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B21A0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1D5DC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C464F3"/>
    <w:pPr>
      <w:tabs>
        <w:tab w:val="center" w:pos="4680"/>
        <w:tab w:val="right" w:pos="9360"/>
      </w:tabs>
    </w:pPr>
  </w:style>
  <w:style w:type="character" w:customStyle="1" w:styleId="HeaderChar">
    <w:name w:val="Header Char"/>
    <w:basedOn w:val="DefaultParagraphFont"/>
    <w:link w:val="Header"/>
    <w:uiPriority w:val="99"/>
    <w:rsid w:val="00C46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6890">
      <w:bodyDiv w:val="1"/>
      <w:marLeft w:val="0"/>
      <w:marRight w:val="0"/>
      <w:marTop w:val="0"/>
      <w:marBottom w:val="0"/>
      <w:divBdr>
        <w:top w:val="none" w:sz="0" w:space="0" w:color="auto"/>
        <w:left w:val="none" w:sz="0" w:space="0" w:color="auto"/>
        <w:bottom w:val="none" w:sz="0" w:space="0" w:color="auto"/>
        <w:right w:val="none" w:sz="0" w:space="0" w:color="auto"/>
      </w:divBdr>
    </w:div>
    <w:div w:id="242297546">
      <w:bodyDiv w:val="1"/>
      <w:marLeft w:val="0"/>
      <w:marRight w:val="0"/>
      <w:marTop w:val="0"/>
      <w:marBottom w:val="0"/>
      <w:divBdr>
        <w:top w:val="none" w:sz="0" w:space="0" w:color="auto"/>
        <w:left w:val="none" w:sz="0" w:space="0" w:color="auto"/>
        <w:bottom w:val="none" w:sz="0" w:space="0" w:color="auto"/>
        <w:right w:val="none" w:sz="0" w:space="0" w:color="auto"/>
      </w:divBdr>
    </w:div>
    <w:div w:id="541019406">
      <w:bodyDiv w:val="1"/>
      <w:marLeft w:val="0"/>
      <w:marRight w:val="0"/>
      <w:marTop w:val="0"/>
      <w:marBottom w:val="0"/>
      <w:divBdr>
        <w:top w:val="none" w:sz="0" w:space="0" w:color="auto"/>
        <w:left w:val="none" w:sz="0" w:space="0" w:color="auto"/>
        <w:bottom w:val="none" w:sz="0" w:space="0" w:color="auto"/>
        <w:right w:val="none" w:sz="0" w:space="0" w:color="auto"/>
      </w:divBdr>
      <w:divsChild>
        <w:div w:id="104741028">
          <w:marLeft w:val="-100"/>
          <w:marRight w:val="0"/>
          <w:marTop w:val="0"/>
          <w:marBottom w:val="0"/>
          <w:divBdr>
            <w:top w:val="none" w:sz="0" w:space="0" w:color="auto"/>
            <w:left w:val="none" w:sz="0" w:space="0" w:color="auto"/>
            <w:bottom w:val="none" w:sz="0" w:space="0" w:color="auto"/>
            <w:right w:val="none" w:sz="0" w:space="0" w:color="auto"/>
          </w:divBdr>
        </w:div>
        <w:div w:id="513081938">
          <w:marLeft w:val="0"/>
          <w:marRight w:val="0"/>
          <w:marTop w:val="0"/>
          <w:marBottom w:val="0"/>
          <w:divBdr>
            <w:top w:val="none" w:sz="0" w:space="0" w:color="auto"/>
            <w:left w:val="none" w:sz="0" w:space="0" w:color="auto"/>
            <w:bottom w:val="none" w:sz="0" w:space="0" w:color="auto"/>
            <w:right w:val="none" w:sz="0" w:space="0" w:color="auto"/>
          </w:divBdr>
        </w:div>
        <w:div w:id="1482967186">
          <w:marLeft w:val="-315"/>
          <w:marRight w:val="0"/>
          <w:marTop w:val="0"/>
          <w:marBottom w:val="0"/>
          <w:divBdr>
            <w:top w:val="none" w:sz="0" w:space="0" w:color="auto"/>
            <w:left w:val="none" w:sz="0" w:space="0" w:color="auto"/>
            <w:bottom w:val="none" w:sz="0" w:space="0" w:color="auto"/>
            <w:right w:val="none" w:sz="0" w:space="0" w:color="auto"/>
          </w:divBdr>
        </w:div>
      </w:divsChild>
    </w:div>
    <w:div w:id="573516674">
      <w:bodyDiv w:val="1"/>
      <w:marLeft w:val="0"/>
      <w:marRight w:val="0"/>
      <w:marTop w:val="0"/>
      <w:marBottom w:val="0"/>
      <w:divBdr>
        <w:top w:val="none" w:sz="0" w:space="0" w:color="auto"/>
        <w:left w:val="none" w:sz="0" w:space="0" w:color="auto"/>
        <w:bottom w:val="none" w:sz="0" w:space="0" w:color="auto"/>
        <w:right w:val="none" w:sz="0" w:space="0" w:color="auto"/>
      </w:divBdr>
    </w:div>
    <w:div w:id="616645399">
      <w:bodyDiv w:val="1"/>
      <w:marLeft w:val="0"/>
      <w:marRight w:val="0"/>
      <w:marTop w:val="0"/>
      <w:marBottom w:val="0"/>
      <w:divBdr>
        <w:top w:val="none" w:sz="0" w:space="0" w:color="auto"/>
        <w:left w:val="none" w:sz="0" w:space="0" w:color="auto"/>
        <w:bottom w:val="none" w:sz="0" w:space="0" w:color="auto"/>
        <w:right w:val="none" w:sz="0" w:space="0" w:color="auto"/>
      </w:divBdr>
    </w:div>
    <w:div w:id="682780565">
      <w:bodyDiv w:val="1"/>
      <w:marLeft w:val="0"/>
      <w:marRight w:val="0"/>
      <w:marTop w:val="0"/>
      <w:marBottom w:val="0"/>
      <w:divBdr>
        <w:top w:val="none" w:sz="0" w:space="0" w:color="auto"/>
        <w:left w:val="none" w:sz="0" w:space="0" w:color="auto"/>
        <w:bottom w:val="none" w:sz="0" w:space="0" w:color="auto"/>
        <w:right w:val="none" w:sz="0" w:space="0" w:color="auto"/>
      </w:divBdr>
    </w:div>
    <w:div w:id="1638072344">
      <w:bodyDiv w:val="1"/>
      <w:marLeft w:val="0"/>
      <w:marRight w:val="0"/>
      <w:marTop w:val="0"/>
      <w:marBottom w:val="0"/>
      <w:divBdr>
        <w:top w:val="none" w:sz="0" w:space="0" w:color="auto"/>
        <w:left w:val="none" w:sz="0" w:space="0" w:color="auto"/>
        <w:bottom w:val="none" w:sz="0" w:space="0" w:color="auto"/>
        <w:right w:val="none" w:sz="0" w:space="0" w:color="auto"/>
      </w:divBdr>
    </w:div>
    <w:div w:id="1649171555">
      <w:bodyDiv w:val="1"/>
      <w:marLeft w:val="0"/>
      <w:marRight w:val="0"/>
      <w:marTop w:val="0"/>
      <w:marBottom w:val="0"/>
      <w:divBdr>
        <w:top w:val="none" w:sz="0" w:space="0" w:color="auto"/>
        <w:left w:val="none" w:sz="0" w:space="0" w:color="auto"/>
        <w:bottom w:val="none" w:sz="0" w:space="0" w:color="auto"/>
        <w:right w:val="none" w:sz="0" w:space="0" w:color="auto"/>
      </w:divBdr>
    </w:div>
    <w:div w:id="2086418550">
      <w:bodyDiv w:val="1"/>
      <w:marLeft w:val="0"/>
      <w:marRight w:val="0"/>
      <w:marTop w:val="0"/>
      <w:marBottom w:val="0"/>
      <w:divBdr>
        <w:top w:val="none" w:sz="0" w:space="0" w:color="auto"/>
        <w:left w:val="none" w:sz="0" w:space="0" w:color="auto"/>
        <w:bottom w:val="none" w:sz="0" w:space="0" w:color="auto"/>
        <w:right w:val="none" w:sz="0" w:space="0" w:color="auto"/>
      </w:divBdr>
      <w:divsChild>
        <w:div w:id="1530991757">
          <w:marLeft w:val="0"/>
          <w:marRight w:val="0"/>
          <w:marTop w:val="0"/>
          <w:marBottom w:val="0"/>
          <w:divBdr>
            <w:top w:val="none" w:sz="0" w:space="0" w:color="auto"/>
            <w:left w:val="none" w:sz="0" w:space="0" w:color="auto"/>
            <w:bottom w:val="none" w:sz="0" w:space="0" w:color="auto"/>
            <w:right w:val="none" w:sz="0" w:space="0" w:color="auto"/>
          </w:divBdr>
          <w:divsChild>
            <w:div w:id="1765375609">
              <w:marLeft w:val="0"/>
              <w:marRight w:val="0"/>
              <w:marTop w:val="0"/>
              <w:marBottom w:val="0"/>
              <w:divBdr>
                <w:top w:val="none" w:sz="0" w:space="0" w:color="auto"/>
                <w:left w:val="none" w:sz="0" w:space="0" w:color="auto"/>
                <w:bottom w:val="none" w:sz="0" w:space="0" w:color="auto"/>
                <w:right w:val="none" w:sz="0" w:space="0" w:color="auto"/>
              </w:divBdr>
              <w:divsChild>
                <w:div w:id="884878589">
                  <w:marLeft w:val="0"/>
                  <w:marRight w:val="0"/>
                  <w:marTop w:val="0"/>
                  <w:marBottom w:val="0"/>
                  <w:divBdr>
                    <w:top w:val="none" w:sz="0" w:space="0" w:color="auto"/>
                    <w:left w:val="none" w:sz="0" w:space="0" w:color="auto"/>
                    <w:bottom w:val="none" w:sz="0" w:space="0" w:color="auto"/>
                    <w:right w:val="none" w:sz="0" w:space="0" w:color="auto"/>
                  </w:divBdr>
                </w:div>
              </w:divsChild>
            </w:div>
            <w:div w:id="385418275">
              <w:marLeft w:val="0"/>
              <w:marRight w:val="0"/>
              <w:marTop w:val="0"/>
              <w:marBottom w:val="0"/>
              <w:divBdr>
                <w:top w:val="none" w:sz="0" w:space="0" w:color="auto"/>
                <w:left w:val="none" w:sz="0" w:space="0" w:color="auto"/>
                <w:bottom w:val="none" w:sz="0" w:space="0" w:color="auto"/>
                <w:right w:val="none" w:sz="0" w:space="0" w:color="auto"/>
              </w:divBdr>
              <w:divsChild>
                <w:div w:id="555432247">
                  <w:marLeft w:val="0"/>
                  <w:marRight w:val="0"/>
                  <w:marTop w:val="0"/>
                  <w:marBottom w:val="0"/>
                  <w:divBdr>
                    <w:top w:val="none" w:sz="0" w:space="0" w:color="auto"/>
                    <w:left w:val="none" w:sz="0" w:space="0" w:color="auto"/>
                    <w:bottom w:val="none" w:sz="0" w:space="0" w:color="auto"/>
                    <w:right w:val="none" w:sz="0" w:space="0" w:color="auto"/>
                  </w:divBdr>
                </w:div>
              </w:divsChild>
            </w:div>
            <w:div w:id="238247994">
              <w:marLeft w:val="0"/>
              <w:marRight w:val="0"/>
              <w:marTop w:val="0"/>
              <w:marBottom w:val="0"/>
              <w:divBdr>
                <w:top w:val="none" w:sz="0" w:space="0" w:color="auto"/>
                <w:left w:val="none" w:sz="0" w:space="0" w:color="auto"/>
                <w:bottom w:val="none" w:sz="0" w:space="0" w:color="auto"/>
                <w:right w:val="none" w:sz="0" w:space="0" w:color="auto"/>
              </w:divBdr>
              <w:divsChild>
                <w:div w:id="1135103335">
                  <w:marLeft w:val="0"/>
                  <w:marRight w:val="0"/>
                  <w:marTop w:val="0"/>
                  <w:marBottom w:val="0"/>
                  <w:divBdr>
                    <w:top w:val="none" w:sz="0" w:space="0" w:color="auto"/>
                    <w:left w:val="none" w:sz="0" w:space="0" w:color="auto"/>
                    <w:bottom w:val="none" w:sz="0" w:space="0" w:color="auto"/>
                    <w:right w:val="none" w:sz="0" w:space="0" w:color="auto"/>
                  </w:divBdr>
                </w:div>
              </w:divsChild>
            </w:div>
            <w:div w:id="550728245">
              <w:marLeft w:val="0"/>
              <w:marRight w:val="0"/>
              <w:marTop w:val="0"/>
              <w:marBottom w:val="0"/>
              <w:divBdr>
                <w:top w:val="none" w:sz="0" w:space="0" w:color="auto"/>
                <w:left w:val="none" w:sz="0" w:space="0" w:color="auto"/>
                <w:bottom w:val="none" w:sz="0" w:space="0" w:color="auto"/>
                <w:right w:val="none" w:sz="0" w:space="0" w:color="auto"/>
              </w:divBdr>
              <w:divsChild>
                <w:div w:id="1029598793">
                  <w:marLeft w:val="0"/>
                  <w:marRight w:val="0"/>
                  <w:marTop w:val="0"/>
                  <w:marBottom w:val="0"/>
                  <w:divBdr>
                    <w:top w:val="none" w:sz="0" w:space="0" w:color="auto"/>
                    <w:left w:val="none" w:sz="0" w:space="0" w:color="auto"/>
                    <w:bottom w:val="none" w:sz="0" w:space="0" w:color="auto"/>
                    <w:right w:val="none" w:sz="0" w:space="0" w:color="auto"/>
                  </w:divBdr>
                </w:div>
              </w:divsChild>
            </w:div>
            <w:div w:id="2088070212">
              <w:marLeft w:val="0"/>
              <w:marRight w:val="0"/>
              <w:marTop w:val="0"/>
              <w:marBottom w:val="0"/>
              <w:divBdr>
                <w:top w:val="none" w:sz="0" w:space="0" w:color="auto"/>
                <w:left w:val="none" w:sz="0" w:space="0" w:color="auto"/>
                <w:bottom w:val="none" w:sz="0" w:space="0" w:color="auto"/>
                <w:right w:val="none" w:sz="0" w:space="0" w:color="auto"/>
              </w:divBdr>
              <w:divsChild>
                <w:div w:id="1950968436">
                  <w:marLeft w:val="0"/>
                  <w:marRight w:val="0"/>
                  <w:marTop w:val="0"/>
                  <w:marBottom w:val="0"/>
                  <w:divBdr>
                    <w:top w:val="none" w:sz="0" w:space="0" w:color="auto"/>
                    <w:left w:val="none" w:sz="0" w:space="0" w:color="auto"/>
                    <w:bottom w:val="none" w:sz="0" w:space="0" w:color="auto"/>
                    <w:right w:val="none" w:sz="0" w:space="0" w:color="auto"/>
                  </w:divBdr>
                </w:div>
              </w:divsChild>
            </w:div>
            <w:div w:id="1085881353">
              <w:marLeft w:val="0"/>
              <w:marRight w:val="0"/>
              <w:marTop w:val="0"/>
              <w:marBottom w:val="0"/>
              <w:divBdr>
                <w:top w:val="none" w:sz="0" w:space="0" w:color="auto"/>
                <w:left w:val="none" w:sz="0" w:space="0" w:color="auto"/>
                <w:bottom w:val="none" w:sz="0" w:space="0" w:color="auto"/>
                <w:right w:val="none" w:sz="0" w:space="0" w:color="auto"/>
              </w:divBdr>
              <w:divsChild>
                <w:div w:id="180362510">
                  <w:marLeft w:val="0"/>
                  <w:marRight w:val="0"/>
                  <w:marTop w:val="0"/>
                  <w:marBottom w:val="0"/>
                  <w:divBdr>
                    <w:top w:val="none" w:sz="0" w:space="0" w:color="auto"/>
                    <w:left w:val="none" w:sz="0" w:space="0" w:color="auto"/>
                    <w:bottom w:val="none" w:sz="0" w:space="0" w:color="auto"/>
                    <w:right w:val="none" w:sz="0" w:space="0" w:color="auto"/>
                  </w:divBdr>
                </w:div>
              </w:divsChild>
            </w:div>
            <w:div w:id="657272135">
              <w:marLeft w:val="0"/>
              <w:marRight w:val="0"/>
              <w:marTop w:val="0"/>
              <w:marBottom w:val="0"/>
              <w:divBdr>
                <w:top w:val="none" w:sz="0" w:space="0" w:color="auto"/>
                <w:left w:val="none" w:sz="0" w:space="0" w:color="auto"/>
                <w:bottom w:val="none" w:sz="0" w:space="0" w:color="auto"/>
                <w:right w:val="none" w:sz="0" w:space="0" w:color="auto"/>
              </w:divBdr>
              <w:divsChild>
                <w:div w:id="1069183959">
                  <w:marLeft w:val="0"/>
                  <w:marRight w:val="0"/>
                  <w:marTop w:val="0"/>
                  <w:marBottom w:val="0"/>
                  <w:divBdr>
                    <w:top w:val="none" w:sz="0" w:space="0" w:color="auto"/>
                    <w:left w:val="none" w:sz="0" w:space="0" w:color="auto"/>
                    <w:bottom w:val="none" w:sz="0" w:space="0" w:color="auto"/>
                    <w:right w:val="none" w:sz="0" w:space="0" w:color="auto"/>
                  </w:divBdr>
                </w:div>
              </w:divsChild>
            </w:div>
            <w:div w:id="1174153885">
              <w:marLeft w:val="0"/>
              <w:marRight w:val="0"/>
              <w:marTop w:val="0"/>
              <w:marBottom w:val="0"/>
              <w:divBdr>
                <w:top w:val="none" w:sz="0" w:space="0" w:color="auto"/>
                <w:left w:val="none" w:sz="0" w:space="0" w:color="auto"/>
                <w:bottom w:val="none" w:sz="0" w:space="0" w:color="auto"/>
                <w:right w:val="none" w:sz="0" w:space="0" w:color="auto"/>
              </w:divBdr>
              <w:divsChild>
                <w:div w:id="500972213">
                  <w:marLeft w:val="0"/>
                  <w:marRight w:val="0"/>
                  <w:marTop w:val="0"/>
                  <w:marBottom w:val="0"/>
                  <w:divBdr>
                    <w:top w:val="none" w:sz="0" w:space="0" w:color="auto"/>
                    <w:left w:val="none" w:sz="0" w:space="0" w:color="auto"/>
                    <w:bottom w:val="none" w:sz="0" w:space="0" w:color="auto"/>
                    <w:right w:val="none" w:sz="0" w:space="0" w:color="auto"/>
                  </w:divBdr>
                </w:div>
              </w:divsChild>
            </w:div>
            <w:div w:id="144516891">
              <w:marLeft w:val="0"/>
              <w:marRight w:val="0"/>
              <w:marTop w:val="0"/>
              <w:marBottom w:val="0"/>
              <w:divBdr>
                <w:top w:val="none" w:sz="0" w:space="0" w:color="auto"/>
                <w:left w:val="none" w:sz="0" w:space="0" w:color="auto"/>
                <w:bottom w:val="none" w:sz="0" w:space="0" w:color="auto"/>
                <w:right w:val="none" w:sz="0" w:space="0" w:color="auto"/>
              </w:divBdr>
              <w:divsChild>
                <w:div w:id="1628001366">
                  <w:marLeft w:val="0"/>
                  <w:marRight w:val="0"/>
                  <w:marTop w:val="0"/>
                  <w:marBottom w:val="0"/>
                  <w:divBdr>
                    <w:top w:val="none" w:sz="0" w:space="0" w:color="auto"/>
                    <w:left w:val="none" w:sz="0" w:space="0" w:color="auto"/>
                    <w:bottom w:val="none" w:sz="0" w:space="0" w:color="auto"/>
                    <w:right w:val="none" w:sz="0" w:space="0" w:color="auto"/>
                  </w:divBdr>
                </w:div>
              </w:divsChild>
            </w:div>
            <w:div w:id="485629275">
              <w:marLeft w:val="0"/>
              <w:marRight w:val="0"/>
              <w:marTop w:val="0"/>
              <w:marBottom w:val="0"/>
              <w:divBdr>
                <w:top w:val="none" w:sz="0" w:space="0" w:color="auto"/>
                <w:left w:val="none" w:sz="0" w:space="0" w:color="auto"/>
                <w:bottom w:val="none" w:sz="0" w:space="0" w:color="auto"/>
                <w:right w:val="none" w:sz="0" w:space="0" w:color="auto"/>
              </w:divBdr>
              <w:divsChild>
                <w:div w:id="1065643286">
                  <w:marLeft w:val="0"/>
                  <w:marRight w:val="0"/>
                  <w:marTop w:val="0"/>
                  <w:marBottom w:val="0"/>
                  <w:divBdr>
                    <w:top w:val="none" w:sz="0" w:space="0" w:color="auto"/>
                    <w:left w:val="none" w:sz="0" w:space="0" w:color="auto"/>
                    <w:bottom w:val="none" w:sz="0" w:space="0" w:color="auto"/>
                    <w:right w:val="none" w:sz="0" w:space="0" w:color="auto"/>
                  </w:divBdr>
                </w:div>
              </w:divsChild>
            </w:div>
            <w:div w:id="1416128383">
              <w:marLeft w:val="0"/>
              <w:marRight w:val="0"/>
              <w:marTop w:val="0"/>
              <w:marBottom w:val="0"/>
              <w:divBdr>
                <w:top w:val="none" w:sz="0" w:space="0" w:color="auto"/>
                <w:left w:val="none" w:sz="0" w:space="0" w:color="auto"/>
                <w:bottom w:val="none" w:sz="0" w:space="0" w:color="auto"/>
                <w:right w:val="none" w:sz="0" w:space="0" w:color="auto"/>
              </w:divBdr>
              <w:divsChild>
                <w:div w:id="884831816">
                  <w:marLeft w:val="0"/>
                  <w:marRight w:val="0"/>
                  <w:marTop w:val="0"/>
                  <w:marBottom w:val="0"/>
                  <w:divBdr>
                    <w:top w:val="none" w:sz="0" w:space="0" w:color="auto"/>
                    <w:left w:val="none" w:sz="0" w:space="0" w:color="auto"/>
                    <w:bottom w:val="none" w:sz="0" w:space="0" w:color="auto"/>
                    <w:right w:val="none" w:sz="0" w:space="0" w:color="auto"/>
                  </w:divBdr>
                </w:div>
              </w:divsChild>
            </w:div>
            <w:div w:id="519125914">
              <w:marLeft w:val="0"/>
              <w:marRight w:val="0"/>
              <w:marTop w:val="0"/>
              <w:marBottom w:val="0"/>
              <w:divBdr>
                <w:top w:val="none" w:sz="0" w:space="0" w:color="auto"/>
                <w:left w:val="none" w:sz="0" w:space="0" w:color="auto"/>
                <w:bottom w:val="none" w:sz="0" w:space="0" w:color="auto"/>
                <w:right w:val="none" w:sz="0" w:space="0" w:color="auto"/>
              </w:divBdr>
              <w:divsChild>
                <w:div w:id="657029019">
                  <w:marLeft w:val="0"/>
                  <w:marRight w:val="0"/>
                  <w:marTop w:val="0"/>
                  <w:marBottom w:val="0"/>
                  <w:divBdr>
                    <w:top w:val="none" w:sz="0" w:space="0" w:color="auto"/>
                    <w:left w:val="none" w:sz="0" w:space="0" w:color="auto"/>
                    <w:bottom w:val="none" w:sz="0" w:space="0" w:color="auto"/>
                    <w:right w:val="none" w:sz="0" w:space="0" w:color="auto"/>
                  </w:divBdr>
                </w:div>
              </w:divsChild>
            </w:div>
            <w:div w:id="2017657015">
              <w:marLeft w:val="0"/>
              <w:marRight w:val="0"/>
              <w:marTop w:val="0"/>
              <w:marBottom w:val="0"/>
              <w:divBdr>
                <w:top w:val="none" w:sz="0" w:space="0" w:color="auto"/>
                <w:left w:val="none" w:sz="0" w:space="0" w:color="auto"/>
                <w:bottom w:val="none" w:sz="0" w:space="0" w:color="auto"/>
                <w:right w:val="none" w:sz="0" w:space="0" w:color="auto"/>
              </w:divBdr>
              <w:divsChild>
                <w:div w:id="208952710">
                  <w:marLeft w:val="0"/>
                  <w:marRight w:val="0"/>
                  <w:marTop w:val="0"/>
                  <w:marBottom w:val="0"/>
                  <w:divBdr>
                    <w:top w:val="none" w:sz="0" w:space="0" w:color="auto"/>
                    <w:left w:val="none" w:sz="0" w:space="0" w:color="auto"/>
                    <w:bottom w:val="none" w:sz="0" w:space="0" w:color="auto"/>
                    <w:right w:val="none" w:sz="0" w:space="0" w:color="auto"/>
                  </w:divBdr>
                </w:div>
              </w:divsChild>
            </w:div>
            <w:div w:id="534001204">
              <w:marLeft w:val="0"/>
              <w:marRight w:val="0"/>
              <w:marTop w:val="0"/>
              <w:marBottom w:val="0"/>
              <w:divBdr>
                <w:top w:val="none" w:sz="0" w:space="0" w:color="auto"/>
                <w:left w:val="none" w:sz="0" w:space="0" w:color="auto"/>
                <w:bottom w:val="none" w:sz="0" w:space="0" w:color="auto"/>
                <w:right w:val="none" w:sz="0" w:space="0" w:color="auto"/>
              </w:divBdr>
              <w:divsChild>
                <w:div w:id="2002393150">
                  <w:marLeft w:val="0"/>
                  <w:marRight w:val="0"/>
                  <w:marTop w:val="0"/>
                  <w:marBottom w:val="0"/>
                  <w:divBdr>
                    <w:top w:val="none" w:sz="0" w:space="0" w:color="auto"/>
                    <w:left w:val="none" w:sz="0" w:space="0" w:color="auto"/>
                    <w:bottom w:val="none" w:sz="0" w:space="0" w:color="auto"/>
                    <w:right w:val="none" w:sz="0" w:space="0" w:color="auto"/>
                  </w:divBdr>
                </w:div>
              </w:divsChild>
            </w:div>
            <w:div w:id="1711148377">
              <w:marLeft w:val="0"/>
              <w:marRight w:val="0"/>
              <w:marTop w:val="0"/>
              <w:marBottom w:val="0"/>
              <w:divBdr>
                <w:top w:val="none" w:sz="0" w:space="0" w:color="auto"/>
                <w:left w:val="none" w:sz="0" w:space="0" w:color="auto"/>
                <w:bottom w:val="none" w:sz="0" w:space="0" w:color="auto"/>
                <w:right w:val="none" w:sz="0" w:space="0" w:color="auto"/>
              </w:divBdr>
              <w:divsChild>
                <w:div w:id="2118676951">
                  <w:marLeft w:val="0"/>
                  <w:marRight w:val="0"/>
                  <w:marTop w:val="0"/>
                  <w:marBottom w:val="0"/>
                  <w:divBdr>
                    <w:top w:val="none" w:sz="0" w:space="0" w:color="auto"/>
                    <w:left w:val="none" w:sz="0" w:space="0" w:color="auto"/>
                    <w:bottom w:val="none" w:sz="0" w:space="0" w:color="auto"/>
                    <w:right w:val="none" w:sz="0" w:space="0" w:color="auto"/>
                  </w:divBdr>
                </w:div>
              </w:divsChild>
            </w:div>
            <w:div w:id="186917700">
              <w:marLeft w:val="0"/>
              <w:marRight w:val="0"/>
              <w:marTop w:val="0"/>
              <w:marBottom w:val="0"/>
              <w:divBdr>
                <w:top w:val="none" w:sz="0" w:space="0" w:color="auto"/>
                <w:left w:val="none" w:sz="0" w:space="0" w:color="auto"/>
                <w:bottom w:val="none" w:sz="0" w:space="0" w:color="auto"/>
                <w:right w:val="none" w:sz="0" w:space="0" w:color="auto"/>
              </w:divBdr>
              <w:divsChild>
                <w:div w:id="241645736">
                  <w:marLeft w:val="0"/>
                  <w:marRight w:val="0"/>
                  <w:marTop w:val="0"/>
                  <w:marBottom w:val="0"/>
                  <w:divBdr>
                    <w:top w:val="none" w:sz="0" w:space="0" w:color="auto"/>
                    <w:left w:val="none" w:sz="0" w:space="0" w:color="auto"/>
                    <w:bottom w:val="none" w:sz="0" w:space="0" w:color="auto"/>
                    <w:right w:val="none" w:sz="0" w:space="0" w:color="auto"/>
                  </w:divBdr>
                </w:div>
              </w:divsChild>
            </w:div>
            <w:div w:id="606085867">
              <w:marLeft w:val="0"/>
              <w:marRight w:val="0"/>
              <w:marTop w:val="0"/>
              <w:marBottom w:val="0"/>
              <w:divBdr>
                <w:top w:val="none" w:sz="0" w:space="0" w:color="auto"/>
                <w:left w:val="none" w:sz="0" w:space="0" w:color="auto"/>
                <w:bottom w:val="none" w:sz="0" w:space="0" w:color="auto"/>
                <w:right w:val="none" w:sz="0" w:space="0" w:color="auto"/>
              </w:divBdr>
              <w:divsChild>
                <w:div w:id="1822304250">
                  <w:marLeft w:val="0"/>
                  <w:marRight w:val="0"/>
                  <w:marTop w:val="0"/>
                  <w:marBottom w:val="0"/>
                  <w:divBdr>
                    <w:top w:val="none" w:sz="0" w:space="0" w:color="auto"/>
                    <w:left w:val="none" w:sz="0" w:space="0" w:color="auto"/>
                    <w:bottom w:val="none" w:sz="0" w:space="0" w:color="auto"/>
                    <w:right w:val="none" w:sz="0" w:space="0" w:color="auto"/>
                  </w:divBdr>
                </w:div>
              </w:divsChild>
            </w:div>
            <w:div w:id="661390029">
              <w:marLeft w:val="0"/>
              <w:marRight w:val="0"/>
              <w:marTop w:val="0"/>
              <w:marBottom w:val="0"/>
              <w:divBdr>
                <w:top w:val="none" w:sz="0" w:space="0" w:color="auto"/>
                <w:left w:val="none" w:sz="0" w:space="0" w:color="auto"/>
                <w:bottom w:val="none" w:sz="0" w:space="0" w:color="auto"/>
                <w:right w:val="none" w:sz="0" w:space="0" w:color="auto"/>
              </w:divBdr>
              <w:divsChild>
                <w:div w:id="573206550">
                  <w:marLeft w:val="0"/>
                  <w:marRight w:val="0"/>
                  <w:marTop w:val="0"/>
                  <w:marBottom w:val="0"/>
                  <w:divBdr>
                    <w:top w:val="none" w:sz="0" w:space="0" w:color="auto"/>
                    <w:left w:val="none" w:sz="0" w:space="0" w:color="auto"/>
                    <w:bottom w:val="none" w:sz="0" w:space="0" w:color="auto"/>
                    <w:right w:val="none" w:sz="0" w:space="0" w:color="auto"/>
                  </w:divBdr>
                </w:div>
              </w:divsChild>
            </w:div>
            <w:div w:id="173620011">
              <w:marLeft w:val="0"/>
              <w:marRight w:val="0"/>
              <w:marTop w:val="0"/>
              <w:marBottom w:val="0"/>
              <w:divBdr>
                <w:top w:val="none" w:sz="0" w:space="0" w:color="auto"/>
                <w:left w:val="none" w:sz="0" w:space="0" w:color="auto"/>
                <w:bottom w:val="none" w:sz="0" w:space="0" w:color="auto"/>
                <w:right w:val="none" w:sz="0" w:space="0" w:color="auto"/>
              </w:divBdr>
              <w:divsChild>
                <w:div w:id="1831670769">
                  <w:marLeft w:val="0"/>
                  <w:marRight w:val="0"/>
                  <w:marTop w:val="0"/>
                  <w:marBottom w:val="0"/>
                  <w:divBdr>
                    <w:top w:val="none" w:sz="0" w:space="0" w:color="auto"/>
                    <w:left w:val="none" w:sz="0" w:space="0" w:color="auto"/>
                    <w:bottom w:val="none" w:sz="0" w:space="0" w:color="auto"/>
                    <w:right w:val="none" w:sz="0" w:space="0" w:color="auto"/>
                  </w:divBdr>
                </w:div>
              </w:divsChild>
            </w:div>
            <w:div w:id="1017923510">
              <w:marLeft w:val="0"/>
              <w:marRight w:val="0"/>
              <w:marTop w:val="0"/>
              <w:marBottom w:val="0"/>
              <w:divBdr>
                <w:top w:val="none" w:sz="0" w:space="0" w:color="auto"/>
                <w:left w:val="none" w:sz="0" w:space="0" w:color="auto"/>
                <w:bottom w:val="none" w:sz="0" w:space="0" w:color="auto"/>
                <w:right w:val="none" w:sz="0" w:space="0" w:color="auto"/>
              </w:divBdr>
              <w:divsChild>
                <w:div w:id="1890412212">
                  <w:marLeft w:val="0"/>
                  <w:marRight w:val="0"/>
                  <w:marTop w:val="0"/>
                  <w:marBottom w:val="0"/>
                  <w:divBdr>
                    <w:top w:val="none" w:sz="0" w:space="0" w:color="auto"/>
                    <w:left w:val="none" w:sz="0" w:space="0" w:color="auto"/>
                    <w:bottom w:val="none" w:sz="0" w:space="0" w:color="auto"/>
                    <w:right w:val="none" w:sz="0" w:space="0" w:color="auto"/>
                  </w:divBdr>
                </w:div>
              </w:divsChild>
            </w:div>
            <w:div w:id="351881426">
              <w:marLeft w:val="0"/>
              <w:marRight w:val="0"/>
              <w:marTop w:val="0"/>
              <w:marBottom w:val="0"/>
              <w:divBdr>
                <w:top w:val="none" w:sz="0" w:space="0" w:color="auto"/>
                <w:left w:val="none" w:sz="0" w:space="0" w:color="auto"/>
                <w:bottom w:val="none" w:sz="0" w:space="0" w:color="auto"/>
                <w:right w:val="none" w:sz="0" w:space="0" w:color="auto"/>
              </w:divBdr>
              <w:divsChild>
                <w:div w:id="983387822">
                  <w:marLeft w:val="0"/>
                  <w:marRight w:val="0"/>
                  <w:marTop w:val="0"/>
                  <w:marBottom w:val="0"/>
                  <w:divBdr>
                    <w:top w:val="none" w:sz="0" w:space="0" w:color="auto"/>
                    <w:left w:val="none" w:sz="0" w:space="0" w:color="auto"/>
                    <w:bottom w:val="none" w:sz="0" w:space="0" w:color="auto"/>
                    <w:right w:val="none" w:sz="0" w:space="0" w:color="auto"/>
                  </w:divBdr>
                </w:div>
              </w:divsChild>
            </w:div>
            <w:div w:id="794257634">
              <w:marLeft w:val="0"/>
              <w:marRight w:val="0"/>
              <w:marTop w:val="0"/>
              <w:marBottom w:val="0"/>
              <w:divBdr>
                <w:top w:val="none" w:sz="0" w:space="0" w:color="auto"/>
                <w:left w:val="none" w:sz="0" w:space="0" w:color="auto"/>
                <w:bottom w:val="none" w:sz="0" w:space="0" w:color="auto"/>
                <w:right w:val="none" w:sz="0" w:space="0" w:color="auto"/>
              </w:divBdr>
              <w:divsChild>
                <w:div w:id="11024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1502</Words>
  <Characters>8566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Kyndal Pike</dc:creator>
  <cp:keywords/>
  <dc:description/>
  <cp:lastModifiedBy>Tam Nguyen</cp:lastModifiedBy>
  <cp:revision>2</cp:revision>
  <dcterms:created xsi:type="dcterms:W3CDTF">2018-10-07T06:35:00Z</dcterms:created>
  <dcterms:modified xsi:type="dcterms:W3CDTF">2018-10-07T06:35:00Z</dcterms:modified>
</cp:coreProperties>
</file>