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AA4BD" w14:textId="11583016" w:rsidR="00674E02" w:rsidRDefault="00E571A9" w:rsidP="00E571A9">
      <w:pPr>
        <w:pStyle w:val="Heading1"/>
        <w:rPr>
          <w:lang w:val="en-US"/>
        </w:rPr>
      </w:pPr>
      <w:r>
        <w:rPr>
          <w:lang w:val="en-US"/>
        </w:rPr>
        <w:t>All industries across all years</w:t>
      </w:r>
    </w:p>
    <w:p w14:paraId="7F397589" w14:textId="56E2079A" w:rsidR="00E571A9" w:rsidRDefault="00E571A9" w:rsidP="00E571A9">
      <w:pPr>
        <w:pStyle w:val="Heading2"/>
        <w:rPr>
          <w:lang w:val="en-US"/>
        </w:rPr>
      </w:pPr>
      <w:r>
        <w:rPr>
          <w:lang w:val="en-US"/>
        </w:rPr>
        <w:t>Transport distances</w:t>
      </w:r>
    </w:p>
    <w:p w14:paraId="384A7E08" w14:textId="0E1050A1" w:rsidR="00E571A9" w:rsidRPr="00B1276B" w:rsidRDefault="00E571A9" w:rsidP="00B1276B">
      <w:pPr>
        <w:pStyle w:val="ListParagraph"/>
        <w:numPr>
          <w:ilvl w:val="0"/>
          <w:numId w:val="1"/>
        </w:numPr>
        <w:rPr>
          <w:lang w:val="en-US"/>
        </w:rPr>
      </w:pPr>
      <w:proofErr w:type="spellStart"/>
      <w:r w:rsidRPr="00B1276B">
        <w:rPr>
          <w:b/>
          <w:bCs/>
          <w:lang w:val="en-US"/>
        </w:rPr>
        <w:t>Dist</w:t>
      </w:r>
      <w:proofErr w:type="spellEnd"/>
      <w:r w:rsidRPr="00B1276B">
        <w:rPr>
          <w:b/>
          <w:bCs/>
          <w:lang w:val="en-US"/>
        </w:rPr>
        <w:t xml:space="preserve"> to port</w:t>
      </w:r>
      <w:r w:rsidRPr="00B1276B">
        <w:rPr>
          <w:lang w:val="en-US"/>
        </w:rPr>
        <w:t>: Predominantly negatively correlated (max 0.0005678)</w:t>
      </w:r>
    </w:p>
    <w:p w14:paraId="76740A2A" w14:textId="29FC3F63" w:rsidR="00E571A9" w:rsidRPr="00B1276B" w:rsidRDefault="00E571A9" w:rsidP="00B1276B">
      <w:pPr>
        <w:pStyle w:val="ListParagraph"/>
        <w:numPr>
          <w:ilvl w:val="0"/>
          <w:numId w:val="1"/>
        </w:numPr>
        <w:rPr>
          <w:lang w:val="en-US"/>
        </w:rPr>
      </w:pPr>
      <w:proofErr w:type="spellStart"/>
      <w:r w:rsidRPr="00B1276B">
        <w:rPr>
          <w:b/>
          <w:bCs/>
          <w:lang w:val="en-US"/>
        </w:rPr>
        <w:t>Dist</w:t>
      </w:r>
      <w:proofErr w:type="spellEnd"/>
      <w:r w:rsidRPr="00B1276B">
        <w:rPr>
          <w:b/>
          <w:bCs/>
          <w:lang w:val="en-US"/>
        </w:rPr>
        <w:t xml:space="preserve"> to airport</w:t>
      </w:r>
      <w:r w:rsidRPr="00B1276B">
        <w:rPr>
          <w:lang w:val="en-US"/>
        </w:rPr>
        <w:t xml:space="preserve">: </w:t>
      </w:r>
      <w:r w:rsidRPr="00B1276B">
        <w:rPr>
          <w:lang w:val="en-US"/>
        </w:rPr>
        <w:t>Predominantly negatively correlated (</w:t>
      </w:r>
      <w:r w:rsidRPr="00B1276B">
        <w:rPr>
          <w:lang w:val="en-US"/>
        </w:rPr>
        <w:t>3</w:t>
      </w:r>
      <w:r w:rsidRPr="00B1276B">
        <w:rPr>
          <w:vertAlign w:val="superscript"/>
          <w:lang w:val="en-US"/>
        </w:rPr>
        <w:t>rd</w:t>
      </w:r>
      <w:r w:rsidRPr="00B1276B">
        <w:rPr>
          <w:lang w:val="en-US"/>
        </w:rPr>
        <w:t xml:space="preserve"> Q and Max pos</w:t>
      </w:r>
      <w:r w:rsidRPr="00B1276B">
        <w:rPr>
          <w:lang w:val="en-US"/>
        </w:rPr>
        <w:t>)</w:t>
      </w:r>
    </w:p>
    <w:p w14:paraId="4937C5E3" w14:textId="157CC643" w:rsidR="00E571A9" w:rsidRPr="00B1276B" w:rsidRDefault="00E571A9" w:rsidP="00B1276B">
      <w:pPr>
        <w:pStyle w:val="ListParagraph"/>
        <w:numPr>
          <w:ilvl w:val="0"/>
          <w:numId w:val="1"/>
        </w:numPr>
        <w:rPr>
          <w:lang w:val="en-US"/>
        </w:rPr>
      </w:pPr>
      <w:proofErr w:type="spellStart"/>
      <w:r w:rsidRPr="00B1276B">
        <w:rPr>
          <w:b/>
          <w:bCs/>
          <w:lang w:val="en-US"/>
        </w:rPr>
        <w:t>Dist</w:t>
      </w:r>
      <w:proofErr w:type="spellEnd"/>
      <w:r w:rsidRPr="00B1276B">
        <w:rPr>
          <w:b/>
          <w:bCs/>
          <w:lang w:val="en-US"/>
        </w:rPr>
        <w:t xml:space="preserve"> to railway</w:t>
      </w:r>
      <w:r w:rsidRPr="00B1276B">
        <w:rPr>
          <w:lang w:val="en-US"/>
        </w:rPr>
        <w:t xml:space="preserve">: </w:t>
      </w:r>
      <w:r w:rsidRPr="00B1276B">
        <w:rPr>
          <w:lang w:val="en-US"/>
        </w:rPr>
        <w:t>Predominantly negatively correlated (max 0.000</w:t>
      </w:r>
      <w:r w:rsidRPr="00B1276B">
        <w:rPr>
          <w:lang w:val="en-US"/>
        </w:rPr>
        <w:t>4389</w:t>
      </w:r>
      <w:r w:rsidRPr="00B1276B">
        <w:rPr>
          <w:lang w:val="en-US"/>
        </w:rPr>
        <w:t>)</w:t>
      </w:r>
    </w:p>
    <w:p w14:paraId="6ECEB986" w14:textId="4FAF5B20" w:rsidR="00E571A9" w:rsidRPr="00B1276B" w:rsidRDefault="00E571A9" w:rsidP="00B1276B">
      <w:pPr>
        <w:pStyle w:val="ListParagraph"/>
        <w:numPr>
          <w:ilvl w:val="0"/>
          <w:numId w:val="1"/>
        </w:numPr>
        <w:rPr>
          <w:lang w:val="en-US"/>
        </w:rPr>
      </w:pPr>
      <w:r w:rsidRPr="00B1276B">
        <w:rPr>
          <w:b/>
          <w:bCs/>
          <w:lang w:val="en-US"/>
        </w:rPr>
        <w:t>Hwy per area</w:t>
      </w:r>
      <w:r w:rsidRPr="00B1276B">
        <w:rPr>
          <w:lang w:val="en-US"/>
        </w:rPr>
        <w:t>: Predominantly positively correlated (only min neg)</w:t>
      </w:r>
    </w:p>
    <w:p w14:paraId="1547C1CE" w14:textId="62B57E17" w:rsidR="00E571A9" w:rsidRDefault="00E571A9" w:rsidP="00E571A9">
      <w:pPr>
        <w:rPr>
          <w:lang w:val="en-US"/>
        </w:rPr>
      </w:pPr>
    </w:p>
    <w:p w14:paraId="67B32466" w14:textId="3E9F445B" w:rsidR="00E571A9" w:rsidRDefault="00E571A9" w:rsidP="00E571A9">
      <w:pPr>
        <w:rPr>
          <w:lang w:val="en-US"/>
        </w:rPr>
      </w:pPr>
      <w:r>
        <w:rPr>
          <w:lang w:val="en-US"/>
        </w:rPr>
        <w:t xml:space="preserve">In general, business facilities are located away from major “ugly” transport infrastructures like ports, airports and railways, but close to highways. The affinity for highways can be described from two angles: commuters and truck traffic. Most </w:t>
      </w:r>
      <w:proofErr w:type="spellStart"/>
      <w:r>
        <w:rPr>
          <w:lang w:val="en-US"/>
        </w:rPr>
        <w:t>tonne</w:t>
      </w:r>
      <w:proofErr w:type="spellEnd"/>
      <w:r>
        <w:rPr>
          <w:lang w:val="en-US"/>
        </w:rPr>
        <w:t xml:space="preserve">-km (transport activity) in NZ is in </w:t>
      </w:r>
      <w:proofErr w:type="spellStart"/>
      <w:r>
        <w:rPr>
          <w:lang w:val="en-US"/>
        </w:rPr>
        <w:t>tonne</w:t>
      </w:r>
      <w:proofErr w:type="spellEnd"/>
      <w:r>
        <w:rPr>
          <w:lang w:val="en-US"/>
        </w:rPr>
        <w:t xml:space="preserve">-km. </w:t>
      </w:r>
    </w:p>
    <w:p w14:paraId="7F0E2761" w14:textId="5D09A9A6" w:rsidR="00566224" w:rsidRDefault="00566224" w:rsidP="00E571A9">
      <w:pPr>
        <w:rPr>
          <w:lang w:val="en-US"/>
        </w:rPr>
      </w:pPr>
    </w:p>
    <w:p w14:paraId="2A9BAA1C" w14:textId="167674BF" w:rsidR="00566224" w:rsidRDefault="00566224" w:rsidP="00E571A9">
      <w:pPr>
        <w:rPr>
          <w:lang w:val="en-US"/>
        </w:rPr>
      </w:pPr>
      <w:proofErr w:type="gramStart"/>
      <w:r w:rsidRPr="00566224">
        <w:rPr>
          <w:b/>
          <w:bCs/>
          <w:lang w:val="en-US"/>
        </w:rPr>
        <w:t>Follow-ups</w:t>
      </w:r>
      <w:proofErr w:type="gramEnd"/>
      <w:r w:rsidRPr="00566224">
        <w:rPr>
          <w:b/>
          <w:bCs/>
          <w:lang w:val="en-US"/>
        </w:rPr>
        <w:t xml:space="preserve"> thoughts</w:t>
      </w:r>
      <w:r>
        <w:rPr>
          <w:lang w:val="en-US"/>
        </w:rPr>
        <w:t>:</w:t>
      </w:r>
    </w:p>
    <w:p w14:paraId="59697AFB" w14:textId="22B9ABC1" w:rsidR="00566224" w:rsidRDefault="00566224" w:rsidP="00E571A9">
      <w:pPr>
        <w:rPr>
          <w:lang w:val="en-US"/>
        </w:rPr>
      </w:pPr>
      <w:r>
        <w:rPr>
          <w:lang w:val="en-US"/>
        </w:rPr>
        <w:t xml:space="preserve">What is the sector split for “total industries” – how many facilities are in freight moving sectors (primary and secondary) and how many are in tertiary sector (predominantly service). </w:t>
      </w:r>
    </w:p>
    <w:p w14:paraId="47FECA21" w14:textId="149D249D" w:rsidR="00566224" w:rsidRDefault="00566224" w:rsidP="00E571A9">
      <w:pPr>
        <w:rPr>
          <w:lang w:val="en-US"/>
        </w:rPr>
      </w:pPr>
    </w:p>
    <w:p w14:paraId="05EEE8F6" w14:textId="6B9AF3EB" w:rsidR="00566224" w:rsidRDefault="00566224" w:rsidP="00566224">
      <w:pPr>
        <w:pStyle w:val="Heading2"/>
        <w:rPr>
          <w:lang w:val="en-US"/>
        </w:rPr>
      </w:pPr>
      <w:r>
        <w:rPr>
          <w:lang w:val="en-US"/>
        </w:rPr>
        <w:t>People</w:t>
      </w:r>
    </w:p>
    <w:p w14:paraId="328C6B2B" w14:textId="4A3A7A28" w:rsidR="00566224" w:rsidRPr="00B1276B" w:rsidRDefault="00566224" w:rsidP="00B1276B">
      <w:pPr>
        <w:pStyle w:val="ListParagraph"/>
        <w:numPr>
          <w:ilvl w:val="0"/>
          <w:numId w:val="2"/>
        </w:numPr>
        <w:rPr>
          <w:lang w:val="en-US"/>
        </w:rPr>
      </w:pPr>
      <w:r w:rsidRPr="00B1276B">
        <w:rPr>
          <w:b/>
          <w:bCs/>
          <w:lang w:val="en-US"/>
        </w:rPr>
        <w:t>Total people</w:t>
      </w:r>
      <w:r w:rsidRPr="00B1276B">
        <w:rPr>
          <w:lang w:val="en-US"/>
        </w:rPr>
        <w:t xml:space="preserve">: </w:t>
      </w:r>
      <w:proofErr w:type="spellStart"/>
      <w:r w:rsidRPr="00B1276B">
        <w:rPr>
          <w:lang w:val="en-US"/>
        </w:rPr>
        <w:t>Predom</w:t>
      </w:r>
      <w:proofErr w:type="spellEnd"/>
      <w:r w:rsidRPr="00B1276B">
        <w:rPr>
          <w:lang w:val="en-US"/>
        </w:rPr>
        <w:t xml:space="preserve"> positive (from median up positive)</w:t>
      </w:r>
    </w:p>
    <w:p w14:paraId="62BF554A" w14:textId="4D86DE8F" w:rsidR="00566224" w:rsidRPr="00B1276B" w:rsidRDefault="00566224" w:rsidP="00B1276B">
      <w:pPr>
        <w:pStyle w:val="ListParagraph"/>
        <w:numPr>
          <w:ilvl w:val="0"/>
          <w:numId w:val="2"/>
        </w:numPr>
        <w:rPr>
          <w:lang w:val="en-US"/>
        </w:rPr>
      </w:pPr>
      <w:r w:rsidRPr="00B1276B">
        <w:rPr>
          <w:b/>
          <w:bCs/>
          <w:lang w:val="en-US"/>
        </w:rPr>
        <w:t>Perc affluence</w:t>
      </w:r>
      <w:r w:rsidRPr="00B1276B">
        <w:rPr>
          <w:lang w:val="en-US"/>
        </w:rPr>
        <w:t xml:space="preserve">: </w:t>
      </w:r>
      <w:proofErr w:type="spellStart"/>
      <w:r w:rsidRPr="00B1276B">
        <w:rPr>
          <w:lang w:val="en-US"/>
        </w:rPr>
        <w:t>Predom</w:t>
      </w:r>
      <w:proofErr w:type="spellEnd"/>
      <w:r w:rsidRPr="00B1276B">
        <w:rPr>
          <w:lang w:val="en-US"/>
        </w:rPr>
        <w:t xml:space="preserve"> positive (only min neg)</w:t>
      </w:r>
    </w:p>
    <w:p w14:paraId="4A14FBCD" w14:textId="6E4366EC" w:rsidR="00566224" w:rsidRPr="00B1276B" w:rsidRDefault="00566224" w:rsidP="00B1276B">
      <w:pPr>
        <w:pStyle w:val="ListParagraph"/>
        <w:numPr>
          <w:ilvl w:val="0"/>
          <w:numId w:val="2"/>
        </w:numPr>
        <w:rPr>
          <w:lang w:val="en-US"/>
        </w:rPr>
      </w:pPr>
      <w:r w:rsidRPr="00B1276B">
        <w:rPr>
          <w:b/>
          <w:bCs/>
          <w:lang w:val="en-US"/>
        </w:rPr>
        <w:t>Perc Maori</w:t>
      </w:r>
      <w:r w:rsidRPr="00B1276B">
        <w:rPr>
          <w:lang w:val="en-US"/>
        </w:rPr>
        <w:t>: ONLY negative</w:t>
      </w:r>
    </w:p>
    <w:p w14:paraId="39C98B44" w14:textId="295DFE64" w:rsidR="00566224" w:rsidRPr="00B1276B" w:rsidRDefault="00566224" w:rsidP="00B1276B">
      <w:pPr>
        <w:pStyle w:val="ListParagraph"/>
        <w:numPr>
          <w:ilvl w:val="0"/>
          <w:numId w:val="2"/>
        </w:numPr>
        <w:rPr>
          <w:lang w:val="en-US"/>
        </w:rPr>
      </w:pPr>
      <w:r w:rsidRPr="00B1276B">
        <w:rPr>
          <w:b/>
          <w:bCs/>
          <w:lang w:val="en-US"/>
        </w:rPr>
        <w:t>Perc Immigrant</w:t>
      </w:r>
      <w:r w:rsidRPr="00B1276B">
        <w:rPr>
          <w:lang w:val="en-US"/>
        </w:rPr>
        <w:t xml:space="preserve">: </w:t>
      </w:r>
      <w:proofErr w:type="spellStart"/>
      <w:r w:rsidRPr="00B1276B">
        <w:rPr>
          <w:lang w:val="en-US"/>
        </w:rPr>
        <w:t>Predom</w:t>
      </w:r>
      <w:proofErr w:type="spellEnd"/>
      <w:r w:rsidRPr="00B1276B">
        <w:rPr>
          <w:lang w:val="en-US"/>
        </w:rPr>
        <w:t xml:space="preserve"> positive (from median up)</w:t>
      </w:r>
    </w:p>
    <w:p w14:paraId="15F4FE59" w14:textId="72CE62C3" w:rsidR="00566224" w:rsidRDefault="00566224" w:rsidP="00E571A9">
      <w:pPr>
        <w:rPr>
          <w:lang w:val="en-US"/>
        </w:rPr>
      </w:pPr>
    </w:p>
    <w:p w14:paraId="72AFC926" w14:textId="7875BB9E" w:rsidR="00566224" w:rsidRDefault="00566224" w:rsidP="00E571A9">
      <w:pPr>
        <w:rPr>
          <w:lang w:val="en-US"/>
        </w:rPr>
      </w:pPr>
      <w:r>
        <w:rPr>
          <w:lang w:val="en-US"/>
        </w:rPr>
        <w:t xml:space="preserve">In general, more business facilities occur in more highly populated areas, presumably due to proximity to the </w:t>
      </w:r>
      <w:proofErr w:type="spellStart"/>
      <w:r>
        <w:rPr>
          <w:lang w:val="en-US"/>
        </w:rPr>
        <w:t>labour</w:t>
      </w:r>
      <w:proofErr w:type="spellEnd"/>
      <w:r>
        <w:rPr>
          <w:lang w:val="en-US"/>
        </w:rPr>
        <w:t xml:space="preserve"> force. It seems that business facilities are also collocated in more affluent areas. The direction of the causality is not known. Could it be because communities who are more affluent tend to establish more businesses? Or can wealthier people afford to live closer to economic </w:t>
      </w:r>
      <w:proofErr w:type="spellStart"/>
      <w:r>
        <w:rPr>
          <w:lang w:val="en-US"/>
        </w:rPr>
        <w:t>centres</w:t>
      </w:r>
      <w:proofErr w:type="spellEnd"/>
      <w:r>
        <w:rPr>
          <w:lang w:val="en-US"/>
        </w:rPr>
        <w:t xml:space="preserve">? Or do affluent communities represent a better workforce / better customer base? There are many facets to the affluence-all industry question that could be further explored. </w:t>
      </w:r>
    </w:p>
    <w:p w14:paraId="57AB97BB" w14:textId="6CE8BA2C" w:rsidR="00566224" w:rsidRDefault="00566224" w:rsidP="00E571A9">
      <w:pPr>
        <w:rPr>
          <w:lang w:val="en-US"/>
        </w:rPr>
      </w:pPr>
    </w:p>
    <w:p w14:paraId="373B10A3" w14:textId="48619980" w:rsidR="00566224" w:rsidRDefault="00C015FA" w:rsidP="00E571A9">
      <w:pPr>
        <w:rPr>
          <w:lang w:val="en-US"/>
        </w:rPr>
      </w:pPr>
      <w:r>
        <w:rPr>
          <w:lang w:val="en-US"/>
        </w:rPr>
        <w:t>The relationship with perc Maori and Pasifika is noteworthy. Fewer businesses are located in communities that have higher percentage of Maori/Pasifika populations. Contrast this with the predominantly positive correlation with immigrant communities. Is this an intersection with the employment question? Could the immigrant relationship be explained by the fact that most immigrants “come for work” and “cannot stay without work”, whereas Maori and Pasifika are NZ citizens and therefore do not need to leave when they don’t have work?</w:t>
      </w:r>
    </w:p>
    <w:p w14:paraId="634A9C97" w14:textId="40662592" w:rsidR="00C015FA" w:rsidRDefault="00C015FA" w:rsidP="00E571A9">
      <w:pPr>
        <w:rPr>
          <w:lang w:val="en-US"/>
        </w:rPr>
      </w:pPr>
    </w:p>
    <w:p w14:paraId="29BC2E47" w14:textId="31C77A44" w:rsidR="00C015FA" w:rsidRPr="00C015FA" w:rsidRDefault="00C015FA" w:rsidP="00E571A9">
      <w:pPr>
        <w:rPr>
          <w:b/>
          <w:bCs/>
          <w:lang w:val="en-US"/>
        </w:rPr>
      </w:pPr>
      <w:r w:rsidRPr="00C015FA">
        <w:rPr>
          <w:b/>
          <w:bCs/>
          <w:lang w:val="en-US"/>
        </w:rPr>
        <w:t>Follow-up thoughts</w:t>
      </w:r>
    </w:p>
    <w:p w14:paraId="4CAA5739" w14:textId="6EDF4147" w:rsidR="00C015FA" w:rsidRDefault="00C015FA" w:rsidP="00E571A9">
      <w:pPr>
        <w:rPr>
          <w:lang w:val="en-US"/>
        </w:rPr>
      </w:pPr>
      <w:r>
        <w:rPr>
          <w:lang w:val="en-US"/>
        </w:rPr>
        <w:t xml:space="preserve">Correlation of unemployment and </w:t>
      </w:r>
      <w:proofErr w:type="spellStart"/>
      <w:r>
        <w:rPr>
          <w:lang w:val="en-US"/>
        </w:rPr>
        <w:t>percM</w:t>
      </w:r>
      <w:proofErr w:type="spellEnd"/>
      <w:r>
        <w:rPr>
          <w:lang w:val="en-US"/>
        </w:rPr>
        <w:t xml:space="preserve"> and </w:t>
      </w:r>
      <w:proofErr w:type="spellStart"/>
      <w:r>
        <w:rPr>
          <w:lang w:val="en-US"/>
        </w:rPr>
        <w:t>percImmigrant</w:t>
      </w:r>
      <w:proofErr w:type="spellEnd"/>
      <w:r>
        <w:rPr>
          <w:lang w:val="en-US"/>
        </w:rPr>
        <w:t xml:space="preserve"> categories, contrast with correlation of “everyone else” </w:t>
      </w:r>
    </w:p>
    <w:p w14:paraId="05D83E60" w14:textId="53DDACD6" w:rsidR="00C015FA" w:rsidRDefault="00C015FA" w:rsidP="00E571A9">
      <w:pPr>
        <w:rPr>
          <w:lang w:val="en-US"/>
        </w:rPr>
      </w:pPr>
    </w:p>
    <w:p w14:paraId="7A3C5DEA" w14:textId="4986188D" w:rsidR="00C015FA" w:rsidRDefault="00C015FA" w:rsidP="00E571A9">
      <w:pPr>
        <w:rPr>
          <w:lang w:val="en-US"/>
        </w:rPr>
      </w:pPr>
      <w:r>
        <w:rPr>
          <w:lang w:val="en-US"/>
        </w:rPr>
        <w:t xml:space="preserve">There are many more questions here…. This raises a troubling question. </w:t>
      </w:r>
    </w:p>
    <w:p w14:paraId="3868C126" w14:textId="25C6A62C" w:rsidR="00C015FA" w:rsidRDefault="00C015FA" w:rsidP="00E571A9">
      <w:pPr>
        <w:rPr>
          <w:lang w:val="en-US"/>
        </w:rPr>
      </w:pPr>
    </w:p>
    <w:p w14:paraId="50E1B7E1" w14:textId="081EAEE5" w:rsidR="00C015FA" w:rsidRDefault="00C015FA" w:rsidP="00A613CF">
      <w:pPr>
        <w:pStyle w:val="Heading2"/>
        <w:rPr>
          <w:lang w:val="en-US"/>
        </w:rPr>
      </w:pPr>
      <w:r>
        <w:rPr>
          <w:lang w:val="en-US"/>
        </w:rPr>
        <w:lastRenderedPageBreak/>
        <w:t>2006-2018 changes</w:t>
      </w:r>
    </w:p>
    <w:p w14:paraId="3D8ADF14" w14:textId="1C284E4D" w:rsidR="00C015FA" w:rsidRDefault="00C015FA" w:rsidP="00A613CF">
      <w:pPr>
        <w:pStyle w:val="Heading2"/>
        <w:rPr>
          <w:lang w:val="en-US"/>
        </w:rPr>
      </w:pPr>
      <w:r>
        <w:rPr>
          <w:lang w:val="en-US"/>
        </w:rPr>
        <w:t>Transport distances</w:t>
      </w:r>
    </w:p>
    <w:p w14:paraId="5150A1E9" w14:textId="0E2F30F5" w:rsidR="00C015FA" w:rsidRPr="00A613CF" w:rsidRDefault="00C015FA" w:rsidP="00A613CF">
      <w:pPr>
        <w:pStyle w:val="ListParagraph"/>
        <w:numPr>
          <w:ilvl w:val="0"/>
          <w:numId w:val="3"/>
        </w:numPr>
        <w:rPr>
          <w:lang w:val="en-US"/>
        </w:rPr>
      </w:pPr>
      <w:proofErr w:type="spellStart"/>
      <w:r w:rsidRPr="00A613CF">
        <w:rPr>
          <w:b/>
          <w:bCs/>
          <w:lang w:val="en-US"/>
        </w:rPr>
        <w:t>Dist</w:t>
      </w:r>
      <w:proofErr w:type="spellEnd"/>
      <w:r w:rsidRPr="00A613CF">
        <w:rPr>
          <w:b/>
          <w:bCs/>
          <w:lang w:val="en-US"/>
        </w:rPr>
        <w:t xml:space="preserve"> to port</w:t>
      </w:r>
      <w:r w:rsidRPr="00A613CF">
        <w:rPr>
          <w:lang w:val="en-US"/>
        </w:rPr>
        <w:t xml:space="preserve">: No change in sign. Broadest </w:t>
      </w:r>
      <w:proofErr w:type="spellStart"/>
      <w:r w:rsidRPr="00A613CF">
        <w:rPr>
          <w:lang w:val="en-US"/>
        </w:rPr>
        <w:t>distrib</w:t>
      </w:r>
      <w:proofErr w:type="spellEnd"/>
      <w:r w:rsidRPr="00A613CF">
        <w:rPr>
          <w:lang w:val="en-US"/>
        </w:rPr>
        <w:t xml:space="preserve"> of values in 2018. Is that significant?</w:t>
      </w:r>
    </w:p>
    <w:p w14:paraId="12DD997F" w14:textId="77777777" w:rsidR="00A613CF" w:rsidRPr="00A613CF" w:rsidRDefault="00B1276B" w:rsidP="00A613CF">
      <w:pPr>
        <w:pStyle w:val="ListParagraph"/>
        <w:numPr>
          <w:ilvl w:val="0"/>
          <w:numId w:val="3"/>
        </w:numPr>
        <w:rPr>
          <w:lang w:val="en-US"/>
        </w:rPr>
      </w:pPr>
      <w:proofErr w:type="spellStart"/>
      <w:r w:rsidRPr="00A613CF">
        <w:rPr>
          <w:b/>
          <w:bCs/>
          <w:lang w:val="en-US"/>
        </w:rPr>
        <w:t>Dist</w:t>
      </w:r>
      <w:proofErr w:type="spellEnd"/>
      <w:r w:rsidRPr="00A613CF">
        <w:rPr>
          <w:b/>
          <w:bCs/>
          <w:lang w:val="en-US"/>
        </w:rPr>
        <w:t xml:space="preserve"> to airport</w:t>
      </w:r>
      <w:r w:rsidRPr="00A613CF">
        <w:rPr>
          <w:lang w:val="en-US"/>
        </w:rPr>
        <w:t>: No change in sign</w:t>
      </w:r>
      <w:r w:rsidR="00A613CF" w:rsidRPr="00A613CF">
        <w:rPr>
          <w:lang w:val="en-US"/>
        </w:rPr>
        <w:t xml:space="preserve">. </w:t>
      </w:r>
      <w:r w:rsidRPr="00A613CF">
        <w:rPr>
          <w:lang w:val="en-US"/>
        </w:rPr>
        <w:t xml:space="preserve"> </w:t>
      </w:r>
      <w:r w:rsidR="00A613CF" w:rsidRPr="00A613CF">
        <w:rPr>
          <w:lang w:val="en-US"/>
        </w:rPr>
        <w:t xml:space="preserve">Broadest </w:t>
      </w:r>
      <w:proofErr w:type="spellStart"/>
      <w:r w:rsidR="00A613CF" w:rsidRPr="00A613CF">
        <w:rPr>
          <w:lang w:val="en-US"/>
        </w:rPr>
        <w:t>distrib</w:t>
      </w:r>
      <w:proofErr w:type="spellEnd"/>
      <w:r w:rsidR="00A613CF" w:rsidRPr="00A613CF">
        <w:rPr>
          <w:lang w:val="en-US"/>
        </w:rPr>
        <w:t xml:space="preserve"> of values in 2018</w:t>
      </w:r>
      <w:r w:rsidR="00A613CF" w:rsidRPr="00A613CF">
        <w:rPr>
          <w:lang w:val="en-US"/>
        </w:rPr>
        <w:t xml:space="preserve"> </w:t>
      </w:r>
    </w:p>
    <w:p w14:paraId="0111E957" w14:textId="2A170DA0" w:rsidR="00A613CF" w:rsidRPr="00A613CF" w:rsidRDefault="00A613CF" w:rsidP="00A613CF">
      <w:pPr>
        <w:pStyle w:val="ListParagraph"/>
        <w:numPr>
          <w:ilvl w:val="0"/>
          <w:numId w:val="3"/>
        </w:numPr>
        <w:rPr>
          <w:lang w:val="en-US"/>
        </w:rPr>
      </w:pPr>
      <w:proofErr w:type="spellStart"/>
      <w:r w:rsidRPr="00A613CF">
        <w:rPr>
          <w:b/>
          <w:bCs/>
          <w:lang w:val="en-US"/>
        </w:rPr>
        <w:t>Dist</w:t>
      </w:r>
      <w:proofErr w:type="spellEnd"/>
      <w:r w:rsidRPr="00A613CF">
        <w:rPr>
          <w:b/>
          <w:bCs/>
          <w:lang w:val="en-US"/>
        </w:rPr>
        <w:t xml:space="preserve"> to rail</w:t>
      </w:r>
      <w:r w:rsidRPr="00A613CF">
        <w:rPr>
          <w:lang w:val="en-US"/>
        </w:rPr>
        <w:t xml:space="preserve">: </w:t>
      </w:r>
      <w:r w:rsidRPr="00A613CF">
        <w:rPr>
          <w:lang w:val="en-US"/>
        </w:rPr>
        <w:t xml:space="preserve">No change in sign.  Broadest </w:t>
      </w:r>
      <w:proofErr w:type="spellStart"/>
      <w:r w:rsidRPr="00A613CF">
        <w:rPr>
          <w:lang w:val="en-US"/>
        </w:rPr>
        <w:t>distrib</w:t>
      </w:r>
      <w:proofErr w:type="spellEnd"/>
      <w:r w:rsidRPr="00A613CF">
        <w:rPr>
          <w:lang w:val="en-US"/>
        </w:rPr>
        <w:t xml:space="preserve"> of values in 2018 </w:t>
      </w:r>
    </w:p>
    <w:p w14:paraId="517285CF" w14:textId="120EFF44" w:rsidR="00A613CF" w:rsidRPr="00A613CF" w:rsidRDefault="00A613CF" w:rsidP="00A613CF">
      <w:pPr>
        <w:pStyle w:val="ListParagraph"/>
        <w:numPr>
          <w:ilvl w:val="0"/>
          <w:numId w:val="3"/>
        </w:numPr>
        <w:rPr>
          <w:lang w:val="en-US"/>
        </w:rPr>
      </w:pPr>
      <w:r w:rsidRPr="00A613CF">
        <w:rPr>
          <w:b/>
          <w:bCs/>
          <w:lang w:val="en-US"/>
        </w:rPr>
        <w:t>Hwy per area</w:t>
      </w:r>
      <w:r w:rsidRPr="00A613CF">
        <w:rPr>
          <w:lang w:val="en-US"/>
        </w:rPr>
        <w:t xml:space="preserve">: No change in sign. Shift to “more positive” coefficients over time. Meaning that this relationship is becoming MORE important. </w:t>
      </w:r>
    </w:p>
    <w:p w14:paraId="3F47FE37" w14:textId="273151AC" w:rsidR="00A613CF" w:rsidRDefault="00A613CF" w:rsidP="00E571A9">
      <w:pPr>
        <w:rPr>
          <w:lang w:val="en-US"/>
        </w:rPr>
      </w:pPr>
    </w:p>
    <w:p w14:paraId="6AE4979D" w14:textId="77777777" w:rsidR="00A613CF" w:rsidRDefault="00A613CF" w:rsidP="00E571A9">
      <w:pPr>
        <w:rPr>
          <w:lang w:val="en-US"/>
        </w:rPr>
      </w:pPr>
    </w:p>
    <w:p w14:paraId="7E54A3DB" w14:textId="30DD6EEA" w:rsidR="00A613CF" w:rsidRDefault="00A613CF" w:rsidP="001950DC">
      <w:pPr>
        <w:pStyle w:val="Heading2"/>
        <w:rPr>
          <w:lang w:val="en-US"/>
        </w:rPr>
      </w:pPr>
      <w:r>
        <w:rPr>
          <w:lang w:val="en-US"/>
        </w:rPr>
        <w:t>People changes</w:t>
      </w:r>
    </w:p>
    <w:p w14:paraId="39F4CF3D" w14:textId="2E20D1B5" w:rsidR="00A613CF" w:rsidRPr="00EC35E4" w:rsidRDefault="00A613CF" w:rsidP="00EC35E4">
      <w:pPr>
        <w:pStyle w:val="ListParagraph"/>
        <w:numPr>
          <w:ilvl w:val="0"/>
          <w:numId w:val="5"/>
        </w:numPr>
        <w:rPr>
          <w:lang w:val="en-US"/>
        </w:rPr>
      </w:pPr>
      <w:r w:rsidRPr="00EC35E4">
        <w:rPr>
          <w:b/>
          <w:bCs/>
          <w:lang w:val="en-US"/>
        </w:rPr>
        <w:t>Total people</w:t>
      </w:r>
      <w:r w:rsidRPr="00EC35E4">
        <w:rPr>
          <w:lang w:val="en-US"/>
        </w:rPr>
        <w:t xml:space="preserve">: The distribution did move a bit over time. In 2006, </w:t>
      </w:r>
      <w:r w:rsidR="001950DC" w:rsidRPr="00EC35E4">
        <w:rPr>
          <w:lang w:val="en-US"/>
        </w:rPr>
        <w:t>Median was actually negative. In 2013 and 2018 only the 1</w:t>
      </w:r>
      <w:r w:rsidR="001950DC" w:rsidRPr="00EC35E4">
        <w:rPr>
          <w:vertAlign w:val="superscript"/>
          <w:lang w:val="en-US"/>
        </w:rPr>
        <w:t>st</w:t>
      </w:r>
      <w:r w:rsidR="001950DC" w:rsidRPr="00EC35E4">
        <w:rPr>
          <w:lang w:val="en-US"/>
        </w:rPr>
        <w:t xml:space="preserve"> Q is negative, but the longest left tail is in 2018. The 2013 distribution is more positive than the 2018 distribution on all quartiles. Could this indicate a move of the population “towards” business facilities between 2006 and 2013 and then slightly “away” again between 2013-2018? Could that be because of land prices around business facilities? Urban sprawl?</w:t>
      </w:r>
    </w:p>
    <w:p w14:paraId="3C19D583" w14:textId="44E67A3D" w:rsidR="00D15A65" w:rsidRPr="00EC35E4" w:rsidRDefault="00D15A65" w:rsidP="00EC35E4">
      <w:pPr>
        <w:pStyle w:val="ListParagraph"/>
        <w:numPr>
          <w:ilvl w:val="0"/>
          <w:numId w:val="5"/>
        </w:numPr>
        <w:rPr>
          <w:lang w:val="en-US"/>
        </w:rPr>
      </w:pPr>
      <w:r w:rsidRPr="00EC35E4">
        <w:rPr>
          <w:b/>
          <w:bCs/>
          <w:lang w:val="en-US"/>
        </w:rPr>
        <w:t>Perc affluence</w:t>
      </w:r>
      <w:r w:rsidRPr="00EC35E4">
        <w:rPr>
          <w:lang w:val="en-US"/>
        </w:rPr>
        <w:t xml:space="preserve">: Broadest distribution in 2018. Even though the right tail stretches out from 2006-2013-2018, other quartiles are far less positive in 2013 and 2018 is more positive than 2013 but lower than 2006. </w:t>
      </w:r>
      <w:r w:rsidR="00EC35E4" w:rsidRPr="00EC35E4">
        <w:rPr>
          <w:lang w:val="en-US"/>
        </w:rPr>
        <w:t xml:space="preserve">Does this mean that although the relationship is always positive, it seems to have less of an influence in 2018 than 2006 and much less of an influence in 2013 than 2006 and 2018 for most of the </w:t>
      </w:r>
      <w:proofErr w:type="gramStart"/>
      <w:r w:rsidR="00EC35E4" w:rsidRPr="00EC35E4">
        <w:rPr>
          <w:lang w:val="en-US"/>
        </w:rPr>
        <w:t>population.</w:t>
      </w:r>
      <w:proofErr w:type="gramEnd"/>
      <w:r w:rsidR="00EC35E4" w:rsidRPr="00EC35E4">
        <w:rPr>
          <w:lang w:val="en-US"/>
        </w:rPr>
        <w:t xml:space="preserve"> What does that mean </w:t>
      </w:r>
      <w:proofErr w:type="spellStart"/>
      <w:r w:rsidR="00EC35E4" w:rsidRPr="00EC35E4">
        <w:rPr>
          <w:lang w:val="en-US"/>
        </w:rPr>
        <w:t>ito</w:t>
      </w:r>
      <w:proofErr w:type="spellEnd"/>
      <w:r w:rsidR="00EC35E4" w:rsidRPr="00EC35E4">
        <w:rPr>
          <w:lang w:val="en-US"/>
        </w:rPr>
        <w:t xml:space="preserve"> demographic trends? Is this an effect of “as things get more crowded and available space less, the relationships have less of an influence”?</w:t>
      </w:r>
    </w:p>
    <w:p w14:paraId="58EC4A27" w14:textId="22B83775" w:rsidR="00EC35E4" w:rsidRPr="00EC35E4" w:rsidRDefault="00EC35E4" w:rsidP="00EC35E4">
      <w:pPr>
        <w:pStyle w:val="ListParagraph"/>
        <w:numPr>
          <w:ilvl w:val="0"/>
          <w:numId w:val="5"/>
        </w:numPr>
        <w:rPr>
          <w:lang w:val="en-US"/>
        </w:rPr>
      </w:pPr>
      <w:r w:rsidRPr="00EC35E4">
        <w:rPr>
          <w:b/>
          <w:bCs/>
          <w:lang w:val="en-US"/>
        </w:rPr>
        <w:t>Perc Maori</w:t>
      </w:r>
      <w:r w:rsidRPr="00EC35E4">
        <w:rPr>
          <w:lang w:val="en-US"/>
        </w:rPr>
        <w:t xml:space="preserve">: This is becoming decidedly more negative over time for all quartiles. </w:t>
      </w:r>
      <w:proofErr w:type="gramStart"/>
      <w:r w:rsidRPr="00EC35E4">
        <w:rPr>
          <w:lang w:val="en-US"/>
        </w:rPr>
        <w:t>So</w:t>
      </w:r>
      <w:proofErr w:type="gramEnd"/>
      <w:r w:rsidRPr="00EC35E4">
        <w:rPr>
          <w:lang w:val="en-US"/>
        </w:rPr>
        <w:t xml:space="preserve"> the negative relationship is strengthening over time. </w:t>
      </w:r>
    </w:p>
    <w:p w14:paraId="1034430C" w14:textId="6B001734" w:rsidR="00EC35E4" w:rsidRPr="00EC35E4" w:rsidRDefault="00EC35E4" w:rsidP="00EC35E4">
      <w:pPr>
        <w:pStyle w:val="ListParagraph"/>
        <w:numPr>
          <w:ilvl w:val="0"/>
          <w:numId w:val="5"/>
        </w:numPr>
        <w:rPr>
          <w:lang w:val="en-US"/>
        </w:rPr>
      </w:pPr>
      <w:r w:rsidRPr="00EC35E4">
        <w:rPr>
          <w:b/>
          <w:bCs/>
          <w:lang w:val="en-US"/>
        </w:rPr>
        <w:t>Perc Immigrant</w:t>
      </w:r>
      <w:r w:rsidRPr="00EC35E4">
        <w:rPr>
          <w:lang w:val="en-US"/>
        </w:rPr>
        <w:t xml:space="preserve">: 2013 decidedly more positive than 2006 on all fronts. 2018 shifted more negative than 2013 but still more positive than 2006. Only exception is the right tail (max). What does that mean? </w:t>
      </w:r>
      <w:r w:rsidRPr="00EC35E4">
        <w:rPr>
          <w:highlight w:val="yellow"/>
          <w:lang w:val="en-US"/>
        </w:rPr>
        <w:t xml:space="preserve">Nadia </w:t>
      </w:r>
      <w:proofErr w:type="gramStart"/>
      <w:r w:rsidRPr="00EC35E4">
        <w:rPr>
          <w:highlight w:val="yellow"/>
          <w:lang w:val="en-US"/>
        </w:rPr>
        <w:t>continue</w:t>
      </w:r>
      <w:proofErr w:type="gramEnd"/>
      <w:r w:rsidRPr="00EC35E4">
        <w:rPr>
          <w:highlight w:val="yellow"/>
          <w:lang w:val="en-US"/>
        </w:rPr>
        <w:t xml:space="preserve"> here…</w:t>
      </w:r>
    </w:p>
    <w:p w14:paraId="60FA42A6" w14:textId="77777777" w:rsidR="00D15A65" w:rsidRDefault="00D15A65" w:rsidP="00E571A9">
      <w:pPr>
        <w:rPr>
          <w:lang w:val="en-US"/>
        </w:rPr>
      </w:pPr>
    </w:p>
    <w:p w14:paraId="7AB5DE5F" w14:textId="77777777" w:rsidR="00D15A65" w:rsidRDefault="00D15A65" w:rsidP="00E571A9">
      <w:pPr>
        <w:rPr>
          <w:lang w:val="en-US"/>
        </w:rPr>
      </w:pPr>
    </w:p>
    <w:p w14:paraId="5A52F1C4" w14:textId="3B11DCD2" w:rsidR="00D15A65" w:rsidRDefault="00D15A65" w:rsidP="00E571A9">
      <w:pPr>
        <w:rPr>
          <w:lang w:val="en-US"/>
        </w:rPr>
      </w:pPr>
    </w:p>
    <w:p w14:paraId="37513E5B" w14:textId="7CDA3E43" w:rsidR="00D15A65" w:rsidRDefault="00D15A65" w:rsidP="00E571A9">
      <w:pPr>
        <w:rPr>
          <w:lang w:val="en-US"/>
        </w:rPr>
      </w:pPr>
      <w:r w:rsidRPr="00D15A65">
        <w:rPr>
          <w:b/>
          <w:bCs/>
          <w:lang w:val="en-US"/>
        </w:rPr>
        <w:t>Follow-up questions</w:t>
      </w:r>
      <w:r>
        <w:rPr>
          <w:lang w:val="en-US"/>
        </w:rPr>
        <w:t>:</w:t>
      </w:r>
    </w:p>
    <w:p w14:paraId="5B937A10" w14:textId="565C1F89" w:rsidR="00D15A65" w:rsidRPr="00D15A65" w:rsidRDefault="00D15A65" w:rsidP="00D15A65">
      <w:pPr>
        <w:pStyle w:val="ListParagraph"/>
        <w:numPr>
          <w:ilvl w:val="0"/>
          <w:numId w:val="4"/>
        </w:numPr>
        <w:rPr>
          <w:lang w:val="en-US"/>
        </w:rPr>
      </w:pPr>
      <w:r w:rsidRPr="00D15A65">
        <w:rPr>
          <w:lang w:val="en-US"/>
        </w:rPr>
        <w:t>What has urban sprawl been compared to facility sprawl?</w:t>
      </w:r>
    </w:p>
    <w:p w14:paraId="201BB9D9" w14:textId="77777777" w:rsidR="00E571A9" w:rsidRDefault="00E571A9" w:rsidP="00E571A9">
      <w:pPr>
        <w:rPr>
          <w:lang w:val="en-US"/>
        </w:rPr>
      </w:pPr>
    </w:p>
    <w:p w14:paraId="4D189068" w14:textId="7BAF83FB" w:rsidR="00E571A9" w:rsidRDefault="00E571A9" w:rsidP="00E571A9">
      <w:pPr>
        <w:rPr>
          <w:lang w:val="en-US"/>
        </w:rPr>
      </w:pPr>
    </w:p>
    <w:p w14:paraId="22F1DD5F" w14:textId="5CB6D70E" w:rsidR="00E571A9" w:rsidRPr="00E571A9" w:rsidRDefault="00E571A9" w:rsidP="00E571A9">
      <w:pPr>
        <w:rPr>
          <w:lang w:val="en-US"/>
        </w:rPr>
      </w:pPr>
    </w:p>
    <w:sectPr w:rsidR="00E571A9" w:rsidRPr="00E57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25BCF"/>
    <w:multiLevelType w:val="hybridMultilevel"/>
    <w:tmpl w:val="E0C0D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E2695C"/>
    <w:multiLevelType w:val="hybridMultilevel"/>
    <w:tmpl w:val="983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C5682C"/>
    <w:multiLevelType w:val="hybridMultilevel"/>
    <w:tmpl w:val="6CC41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8641A2"/>
    <w:multiLevelType w:val="hybridMultilevel"/>
    <w:tmpl w:val="2CD66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BE655C"/>
    <w:multiLevelType w:val="hybridMultilevel"/>
    <w:tmpl w:val="7ED88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A9"/>
    <w:rsid w:val="0002733D"/>
    <w:rsid w:val="001950DC"/>
    <w:rsid w:val="00566224"/>
    <w:rsid w:val="00674E02"/>
    <w:rsid w:val="00A613CF"/>
    <w:rsid w:val="00B1276B"/>
    <w:rsid w:val="00C015FA"/>
    <w:rsid w:val="00D15A65"/>
    <w:rsid w:val="00E571A9"/>
    <w:rsid w:val="00EC35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852AA56"/>
  <w15:chartTrackingRefBased/>
  <w15:docId w15:val="{05D4C71A-8764-574B-B5A7-9755006EB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1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71A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1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71A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2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Trent</dc:creator>
  <cp:keywords/>
  <dc:description/>
  <cp:lastModifiedBy>Nadia Trent</cp:lastModifiedBy>
  <cp:revision>3</cp:revision>
  <dcterms:created xsi:type="dcterms:W3CDTF">2021-10-20T12:57:00Z</dcterms:created>
  <dcterms:modified xsi:type="dcterms:W3CDTF">2021-10-20T14:27:00Z</dcterms:modified>
</cp:coreProperties>
</file>