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E1B78" w14:textId="77777777" w:rsidR="009B37EB" w:rsidRPr="009B37EB" w:rsidRDefault="009B37EB" w:rsidP="009B37EB">
      <w:pPr>
        <w:rPr>
          <w:b/>
          <w:bCs/>
        </w:rPr>
      </w:pPr>
      <w:r w:rsidRPr="009B37EB">
        <w:rPr>
          <w:b/>
          <w:bCs/>
        </w:rPr>
        <w:t>Fullname: Nguyễn Minh Trí</w:t>
      </w:r>
    </w:p>
    <w:p w14:paraId="1DA0AA0E" w14:textId="77777777" w:rsidR="009B37EB" w:rsidRPr="009B37EB" w:rsidRDefault="009B37EB" w:rsidP="009B37EB">
      <w:pPr>
        <w:rPr>
          <w:b/>
          <w:bCs/>
        </w:rPr>
      </w:pPr>
      <w:r w:rsidRPr="009B37EB">
        <w:rPr>
          <w:b/>
          <w:bCs/>
        </w:rPr>
        <w:t>Student ID: 20120602</w:t>
      </w:r>
    </w:p>
    <w:p w14:paraId="37A89E4C" w14:textId="77777777" w:rsidR="009B37EB" w:rsidRDefault="009B37EB" w:rsidP="009B37EB"/>
    <w:p w14:paraId="5ACDA0D3" w14:textId="77777777" w:rsidR="009B37EB" w:rsidRPr="009B37EB" w:rsidRDefault="009B37EB" w:rsidP="009B37EB">
      <w:pPr>
        <w:rPr>
          <w:b/>
          <w:bCs/>
        </w:rPr>
      </w:pPr>
      <w:r w:rsidRPr="009B37EB">
        <w:rPr>
          <w:b/>
          <w:bCs/>
        </w:rPr>
        <w:t xml:space="preserve">Question: </w:t>
      </w:r>
    </w:p>
    <w:p w14:paraId="1D9FA8FA" w14:textId="77777777" w:rsidR="009B37EB" w:rsidRDefault="009B37EB" w:rsidP="009B37EB">
      <w:r>
        <w:tab/>
        <w:t>Why and when do we use test automation?</w:t>
      </w:r>
    </w:p>
    <w:p w14:paraId="11224EFF" w14:textId="77777777" w:rsidR="009B37EB" w:rsidRPr="009B37EB" w:rsidRDefault="009B37EB" w:rsidP="009B37EB">
      <w:pPr>
        <w:rPr>
          <w:b/>
          <w:bCs/>
        </w:rPr>
      </w:pPr>
      <w:r w:rsidRPr="009B37EB">
        <w:rPr>
          <w:b/>
          <w:bCs/>
        </w:rPr>
        <w:t>Answer:</w:t>
      </w:r>
    </w:p>
    <w:p w14:paraId="6D84952B" w14:textId="06B6FE80" w:rsidR="000B4199" w:rsidRDefault="009B37EB" w:rsidP="009B37EB">
      <w:pPr>
        <w:ind w:firstLine="720"/>
      </w:pPr>
      <w:r>
        <w:t xml:space="preserve">Kiểm thử tự động giúp tiết kiệm thời gian và chi phí vì nó thay thế con người lặp đi lặp lại đúng </w:t>
      </w:r>
      <w:r>
        <w:t xml:space="preserve">các </w:t>
      </w:r>
      <w:r>
        <w:t xml:space="preserve">bước kiểm thử </w:t>
      </w:r>
      <w:r>
        <w:t>đã được lập trình trước mà không mệt mỏi hay cảm thấy “nhàm chán”, tốc độ của nó cũng cao hơn rất nhiều so với kiểm thử thủ công. Hơn nữa kiểm thử tự động còn đem lại độ chính xác cao hơn với độ bao phủ rộng.</w:t>
      </w:r>
    </w:p>
    <w:p w14:paraId="354E15C5" w14:textId="5CCCEB93" w:rsidR="009B37EB" w:rsidRDefault="008C38CB" w:rsidP="009B37EB">
      <w:pPr>
        <w:ind w:firstLine="720"/>
      </w:pPr>
      <w:r>
        <w:t>Kiểm thử tự động khi các</w:t>
      </w:r>
      <w:r w:rsidRPr="008C38CB">
        <w:t xml:space="preserve"> trường hợp kiểm thử được thực hiện lặp đi lặp lại để đảm bảo tính năn</w:t>
      </w:r>
      <w:r>
        <w:t>g</w:t>
      </w:r>
      <w:r w:rsidRPr="008C38CB">
        <w:t xml:space="preserve"> của phần mềm</w:t>
      </w:r>
      <w:r>
        <w:t>, t</w:t>
      </w:r>
      <w:r w:rsidRPr="008C38CB">
        <w:t>hực hiện ở các trường hợp mà kiểm thử thủ công khó thực hiện</w:t>
      </w:r>
      <w:r>
        <w:t>, c</w:t>
      </w:r>
      <w:r w:rsidRPr="008C38CB">
        <w:t>ác trường hợp kiểm thử cần tốn nhiều thời gian.</w:t>
      </w:r>
    </w:p>
    <w:sectPr w:rsidR="009B37EB" w:rsidSect="002D38B2">
      <w:type w:val="continuous"/>
      <w:pgSz w:w="12240" w:h="15840"/>
      <w:pgMar w:top="1134" w:right="1134" w:bottom="1134" w:left="1134"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EB"/>
    <w:rsid w:val="000B4199"/>
    <w:rsid w:val="002D38B2"/>
    <w:rsid w:val="00561A7D"/>
    <w:rsid w:val="00645810"/>
    <w:rsid w:val="006F280D"/>
    <w:rsid w:val="008C38CB"/>
    <w:rsid w:val="009B37EB"/>
    <w:rsid w:val="00B944CC"/>
    <w:rsid w:val="00C1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E1F4"/>
  <w15:chartTrackingRefBased/>
  <w15:docId w15:val="{2D435F16-33F8-447F-AF23-9A7E450D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A7D"/>
    <w:pPr>
      <w:spacing w:after="0" w:line="360" w:lineRule="auto"/>
      <w:jc w:val="both"/>
    </w:pPr>
    <w:rPr>
      <w:rFonts w:ascii="Times New Roman" w:hAnsi="Times New Roman" w:cs="Arial"/>
      <w:sz w:val="28"/>
      <w:szCs w:val="20"/>
    </w:rPr>
  </w:style>
  <w:style w:type="paragraph" w:styleId="Heading1">
    <w:name w:val="heading 1"/>
    <w:basedOn w:val="Normal"/>
    <w:next w:val="Normal"/>
    <w:link w:val="Heading1Char"/>
    <w:uiPriority w:val="9"/>
    <w:qFormat/>
    <w:rsid w:val="006F280D"/>
    <w:pPr>
      <w:keepNext/>
      <w:keepLines/>
      <w:spacing w:before="240" w:line="240" w:lineRule="auto"/>
      <w:jc w:val="left"/>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D38B2"/>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561A7D"/>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80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2D38B2"/>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561A7D"/>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561A7D"/>
    <w:rPr>
      <w:rFonts w:ascii="Times New Roman" w:eastAsiaTheme="majorEastAsia" w:hAnsi="Times New Roman" w:cstheme="majorBidi"/>
      <w:b/>
      <w:spacing w:val="-10"/>
      <w:kern w:val="28"/>
      <w:sz w:val="28"/>
      <w:szCs w:val="56"/>
    </w:rPr>
  </w:style>
  <w:style w:type="character" w:customStyle="1" w:styleId="Heading3Char">
    <w:name w:val="Heading 3 Char"/>
    <w:basedOn w:val="DefaultParagraphFont"/>
    <w:link w:val="Heading3"/>
    <w:uiPriority w:val="9"/>
    <w:semiHidden/>
    <w:rsid w:val="00561A7D"/>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1</cp:revision>
  <dcterms:created xsi:type="dcterms:W3CDTF">2023-01-10T10:57:00Z</dcterms:created>
  <dcterms:modified xsi:type="dcterms:W3CDTF">2023-01-11T10:43:00Z</dcterms:modified>
</cp:coreProperties>
</file>