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Georgia" w:hAnsi="Georgia"/>
          <w:sz w:val="28"/>
          <w:szCs w:val="28"/>
        </w:rPr>
      </w:pPr>
      <w:r>
        <w:rPr>
          <w:rFonts w:cs="Helvetica" w:ascii="Georgia" w:hAnsi="Georgia"/>
          <w:b/>
          <w:bCs/>
          <w:sz w:val="28"/>
          <w:szCs w:val="28"/>
        </w:rPr>
        <w:t>Basic use cases and execution plan</w:t>
      </w:r>
    </w:p>
    <w:p>
      <w:pPr>
        <w:pStyle w:val="Normal"/>
        <w:jc w:val="center"/>
        <w:rPr>
          <w:rFonts w:ascii="Georgia" w:hAnsi="Georgia"/>
          <w:sz w:val="20"/>
          <w:szCs w:val="20"/>
        </w:rPr>
      </w:pPr>
      <w:r>
        <w:rPr>
          <w:rFonts w:cs="Helvetica" w:ascii="Georgia" w:hAnsi="Georgia"/>
          <w:i/>
          <w:iCs/>
          <w:sz w:val="20"/>
          <w:szCs w:val="20"/>
        </w:rPr>
        <w:t>Nguyen Minh Tuan (A0223318M)</w:t>
      </w:r>
    </w:p>
    <w:p>
      <w:pPr>
        <w:pStyle w:val="Normal"/>
        <w:jc w:val="center"/>
        <w:rPr>
          <w:rFonts w:ascii="Georgia" w:hAnsi="Georgia"/>
          <w:sz w:val="20"/>
          <w:szCs w:val="20"/>
        </w:rPr>
      </w:pPr>
      <w:r>
        <w:rPr>
          <w:rFonts w:cs="Helvetica" w:ascii="Georgia" w:hAnsi="Georgia"/>
          <w:i/>
          <w:iCs/>
          <w:sz w:val="20"/>
          <w:szCs w:val="20"/>
        </w:rPr>
        <w:t>Applied Mathematics – Faculty of Science</w:t>
      </w:r>
    </w:p>
    <w:p>
      <w:pPr>
        <w:pStyle w:val="Normal"/>
        <w:rPr>
          <w:rFonts w:ascii="Georgia" w:hAnsi="Georgia" w:cs="Helvetica"/>
          <w:sz w:val="24"/>
          <w:szCs w:val="24"/>
        </w:rPr>
      </w:pPr>
      <w:r>
        <w:rPr>
          <w:rFonts w:cs="Helvetica" w:ascii="Georgia" w:hAnsi="Georgia"/>
          <w:sz w:val="24"/>
          <w:szCs w:val="24"/>
        </w:rPr>
      </w:r>
    </w:p>
    <w:p>
      <w:pPr>
        <w:pStyle w:val="ListParagraph"/>
        <w:numPr>
          <w:ilvl w:val="0"/>
          <w:numId w:val="1"/>
        </w:numPr>
        <w:ind w:left="360" w:hanging="360"/>
        <w:rPr>
          <w:rFonts w:ascii="Georgia" w:hAnsi="Georgia"/>
          <w:sz w:val="24"/>
          <w:szCs w:val="24"/>
        </w:rPr>
      </w:pPr>
      <w:r>
        <w:rPr>
          <w:rFonts w:cs="Helvetica" w:ascii="Georgia" w:hAnsi="Georgia"/>
          <w:b/>
          <w:bCs/>
          <w:sz w:val="24"/>
          <w:szCs w:val="24"/>
          <w:u w:val="single"/>
        </w:rPr>
        <w:t>Use Case</w:t>
      </w:r>
    </w:p>
    <w:p>
      <w:pPr>
        <w:pStyle w:val="Normal"/>
        <w:jc w:val="center"/>
        <w:rPr>
          <w:rFonts w:ascii="Georgia" w:hAnsi="Georgia"/>
          <w:sz w:val="24"/>
          <w:szCs w:val="24"/>
        </w:rPr>
      </w:pPr>
      <w:r>
        <w:rPr>
          <w:rFonts w:ascii="Georgia" w:hAnsi="Georgia"/>
          <w:sz w:val="24"/>
          <w:szCs w:val="24"/>
        </w:rPr>
        <w:drawing>
          <wp:inline distT="0" distB="0" distL="0" distR="0">
            <wp:extent cx="3892550" cy="2573020"/>
            <wp:effectExtent l="0" t="0" r="0" b="0"/>
            <wp:docPr id="1"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Diagram&#10;&#10;Description automatically generated"/>
                    <pic:cNvPicPr>
                      <a:picLocks noChangeAspect="1" noChangeArrowheads="1"/>
                    </pic:cNvPicPr>
                  </pic:nvPicPr>
                  <pic:blipFill>
                    <a:blip r:embed="rId2"/>
                    <a:stretch>
                      <a:fillRect/>
                    </a:stretch>
                  </pic:blipFill>
                  <pic:spPr bwMode="auto">
                    <a:xfrm>
                      <a:off x="0" y="0"/>
                      <a:ext cx="3892550" cy="2573020"/>
                    </a:xfrm>
                    <a:prstGeom prst="rect">
                      <a:avLst/>
                    </a:prstGeom>
                  </pic:spPr>
                </pic:pic>
              </a:graphicData>
            </a:graphic>
          </wp:inline>
        </w:drawing>
      </w:r>
    </w:p>
    <w:p>
      <w:pPr>
        <w:pStyle w:val="Normal"/>
        <w:jc w:val="center"/>
        <w:rPr>
          <w:rFonts w:ascii="Georgia" w:hAnsi="Georgia"/>
          <w:sz w:val="24"/>
          <w:szCs w:val="24"/>
        </w:rPr>
      </w:pPr>
      <w:r>
        <w:rPr>
          <w:rFonts w:cs="Helvetica" w:ascii="Georgia" w:hAnsi="Georgia"/>
          <w:b/>
          <w:bCs/>
          <w:sz w:val="24"/>
          <w:szCs w:val="24"/>
        </w:rPr>
        <w:t>Fig 1:</w:t>
      </w:r>
      <w:r>
        <w:rPr>
          <w:rFonts w:cs="Helvetica" w:ascii="Georgia" w:hAnsi="Georgia"/>
          <w:sz w:val="24"/>
          <w:szCs w:val="24"/>
        </w:rPr>
        <w:t xml:space="preserve"> Use Case Diagram for my ToDo App</w:t>
      </w:r>
    </w:p>
    <w:p>
      <w:pPr>
        <w:pStyle w:val="ListParagraph"/>
        <w:numPr>
          <w:ilvl w:val="1"/>
          <w:numId w:val="1"/>
        </w:numPr>
        <w:ind w:left="810" w:hanging="540"/>
        <w:rPr>
          <w:rFonts w:ascii="Georgia" w:hAnsi="Georgia"/>
          <w:sz w:val="24"/>
          <w:szCs w:val="24"/>
        </w:rPr>
      </w:pPr>
      <w:r>
        <w:rPr>
          <w:rFonts w:cs="Helvetica" w:ascii="Georgia" w:hAnsi="Georgia"/>
          <w:sz w:val="24"/>
          <w:szCs w:val="24"/>
          <w:u w:val="single"/>
        </w:rPr>
        <w:t>Login / Sign up</w:t>
      </w:r>
    </w:p>
    <w:p>
      <w:pPr>
        <w:pStyle w:val="Normal"/>
        <w:rPr>
          <w:rFonts w:ascii="Georgia" w:hAnsi="Georgia"/>
          <w:sz w:val="24"/>
          <w:szCs w:val="24"/>
        </w:rPr>
      </w:pPr>
      <w:r>
        <w:rPr>
          <w:rFonts w:cs="Helvetica" w:ascii="Georgia" w:hAnsi="Georgia"/>
          <w:sz w:val="24"/>
          <w:szCs w:val="24"/>
        </w:rPr>
        <w:t>First, to start using the todo manager, users must sign up for an account with their emails. Emails are required so that reminders from the manager can be sent to their emails. If the users already have an account, they can login to the todo manager.</w:t>
      </w:r>
    </w:p>
    <w:p>
      <w:pPr>
        <w:pStyle w:val="Normal"/>
        <w:rPr>
          <w:rFonts w:ascii="Georgia" w:hAnsi="Georgia" w:cs="Helvetica"/>
          <w:sz w:val="24"/>
          <w:szCs w:val="24"/>
        </w:rPr>
      </w:pPr>
      <w:r>
        <w:rPr>
          <w:rFonts w:cs="Helvetica" w:ascii="Georgia" w:hAnsi="Georgia"/>
          <w:sz w:val="24"/>
          <w:szCs w:val="24"/>
        </w:rPr>
      </w:r>
    </w:p>
    <w:p>
      <w:pPr>
        <w:pStyle w:val="ListParagraph"/>
        <w:numPr>
          <w:ilvl w:val="1"/>
          <w:numId w:val="1"/>
        </w:numPr>
        <w:ind w:left="810" w:hanging="540"/>
        <w:rPr>
          <w:rFonts w:ascii="Georgia" w:hAnsi="Georgia"/>
          <w:sz w:val="24"/>
          <w:szCs w:val="24"/>
        </w:rPr>
      </w:pPr>
      <w:r>
        <w:rPr>
          <w:rFonts w:cs="Helvetica" w:ascii="Georgia" w:hAnsi="Georgia"/>
          <w:sz w:val="24"/>
          <w:szCs w:val="24"/>
          <w:u w:val="single"/>
        </w:rPr>
        <w:t>Project</w:t>
      </w:r>
    </w:p>
    <w:p>
      <w:pPr>
        <w:pStyle w:val="Normal"/>
        <w:rPr>
          <w:rFonts w:ascii="Georgia" w:hAnsi="Georgia"/>
          <w:sz w:val="24"/>
          <w:szCs w:val="24"/>
        </w:rPr>
      </w:pPr>
      <w:r>
        <w:rPr>
          <w:rFonts w:cs="Helvetica" w:ascii="Georgia" w:hAnsi="Georgia"/>
          <w:sz w:val="24"/>
          <w:szCs w:val="24"/>
        </w:rPr>
        <w:t>In this todo manager, tasks can be grouped together into a project. Every task in a project will share a common project tag. (Searching for this tag will return all the tasks in the project.)</w:t>
      </w:r>
    </w:p>
    <w:p>
      <w:pPr>
        <w:pStyle w:val="Normal"/>
        <w:rPr>
          <w:rFonts w:ascii="Georgia" w:hAnsi="Georgia"/>
          <w:sz w:val="24"/>
          <w:szCs w:val="24"/>
        </w:rPr>
      </w:pPr>
      <w:r>
        <w:rPr>
          <w:rFonts w:cs="Helvetica" w:ascii="Georgia" w:hAnsi="Georgia"/>
          <w:sz w:val="24"/>
          <w:szCs w:val="24"/>
        </w:rPr>
        <w:t>Users can create a new project and name the project. The project name will be the tag, so different projects cannot have the same name. Project names can be edited after creating the project. Users can also list and see all tasks under that project.</w:t>
      </w:r>
    </w:p>
    <w:p>
      <w:pPr>
        <w:pStyle w:val="Normal"/>
        <w:rPr>
          <w:rFonts w:ascii="Georgia" w:hAnsi="Georgia"/>
          <w:sz w:val="24"/>
          <w:szCs w:val="24"/>
        </w:rPr>
      </w:pPr>
      <w:r>
        <w:rPr>
          <w:rFonts w:cs="Helvetica" w:ascii="Georgia" w:hAnsi="Georgia"/>
          <w:sz w:val="24"/>
          <w:szCs w:val="24"/>
        </w:rPr>
        <w:t>After creating a new project, users can then create new tasks under that project.</w:t>
      </w:r>
    </w:p>
    <w:p>
      <w:pPr>
        <w:pStyle w:val="Normal"/>
        <w:rPr>
          <w:rFonts w:ascii="Georgia" w:hAnsi="Georgia" w:cs="Helvetica"/>
          <w:sz w:val="24"/>
          <w:szCs w:val="24"/>
        </w:rPr>
      </w:pPr>
      <w:r>
        <w:rPr>
          <w:rFonts w:cs="Helvetica" w:ascii="Georgia" w:hAnsi="Georgia"/>
          <w:sz w:val="24"/>
          <w:szCs w:val="24"/>
        </w:rPr>
      </w:r>
    </w:p>
    <w:p>
      <w:pPr>
        <w:pStyle w:val="ListParagraph"/>
        <w:numPr>
          <w:ilvl w:val="1"/>
          <w:numId w:val="1"/>
        </w:numPr>
        <w:ind w:left="810" w:hanging="540"/>
        <w:rPr>
          <w:rFonts w:ascii="Georgia" w:hAnsi="Georgia"/>
          <w:sz w:val="24"/>
          <w:szCs w:val="24"/>
        </w:rPr>
      </w:pPr>
      <w:r>
        <w:rPr>
          <w:rFonts w:cs="Helvetica" w:ascii="Georgia" w:hAnsi="Georgia"/>
          <w:sz w:val="24"/>
          <w:szCs w:val="24"/>
          <w:u w:val="single"/>
        </w:rPr>
        <w:t>Task</w:t>
      </w:r>
    </w:p>
    <w:p>
      <w:pPr>
        <w:pStyle w:val="Normal"/>
        <w:rPr>
          <w:rFonts w:ascii="Georgia" w:hAnsi="Georgia"/>
          <w:sz w:val="24"/>
          <w:szCs w:val="24"/>
        </w:rPr>
      </w:pPr>
      <w:r>
        <w:rPr>
          <w:rFonts w:cs="Helvetica" w:ascii="Georgia" w:hAnsi="Georgia"/>
          <w:sz w:val="24"/>
          <w:szCs w:val="24"/>
        </w:rPr>
        <w:t>When creating a new task, users must add a name for the task and may choose to add new tags (other than the project tag). Users can edit task names and tags after creating the task and delete the tasks that are no longer wanted.</w:t>
      </w:r>
    </w:p>
    <w:p>
      <w:pPr>
        <w:pStyle w:val="Normal"/>
        <w:rPr>
          <w:rFonts w:ascii="Georgia" w:hAnsi="Georgia"/>
          <w:sz w:val="24"/>
          <w:szCs w:val="24"/>
        </w:rPr>
      </w:pPr>
      <w:r>
        <w:rPr>
          <w:rFonts w:cs="Helvetica" w:ascii="Georgia" w:hAnsi="Georgia"/>
          <w:sz w:val="24"/>
          <w:szCs w:val="24"/>
        </w:rPr>
        <w:t>Moreover, users can check and search through all their tasks using the search function (search by task names). There is also a filter function that allows users to find all tasks with the same tags.</w:t>
      </w:r>
    </w:p>
    <w:p>
      <w:pPr>
        <w:pStyle w:val="Normal"/>
        <w:rPr>
          <w:rFonts w:ascii="Georgia" w:hAnsi="Georgia" w:cs="Helvetica"/>
          <w:sz w:val="24"/>
          <w:szCs w:val="24"/>
        </w:rPr>
      </w:pPr>
      <w:r>
        <w:rPr>
          <w:rFonts w:cs="Helvetica" w:ascii="Georgia" w:hAnsi="Georgia"/>
          <w:sz w:val="24"/>
          <w:szCs w:val="24"/>
        </w:rPr>
      </w:r>
    </w:p>
    <w:p>
      <w:pPr>
        <w:pStyle w:val="ListParagraph"/>
        <w:numPr>
          <w:ilvl w:val="1"/>
          <w:numId w:val="1"/>
        </w:numPr>
        <w:tabs>
          <w:tab w:val="clear" w:pos="720"/>
          <w:tab w:val="left" w:pos="810" w:leader="none"/>
          <w:tab w:val="left" w:pos="990" w:leader="none"/>
        </w:tabs>
        <w:ind w:left="1080" w:hanging="810"/>
        <w:rPr>
          <w:rFonts w:ascii="Georgia" w:hAnsi="Georgia"/>
          <w:sz w:val="24"/>
          <w:szCs w:val="24"/>
        </w:rPr>
      </w:pPr>
      <w:r>
        <w:rPr>
          <w:rFonts w:cs="Helvetica" w:ascii="Georgia" w:hAnsi="Georgia"/>
          <w:sz w:val="24"/>
          <w:szCs w:val="24"/>
          <w:u w:val="single"/>
        </w:rPr>
        <w:t>Task Completion</w:t>
      </w:r>
    </w:p>
    <w:p>
      <w:pPr>
        <w:pStyle w:val="Normal"/>
        <w:tabs>
          <w:tab w:val="clear" w:pos="720"/>
          <w:tab w:val="left" w:pos="810" w:leader="none"/>
        </w:tabs>
        <w:rPr>
          <w:rFonts w:ascii="Georgia" w:hAnsi="Georgia"/>
          <w:sz w:val="24"/>
          <w:szCs w:val="24"/>
        </w:rPr>
      </w:pPr>
      <w:r>
        <w:rPr>
          <w:rFonts w:cs="Helvetica" w:ascii="Georgia" w:hAnsi="Georgia"/>
          <w:sz w:val="24"/>
          <w:szCs w:val="24"/>
        </w:rPr>
        <w:t>Users can mark any task as completed or not completed. Once all the tasks in a project are marked as completed, the project will be considered completed, and moved to the completed project page. Users can always review the completed projects on that page.</w:t>
      </w:r>
    </w:p>
    <w:p>
      <w:pPr>
        <w:pStyle w:val="Normal"/>
        <w:tabs>
          <w:tab w:val="clear" w:pos="720"/>
          <w:tab w:val="left" w:pos="810" w:leader="none"/>
        </w:tabs>
        <w:rPr>
          <w:rFonts w:ascii="Georgia" w:hAnsi="Georgia" w:cs="Helvetica"/>
          <w:sz w:val="24"/>
          <w:szCs w:val="24"/>
        </w:rPr>
      </w:pPr>
      <w:r>
        <w:rPr>
          <w:rFonts w:cs="Helvetica" w:ascii="Georgia" w:hAnsi="Georgia"/>
          <w:sz w:val="24"/>
          <w:szCs w:val="24"/>
        </w:rPr>
      </w:r>
    </w:p>
    <w:p>
      <w:pPr>
        <w:pStyle w:val="ListParagraph"/>
        <w:numPr>
          <w:ilvl w:val="1"/>
          <w:numId w:val="1"/>
        </w:numPr>
        <w:tabs>
          <w:tab w:val="clear" w:pos="720"/>
          <w:tab w:val="left" w:pos="810" w:leader="none"/>
        </w:tabs>
        <w:ind w:left="810" w:hanging="540"/>
        <w:rPr>
          <w:rFonts w:ascii="Georgia" w:hAnsi="Georgia"/>
          <w:sz w:val="24"/>
          <w:szCs w:val="24"/>
        </w:rPr>
      </w:pPr>
      <w:r>
        <w:rPr>
          <w:rFonts w:cs="Helvetica" w:ascii="Georgia" w:hAnsi="Georgia"/>
          <w:sz w:val="24"/>
          <w:szCs w:val="24"/>
          <w:u w:val="single"/>
        </w:rPr>
        <w:t>Calendar and Reminder</w:t>
      </w:r>
    </w:p>
    <w:p>
      <w:pPr>
        <w:pStyle w:val="Normal"/>
        <w:tabs>
          <w:tab w:val="clear" w:pos="720"/>
          <w:tab w:val="left" w:pos="810" w:leader="none"/>
        </w:tabs>
        <w:rPr>
          <w:rFonts w:ascii="Georgia" w:hAnsi="Georgia"/>
          <w:sz w:val="24"/>
          <w:szCs w:val="24"/>
        </w:rPr>
      </w:pPr>
      <w:r>
        <w:rPr>
          <w:rFonts w:cs="Helvetica" w:ascii="Georgia" w:hAnsi="Georgia"/>
          <w:sz w:val="24"/>
          <w:szCs w:val="24"/>
        </w:rPr>
        <w:t>Users can set the due dates for their tasks and projects. To receive reminders about their tasks and projects through email, users can either choose the “send reminder” option when selecting the due dates or enable Auto-Reminder (will always send reminder) in settings.</w:t>
      </w:r>
    </w:p>
    <w:p>
      <w:pPr>
        <w:pStyle w:val="Normal"/>
        <w:tabs>
          <w:tab w:val="clear" w:pos="720"/>
          <w:tab w:val="left" w:pos="810" w:leader="none"/>
        </w:tabs>
        <w:rPr>
          <w:rFonts w:ascii="Georgia" w:hAnsi="Georgia"/>
          <w:sz w:val="24"/>
          <w:szCs w:val="24"/>
        </w:rPr>
      </w:pPr>
      <w:r>
        <w:rPr>
          <w:rFonts w:cs="Helvetica" w:ascii="Georgia" w:hAnsi="Georgia"/>
          <w:sz w:val="24"/>
          <w:szCs w:val="24"/>
        </w:rPr>
        <w:t>Moreover, users are also able to view all their tasks and projects in a calendar.</w:t>
      </w:r>
    </w:p>
    <w:p>
      <w:pPr>
        <w:pStyle w:val="Normal"/>
        <w:tabs>
          <w:tab w:val="clear" w:pos="720"/>
          <w:tab w:val="left" w:pos="810" w:leader="none"/>
        </w:tabs>
        <w:rPr>
          <w:rFonts w:ascii="Georgia" w:hAnsi="Georgia" w:cs="Helvetica"/>
          <w:sz w:val="24"/>
          <w:szCs w:val="24"/>
        </w:rPr>
      </w:pPr>
      <w:r>
        <w:rPr>
          <w:rFonts w:cs="Helvetica" w:ascii="Georgia" w:hAnsi="Georgia"/>
          <w:sz w:val="24"/>
          <w:szCs w:val="24"/>
        </w:rPr>
      </w:r>
    </w:p>
    <w:p>
      <w:pPr>
        <w:pStyle w:val="ListParagraph"/>
        <w:numPr>
          <w:ilvl w:val="0"/>
          <w:numId w:val="1"/>
        </w:numPr>
        <w:tabs>
          <w:tab w:val="clear" w:pos="720"/>
          <w:tab w:val="left" w:pos="810" w:leader="none"/>
        </w:tabs>
        <w:ind w:left="360" w:hanging="360"/>
        <w:rPr>
          <w:rFonts w:ascii="Georgia" w:hAnsi="Georgia"/>
          <w:sz w:val="24"/>
          <w:szCs w:val="24"/>
        </w:rPr>
      </w:pPr>
      <w:r>
        <w:rPr>
          <w:rFonts w:cs="Helvetica" w:ascii="Georgia" w:hAnsi="Georgia"/>
          <w:b/>
          <w:bCs/>
          <w:sz w:val="24"/>
          <w:szCs w:val="24"/>
          <w:u w:val="single"/>
        </w:rPr>
        <w:t>Execution plan</w:t>
      </w:r>
    </w:p>
    <w:p>
      <w:pPr>
        <w:pStyle w:val="ListParagraph"/>
        <w:numPr>
          <w:ilvl w:val="0"/>
          <w:numId w:val="2"/>
        </w:numPr>
        <w:tabs>
          <w:tab w:val="clear" w:pos="720"/>
          <w:tab w:val="left" w:pos="810" w:leader="none"/>
        </w:tabs>
        <w:rPr>
          <w:rFonts w:ascii="Georgia" w:hAnsi="Georgia"/>
          <w:sz w:val="24"/>
          <w:szCs w:val="24"/>
        </w:rPr>
      </w:pPr>
      <w:r>
        <w:rPr>
          <w:rFonts w:cs="Helvetica" w:ascii="Georgia" w:hAnsi="Georgia"/>
          <w:sz w:val="24"/>
          <w:szCs w:val="24"/>
        </w:rPr>
        <w:t>Set up:</w:t>
      </w:r>
    </w:p>
    <w:p>
      <w:pPr>
        <w:pStyle w:val="ListParagraph"/>
        <w:numPr>
          <w:ilvl w:val="0"/>
          <w:numId w:val="3"/>
        </w:numPr>
        <w:tabs>
          <w:tab w:val="clear" w:pos="720"/>
          <w:tab w:val="left" w:pos="810" w:leader="none"/>
        </w:tabs>
        <w:ind w:left="990" w:hanging="270"/>
        <w:rPr>
          <w:rFonts w:ascii="Georgia" w:hAnsi="Georgia"/>
          <w:sz w:val="24"/>
          <w:szCs w:val="24"/>
        </w:rPr>
      </w:pPr>
      <w:r>
        <w:rPr>
          <w:rFonts w:cs="Helvetica" w:ascii="Georgia" w:hAnsi="Georgia"/>
          <w:sz w:val="24"/>
          <w:szCs w:val="24"/>
        </w:rPr>
        <w:t>Set up Ruby on Rails, React, Github repository</w:t>
      </w:r>
    </w:p>
    <w:p>
      <w:pPr>
        <w:pStyle w:val="ListParagraph"/>
        <w:numPr>
          <w:ilvl w:val="0"/>
          <w:numId w:val="3"/>
        </w:numPr>
        <w:tabs>
          <w:tab w:val="clear" w:pos="720"/>
          <w:tab w:val="left" w:pos="810" w:leader="none"/>
        </w:tabs>
        <w:ind w:left="990" w:hanging="270"/>
        <w:rPr>
          <w:rFonts w:ascii="Georgia" w:hAnsi="Georgia"/>
          <w:sz w:val="24"/>
          <w:szCs w:val="24"/>
        </w:rPr>
      </w:pPr>
      <w:r>
        <w:rPr>
          <w:rFonts w:cs="Helvetica" w:ascii="Georgia" w:hAnsi="Georgia"/>
          <w:sz w:val="24"/>
          <w:szCs w:val="24"/>
        </w:rPr>
        <w:t>Create a new Rails application and start the application, generate Rails controller, React components</w:t>
      </w:r>
    </w:p>
    <w:p>
      <w:pPr>
        <w:pStyle w:val="ListParagraph"/>
        <w:numPr>
          <w:ilvl w:val="0"/>
          <w:numId w:val="4"/>
        </w:numPr>
        <w:tabs>
          <w:tab w:val="clear" w:pos="720"/>
          <w:tab w:val="left" w:pos="810" w:leader="none"/>
        </w:tabs>
        <w:rPr>
          <w:rFonts w:ascii="Georgia" w:hAnsi="Georgia"/>
          <w:sz w:val="24"/>
          <w:szCs w:val="24"/>
        </w:rPr>
      </w:pPr>
      <w:r>
        <w:rPr>
          <w:rFonts w:cs="Helvetica" w:ascii="Georgia" w:hAnsi="Georgia"/>
          <w:sz w:val="24"/>
          <w:szCs w:val="24"/>
        </w:rPr>
        <w:t>Create a basic todo manager:</w:t>
      </w:r>
    </w:p>
    <w:p>
      <w:pPr>
        <w:pStyle w:val="ListParagraph"/>
        <w:numPr>
          <w:ilvl w:val="0"/>
          <w:numId w:val="5"/>
        </w:numPr>
        <w:tabs>
          <w:tab w:val="clear" w:pos="720"/>
          <w:tab w:val="left" w:pos="810" w:leader="none"/>
        </w:tabs>
        <w:ind w:left="990" w:hanging="270"/>
        <w:rPr>
          <w:rFonts w:ascii="Georgia" w:hAnsi="Georgia"/>
          <w:sz w:val="24"/>
          <w:szCs w:val="24"/>
        </w:rPr>
      </w:pPr>
      <w:r>
        <w:rPr>
          <w:rFonts w:cs="Helvetica" w:ascii="Georgia" w:hAnsi="Georgia"/>
          <w:sz w:val="24"/>
          <w:szCs w:val="24"/>
        </w:rPr>
        <w:t>Generate controller for Main page, a Task model, create a table in database</w:t>
      </w:r>
    </w:p>
    <w:p>
      <w:pPr>
        <w:pStyle w:val="ListParagraph"/>
        <w:numPr>
          <w:ilvl w:val="0"/>
          <w:numId w:val="5"/>
        </w:numPr>
        <w:tabs>
          <w:tab w:val="clear" w:pos="720"/>
          <w:tab w:val="left" w:pos="810" w:leader="none"/>
        </w:tabs>
        <w:ind w:left="990" w:hanging="270"/>
        <w:rPr>
          <w:rFonts w:ascii="Georgia" w:hAnsi="Georgia"/>
          <w:sz w:val="24"/>
          <w:szCs w:val="24"/>
        </w:rPr>
      </w:pPr>
      <w:r>
        <w:rPr>
          <w:rFonts w:cs="Helvetica" w:ascii="Georgia" w:hAnsi="Georgia"/>
          <w:sz w:val="24"/>
          <w:szCs w:val="24"/>
        </w:rPr>
        <w:t>Build index page and install React dependencies</w:t>
      </w:r>
    </w:p>
    <w:p>
      <w:pPr>
        <w:pStyle w:val="ListParagraph"/>
        <w:numPr>
          <w:ilvl w:val="0"/>
          <w:numId w:val="5"/>
        </w:numPr>
        <w:tabs>
          <w:tab w:val="clear" w:pos="720"/>
          <w:tab w:val="left" w:pos="810" w:leader="none"/>
        </w:tabs>
        <w:ind w:left="990" w:hanging="270"/>
        <w:rPr>
          <w:rFonts w:ascii="Georgia" w:hAnsi="Georgia"/>
          <w:sz w:val="24"/>
          <w:szCs w:val="24"/>
        </w:rPr>
      </w:pPr>
      <w:r>
        <w:rPr>
          <w:rFonts w:cs="Helvetica" w:ascii="Georgia" w:hAnsi="Georgia"/>
          <w:sz w:val="24"/>
          <w:szCs w:val="24"/>
        </w:rPr>
        <w:t>Create necessary React components, such as Home, Completed, etc.</w:t>
      </w:r>
    </w:p>
    <w:p>
      <w:pPr>
        <w:pStyle w:val="ListParagraph"/>
        <w:numPr>
          <w:ilvl w:val="0"/>
          <w:numId w:val="5"/>
        </w:numPr>
        <w:tabs>
          <w:tab w:val="clear" w:pos="720"/>
          <w:tab w:val="left" w:pos="810" w:leader="none"/>
        </w:tabs>
        <w:ind w:left="990" w:hanging="270"/>
        <w:rPr>
          <w:rFonts w:ascii="Georgia" w:hAnsi="Georgia"/>
          <w:sz w:val="24"/>
          <w:szCs w:val="24"/>
        </w:rPr>
      </w:pPr>
      <w:r>
        <w:rPr>
          <w:rFonts w:cs="Helvetica" w:ascii="Georgia" w:hAnsi="Georgia"/>
          <w:sz w:val="24"/>
          <w:szCs w:val="24"/>
        </w:rPr>
        <w:t>Style with CSS, Bootstrap</w:t>
      </w:r>
    </w:p>
    <w:p>
      <w:pPr>
        <w:pStyle w:val="ListParagraph"/>
        <w:numPr>
          <w:ilvl w:val="0"/>
          <w:numId w:val="4"/>
        </w:numPr>
        <w:tabs>
          <w:tab w:val="clear" w:pos="720"/>
          <w:tab w:val="left" w:pos="810" w:leader="none"/>
        </w:tabs>
        <w:rPr>
          <w:rFonts w:ascii="Georgia" w:hAnsi="Georgia"/>
          <w:sz w:val="24"/>
          <w:szCs w:val="24"/>
        </w:rPr>
      </w:pPr>
      <w:r>
        <w:rPr>
          <w:rFonts w:cs="Helvetica" w:ascii="Georgia" w:hAnsi="Georgia"/>
          <w:sz w:val="24"/>
          <w:szCs w:val="24"/>
        </w:rPr>
        <w:t>Create the tagging system:</w:t>
      </w:r>
    </w:p>
    <w:p>
      <w:pPr>
        <w:pStyle w:val="ListParagraph"/>
        <w:numPr>
          <w:ilvl w:val="0"/>
          <w:numId w:val="6"/>
        </w:numPr>
        <w:tabs>
          <w:tab w:val="clear" w:pos="720"/>
          <w:tab w:val="left" w:pos="810" w:leader="none"/>
        </w:tabs>
        <w:ind w:left="990" w:hanging="270"/>
        <w:rPr>
          <w:rFonts w:ascii="Georgia" w:hAnsi="Georgia"/>
          <w:sz w:val="24"/>
          <w:szCs w:val="24"/>
        </w:rPr>
      </w:pPr>
      <w:r>
        <w:rPr>
          <w:rFonts w:cs="Helvetica" w:ascii="Georgia" w:hAnsi="Georgia"/>
          <w:sz w:val="24"/>
          <w:szCs w:val="24"/>
        </w:rPr>
        <w:t>Create projects, add project tags</w:t>
      </w:r>
    </w:p>
    <w:p>
      <w:pPr>
        <w:pStyle w:val="ListParagraph"/>
        <w:numPr>
          <w:ilvl w:val="0"/>
          <w:numId w:val="6"/>
        </w:numPr>
        <w:tabs>
          <w:tab w:val="clear" w:pos="720"/>
          <w:tab w:val="left" w:pos="810" w:leader="none"/>
        </w:tabs>
        <w:ind w:left="990" w:hanging="270"/>
        <w:rPr>
          <w:rFonts w:ascii="Georgia" w:hAnsi="Georgia"/>
          <w:sz w:val="24"/>
          <w:szCs w:val="24"/>
        </w:rPr>
      </w:pPr>
      <w:r>
        <w:rPr>
          <w:rFonts w:cs="Helvetica" w:ascii="Georgia" w:hAnsi="Georgia"/>
          <w:sz w:val="24"/>
          <w:szCs w:val="24"/>
        </w:rPr>
        <w:t>Add search function, filter function</w:t>
      </w:r>
    </w:p>
    <w:p>
      <w:pPr>
        <w:pStyle w:val="ListParagraph"/>
        <w:numPr>
          <w:ilvl w:val="0"/>
          <w:numId w:val="4"/>
        </w:numPr>
        <w:tabs>
          <w:tab w:val="clear" w:pos="720"/>
          <w:tab w:val="left" w:pos="810" w:leader="none"/>
        </w:tabs>
        <w:rPr>
          <w:rFonts w:ascii="Georgia" w:hAnsi="Georgia"/>
          <w:sz w:val="24"/>
          <w:szCs w:val="24"/>
        </w:rPr>
      </w:pPr>
      <w:r>
        <w:rPr>
          <w:rFonts w:cs="Helvetica" w:ascii="Georgia" w:hAnsi="Georgia"/>
          <w:sz w:val="24"/>
          <w:szCs w:val="24"/>
        </w:rPr>
        <w:t>Login / Sign up:</w:t>
      </w:r>
    </w:p>
    <w:p>
      <w:pPr>
        <w:pStyle w:val="ListParagraph"/>
        <w:numPr>
          <w:ilvl w:val="0"/>
          <w:numId w:val="7"/>
        </w:numPr>
        <w:tabs>
          <w:tab w:val="clear" w:pos="720"/>
          <w:tab w:val="left" w:pos="810" w:leader="none"/>
        </w:tabs>
        <w:ind w:left="990" w:hanging="270"/>
        <w:rPr>
          <w:rFonts w:ascii="Georgia" w:hAnsi="Georgia"/>
          <w:sz w:val="24"/>
          <w:szCs w:val="24"/>
        </w:rPr>
      </w:pPr>
      <w:r>
        <w:rPr>
          <w:rFonts w:cs="Helvetica" w:ascii="Georgia" w:hAnsi="Georgia"/>
          <w:sz w:val="24"/>
          <w:szCs w:val="24"/>
        </w:rPr>
        <w:t>Create Login / Sign up page</w:t>
      </w:r>
    </w:p>
    <w:p>
      <w:pPr>
        <w:pStyle w:val="ListParagraph"/>
        <w:numPr>
          <w:ilvl w:val="0"/>
          <w:numId w:val="7"/>
        </w:numPr>
        <w:tabs>
          <w:tab w:val="clear" w:pos="720"/>
          <w:tab w:val="left" w:pos="810" w:leader="none"/>
        </w:tabs>
        <w:ind w:left="990" w:hanging="270"/>
        <w:rPr>
          <w:rFonts w:ascii="Georgia" w:hAnsi="Georgia"/>
          <w:sz w:val="24"/>
          <w:szCs w:val="24"/>
        </w:rPr>
      </w:pPr>
      <w:r>
        <w:rPr>
          <w:rFonts w:cs="Helvetica" w:ascii="Georgia" w:hAnsi="Georgia"/>
          <w:sz w:val="24"/>
          <w:szCs w:val="24"/>
        </w:rPr>
        <w:t>Add necessary gems such as mailer</w:t>
      </w:r>
    </w:p>
    <w:p>
      <w:pPr>
        <w:pStyle w:val="ListParagraph"/>
        <w:numPr>
          <w:ilvl w:val="0"/>
          <w:numId w:val="4"/>
        </w:numPr>
        <w:tabs>
          <w:tab w:val="clear" w:pos="720"/>
          <w:tab w:val="left" w:pos="810" w:leader="none"/>
        </w:tabs>
        <w:rPr>
          <w:rFonts w:ascii="Georgia" w:hAnsi="Georgia"/>
          <w:sz w:val="24"/>
          <w:szCs w:val="24"/>
        </w:rPr>
      </w:pPr>
      <w:r>
        <w:rPr>
          <w:rFonts w:cs="Helvetica" w:ascii="Georgia" w:hAnsi="Georgia"/>
          <w:sz w:val="24"/>
          <w:szCs w:val="24"/>
        </w:rPr>
        <w:t>Add calendar (using necessary gems)</w:t>
      </w:r>
    </w:p>
    <w:p>
      <w:pPr>
        <w:pStyle w:val="ListParagraph"/>
        <w:numPr>
          <w:ilvl w:val="0"/>
          <w:numId w:val="4"/>
        </w:numPr>
        <w:tabs>
          <w:tab w:val="clear" w:pos="720"/>
          <w:tab w:val="left" w:pos="810" w:leader="none"/>
        </w:tabs>
        <w:spacing w:before="0" w:after="160"/>
        <w:contextualSpacing/>
        <w:rPr>
          <w:rFonts w:ascii="Georgia" w:hAnsi="Georgia"/>
          <w:sz w:val="24"/>
          <w:szCs w:val="24"/>
        </w:rPr>
      </w:pPr>
      <w:r>
        <w:rPr>
          <w:rFonts w:cs="Helvetica" w:ascii="Georgia" w:hAnsi="Georgia"/>
          <w:sz w:val="24"/>
          <w:szCs w:val="24"/>
        </w:rPr>
        <w:t>Add reminder system</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default"/>
  </w:font>
  <w:font w:name="Helvetica">
    <w:altName w:val="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2">
    <w:lvl w:ilvl="0">
      <w:start w:val="2"/>
      <w:numFmt w:val="bullet"/>
      <w:lvlText w:val="-"/>
      <w:lvlJc w:val="left"/>
      <w:pPr>
        <w:tabs>
          <w:tab w:val="num" w:pos="0"/>
        </w:tabs>
        <w:ind w:left="720" w:hanging="360"/>
      </w:pPr>
      <w:rPr>
        <w:rFonts w:ascii="Helvetica" w:hAnsi="Helvetica" w:cs="Helvetic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e158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3303</TotalTime>
  <Application>LibreOffice/6.4.6.2$Linux_X86_64 LibreOffice_project/40$Build-2</Application>
  <Pages>3</Pages>
  <Words>484</Words>
  <Characters>2259</Characters>
  <CharactersWithSpaces>2685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2020-12-26T09:50:00Z</dcterms:created>
  <dc:creator>Nguyen Minh Tuan</dc:creator>
  <dc:description/>
  <dc:language>en-SG</dc:language>
  <cp:lastModifiedBy/>
  <dcterms:modified xsi:type="dcterms:W3CDTF">2020-12-29T22:12:22Z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