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625F" w14:textId="77777777" w:rsidR="00AE619D" w:rsidRDefault="009E4F01">
      <w:r>
        <w:t>Contrast</w:t>
      </w:r>
    </w:p>
    <w:p w14:paraId="59E4E267" w14:textId="28DCC854" w:rsidR="009E4F01" w:rsidRDefault="009E4F01"/>
    <w:p w14:paraId="38FDF417" w14:textId="0697063B" w:rsidR="00364DA7" w:rsidRDefault="00364DA7">
      <w:r>
        <w:t>Recovery/decay different time scales – T1 &amp; T2</w:t>
      </w:r>
    </w:p>
    <w:p w14:paraId="6AD6C5DF" w14:textId="4F5166AC" w:rsidR="007A0BC4" w:rsidRDefault="007A0BC4">
      <w:r>
        <w:tab/>
        <w:t>Tissue have both T1 and T2 properties</w:t>
      </w:r>
    </w:p>
    <w:p w14:paraId="594E3890" w14:textId="77777777" w:rsidR="00364DA7" w:rsidRDefault="00364DA7"/>
    <w:p w14:paraId="3C4D21EB" w14:textId="6ED7833F" w:rsidR="009E4F01" w:rsidRDefault="009E4F01">
      <w:r>
        <w:t>T2 – simple</w:t>
      </w:r>
    </w:p>
    <w:p w14:paraId="5CD30A8F" w14:textId="4E4E8D5E" w:rsidR="00560DE7" w:rsidRDefault="00560DE7">
      <w:r>
        <w:tab/>
        <w:t>T2 decay, spin-spin</w:t>
      </w:r>
    </w:p>
    <w:p w14:paraId="36922731" w14:textId="304D90C2" w:rsidR="00364DA7" w:rsidRDefault="00364DA7">
      <w:r>
        <w:tab/>
      </w:r>
      <w:r>
        <w:tab/>
        <w:t>Magnetic interactions -&gt; Decay</w:t>
      </w:r>
    </w:p>
    <w:p w14:paraId="48ED1EA6" w14:textId="67358660" w:rsidR="009E4F01" w:rsidRDefault="009E4F01">
      <w:r>
        <w:tab/>
        <w:t>Signal from M</w:t>
      </w:r>
      <w:r w:rsidR="00E10887">
        <w:t xml:space="preserve">t only (not </w:t>
      </w:r>
      <w:proofErr w:type="spellStart"/>
      <w:r w:rsidR="00E10887">
        <w:t>Ml</w:t>
      </w:r>
      <w:proofErr w:type="spellEnd"/>
      <w:r w:rsidR="00E10887">
        <w:t>)</w:t>
      </w:r>
    </w:p>
    <w:p w14:paraId="72D55901" w14:textId="06643013" w:rsidR="00560DE7" w:rsidRDefault="00560DE7">
      <w:r>
        <w:tab/>
        <w:t>Decay different rates</w:t>
      </w:r>
    </w:p>
    <w:p w14:paraId="4C94F5B6" w14:textId="3585993B" w:rsidR="00560DE7" w:rsidRDefault="00560DE7">
      <w:r>
        <w:tab/>
      </w:r>
      <w:r>
        <w:tab/>
      </w:r>
      <w:r w:rsidR="00E10887">
        <w:t>Proton density -&gt; speed of decay</w:t>
      </w:r>
    </w:p>
    <w:p w14:paraId="61544047" w14:textId="0802F82B" w:rsidR="00E10887" w:rsidRDefault="00E10887">
      <w:r>
        <w:tab/>
      </w:r>
      <w:r>
        <w:tab/>
      </w:r>
      <w:r w:rsidR="006E76B0">
        <w:t>fat</w:t>
      </w:r>
      <w:r>
        <w:t xml:space="preserve"> = high, CSF = low</w:t>
      </w:r>
    </w:p>
    <w:p w14:paraId="444B36A2" w14:textId="73615CFA" w:rsidR="00560DE7" w:rsidRDefault="00560DE7">
      <w:r>
        <w:tab/>
        <w:t>Pick optimal TE</w:t>
      </w:r>
    </w:p>
    <w:p w14:paraId="065926AA" w14:textId="77777777" w:rsidR="009E4F01" w:rsidRDefault="009E4F01"/>
    <w:p w14:paraId="17E5F0B2" w14:textId="1F65E6A0" w:rsidR="009E4F01" w:rsidRDefault="009E4F01">
      <w:r>
        <w:t xml:space="preserve">T2 – </w:t>
      </w:r>
      <w:r w:rsidR="00364DA7">
        <w:t>complicated</w:t>
      </w:r>
    </w:p>
    <w:p w14:paraId="234D3C34" w14:textId="08ECC9FF" w:rsidR="00364DA7" w:rsidRDefault="00364DA7">
      <w:r>
        <w:tab/>
        <w:t>Decay too rapid for machine</w:t>
      </w:r>
    </w:p>
    <w:p w14:paraId="7F0DF973" w14:textId="6835EDC1" w:rsidR="00364DA7" w:rsidRDefault="00364DA7">
      <w:r>
        <w:tab/>
      </w:r>
      <w:r>
        <w:tab/>
        <w:t>Same coil excites, receives info</w:t>
      </w:r>
    </w:p>
    <w:p w14:paraId="77EEE445" w14:textId="66343C06" w:rsidR="00364DA7" w:rsidRDefault="00364DA7">
      <w:r>
        <w:tab/>
      </w:r>
      <w:r>
        <w:tab/>
        <w:t>Takes time to switch modes (photons are slow)</w:t>
      </w:r>
    </w:p>
    <w:p w14:paraId="7CEF8E1D" w14:textId="5ACCED1E" w:rsidR="00364DA7" w:rsidRDefault="00364DA7">
      <w:r>
        <w:tab/>
      </w:r>
      <w:r>
        <w:tab/>
        <w:t>By time ready to “read”, full T2 decay</w:t>
      </w:r>
    </w:p>
    <w:p w14:paraId="02B190E9" w14:textId="30C0A104" w:rsidR="00364DA7" w:rsidRDefault="00364DA7">
      <w:r>
        <w:tab/>
        <w:t>Second 180 pulse</w:t>
      </w:r>
    </w:p>
    <w:p w14:paraId="68EDEA25" w14:textId="72B930DC" w:rsidR="00364DA7" w:rsidRDefault="00364DA7">
      <w:r>
        <w:tab/>
      </w:r>
      <w:r>
        <w:tab/>
        <w:t>Reverse decoherence order</w:t>
      </w:r>
    </w:p>
    <w:p w14:paraId="4594552B" w14:textId="6DACE57F" w:rsidR="00364DA7" w:rsidRDefault="00364DA7">
      <w:r>
        <w:tab/>
      </w:r>
      <w:r>
        <w:tab/>
        <w:t>Then, in-phase when machine can read</w:t>
      </w:r>
    </w:p>
    <w:p w14:paraId="7B68E818" w14:textId="7E52ACB1" w:rsidR="009E4F01" w:rsidRDefault="00364DA7" w:rsidP="00364DA7">
      <w:r>
        <w:tab/>
        <w:t>Tissue properties still true</w:t>
      </w:r>
    </w:p>
    <w:p w14:paraId="44B7EC66" w14:textId="5EF4E6AF" w:rsidR="00364DA7" w:rsidRDefault="00364DA7" w:rsidP="00364DA7"/>
    <w:p w14:paraId="7442BB69" w14:textId="665C2B8E" w:rsidR="00364DA7" w:rsidRDefault="00364DA7" w:rsidP="00364DA7">
      <w:r>
        <w:t>T1</w:t>
      </w:r>
    </w:p>
    <w:p w14:paraId="1B5847F9" w14:textId="3B381EBD" w:rsidR="00E10887" w:rsidRDefault="00E10887" w:rsidP="00364DA7">
      <w:r>
        <w:tab/>
        <w:t>90 pulse</w:t>
      </w:r>
    </w:p>
    <w:p w14:paraId="73001ABD" w14:textId="569CB098" w:rsidR="00E10887" w:rsidRDefault="00E10887" w:rsidP="00364DA7">
      <w:r>
        <w:tab/>
        <w:t>T1 recovery slower time scale</w:t>
      </w:r>
    </w:p>
    <w:p w14:paraId="5D621153" w14:textId="63920C03" w:rsidR="00E10887" w:rsidRDefault="00E10887" w:rsidP="00364DA7">
      <w:r>
        <w:tab/>
      </w:r>
      <w:r>
        <w:tab/>
        <w:t>Different rates</w:t>
      </w:r>
    </w:p>
    <w:p w14:paraId="74E3B18B" w14:textId="36C79DD6" w:rsidR="00E10887" w:rsidRDefault="00E10887" w:rsidP="00364DA7">
      <w:r>
        <w:tab/>
      </w:r>
      <w:r>
        <w:tab/>
        <w:t>Fat fast, CSF slow</w:t>
      </w:r>
    </w:p>
    <w:p w14:paraId="4B83DB7E" w14:textId="0B70FD99" w:rsidR="00E10887" w:rsidRDefault="00E10887" w:rsidP="00364DA7">
      <w:r>
        <w:tab/>
        <w:t>Maximal difference -&gt; no Mt</w:t>
      </w:r>
    </w:p>
    <w:p w14:paraId="08BD9F91" w14:textId="1054BE73" w:rsidR="00E10887" w:rsidRDefault="00E10887" w:rsidP="00364DA7">
      <w:r>
        <w:tab/>
        <w:t>180 pulse</w:t>
      </w:r>
    </w:p>
    <w:p w14:paraId="1E1B010E" w14:textId="749AE7F3" w:rsidR="00E10887" w:rsidRDefault="00E10887" w:rsidP="00364DA7">
      <w:r>
        <w:tab/>
      </w:r>
      <w:r>
        <w:tab/>
        <w:t xml:space="preserve">Magnitude of Mt </w:t>
      </w:r>
      <w:r w:rsidR="00F20FD3">
        <w:t xml:space="preserve">is a </w:t>
      </w:r>
      <w:r>
        <w:t xml:space="preserve">function of </w:t>
      </w:r>
      <w:proofErr w:type="spellStart"/>
      <w:r>
        <w:t>Ml</w:t>
      </w:r>
      <w:proofErr w:type="spellEnd"/>
      <w:r>
        <w:t xml:space="preserve"> before pulse</w:t>
      </w:r>
    </w:p>
    <w:p w14:paraId="6CED044C" w14:textId="75C15507" w:rsidR="00E10887" w:rsidRDefault="00E10887" w:rsidP="00364DA7">
      <w:r>
        <w:tab/>
      </w:r>
      <w:r>
        <w:tab/>
        <w:t>So, larger Mt from more recovered tissue</w:t>
      </w:r>
    </w:p>
    <w:p w14:paraId="14E7E236" w14:textId="4B18A367" w:rsidR="00F20FD3" w:rsidRDefault="00F20FD3" w:rsidP="00364DA7">
      <w:r>
        <w:tab/>
      </w:r>
      <w:r>
        <w:tab/>
        <w:t>Quick TE – minimize T2 properties</w:t>
      </w:r>
    </w:p>
    <w:p w14:paraId="0B418940" w14:textId="6C3B2620" w:rsidR="0099745C" w:rsidRDefault="0099745C" w:rsidP="00364DA7"/>
    <w:p w14:paraId="34329D93" w14:textId="1D93A504" w:rsidR="0099745C" w:rsidRDefault="007748FE" w:rsidP="00364DA7">
      <w:r>
        <w:t>Bash</w:t>
      </w:r>
    </w:p>
    <w:p w14:paraId="442E45B9" w14:textId="6D9CF75A" w:rsidR="007748FE" w:rsidRDefault="007748FE" w:rsidP="00364DA7">
      <w:r>
        <w:tab/>
        <w:t>Arrays, counters, cat, awk</w:t>
      </w:r>
    </w:p>
    <w:p w14:paraId="15D75B76" w14:textId="4763FED2" w:rsidR="0099745C" w:rsidRDefault="0099745C" w:rsidP="00364DA7"/>
    <w:p w14:paraId="6233980D" w14:textId="2834170E" w:rsidR="009105A4" w:rsidRDefault="009105A4" w:rsidP="00364DA7">
      <w:r>
        <w:t>Pipeline</w:t>
      </w:r>
    </w:p>
    <w:p w14:paraId="7165302D" w14:textId="16658211" w:rsidR="009105A4" w:rsidRDefault="009105A4" w:rsidP="00364DA7">
      <w:r>
        <w:tab/>
        <w:t>JLF priors</w:t>
      </w:r>
    </w:p>
    <w:p w14:paraId="4F3B7288" w14:textId="06121D26" w:rsidR="009105A4" w:rsidRDefault="009105A4" w:rsidP="00364DA7">
      <w:r>
        <w:tab/>
        <w:t>ACT priors</w:t>
      </w:r>
      <w:bookmarkStart w:id="0" w:name="_GoBack"/>
      <w:bookmarkEnd w:id="0"/>
    </w:p>
    <w:sectPr w:rsidR="009105A4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16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1CCF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81B8F"/>
    <w:rsid w:val="00083EF2"/>
    <w:rsid w:val="000848B6"/>
    <w:rsid w:val="00091877"/>
    <w:rsid w:val="00093D37"/>
    <w:rsid w:val="000961B2"/>
    <w:rsid w:val="000A1D84"/>
    <w:rsid w:val="000A28D8"/>
    <w:rsid w:val="000A3329"/>
    <w:rsid w:val="000A5EE4"/>
    <w:rsid w:val="000B1113"/>
    <w:rsid w:val="000B43AA"/>
    <w:rsid w:val="000B4E73"/>
    <w:rsid w:val="000C2A84"/>
    <w:rsid w:val="000C3708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0F7217"/>
    <w:rsid w:val="001065F0"/>
    <w:rsid w:val="00106C54"/>
    <w:rsid w:val="00111BC7"/>
    <w:rsid w:val="0011627F"/>
    <w:rsid w:val="00116C1F"/>
    <w:rsid w:val="00117F81"/>
    <w:rsid w:val="00122F5E"/>
    <w:rsid w:val="00124640"/>
    <w:rsid w:val="00125BF3"/>
    <w:rsid w:val="001351A6"/>
    <w:rsid w:val="00137A44"/>
    <w:rsid w:val="0014214B"/>
    <w:rsid w:val="001454F9"/>
    <w:rsid w:val="001474D1"/>
    <w:rsid w:val="00150419"/>
    <w:rsid w:val="00150441"/>
    <w:rsid w:val="00153A94"/>
    <w:rsid w:val="00153D2B"/>
    <w:rsid w:val="00154792"/>
    <w:rsid w:val="00162D76"/>
    <w:rsid w:val="001630E6"/>
    <w:rsid w:val="00166478"/>
    <w:rsid w:val="00167FFE"/>
    <w:rsid w:val="0017293C"/>
    <w:rsid w:val="00174519"/>
    <w:rsid w:val="00182080"/>
    <w:rsid w:val="00183008"/>
    <w:rsid w:val="00190D82"/>
    <w:rsid w:val="001974FD"/>
    <w:rsid w:val="00197B1D"/>
    <w:rsid w:val="00197D05"/>
    <w:rsid w:val="001A0C64"/>
    <w:rsid w:val="001A3478"/>
    <w:rsid w:val="001A3C22"/>
    <w:rsid w:val="001A461B"/>
    <w:rsid w:val="001A4C63"/>
    <w:rsid w:val="001A6CD2"/>
    <w:rsid w:val="001A7D31"/>
    <w:rsid w:val="001B19A1"/>
    <w:rsid w:val="001B2AB6"/>
    <w:rsid w:val="001B38FC"/>
    <w:rsid w:val="001B3E9D"/>
    <w:rsid w:val="001B6C28"/>
    <w:rsid w:val="001C1AB9"/>
    <w:rsid w:val="001C3435"/>
    <w:rsid w:val="001C7C66"/>
    <w:rsid w:val="001D0075"/>
    <w:rsid w:val="001D3BDC"/>
    <w:rsid w:val="001D56BD"/>
    <w:rsid w:val="001D5A2A"/>
    <w:rsid w:val="001D6D06"/>
    <w:rsid w:val="001D7A5A"/>
    <w:rsid w:val="001E4023"/>
    <w:rsid w:val="001F1A2A"/>
    <w:rsid w:val="001F222D"/>
    <w:rsid w:val="001F2497"/>
    <w:rsid w:val="00211168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FAA"/>
    <w:rsid w:val="002473AD"/>
    <w:rsid w:val="002479D0"/>
    <w:rsid w:val="002517AC"/>
    <w:rsid w:val="00253280"/>
    <w:rsid w:val="00255833"/>
    <w:rsid w:val="0026023B"/>
    <w:rsid w:val="0026059B"/>
    <w:rsid w:val="00267652"/>
    <w:rsid w:val="00267895"/>
    <w:rsid w:val="002709DB"/>
    <w:rsid w:val="00270E3D"/>
    <w:rsid w:val="00271C7C"/>
    <w:rsid w:val="0027490B"/>
    <w:rsid w:val="00276494"/>
    <w:rsid w:val="0028182F"/>
    <w:rsid w:val="0028244D"/>
    <w:rsid w:val="00283275"/>
    <w:rsid w:val="0029127D"/>
    <w:rsid w:val="002918D7"/>
    <w:rsid w:val="002946B5"/>
    <w:rsid w:val="00297CD7"/>
    <w:rsid w:val="002A3C31"/>
    <w:rsid w:val="002A4862"/>
    <w:rsid w:val="002A7FE1"/>
    <w:rsid w:val="002B06AB"/>
    <w:rsid w:val="002B7A5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154D"/>
    <w:rsid w:val="00322D63"/>
    <w:rsid w:val="003234B3"/>
    <w:rsid w:val="00323AE3"/>
    <w:rsid w:val="003253A1"/>
    <w:rsid w:val="0033198F"/>
    <w:rsid w:val="00332A2B"/>
    <w:rsid w:val="00333EFB"/>
    <w:rsid w:val="00343F5C"/>
    <w:rsid w:val="0034418E"/>
    <w:rsid w:val="0034442A"/>
    <w:rsid w:val="0034444D"/>
    <w:rsid w:val="00350315"/>
    <w:rsid w:val="0035411F"/>
    <w:rsid w:val="00356FA4"/>
    <w:rsid w:val="00361834"/>
    <w:rsid w:val="00363FD0"/>
    <w:rsid w:val="00364DA7"/>
    <w:rsid w:val="003661CA"/>
    <w:rsid w:val="0036681A"/>
    <w:rsid w:val="00366FD5"/>
    <w:rsid w:val="00373D83"/>
    <w:rsid w:val="00376D48"/>
    <w:rsid w:val="0038021E"/>
    <w:rsid w:val="00384985"/>
    <w:rsid w:val="00386F35"/>
    <w:rsid w:val="003877FB"/>
    <w:rsid w:val="003918B8"/>
    <w:rsid w:val="00394408"/>
    <w:rsid w:val="003A016B"/>
    <w:rsid w:val="003A1655"/>
    <w:rsid w:val="003A546A"/>
    <w:rsid w:val="003A5D18"/>
    <w:rsid w:val="003A60B1"/>
    <w:rsid w:val="003A6A00"/>
    <w:rsid w:val="003B6521"/>
    <w:rsid w:val="003C232C"/>
    <w:rsid w:val="003C3FCB"/>
    <w:rsid w:val="003C473D"/>
    <w:rsid w:val="003C4B13"/>
    <w:rsid w:val="003C551A"/>
    <w:rsid w:val="003C5611"/>
    <w:rsid w:val="003D04F9"/>
    <w:rsid w:val="003D1F67"/>
    <w:rsid w:val="003D3D80"/>
    <w:rsid w:val="003D72DE"/>
    <w:rsid w:val="003F48B6"/>
    <w:rsid w:val="003F5A3A"/>
    <w:rsid w:val="00400200"/>
    <w:rsid w:val="0040467F"/>
    <w:rsid w:val="00413F23"/>
    <w:rsid w:val="00425072"/>
    <w:rsid w:val="0042531F"/>
    <w:rsid w:val="00432229"/>
    <w:rsid w:val="00432FCD"/>
    <w:rsid w:val="00436C3B"/>
    <w:rsid w:val="004437B4"/>
    <w:rsid w:val="004442C8"/>
    <w:rsid w:val="00447E9D"/>
    <w:rsid w:val="00447FBE"/>
    <w:rsid w:val="004560D2"/>
    <w:rsid w:val="00456595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87B56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614B"/>
    <w:rsid w:val="0052770B"/>
    <w:rsid w:val="005322BE"/>
    <w:rsid w:val="005329C9"/>
    <w:rsid w:val="00533377"/>
    <w:rsid w:val="005345B9"/>
    <w:rsid w:val="00536B38"/>
    <w:rsid w:val="00537CF2"/>
    <w:rsid w:val="00541DAD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60DE7"/>
    <w:rsid w:val="005676AF"/>
    <w:rsid w:val="00575DFE"/>
    <w:rsid w:val="005808F3"/>
    <w:rsid w:val="005826DC"/>
    <w:rsid w:val="005826F6"/>
    <w:rsid w:val="00583ABF"/>
    <w:rsid w:val="005864D9"/>
    <w:rsid w:val="00586D2E"/>
    <w:rsid w:val="00587E41"/>
    <w:rsid w:val="005927A9"/>
    <w:rsid w:val="00597B98"/>
    <w:rsid w:val="005A0A81"/>
    <w:rsid w:val="005A6D39"/>
    <w:rsid w:val="005B700B"/>
    <w:rsid w:val="005C05B8"/>
    <w:rsid w:val="005C1AB3"/>
    <w:rsid w:val="005C57F0"/>
    <w:rsid w:val="005C6406"/>
    <w:rsid w:val="005C6F02"/>
    <w:rsid w:val="005C7378"/>
    <w:rsid w:val="005C7EE5"/>
    <w:rsid w:val="005D0270"/>
    <w:rsid w:val="005D50D6"/>
    <w:rsid w:val="005E4EE6"/>
    <w:rsid w:val="005E5B98"/>
    <w:rsid w:val="005E7D51"/>
    <w:rsid w:val="005F156A"/>
    <w:rsid w:val="005F36C5"/>
    <w:rsid w:val="005F5D3F"/>
    <w:rsid w:val="005F6940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587D"/>
    <w:rsid w:val="00616836"/>
    <w:rsid w:val="00622F2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6EE1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12E3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E76B0"/>
    <w:rsid w:val="006F030A"/>
    <w:rsid w:val="006F2DC4"/>
    <w:rsid w:val="007003B9"/>
    <w:rsid w:val="00700A31"/>
    <w:rsid w:val="00702DC5"/>
    <w:rsid w:val="007033B7"/>
    <w:rsid w:val="007044CA"/>
    <w:rsid w:val="00706CBF"/>
    <w:rsid w:val="00710731"/>
    <w:rsid w:val="0071118C"/>
    <w:rsid w:val="007117BD"/>
    <w:rsid w:val="0071469F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7C4F"/>
    <w:rsid w:val="00747FE6"/>
    <w:rsid w:val="007540F9"/>
    <w:rsid w:val="007546A4"/>
    <w:rsid w:val="00754839"/>
    <w:rsid w:val="00755564"/>
    <w:rsid w:val="00761A29"/>
    <w:rsid w:val="00763864"/>
    <w:rsid w:val="0076584C"/>
    <w:rsid w:val="007672B3"/>
    <w:rsid w:val="00770F9A"/>
    <w:rsid w:val="00774404"/>
    <w:rsid w:val="007748FE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0BC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2D82"/>
    <w:rsid w:val="007D63B0"/>
    <w:rsid w:val="007D7A39"/>
    <w:rsid w:val="007D7D5A"/>
    <w:rsid w:val="007E4446"/>
    <w:rsid w:val="007E51F0"/>
    <w:rsid w:val="007F6FB6"/>
    <w:rsid w:val="00802777"/>
    <w:rsid w:val="00802B6D"/>
    <w:rsid w:val="008048D2"/>
    <w:rsid w:val="00806195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3EB8"/>
    <w:rsid w:val="008444DD"/>
    <w:rsid w:val="00850113"/>
    <w:rsid w:val="008540C7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4668"/>
    <w:rsid w:val="008A6739"/>
    <w:rsid w:val="008B0277"/>
    <w:rsid w:val="008B09C9"/>
    <w:rsid w:val="008B1C43"/>
    <w:rsid w:val="008B56BA"/>
    <w:rsid w:val="008C0E1C"/>
    <w:rsid w:val="008C2FBF"/>
    <w:rsid w:val="008C552B"/>
    <w:rsid w:val="008C629A"/>
    <w:rsid w:val="008C71BD"/>
    <w:rsid w:val="008D2B48"/>
    <w:rsid w:val="008D4084"/>
    <w:rsid w:val="008D7B62"/>
    <w:rsid w:val="008D7D99"/>
    <w:rsid w:val="008E066A"/>
    <w:rsid w:val="008E0791"/>
    <w:rsid w:val="008E1C91"/>
    <w:rsid w:val="008E26BD"/>
    <w:rsid w:val="008E3418"/>
    <w:rsid w:val="008F3BEC"/>
    <w:rsid w:val="008F472C"/>
    <w:rsid w:val="008F749A"/>
    <w:rsid w:val="009040DE"/>
    <w:rsid w:val="00905539"/>
    <w:rsid w:val="00905E3F"/>
    <w:rsid w:val="009105A4"/>
    <w:rsid w:val="009206B6"/>
    <w:rsid w:val="00926320"/>
    <w:rsid w:val="00931E0A"/>
    <w:rsid w:val="00932DA4"/>
    <w:rsid w:val="00934A82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57ACB"/>
    <w:rsid w:val="00970753"/>
    <w:rsid w:val="00971E19"/>
    <w:rsid w:val="00972D89"/>
    <w:rsid w:val="009737F8"/>
    <w:rsid w:val="00974694"/>
    <w:rsid w:val="00976DA9"/>
    <w:rsid w:val="00980A9D"/>
    <w:rsid w:val="0098340E"/>
    <w:rsid w:val="00984457"/>
    <w:rsid w:val="00985BB7"/>
    <w:rsid w:val="00990DEE"/>
    <w:rsid w:val="00994012"/>
    <w:rsid w:val="0099745C"/>
    <w:rsid w:val="009A056B"/>
    <w:rsid w:val="009A2EE0"/>
    <w:rsid w:val="009A4AC3"/>
    <w:rsid w:val="009B031B"/>
    <w:rsid w:val="009B18AE"/>
    <w:rsid w:val="009B19EE"/>
    <w:rsid w:val="009B69BF"/>
    <w:rsid w:val="009C390B"/>
    <w:rsid w:val="009C6562"/>
    <w:rsid w:val="009D3424"/>
    <w:rsid w:val="009D4F3F"/>
    <w:rsid w:val="009D608F"/>
    <w:rsid w:val="009E0A9A"/>
    <w:rsid w:val="009E3091"/>
    <w:rsid w:val="009E3BC3"/>
    <w:rsid w:val="009E4B08"/>
    <w:rsid w:val="009E4F01"/>
    <w:rsid w:val="009F1D32"/>
    <w:rsid w:val="009F4A0F"/>
    <w:rsid w:val="009F6999"/>
    <w:rsid w:val="00A03F59"/>
    <w:rsid w:val="00A04B35"/>
    <w:rsid w:val="00A05398"/>
    <w:rsid w:val="00A2123E"/>
    <w:rsid w:val="00A26508"/>
    <w:rsid w:val="00A30163"/>
    <w:rsid w:val="00A31062"/>
    <w:rsid w:val="00A31BE8"/>
    <w:rsid w:val="00A32454"/>
    <w:rsid w:val="00A340C8"/>
    <w:rsid w:val="00A3413F"/>
    <w:rsid w:val="00A348EE"/>
    <w:rsid w:val="00A42049"/>
    <w:rsid w:val="00A461AC"/>
    <w:rsid w:val="00A46F37"/>
    <w:rsid w:val="00A47E9A"/>
    <w:rsid w:val="00A5111C"/>
    <w:rsid w:val="00A53C92"/>
    <w:rsid w:val="00A5476F"/>
    <w:rsid w:val="00A563B9"/>
    <w:rsid w:val="00A56928"/>
    <w:rsid w:val="00A570E2"/>
    <w:rsid w:val="00A6568E"/>
    <w:rsid w:val="00A75866"/>
    <w:rsid w:val="00A75884"/>
    <w:rsid w:val="00A75BCE"/>
    <w:rsid w:val="00A77DEA"/>
    <w:rsid w:val="00A80777"/>
    <w:rsid w:val="00A80872"/>
    <w:rsid w:val="00A8183C"/>
    <w:rsid w:val="00A84867"/>
    <w:rsid w:val="00A872F6"/>
    <w:rsid w:val="00A90ABD"/>
    <w:rsid w:val="00A92661"/>
    <w:rsid w:val="00A92B3C"/>
    <w:rsid w:val="00A95115"/>
    <w:rsid w:val="00A9530B"/>
    <w:rsid w:val="00AA1420"/>
    <w:rsid w:val="00AA3046"/>
    <w:rsid w:val="00AA480F"/>
    <w:rsid w:val="00AA5BDD"/>
    <w:rsid w:val="00AA67B0"/>
    <w:rsid w:val="00AB0A78"/>
    <w:rsid w:val="00AB35B3"/>
    <w:rsid w:val="00AB5660"/>
    <w:rsid w:val="00AB697A"/>
    <w:rsid w:val="00AC7C28"/>
    <w:rsid w:val="00AC7E4A"/>
    <w:rsid w:val="00AD00A9"/>
    <w:rsid w:val="00AD670A"/>
    <w:rsid w:val="00AE619D"/>
    <w:rsid w:val="00AF0E94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018F"/>
    <w:rsid w:val="00B22920"/>
    <w:rsid w:val="00B2629F"/>
    <w:rsid w:val="00B27A25"/>
    <w:rsid w:val="00B27C17"/>
    <w:rsid w:val="00B27E14"/>
    <w:rsid w:val="00B30109"/>
    <w:rsid w:val="00B30DB3"/>
    <w:rsid w:val="00B328BA"/>
    <w:rsid w:val="00B32D1D"/>
    <w:rsid w:val="00B33640"/>
    <w:rsid w:val="00B34168"/>
    <w:rsid w:val="00B3667D"/>
    <w:rsid w:val="00B42F8F"/>
    <w:rsid w:val="00B50853"/>
    <w:rsid w:val="00B62AA1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5DF9"/>
    <w:rsid w:val="00BA17B1"/>
    <w:rsid w:val="00BA21B6"/>
    <w:rsid w:val="00BA4A78"/>
    <w:rsid w:val="00BA4F40"/>
    <w:rsid w:val="00BA5683"/>
    <w:rsid w:val="00BB51AE"/>
    <w:rsid w:val="00BB5366"/>
    <w:rsid w:val="00BB6616"/>
    <w:rsid w:val="00BC0268"/>
    <w:rsid w:val="00BD1ACF"/>
    <w:rsid w:val="00BD29A2"/>
    <w:rsid w:val="00BD326B"/>
    <w:rsid w:val="00BE07D6"/>
    <w:rsid w:val="00BE247F"/>
    <w:rsid w:val="00BE5854"/>
    <w:rsid w:val="00BE7626"/>
    <w:rsid w:val="00BF5122"/>
    <w:rsid w:val="00BF58A7"/>
    <w:rsid w:val="00BF5AC3"/>
    <w:rsid w:val="00BF69F8"/>
    <w:rsid w:val="00C02EBF"/>
    <w:rsid w:val="00C05496"/>
    <w:rsid w:val="00C07E91"/>
    <w:rsid w:val="00C10FA8"/>
    <w:rsid w:val="00C21A41"/>
    <w:rsid w:val="00C24C3B"/>
    <w:rsid w:val="00C360CC"/>
    <w:rsid w:val="00C40F04"/>
    <w:rsid w:val="00C41622"/>
    <w:rsid w:val="00C44230"/>
    <w:rsid w:val="00C449AB"/>
    <w:rsid w:val="00C46A65"/>
    <w:rsid w:val="00C509F2"/>
    <w:rsid w:val="00C55B3D"/>
    <w:rsid w:val="00C6363C"/>
    <w:rsid w:val="00C66EBE"/>
    <w:rsid w:val="00C71244"/>
    <w:rsid w:val="00C718D1"/>
    <w:rsid w:val="00C718F4"/>
    <w:rsid w:val="00C7622B"/>
    <w:rsid w:val="00CA551A"/>
    <w:rsid w:val="00CA673A"/>
    <w:rsid w:val="00CA7416"/>
    <w:rsid w:val="00CB0D4F"/>
    <w:rsid w:val="00CB3B45"/>
    <w:rsid w:val="00CB5945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0C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6F5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BEA"/>
    <w:rsid w:val="00D70E7B"/>
    <w:rsid w:val="00D71BF1"/>
    <w:rsid w:val="00D72470"/>
    <w:rsid w:val="00D73E8E"/>
    <w:rsid w:val="00D83D26"/>
    <w:rsid w:val="00D8775E"/>
    <w:rsid w:val="00DA53C2"/>
    <w:rsid w:val="00DB159A"/>
    <w:rsid w:val="00DB3C68"/>
    <w:rsid w:val="00DB4628"/>
    <w:rsid w:val="00DB68B3"/>
    <w:rsid w:val="00DC27CB"/>
    <w:rsid w:val="00DC6AB8"/>
    <w:rsid w:val="00DD1E12"/>
    <w:rsid w:val="00DD27E5"/>
    <w:rsid w:val="00DF2C15"/>
    <w:rsid w:val="00DF3E40"/>
    <w:rsid w:val="00DF7C66"/>
    <w:rsid w:val="00E01AEB"/>
    <w:rsid w:val="00E0551D"/>
    <w:rsid w:val="00E05F4E"/>
    <w:rsid w:val="00E10887"/>
    <w:rsid w:val="00E113C5"/>
    <w:rsid w:val="00E21B6E"/>
    <w:rsid w:val="00E22F8C"/>
    <w:rsid w:val="00E25E82"/>
    <w:rsid w:val="00E276D8"/>
    <w:rsid w:val="00E30314"/>
    <w:rsid w:val="00E32A36"/>
    <w:rsid w:val="00E35EC3"/>
    <w:rsid w:val="00E43FEC"/>
    <w:rsid w:val="00E4460F"/>
    <w:rsid w:val="00E45E9F"/>
    <w:rsid w:val="00E50005"/>
    <w:rsid w:val="00E52436"/>
    <w:rsid w:val="00E535B7"/>
    <w:rsid w:val="00E54B6B"/>
    <w:rsid w:val="00E54C50"/>
    <w:rsid w:val="00E55A0D"/>
    <w:rsid w:val="00E56732"/>
    <w:rsid w:val="00E56F65"/>
    <w:rsid w:val="00E56FA7"/>
    <w:rsid w:val="00E57605"/>
    <w:rsid w:val="00E62163"/>
    <w:rsid w:val="00E648CC"/>
    <w:rsid w:val="00E6659B"/>
    <w:rsid w:val="00E669BE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B3E85"/>
    <w:rsid w:val="00EB60CE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233D"/>
    <w:rsid w:val="00F03401"/>
    <w:rsid w:val="00F05232"/>
    <w:rsid w:val="00F07628"/>
    <w:rsid w:val="00F10ECA"/>
    <w:rsid w:val="00F1500C"/>
    <w:rsid w:val="00F16139"/>
    <w:rsid w:val="00F20FD3"/>
    <w:rsid w:val="00F21441"/>
    <w:rsid w:val="00F40E6E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562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B34A5"/>
    <w:rsid w:val="00FB3AA5"/>
    <w:rsid w:val="00FB65FE"/>
    <w:rsid w:val="00FB72DC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E7D96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F0B32"/>
  <w15:chartTrackingRefBased/>
  <w15:docId w15:val="{172A4265-41DF-AB49-8A2A-1F48F33C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11</cp:revision>
  <dcterms:created xsi:type="dcterms:W3CDTF">2018-12-10T21:22:00Z</dcterms:created>
  <dcterms:modified xsi:type="dcterms:W3CDTF">2018-12-11T17:34:00Z</dcterms:modified>
</cp:coreProperties>
</file>