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252" w:rsidRPr="00E3244A" w:rsidRDefault="005D0252" w:rsidP="005D0252">
      <w:pPr>
        <w:rPr>
          <w:rFonts w:asciiTheme="minorHAnsi" w:hAnsiTheme="minorHAnsi" w:cstheme="minorBidi"/>
          <w:lang w:val="en-US"/>
        </w:rPr>
      </w:pPr>
      <w:r>
        <w:t>I chose the French croissant as my Wikipedia page and The Wall Street Journal as my major website.</w:t>
      </w:r>
      <w:r w:rsidR="00E3244A">
        <w:t xml:space="preserve"> </w:t>
      </w:r>
      <w:r w:rsidR="00E3244A">
        <w:t>I designed wireframes for the home page, The Croissant page and The Recipes page.</w:t>
      </w:r>
    </w:p>
    <w:p w:rsidR="005D0252" w:rsidRDefault="005D0252" w:rsidP="005D0252">
      <w:r>
        <w:t xml:space="preserve"> </w:t>
      </w:r>
    </w:p>
    <w:p w:rsidR="005D0252" w:rsidRPr="005D0252" w:rsidRDefault="00531FE4" w:rsidP="005D0252">
      <w:pPr>
        <w:rPr>
          <w:lang w:val="fr-FR"/>
        </w:rPr>
      </w:pPr>
      <w:r w:rsidRPr="005D0252">
        <w:rPr>
          <w:lang w:val="fr-FR"/>
        </w:rPr>
        <w:t>Croissant :</w:t>
      </w:r>
      <w:r w:rsidR="005D0252" w:rsidRPr="005D0252">
        <w:rPr>
          <w:lang w:val="fr-FR"/>
        </w:rPr>
        <w:t xml:space="preserve"> </w:t>
      </w:r>
      <w:hyperlink r:id="rId5" w:history="1">
        <w:r w:rsidR="005D0252" w:rsidRPr="005D0252">
          <w:rPr>
            <w:rStyle w:val="Hyperlink"/>
            <w:lang w:val="fr-FR"/>
          </w:rPr>
          <w:t>https://en.wikipedia.org/wiki/Croissant</w:t>
        </w:r>
      </w:hyperlink>
    </w:p>
    <w:p w:rsidR="005D0252" w:rsidRDefault="005D0252" w:rsidP="005D0252"/>
    <w:p w:rsidR="005D0252" w:rsidRDefault="005D0252" w:rsidP="005D0252">
      <w:r>
        <w:t xml:space="preserve">The Wall Street Journal: </w:t>
      </w:r>
      <w:hyperlink r:id="rId6" w:history="1">
        <w:r w:rsidRPr="005461EE">
          <w:rPr>
            <w:rStyle w:val="Hyperlink"/>
          </w:rPr>
          <w:t>https://www.wsj.com/</w:t>
        </w:r>
      </w:hyperlink>
    </w:p>
    <w:p w:rsidR="005D0252" w:rsidRPr="005D0252" w:rsidRDefault="005D0252" w:rsidP="005D0252"/>
    <w:p w:rsidR="005D0252" w:rsidRDefault="005D0252" w:rsidP="005D0252">
      <w:r>
        <w:t>Once I chose the French croissant as my topic, I set my goal in designing a page about different croissant recipes. It is quite time-consuming and tedious to search for a site which contains only recipes accompanied by the French croissan</w:t>
      </w:r>
      <w:r w:rsidR="005B2A90">
        <w:t xml:space="preserve">t since there exists various pastries. Therefore, my webpage LE CROISSANT is going to be useful to my first major group: people who bake and who love the French croissant presented as different plates and the second group: chefs </w:t>
      </w:r>
      <w:r w:rsidR="000B70FE">
        <w:t xml:space="preserve">and food critics who like to </w:t>
      </w:r>
      <w:r w:rsidR="00706DDF">
        <w:t>research.</w:t>
      </w:r>
    </w:p>
    <w:p w:rsidR="005B2A90" w:rsidRDefault="005B2A90" w:rsidP="005D0252"/>
    <w:p w:rsidR="00007448" w:rsidRDefault="00007448" w:rsidP="005D0252">
      <w:r>
        <w:t>To successfully realise those personas, I started my research from the process of developing a persona: demographics, goals, challenges, objections and watering holes.</w:t>
      </w:r>
    </w:p>
    <w:p w:rsidR="00007448" w:rsidRDefault="00007448" w:rsidP="005D0252"/>
    <w:p w:rsidR="005D0252" w:rsidRPr="00900D7A" w:rsidRDefault="005D0252" w:rsidP="005D0252">
      <w:pPr>
        <w:rPr>
          <w:b/>
          <w:bCs/>
        </w:rPr>
      </w:pPr>
      <w:r w:rsidRPr="00900D7A">
        <w:rPr>
          <w:b/>
          <w:bCs/>
        </w:rPr>
        <w:t>Personas</w:t>
      </w:r>
    </w:p>
    <w:p w:rsidR="005D0252" w:rsidRDefault="005B2A90" w:rsidP="005D0252">
      <w:r>
        <w:t>Persona 1: Michelle Lestrange is a 42-year-old housewife, happily married and with two kids in high school. She just loves inviting people over for dinner. One of her dishes that she has been most praised for</w:t>
      </w:r>
      <w:r w:rsidR="000B70FE">
        <w:t xml:space="preserve"> is her blueberry croissant. Her guests are not the only ones to like it but her family and herself as well. She usually tries to prepare her croissants differently but unfortunately hates to Google search other croissant recipes because it is too time consuming. However, when she discovered LE CROISSANT, she can’t stop exploring the page and verifying updates about recipes from the owner. She even got a place to share her ideas and view other people’s recipes in the comments’ section. Now, she tried </w:t>
      </w:r>
      <w:r w:rsidR="00920E11">
        <w:t>all</w:t>
      </w:r>
      <w:r w:rsidR="000B70FE">
        <w:t xml:space="preserve"> recipes found on</w:t>
      </w:r>
      <w:r w:rsidR="00531FE4">
        <w:t xml:space="preserve"> LE CROISSANT and her guests can’t stop praising her cooking skills. She even got new packed lunch ideas for her kids. She also mentions that those croissant recipes are life-savers for her during special events and people seem to be unable to get enough of them.</w:t>
      </w:r>
    </w:p>
    <w:p w:rsidR="00531FE4" w:rsidRDefault="00531FE4" w:rsidP="005D0252"/>
    <w:p w:rsidR="00531FE4" w:rsidRDefault="00531FE4" w:rsidP="005D0252">
      <w:r>
        <w:t>Persona 2: Julio Sanchez works as a food researcher at XYZ Restaurant. The restaurant has been running out on ideas as to what to introduce on their menu cards for the dessert options.</w:t>
      </w:r>
      <w:r w:rsidR="00A47640">
        <w:t xml:space="preserve"> Julio tried other restaurants and food outlets to come up with a great solution to fight against their other competitions. Given that food blogs are popular these days, he gave it a try and found LE CROISSANT. There he found what could be the it-dish of the week. </w:t>
      </w:r>
      <w:r w:rsidR="00C11AF7">
        <w:t>He proposed the chefs to play around with the recipes and try changing some ingredients or cooking steps. Also, the chefs are to present the croissant in the most professional manner. Julio endorses these LE CROISSANT’s ideas citing that customers can’t stop praising XYZ for these different forms of the croissants. They are expecting another week of this.</w:t>
      </w:r>
    </w:p>
    <w:p w:rsidR="005B2A90" w:rsidRDefault="005B2A90" w:rsidP="005D0252"/>
    <w:p w:rsidR="009B10E0" w:rsidRPr="00900D7A" w:rsidRDefault="00697E51" w:rsidP="005D0252">
      <w:pPr>
        <w:rPr>
          <w:b/>
          <w:bCs/>
        </w:rPr>
      </w:pPr>
      <w:r w:rsidRPr="00900D7A">
        <w:rPr>
          <w:b/>
          <w:bCs/>
        </w:rPr>
        <w:t>How personas find the wireframes</w:t>
      </w:r>
    </w:p>
    <w:p w:rsidR="00697E51" w:rsidRDefault="00697E51" w:rsidP="005D0252">
      <w:r>
        <w:t xml:space="preserve">Persona 1: On the home page, there is an advertisement of different ways to prepare a croissant. Whenever she wants to have small chat or comment to make, she just logs in on the home page. Sometimes she can consult the footer to directly navigate to her preferred pages. On The Croissant page, she discovers facts that she did not know about the croissant. She may </w:t>
      </w:r>
      <w:r w:rsidR="00706DDF">
        <w:t>provide some information that she knows about the c</w:t>
      </w:r>
      <w:r w:rsidR="00571782">
        <w:t>roissant.</w:t>
      </w:r>
      <w:r w:rsidR="00B22AFE">
        <w:t xml:space="preserve"> On the Recipes page, she discovers how </w:t>
      </w:r>
      <w:r w:rsidR="00B22AFE">
        <w:lastRenderedPageBreak/>
        <w:t>some countries prepare their croissants and explore all recipes on the recipes page. The recipes are classified according to specific meals and/or events</w:t>
      </w:r>
      <w:r w:rsidR="00DD2174">
        <w:t>.</w:t>
      </w:r>
    </w:p>
    <w:p w:rsidR="00697E51" w:rsidRDefault="00697E51" w:rsidP="005D0252"/>
    <w:p w:rsidR="00697E51" w:rsidRDefault="00697E51" w:rsidP="005D0252">
      <w:r>
        <w:t xml:space="preserve">Persona 2: Judging from the home page, he understands what </w:t>
      </w:r>
      <w:r w:rsidR="00EB7A7B">
        <w:t>the demand on the market is right now</w:t>
      </w:r>
      <w:r>
        <w:t xml:space="preserve"> and what is eye-catching to people.</w:t>
      </w:r>
      <w:r w:rsidR="00BE5A6B">
        <w:t xml:space="preserve"> </w:t>
      </w:r>
      <w:r w:rsidR="00B22AFE">
        <w:t>He finds on the Recipes page what customers are more likely to eat the croissant according to specific meals and/or events. Also, he may</w:t>
      </w:r>
      <w:r w:rsidR="00DD2174">
        <w:t xml:space="preserve"> also introduce cultures through the croissant in the restaurant when he reads the section about croissants in other countries.</w:t>
      </w:r>
    </w:p>
    <w:p w:rsidR="005D0252" w:rsidRDefault="005D0252" w:rsidP="005D0252"/>
    <w:p w:rsidR="002215F7" w:rsidRDefault="002215F7" w:rsidP="005D0252">
      <w:r>
        <w:t>The feedback that they provide in the personas based LE CROISSANT is what they feel about the website.</w:t>
      </w:r>
    </w:p>
    <w:p w:rsidR="002215F7" w:rsidRDefault="002215F7" w:rsidP="005D0252"/>
    <w:p w:rsidR="00900D7A" w:rsidRPr="00900D7A" w:rsidRDefault="00900D7A" w:rsidP="005D0252">
      <w:pPr>
        <w:rPr>
          <w:b/>
          <w:bCs/>
        </w:rPr>
      </w:pPr>
      <w:r w:rsidRPr="00900D7A">
        <w:rPr>
          <w:b/>
          <w:bCs/>
        </w:rPr>
        <w:t>My new IA</w:t>
      </w:r>
    </w:p>
    <w:p w:rsidR="00045E10" w:rsidRDefault="00045E10" w:rsidP="005D0252">
      <w:r>
        <w:t>I think that the new IA is simpler now because the user can easily navigate to the desired webpage. I did not consider putting a structural navigation where tabs reveal sub-tabs because the croissant is not that broad of a subject to explore.</w:t>
      </w:r>
      <w:r w:rsidR="00DA6E4B">
        <w:t xml:space="preserve"> So</w:t>
      </w:r>
      <w:r w:rsidR="005051B8">
        <w:t>,</w:t>
      </w:r>
      <w:r w:rsidR="00DA6E4B">
        <w:t xml:space="preserve"> </w:t>
      </w:r>
      <w:r w:rsidR="003177B7">
        <w:t>a simple navigation would do.</w:t>
      </w:r>
      <w:r w:rsidR="005051B8">
        <w:t xml:space="preserve"> I made sure to keep the original information and add some information related to nowadays’ interests like dieting.</w:t>
      </w:r>
    </w:p>
    <w:p w:rsidR="00045E10" w:rsidRDefault="00045E10" w:rsidP="005D0252"/>
    <w:p w:rsidR="00900D7A" w:rsidRPr="00900D7A" w:rsidRDefault="00900D7A" w:rsidP="005D0252">
      <w:pPr>
        <w:rPr>
          <w:b/>
          <w:bCs/>
        </w:rPr>
      </w:pPr>
      <w:r w:rsidRPr="00900D7A">
        <w:rPr>
          <w:b/>
          <w:bCs/>
        </w:rPr>
        <w:t>P</w:t>
      </w:r>
      <w:r w:rsidRPr="00900D7A">
        <w:rPr>
          <w:b/>
          <w:bCs/>
        </w:rPr>
        <w:t>rinciples of usability</w:t>
      </w:r>
    </w:p>
    <w:p w:rsidR="002215F7" w:rsidRDefault="002215F7" w:rsidP="005D0252">
      <w:r>
        <w:t>LE CROISSANT meets the principles of usability: it is useful as it focuses solely on a single topic; it is consistent since it provides information related only to the croissant; it is simple to understand; the communication is clear; the page is designed in such a way that users will less likely be prone to making errors; the webpage is efficient; the workload capacity of the webpage is minimal; and the webpage is easy to navigate.</w:t>
      </w:r>
    </w:p>
    <w:p w:rsidR="002215F7" w:rsidRDefault="002215F7" w:rsidP="005D0252"/>
    <w:p w:rsidR="00590187" w:rsidRPr="008C6FB2" w:rsidRDefault="00590187" w:rsidP="005D0252">
      <w:pPr>
        <w:rPr>
          <w:b/>
          <w:bCs/>
        </w:rPr>
      </w:pPr>
      <w:r w:rsidRPr="008C6FB2">
        <w:rPr>
          <w:b/>
          <w:bCs/>
        </w:rPr>
        <w:t>Major Website</w:t>
      </w:r>
    </w:p>
    <w:p w:rsidR="00C32758" w:rsidRDefault="00590187" w:rsidP="005D0252">
      <w:r>
        <w:t>I took some ideas from the Wall Street Journal such as the title, some utility links and the footer. I also used the idea of presenting the information in a blog-like form. But to make the webpages look like a food blog, I used some ideas from the blog My New Roots</w:t>
      </w:r>
      <w:r w:rsidR="00C6751A">
        <w:t xml:space="preserve"> (Britton, 2007)</w:t>
      </w:r>
      <w:r>
        <w:t xml:space="preserve"> and came up with some of my own.</w:t>
      </w:r>
    </w:p>
    <w:p w:rsidR="00C32758" w:rsidRDefault="00C32758">
      <w:r>
        <w:br w:type="page"/>
      </w:r>
    </w:p>
    <w:p w:rsidR="00621F89" w:rsidRDefault="00621F89" w:rsidP="00C32758">
      <w:pPr>
        <w:rPr>
          <w:color w:val="333333"/>
          <w:shd w:val="clear" w:color="auto" w:fill="FFFFFF"/>
        </w:rPr>
      </w:pPr>
      <w:r>
        <w:rPr>
          <w:color w:val="333333"/>
          <w:shd w:val="clear" w:color="auto" w:fill="FFFFFF"/>
        </w:rPr>
        <w:lastRenderedPageBreak/>
        <w:t>References</w:t>
      </w:r>
    </w:p>
    <w:p w:rsidR="00621F89" w:rsidRDefault="00621F89" w:rsidP="00C32758">
      <w:pPr>
        <w:rPr>
          <w:color w:val="333333"/>
          <w:shd w:val="clear" w:color="auto" w:fill="FFFFFF"/>
        </w:rPr>
      </w:pPr>
    </w:p>
    <w:p w:rsidR="00C32758" w:rsidRPr="00C32758" w:rsidRDefault="00C32758" w:rsidP="00C32758">
      <w:r w:rsidRPr="00BB34BC">
        <w:rPr>
          <w:color w:val="333333"/>
          <w:shd w:val="clear" w:color="auto" w:fill="FFFFFF"/>
        </w:rPr>
        <w:t>Britton, Sarah</w:t>
      </w:r>
      <w:r w:rsidRPr="00C32758">
        <w:rPr>
          <w:color w:val="333333"/>
          <w:shd w:val="clear" w:color="auto" w:fill="FFFFFF"/>
        </w:rPr>
        <w:t>. </w:t>
      </w:r>
      <w:r w:rsidRPr="00BB34BC">
        <w:rPr>
          <w:i/>
          <w:iCs/>
          <w:color w:val="333333"/>
          <w:shd w:val="clear" w:color="auto" w:fill="FFFFFF"/>
        </w:rPr>
        <w:t>My New Roots</w:t>
      </w:r>
      <w:r w:rsidRPr="00C32758">
        <w:rPr>
          <w:color w:val="333333"/>
          <w:shd w:val="clear" w:color="auto" w:fill="FFFFFF"/>
        </w:rPr>
        <w:t xml:space="preserve">. </w:t>
      </w:r>
      <w:r w:rsidR="004F4995" w:rsidRPr="00BB34BC">
        <w:rPr>
          <w:color w:val="333333"/>
          <w:shd w:val="clear" w:color="auto" w:fill="FFFFFF"/>
        </w:rPr>
        <w:t>Institute of Holistic Nutrition, Oct. 2007</w:t>
      </w:r>
      <w:r w:rsidRPr="00C32758">
        <w:rPr>
          <w:color w:val="333333"/>
          <w:shd w:val="clear" w:color="auto" w:fill="FFFFFF"/>
        </w:rPr>
        <w:t xml:space="preserve">, </w:t>
      </w:r>
      <w:r w:rsidR="004F4995" w:rsidRPr="00BB34BC">
        <w:rPr>
          <w:color w:val="333333"/>
          <w:shd w:val="clear" w:color="auto" w:fill="FFFFFF"/>
        </w:rPr>
        <w:t>www.mynewroots.org/site/</w:t>
      </w:r>
      <w:r w:rsidRPr="00C32758">
        <w:rPr>
          <w:color w:val="333333"/>
          <w:shd w:val="clear" w:color="auto" w:fill="FFFFFF"/>
        </w:rPr>
        <w:t xml:space="preserve">. Accessed </w:t>
      </w:r>
      <w:r w:rsidR="004F4995" w:rsidRPr="00BB34BC">
        <w:rPr>
          <w:color w:val="333333"/>
          <w:shd w:val="clear" w:color="auto" w:fill="FFFFFF"/>
        </w:rPr>
        <w:t>15 Oct 2018</w:t>
      </w:r>
      <w:r w:rsidR="00BB34BC">
        <w:rPr>
          <w:color w:val="333333"/>
          <w:shd w:val="clear" w:color="auto" w:fill="FFFFFF"/>
        </w:rPr>
        <w:t>.</w:t>
      </w:r>
    </w:p>
    <w:p w:rsidR="00590187" w:rsidRDefault="00590187" w:rsidP="005D0252"/>
    <w:p w:rsidR="008F4FB0" w:rsidRPr="008F4FB0" w:rsidRDefault="008F4FB0" w:rsidP="008F4FB0">
      <w:r w:rsidRPr="008F4FB0">
        <w:rPr>
          <w:color w:val="333333"/>
          <w:shd w:val="clear" w:color="auto" w:fill="FFFFFF"/>
        </w:rPr>
        <w:t>Croissant</w:t>
      </w:r>
      <w:r w:rsidRPr="008F4FB0">
        <w:rPr>
          <w:color w:val="333333"/>
          <w:shd w:val="clear" w:color="auto" w:fill="FFFFFF"/>
        </w:rPr>
        <w:t>. (n.d.). In </w:t>
      </w:r>
      <w:r w:rsidRPr="008F4FB0">
        <w:rPr>
          <w:i/>
          <w:iCs/>
          <w:color w:val="333333"/>
          <w:shd w:val="clear" w:color="auto" w:fill="FFFFFF"/>
        </w:rPr>
        <w:t>Wikipedia</w:t>
      </w:r>
      <w:r w:rsidRPr="008F4FB0">
        <w:rPr>
          <w:color w:val="333333"/>
          <w:shd w:val="clear" w:color="auto" w:fill="FFFFFF"/>
        </w:rPr>
        <w:t>. Retrieved from https://en.wikipedia.org/wiki/Croissant</w:t>
      </w:r>
    </w:p>
    <w:p w:rsidR="008F4FB0" w:rsidRDefault="008F4FB0" w:rsidP="005D0252"/>
    <w:p w:rsidR="00B4762F" w:rsidRPr="00C32758" w:rsidRDefault="00B4762F" w:rsidP="00B4762F">
      <w:r>
        <w:rPr>
          <w:color w:val="333333"/>
          <w:shd w:val="clear" w:color="auto" w:fill="FFFFFF"/>
        </w:rPr>
        <w:t xml:space="preserve">Hill, </w:t>
      </w:r>
      <w:proofErr w:type="spellStart"/>
      <w:r>
        <w:rPr>
          <w:color w:val="333333"/>
          <w:shd w:val="clear" w:color="auto" w:fill="FFFFFF"/>
        </w:rPr>
        <w:t>McKel</w:t>
      </w:r>
      <w:proofErr w:type="spellEnd"/>
      <w:r w:rsidRPr="00C32758">
        <w:rPr>
          <w:color w:val="333333"/>
          <w:shd w:val="clear" w:color="auto" w:fill="FFFFFF"/>
        </w:rPr>
        <w:t>. </w:t>
      </w:r>
      <w:r>
        <w:rPr>
          <w:i/>
          <w:iCs/>
          <w:color w:val="333333"/>
          <w:shd w:val="clear" w:color="auto" w:fill="FFFFFF"/>
        </w:rPr>
        <w:t>Nutrition Stripped</w:t>
      </w:r>
      <w:r w:rsidRPr="00C32758">
        <w:rPr>
          <w:color w:val="333333"/>
          <w:shd w:val="clear" w:color="auto" w:fill="FFFFFF"/>
        </w:rPr>
        <w:t xml:space="preserve">. </w:t>
      </w:r>
      <w:r w:rsidRPr="00BB34BC">
        <w:rPr>
          <w:color w:val="333333"/>
          <w:shd w:val="clear" w:color="auto" w:fill="FFFFFF"/>
        </w:rPr>
        <w:t>Nutrition</w:t>
      </w:r>
      <w:r>
        <w:rPr>
          <w:color w:val="333333"/>
          <w:shd w:val="clear" w:color="auto" w:fill="FFFFFF"/>
        </w:rPr>
        <w:t xml:space="preserve"> Stripped LLC</w:t>
      </w:r>
      <w:r w:rsidRPr="00BB34BC">
        <w:rPr>
          <w:color w:val="333333"/>
          <w:shd w:val="clear" w:color="auto" w:fill="FFFFFF"/>
        </w:rPr>
        <w:t xml:space="preserve">, </w:t>
      </w:r>
      <w:r>
        <w:rPr>
          <w:color w:val="333333"/>
          <w:shd w:val="clear" w:color="auto" w:fill="FFFFFF"/>
        </w:rPr>
        <w:t>2013</w:t>
      </w:r>
      <w:r w:rsidRPr="00C32758">
        <w:rPr>
          <w:color w:val="333333"/>
          <w:shd w:val="clear" w:color="auto" w:fill="FFFFFF"/>
        </w:rPr>
        <w:t xml:space="preserve">, </w:t>
      </w:r>
      <w:r w:rsidRPr="00B4762F">
        <w:rPr>
          <w:color w:val="333333"/>
          <w:shd w:val="clear" w:color="auto" w:fill="FFFFFF"/>
        </w:rPr>
        <w:t>nutritionstripped.com/about/</w:t>
      </w:r>
      <w:r w:rsidRPr="00C32758">
        <w:rPr>
          <w:color w:val="333333"/>
          <w:shd w:val="clear" w:color="auto" w:fill="FFFFFF"/>
        </w:rPr>
        <w:t xml:space="preserve">. Accessed </w:t>
      </w:r>
      <w:r w:rsidRPr="00BB34BC">
        <w:rPr>
          <w:color w:val="333333"/>
          <w:shd w:val="clear" w:color="auto" w:fill="FFFFFF"/>
        </w:rPr>
        <w:t>15 Oct 2018</w:t>
      </w:r>
      <w:r>
        <w:rPr>
          <w:color w:val="333333"/>
          <w:shd w:val="clear" w:color="auto" w:fill="FFFFFF"/>
        </w:rPr>
        <w:t>.</w:t>
      </w:r>
    </w:p>
    <w:p w:rsidR="00B4762F" w:rsidRDefault="00B4762F" w:rsidP="005D0252"/>
    <w:p w:rsidR="00FB0C2C" w:rsidRPr="0061550E" w:rsidRDefault="00FB0C2C" w:rsidP="00FB0C2C">
      <w:pPr>
        <w:pStyle w:val="NormalWeb"/>
        <w:shd w:val="clear" w:color="auto" w:fill="F2F7F9"/>
        <w:spacing w:before="96" w:beforeAutospacing="0" w:after="192" w:afterAutospacing="0"/>
        <w:rPr>
          <w:color w:val="000000" w:themeColor="text1"/>
        </w:rPr>
      </w:pPr>
      <w:r w:rsidRPr="0061550E">
        <w:rPr>
          <w:color w:val="000000" w:themeColor="text1"/>
        </w:rPr>
        <w:t>Nielsen, J. (1994). “</w:t>
      </w:r>
      <w:hyperlink r:id="rId7" w:anchor="term393" w:history="1">
        <w:r w:rsidRPr="0061550E">
          <w:rPr>
            <w:rStyle w:val="HTMLDefinition"/>
            <w:i w:val="0"/>
            <w:iCs w:val="0"/>
            <w:color w:val="000000" w:themeColor="text1"/>
          </w:rPr>
          <w:t>Heuristic evaluation</w:t>
        </w:r>
      </w:hyperlink>
      <w:r w:rsidRPr="0061550E">
        <w:rPr>
          <w:color w:val="000000" w:themeColor="text1"/>
        </w:rPr>
        <w:t>.” </w:t>
      </w:r>
      <w:hyperlink r:id="rId8" w:anchor="term432" w:history="1">
        <w:r w:rsidRPr="0061550E">
          <w:rPr>
            <w:rStyle w:val="HTMLDefinition"/>
            <w:i w:val="0"/>
            <w:iCs w:val="0"/>
            <w:color w:val="000000" w:themeColor="text1"/>
          </w:rPr>
          <w:t>Usability</w:t>
        </w:r>
      </w:hyperlink>
      <w:r w:rsidRPr="0061550E">
        <w:rPr>
          <w:rStyle w:val="Emphasis"/>
          <w:color w:val="000000" w:themeColor="text1"/>
        </w:rPr>
        <w:t> inspection methods.</w:t>
      </w:r>
      <w:r w:rsidRPr="0061550E">
        <w:rPr>
          <w:color w:val="000000" w:themeColor="text1"/>
        </w:rPr>
        <w:t> Nielsen, J., and Mack, R.L. (Eds.). John Wiley &amp; Sons.</w:t>
      </w:r>
    </w:p>
    <w:p w:rsidR="00BB34BC" w:rsidRPr="0061550E" w:rsidRDefault="00BB34BC" w:rsidP="00FB0C2C">
      <w:pPr>
        <w:pStyle w:val="NormalWeb"/>
        <w:shd w:val="clear" w:color="auto" w:fill="F2F7F9"/>
        <w:spacing w:before="96" w:beforeAutospacing="0" w:after="192" w:afterAutospacing="0"/>
        <w:rPr>
          <w:color w:val="000000" w:themeColor="text1"/>
        </w:rPr>
      </w:pPr>
      <w:r w:rsidRPr="0061550E">
        <w:rPr>
          <w:color w:val="000000" w:themeColor="text1"/>
        </w:rPr>
        <w:t>Schneiderman, B. (1998). </w:t>
      </w:r>
      <w:r w:rsidRPr="0061550E">
        <w:rPr>
          <w:rStyle w:val="Emphasis"/>
          <w:color w:val="000000" w:themeColor="text1"/>
        </w:rPr>
        <w:t>Designing the user </w:t>
      </w:r>
      <w:hyperlink r:id="rId9" w:anchor="term402" w:history="1">
        <w:r w:rsidRPr="0061550E">
          <w:rPr>
            <w:rStyle w:val="HTMLDefinition"/>
            <w:i w:val="0"/>
            <w:iCs w:val="0"/>
            <w:color w:val="000000" w:themeColor="text1"/>
          </w:rPr>
          <w:t>interface</w:t>
        </w:r>
      </w:hyperlink>
      <w:r w:rsidRPr="0061550E">
        <w:rPr>
          <w:rStyle w:val="Emphasis"/>
          <w:color w:val="000000" w:themeColor="text1"/>
        </w:rPr>
        <w:t>. </w:t>
      </w:r>
      <w:r w:rsidRPr="0061550E">
        <w:rPr>
          <w:color w:val="000000" w:themeColor="text1"/>
        </w:rPr>
        <w:t>Third edition. Addison-Wesley. (First edition published 1987).</w:t>
      </w:r>
    </w:p>
    <w:p w:rsidR="00DB613A" w:rsidRDefault="00DB613A" w:rsidP="00DB613A">
      <w:pPr>
        <w:rPr>
          <w:color w:val="333333"/>
          <w:shd w:val="clear" w:color="auto" w:fill="FFFFFF"/>
        </w:rPr>
      </w:pPr>
      <w:r w:rsidRPr="00DB613A">
        <w:rPr>
          <w:i/>
          <w:iCs/>
          <w:color w:val="333333"/>
          <w:shd w:val="clear" w:color="auto" w:fill="FFFFFF"/>
        </w:rPr>
        <w:t>T</w:t>
      </w:r>
      <w:r>
        <w:rPr>
          <w:i/>
          <w:iCs/>
          <w:color w:val="333333"/>
          <w:shd w:val="clear" w:color="auto" w:fill="FFFFFF"/>
        </w:rPr>
        <w:t>he Wall Street Journal</w:t>
      </w:r>
      <w:r w:rsidRPr="00DB613A">
        <w:rPr>
          <w:color w:val="333333"/>
          <w:shd w:val="clear" w:color="auto" w:fill="FFFFFF"/>
        </w:rPr>
        <w:t>. Retrieved from</w:t>
      </w:r>
      <w:r w:rsidRPr="00DB613A">
        <w:rPr>
          <w:color w:val="333333"/>
        </w:rPr>
        <w:br/>
      </w:r>
      <w:hyperlink r:id="rId10" w:history="1">
        <w:r w:rsidR="005A2D70" w:rsidRPr="005461EE">
          <w:rPr>
            <w:rStyle w:val="Hyperlink"/>
            <w:shd w:val="clear" w:color="auto" w:fill="FFFFFF"/>
          </w:rPr>
          <w:t>https://www.wsj.com/</w:t>
        </w:r>
      </w:hyperlink>
    </w:p>
    <w:p w:rsidR="005A2D70" w:rsidRDefault="005A2D70" w:rsidP="00DB613A">
      <w:pPr>
        <w:rPr>
          <w:color w:val="333333"/>
          <w:shd w:val="clear" w:color="auto" w:fill="FFFFFF"/>
        </w:rPr>
      </w:pPr>
    </w:p>
    <w:p w:rsidR="00087DE4" w:rsidRDefault="0056429B" w:rsidP="00DB613A">
      <w:r w:rsidRPr="0056429B">
        <w:rPr>
          <w:color w:val="333333"/>
          <w:shd w:val="clear" w:color="auto" w:fill="FFFFFF"/>
        </w:rPr>
        <w:t>Witt, Jessica</w:t>
      </w:r>
      <w:r w:rsidR="005A2D70" w:rsidRPr="0056429B">
        <w:rPr>
          <w:color w:val="333333"/>
          <w:shd w:val="clear" w:color="auto" w:fill="FFFFFF"/>
        </w:rPr>
        <w:t xml:space="preserve"> (</w:t>
      </w:r>
      <w:r w:rsidRPr="0056429B">
        <w:rPr>
          <w:color w:val="333333"/>
          <w:shd w:val="clear" w:color="auto" w:fill="FFFFFF"/>
        </w:rPr>
        <w:t>27 Jan 2016</w:t>
      </w:r>
      <w:r w:rsidR="005A2D70" w:rsidRPr="0056429B">
        <w:rPr>
          <w:color w:val="333333"/>
          <w:shd w:val="clear" w:color="auto" w:fill="FFFFFF"/>
        </w:rPr>
        <w:t xml:space="preserve">). </w:t>
      </w:r>
      <w:r w:rsidRPr="0056429B">
        <w:rPr>
          <w:color w:val="333333"/>
          <w:shd w:val="clear" w:color="auto" w:fill="FFFFFF"/>
        </w:rPr>
        <w:t>16 Creative Ways to Use Croissant</w:t>
      </w:r>
      <w:r w:rsidR="005A2D70" w:rsidRPr="0056429B">
        <w:rPr>
          <w:color w:val="333333"/>
          <w:shd w:val="clear" w:color="auto" w:fill="FFFFFF"/>
        </w:rPr>
        <w:t>. </w:t>
      </w:r>
      <w:r w:rsidRPr="0056429B">
        <w:rPr>
          <w:rStyle w:val="Emphasis"/>
          <w:color w:val="333333"/>
          <w:shd w:val="clear" w:color="auto" w:fill="FFFFFF"/>
        </w:rPr>
        <w:t>Food Network</w:t>
      </w:r>
      <w:r w:rsidR="005A2D70" w:rsidRPr="0056429B">
        <w:rPr>
          <w:color w:val="333333"/>
          <w:shd w:val="clear" w:color="auto" w:fill="FFFFFF"/>
        </w:rPr>
        <w:t xml:space="preserve">. Retrieved from </w:t>
      </w:r>
      <w:hyperlink r:id="rId11" w:history="1">
        <w:r w:rsidR="00087DE4" w:rsidRPr="005461EE">
          <w:rPr>
            <w:rStyle w:val="Hyperlink"/>
            <w:shd w:val="clear" w:color="auto" w:fill="FFFFFF"/>
          </w:rPr>
          <w:t>https://www.foodnetwork.ca/everyday-cooking/photos/creative-recipes-with-croissants/#!pesto-goat-cheese-croissants</w:t>
        </w:r>
      </w:hyperlink>
    </w:p>
    <w:p w:rsidR="00087DE4" w:rsidRDefault="00087DE4" w:rsidP="00DB613A"/>
    <w:p w:rsidR="003C56C6" w:rsidRDefault="003C56C6" w:rsidP="00DB613A"/>
    <w:p w:rsidR="00065738" w:rsidRDefault="00065738" w:rsidP="00DB613A">
      <w:r>
        <w:t>Images’ links references</w:t>
      </w:r>
    </w:p>
    <w:p w:rsidR="00EE63A8" w:rsidRDefault="00EE63A8" w:rsidP="00DB613A"/>
    <w:p w:rsidR="00065738" w:rsidRPr="00EE63A8" w:rsidRDefault="00EE63A8" w:rsidP="00DB613A">
      <w:pPr>
        <w:rPr>
          <w:lang w:val="fr-FR"/>
        </w:rPr>
      </w:pPr>
      <w:proofErr w:type="spellStart"/>
      <w:r w:rsidRPr="00EE63A8">
        <w:rPr>
          <w:lang w:val="fr-FR"/>
        </w:rPr>
        <w:t>Almond</w:t>
      </w:r>
      <w:proofErr w:type="spellEnd"/>
      <w:r w:rsidRPr="00EE63A8">
        <w:rPr>
          <w:lang w:val="fr-FR"/>
        </w:rPr>
        <w:t xml:space="preserve"> croissant: </w:t>
      </w:r>
      <w:hyperlink r:id="rId12" w:history="1">
        <w:r w:rsidRPr="00EE63A8">
          <w:rPr>
            <w:rStyle w:val="Hyperlink"/>
            <w:lang w:val="fr-FR"/>
          </w:rPr>
          <w:t>https://www.google.com/url?sa=i&amp;rct=j&amp;q=&amp;esrc=s&amp;source=images&amp;cd=&amp;cad=rja&amp;uact=8&amp;ved=2ahUKEwie8MmEi4reAhWpmeAKHZAhAKwQjRx6BAgBEAU&amp;url=https%3A%2F%2Fwww.rocketkitchen.co.nz%2FMa%2BCherie.html&amp;psig=AOvVaw2Q2hNMHYlz9A2RNCTa0LSs&amp;ust=1539749236872338</w:t>
        </w:r>
      </w:hyperlink>
    </w:p>
    <w:p w:rsidR="00EE63A8" w:rsidRPr="00EE63A8" w:rsidRDefault="00EE63A8" w:rsidP="00DB613A">
      <w:pPr>
        <w:rPr>
          <w:lang w:val="fr-FR"/>
        </w:rPr>
      </w:pPr>
    </w:p>
    <w:p w:rsidR="00065738" w:rsidRDefault="00EE63A8" w:rsidP="00DB613A">
      <w:pPr>
        <w:rPr>
          <w:lang w:val="fr-FR"/>
        </w:rPr>
      </w:pPr>
      <w:r>
        <w:rPr>
          <w:lang w:val="fr-FR"/>
        </w:rPr>
        <w:t>Argentina flag :</w:t>
      </w:r>
    </w:p>
    <w:p w:rsidR="00EE63A8" w:rsidRDefault="00EE63A8" w:rsidP="00DB613A">
      <w:pPr>
        <w:rPr>
          <w:lang w:val="fr-FR"/>
        </w:rPr>
      </w:pPr>
      <w:hyperlink r:id="rId13" w:history="1">
        <w:r w:rsidRPr="005461EE">
          <w:rPr>
            <w:rStyle w:val="Hyperlink"/>
            <w:lang w:val="fr-FR"/>
          </w:rPr>
          <w:t>https://www.google.com/url?sa=i&amp;rct=j&amp;q=&amp;esrc=s&amp;source=images&amp;cd=&amp;cad=rja&amp;uact=8&amp;ved=2ahUKEwjKgdioi4reAhWETd8KHQxXDuMQjRx6BAgBEAQ&amp;url=http%3A%2F%2Fwww.mercosur.int%2Finnovaportal%2Ffile%2F8632%2F1%2Fres_033-2014_pt_patente-mercosul---anexo.pdf&amp;psig=AOvVaw11ZM398PQPWHiPSlS-9WN1&amp;ust=1539749310885634</w:t>
        </w:r>
      </w:hyperlink>
    </w:p>
    <w:p w:rsidR="00EE63A8" w:rsidRDefault="00EE63A8" w:rsidP="00DB613A">
      <w:pPr>
        <w:rPr>
          <w:lang w:val="fr-FR"/>
        </w:rPr>
      </w:pPr>
    </w:p>
    <w:p w:rsidR="00EE63A8" w:rsidRPr="00C569FF" w:rsidRDefault="008C5F16" w:rsidP="00DB613A">
      <w:r w:rsidRPr="00C569FF">
        <w:t>Blueberry</w:t>
      </w:r>
      <w:r w:rsidRPr="00C569FF">
        <w:t xml:space="preserve"> croissant:</w:t>
      </w:r>
    </w:p>
    <w:p w:rsidR="00EE63A8" w:rsidRPr="00C569FF" w:rsidRDefault="00C569FF" w:rsidP="00DB613A">
      <w:proofErr w:type="gramStart"/>
      <w:r w:rsidRPr="00C569FF">
        <w:t>https://www.google.com/imgres?imgurl=https%3A%2F%2Fi.pinimg.com%2Foriginals%2Fcc%2Fa6%2F8f%2Fcca68f22ee6c4cd3a1428ef2a17f2497.jpg&amp;imgrefurl=https%3A%2F%2Fwww.pinterest.com%2Fpin%2F88875792621991516%2F&amp;docid=Tqo2Dzuh4lWgUM&amp;tbnid=_G99M-WNQKIlcM%3A&amp;vet=10ahUKEwizj9COjIreAhUIMawKHQAgBjkQMwgnKAAwAA..</w:t>
      </w:r>
      <w:proofErr w:type="gramEnd"/>
      <w:r w:rsidRPr="00C569FF">
        <w:t>i&amp;w=1196&amp;h=1200&amp;hl=fr-CA&amp;bih=747&amp;biw=1440&amp;q=blueberry%20croissant%20breakfast%20bake&amp;ved=0ahUKEwizj9COjIreAhUIMawKHQAgBjkQMwgnKAAwAA&amp;iact=mrc&amp;uact=8</w:t>
      </w:r>
    </w:p>
    <w:p w:rsidR="008C5F16" w:rsidRPr="00C569FF" w:rsidRDefault="008C5F16" w:rsidP="00DB613A"/>
    <w:p w:rsidR="008C5F16" w:rsidRPr="00E74ED7" w:rsidRDefault="008C5F16" w:rsidP="00DB613A">
      <w:r w:rsidRPr="00E74ED7">
        <w:lastRenderedPageBreak/>
        <w:t xml:space="preserve">Breakfast </w:t>
      </w:r>
      <w:proofErr w:type="gramStart"/>
      <w:r w:rsidRPr="00E74ED7">
        <w:t>croissant :</w:t>
      </w:r>
      <w:proofErr w:type="gramEnd"/>
    </w:p>
    <w:p w:rsidR="008C5F16" w:rsidRPr="00E74ED7" w:rsidRDefault="00E74ED7" w:rsidP="00DB613A">
      <w:proofErr w:type="gramStart"/>
      <w:r w:rsidRPr="00E74ED7">
        <w:t>https://www.google.com/imgres?imgurl=https%3A%2F%2Fscontent-atl3-1.cdninstagram.com%2Fvp%2F8189e5e1f65c2aae871d818f9e453ede%2F5C26D155%2Ft51.2885-15%2Fe35%2F38909096_297446747710460_2234173100398739456_n.jpg&amp;imgrefurl=http%3A%2F%2Fwww.twgram.me%2Ftag%2Fdelishbreakfast%2F&amp;docid=rtpnvrvXe1YI5M&amp;tbnid=9oFjjuOdTUA60M%3A&amp;vet=10ahUKEwii7qeYjIreAhUREqwKHZlRBNMQMwgnKAAwAA..</w:t>
      </w:r>
      <w:proofErr w:type="gramEnd"/>
      <w:r w:rsidRPr="00E74ED7">
        <w:t>i&amp;w=720&amp;h=720&amp;itg=1&amp;hl=fr-CA&amp;bih=747&amp;biw=1440&amp;q=Croissant&amp;ved=0ahUKEwii7qeYjIreAhUREqwKHZlRBNMQMwgnKAAwAA&amp;iact=mrc&amp;uact=8</w:t>
      </w:r>
    </w:p>
    <w:p w:rsidR="008C5F16" w:rsidRPr="00E74ED7" w:rsidRDefault="008C5F16" w:rsidP="00DB613A"/>
    <w:p w:rsidR="008C5F16" w:rsidRPr="00E74ED7" w:rsidRDefault="008C5F16" w:rsidP="00DB613A">
      <w:r w:rsidRPr="00E74ED7">
        <w:t xml:space="preserve">Cheese </w:t>
      </w:r>
      <w:proofErr w:type="gramStart"/>
      <w:r w:rsidRPr="00E74ED7">
        <w:t>croissant :</w:t>
      </w:r>
      <w:proofErr w:type="gramEnd"/>
    </w:p>
    <w:p w:rsidR="008C5F16" w:rsidRPr="00E74ED7" w:rsidRDefault="00E74ED7" w:rsidP="00DB613A">
      <w:proofErr w:type="gramStart"/>
      <w:r w:rsidRPr="00E74ED7">
        <w:t>https://www.google.com/imgres?imgurl=http%3A%2F%2Fafamilycdn.com%2F2018%2F3%2F15%2Fphoto-9-1521098818400802432542.jpeg&amp;imgrefurl=http%3A%2F%2Fariake.us%2Fcombo-3-khoa-hoc-banh-kem-bo-dep-nhu-mo.html&amp;docid=DIfvrnaun5ELFM&amp;tbnid=0ANJrjS5ffvR7M%3A&amp;vet=10ahUKEwjJ6OuljIreAhUMVK0KHZkMBUoQMwgnKAAwAA..</w:t>
      </w:r>
      <w:proofErr w:type="gramEnd"/>
      <w:r w:rsidRPr="00E74ED7">
        <w:t>i&amp;w=2000&amp;h=1333&amp;itg=1&amp;hl=fr-CA&amp;bih=747&amp;biw=1440&amp;q=cheese%20and%20ham%20crossaint&amp;ved=0ahUKEwjJ6OuljIreAhUMVK0KHZkMBUoQMwgnKAAwAA&amp;iact=mrc&amp;uact=8</w:t>
      </w:r>
    </w:p>
    <w:p w:rsidR="008C5F16" w:rsidRPr="00E74ED7" w:rsidRDefault="008C5F16" w:rsidP="00DB613A"/>
    <w:p w:rsidR="00D652F2" w:rsidRDefault="00D652F2" w:rsidP="00DB613A">
      <w:pPr>
        <w:rPr>
          <w:lang w:val="fr-FR"/>
        </w:rPr>
      </w:pPr>
      <w:proofErr w:type="spellStart"/>
      <w:r>
        <w:rPr>
          <w:lang w:val="fr-FR"/>
        </w:rPr>
        <w:t>Chicken</w:t>
      </w:r>
      <w:proofErr w:type="spellEnd"/>
      <w:r w:rsidRPr="00EE63A8">
        <w:rPr>
          <w:lang w:val="fr-FR"/>
        </w:rPr>
        <w:t xml:space="preserve"> </w:t>
      </w:r>
      <w:proofErr w:type="gramStart"/>
      <w:r w:rsidRPr="00EE63A8">
        <w:rPr>
          <w:lang w:val="fr-FR"/>
        </w:rPr>
        <w:t>croissant:</w:t>
      </w:r>
      <w:proofErr w:type="gramEnd"/>
    </w:p>
    <w:p w:rsidR="00E74ED7" w:rsidRDefault="00E74ED7" w:rsidP="00DB613A">
      <w:pPr>
        <w:rPr>
          <w:lang w:val="fr-FR"/>
        </w:rPr>
      </w:pPr>
      <w:proofErr w:type="gramStart"/>
      <w:r w:rsidRPr="00E74ED7">
        <w:rPr>
          <w:lang w:val="fr-FR"/>
        </w:rPr>
        <w:t>https://www.google.com/imgres?imgurl=https%3A%2F%2Fcmt.azureedge.net%2Fmedia%2Forig_best-chicken-salad-20180519225019737741dd9hq.jpg&amp;imgrefurl=https%3A%2F%2Fwww.copymethat.com%2Fr%2Fj3zLJAi%2Fbest-chicken-salad%2F&amp;docid=b717ayYBF-UkMM&amp;tbnid=D2iQqWCI9fELuM%3A&amp;vet=10ahUKEwjptOaujIreAhUDeawKHcTHAdMQMwgnKAAwAA..</w:t>
      </w:r>
      <w:proofErr w:type="gramEnd"/>
      <w:r w:rsidRPr="00E74ED7">
        <w:rPr>
          <w:lang w:val="fr-FR"/>
        </w:rPr>
        <w:t>i&amp;w=2000&amp;h=1738&amp;itg=1&amp;hl=fr-CA&amp;bih=747&amp;biw=1440&amp;q=chicken%20salad%20croissant%20sandwich&amp;ved=0ahUKEwjptOaujIreAhUDeawKHcTHAdMQMwgnKAAwAA&amp;iact=mrc&amp;uact=8</w:t>
      </w:r>
    </w:p>
    <w:p w:rsidR="00E74ED7" w:rsidRDefault="00E74ED7" w:rsidP="00DB613A">
      <w:pPr>
        <w:rPr>
          <w:lang w:val="fr-FR"/>
        </w:rPr>
      </w:pPr>
    </w:p>
    <w:p w:rsidR="00D652F2" w:rsidRPr="00E74ED7" w:rsidRDefault="00D652F2" w:rsidP="00DB613A">
      <w:r w:rsidRPr="00E74ED7">
        <w:t xml:space="preserve">Chocolate </w:t>
      </w:r>
      <w:r w:rsidRPr="00E74ED7">
        <w:t>croissant:</w:t>
      </w:r>
    </w:p>
    <w:p w:rsidR="00D652F2" w:rsidRDefault="00E74ED7" w:rsidP="00DB613A">
      <w:hyperlink r:id="rId14" w:history="1">
        <w:r w:rsidRPr="005461EE">
          <w:rPr>
            <w:rStyle w:val="Hyperlink"/>
          </w:rPr>
          <w:t>https://www.google.com/url?sa=i&amp;rct=j&amp;q=&amp;esrc=s&amp;source=images&amp;cd=&amp;cad=rja&amp;uact=8&amp;ved=2ahUKEwj5t47CjIreAhXwdN8KHU8bDj8QjRx6BAgBEAU&amp;url=http%3A%2F%2Fwww.lantmannen-unibake.com%2FSchulstad-Bakery-Solutions%2FProducts%2FPastry%2FCroissant-Filled%2Fchocolate-croissant%2F&amp;psig=AOvVaw2aBZM5kA4wzYZNX0D3WG9Z&amp;ust=1539749635168223</w:t>
        </w:r>
      </w:hyperlink>
    </w:p>
    <w:p w:rsidR="00E74ED7" w:rsidRPr="00E74ED7" w:rsidRDefault="00E74ED7" w:rsidP="00DB613A"/>
    <w:p w:rsidR="00D652F2" w:rsidRDefault="00D652F2" w:rsidP="00DB613A">
      <w:pPr>
        <w:rPr>
          <w:lang w:val="fr-FR"/>
        </w:rPr>
      </w:pPr>
      <w:proofErr w:type="spellStart"/>
      <w:r>
        <w:rPr>
          <w:lang w:val="fr-FR"/>
        </w:rPr>
        <w:t>Classic</w:t>
      </w:r>
      <w:proofErr w:type="spellEnd"/>
      <w:r w:rsidRPr="00EE63A8">
        <w:rPr>
          <w:lang w:val="fr-FR"/>
        </w:rPr>
        <w:t xml:space="preserve"> </w:t>
      </w:r>
      <w:proofErr w:type="gramStart"/>
      <w:r w:rsidRPr="00EE63A8">
        <w:rPr>
          <w:lang w:val="fr-FR"/>
        </w:rPr>
        <w:t>croissant:</w:t>
      </w:r>
      <w:proofErr w:type="gramEnd"/>
    </w:p>
    <w:p w:rsidR="00D652F2" w:rsidRDefault="00D404D4" w:rsidP="00DB613A">
      <w:pPr>
        <w:rPr>
          <w:lang w:val="fr-FR"/>
        </w:rPr>
      </w:pPr>
      <w:hyperlink r:id="rId15" w:history="1">
        <w:r w:rsidRPr="005461EE">
          <w:rPr>
            <w:rStyle w:val="Hyperlink"/>
            <w:lang w:val="fr-FR"/>
          </w:rPr>
          <w:t>https://www.google.com/url?sa=i&amp;rct=j&amp;q=&amp;esrc=s&amp;source=images&amp;cd=&amp;cad=rja&amp;uact=8&amp;ved=2ahUKEwjw2dvOjIreAhXHmuAKHUzkCqMQjRx6BAgBEAU&amp;url=https%3A%2F%2Fwww.pinterest.co.uk%2Fpin%2F113153009363028534%2F&amp;psig=AOvVaw3DmTRdhjVIpkJT04IGrbft&amp;ust=1539749661615484</w:t>
        </w:r>
      </w:hyperlink>
    </w:p>
    <w:p w:rsidR="00D404D4" w:rsidRDefault="00D404D4" w:rsidP="00DB613A">
      <w:pPr>
        <w:rPr>
          <w:lang w:val="fr-FR"/>
        </w:rPr>
      </w:pPr>
    </w:p>
    <w:p w:rsidR="00D652F2" w:rsidRPr="00442DF2" w:rsidRDefault="00D652F2" w:rsidP="00DB613A">
      <w:r w:rsidRPr="00442DF2">
        <w:t xml:space="preserve">Custard </w:t>
      </w:r>
      <w:r w:rsidRPr="00442DF2">
        <w:t>croissant:</w:t>
      </w:r>
    </w:p>
    <w:p w:rsidR="008C5F16" w:rsidRDefault="00442DF2" w:rsidP="00DB613A">
      <w:hyperlink r:id="rId16" w:history="1">
        <w:r w:rsidRPr="005461EE">
          <w:rPr>
            <w:rStyle w:val="Hyperlink"/>
          </w:rPr>
          <w:t>https://www.google.com/url?sa=i&amp;rct=j&amp;q=&amp;esrc=s&amp;source=images&amp;cd=&amp;cad=rja&amp;uact=8&amp;ved=2ahUKEwjk9NvWjIreAhWkUt8KHXuwDpoQjRx6BAgBEAU&amp;url=https%3A%2F%2Fwww.probios.it%2Fvegan-croissant-alla-crema-pasticciera%2F&amp;psig=AOvVaw3olYCb1t_jaiyPJKqIa_bR&amp;ust=1539749677763874</w:t>
        </w:r>
      </w:hyperlink>
    </w:p>
    <w:p w:rsidR="00D652F2" w:rsidRDefault="00D652F2" w:rsidP="00DB613A">
      <w:pPr>
        <w:rPr>
          <w:lang w:val="fr-FR"/>
        </w:rPr>
      </w:pPr>
    </w:p>
    <w:p w:rsidR="00D652F2" w:rsidRDefault="00D652F2" w:rsidP="00DB613A">
      <w:pPr>
        <w:rPr>
          <w:lang w:val="fr-FR"/>
        </w:rPr>
      </w:pPr>
      <w:r>
        <w:rPr>
          <w:lang w:val="fr-FR"/>
        </w:rPr>
        <w:t>Portugal flag :</w:t>
      </w:r>
    </w:p>
    <w:p w:rsidR="00D652F2" w:rsidRDefault="00A11915" w:rsidP="00DB613A">
      <w:pPr>
        <w:rPr>
          <w:lang w:val="fr-FR"/>
        </w:rPr>
      </w:pPr>
      <w:r w:rsidRPr="00A11915">
        <w:rPr>
          <w:lang w:val="fr-FR"/>
        </w:rPr>
        <w:t>https://www.google.com/url?sa=i&amp;rct=j&amp;q=&amp;esrc=s&amp;source=images&amp;cd=&amp;cad=rja&amp;uact=8&amp;ved=2ahUKEwiI1KHljIreAhXtnuAKHYeMCXcQjRx6BAgBEAU&amp;url=https%3A%2F%2Fmvcenter.ru%2Fall-countries%2F&amp;psig=AOvVaw29WlFr9NhYl6CUccNhZIZe&amp;ust=1539749708664403</w:t>
      </w:r>
    </w:p>
    <w:p w:rsidR="00A11915" w:rsidRDefault="00A11915" w:rsidP="00DB613A">
      <w:pPr>
        <w:rPr>
          <w:lang w:val="fr-FR"/>
        </w:rPr>
      </w:pPr>
    </w:p>
    <w:p w:rsidR="00D652F2" w:rsidRDefault="00D652F2" w:rsidP="00DB613A">
      <w:pPr>
        <w:rPr>
          <w:lang w:val="fr-FR"/>
        </w:rPr>
      </w:pPr>
      <w:proofErr w:type="spellStart"/>
      <w:r>
        <w:rPr>
          <w:lang w:val="fr-FR"/>
        </w:rPr>
        <w:t>Raspberry</w:t>
      </w:r>
      <w:proofErr w:type="spellEnd"/>
      <w:r>
        <w:rPr>
          <w:lang w:val="fr-FR"/>
        </w:rPr>
        <w:t xml:space="preserve"> croissant :</w:t>
      </w:r>
    </w:p>
    <w:p w:rsidR="00D652F2" w:rsidRDefault="00A11915" w:rsidP="00DB613A">
      <w:pPr>
        <w:rPr>
          <w:lang w:val="fr-FR"/>
        </w:rPr>
      </w:pPr>
      <w:hyperlink r:id="rId17" w:history="1">
        <w:r w:rsidRPr="005461EE">
          <w:rPr>
            <w:rStyle w:val="Hyperlink"/>
            <w:lang w:val="fr-FR"/>
          </w:rPr>
          <w:t>https://www.google.com/url?sa=i&amp;rct=j&amp;q=&amp;esrc=s&amp;source=images&amp;cd=&amp;cad=rja&amp;uact=8&amp;ved=2ahUKEwjlmIzxjIreAhWCmuAKHYGWBskQjRx6BAgBEAU&amp;url=https%3A%2F%2Fbackyardgalahcam.com.au%2Fviewtopic.php%3Ft%3D926%26start%3D1250&amp;psig=AOvVaw0fpZwN-BNLyXg_xgk_ySpT&amp;ust=1539749733453189</w:t>
        </w:r>
      </w:hyperlink>
    </w:p>
    <w:p w:rsidR="00A11915" w:rsidRDefault="00A11915" w:rsidP="00DB613A">
      <w:pPr>
        <w:rPr>
          <w:lang w:val="fr-FR"/>
        </w:rPr>
      </w:pPr>
    </w:p>
    <w:p w:rsidR="00D652F2" w:rsidRPr="00A11915" w:rsidRDefault="00D652F2" w:rsidP="00DB613A">
      <w:r w:rsidRPr="00A11915">
        <w:t xml:space="preserve">Spain </w:t>
      </w:r>
      <w:proofErr w:type="gramStart"/>
      <w:r w:rsidRPr="00A11915">
        <w:t>flag :</w:t>
      </w:r>
      <w:proofErr w:type="gramEnd"/>
    </w:p>
    <w:p w:rsidR="00D652F2" w:rsidRPr="00A11915" w:rsidRDefault="00A11915" w:rsidP="00DB613A">
      <w:r w:rsidRPr="00A11915">
        <w:t>https://www.google.com/url?sa=i&amp;rct=j&amp;q=&amp;esrc=s&amp;source=images&amp;cd=&amp;cad=rja&amp;uact=8&amp;ved=2ahUKEwiAp4X5jIreAhVsUd8KHSPsAAkQjRx6BAgBEAU&amp;url=https%3A%2F%2Fwww.savvy.is%2Flanguage&amp;psig=AOvVaw0akM65RfKgIa9rIr_5J5hG&amp;ust=1539749750112428</w:t>
      </w:r>
    </w:p>
    <w:p w:rsidR="00A11915" w:rsidRPr="00A11915" w:rsidRDefault="00A11915" w:rsidP="00DB613A"/>
    <w:p w:rsidR="00D652F2" w:rsidRPr="00A11915" w:rsidRDefault="00D652F2" w:rsidP="00DB613A">
      <w:r w:rsidRPr="00A11915">
        <w:t xml:space="preserve">Turkey </w:t>
      </w:r>
      <w:proofErr w:type="gramStart"/>
      <w:r w:rsidRPr="00A11915">
        <w:t>flag :</w:t>
      </w:r>
      <w:proofErr w:type="gramEnd"/>
    </w:p>
    <w:p w:rsidR="00D652F2" w:rsidRPr="00A11915" w:rsidRDefault="00A11915" w:rsidP="00DB613A">
      <w:r w:rsidRPr="00A11915">
        <w:t>https://www.google.com/url?sa=i&amp;rct=j&amp;q=&amp;esrc=s&amp;source=images&amp;cd=&amp;cad=rja&amp;uact=8&amp;ved=2ahUKEwjhit2AjYreAhWmnOAKHYTBBdoQjRx6BAgBEAU&amp;url=https%3A%2F%2Fwww.businessfinland.fi%2Ftoimipisteet%2Feurooppa%2Fturkki%2F&amp;psig=AOvVaw1k6BHeEP1-FTe8ZwiL8ye_&amp;ust=1539749766332192</w:t>
      </w:r>
    </w:p>
    <w:p w:rsidR="00D652F2" w:rsidRDefault="00D652F2" w:rsidP="00DB613A">
      <w:pPr>
        <w:rPr>
          <w:lang w:val="fr-FR"/>
        </w:rPr>
      </w:pPr>
    </w:p>
    <w:p w:rsidR="00D652F2" w:rsidRPr="00A11915" w:rsidRDefault="00D652F2" w:rsidP="00DB613A">
      <w:r w:rsidRPr="00A11915">
        <w:t xml:space="preserve">Woman </w:t>
      </w:r>
      <w:proofErr w:type="gramStart"/>
      <w:r w:rsidRPr="00A11915">
        <w:t>picture :</w:t>
      </w:r>
      <w:proofErr w:type="gramEnd"/>
    </w:p>
    <w:p w:rsidR="00D652F2" w:rsidRDefault="00A11915" w:rsidP="00DB613A">
      <w:hyperlink r:id="rId18" w:history="1">
        <w:r w:rsidRPr="005461EE">
          <w:rPr>
            <w:rStyle w:val="Hyperlink"/>
          </w:rPr>
          <w:t>https://www.google.com/url?sa=i&amp;rct=j&amp;q=&amp;esrc=s&amp;source=images&amp;cd=&amp;cad=rja&amp;uact=8&amp;ved=2ahUKEwiMq5iRjYreAhWJVN8KHWIpCVwQjRx6BAgBEAU&amp;url=http%3A%2F%2Fihthotel.com%2Ftag%2Fblue-link-tpa-phone-number&amp;psig=AOvVaw3JrAhBwxRH_M74gn4CACmD&amp;ust=1539749801322006</w:t>
        </w:r>
      </w:hyperlink>
    </w:p>
    <w:p w:rsidR="00A11915" w:rsidRDefault="00A11915" w:rsidP="00DB613A"/>
    <w:p w:rsidR="003C56C6" w:rsidRPr="00A11915" w:rsidRDefault="003C56C6" w:rsidP="00DB613A"/>
    <w:p w:rsidR="00065738" w:rsidRDefault="00065738" w:rsidP="00DB613A">
      <w:r>
        <w:t>Videos’ links references</w:t>
      </w:r>
    </w:p>
    <w:p w:rsidR="003C56C6" w:rsidRDefault="003C56C6" w:rsidP="00DB613A"/>
    <w:p w:rsidR="003C56C6" w:rsidRDefault="003C56C6" w:rsidP="00DB613A">
      <w:r>
        <w:t>Almond Croissant:</w:t>
      </w:r>
    </w:p>
    <w:p w:rsidR="003C56C6" w:rsidRDefault="003C56C6" w:rsidP="00DB613A">
      <w:r w:rsidRPr="003C56C6">
        <w:t>https://www.youtube.com/watch?v=0YVopYnTRRE</w:t>
      </w:r>
      <w:bookmarkStart w:id="0" w:name="_GoBack"/>
      <w:bookmarkEnd w:id="0"/>
    </w:p>
    <w:p w:rsidR="003C56C6" w:rsidRDefault="003C56C6" w:rsidP="00DB613A"/>
    <w:p w:rsidR="003C56C6" w:rsidRPr="003C56C6" w:rsidRDefault="003C56C6" w:rsidP="00DB613A">
      <w:pPr>
        <w:rPr>
          <w:lang w:val="fr-FR"/>
        </w:rPr>
      </w:pPr>
      <w:r w:rsidRPr="003C56C6">
        <w:rPr>
          <w:lang w:val="fr-FR"/>
        </w:rPr>
        <w:t xml:space="preserve">Breakfast </w:t>
      </w:r>
      <w:proofErr w:type="spellStart"/>
      <w:proofErr w:type="gramStart"/>
      <w:r w:rsidRPr="003C56C6">
        <w:rPr>
          <w:lang w:val="fr-FR"/>
        </w:rPr>
        <w:t>Recipe</w:t>
      </w:r>
      <w:proofErr w:type="spellEnd"/>
      <w:r w:rsidRPr="003C56C6">
        <w:rPr>
          <w:lang w:val="fr-FR"/>
        </w:rPr>
        <w:t>:</w:t>
      </w:r>
      <w:proofErr w:type="gramEnd"/>
    </w:p>
    <w:p w:rsidR="003C56C6" w:rsidRPr="003C56C6" w:rsidRDefault="003C56C6" w:rsidP="00DB613A">
      <w:pPr>
        <w:rPr>
          <w:lang w:val="fr-FR"/>
        </w:rPr>
      </w:pPr>
      <w:r w:rsidRPr="003C56C6">
        <w:rPr>
          <w:lang w:val="fr-FR"/>
        </w:rPr>
        <w:t>https://www.youtube.com/watch?v=YcKAl_x9CnE</w:t>
      </w:r>
    </w:p>
    <w:p w:rsidR="003C56C6" w:rsidRPr="003C56C6" w:rsidRDefault="003C56C6" w:rsidP="00DB613A">
      <w:pPr>
        <w:rPr>
          <w:lang w:val="fr-FR"/>
        </w:rPr>
      </w:pPr>
    </w:p>
    <w:p w:rsidR="003C56C6" w:rsidRPr="003C56C6" w:rsidRDefault="003C56C6" w:rsidP="00DB613A">
      <w:pPr>
        <w:rPr>
          <w:lang w:val="fr-FR"/>
        </w:rPr>
      </w:pPr>
      <w:proofErr w:type="spellStart"/>
      <w:r w:rsidRPr="003C56C6">
        <w:rPr>
          <w:lang w:val="fr-FR"/>
        </w:rPr>
        <w:t>Chocolate</w:t>
      </w:r>
      <w:proofErr w:type="spellEnd"/>
      <w:r w:rsidRPr="003C56C6">
        <w:rPr>
          <w:lang w:val="fr-FR"/>
        </w:rPr>
        <w:t xml:space="preserve"> </w:t>
      </w:r>
      <w:proofErr w:type="gramStart"/>
      <w:r w:rsidRPr="003C56C6">
        <w:rPr>
          <w:lang w:val="fr-FR"/>
        </w:rPr>
        <w:t>Croissant:</w:t>
      </w:r>
      <w:proofErr w:type="gramEnd"/>
    </w:p>
    <w:p w:rsidR="003C56C6" w:rsidRDefault="003C56C6" w:rsidP="00DB613A">
      <w:hyperlink r:id="rId19" w:history="1">
        <w:r w:rsidRPr="005461EE">
          <w:rPr>
            <w:rStyle w:val="Hyperlink"/>
          </w:rPr>
          <w:t>https://www.youtube.com/watch?v=xpmoYGmNbBk</w:t>
        </w:r>
      </w:hyperlink>
    </w:p>
    <w:p w:rsidR="003C56C6" w:rsidRDefault="003C56C6" w:rsidP="00DB613A"/>
    <w:p w:rsidR="00065738" w:rsidRDefault="003C56C6" w:rsidP="00DB613A">
      <w:r>
        <w:lastRenderedPageBreak/>
        <w:t>Classic French Croissant:</w:t>
      </w:r>
    </w:p>
    <w:p w:rsidR="003C56C6" w:rsidRDefault="003C56C6" w:rsidP="00DB613A">
      <w:hyperlink r:id="rId20" w:history="1">
        <w:r w:rsidRPr="005461EE">
          <w:rPr>
            <w:rStyle w:val="Hyperlink"/>
          </w:rPr>
          <w:t>https://www.youtube.com/watch?v=Tm7Hxb8sNtw</w:t>
        </w:r>
      </w:hyperlink>
    </w:p>
    <w:p w:rsidR="003C56C6" w:rsidRDefault="003C56C6" w:rsidP="00DB613A"/>
    <w:p w:rsidR="003C56C6" w:rsidRPr="003C56C6" w:rsidRDefault="003C56C6" w:rsidP="00DB613A">
      <w:pPr>
        <w:rPr>
          <w:lang w:val="fr-FR"/>
        </w:rPr>
      </w:pPr>
      <w:r w:rsidRPr="003C56C6">
        <w:rPr>
          <w:lang w:val="fr-FR"/>
        </w:rPr>
        <w:t xml:space="preserve">French Croissants </w:t>
      </w:r>
      <w:proofErr w:type="spellStart"/>
      <w:proofErr w:type="gramStart"/>
      <w:r w:rsidRPr="003C56C6">
        <w:rPr>
          <w:lang w:val="fr-FR"/>
        </w:rPr>
        <w:t>Vegan</w:t>
      </w:r>
      <w:proofErr w:type="spellEnd"/>
      <w:r w:rsidRPr="003C56C6">
        <w:rPr>
          <w:lang w:val="fr-FR"/>
        </w:rPr>
        <w:t>:</w:t>
      </w:r>
      <w:proofErr w:type="gramEnd"/>
    </w:p>
    <w:p w:rsidR="003C56C6" w:rsidRDefault="003C56C6" w:rsidP="00DB613A">
      <w:pPr>
        <w:rPr>
          <w:lang w:val="fr-FR"/>
        </w:rPr>
      </w:pPr>
      <w:hyperlink r:id="rId21" w:history="1">
        <w:r w:rsidRPr="005461EE">
          <w:rPr>
            <w:rStyle w:val="Hyperlink"/>
            <w:lang w:val="fr-FR"/>
          </w:rPr>
          <w:t>https://www.youtube.com/watch?v=jETwz6X4Y3M</w:t>
        </w:r>
      </w:hyperlink>
    </w:p>
    <w:p w:rsidR="003C56C6" w:rsidRDefault="003C56C6" w:rsidP="00DB613A">
      <w:pPr>
        <w:rPr>
          <w:lang w:val="fr-FR"/>
        </w:rPr>
      </w:pPr>
    </w:p>
    <w:p w:rsidR="003C56C6" w:rsidRPr="003C56C6" w:rsidRDefault="003C56C6" w:rsidP="00DB613A">
      <w:r w:rsidRPr="003C56C6">
        <w:t xml:space="preserve">Keto Healthy </w:t>
      </w:r>
      <w:proofErr w:type="gramStart"/>
      <w:r w:rsidRPr="003C56C6">
        <w:t>Croissants :</w:t>
      </w:r>
      <w:proofErr w:type="gramEnd"/>
    </w:p>
    <w:p w:rsidR="003C56C6" w:rsidRPr="003C56C6" w:rsidRDefault="003C56C6" w:rsidP="00DB613A">
      <w:r w:rsidRPr="003C56C6">
        <w:t>https://www.youtube.com/watch?v=jthkXBKl-Yc</w:t>
      </w:r>
    </w:p>
    <w:sectPr w:rsidR="003C56C6" w:rsidRPr="003C56C6" w:rsidSect="007832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52"/>
    <w:rsid w:val="00007448"/>
    <w:rsid w:val="00045E10"/>
    <w:rsid w:val="00065738"/>
    <w:rsid w:val="00087DE4"/>
    <w:rsid w:val="00097DE3"/>
    <w:rsid w:val="000B70FE"/>
    <w:rsid w:val="002215F7"/>
    <w:rsid w:val="003177B7"/>
    <w:rsid w:val="003C387D"/>
    <w:rsid w:val="003C56C6"/>
    <w:rsid w:val="00442DF2"/>
    <w:rsid w:val="004F4995"/>
    <w:rsid w:val="005051B8"/>
    <w:rsid w:val="00531FE4"/>
    <w:rsid w:val="0056429B"/>
    <w:rsid w:val="00571782"/>
    <w:rsid w:val="00590187"/>
    <w:rsid w:val="005A2D70"/>
    <w:rsid w:val="005B2A90"/>
    <w:rsid w:val="005D0252"/>
    <w:rsid w:val="0061550E"/>
    <w:rsid w:val="00621AF0"/>
    <w:rsid w:val="00621F89"/>
    <w:rsid w:val="00697E51"/>
    <w:rsid w:val="00706DDF"/>
    <w:rsid w:val="0078321E"/>
    <w:rsid w:val="008C5F16"/>
    <w:rsid w:val="008C6FB2"/>
    <w:rsid w:val="008F4FB0"/>
    <w:rsid w:val="00900D7A"/>
    <w:rsid w:val="00920E11"/>
    <w:rsid w:val="009B10E0"/>
    <w:rsid w:val="00A11915"/>
    <w:rsid w:val="00A47640"/>
    <w:rsid w:val="00B02A4B"/>
    <w:rsid w:val="00B22AFE"/>
    <w:rsid w:val="00B4762F"/>
    <w:rsid w:val="00BB34BC"/>
    <w:rsid w:val="00BE5A6B"/>
    <w:rsid w:val="00C11AF7"/>
    <w:rsid w:val="00C32758"/>
    <w:rsid w:val="00C46024"/>
    <w:rsid w:val="00C569FF"/>
    <w:rsid w:val="00C6751A"/>
    <w:rsid w:val="00D404D4"/>
    <w:rsid w:val="00D652F2"/>
    <w:rsid w:val="00DA6E4B"/>
    <w:rsid w:val="00DB613A"/>
    <w:rsid w:val="00DD2174"/>
    <w:rsid w:val="00E3244A"/>
    <w:rsid w:val="00E74ED7"/>
    <w:rsid w:val="00EB7A7B"/>
    <w:rsid w:val="00EE63A8"/>
    <w:rsid w:val="00EE79B7"/>
    <w:rsid w:val="00FB0C2C"/>
    <w:rsid w:val="00FC344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7AB408FE"/>
  <w15:chartTrackingRefBased/>
  <w15:docId w15:val="{524D8755-AD3B-4A48-868D-709908F5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2D70"/>
    <w:rPr>
      <w:rFonts w:ascii="Times New Roman" w:eastAsia="Times New Roman" w:hAnsi="Times New Roman" w:cs="Times New Roman"/>
      <w:lang w:val="en-CA"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252"/>
    <w:rPr>
      <w:color w:val="0563C1" w:themeColor="hyperlink"/>
      <w:u w:val="single"/>
    </w:rPr>
  </w:style>
  <w:style w:type="character" w:styleId="UnresolvedMention">
    <w:name w:val="Unresolved Mention"/>
    <w:basedOn w:val="DefaultParagraphFont"/>
    <w:uiPriority w:val="99"/>
    <w:rsid w:val="005D0252"/>
    <w:rPr>
      <w:color w:val="605E5C"/>
      <w:shd w:val="clear" w:color="auto" w:fill="E1DFDD"/>
    </w:rPr>
  </w:style>
  <w:style w:type="character" w:styleId="Emphasis">
    <w:name w:val="Emphasis"/>
    <w:basedOn w:val="DefaultParagraphFont"/>
    <w:uiPriority w:val="20"/>
    <w:qFormat/>
    <w:rsid w:val="00C32758"/>
    <w:rPr>
      <w:i/>
      <w:iCs/>
    </w:rPr>
  </w:style>
  <w:style w:type="paragraph" w:styleId="NormalWeb">
    <w:name w:val="Normal (Web)"/>
    <w:basedOn w:val="Normal"/>
    <w:uiPriority w:val="99"/>
    <w:unhideWhenUsed/>
    <w:rsid w:val="00BB34BC"/>
    <w:pPr>
      <w:spacing w:before="100" w:beforeAutospacing="1" w:after="100" w:afterAutospacing="1"/>
    </w:pPr>
  </w:style>
  <w:style w:type="character" w:styleId="HTMLDefinition">
    <w:name w:val="HTML Definition"/>
    <w:basedOn w:val="DefaultParagraphFont"/>
    <w:uiPriority w:val="99"/>
    <w:semiHidden/>
    <w:unhideWhenUsed/>
    <w:rsid w:val="00BB34BC"/>
    <w:rPr>
      <w:i/>
      <w:iCs/>
    </w:rPr>
  </w:style>
  <w:style w:type="character" w:styleId="FollowedHyperlink">
    <w:name w:val="FollowedHyperlink"/>
    <w:basedOn w:val="DefaultParagraphFont"/>
    <w:uiPriority w:val="99"/>
    <w:semiHidden/>
    <w:unhideWhenUsed/>
    <w:rsid w:val="00EE63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67340">
      <w:bodyDiv w:val="1"/>
      <w:marLeft w:val="0"/>
      <w:marRight w:val="0"/>
      <w:marTop w:val="0"/>
      <w:marBottom w:val="0"/>
      <w:divBdr>
        <w:top w:val="none" w:sz="0" w:space="0" w:color="auto"/>
        <w:left w:val="none" w:sz="0" w:space="0" w:color="auto"/>
        <w:bottom w:val="none" w:sz="0" w:space="0" w:color="auto"/>
        <w:right w:val="none" w:sz="0" w:space="0" w:color="auto"/>
      </w:divBdr>
    </w:div>
    <w:div w:id="1049762000">
      <w:bodyDiv w:val="1"/>
      <w:marLeft w:val="0"/>
      <w:marRight w:val="0"/>
      <w:marTop w:val="0"/>
      <w:marBottom w:val="0"/>
      <w:divBdr>
        <w:top w:val="none" w:sz="0" w:space="0" w:color="auto"/>
        <w:left w:val="none" w:sz="0" w:space="0" w:color="auto"/>
        <w:bottom w:val="none" w:sz="0" w:space="0" w:color="auto"/>
        <w:right w:val="none" w:sz="0" w:space="0" w:color="auto"/>
      </w:divBdr>
    </w:div>
    <w:div w:id="1087190634">
      <w:bodyDiv w:val="1"/>
      <w:marLeft w:val="0"/>
      <w:marRight w:val="0"/>
      <w:marTop w:val="0"/>
      <w:marBottom w:val="0"/>
      <w:divBdr>
        <w:top w:val="none" w:sz="0" w:space="0" w:color="auto"/>
        <w:left w:val="none" w:sz="0" w:space="0" w:color="auto"/>
        <w:bottom w:val="none" w:sz="0" w:space="0" w:color="auto"/>
        <w:right w:val="none" w:sz="0" w:space="0" w:color="auto"/>
      </w:divBdr>
    </w:div>
    <w:div w:id="1674604914">
      <w:bodyDiv w:val="1"/>
      <w:marLeft w:val="0"/>
      <w:marRight w:val="0"/>
      <w:marTop w:val="0"/>
      <w:marBottom w:val="0"/>
      <w:divBdr>
        <w:top w:val="none" w:sz="0" w:space="0" w:color="auto"/>
        <w:left w:val="none" w:sz="0" w:space="0" w:color="auto"/>
        <w:bottom w:val="none" w:sz="0" w:space="0" w:color="auto"/>
        <w:right w:val="none" w:sz="0" w:space="0" w:color="auto"/>
      </w:divBdr>
    </w:div>
    <w:div w:id="1701935634">
      <w:bodyDiv w:val="1"/>
      <w:marLeft w:val="0"/>
      <w:marRight w:val="0"/>
      <w:marTop w:val="0"/>
      <w:marBottom w:val="0"/>
      <w:divBdr>
        <w:top w:val="none" w:sz="0" w:space="0" w:color="auto"/>
        <w:left w:val="none" w:sz="0" w:space="0" w:color="auto"/>
        <w:bottom w:val="none" w:sz="0" w:space="0" w:color="auto"/>
        <w:right w:val="none" w:sz="0" w:space="0" w:color="auto"/>
      </w:divBdr>
    </w:div>
    <w:div w:id="189211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bilitybok.org/glossary/19" TargetMode="External"/><Relationship Id="rId13" Type="http://schemas.openxmlformats.org/officeDocument/2006/relationships/hyperlink" Target="https://www.google.com/url?sa=i&amp;rct=j&amp;q=&amp;esrc=s&amp;source=images&amp;cd=&amp;cad=rja&amp;uact=8&amp;ved=2ahUKEwjKgdioi4reAhWETd8KHQxXDuMQjRx6BAgBEAQ&amp;url=http%3A%2F%2Fwww.mercosur.int%2Finnovaportal%2Ffile%2F8632%2F1%2Fres_033-2014_pt_patente-mercosul---anexo.pdf&amp;psig=AOvVaw11ZM398PQPWHiPSlS-9WN1&amp;ust=1539749310885634" TargetMode="External"/><Relationship Id="rId18" Type="http://schemas.openxmlformats.org/officeDocument/2006/relationships/hyperlink" Target="https://www.google.com/url?sa=i&amp;rct=j&amp;q=&amp;esrc=s&amp;source=images&amp;cd=&amp;cad=rja&amp;uact=8&amp;ved=2ahUKEwiMq5iRjYreAhWJVN8KHWIpCVwQjRx6BAgBEAU&amp;url=http%3A%2F%2Fihthotel.com%2Ftag%2Fblue-link-tpa-phone-number&amp;psig=AOvVaw3JrAhBwxRH_M74gn4CACmD&amp;ust=1539749801322006" TargetMode="External"/><Relationship Id="rId3" Type="http://schemas.openxmlformats.org/officeDocument/2006/relationships/settings" Target="settings.xml"/><Relationship Id="rId21" Type="http://schemas.openxmlformats.org/officeDocument/2006/relationships/hyperlink" Target="https://www.youtube.com/watch?v=jETwz6X4Y3M" TargetMode="External"/><Relationship Id="rId7" Type="http://schemas.openxmlformats.org/officeDocument/2006/relationships/hyperlink" Target="https://www.usabilitybok.org/glossary/19" TargetMode="External"/><Relationship Id="rId12" Type="http://schemas.openxmlformats.org/officeDocument/2006/relationships/hyperlink" Target="https://www.google.com/url?sa=i&amp;rct=j&amp;q=&amp;esrc=s&amp;source=images&amp;cd=&amp;cad=rja&amp;uact=8&amp;ved=2ahUKEwie8MmEi4reAhWpmeAKHZAhAKwQjRx6BAgBEAU&amp;url=https%3A%2F%2Fwww.rocketkitchen.co.nz%2FMa%2BCherie.html&amp;psig=AOvVaw2Q2hNMHYlz9A2RNCTa0LSs&amp;ust=1539749236872338" TargetMode="External"/><Relationship Id="rId17" Type="http://schemas.openxmlformats.org/officeDocument/2006/relationships/hyperlink" Target="https://www.google.com/url?sa=i&amp;rct=j&amp;q=&amp;esrc=s&amp;source=images&amp;cd=&amp;cad=rja&amp;uact=8&amp;ved=2ahUKEwjlmIzxjIreAhWCmuAKHYGWBskQjRx6BAgBEAU&amp;url=https%3A%2F%2Fbackyardgalahcam.com.au%2Fviewtopic.php%3Ft%3D926%26start%3D1250&amp;psig=AOvVaw0fpZwN-BNLyXg_xgk_ySpT&amp;ust=1539749733453189" TargetMode="External"/><Relationship Id="rId2" Type="http://schemas.openxmlformats.org/officeDocument/2006/relationships/styles" Target="styles.xml"/><Relationship Id="rId16" Type="http://schemas.openxmlformats.org/officeDocument/2006/relationships/hyperlink" Target="https://www.google.com/url?sa=i&amp;rct=j&amp;q=&amp;esrc=s&amp;source=images&amp;cd=&amp;cad=rja&amp;uact=8&amp;ved=2ahUKEwjk9NvWjIreAhWkUt8KHXuwDpoQjRx6BAgBEAU&amp;url=https%3A%2F%2Fwww.probios.it%2Fvegan-croissant-alla-crema-pasticciera%2F&amp;psig=AOvVaw3olYCb1t_jaiyPJKqIa_bR&amp;ust=1539749677763874" TargetMode="External"/><Relationship Id="rId20" Type="http://schemas.openxmlformats.org/officeDocument/2006/relationships/hyperlink" Target="https://www.youtube.com/watch?v=Tm7Hxb8sNtw" TargetMode="External"/><Relationship Id="rId1" Type="http://schemas.openxmlformats.org/officeDocument/2006/relationships/customXml" Target="../customXml/item1.xml"/><Relationship Id="rId6" Type="http://schemas.openxmlformats.org/officeDocument/2006/relationships/hyperlink" Target="https://www.wsj.com/" TargetMode="External"/><Relationship Id="rId11" Type="http://schemas.openxmlformats.org/officeDocument/2006/relationships/hyperlink" Target="https://www.foodnetwork.ca/everyday-cooking/photos/creative-recipes-with-croissants/#!pesto-goat-cheese-croissants" TargetMode="External"/><Relationship Id="rId5" Type="http://schemas.openxmlformats.org/officeDocument/2006/relationships/hyperlink" Target="https://en.wikipedia.org/wiki/Croissant" TargetMode="External"/><Relationship Id="rId15" Type="http://schemas.openxmlformats.org/officeDocument/2006/relationships/hyperlink" Target="https://www.google.com/url?sa=i&amp;rct=j&amp;q=&amp;esrc=s&amp;source=images&amp;cd=&amp;cad=rja&amp;uact=8&amp;ved=2ahUKEwjw2dvOjIreAhXHmuAKHUzkCqMQjRx6BAgBEAU&amp;url=https%3A%2F%2Fwww.pinterest.co.uk%2Fpin%2F113153009363028534%2F&amp;psig=AOvVaw3DmTRdhjVIpkJT04IGrbft&amp;ust=1539749661615484" TargetMode="External"/><Relationship Id="rId23" Type="http://schemas.openxmlformats.org/officeDocument/2006/relationships/theme" Target="theme/theme1.xml"/><Relationship Id="rId10" Type="http://schemas.openxmlformats.org/officeDocument/2006/relationships/hyperlink" Target="https://www.wsj.com/" TargetMode="External"/><Relationship Id="rId19" Type="http://schemas.openxmlformats.org/officeDocument/2006/relationships/hyperlink" Target="https://www.youtube.com/watch?v=xpmoYGmNbBk" TargetMode="External"/><Relationship Id="rId4" Type="http://schemas.openxmlformats.org/officeDocument/2006/relationships/webSettings" Target="webSettings.xml"/><Relationship Id="rId9" Type="http://schemas.openxmlformats.org/officeDocument/2006/relationships/hyperlink" Target="https://www.usabilitybok.org/glossary/19" TargetMode="External"/><Relationship Id="rId14" Type="http://schemas.openxmlformats.org/officeDocument/2006/relationships/hyperlink" Target="https://www.google.com/url?sa=i&amp;rct=j&amp;q=&amp;esrc=s&amp;source=images&amp;cd=&amp;cad=rja&amp;uact=8&amp;ved=2ahUKEwj5t47CjIreAhXwdN8KHU8bDj8QjRx6BAgBEAU&amp;url=http%3A%2F%2Fwww.lantmannen-unibake.com%2FSchulstad-Bakery-Solutions%2FProducts%2FPastry%2FCroissant-Filled%2Fchocolate-croissant%2F&amp;psig=AOvVaw2aBZM5kA4wzYZNX0D3WG9Z&amp;ust=153974963516822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06D39-528D-0F49-8B99-A1688CBE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 Mundboth</dc:creator>
  <cp:keywords/>
  <dc:description/>
  <cp:lastModifiedBy>Navnee Mundboth</cp:lastModifiedBy>
  <cp:revision>34</cp:revision>
  <dcterms:created xsi:type="dcterms:W3CDTF">2018-10-15T18:59:00Z</dcterms:created>
  <dcterms:modified xsi:type="dcterms:W3CDTF">2018-10-16T04:22:00Z</dcterms:modified>
</cp:coreProperties>
</file>