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1E7" w:rsidRDefault="00FF61E7">
      <w:pPr>
        <w:rPr>
          <w:rFonts w:ascii="Arial" w:hAnsi="Arial" w:cs="Arial"/>
          <w:b/>
          <w:bCs/>
          <w:sz w:val="28"/>
        </w:rPr>
      </w:pPr>
    </w:p>
    <w:p w:rsidR="00FF61E7" w:rsidRDefault="00FF61E7">
      <w:pPr>
        <w:pStyle w:val="Heading6"/>
      </w:pPr>
      <w:r>
        <w:t>INSTRUCTIONS FOR DELIVERIES TO THE ICC</w:t>
      </w:r>
    </w:p>
    <w:p w:rsidR="00FF61E7" w:rsidRDefault="00FF61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48"/>
        <w:gridCol w:w="900"/>
        <w:gridCol w:w="2340"/>
        <w:gridCol w:w="3086"/>
      </w:tblGrid>
      <w:tr w:rsidR="00FF61E7">
        <w:tc>
          <w:tcPr>
            <w:tcW w:w="7848" w:type="dxa"/>
          </w:tcPr>
          <w:p w:rsidR="00FF61E7" w:rsidRDefault="00FF61E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NAME OF PERSON COLLECTING PARCEL ON SITE</w:t>
            </w:r>
          </w:p>
          <w:p w:rsidR="00FF61E7" w:rsidRPr="00F93F8B" w:rsidRDefault="00FF61E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:rsidR="00FF61E7" w:rsidRPr="00F93F8B" w:rsidRDefault="00F93F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3F8B">
              <w:rPr>
                <w:rFonts w:ascii="Arial" w:hAnsi="Arial" w:cs="Arial"/>
                <w:b/>
                <w:sz w:val="28"/>
                <w:szCs w:val="28"/>
              </w:rPr>
              <w:t>ANNIKA WOOD</w:t>
            </w:r>
          </w:p>
          <w:p w:rsidR="00FF61E7" w:rsidRDefault="00FF61E7">
            <w:pPr>
              <w:rPr>
                <w:rFonts w:ascii="Arial" w:hAnsi="Arial" w:cs="Arial"/>
                <w:sz w:val="18"/>
              </w:rPr>
            </w:pPr>
          </w:p>
          <w:p w:rsidR="00FF61E7" w:rsidRDefault="00FF61E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240" w:type="dxa"/>
            <w:gridSpan w:val="2"/>
          </w:tcPr>
          <w:p w:rsidR="00FF61E7" w:rsidRDefault="00FF61E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COMPANY NAME</w:t>
            </w:r>
          </w:p>
          <w:p w:rsidR="00F93F8B" w:rsidRDefault="00F93F8B">
            <w:pPr>
              <w:rPr>
                <w:rFonts w:ascii="Arial" w:hAnsi="Arial" w:cs="Arial"/>
                <w:sz w:val="18"/>
              </w:rPr>
            </w:pPr>
          </w:p>
          <w:p w:rsidR="00F93F8B" w:rsidRPr="00F93F8B" w:rsidRDefault="00F93F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3F8B">
              <w:rPr>
                <w:rFonts w:ascii="Arial" w:hAnsi="Arial" w:cs="Arial"/>
                <w:b/>
                <w:sz w:val="28"/>
                <w:szCs w:val="28"/>
              </w:rPr>
              <w:t>JUPITER</w:t>
            </w:r>
          </w:p>
        </w:tc>
        <w:tc>
          <w:tcPr>
            <w:tcW w:w="3086" w:type="dxa"/>
          </w:tcPr>
          <w:p w:rsidR="00FF61E7" w:rsidRDefault="00FF61E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CONTACT NO</w:t>
            </w:r>
          </w:p>
          <w:p w:rsidR="00F93F8B" w:rsidRDefault="00F93F8B">
            <w:pPr>
              <w:rPr>
                <w:rFonts w:ascii="Arial" w:hAnsi="Arial" w:cs="Arial"/>
                <w:sz w:val="18"/>
              </w:rPr>
            </w:pPr>
          </w:p>
          <w:p w:rsidR="00F93F8B" w:rsidRPr="00F93F8B" w:rsidRDefault="00F93F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3F8B">
              <w:rPr>
                <w:rFonts w:ascii="Arial" w:hAnsi="Arial" w:cs="Arial"/>
                <w:b/>
                <w:sz w:val="28"/>
                <w:szCs w:val="28"/>
              </w:rPr>
              <w:t>07715043159</w:t>
            </w:r>
          </w:p>
        </w:tc>
      </w:tr>
      <w:tr w:rsidR="00FF61E7">
        <w:tc>
          <w:tcPr>
            <w:tcW w:w="8748" w:type="dxa"/>
            <w:gridSpan w:val="2"/>
          </w:tcPr>
          <w:p w:rsidR="00FF61E7" w:rsidRDefault="00FF61E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NAME OF THE EVENT</w:t>
            </w:r>
          </w:p>
          <w:p w:rsidR="00FF61E7" w:rsidRDefault="00FF61E7">
            <w:pPr>
              <w:rPr>
                <w:rFonts w:ascii="Arial" w:hAnsi="Arial" w:cs="Arial"/>
                <w:sz w:val="18"/>
              </w:rPr>
            </w:pPr>
          </w:p>
          <w:p w:rsidR="00FF61E7" w:rsidRPr="00F93F8B" w:rsidRDefault="00F93F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3F8B">
              <w:rPr>
                <w:rFonts w:ascii="Arial" w:hAnsi="Arial" w:cs="Arial"/>
                <w:b/>
                <w:sz w:val="28"/>
                <w:szCs w:val="28"/>
              </w:rPr>
              <w:t>OPENWORK ANNUAL CONFERENCE</w:t>
            </w:r>
          </w:p>
          <w:p w:rsidR="00FF61E7" w:rsidRDefault="00FF61E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426" w:type="dxa"/>
            <w:gridSpan w:val="2"/>
          </w:tcPr>
          <w:p w:rsidR="00FF61E7" w:rsidRDefault="00FF61E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OF THE EVENT</w:t>
            </w:r>
          </w:p>
          <w:p w:rsidR="00FF61E7" w:rsidRDefault="00FF61E7">
            <w:pPr>
              <w:rPr>
                <w:rFonts w:ascii="Arial" w:hAnsi="Arial" w:cs="Arial"/>
                <w:sz w:val="18"/>
              </w:rPr>
            </w:pPr>
          </w:p>
          <w:p w:rsidR="00FF61E7" w:rsidRPr="00F93F8B" w:rsidRDefault="00F93F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3F8B">
              <w:rPr>
                <w:rFonts w:ascii="Arial" w:hAnsi="Arial" w:cs="Arial"/>
                <w:b/>
                <w:sz w:val="28"/>
                <w:szCs w:val="28"/>
              </w:rPr>
              <w:t>30/01/2014</w:t>
            </w:r>
          </w:p>
        </w:tc>
      </w:tr>
      <w:tr w:rsidR="00FF61E7">
        <w:tc>
          <w:tcPr>
            <w:tcW w:w="8748" w:type="dxa"/>
            <w:gridSpan w:val="2"/>
          </w:tcPr>
          <w:p w:rsidR="00FF61E7" w:rsidRDefault="00FF61E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EVENT MANAGER NAME</w:t>
            </w:r>
          </w:p>
          <w:p w:rsidR="00FF61E7" w:rsidRDefault="00FF61E7">
            <w:pPr>
              <w:rPr>
                <w:rFonts w:ascii="Arial" w:hAnsi="Arial" w:cs="Arial"/>
                <w:sz w:val="18"/>
              </w:rPr>
            </w:pPr>
          </w:p>
          <w:p w:rsidR="00FF61E7" w:rsidRPr="00F93F8B" w:rsidRDefault="00F93F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3F8B">
              <w:rPr>
                <w:rFonts w:ascii="Arial" w:hAnsi="Arial" w:cs="Arial"/>
                <w:b/>
                <w:sz w:val="28"/>
                <w:szCs w:val="28"/>
              </w:rPr>
              <w:t>JO RANDALL</w:t>
            </w:r>
          </w:p>
          <w:p w:rsidR="00FF61E7" w:rsidRDefault="00FF61E7">
            <w:pPr>
              <w:rPr>
                <w:rFonts w:ascii="Arial" w:hAnsi="Arial" w:cs="Arial"/>
                <w:sz w:val="18"/>
              </w:rPr>
            </w:pPr>
          </w:p>
          <w:p w:rsidR="00FF61E7" w:rsidRDefault="00FF61E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426" w:type="dxa"/>
            <w:gridSpan w:val="2"/>
          </w:tcPr>
          <w:p w:rsidR="00FF61E7" w:rsidRDefault="00FF61E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HALL NUMBERS</w:t>
            </w:r>
          </w:p>
          <w:p w:rsidR="00F93F8B" w:rsidRDefault="00F93F8B">
            <w:pPr>
              <w:rPr>
                <w:rFonts w:ascii="Arial" w:hAnsi="Arial" w:cs="Arial"/>
                <w:sz w:val="18"/>
              </w:rPr>
            </w:pPr>
          </w:p>
          <w:p w:rsidR="00F93F8B" w:rsidRPr="00F93F8B" w:rsidRDefault="00F93F8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93F8B">
              <w:rPr>
                <w:rFonts w:ascii="Arial" w:hAnsi="Arial" w:cs="Arial"/>
                <w:b/>
                <w:sz w:val="28"/>
                <w:szCs w:val="28"/>
              </w:rPr>
              <w:t>HALL 3</w:t>
            </w:r>
          </w:p>
        </w:tc>
      </w:tr>
      <w:tr w:rsidR="00FF61E7">
        <w:tc>
          <w:tcPr>
            <w:tcW w:w="14174" w:type="dxa"/>
            <w:gridSpan w:val="4"/>
          </w:tcPr>
          <w:p w:rsidR="00FF61E7" w:rsidRDefault="00FF61E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DELIVERY ADDRESS</w:t>
            </w:r>
          </w:p>
          <w:p w:rsidR="00FF61E7" w:rsidRDefault="00FF61E7">
            <w:pPr>
              <w:rPr>
                <w:rFonts w:ascii="Arial" w:hAnsi="Arial" w:cs="Arial"/>
                <w:sz w:val="18"/>
              </w:rPr>
            </w:pPr>
          </w:p>
          <w:p w:rsidR="00FF61E7" w:rsidRDefault="00FF61E7">
            <w:pPr>
              <w:pStyle w:val="Heading4"/>
              <w:rPr>
                <w:sz w:val="44"/>
              </w:rPr>
            </w:pPr>
            <w:r>
              <w:rPr>
                <w:sz w:val="44"/>
              </w:rPr>
              <w:t>THE ICC</w:t>
            </w:r>
          </w:p>
          <w:p w:rsidR="00FF61E7" w:rsidRDefault="00FF61E7">
            <w:pPr>
              <w:rPr>
                <w:rFonts w:ascii="Arial" w:hAnsi="Arial" w:cs="Arial"/>
                <w:b/>
                <w:bCs/>
                <w:sz w:val="44"/>
              </w:rPr>
            </w:pPr>
          </w:p>
          <w:p w:rsidR="00FF61E7" w:rsidRDefault="00FF61E7">
            <w:pPr>
              <w:pStyle w:val="BodyText"/>
              <w:jc w:val="left"/>
              <w:rPr>
                <w:sz w:val="44"/>
              </w:rPr>
            </w:pPr>
            <w:r>
              <w:rPr>
                <w:sz w:val="44"/>
              </w:rPr>
              <w:t>GOODS INWARDS/ BAY B</w:t>
            </w:r>
            <w:r>
              <w:rPr>
                <w:sz w:val="44"/>
              </w:rPr>
              <w:br/>
            </w:r>
          </w:p>
          <w:p w:rsidR="00FF61E7" w:rsidRDefault="00FF61E7">
            <w:pPr>
              <w:pStyle w:val="Heading2"/>
              <w:rPr>
                <w:b/>
                <w:bCs/>
                <w:sz w:val="44"/>
              </w:rPr>
            </w:pPr>
            <w:r>
              <w:rPr>
                <w:b/>
                <w:bCs/>
                <w:sz w:val="44"/>
              </w:rPr>
              <w:t>CAMBRIDGE STREET</w:t>
            </w:r>
          </w:p>
          <w:p w:rsidR="00FF61E7" w:rsidRDefault="00FF61E7">
            <w:pPr>
              <w:rPr>
                <w:rFonts w:ascii="Arial" w:hAnsi="Arial" w:cs="Arial"/>
                <w:b/>
                <w:bCs/>
                <w:sz w:val="44"/>
              </w:rPr>
            </w:pPr>
          </w:p>
          <w:p w:rsidR="00FF61E7" w:rsidRDefault="00FF61E7">
            <w:pPr>
              <w:pStyle w:val="Heading5"/>
              <w:rPr>
                <w:sz w:val="44"/>
              </w:rPr>
            </w:pPr>
            <w:r>
              <w:rPr>
                <w:sz w:val="44"/>
              </w:rPr>
              <w:t>BIRMINGHAM</w:t>
            </w:r>
          </w:p>
          <w:p w:rsidR="00FF61E7" w:rsidRDefault="00FF61E7">
            <w:pPr>
              <w:rPr>
                <w:rFonts w:ascii="Arial" w:hAnsi="Arial" w:cs="Arial"/>
                <w:b/>
                <w:bCs/>
                <w:sz w:val="44"/>
              </w:rPr>
            </w:pPr>
          </w:p>
          <w:p w:rsidR="00FF61E7" w:rsidRDefault="00FF61E7">
            <w:pPr>
              <w:rPr>
                <w:rFonts w:ascii="Arial" w:hAnsi="Arial" w:cs="Arial"/>
                <w:b/>
                <w:bCs/>
                <w:sz w:val="36"/>
              </w:rPr>
            </w:pPr>
            <w:r>
              <w:rPr>
                <w:rFonts w:ascii="Arial" w:hAnsi="Arial" w:cs="Arial"/>
                <w:b/>
                <w:bCs/>
                <w:sz w:val="44"/>
              </w:rPr>
              <w:t>B1 2NP</w:t>
            </w:r>
          </w:p>
          <w:p w:rsidR="00FF61E7" w:rsidRDefault="00FF61E7">
            <w:pPr>
              <w:rPr>
                <w:rFonts w:ascii="Arial" w:hAnsi="Arial" w:cs="Arial"/>
                <w:sz w:val="32"/>
              </w:rPr>
            </w:pPr>
          </w:p>
        </w:tc>
      </w:tr>
    </w:tbl>
    <w:p w:rsidR="00FF61E7" w:rsidRDefault="00FF61E7">
      <w:pPr>
        <w:rPr>
          <w:rFonts w:ascii="Arial" w:hAnsi="Arial" w:cs="Arial"/>
          <w:sz w:val="32"/>
        </w:rPr>
      </w:pPr>
    </w:p>
    <w:p w:rsidR="00FF61E7" w:rsidRDefault="00FF61E7">
      <w:pPr>
        <w:rPr>
          <w:rFonts w:ascii="Arial" w:hAnsi="Arial" w:cs="Arial"/>
          <w:sz w:val="32"/>
        </w:rPr>
      </w:pPr>
    </w:p>
    <w:p w:rsidR="00FF61E7" w:rsidRDefault="00FF61E7">
      <w:pPr>
        <w:pStyle w:val="Heading3"/>
        <w:rPr>
          <w:b w:val="0"/>
          <w:bCs w:val="0"/>
          <w:u w:val="none"/>
        </w:rPr>
      </w:pPr>
    </w:p>
    <w:p w:rsidR="00FF61E7" w:rsidRDefault="00FF61E7">
      <w:pPr>
        <w:pStyle w:val="Heading3"/>
        <w:rPr>
          <w:sz w:val="28"/>
        </w:rPr>
      </w:pPr>
      <w:r>
        <w:rPr>
          <w:sz w:val="28"/>
        </w:rPr>
        <w:t>INSTRUCTIONS FOR COLLECTIONS FROM THE ICC</w:t>
      </w:r>
    </w:p>
    <w:p w:rsidR="00FF61E7" w:rsidRDefault="00FF61E7">
      <w:pPr>
        <w:rPr>
          <w:rFonts w:ascii="Arial" w:hAnsi="Arial" w:cs="Arial"/>
          <w:sz w:val="32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61"/>
        <w:gridCol w:w="7385"/>
      </w:tblGrid>
      <w:tr w:rsidR="00FF61E7">
        <w:tc>
          <w:tcPr>
            <w:tcW w:w="14246" w:type="dxa"/>
            <w:gridSpan w:val="2"/>
          </w:tcPr>
          <w:p w:rsidR="00FF61E7" w:rsidRDefault="00FF61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NAME/ COMPANY/ ADDRESS OF WHERE PARCEL IS GOING</w:t>
            </w:r>
          </w:p>
          <w:p w:rsidR="00FF61E7" w:rsidRDefault="00FF61E7">
            <w:pPr>
              <w:rPr>
                <w:rFonts w:ascii="Arial" w:hAnsi="Arial" w:cs="Arial"/>
              </w:rPr>
            </w:pPr>
          </w:p>
          <w:p w:rsidR="00FF61E7" w:rsidRPr="00C255AC" w:rsidRDefault="00C255AC">
            <w:pPr>
              <w:rPr>
                <w:rFonts w:ascii="Arial" w:hAnsi="Arial" w:cs="Arial"/>
                <w:sz w:val="40"/>
                <w:szCs w:val="40"/>
              </w:rPr>
            </w:pPr>
            <w:r w:rsidRPr="00C255AC">
              <w:rPr>
                <w:rFonts w:ascii="Arial" w:hAnsi="Arial" w:cs="Arial"/>
                <w:sz w:val="40"/>
                <w:szCs w:val="40"/>
              </w:rPr>
              <w:t>Jupiter Asset Management Ltd</w:t>
            </w:r>
          </w:p>
          <w:p w:rsidR="00C255AC" w:rsidRPr="00C255AC" w:rsidRDefault="00C255AC">
            <w:pPr>
              <w:rPr>
                <w:rFonts w:ascii="Arial" w:hAnsi="Arial" w:cs="Arial"/>
                <w:sz w:val="40"/>
                <w:szCs w:val="40"/>
              </w:rPr>
            </w:pPr>
            <w:r w:rsidRPr="00C255AC">
              <w:rPr>
                <w:rFonts w:ascii="Arial" w:hAnsi="Arial" w:cs="Arial"/>
                <w:sz w:val="40"/>
                <w:szCs w:val="40"/>
              </w:rPr>
              <w:t xml:space="preserve">c/o </w:t>
            </w:r>
            <w:proofErr w:type="spellStart"/>
            <w:r w:rsidRPr="00C255AC">
              <w:rPr>
                <w:rFonts w:ascii="Arial" w:hAnsi="Arial" w:cs="Arial"/>
                <w:sz w:val="40"/>
                <w:szCs w:val="40"/>
              </w:rPr>
              <w:t>Transworld</w:t>
            </w:r>
            <w:proofErr w:type="spellEnd"/>
          </w:p>
          <w:p w:rsidR="00C255AC" w:rsidRPr="00C255AC" w:rsidRDefault="00C255AC" w:rsidP="00C255AC">
            <w:pPr>
              <w:rPr>
                <w:rFonts w:ascii="Arial" w:hAnsi="Arial" w:cs="Arial"/>
                <w:sz w:val="40"/>
                <w:szCs w:val="40"/>
              </w:rPr>
            </w:pPr>
            <w:r w:rsidRPr="00C255AC">
              <w:rPr>
                <w:rFonts w:ascii="Arial" w:hAnsi="Arial" w:cs="Arial"/>
                <w:sz w:val="40"/>
                <w:szCs w:val="40"/>
              </w:rPr>
              <w:t>A2 Parkway West</w:t>
            </w:r>
          </w:p>
          <w:p w:rsidR="00C255AC" w:rsidRPr="00C255AC" w:rsidRDefault="00C255AC" w:rsidP="00C255AC">
            <w:pPr>
              <w:rPr>
                <w:rFonts w:ascii="Arial" w:hAnsi="Arial" w:cs="Arial"/>
                <w:sz w:val="40"/>
                <w:szCs w:val="40"/>
              </w:rPr>
            </w:pPr>
            <w:r w:rsidRPr="00C255AC">
              <w:rPr>
                <w:rFonts w:ascii="Arial" w:hAnsi="Arial" w:cs="Arial"/>
                <w:sz w:val="40"/>
                <w:szCs w:val="40"/>
              </w:rPr>
              <w:t>Cranford Lane</w:t>
            </w:r>
          </w:p>
          <w:p w:rsidR="00C255AC" w:rsidRPr="00C255AC" w:rsidRDefault="00C255AC" w:rsidP="00C255AC">
            <w:pPr>
              <w:rPr>
                <w:rFonts w:ascii="Arial" w:hAnsi="Arial" w:cs="Arial"/>
                <w:sz w:val="40"/>
                <w:szCs w:val="40"/>
              </w:rPr>
            </w:pPr>
            <w:r w:rsidRPr="00C255AC">
              <w:rPr>
                <w:rFonts w:ascii="Arial" w:hAnsi="Arial" w:cs="Arial"/>
                <w:sz w:val="40"/>
                <w:szCs w:val="40"/>
              </w:rPr>
              <w:t>Heston</w:t>
            </w:r>
          </w:p>
          <w:p w:rsidR="00FF61E7" w:rsidRPr="00C255AC" w:rsidRDefault="00C255AC" w:rsidP="00C255AC">
            <w:pPr>
              <w:rPr>
                <w:rFonts w:ascii="Arial" w:hAnsi="Arial" w:cs="Arial"/>
                <w:sz w:val="40"/>
                <w:szCs w:val="40"/>
              </w:rPr>
            </w:pPr>
            <w:r w:rsidRPr="00C255AC">
              <w:rPr>
                <w:rFonts w:ascii="Arial" w:hAnsi="Arial" w:cs="Arial"/>
                <w:sz w:val="40"/>
                <w:szCs w:val="40"/>
              </w:rPr>
              <w:t>TW5 9QA</w:t>
            </w:r>
          </w:p>
          <w:p w:rsidR="00FF61E7" w:rsidRPr="007341D0" w:rsidRDefault="00FF61E7">
            <w:pPr>
              <w:rPr>
                <w:rFonts w:ascii="Arial" w:hAnsi="Arial" w:cs="Arial"/>
                <w:sz w:val="20"/>
                <w:szCs w:val="20"/>
              </w:rPr>
            </w:pPr>
          </w:p>
          <w:p w:rsidR="00FF61E7" w:rsidRPr="00C255AC" w:rsidRDefault="00C255AC">
            <w:pPr>
              <w:rPr>
                <w:rFonts w:ascii="Arial" w:hAnsi="Arial" w:cs="Arial"/>
                <w:sz w:val="40"/>
                <w:szCs w:val="40"/>
              </w:rPr>
            </w:pPr>
            <w:r w:rsidRPr="00C255AC">
              <w:rPr>
                <w:rFonts w:ascii="Arial" w:hAnsi="Arial" w:cs="Arial"/>
                <w:sz w:val="40"/>
                <w:szCs w:val="40"/>
              </w:rPr>
              <w:t>Jupiter Contact Name:         Kerry Sayer         Tel: 020 7314 746</w:t>
            </w:r>
          </w:p>
          <w:p w:rsidR="00C255AC" w:rsidRPr="00C255AC" w:rsidRDefault="00C255AC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C255AC">
              <w:rPr>
                <w:rFonts w:ascii="Arial" w:hAnsi="Arial" w:cs="Arial"/>
                <w:sz w:val="40"/>
                <w:szCs w:val="40"/>
              </w:rPr>
              <w:t>Transworld</w:t>
            </w:r>
            <w:proofErr w:type="spellEnd"/>
            <w:r w:rsidRPr="00C255AC">
              <w:rPr>
                <w:rFonts w:ascii="Arial" w:hAnsi="Arial" w:cs="Arial"/>
                <w:sz w:val="40"/>
                <w:szCs w:val="40"/>
              </w:rPr>
              <w:t xml:space="preserve"> Contact Name:  Adrianne Thyer    Tel:  020 8751 7501</w:t>
            </w:r>
          </w:p>
          <w:p w:rsidR="00FF61E7" w:rsidRDefault="00FF61E7">
            <w:pPr>
              <w:rPr>
                <w:rFonts w:ascii="Arial" w:hAnsi="Arial" w:cs="Arial"/>
              </w:rPr>
            </w:pPr>
          </w:p>
          <w:p w:rsidR="00FF61E7" w:rsidRDefault="00FF61E7">
            <w:pPr>
              <w:rPr>
                <w:rFonts w:ascii="Arial" w:hAnsi="Arial" w:cs="Arial"/>
              </w:rPr>
            </w:pPr>
          </w:p>
        </w:tc>
      </w:tr>
      <w:tr w:rsidR="00FF61E7">
        <w:trPr>
          <w:trHeight w:val="1613"/>
        </w:trPr>
        <w:tc>
          <w:tcPr>
            <w:tcW w:w="6861" w:type="dxa"/>
          </w:tcPr>
          <w:p w:rsidR="00FF61E7" w:rsidRDefault="00FF61E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CONTACT TELEPHONE NUMBER</w:t>
            </w:r>
          </w:p>
          <w:p w:rsidR="00FF61E7" w:rsidRDefault="00FF61E7">
            <w:pPr>
              <w:rPr>
                <w:rFonts w:ascii="Arial" w:hAnsi="Arial" w:cs="Arial"/>
                <w:sz w:val="18"/>
              </w:rPr>
            </w:pPr>
          </w:p>
          <w:p w:rsidR="00FF61E7" w:rsidRDefault="00FF61E7">
            <w:pPr>
              <w:rPr>
                <w:rFonts w:ascii="Arial" w:hAnsi="Arial" w:cs="Arial"/>
                <w:sz w:val="18"/>
              </w:rPr>
            </w:pPr>
          </w:p>
          <w:p w:rsidR="00FF61E7" w:rsidRPr="00C255AC" w:rsidRDefault="00C255AC">
            <w:pPr>
              <w:rPr>
                <w:rFonts w:ascii="Arial" w:hAnsi="Arial" w:cs="Arial"/>
                <w:sz w:val="40"/>
                <w:szCs w:val="40"/>
              </w:rPr>
            </w:pPr>
            <w:r w:rsidRPr="00C255AC">
              <w:rPr>
                <w:rFonts w:ascii="Arial" w:hAnsi="Arial" w:cs="Arial"/>
                <w:sz w:val="40"/>
                <w:szCs w:val="40"/>
              </w:rPr>
              <w:t>020 8751 7501</w:t>
            </w:r>
          </w:p>
        </w:tc>
        <w:tc>
          <w:tcPr>
            <w:tcW w:w="7385" w:type="dxa"/>
          </w:tcPr>
          <w:p w:rsidR="00FF61E7" w:rsidRDefault="00FF61E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EVENT &amp; DATE ATTENDED AT ICC</w:t>
            </w:r>
          </w:p>
          <w:p w:rsidR="00FF61E7" w:rsidRDefault="00FF61E7">
            <w:pPr>
              <w:rPr>
                <w:rFonts w:ascii="Arial" w:hAnsi="Arial" w:cs="Arial"/>
                <w:sz w:val="18"/>
              </w:rPr>
            </w:pPr>
          </w:p>
          <w:p w:rsidR="00FF61E7" w:rsidRDefault="00FF61E7">
            <w:pPr>
              <w:rPr>
                <w:rFonts w:ascii="Arial" w:hAnsi="Arial" w:cs="Arial"/>
                <w:sz w:val="18"/>
              </w:rPr>
            </w:pPr>
          </w:p>
          <w:p w:rsidR="00FF61E7" w:rsidRPr="00C255AC" w:rsidRDefault="00C255AC">
            <w:pPr>
              <w:rPr>
                <w:rFonts w:ascii="Arial" w:hAnsi="Arial" w:cs="Arial"/>
                <w:sz w:val="40"/>
                <w:szCs w:val="40"/>
              </w:rPr>
            </w:pPr>
            <w:r w:rsidRPr="00C255AC">
              <w:rPr>
                <w:rFonts w:ascii="Arial" w:hAnsi="Arial" w:cs="Arial"/>
                <w:sz w:val="40"/>
                <w:szCs w:val="40"/>
              </w:rPr>
              <w:t>Openwork Annual Conference 30/01/14</w:t>
            </w:r>
          </w:p>
        </w:tc>
      </w:tr>
      <w:tr w:rsidR="00FF61E7">
        <w:tc>
          <w:tcPr>
            <w:tcW w:w="6861" w:type="dxa"/>
          </w:tcPr>
          <w:p w:rsidR="00FF61E7" w:rsidRDefault="00FF61E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&amp; TIME OF COLLECTION</w:t>
            </w:r>
          </w:p>
          <w:p w:rsidR="00FF61E7" w:rsidRDefault="00FF61E7">
            <w:pPr>
              <w:rPr>
                <w:rFonts w:ascii="Arial" w:hAnsi="Arial" w:cs="Arial"/>
                <w:sz w:val="18"/>
              </w:rPr>
            </w:pPr>
          </w:p>
          <w:p w:rsidR="00FF61E7" w:rsidRDefault="00FF61E7">
            <w:pPr>
              <w:rPr>
                <w:rFonts w:ascii="Arial" w:hAnsi="Arial" w:cs="Arial"/>
                <w:sz w:val="18"/>
              </w:rPr>
            </w:pPr>
          </w:p>
          <w:p w:rsidR="00FF61E7" w:rsidRDefault="00FF61E7">
            <w:pPr>
              <w:rPr>
                <w:rFonts w:ascii="Arial" w:hAnsi="Arial" w:cs="Arial"/>
                <w:sz w:val="18"/>
              </w:rPr>
            </w:pPr>
          </w:p>
          <w:p w:rsidR="00FF61E7" w:rsidRPr="00C255AC" w:rsidRDefault="00C255AC">
            <w:pPr>
              <w:rPr>
                <w:rFonts w:ascii="Arial" w:hAnsi="Arial" w:cs="Arial"/>
                <w:sz w:val="40"/>
                <w:szCs w:val="40"/>
              </w:rPr>
            </w:pPr>
            <w:r w:rsidRPr="00C255AC">
              <w:rPr>
                <w:rFonts w:ascii="Arial" w:hAnsi="Arial" w:cs="Arial"/>
                <w:sz w:val="40"/>
                <w:szCs w:val="40"/>
              </w:rPr>
              <w:t>29/01/2014 from 10:00am</w:t>
            </w:r>
          </w:p>
        </w:tc>
        <w:tc>
          <w:tcPr>
            <w:tcW w:w="7385" w:type="dxa"/>
          </w:tcPr>
          <w:p w:rsidR="00FF61E7" w:rsidRDefault="00FF61E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COURIER DETAILS</w:t>
            </w:r>
          </w:p>
          <w:p w:rsidR="00FF61E7" w:rsidRDefault="00FF61E7">
            <w:pPr>
              <w:rPr>
                <w:rFonts w:ascii="Arial" w:hAnsi="Arial" w:cs="Arial"/>
                <w:sz w:val="18"/>
              </w:rPr>
            </w:pPr>
          </w:p>
          <w:p w:rsidR="00C255AC" w:rsidRPr="00C255AC" w:rsidRDefault="00C255AC" w:rsidP="00C255AC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C255AC">
              <w:rPr>
                <w:rFonts w:ascii="Arial" w:hAnsi="Arial" w:cs="Arial"/>
                <w:sz w:val="40"/>
                <w:szCs w:val="40"/>
              </w:rPr>
              <w:t>Transworld</w:t>
            </w:r>
            <w:proofErr w:type="spellEnd"/>
          </w:p>
          <w:p w:rsidR="00C255AC" w:rsidRPr="00C255AC" w:rsidRDefault="00C255AC" w:rsidP="00C255AC">
            <w:pPr>
              <w:rPr>
                <w:rFonts w:ascii="Arial" w:hAnsi="Arial" w:cs="Arial"/>
                <w:sz w:val="40"/>
                <w:szCs w:val="40"/>
              </w:rPr>
            </w:pPr>
            <w:r w:rsidRPr="00C255AC">
              <w:rPr>
                <w:rFonts w:ascii="Arial" w:hAnsi="Arial" w:cs="Arial"/>
                <w:sz w:val="40"/>
                <w:szCs w:val="40"/>
              </w:rPr>
              <w:t>A2 Parkway West</w:t>
            </w:r>
          </w:p>
          <w:p w:rsidR="00C255AC" w:rsidRPr="00C255AC" w:rsidRDefault="00C255AC" w:rsidP="00C255AC">
            <w:pPr>
              <w:rPr>
                <w:rFonts w:ascii="Arial" w:hAnsi="Arial" w:cs="Arial"/>
                <w:sz w:val="40"/>
                <w:szCs w:val="40"/>
              </w:rPr>
            </w:pPr>
            <w:r w:rsidRPr="00C255AC">
              <w:rPr>
                <w:rFonts w:ascii="Arial" w:hAnsi="Arial" w:cs="Arial"/>
                <w:sz w:val="40"/>
                <w:szCs w:val="40"/>
              </w:rPr>
              <w:t>Cranford Lane</w:t>
            </w:r>
          </w:p>
          <w:p w:rsidR="00C255AC" w:rsidRPr="00C255AC" w:rsidRDefault="00C255AC" w:rsidP="00C255AC">
            <w:pPr>
              <w:rPr>
                <w:rFonts w:ascii="Arial" w:hAnsi="Arial" w:cs="Arial"/>
                <w:sz w:val="40"/>
                <w:szCs w:val="40"/>
              </w:rPr>
            </w:pPr>
            <w:r w:rsidRPr="00C255AC">
              <w:rPr>
                <w:rFonts w:ascii="Arial" w:hAnsi="Arial" w:cs="Arial"/>
                <w:sz w:val="40"/>
                <w:szCs w:val="40"/>
              </w:rPr>
              <w:t>Heston</w:t>
            </w:r>
          </w:p>
          <w:p w:rsidR="00FF61E7" w:rsidRPr="00C255AC" w:rsidRDefault="00C255AC">
            <w:pPr>
              <w:rPr>
                <w:rFonts w:ascii="Arial" w:hAnsi="Arial" w:cs="Arial"/>
                <w:sz w:val="40"/>
                <w:szCs w:val="40"/>
              </w:rPr>
            </w:pPr>
            <w:r w:rsidRPr="00C255AC">
              <w:rPr>
                <w:rFonts w:ascii="Arial" w:hAnsi="Arial" w:cs="Arial"/>
                <w:sz w:val="40"/>
                <w:szCs w:val="40"/>
              </w:rPr>
              <w:t>TW5 9QA</w:t>
            </w:r>
          </w:p>
        </w:tc>
      </w:tr>
    </w:tbl>
    <w:p w:rsidR="00FF61E7" w:rsidRDefault="00FF61E7">
      <w:bookmarkStart w:id="0" w:name="_GoBack"/>
      <w:bookmarkEnd w:id="0"/>
    </w:p>
    <w:sectPr w:rsidR="00FF61E7" w:rsidSect="00CC7CB7">
      <w:pgSz w:w="16838" w:h="11906" w:orient="landscape" w:code="9"/>
      <w:pgMar w:top="180" w:right="1440" w:bottom="89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AB0"/>
    <w:rsid w:val="00517CEE"/>
    <w:rsid w:val="005B7AB0"/>
    <w:rsid w:val="006B4EC9"/>
    <w:rsid w:val="007341D0"/>
    <w:rsid w:val="00C255AC"/>
    <w:rsid w:val="00CC331D"/>
    <w:rsid w:val="00CC7CB7"/>
    <w:rsid w:val="00D4789A"/>
    <w:rsid w:val="00E4541D"/>
    <w:rsid w:val="00F93F8B"/>
    <w:rsid w:val="00F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CB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CC7CB7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CC7CB7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qFormat/>
    <w:rsid w:val="00CC7CB7"/>
    <w:pPr>
      <w:keepNext/>
      <w:outlineLvl w:val="2"/>
    </w:pPr>
    <w:rPr>
      <w:rFonts w:ascii="Arial" w:hAnsi="Arial" w:cs="Arial"/>
      <w:b/>
      <w:bCs/>
      <w:sz w:val="32"/>
      <w:u w:val="single"/>
    </w:rPr>
  </w:style>
  <w:style w:type="paragraph" w:styleId="Heading4">
    <w:name w:val="heading 4"/>
    <w:basedOn w:val="Normal"/>
    <w:next w:val="Normal"/>
    <w:qFormat/>
    <w:rsid w:val="00CC7CB7"/>
    <w:pPr>
      <w:keepNext/>
      <w:outlineLvl w:val="3"/>
    </w:pPr>
    <w:rPr>
      <w:rFonts w:ascii="Arial" w:hAnsi="Arial" w:cs="Arial"/>
      <w:b/>
      <w:bCs/>
      <w:sz w:val="32"/>
    </w:rPr>
  </w:style>
  <w:style w:type="paragraph" w:styleId="Heading5">
    <w:name w:val="heading 5"/>
    <w:basedOn w:val="Normal"/>
    <w:next w:val="Normal"/>
    <w:qFormat/>
    <w:rsid w:val="00CC7CB7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qFormat/>
    <w:rsid w:val="00CC7CB7"/>
    <w:pPr>
      <w:keepNext/>
      <w:outlineLvl w:val="5"/>
    </w:pPr>
    <w:rPr>
      <w:rFonts w:ascii="Arial" w:hAnsi="Arial" w:cs="Arial"/>
      <w:b/>
      <w:bCs/>
      <w:sz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C7CB7"/>
    <w:pPr>
      <w:jc w:val="center"/>
    </w:pPr>
    <w:rPr>
      <w:rFonts w:ascii="Arial" w:hAnsi="Arial" w:cs="Arial"/>
      <w:b/>
      <w:bCs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CB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CC7CB7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CC7CB7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qFormat/>
    <w:rsid w:val="00CC7CB7"/>
    <w:pPr>
      <w:keepNext/>
      <w:outlineLvl w:val="2"/>
    </w:pPr>
    <w:rPr>
      <w:rFonts w:ascii="Arial" w:hAnsi="Arial" w:cs="Arial"/>
      <w:b/>
      <w:bCs/>
      <w:sz w:val="32"/>
      <w:u w:val="single"/>
    </w:rPr>
  </w:style>
  <w:style w:type="paragraph" w:styleId="Heading4">
    <w:name w:val="heading 4"/>
    <w:basedOn w:val="Normal"/>
    <w:next w:val="Normal"/>
    <w:qFormat/>
    <w:rsid w:val="00CC7CB7"/>
    <w:pPr>
      <w:keepNext/>
      <w:outlineLvl w:val="3"/>
    </w:pPr>
    <w:rPr>
      <w:rFonts w:ascii="Arial" w:hAnsi="Arial" w:cs="Arial"/>
      <w:b/>
      <w:bCs/>
      <w:sz w:val="32"/>
    </w:rPr>
  </w:style>
  <w:style w:type="paragraph" w:styleId="Heading5">
    <w:name w:val="heading 5"/>
    <w:basedOn w:val="Normal"/>
    <w:next w:val="Normal"/>
    <w:qFormat/>
    <w:rsid w:val="00CC7CB7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qFormat/>
    <w:rsid w:val="00CC7CB7"/>
    <w:pPr>
      <w:keepNext/>
      <w:outlineLvl w:val="5"/>
    </w:pPr>
    <w:rPr>
      <w:rFonts w:ascii="Arial" w:hAnsi="Arial" w:cs="Arial"/>
      <w:b/>
      <w:bCs/>
      <w:sz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CC7CB7"/>
    <w:pPr>
      <w:jc w:val="center"/>
    </w:pPr>
    <w:rPr>
      <w:rFonts w:ascii="Arial" w:hAnsi="Arial" w:cs="Arial"/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DELIVERIES TO THE ICC</vt:lpstr>
    </vt:vector>
  </TitlesOfParts>
  <Company>NEC Group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DELIVERIES TO THE ICC</dc:title>
  <dc:creator>NEC Group</dc:creator>
  <cp:lastModifiedBy>Kerry Sayer</cp:lastModifiedBy>
  <cp:revision>2</cp:revision>
  <dcterms:created xsi:type="dcterms:W3CDTF">2014-01-27T12:44:00Z</dcterms:created>
  <dcterms:modified xsi:type="dcterms:W3CDTF">2014-01-27T12:44:00Z</dcterms:modified>
</cp:coreProperties>
</file>