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7631" w:rsidRDefault="00D07631" w:rsidP="00D07631">
      <w:pPr>
        <w:spacing w:line="360" w:lineRule="auto"/>
        <w:jc w:val="both"/>
        <w:rPr>
          <w:rFonts w:ascii="Times New Roman" w:hAnsi="Times New Roman" w:cs="Times New Roman"/>
          <w:sz w:val="24"/>
          <w:szCs w:val="24"/>
        </w:rPr>
      </w:pPr>
      <w:r>
        <w:rPr>
          <w:rFonts w:ascii="Times New Roman" w:hAnsi="Times New Roman" w:cs="Times New Roman"/>
          <w:sz w:val="24"/>
          <w:szCs w:val="24"/>
        </w:rPr>
        <w:t>2.3.7. Administracija lokacija</w:t>
      </w:r>
    </w:p>
    <w:p w:rsidR="00D07631" w:rsidRDefault="00D07631" w:rsidP="00D076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[Nikola </w:t>
      </w:r>
      <w:proofErr w:type="spellStart"/>
      <w:r>
        <w:rPr>
          <w:rFonts w:ascii="Times New Roman" w:hAnsi="Times New Roman" w:cs="Times New Roman"/>
          <w:sz w:val="24"/>
          <w:szCs w:val="24"/>
        </w:rPr>
        <w:t>Muše</w:t>
      </w:r>
      <w:proofErr w:type="spellEnd"/>
      <w:r>
        <w:rPr>
          <w:rFonts w:ascii="Times New Roman" w:hAnsi="Times New Roman" w:cs="Times New Roman"/>
          <w:sz w:val="24"/>
          <w:szCs w:val="24"/>
        </w:rPr>
        <w:t>]</w:t>
      </w:r>
    </w:p>
    <w:p w:rsidR="00D07631" w:rsidRDefault="00D07631" w:rsidP="00D076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Ovo poglavlje sadrži opis i dijagram slijeda za funkcionalnost administracije lokacije. Administrator ima mogućnost izvoditi CRUD operacije nad popisom lokacija u sustavu. Lokacije se pridružuju ponudama prilikom njihovog kreiranja. Do forme sa popisom lokacija, administrator može doći odabirom opcije Lokacije iz izbornika na početnoj formi aplikacije. Odabir rezultira otvaranjem nove forme – </w:t>
      </w:r>
      <w:proofErr w:type="spellStart"/>
      <w:r>
        <w:rPr>
          <w:rFonts w:ascii="Times New Roman" w:hAnsi="Times New Roman" w:cs="Times New Roman"/>
          <w:sz w:val="24"/>
          <w:szCs w:val="24"/>
        </w:rPr>
        <w:t>DodajLokacije</w:t>
      </w:r>
      <w:proofErr w:type="spellEnd"/>
      <w:r>
        <w:rPr>
          <w:rFonts w:ascii="Times New Roman" w:hAnsi="Times New Roman" w:cs="Times New Roman"/>
          <w:sz w:val="24"/>
          <w:szCs w:val="24"/>
        </w:rPr>
        <w:t xml:space="preserve"> koja sadrži popis svih lokacija u bazi podataka te razne opcije čiji opis i korištenje slijede u nastavku. Otvaranjem forme se pokreće funkcija </w:t>
      </w:r>
      <w:proofErr w:type="spellStart"/>
      <w:r>
        <w:rPr>
          <w:rFonts w:ascii="Times New Roman" w:hAnsi="Times New Roman" w:cs="Times New Roman"/>
          <w:sz w:val="24"/>
          <w:szCs w:val="24"/>
        </w:rPr>
        <w:t>Osvjezi</w:t>
      </w:r>
      <w:proofErr w:type="spellEnd"/>
      <w:r>
        <w:rPr>
          <w:rFonts w:ascii="Times New Roman" w:hAnsi="Times New Roman" w:cs="Times New Roman"/>
          <w:sz w:val="24"/>
          <w:szCs w:val="24"/>
        </w:rPr>
        <w:t xml:space="preserve"> koja dohvaća lokacije iz baze podataka. Popis lokacija se može filtrirati prema identifikacijskoj oznaci lokacije ili nazivu na način da se u polje za unos unese tekst prema kojem će se filtrirati. Rad obavlja funkcija </w:t>
      </w:r>
      <w:proofErr w:type="spellStart"/>
      <w:r>
        <w:rPr>
          <w:rFonts w:ascii="Times New Roman" w:hAnsi="Times New Roman" w:cs="Times New Roman"/>
          <w:sz w:val="24"/>
          <w:szCs w:val="24"/>
        </w:rPr>
        <w:t>txtFiltriraj_TextChanged</w:t>
      </w:r>
      <w:proofErr w:type="spellEnd"/>
      <w:r>
        <w:rPr>
          <w:rFonts w:ascii="Times New Roman" w:hAnsi="Times New Roman" w:cs="Times New Roman"/>
          <w:sz w:val="24"/>
          <w:szCs w:val="24"/>
        </w:rPr>
        <w:t xml:space="preserve"> unutar koje se dohvaćaju lokacije prema unesenom tekstu iz baze podataka. Popis lokacija je moguće i sortirati prema nazivu lokacije klikom na gumb „Sortiraj“ koji pokreće funkciju </w:t>
      </w:r>
      <w:proofErr w:type="spellStart"/>
      <w:r>
        <w:rPr>
          <w:rFonts w:ascii="Times New Roman" w:hAnsi="Times New Roman" w:cs="Times New Roman"/>
          <w:sz w:val="24"/>
          <w:szCs w:val="24"/>
        </w:rPr>
        <w:t>btnSortiraj_Click</w:t>
      </w:r>
      <w:proofErr w:type="spellEnd"/>
      <w:r>
        <w:rPr>
          <w:rFonts w:ascii="Times New Roman" w:hAnsi="Times New Roman" w:cs="Times New Roman"/>
          <w:sz w:val="24"/>
          <w:szCs w:val="24"/>
        </w:rPr>
        <w:t xml:space="preserve"> koja potom iz baze podataka dohvaća popis lokacija sortiranih po nazivu. Nadalje, unosom naziva lokacije u polje za unos koji je smješten ispod tablice lokacija i klikom na gumb „Dodaj“, pokreću se funkcije </w:t>
      </w:r>
      <w:proofErr w:type="spellStart"/>
      <w:r>
        <w:rPr>
          <w:rFonts w:ascii="Times New Roman" w:hAnsi="Times New Roman" w:cs="Times New Roman"/>
          <w:sz w:val="24"/>
          <w:szCs w:val="24"/>
        </w:rPr>
        <w:t>btnDodaj_Click</w:t>
      </w:r>
      <w:proofErr w:type="spellEnd"/>
      <w:r>
        <w:rPr>
          <w:rFonts w:ascii="Times New Roman" w:hAnsi="Times New Roman" w:cs="Times New Roman"/>
          <w:sz w:val="24"/>
          <w:szCs w:val="24"/>
        </w:rPr>
        <w:t xml:space="preserve">. Unutar navedene funkcije se pokreće upit unosa u nove lokacije u bazu podataka te se unosi zapis u dnevnik o novonastaloj radnji – unose se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aktivnog korisnika, opis radnje i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radnje. Na kraju se javlja i obavijest „Uspješno ste dodali novu lokaciju!“. Funkcionalnost završava metodom </w:t>
      </w:r>
      <w:proofErr w:type="spellStart"/>
      <w:r>
        <w:rPr>
          <w:rFonts w:ascii="Times New Roman" w:hAnsi="Times New Roman" w:cs="Times New Roman"/>
          <w:sz w:val="24"/>
          <w:szCs w:val="24"/>
        </w:rPr>
        <w:t>Osvjezi</w:t>
      </w:r>
      <w:proofErr w:type="spellEnd"/>
      <w:r>
        <w:rPr>
          <w:rFonts w:ascii="Times New Roman" w:hAnsi="Times New Roman" w:cs="Times New Roman"/>
          <w:sz w:val="24"/>
          <w:szCs w:val="24"/>
        </w:rPr>
        <w:t xml:space="preserve"> kojima je izvršena radnja dodavanja nove lokacije i osvježen je prikaz </w:t>
      </w:r>
      <w:proofErr w:type="spellStart"/>
      <w:r>
        <w:rPr>
          <w:rFonts w:ascii="Times New Roman" w:hAnsi="Times New Roman" w:cs="Times New Roman"/>
          <w:sz w:val="24"/>
          <w:szCs w:val="24"/>
        </w:rPr>
        <w:t>novododane</w:t>
      </w:r>
      <w:proofErr w:type="spellEnd"/>
      <w:r>
        <w:rPr>
          <w:rFonts w:ascii="Times New Roman" w:hAnsi="Times New Roman" w:cs="Times New Roman"/>
          <w:sz w:val="24"/>
          <w:szCs w:val="24"/>
        </w:rPr>
        <w:t xml:space="preserve"> lokacije u tablici. Odabirom lokacije iz tablice, izvršava se funkcija </w:t>
      </w:r>
      <w:proofErr w:type="spellStart"/>
      <w:r>
        <w:rPr>
          <w:rFonts w:ascii="Times New Roman" w:hAnsi="Times New Roman" w:cs="Times New Roman"/>
          <w:sz w:val="24"/>
          <w:szCs w:val="24"/>
        </w:rPr>
        <w:t>dgvLokacije_SelectionChanged</w:t>
      </w:r>
      <w:proofErr w:type="spellEnd"/>
      <w:r>
        <w:rPr>
          <w:rFonts w:ascii="Times New Roman" w:hAnsi="Times New Roman" w:cs="Times New Roman"/>
          <w:sz w:val="24"/>
          <w:szCs w:val="24"/>
        </w:rPr>
        <w:t xml:space="preserve"> koja daje stilska obilježja označenom redu te korisnik može unijeti novi naziv odabrane lokacije u polje za unos ispod tablice. Klikom na gumb „Ažuriraj“ pokreće se funkcija </w:t>
      </w:r>
      <w:proofErr w:type="spellStart"/>
      <w:r>
        <w:rPr>
          <w:rFonts w:ascii="Times New Roman" w:hAnsi="Times New Roman" w:cs="Times New Roman"/>
          <w:sz w:val="24"/>
          <w:szCs w:val="24"/>
        </w:rPr>
        <w:t>btnAzuriraj_Click</w:t>
      </w:r>
      <w:proofErr w:type="spellEnd"/>
      <w:r>
        <w:rPr>
          <w:rFonts w:ascii="Times New Roman" w:hAnsi="Times New Roman" w:cs="Times New Roman"/>
          <w:sz w:val="24"/>
          <w:szCs w:val="24"/>
        </w:rPr>
        <w:t xml:space="preserve"> koja pokreće upit ažuriranja odabrane lokacije u bazu podataka ako je odabrana lokacija iz popisa lokacija. Unosi se zapis u dnevnik (ažuriranje lokacije) te se javlja obavijest „Uspješno ste ažurirali lokaciju!“. Ako bi se pokušala ažurirati lokacija koja nije najprije odabrana iz popisa lokacija, javila bi se obavijest „Neuspješno ažuriranje!“. Slijedi pokretanje metode </w:t>
      </w:r>
      <w:proofErr w:type="spellStart"/>
      <w:r>
        <w:rPr>
          <w:rFonts w:ascii="Times New Roman" w:hAnsi="Times New Roman" w:cs="Times New Roman"/>
          <w:sz w:val="24"/>
          <w:szCs w:val="24"/>
        </w:rPr>
        <w:t>Osvjezi</w:t>
      </w:r>
      <w:proofErr w:type="spellEnd"/>
      <w:r>
        <w:rPr>
          <w:rFonts w:ascii="Times New Roman" w:hAnsi="Times New Roman" w:cs="Times New Roman"/>
          <w:sz w:val="24"/>
          <w:szCs w:val="24"/>
        </w:rPr>
        <w:t xml:space="preserve"> koja osvježava prikaz tablice. Odabirom lokacije, korisnik može istu i izbrisati klikom na gumb „Obriši“ što rezultira pokretanjem funkcije </w:t>
      </w:r>
      <w:proofErr w:type="spellStart"/>
      <w:r>
        <w:rPr>
          <w:rFonts w:ascii="Times New Roman" w:hAnsi="Times New Roman" w:cs="Times New Roman"/>
          <w:sz w:val="24"/>
          <w:szCs w:val="24"/>
        </w:rPr>
        <w:t>btnObrisi_Click</w:t>
      </w:r>
      <w:proofErr w:type="spellEnd"/>
      <w:r>
        <w:rPr>
          <w:rFonts w:ascii="Times New Roman" w:hAnsi="Times New Roman" w:cs="Times New Roman"/>
          <w:sz w:val="24"/>
          <w:szCs w:val="24"/>
        </w:rPr>
        <w:t xml:space="preserve"> koja pokreće slanje upita brisanja na bazu podataka, javljanje obavijesti „Uspješno ste obrisali odabranu lokaciju!“ i metodu </w:t>
      </w:r>
      <w:proofErr w:type="spellStart"/>
      <w:r>
        <w:rPr>
          <w:rFonts w:ascii="Times New Roman" w:hAnsi="Times New Roman" w:cs="Times New Roman"/>
          <w:sz w:val="24"/>
          <w:szCs w:val="24"/>
        </w:rPr>
        <w:t>Osvjezi</w:t>
      </w:r>
      <w:proofErr w:type="spellEnd"/>
      <w:r>
        <w:rPr>
          <w:rFonts w:ascii="Times New Roman" w:hAnsi="Times New Roman" w:cs="Times New Roman"/>
          <w:sz w:val="24"/>
          <w:szCs w:val="24"/>
        </w:rPr>
        <w:t>.</w:t>
      </w:r>
    </w:p>
    <w:p w:rsidR="00D07631" w:rsidRDefault="00D07631">
      <w:pPr>
        <w:rPr>
          <w:rFonts w:ascii="Times New Roman" w:hAnsi="Times New Roman" w:cs="Times New Roman"/>
          <w:sz w:val="24"/>
          <w:szCs w:val="24"/>
        </w:rPr>
      </w:pPr>
      <w:r>
        <w:rPr>
          <w:rFonts w:ascii="Times New Roman" w:hAnsi="Times New Roman" w:cs="Times New Roman"/>
          <w:sz w:val="24"/>
          <w:szCs w:val="24"/>
        </w:rPr>
        <w:br w:type="page"/>
      </w:r>
    </w:p>
    <w:p w:rsidR="00394738" w:rsidRDefault="00D07631" w:rsidP="00D07631">
      <w:pPr>
        <w:spacing w:line="360" w:lineRule="auto"/>
        <w:jc w:val="both"/>
      </w:pPr>
      <w:r>
        <w:rPr>
          <w:noProof/>
        </w:rPr>
        <w:lastRenderedPageBreak/>
        <w:drawing>
          <wp:inline distT="0" distB="0" distL="0" distR="0">
            <wp:extent cx="4897755" cy="8892540"/>
            <wp:effectExtent l="0" t="0" r="0" b="3810"/>
            <wp:docPr id="1" name="Slika 1" descr="Slika na kojoj se prikazuje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OVO LOKACIJE ADMINISTRACIJ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97755" cy="8892540"/>
                    </a:xfrm>
                    <a:prstGeom prst="rect">
                      <a:avLst/>
                    </a:prstGeom>
                  </pic:spPr>
                </pic:pic>
              </a:graphicData>
            </a:graphic>
          </wp:inline>
        </w:drawing>
      </w:r>
    </w:p>
    <w:sectPr w:rsidR="003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31"/>
    <w:rsid w:val="00394738"/>
    <w:rsid w:val="00D0763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C0C96-7D90-4F67-BA58-E209D45D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31"/>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2020-07-14T18:53:00Z</dcterms:created>
  <dcterms:modified xsi:type="dcterms:W3CDTF">2020-07-14T18:54:00Z</dcterms:modified>
</cp:coreProperties>
</file>