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1E1A" w:rsidRPr="005F1195" w:rsidRDefault="007F1E1A" w:rsidP="007F1E1A">
      <w:pPr>
        <w:spacing w:line="360" w:lineRule="auto"/>
        <w:jc w:val="both"/>
        <w:rPr>
          <w:rFonts w:ascii="Times New Roman" w:hAnsi="Times New Roman" w:cs="Times New Roman"/>
          <w:sz w:val="24"/>
          <w:szCs w:val="24"/>
        </w:rPr>
      </w:pPr>
      <w:r w:rsidRPr="005F1195">
        <w:rPr>
          <w:rFonts w:ascii="Times New Roman" w:hAnsi="Times New Roman" w:cs="Times New Roman"/>
          <w:sz w:val="24"/>
          <w:szCs w:val="24"/>
        </w:rPr>
        <w:t>2.3.1</w:t>
      </w:r>
      <w:r>
        <w:rPr>
          <w:rFonts w:ascii="Times New Roman" w:hAnsi="Times New Roman" w:cs="Times New Roman"/>
          <w:sz w:val="24"/>
          <w:szCs w:val="24"/>
        </w:rPr>
        <w:t>2</w:t>
      </w:r>
      <w:r w:rsidRPr="005F1195">
        <w:rPr>
          <w:rFonts w:ascii="Times New Roman" w:hAnsi="Times New Roman" w:cs="Times New Roman"/>
          <w:sz w:val="24"/>
          <w:szCs w:val="24"/>
        </w:rPr>
        <w:t xml:space="preserve">. </w:t>
      </w:r>
      <w:r>
        <w:rPr>
          <w:rFonts w:ascii="Times New Roman" w:hAnsi="Times New Roman" w:cs="Times New Roman"/>
          <w:sz w:val="24"/>
          <w:szCs w:val="24"/>
        </w:rPr>
        <w:t>Pregled dnevnika</w:t>
      </w:r>
    </w:p>
    <w:p w:rsidR="007F1E1A" w:rsidRDefault="007F1E1A" w:rsidP="007F1E1A">
      <w:pPr>
        <w:spacing w:line="360" w:lineRule="auto"/>
        <w:jc w:val="both"/>
        <w:rPr>
          <w:rFonts w:ascii="Times New Roman" w:hAnsi="Times New Roman" w:cs="Times New Roman"/>
          <w:sz w:val="24"/>
          <w:szCs w:val="24"/>
        </w:rPr>
      </w:pPr>
      <w:r w:rsidRPr="005F1195">
        <w:rPr>
          <w:rFonts w:ascii="Times New Roman" w:hAnsi="Times New Roman" w:cs="Times New Roman"/>
          <w:sz w:val="24"/>
          <w:szCs w:val="24"/>
        </w:rPr>
        <w:t xml:space="preserve">[ </w:t>
      </w:r>
      <w:r>
        <w:rPr>
          <w:rFonts w:ascii="Times New Roman" w:hAnsi="Times New Roman" w:cs="Times New Roman"/>
          <w:sz w:val="24"/>
          <w:szCs w:val="24"/>
        </w:rPr>
        <w:t>Anabela Pranjić</w:t>
      </w:r>
      <w:r w:rsidRPr="005F1195">
        <w:rPr>
          <w:rFonts w:ascii="Times New Roman" w:hAnsi="Times New Roman" w:cs="Times New Roman"/>
          <w:sz w:val="24"/>
          <w:szCs w:val="24"/>
        </w:rPr>
        <w:t>]</w:t>
      </w:r>
    </w:p>
    <w:p w:rsidR="007F1E1A" w:rsidRPr="005F1195" w:rsidRDefault="007F1E1A" w:rsidP="007F1E1A">
      <w:p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 može pregledavati zapise iz dnevnika te iste pretraživati unosom ključne riječi u polje za unos teksta. Do dnevnika se dolazi preko početne forme klikom na gumb Dnevnik te se otvara forma dnevnika. Otvaranjem forme se dohvaćaju svi zapisi dnevnika iz baze podataka, pripadni tipovi radnji te korisnici koji su izvršili navedene radnje. Skrivaju se stupci koji ne pružaju bitne informacije poput identifikacijske oznake radnje kako bi se prikazale samo one bitne informacije i dobio pregledan prikaz svih informacija. Unosom ključne riječi zapisi se filtriraju. Moguće je pretraživati zapise prema opisu radnje, korisniku, tipu radnje i datumu izvođenja.</w:t>
      </w:r>
      <w:r>
        <w:rPr>
          <w:rFonts w:ascii="Times New Roman" w:hAnsi="Times New Roman" w:cs="Times New Roman"/>
          <w:noProof/>
          <w:sz w:val="24"/>
          <w:szCs w:val="24"/>
        </w:rPr>
        <w:drawing>
          <wp:inline distT="0" distB="0" distL="0" distR="0" wp14:anchorId="2A3BD6CE" wp14:editId="54AC6EE2">
            <wp:extent cx="5757545" cy="2319655"/>
            <wp:effectExtent l="0" t="0" r="0" b="4445"/>
            <wp:docPr id="56" name="Slika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7545" cy="2319655"/>
                    </a:xfrm>
                    <a:prstGeom prst="rect">
                      <a:avLst/>
                    </a:prstGeom>
                    <a:noFill/>
                    <a:ln>
                      <a:noFill/>
                    </a:ln>
                  </pic:spPr>
                </pic:pic>
              </a:graphicData>
            </a:graphic>
          </wp:inline>
        </w:drawing>
      </w:r>
      <w:r>
        <w:rPr>
          <w:rFonts w:ascii="Times New Roman" w:hAnsi="Times New Roman" w:cs="Times New Roman"/>
          <w:sz w:val="24"/>
          <w:szCs w:val="24"/>
        </w:rPr>
        <w:t xml:space="preserve"> </w:t>
      </w:r>
    </w:p>
    <w:p w:rsidR="00394738" w:rsidRDefault="00394738"/>
    <w:sectPr w:rsidR="00394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1A"/>
    <w:rsid w:val="00394738"/>
    <w:rsid w:val="007F1E1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14D13-7762-4BAE-8779-C8ACF8B6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E1A"/>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Pranjić</dc:creator>
  <cp:keywords/>
  <dc:description/>
  <cp:lastModifiedBy>Anabela Pranjić</cp:lastModifiedBy>
  <cp:revision>1</cp:revision>
  <dcterms:created xsi:type="dcterms:W3CDTF">2020-07-14T22:54:00Z</dcterms:created>
  <dcterms:modified xsi:type="dcterms:W3CDTF">2020-07-14T22:55:00Z</dcterms:modified>
</cp:coreProperties>
</file>