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258" w:rsidRDefault="00622E4D" w:rsidP="000953A7">
      <w:pPr>
        <w:pStyle w:val="Heading1"/>
        <w:rPr>
          <w:rFonts w:eastAsiaTheme="minorEastAsia"/>
        </w:rPr>
      </w:pPr>
      <w:r>
        <w:t xml:space="preserve">Practice Problem: The ANOVA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>-test</w:t>
      </w:r>
    </w:p>
    <w:p w:rsidR="00622E4D" w:rsidRDefault="00622E4D">
      <w:pPr>
        <w:rPr>
          <w:rFonts w:eastAsiaTheme="minorEastAsia"/>
        </w:rPr>
      </w:pPr>
      <w:r>
        <w:rPr>
          <w:rFonts w:eastAsiaTheme="minorEastAsia"/>
        </w:rPr>
        <w:t xml:space="preserve">Height of white spruce trees. In forestry, the diameter of a tree at breast height (which is fairly easy to measure) is used to predict the height of a tree (a difficult measure to obtain). </w:t>
      </w:r>
      <w:proofErr w:type="spellStart"/>
      <w:r>
        <w:rPr>
          <w:rFonts w:eastAsiaTheme="minorEastAsia"/>
        </w:rPr>
        <w:t>Silviculturists</w:t>
      </w:r>
      <w:proofErr w:type="spellEnd"/>
      <w:r>
        <w:rPr>
          <w:rFonts w:eastAsiaTheme="minorEastAsia"/>
        </w:rPr>
        <w:t xml:space="preserve"> working in British Columbia’s boreal forest conducted a series of spacing trials to predict the heights of several species of trees. The data set </w:t>
      </w:r>
      <w:hyperlink r:id="rId5" w:history="1">
        <w:r w:rsidRPr="00622E4D">
          <w:rPr>
            <w:rStyle w:val="Hyperlink"/>
            <w:rFonts w:eastAsiaTheme="minorEastAsia"/>
          </w:rPr>
          <w:t>whitespruce.txt</w:t>
        </w:r>
      </w:hyperlink>
      <w:r>
        <w:rPr>
          <w:rFonts w:eastAsiaTheme="minorEastAsia"/>
        </w:rPr>
        <w:t xml:space="preserve"> contains the breast height diameters (in centimeters) and heights (in meters) for a sample of 36 white spruce trees.</w:t>
      </w:r>
    </w:p>
    <w:p w:rsidR="00622E4D" w:rsidRDefault="00622E4D" w:rsidP="00622E4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Is there sufficient evidence to conclude that there is a linear association between breast height diameter and tree height? Justify your response by looking at the fitted line plot and by conduction the analysis of variance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-test. In conducting the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-test, specify the null and alternative hypotheses, the significance level you used, and your final conclusion. </w:t>
      </w:r>
    </w:p>
    <w:p w:rsidR="00622E4D" w:rsidRDefault="00622E4D" w:rsidP="00622E4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Which value in the ANOVA table quantifies how fa the estimated regression line is from the “no trend” line? That is, what is the particular value for this data set?</w:t>
      </w:r>
    </w:p>
    <w:p w:rsidR="00622E4D" w:rsidRPr="000953A7" w:rsidRDefault="00622E4D" w:rsidP="000953A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Use the Minitab output to illustrate, for this exampl</w:t>
      </w:r>
      <w:r w:rsidR="000953A7">
        <w:rPr>
          <w:rFonts w:eastAsiaTheme="minorEastAsia"/>
        </w:rPr>
        <w:t xml:space="preserve">e, the relationship between the </w:t>
      </w:r>
      <m:oMath>
        <m:r>
          <w:rPr>
            <w:rFonts w:ascii="Cambria Math" w:hAnsi="Cambria Math"/>
          </w:rPr>
          <m:t>t</m:t>
        </m:r>
      </m:oMath>
      <w:r w:rsidR="000953A7">
        <w:rPr>
          <w:rFonts w:eastAsiaTheme="minorEastAsia"/>
        </w:rPr>
        <w:t xml:space="preserve">-test and the ANOVA </w:t>
      </w:r>
      <m:oMath>
        <m:r>
          <w:rPr>
            <w:rFonts w:ascii="Cambria Math" w:hAnsi="Cambria Math"/>
          </w:rPr>
          <m:t>F</m:t>
        </m:r>
      </m:oMath>
      <w:r w:rsidR="000953A7">
        <w:rPr>
          <w:rFonts w:eastAsiaTheme="minorEastAsia"/>
        </w:rPr>
        <w:t xml:space="preserve">-test for testing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0953A7">
        <w:rPr>
          <w:rFonts w:eastAsiaTheme="minorEastAsia"/>
        </w:rPr>
        <w:t xml:space="preserve"> against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≠</m:t>
        </m:r>
        <m:r>
          <w:rPr>
            <w:rFonts w:ascii="Cambria Math" w:eastAsiaTheme="minorEastAsia" w:hAnsi="Cambria Math"/>
          </w:rPr>
          <m:t>0</m:t>
        </m:r>
      </m:oMath>
      <w:r w:rsidR="000953A7">
        <w:rPr>
          <w:rFonts w:eastAsiaTheme="minorEastAsia"/>
        </w:rPr>
        <w:t>.</w:t>
      </w:r>
      <w:bookmarkStart w:id="0" w:name="_GoBack"/>
      <w:bookmarkEnd w:id="0"/>
    </w:p>
    <w:sectPr w:rsidR="00622E4D" w:rsidRPr="00095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E6159"/>
    <w:multiLevelType w:val="hybridMultilevel"/>
    <w:tmpl w:val="9C282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E4D"/>
    <w:rsid w:val="000953A7"/>
    <w:rsid w:val="00622E4D"/>
    <w:rsid w:val="0065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C6370"/>
  <w15:chartTrackingRefBased/>
  <w15:docId w15:val="{53AC1AA3-05D1-4AD2-8C00-1A00F31A7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3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2E4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22E4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953A7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953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nlinecourses.science.psu.edu/stat501/sites/onlinecourses.science.psu.edu.stat501/files/data/whitespruce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Renard</dc:creator>
  <cp:keywords/>
  <dc:description/>
  <cp:lastModifiedBy>Renard</cp:lastModifiedBy>
  <cp:revision>1</cp:revision>
  <dcterms:created xsi:type="dcterms:W3CDTF">2016-11-10T12:27:00Z</dcterms:created>
  <dcterms:modified xsi:type="dcterms:W3CDTF">2016-11-10T12:42:00Z</dcterms:modified>
</cp:coreProperties>
</file>