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515" w:rsidRPr="001F2515" w:rsidRDefault="001F2515" w:rsidP="001F2515">
      <w:pPr>
        <w:pStyle w:val="Heading1"/>
        <w:rPr>
          <w:rFonts w:eastAsia="Times New Roman"/>
        </w:rPr>
      </w:pPr>
      <w:r w:rsidRPr="001F2515">
        <w:rPr>
          <w:rFonts w:eastAsia="Times New Roman"/>
        </w:rPr>
        <w:t>PRACTICE PROBLEMS: Cautions about </w:t>
      </w:r>
      <w:r w:rsidRPr="001F2515">
        <w:rPr>
          <w:rFonts w:eastAsia="Times New Roman"/>
          <w:i/>
          <w:iCs/>
        </w:rPr>
        <w:t>r</w:t>
      </w:r>
      <w:r w:rsidRPr="001F2515">
        <w:rPr>
          <w:rFonts w:eastAsia="Times New Roman"/>
          <w:i/>
          <w:iCs/>
          <w:vertAlign w:val="superscript"/>
        </w:rPr>
        <w:t>2</w:t>
      </w:r>
    </w:p>
    <w:p w:rsidR="001F2515" w:rsidRPr="001F2515" w:rsidRDefault="001F2515" w:rsidP="001F2515">
      <w:pPr>
        <w:rPr>
          <w:rFonts w:ascii="Times New Roman" w:eastAsia="Times New Roman" w:hAnsi="Times New Roman" w:cs="Times New Roman"/>
          <w:color w:val="000000"/>
          <w:sz w:val="23"/>
          <w:szCs w:val="23"/>
        </w:rPr>
      </w:pPr>
      <w:r w:rsidRPr="001F2515">
        <w:rPr>
          <w:rFonts w:ascii="Times New Roman" w:eastAsia="Times New Roman" w:hAnsi="Times New Roman" w:cs="Times New Roman"/>
          <w:color w:val="000000"/>
          <w:sz w:val="23"/>
          <w:szCs w:val="23"/>
        </w:rPr>
        <w:t>Although the </w:t>
      </w:r>
      <w:r w:rsidRPr="001F2515">
        <w:rPr>
          <w:rFonts w:ascii="Times New Roman" w:eastAsia="Times New Roman" w:hAnsi="Times New Roman" w:cs="Times New Roman"/>
          <w:i/>
          <w:iCs/>
          <w:color w:val="000000"/>
          <w:sz w:val="23"/>
          <w:szCs w:val="23"/>
        </w:rPr>
        <w:t>r</w:t>
      </w:r>
      <w:r w:rsidRPr="001F2515">
        <w:rPr>
          <w:rFonts w:ascii="Times New Roman" w:eastAsia="Times New Roman" w:hAnsi="Times New Roman" w:cs="Times New Roman"/>
          <w:i/>
          <w:iCs/>
          <w:color w:val="000000"/>
          <w:sz w:val="23"/>
          <w:szCs w:val="23"/>
          <w:vertAlign w:val="superscript"/>
        </w:rPr>
        <w:t>2</w:t>
      </w:r>
      <w:r w:rsidRPr="001F2515">
        <w:rPr>
          <w:rFonts w:ascii="Times New Roman" w:eastAsia="Times New Roman" w:hAnsi="Times New Roman" w:cs="Times New Roman"/>
          <w:color w:val="000000"/>
          <w:sz w:val="23"/>
          <w:szCs w:val="23"/>
        </w:rPr>
        <w:t> value is a useful summary measure of the strength of the linear association between x and y, it really shouldn't be used in isolation. And certainly, its meaning should not be over-interpreted. These practice problems are intended to illustrate these points.</w:t>
      </w:r>
    </w:p>
    <w:p w:rsidR="001F2515" w:rsidRPr="001F2515" w:rsidRDefault="001F2515" w:rsidP="001F2515">
      <w:pPr>
        <w:rPr>
          <w:rFonts w:ascii="Times New Roman" w:eastAsia="Times New Roman" w:hAnsi="Times New Roman" w:cs="Times New Roman"/>
          <w:b/>
          <w:color w:val="000000"/>
          <w:sz w:val="23"/>
          <w:szCs w:val="23"/>
        </w:rPr>
      </w:pPr>
      <w:r w:rsidRPr="001F2515">
        <w:rPr>
          <w:rFonts w:ascii="Times New Roman" w:eastAsia="Times New Roman" w:hAnsi="Times New Roman" w:cs="Times New Roman"/>
          <w:b/>
          <w:color w:val="000000"/>
          <w:sz w:val="24"/>
          <w:szCs w:val="23"/>
        </w:rPr>
        <w:t>Question 1:</w:t>
      </w:r>
      <w:r w:rsidRPr="001F2515">
        <w:rPr>
          <w:rFonts w:ascii="Times New Roman" w:eastAsia="Times New Roman" w:hAnsi="Times New Roman" w:cs="Times New Roman"/>
          <w:b/>
          <w:color w:val="000000"/>
          <w:sz w:val="23"/>
          <w:szCs w:val="23"/>
        </w:rPr>
        <w:t xml:space="preserve"> </w:t>
      </w:r>
      <w:r w:rsidRPr="001F2515">
        <w:rPr>
          <w:rFonts w:ascii="Times New Roman" w:eastAsia="Times New Roman" w:hAnsi="Times New Roman" w:cs="Times New Roman"/>
          <w:b/>
          <w:bCs/>
          <w:color w:val="000000"/>
          <w:szCs w:val="23"/>
        </w:rPr>
        <w:t>A large </w:t>
      </w:r>
      <w:r w:rsidRPr="001F2515">
        <w:rPr>
          <w:rFonts w:ascii="Times New Roman" w:eastAsia="Times New Roman" w:hAnsi="Times New Roman" w:cs="Times New Roman"/>
          <w:b/>
          <w:bCs/>
          <w:i/>
          <w:iCs/>
          <w:color w:val="000000"/>
          <w:szCs w:val="23"/>
        </w:rPr>
        <w:t>r</w:t>
      </w:r>
      <w:r w:rsidRPr="001F2515">
        <w:rPr>
          <w:rFonts w:ascii="Times New Roman" w:eastAsia="Times New Roman" w:hAnsi="Times New Roman" w:cs="Times New Roman"/>
          <w:b/>
          <w:bCs/>
          <w:i/>
          <w:iCs/>
          <w:color w:val="000000"/>
          <w:szCs w:val="23"/>
          <w:vertAlign w:val="superscript"/>
        </w:rPr>
        <w:t>2</w:t>
      </w:r>
      <w:r w:rsidRPr="001F2515">
        <w:rPr>
          <w:rFonts w:ascii="Times New Roman" w:eastAsia="Times New Roman" w:hAnsi="Times New Roman" w:cs="Times New Roman"/>
          <w:b/>
          <w:bCs/>
          <w:color w:val="000000"/>
          <w:szCs w:val="23"/>
        </w:rPr>
        <w:t> value does not imply that the estimated regression line fits the data well</w:t>
      </w:r>
      <w:r w:rsidRPr="001F2515">
        <w:rPr>
          <w:rFonts w:ascii="Times New Roman" w:eastAsia="Times New Roman" w:hAnsi="Times New Roman" w:cs="Times New Roman"/>
          <w:b/>
          <w:color w:val="000000"/>
          <w:szCs w:val="23"/>
        </w:rPr>
        <w:t>.</w:t>
      </w:r>
    </w:p>
    <w:p w:rsidR="001F2515" w:rsidRPr="001F2515" w:rsidRDefault="001F2515" w:rsidP="001F2515">
      <w:pPr>
        <w:rPr>
          <w:rFonts w:ascii="Times New Roman" w:eastAsia="Times New Roman" w:hAnsi="Times New Roman" w:cs="Times New Roman"/>
          <w:color w:val="000000"/>
          <w:sz w:val="23"/>
          <w:szCs w:val="23"/>
        </w:rPr>
      </w:pPr>
      <w:r w:rsidRPr="001F2515">
        <w:rPr>
          <w:rFonts w:ascii="Times New Roman" w:eastAsia="Times New Roman" w:hAnsi="Times New Roman" w:cs="Times New Roman"/>
          <w:color w:val="000000"/>
          <w:sz w:val="23"/>
          <w:szCs w:val="23"/>
        </w:rPr>
        <w:t xml:space="preserve">The American Automobile Association has published data (Defensive Driving: Managing Time and Space, 1991) that looks at the relationship between the average stopping distance </w:t>
      </w:r>
      <w:proofErr w:type="gramStart"/>
      <w:r w:rsidRPr="001F2515">
        <w:rPr>
          <w:rFonts w:ascii="Times New Roman" w:eastAsia="Times New Roman" w:hAnsi="Times New Roman" w:cs="Times New Roman"/>
          <w:color w:val="000000"/>
          <w:sz w:val="23"/>
          <w:szCs w:val="23"/>
        </w:rPr>
        <w:t>( </w:t>
      </w:r>
      <w:r w:rsidRPr="001F2515">
        <w:rPr>
          <w:rFonts w:ascii="Times New Roman" w:eastAsia="Times New Roman" w:hAnsi="Times New Roman" w:cs="Times New Roman"/>
          <w:i/>
          <w:iCs/>
          <w:color w:val="000000"/>
          <w:sz w:val="23"/>
          <w:szCs w:val="23"/>
        </w:rPr>
        <w:t>y</w:t>
      </w:r>
      <w:proofErr w:type="gramEnd"/>
      <w:r w:rsidRPr="001F2515">
        <w:rPr>
          <w:rFonts w:ascii="Times New Roman" w:eastAsia="Times New Roman" w:hAnsi="Times New Roman" w:cs="Times New Roman"/>
          <w:i/>
          <w:iCs/>
          <w:color w:val="000000"/>
          <w:sz w:val="23"/>
          <w:szCs w:val="23"/>
        </w:rPr>
        <w:t xml:space="preserve"> = distance</w:t>
      </w:r>
      <w:r w:rsidRPr="001F2515">
        <w:rPr>
          <w:rFonts w:ascii="Times New Roman" w:eastAsia="Times New Roman" w:hAnsi="Times New Roman" w:cs="Times New Roman"/>
          <w:color w:val="000000"/>
          <w:sz w:val="23"/>
          <w:szCs w:val="23"/>
        </w:rPr>
        <w:t>, in feet) and the speed of a car (</w:t>
      </w:r>
      <w:r w:rsidRPr="001F2515">
        <w:rPr>
          <w:rFonts w:ascii="Times New Roman" w:eastAsia="Times New Roman" w:hAnsi="Times New Roman" w:cs="Times New Roman"/>
          <w:i/>
          <w:iCs/>
          <w:color w:val="000000"/>
          <w:sz w:val="23"/>
          <w:szCs w:val="23"/>
        </w:rPr>
        <w:t>x = speed</w:t>
      </w:r>
      <w:r w:rsidRPr="001F2515">
        <w:rPr>
          <w:rFonts w:ascii="Times New Roman" w:eastAsia="Times New Roman" w:hAnsi="Times New Roman" w:cs="Times New Roman"/>
          <w:color w:val="000000"/>
          <w:sz w:val="23"/>
          <w:szCs w:val="23"/>
        </w:rPr>
        <w:t>, in miles per hour). The data set </w:t>
      </w:r>
      <w:hyperlink r:id="rId5" w:tgtFrame="_blank" w:history="1">
        <w:r w:rsidRPr="001F2515">
          <w:rPr>
            <w:rFonts w:ascii="Times New Roman" w:eastAsia="Times New Roman" w:hAnsi="Times New Roman" w:cs="Times New Roman"/>
            <w:color w:val="004D96"/>
            <w:sz w:val="23"/>
            <w:szCs w:val="23"/>
            <w:u w:val="single"/>
          </w:rPr>
          <w:t>carstopping.txt</w:t>
        </w:r>
        <w:r w:rsidRPr="001F2515">
          <w:rPr>
            <w:rFonts w:ascii="Times New Roman" w:eastAsia="Times New Roman" w:hAnsi="Times New Roman" w:cs="Times New Roman"/>
            <w:color w:val="004D96"/>
            <w:sz w:val="23"/>
            <w:szCs w:val="23"/>
          </w:rPr>
          <w:t> </w:t>
        </w:r>
      </w:hyperlink>
      <w:r w:rsidRPr="001F2515">
        <w:rPr>
          <w:rFonts w:ascii="Times New Roman" w:eastAsia="Times New Roman" w:hAnsi="Times New Roman" w:cs="Times New Roman"/>
          <w:color w:val="000000"/>
          <w:sz w:val="23"/>
          <w:szCs w:val="23"/>
        </w:rPr>
        <w:t>contains 63 such data points.</w:t>
      </w:r>
    </w:p>
    <w:p w:rsidR="001F2515" w:rsidRPr="001F2515" w:rsidRDefault="001F2515" w:rsidP="001F2515">
      <w:pPr>
        <w:pStyle w:val="ListParagraph"/>
        <w:numPr>
          <w:ilvl w:val="0"/>
          <w:numId w:val="8"/>
        </w:numPr>
        <w:rPr>
          <w:rFonts w:ascii="Times New Roman" w:eastAsia="Times New Roman" w:hAnsi="Times New Roman" w:cs="Times New Roman"/>
          <w:color w:val="000000"/>
          <w:sz w:val="23"/>
          <w:szCs w:val="23"/>
        </w:rPr>
      </w:pPr>
      <w:r w:rsidRPr="001F2515">
        <w:rPr>
          <w:rFonts w:ascii="Times New Roman" w:eastAsia="Times New Roman" w:hAnsi="Times New Roman" w:cs="Times New Roman"/>
          <w:color w:val="000000"/>
          <w:sz w:val="23"/>
          <w:szCs w:val="23"/>
        </w:rPr>
        <w:t>Use Minitab to create a fitted line plot of the data. (See Minitab Help Section - </w:t>
      </w:r>
      <w:hyperlink r:id="rId6" w:tgtFrame="_blank" w:history="1">
        <w:r w:rsidRPr="001F2515">
          <w:rPr>
            <w:rFonts w:ascii="Times New Roman" w:eastAsia="Times New Roman" w:hAnsi="Times New Roman" w:cs="Times New Roman"/>
            <w:color w:val="004D96"/>
            <w:sz w:val="23"/>
            <w:szCs w:val="23"/>
            <w:u w:val="single"/>
          </w:rPr>
          <w:t>Creating a fitted line plot</w:t>
        </w:r>
      </w:hyperlink>
      <w:r w:rsidRPr="001F2515">
        <w:rPr>
          <w:rFonts w:ascii="Times New Roman" w:eastAsia="Times New Roman" w:hAnsi="Times New Roman" w:cs="Times New Roman"/>
          <w:color w:val="000000"/>
          <w:sz w:val="23"/>
          <w:szCs w:val="23"/>
        </w:rPr>
        <w:t>). Does a line do a good job of describing the trend in the data?</w:t>
      </w:r>
    </w:p>
    <w:p w:rsidR="001F2515" w:rsidRPr="001F2515" w:rsidRDefault="001F2515" w:rsidP="001F2515">
      <w:pPr>
        <w:pStyle w:val="ListParagraph"/>
        <w:numPr>
          <w:ilvl w:val="0"/>
          <w:numId w:val="8"/>
        </w:numPr>
        <w:rPr>
          <w:rFonts w:ascii="Times New Roman" w:eastAsia="Times New Roman" w:hAnsi="Times New Roman" w:cs="Times New Roman"/>
          <w:color w:val="000000"/>
          <w:sz w:val="23"/>
          <w:szCs w:val="23"/>
        </w:rPr>
      </w:pPr>
      <w:r w:rsidRPr="001F2515">
        <w:rPr>
          <w:rFonts w:ascii="Times New Roman" w:eastAsia="Times New Roman" w:hAnsi="Times New Roman" w:cs="Times New Roman"/>
          <w:color w:val="000000"/>
          <w:sz w:val="23"/>
          <w:szCs w:val="23"/>
        </w:rPr>
        <w:t>Interpret the </w:t>
      </w:r>
      <w:r w:rsidRPr="001F2515">
        <w:rPr>
          <w:rFonts w:ascii="Times New Roman" w:eastAsia="Times New Roman" w:hAnsi="Times New Roman" w:cs="Times New Roman"/>
          <w:i/>
          <w:iCs/>
          <w:color w:val="000000"/>
          <w:sz w:val="23"/>
          <w:szCs w:val="23"/>
        </w:rPr>
        <w:t>r</w:t>
      </w:r>
      <w:r w:rsidRPr="001F2515">
        <w:rPr>
          <w:rFonts w:ascii="Times New Roman" w:eastAsia="Times New Roman" w:hAnsi="Times New Roman" w:cs="Times New Roman"/>
          <w:i/>
          <w:iCs/>
          <w:color w:val="000000"/>
          <w:sz w:val="23"/>
          <w:szCs w:val="23"/>
          <w:vertAlign w:val="superscript"/>
        </w:rPr>
        <w:t>2</w:t>
      </w:r>
      <w:r w:rsidRPr="001F2515">
        <w:rPr>
          <w:rFonts w:ascii="Times New Roman" w:eastAsia="Times New Roman" w:hAnsi="Times New Roman" w:cs="Times New Roman"/>
          <w:color w:val="000000"/>
          <w:sz w:val="23"/>
          <w:szCs w:val="23"/>
        </w:rPr>
        <w:t> value. Does car speed explain a large portion of the variability in the average stopping distance? That is, is the </w:t>
      </w:r>
      <w:r w:rsidRPr="001F2515">
        <w:rPr>
          <w:rFonts w:ascii="Times New Roman" w:eastAsia="Times New Roman" w:hAnsi="Times New Roman" w:cs="Times New Roman"/>
          <w:i/>
          <w:iCs/>
          <w:color w:val="000000"/>
          <w:sz w:val="23"/>
          <w:szCs w:val="23"/>
        </w:rPr>
        <w:t>r</w:t>
      </w:r>
      <w:r w:rsidRPr="001F2515">
        <w:rPr>
          <w:rFonts w:ascii="Times New Roman" w:eastAsia="Times New Roman" w:hAnsi="Times New Roman" w:cs="Times New Roman"/>
          <w:i/>
          <w:iCs/>
          <w:color w:val="000000"/>
          <w:sz w:val="23"/>
          <w:szCs w:val="23"/>
          <w:vertAlign w:val="superscript"/>
        </w:rPr>
        <w:t>2</w:t>
      </w:r>
      <w:r w:rsidRPr="001F2515">
        <w:rPr>
          <w:rFonts w:ascii="Times New Roman" w:eastAsia="Times New Roman" w:hAnsi="Times New Roman" w:cs="Times New Roman"/>
          <w:color w:val="000000"/>
          <w:sz w:val="23"/>
          <w:szCs w:val="23"/>
        </w:rPr>
        <w:t> value large?</w:t>
      </w:r>
    </w:p>
    <w:p w:rsidR="001F2515" w:rsidRPr="001F2515" w:rsidRDefault="001F2515" w:rsidP="001F2515">
      <w:pPr>
        <w:pStyle w:val="ListParagraph"/>
        <w:numPr>
          <w:ilvl w:val="0"/>
          <w:numId w:val="8"/>
        </w:numPr>
        <w:rPr>
          <w:rFonts w:ascii="Times New Roman" w:eastAsia="Times New Roman" w:hAnsi="Times New Roman" w:cs="Times New Roman"/>
          <w:color w:val="000000"/>
          <w:sz w:val="23"/>
          <w:szCs w:val="23"/>
        </w:rPr>
      </w:pPr>
      <w:r w:rsidRPr="001F2515">
        <w:rPr>
          <w:rFonts w:ascii="Times New Roman" w:eastAsia="Times New Roman" w:hAnsi="Times New Roman" w:cs="Times New Roman"/>
          <w:color w:val="000000"/>
          <w:sz w:val="23"/>
          <w:szCs w:val="23"/>
        </w:rPr>
        <w:t>Summarize how the title of this section is appropriate.</w:t>
      </w:r>
    </w:p>
    <w:p w:rsidR="001F2515" w:rsidRPr="001F2515" w:rsidRDefault="001F2515" w:rsidP="001F2515">
      <w:pPr>
        <w:rPr>
          <w:rFonts w:ascii="Times New Roman" w:eastAsia="Times New Roman" w:hAnsi="Times New Roman" w:cs="Times New Roman"/>
          <w:b/>
          <w:color w:val="000000"/>
          <w:sz w:val="23"/>
          <w:szCs w:val="23"/>
        </w:rPr>
      </w:pPr>
      <w:r w:rsidRPr="001F2515">
        <w:rPr>
          <w:rFonts w:ascii="Times New Roman" w:eastAsia="Times New Roman" w:hAnsi="Times New Roman" w:cs="Times New Roman"/>
          <w:b/>
          <w:color w:val="000000"/>
          <w:sz w:val="24"/>
          <w:szCs w:val="23"/>
        </w:rPr>
        <w:t>Question 2:</w:t>
      </w:r>
      <w:r w:rsidRPr="001F2515">
        <w:rPr>
          <w:rFonts w:ascii="Times New Roman" w:eastAsia="Times New Roman" w:hAnsi="Times New Roman" w:cs="Times New Roman"/>
          <w:b/>
          <w:color w:val="000000"/>
          <w:szCs w:val="23"/>
        </w:rPr>
        <w:t> </w:t>
      </w:r>
      <w:r w:rsidRPr="001F2515">
        <w:rPr>
          <w:rFonts w:ascii="Times New Roman" w:eastAsia="Times New Roman" w:hAnsi="Times New Roman" w:cs="Times New Roman"/>
          <w:b/>
          <w:bCs/>
          <w:color w:val="000000"/>
          <w:szCs w:val="23"/>
        </w:rPr>
        <w:t>One data point can greatly affect the </w:t>
      </w:r>
      <w:r w:rsidRPr="001F2515">
        <w:rPr>
          <w:rFonts w:ascii="Times New Roman" w:eastAsia="Times New Roman" w:hAnsi="Times New Roman" w:cs="Times New Roman"/>
          <w:b/>
          <w:bCs/>
          <w:i/>
          <w:iCs/>
          <w:color w:val="000000"/>
          <w:szCs w:val="23"/>
        </w:rPr>
        <w:t>r</w:t>
      </w:r>
      <w:r w:rsidRPr="001F2515">
        <w:rPr>
          <w:rFonts w:ascii="Times New Roman" w:eastAsia="Times New Roman" w:hAnsi="Times New Roman" w:cs="Times New Roman"/>
          <w:b/>
          <w:bCs/>
          <w:i/>
          <w:iCs/>
          <w:color w:val="000000"/>
          <w:szCs w:val="23"/>
          <w:vertAlign w:val="superscript"/>
        </w:rPr>
        <w:t>2</w:t>
      </w:r>
      <w:r w:rsidRPr="001F2515">
        <w:rPr>
          <w:rFonts w:ascii="Times New Roman" w:eastAsia="Times New Roman" w:hAnsi="Times New Roman" w:cs="Times New Roman"/>
          <w:b/>
          <w:bCs/>
          <w:color w:val="000000"/>
          <w:szCs w:val="23"/>
        </w:rPr>
        <w:t> value</w:t>
      </w:r>
    </w:p>
    <w:p w:rsidR="001F2515" w:rsidRPr="001F2515" w:rsidRDefault="001F2515" w:rsidP="001F2515">
      <w:pPr>
        <w:rPr>
          <w:rFonts w:ascii="Times New Roman" w:eastAsia="Times New Roman" w:hAnsi="Times New Roman" w:cs="Times New Roman"/>
          <w:color w:val="000000"/>
          <w:sz w:val="23"/>
          <w:szCs w:val="23"/>
        </w:rPr>
      </w:pPr>
      <w:r w:rsidRPr="001F2515">
        <w:rPr>
          <w:rFonts w:ascii="Times New Roman" w:eastAsia="Times New Roman" w:hAnsi="Times New Roman" w:cs="Times New Roman"/>
          <w:color w:val="000000"/>
          <w:sz w:val="23"/>
          <w:szCs w:val="23"/>
        </w:rPr>
        <w:t>The </w:t>
      </w:r>
      <w:hyperlink r:id="rId7" w:tgtFrame="_blank" w:history="1">
        <w:r w:rsidRPr="001F2515">
          <w:rPr>
            <w:rFonts w:ascii="Times New Roman" w:eastAsia="Times New Roman" w:hAnsi="Times New Roman" w:cs="Times New Roman"/>
            <w:color w:val="004D96"/>
            <w:sz w:val="23"/>
            <w:szCs w:val="23"/>
            <w:u w:val="single"/>
          </w:rPr>
          <w:t>mccoo.txt</w:t>
        </w:r>
        <w:r w:rsidRPr="001F2515">
          <w:rPr>
            <w:rFonts w:ascii="Times New Roman" w:eastAsia="Times New Roman" w:hAnsi="Times New Roman" w:cs="Times New Roman"/>
            <w:color w:val="004D96"/>
            <w:sz w:val="23"/>
            <w:szCs w:val="23"/>
          </w:rPr>
          <w:t> </w:t>
        </w:r>
      </w:hyperlink>
      <w:r w:rsidRPr="001F2515">
        <w:rPr>
          <w:rFonts w:ascii="Times New Roman" w:eastAsia="Times New Roman" w:hAnsi="Times New Roman" w:cs="Times New Roman"/>
          <w:color w:val="000000"/>
          <w:sz w:val="23"/>
          <w:szCs w:val="23"/>
        </w:rPr>
        <w:t xml:space="preserve">data set contains data on the running back Eric </w:t>
      </w:r>
      <w:proofErr w:type="spellStart"/>
      <w:r w:rsidRPr="001F2515">
        <w:rPr>
          <w:rFonts w:ascii="Times New Roman" w:eastAsia="Times New Roman" w:hAnsi="Times New Roman" w:cs="Times New Roman"/>
          <w:color w:val="000000"/>
          <w:sz w:val="23"/>
          <w:szCs w:val="23"/>
        </w:rPr>
        <w:t>McCoo's</w:t>
      </w:r>
      <w:proofErr w:type="spellEnd"/>
      <w:r w:rsidRPr="001F2515">
        <w:rPr>
          <w:rFonts w:ascii="Times New Roman" w:eastAsia="Times New Roman" w:hAnsi="Times New Roman" w:cs="Times New Roman"/>
          <w:color w:val="000000"/>
          <w:sz w:val="23"/>
          <w:szCs w:val="23"/>
        </w:rPr>
        <w:t xml:space="preserve"> rushing yards (</w:t>
      </w:r>
      <w:proofErr w:type="spellStart"/>
      <w:r w:rsidRPr="001F2515">
        <w:rPr>
          <w:rFonts w:ascii="Times New Roman" w:eastAsia="Times New Roman" w:hAnsi="Times New Roman" w:cs="Times New Roman"/>
          <w:i/>
          <w:iCs/>
          <w:color w:val="000000"/>
          <w:sz w:val="23"/>
          <w:szCs w:val="23"/>
        </w:rPr>
        <w:t>mccoo</w:t>
      </w:r>
      <w:proofErr w:type="spellEnd"/>
      <w:r w:rsidRPr="001F2515">
        <w:rPr>
          <w:rFonts w:ascii="Times New Roman" w:eastAsia="Times New Roman" w:hAnsi="Times New Roman" w:cs="Times New Roman"/>
          <w:color w:val="000000"/>
          <w:sz w:val="23"/>
          <w:szCs w:val="23"/>
        </w:rPr>
        <w:t>) for each game of the 1998 Penn State football season. It also contains Penn State's final score (</w:t>
      </w:r>
      <w:r w:rsidRPr="001F2515">
        <w:rPr>
          <w:rFonts w:ascii="Times New Roman" w:eastAsia="Times New Roman" w:hAnsi="Times New Roman" w:cs="Times New Roman"/>
          <w:i/>
          <w:iCs/>
          <w:color w:val="000000"/>
          <w:sz w:val="23"/>
          <w:szCs w:val="23"/>
        </w:rPr>
        <w:t>score</w:t>
      </w:r>
      <w:r w:rsidRPr="001F2515">
        <w:rPr>
          <w:rFonts w:ascii="Times New Roman" w:eastAsia="Times New Roman" w:hAnsi="Times New Roman" w:cs="Times New Roman"/>
          <w:color w:val="000000"/>
          <w:sz w:val="23"/>
          <w:szCs w:val="23"/>
        </w:rPr>
        <w:t>).</w:t>
      </w:r>
    </w:p>
    <w:p w:rsidR="001F2515" w:rsidRPr="001F2515" w:rsidRDefault="001F2515" w:rsidP="001F2515">
      <w:pPr>
        <w:pStyle w:val="ListParagraph"/>
        <w:numPr>
          <w:ilvl w:val="0"/>
          <w:numId w:val="9"/>
        </w:numPr>
        <w:rPr>
          <w:rFonts w:ascii="Times New Roman" w:eastAsia="Times New Roman" w:hAnsi="Times New Roman" w:cs="Times New Roman"/>
          <w:color w:val="000000"/>
          <w:sz w:val="23"/>
          <w:szCs w:val="23"/>
        </w:rPr>
      </w:pPr>
      <w:r w:rsidRPr="001F2515">
        <w:rPr>
          <w:rFonts w:ascii="Times New Roman" w:eastAsia="Times New Roman" w:hAnsi="Times New Roman" w:cs="Times New Roman"/>
          <w:color w:val="000000"/>
          <w:sz w:val="23"/>
          <w:szCs w:val="23"/>
        </w:rPr>
        <w:t>Use Minitab to create a fitted line plot. (See Minitab Help Section - </w:t>
      </w:r>
      <w:hyperlink r:id="rId8" w:tgtFrame="_blank" w:history="1">
        <w:r w:rsidRPr="001F2515">
          <w:rPr>
            <w:rFonts w:ascii="Times New Roman" w:eastAsia="Times New Roman" w:hAnsi="Times New Roman" w:cs="Times New Roman"/>
            <w:color w:val="004D96"/>
            <w:sz w:val="23"/>
            <w:szCs w:val="23"/>
            <w:u w:val="single"/>
          </w:rPr>
          <w:t>Creating a fitted line plot</w:t>
        </w:r>
      </w:hyperlink>
      <w:r w:rsidRPr="001F2515">
        <w:rPr>
          <w:rFonts w:ascii="Times New Roman" w:eastAsia="Times New Roman" w:hAnsi="Times New Roman" w:cs="Times New Roman"/>
          <w:color w:val="000000"/>
          <w:sz w:val="23"/>
          <w:szCs w:val="23"/>
        </w:rPr>
        <w:t>). Interpret the </w:t>
      </w:r>
      <w:r w:rsidRPr="001F2515">
        <w:rPr>
          <w:rFonts w:ascii="Times New Roman" w:eastAsia="Times New Roman" w:hAnsi="Times New Roman" w:cs="Times New Roman"/>
          <w:i/>
          <w:iCs/>
          <w:color w:val="000000"/>
          <w:sz w:val="23"/>
          <w:szCs w:val="23"/>
        </w:rPr>
        <w:t>r</w:t>
      </w:r>
      <w:r w:rsidRPr="001F2515">
        <w:rPr>
          <w:rFonts w:ascii="Times New Roman" w:eastAsia="Times New Roman" w:hAnsi="Times New Roman" w:cs="Times New Roman"/>
          <w:i/>
          <w:iCs/>
          <w:color w:val="000000"/>
          <w:sz w:val="23"/>
          <w:szCs w:val="23"/>
          <w:vertAlign w:val="superscript"/>
        </w:rPr>
        <w:t>2</w:t>
      </w:r>
      <w:r w:rsidRPr="001F2515">
        <w:rPr>
          <w:rFonts w:ascii="Times New Roman" w:eastAsia="Times New Roman" w:hAnsi="Times New Roman" w:cs="Times New Roman"/>
          <w:color w:val="000000"/>
          <w:sz w:val="23"/>
          <w:szCs w:val="23"/>
        </w:rPr>
        <w:t> value, and note its size.</w:t>
      </w:r>
    </w:p>
    <w:p w:rsidR="001F2515" w:rsidRPr="001F2515" w:rsidRDefault="001F2515" w:rsidP="001F2515">
      <w:pPr>
        <w:pStyle w:val="ListParagraph"/>
        <w:numPr>
          <w:ilvl w:val="0"/>
          <w:numId w:val="9"/>
        </w:numPr>
        <w:rPr>
          <w:rFonts w:ascii="Times New Roman" w:eastAsia="Times New Roman" w:hAnsi="Times New Roman" w:cs="Times New Roman"/>
          <w:color w:val="000000"/>
          <w:sz w:val="23"/>
          <w:szCs w:val="23"/>
        </w:rPr>
      </w:pPr>
      <w:r w:rsidRPr="001F2515">
        <w:rPr>
          <w:rFonts w:ascii="Times New Roman" w:eastAsia="Times New Roman" w:hAnsi="Times New Roman" w:cs="Times New Roman"/>
          <w:color w:val="000000"/>
          <w:sz w:val="23"/>
          <w:szCs w:val="23"/>
        </w:rPr>
        <w:t xml:space="preserve">Remove the one data point in which </w:t>
      </w:r>
      <w:proofErr w:type="spellStart"/>
      <w:r w:rsidRPr="001F2515">
        <w:rPr>
          <w:rFonts w:ascii="Times New Roman" w:eastAsia="Times New Roman" w:hAnsi="Times New Roman" w:cs="Times New Roman"/>
          <w:color w:val="000000"/>
          <w:sz w:val="23"/>
          <w:szCs w:val="23"/>
        </w:rPr>
        <w:t>McCoo</w:t>
      </w:r>
      <w:proofErr w:type="spellEnd"/>
      <w:r w:rsidRPr="001F2515">
        <w:rPr>
          <w:rFonts w:ascii="Times New Roman" w:eastAsia="Times New Roman" w:hAnsi="Times New Roman" w:cs="Times New Roman"/>
          <w:color w:val="000000"/>
          <w:sz w:val="23"/>
          <w:szCs w:val="23"/>
        </w:rPr>
        <w:t xml:space="preserve"> ran 206 yards. Then, create another fitted line plot on the reduced data set. Interpret the </w:t>
      </w:r>
      <w:r w:rsidRPr="001F2515">
        <w:rPr>
          <w:rFonts w:ascii="Times New Roman" w:eastAsia="Times New Roman" w:hAnsi="Times New Roman" w:cs="Times New Roman"/>
          <w:i/>
          <w:iCs/>
          <w:color w:val="000000"/>
          <w:sz w:val="23"/>
          <w:szCs w:val="23"/>
        </w:rPr>
        <w:t>r</w:t>
      </w:r>
      <w:r w:rsidRPr="001F2515">
        <w:rPr>
          <w:rFonts w:ascii="Times New Roman" w:eastAsia="Times New Roman" w:hAnsi="Times New Roman" w:cs="Times New Roman"/>
          <w:i/>
          <w:iCs/>
          <w:color w:val="000000"/>
          <w:sz w:val="23"/>
          <w:szCs w:val="23"/>
          <w:vertAlign w:val="superscript"/>
        </w:rPr>
        <w:t>2</w:t>
      </w:r>
      <w:r w:rsidRPr="001F2515">
        <w:rPr>
          <w:rFonts w:ascii="Times New Roman" w:eastAsia="Times New Roman" w:hAnsi="Times New Roman" w:cs="Times New Roman"/>
          <w:color w:val="000000"/>
          <w:sz w:val="23"/>
          <w:szCs w:val="23"/>
        </w:rPr>
        <w:t> value. Upon removing the one data point, what happened to the</w:t>
      </w:r>
      <w:r w:rsidRPr="001F2515">
        <w:rPr>
          <w:rFonts w:ascii="Times New Roman" w:eastAsia="Times New Roman" w:hAnsi="Times New Roman" w:cs="Times New Roman"/>
          <w:i/>
          <w:iCs/>
          <w:color w:val="000000"/>
          <w:sz w:val="23"/>
          <w:szCs w:val="23"/>
        </w:rPr>
        <w:t>r</w:t>
      </w:r>
      <w:r w:rsidRPr="001F2515">
        <w:rPr>
          <w:rFonts w:ascii="Times New Roman" w:eastAsia="Times New Roman" w:hAnsi="Times New Roman" w:cs="Times New Roman"/>
          <w:i/>
          <w:iCs/>
          <w:color w:val="000000"/>
          <w:sz w:val="23"/>
          <w:szCs w:val="23"/>
          <w:vertAlign w:val="superscript"/>
        </w:rPr>
        <w:t>2</w:t>
      </w:r>
      <w:r w:rsidRPr="001F2515">
        <w:rPr>
          <w:rFonts w:ascii="Times New Roman" w:eastAsia="Times New Roman" w:hAnsi="Times New Roman" w:cs="Times New Roman"/>
          <w:color w:val="000000"/>
          <w:sz w:val="23"/>
          <w:szCs w:val="23"/>
        </w:rPr>
        <w:t> value?</w:t>
      </w:r>
    </w:p>
    <w:p w:rsidR="001F2515" w:rsidRPr="001F2515" w:rsidRDefault="001F2515" w:rsidP="001F2515">
      <w:pPr>
        <w:pStyle w:val="ListParagraph"/>
        <w:numPr>
          <w:ilvl w:val="0"/>
          <w:numId w:val="9"/>
        </w:numPr>
        <w:rPr>
          <w:rFonts w:ascii="Times New Roman" w:eastAsia="Times New Roman" w:hAnsi="Times New Roman" w:cs="Times New Roman"/>
          <w:color w:val="000000"/>
          <w:sz w:val="23"/>
          <w:szCs w:val="23"/>
        </w:rPr>
      </w:pPr>
      <w:r w:rsidRPr="001F2515">
        <w:rPr>
          <w:rFonts w:ascii="Times New Roman" w:eastAsia="Times New Roman" w:hAnsi="Times New Roman" w:cs="Times New Roman"/>
          <w:color w:val="000000"/>
          <w:sz w:val="23"/>
          <w:szCs w:val="23"/>
        </w:rPr>
        <w:t>When a correlation coefficient is reported in research journals, there often is not an accompanying scatter plot. Summarize why reported correlation values should be accompanied with either the scatter plot of the data or a description of the scatter plot.</w:t>
      </w:r>
    </w:p>
    <w:p w:rsidR="001F2515" w:rsidRPr="001F2515" w:rsidRDefault="001F2515" w:rsidP="001F2515">
      <w:pPr>
        <w:rPr>
          <w:rFonts w:ascii="Times New Roman" w:eastAsia="Times New Roman" w:hAnsi="Times New Roman" w:cs="Times New Roman"/>
          <w:b/>
          <w:color w:val="000000"/>
          <w:sz w:val="23"/>
          <w:szCs w:val="23"/>
        </w:rPr>
      </w:pPr>
      <w:r w:rsidRPr="001F2515">
        <w:rPr>
          <w:rFonts w:ascii="Times New Roman" w:eastAsia="Times New Roman" w:hAnsi="Times New Roman" w:cs="Times New Roman"/>
          <w:b/>
          <w:color w:val="000000"/>
          <w:sz w:val="24"/>
          <w:szCs w:val="23"/>
        </w:rPr>
        <w:t>Question 3:</w:t>
      </w:r>
      <w:r w:rsidRPr="001F2515">
        <w:rPr>
          <w:rFonts w:ascii="Times New Roman" w:eastAsia="Times New Roman" w:hAnsi="Times New Roman" w:cs="Times New Roman"/>
          <w:b/>
          <w:color w:val="000000"/>
          <w:szCs w:val="23"/>
        </w:rPr>
        <w:t> </w:t>
      </w:r>
      <w:r w:rsidRPr="001F2515">
        <w:rPr>
          <w:rFonts w:ascii="Times New Roman" w:eastAsia="Times New Roman" w:hAnsi="Times New Roman" w:cs="Times New Roman"/>
          <w:b/>
          <w:bCs/>
          <w:color w:val="000000"/>
          <w:szCs w:val="23"/>
        </w:rPr>
        <w:t>Association is not causation!</w:t>
      </w:r>
    </w:p>
    <w:p w:rsidR="001F2515" w:rsidRPr="001F2515" w:rsidRDefault="001F2515" w:rsidP="001F2515">
      <w:pPr>
        <w:rPr>
          <w:rFonts w:ascii="Times New Roman" w:eastAsia="Times New Roman" w:hAnsi="Times New Roman" w:cs="Times New Roman"/>
          <w:color w:val="000000"/>
          <w:sz w:val="23"/>
          <w:szCs w:val="23"/>
        </w:rPr>
      </w:pPr>
      <w:r w:rsidRPr="001F2515">
        <w:rPr>
          <w:rFonts w:ascii="Times New Roman" w:eastAsia="Times New Roman" w:hAnsi="Times New Roman" w:cs="Times New Roman"/>
          <w:color w:val="000000"/>
          <w:sz w:val="23"/>
          <w:szCs w:val="23"/>
        </w:rPr>
        <w:t>Association between the predictor </w:t>
      </w:r>
      <w:r w:rsidRPr="001F2515">
        <w:rPr>
          <w:rFonts w:ascii="Times New Roman" w:eastAsia="Times New Roman" w:hAnsi="Times New Roman" w:cs="Times New Roman"/>
          <w:i/>
          <w:iCs/>
          <w:color w:val="000000"/>
          <w:sz w:val="23"/>
          <w:szCs w:val="23"/>
        </w:rPr>
        <w:t>x</w:t>
      </w:r>
      <w:r w:rsidRPr="001F2515">
        <w:rPr>
          <w:rFonts w:ascii="Times New Roman" w:eastAsia="Times New Roman" w:hAnsi="Times New Roman" w:cs="Times New Roman"/>
          <w:color w:val="000000"/>
          <w:sz w:val="23"/>
          <w:szCs w:val="23"/>
        </w:rPr>
        <w:t> and response </w:t>
      </w:r>
      <w:r w:rsidRPr="001F2515">
        <w:rPr>
          <w:rFonts w:ascii="Times New Roman" w:eastAsia="Times New Roman" w:hAnsi="Times New Roman" w:cs="Times New Roman"/>
          <w:i/>
          <w:iCs/>
          <w:color w:val="000000"/>
          <w:sz w:val="23"/>
          <w:szCs w:val="23"/>
        </w:rPr>
        <w:t>y</w:t>
      </w:r>
      <w:r w:rsidRPr="001F2515">
        <w:rPr>
          <w:rFonts w:ascii="Times New Roman" w:eastAsia="Times New Roman" w:hAnsi="Times New Roman" w:cs="Times New Roman"/>
          <w:color w:val="000000"/>
          <w:sz w:val="23"/>
          <w:szCs w:val="23"/>
        </w:rPr>
        <w:t> should not be interpreted as implying that </w:t>
      </w:r>
      <w:r w:rsidRPr="001F2515">
        <w:rPr>
          <w:rFonts w:ascii="Times New Roman" w:eastAsia="Times New Roman" w:hAnsi="Times New Roman" w:cs="Times New Roman"/>
          <w:i/>
          <w:iCs/>
          <w:color w:val="000000"/>
          <w:sz w:val="23"/>
          <w:szCs w:val="23"/>
        </w:rPr>
        <w:t>x</w:t>
      </w:r>
      <w:r w:rsidRPr="001F2515">
        <w:rPr>
          <w:rFonts w:ascii="Times New Roman" w:eastAsia="Times New Roman" w:hAnsi="Times New Roman" w:cs="Times New Roman"/>
          <w:color w:val="000000"/>
          <w:sz w:val="23"/>
          <w:szCs w:val="23"/>
        </w:rPr>
        <w:t> causes the changes in </w:t>
      </w:r>
      <w:r w:rsidRPr="001F2515">
        <w:rPr>
          <w:rFonts w:ascii="Times New Roman" w:eastAsia="Times New Roman" w:hAnsi="Times New Roman" w:cs="Times New Roman"/>
          <w:i/>
          <w:iCs/>
          <w:color w:val="000000"/>
          <w:sz w:val="23"/>
          <w:szCs w:val="23"/>
        </w:rPr>
        <w:t>y</w:t>
      </w:r>
      <w:r w:rsidRPr="001F2515">
        <w:rPr>
          <w:rFonts w:ascii="Times New Roman" w:eastAsia="Times New Roman" w:hAnsi="Times New Roman" w:cs="Times New Roman"/>
          <w:color w:val="000000"/>
          <w:sz w:val="23"/>
          <w:szCs w:val="23"/>
        </w:rPr>
        <w:t>. There are many possible reasons for why there is an association between </w:t>
      </w:r>
      <w:r w:rsidRPr="001F2515">
        <w:rPr>
          <w:rFonts w:ascii="Times New Roman" w:eastAsia="Times New Roman" w:hAnsi="Times New Roman" w:cs="Times New Roman"/>
          <w:i/>
          <w:iCs/>
          <w:color w:val="000000"/>
          <w:sz w:val="23"/>
          <w:szCs w:val="23"/>
        </w:rPr>
        <w:t>x</w:t>
      </w:r>
      <w:r w:rsidRPr="001F2515">
        <w:rPr>
          <w:rFonts w:ascii="Times New Roman" w:eastAsia="Times New Roman" w:hAnsi="Times New Roman" w:cs="Times New Roman"/>
          <w:color w:val="000000"/>
          <w:sz w:val="23"/>
          <w:szCs w:val="23"/>
        </w:rPr>
        <w:t> and </w:t>
      </w:r>
      <w:r w:rsidRPr="001F2515">
        <w:rPr>
          <w:rFonts w:ascii="Times New Roman" w:eastAsia="Times New Roman" w:hAnsi="Times New Roman" w:cs="Times New Roman"/>
          <w:i/>
          <w:iCs/>
          <w:color w:val="000000"/>
          <w:sz w:val="23"/>
          <w:szCs w:val="23"/>
        </w:rPr>
        <w:t>y</w:t>
      </w:r>
      <w:r w:rsidRPr="001F2515">
        <w:rPr>
          <w:rFonts w:ascii="Times New Roman" w:eastAsia="Times New Roman" w:hAnsi="Times New Roman" w:cs="Times New Roman"/>
          <w:color w:val="000000"/>
          <w:sz w:val="23"/>
          <w:szCs w:val="23"/>
        </w:rPr>
        <w:t>, including:</w:t>
      </w:r>
    </w:p>
    <w:p w:rsidR="001F2515" w:rsidRPr="001F2515" w:rsidRDefault="001F2515" w:rsidP="001F2515">
      <w:pPr>
        <w:pStyle w:val="ListParagraph"/>
        <w:numPr>
          <w:ilvl w:val="0"/>
          <w:numId w:val="10"/>
        </w:numPr>
        <w:rPr>
          <w:rFonts w:ascii="Times New Roman" w:eastAsia="Times New Roman" w:hAnsi="Times New Roman" w:cs="Times New Roman"/>
          <w:color w:val="000000"/>
          <w:sz w:val="23"/>
          <w:szCs w:val="23"/>
        </w:rPr>
      </w:pPr>
      <w:r w:rsidRPr="001F2515">
        <w:rPr>
          <w:rFonts w:ascii="Times New Roman" w:eastAsia="Times New Roman" w:hAnsi="Times New Roman" w:cs="Times New Roman"/>
          <w:color w:val="000000"/>
          <w:sz w:val="23"/>
          <w:szCs w:val="23"/>
        </w:rPr>
        <w:t>The predictor </w:t>
      </w:r>
      <w:r w:rsidRPr="001F2515">
        <w:rPr>
          <w:rFonts w:ascii="Times New Roman" w:eastAsia="Times New Roman" w:hAnsi="Times New Roman" w:cs="Times New Roman"/>
          <w:i/>
          <w:iCs/>
          <w:color w:val="000000"/>
          <w:sz w:val="23"/>
          <w:szCs w:val="23"/>
        </w:rPr>
        <w:t>x</w:t>
      </w:r>
      <w:r w:rsidRPr="001F2515">
        <w:rPr>
          <w:rFonts w:ascii="Times New Roman" w:eastAsia="Times New Roman" w:hAnsi="Times New Roman" w:cs="Times New Roman"/>
          <w:color w:val="000000"/>
          <w:sz w:val="23"/>
          <w:szCs w:val="23"/>
        </w:rPr>
        <w:t> does indeed cause the changes in the response </w:t>
      </w:r>
      <w:r w:rsidRPr="001F2515">
        <w:rPr>
          <w:rFonts w:ascii="Times New Roman" w:eastAsia="Times New Roman" w:hAnsi="Times New Roman" w:cs="Times New Roman"/>
          <w:i/>
          <w:iCs/>
          <w:color w:val="000000"/>
          <w:sz w:val="23"/>
          <w:szCs w:val="23"/>
        </w:rPr>
        <w:t>y</w:t>
      </w:r>
      <w:r w:rsidRPr="001F2515">
        <w:rPr>
          <w:rFonts w:ascii="Times New Roman" w:eastAsia="Times New Roman" w:hAnsi="Times New Roman" w:cs="Times New Roman"/>
          <w:color w:val="000000"/>
          <w:sz w:val="23"/>
          <w:szCs w:val="23"/>
        </w:rPr>
        <w:t>.</w:t>
      </w:r>
    </w:p>
    <w:p w:rsidR="001F2515" w:rsidRPr="001F2515" w:rsidRDefault="001F2515" w:rsidP="001F2515">
      <w:pPr>
        <w:pStyle w:val="ListParagraph"/>
        <w:numPr>
          <w:ilvl w:val="0"/>
          <w:numId w:val="10"/>
        </w:numPr>
        <w:rPr>
          <w:rFonts w:ascii="Times New Roman" w:eastAsia="Times New Roman" w:hAnsi="Times New Roman" w:cs="Times New Roman"/>
          <w:color w:val="000000"/>
          <w:sz w:val="23"/>
          <w:szCs w:val="23"/>
        </w:rPr>
      </w:pPr>
      <w:r w:rsidRPr="001F2515">
        <w:rPr>
          <w:rFonts w:ascii="Times New Roman" w:eastAsia="Times New Roman" w:hAnsi="Times New Roman" w:cs="Times New Roman"/>
          <w:color w:val="000000"/>
          <w:sz w:val="23"/>
          <w:szCs w:val="23"/>
        </w:rPr>
        <w:t>The causal relation may instead be reversed. That is, the response </w:t>
      </w:r>
      <w:r w:rsidRPr="001F2515">
        <w:rPr>
          <w:rFonts w:ascii="Times New Roman" w:eastAsia="Times New Roman" w:hAnsi="Times New Roman" w:cs="Times New Roman"/>
          <w:i/>
          <w:iCs/>
          <w:color w:val="000000"/>
          <w:sz w:val="23"/>
          <w:szCs w:val="23"/>
        </w:rPr>
        <w:t>y</w:t>
      </w:r>
      <w:r w:rsidRPr="001F2515">
        <w:rPr>
          <w:rFonts w:ascii="Times New Roman" w:eastAsia="Times New Roman" w:hAnsi="Times New Roman" w:cs="Times New Roman"/>
          <w:color w:val="000000"/>
          <w:sz w:val="23"/>
          <w:szCs w:val="23"/>
        </w:rPr>
        <w:t> may cause the changes in the predictor </w:t>
      </w:r>
      <w:r w:rsidRPr="001F2515">
        <w:rPr>
          <w:rFonts w:ascii="Times New Roman" w:eastAsia="Times New Roman" w:hAnsi="Times New Roman" w:cs="Times New Roman"/>
          <w:i/>
          <w:iCs/>
          <w:color w:val="000000"/>
          <w:sz w:val="23"/>
          <w:szCs w:val="23"/>
        </w:rPr>
        <w:t>x</w:t>
      </w:r>
      <w:r w:rsidRPr="001F2515">
        <w:rPr>
          <w:rFonts w:ascii="Times New Roman" w:eastAsia="Times New Roman" w:hAnsi="Times New Roman" w:cs="Times New Roman"/>
          <w:color w:val="000000"/>
          <w:sz w:val="23"/>
          <w:szCs w:val="23"/>
        </w:rPr>
        <w:t>.</w:t>
      </w:r>
    </w:p>
    <w:p w:rsidR="001F2515" w:rsidRPr="001F2515" w:rsidRDefault="001F2515" w:rsidP="001F2515">
      <w:pPr>
        <w:pStyle w:val="ListParagraph"/>
        <w:numPr>
          <w:ilvl w:val="0"/>
          <w:numId w:val="10"/>
        </w:numPr>
        <w:rPr>
          <w:rFonts w:ascii="Times New Roman" w:eastAsia="Times New Roman" w:hAnsi="Times New Roman" w:cs="Times New Roman"/>
          <w:color w:val="000000"/>
          <w:sz w:val="23"/>
          <w:szCs w:val="23"/>
        </w:rPr>
      </w:pPr>
      <w:r w:rsidRPr="001F2515">
        <w:rPr>
          <w:rFonts w:ascii="Times New Roman" w:eastAsia="Times New Roman" w:hAnsi="Times New Roman" w:cs="Times New Roman"/>
          <w:color w:val="000000"/>
          <w:sz w:val="23"/>
          <w:szCs w:val="23"/>
        </w:rPr>
        <w:t>The predictor </w:t>
      </w:r>
      <w:r w:rsidRPr="001F2515">
        <w:rPr>
          <w:rFonts w:ascii="Times New Roman" w:eastAsia="Times New Roman" w:hAnsi="Times New Roman" w:cs="Times New Roman"/>
          <w:i/>
          <w:iCs/>
          <w:color w:val="000000"/>
          <w:sz w:val="23"/>
          <w:szCs w:val="23"/>
        </w:rPr>
        <w:t>x</w:t>
      </w:r>
      <w:r w:rsidRPr="001F2515">
        <w:rPr>
          <w:rFonts w:ascii="Times New Roman" w:eastAsia="Times New Roman" w:hAnsi="Times New Roman" w:cs="Times New Roman"/>
          <w:color w:val="000000"/>
          <w:sz w:val="23"/>
          <w:szCs w:val="23"/>
        </w:rPr>
        <w:t> is a contributing but not sole cause of changes in the response variable </w:t>
      </w:r>
      <w:r w:rsidRPr="001F2515">
        <w:rPr>
          <w:rFonts w:ascii="Times New Roman" w:eastAsia="Times New Roman" w:hAnsi="Times New Roman" w:cs="Times New Roman"/>
          <w:i/>
          <w:iCs/>
          <w:color w:val="000000"/>
          <w:sz w:val="23"/>
          <w:szCs w:val="23"/>
        </w:rPr>
        <w:t>y</w:t>
      </w:r>
      <w:r w:rsidRPr="001F2515">
        <w:rPr>
          <w:rFonts w:ascii="Times New Roman" w:eastAsia="Times New Roman" w:hAnsi="Times New Roman" w:cs="Times New Roman"/>
          <w:color w:val="000000"/>
          <w:sz w:val="23"/>
          <w:szCs w:val="23"/>
        </w:rPr>
        <w:t>.</w:t>
      </w:r>
    </w:p>
    <w:p w:rsidR="001F2515" w:rsidRPr="001F2515" w:rsidRDefault="001F2515" w:rsidP="001F2515">
      <w:pPr>
        <w:pStyle w:val="ListParagraph"/>
        <w:numPr>
          <w:ilvl w:val="0"/>
          <w:numId w:val="10"/>
        </w:numPr>
        <w:rPr>
          <w:rFonts w:ascii="Times New Roman" w:eastAsia="Times New Roman" w:hAnsi="Times New Roman" w:cs="Times New Roman"/>
          <w:color w:val="000000"/>
          <w:sz w:val="23"/>
          <w:szCs w:val="23"/>
        </w:rPr>
      </w:pPr>
      <w:r w:rsidRPr="001F2515">
        <w:rPr>
          <w:rFonts w:ascii="Times New Roman" w:eastAsia="Times New Roman" w:hAnsi="Times New Roman" w:cs="Times New Roman"/>
          <w:color w:val="000000"/>
          <w:sz w:val="23"/>
          <w:szCs w:val="23"/>
        </w:rPr>
        <w:t>There may be a "lurking variable" that is the real cause of changes in </w:t>
      </w:r>
      <w:r w:rsidRPr="001F2515">
        <w:rPr>
          <w:rFonts w:ascii="Times New Roman" w:eastAsia="Times New Roman" w:hAnsi="Times New Roman" w:cs="Times New Roman"/>
          <w:i/>
          <w:iCs/>
          <w:color w:val="000000"/>
          <w:sz w:val="23"/>
          <w:szCs w:val="23"/>
        </w:rPr>
        <w:t>y</w:t>
      </w:r>
      <w:r w:rsidRPr="001F2515">
        <w:rPr>
          <w:rFonts w:ascii="Times New Roman" w:eastAsia="Times New Roman" w:hAnsi="Times New Roman" w:cs="Times New Roman"/>
          <w:color w:val="000000"/>
          <w:sz w:val="23"/>
          <w:szCs w:val="23"/>
        </w:rPr>
        <w:t> but also is associated with </w:t>
      </w:r>
      <w:r w:rsidRPr="001F2515">
        <w:rPr>
          <w:rFonts w:ascii="Times New Roman" w:eastAsia="Times New Roman" w:hAnsi="Times New Roman" w:cs="Times New Roman"/>
          <w:i/>
          <w:iCs/>
          <w:color w:val="000000"/>
          <w:sz w:val="23"/>
          <w:szCs w:val="23"/>
        </w:rPr>
        <w:t>x</w:t>
      </w:r>
      <w:r w:rsidRPr="001F2515">
        <w:rPr>
          <w:rFonts w:ascii="Times New Roman" w:eastAsia="Times New Roman" w:hAnsi="Times New Roman" w:cs="Times New Roman"/>
          <w:color w:val="000000"/>
          <w:sz w:val="23"/>
          <w:szCs w:val="23"/>
        </w:rPr>
        <w:t>, thus giving rise to the observed relationship between </w:t>
      </w:r>
      <w:r w:rsidRPr="001F2515">
        <w:rPr>
          <w:rFonts w:ascii="Times New Roman" w:eastAsia="Times New Roman" w:hAnsi="Times New Roman" w:cs="Times New Roman"/>
          <w:i/>
          <w:iCs/>
          <w:color w:val="000000"/>
          <w:sz w:val="23"/>
          <w:szCs w:val="23"/>
        </w:rPr>
        <w:t>x</w:t>
      </w:r>
      <w:r w:rsidRPr="001F2515">
        <w:rPr>
          <w:rFonts w:ascii="Times New Roman" w:eastAsia="Times New Roman" w:hAnsi="Times New Roman" w:cs="Times New Roman"/>
          <w:color w:val="000000"/>
          <w:sz w:val="23"/>
          <w:szCs w:val="23"/>
        </w:rPr>
        <w:t> and </w:t>
      </w:r>
      <w:r w:rsidRPr="001F2515">
        <w:rPr>
          <w:rFonts w:ascii="Times New Roman" w:eastAsia="Times New Roman" w:hAnsi="Times New Roman" w:cs="Times New Roman"/>
          <w:i/>
          <w:iCs/>
          <w:color w:val="000000"/>
          <w:sz w:val="23"/>
          <w:szCs w:val="23"/>
        </w:rPr>
        <w:t>y</w:t>
      </w:r>
      <w:r w:rsidRPr="001F2515">
        <w:rPr>
          <w:rFonts w:ascii="Times New Roman" w:eastAsia="Times New Roman" w:hAnsi="Times New Roman" w:cs="Times New Roman"/>
          <w:color w:val="000000"/>
          <w:sz w:val="23"/>
          <w:szCs w:val="23"/>
        </w:rPr>
        <w:t>.</w:t>
      </w:r>
    </w:p>
    <w:p w:rsidR="001F2515" w:rsidRPr="001F2515" w:rsidRDefault="001F2515" w:rsidP="001F2515">
      <w:pPr>
        <w:pStyle w:val="ListParagraph"/>
        <w:numPr>
          <w:ilvl w:val="0"/>
          <w:numId w:val="10"/>
        </w:numPr>
        <w:rPr>
          <w:rFonts w:ascii="Times New Roman" w:eastAsia="Times New Roman" w:hAnsi="Times New Roman" w:cs="Times New Roman"/>
          <w:color w:val="000000"/>
          <w:sz w:val="23"/>
          <w:szCs w:val="23"/>
        </w:rPr>
      </w:pPr>
      <w:r w:rsidRPr="001F2515">
        <w:rPr>
          <w:rFonts w:ascii="Times New Roman" w:eastAsia="Times New Roman" w:hAnsi="Times New Roman" w:cs="Times New Roman"/>
          <w:color w:val="000000"/>
          <w:sz w:val="23"/>
          <w:szCs w:val="23"/>
        </w:rPr>
        <w:lastRenderedPageBreak/>
        <w:t>The association may be purely coincidental.</w:t>
      </w:r>
    </w:p>
    <w:p w:rsidR="001F2515" w:rsidRPr="001F2515" w:rsidRDefault="001F2515" w:rsidP="001F2515">
      <w:pPr>
        <w:rPr>
          <w:rFonts w:ascii="Times New Roman" w:eastAsia="Times New Roman" w:hAnsi="Times New Roman" w:cs="Times New Roman"/>
          <w:color w:val="000000"/>
          <w:sz w:val="23"/>
          <w:szCs w:val="23"/>
        </w:rPr>
      </w:pPr>
      <w:r w:rsidRPr="001F2515">
        <w:rPr>
          <w:rFonts w:ascii="Times New Roman" w:eastAsia="Times New Roman" w:hAnsi="Times New Roman" w:cs="Times New Roman"/>
          <w:color w:val="000000"/>
          <w:sz w:val="23"/>
          <w:szCs w:val="23"/>
        </w:rPr>
        <w:t>It is not an easy task to definitively conclude the causal relationships in #1- #3. It generally requires designed experiments and sound scientific justification. #5 is related to Type I errors in the regression setting. The exercises in this section and the next are intended to illustrate #4, that is, examples of lurking variables.</w:t>
      </w:r>
    </w:p>
    <w:p w:rsidR="001F2515" w:rsidRPr="001F2515" w:rsidRDefault="001F2515" w:rsidP="001F2515">
      <w:pPr>
        <w:rPr>
          <w:rFonts w:ascii="Times New Roman" w:eastAsia="Times New Roman" w:hAnsi="Times New Roman" w:cs="Times New Roman"/>
          <w:b/>
          <w:color w:val="000000"/>
          <w:sz w:val="23"/>
          <w:szCs w:val="23"/>
        </w:rPr>
      </w:pPr>
      <w:r w:rsidRPr="001F2515">
        <w:rPr>
          <w:rFonts w:ascii="Times New Roman" w:eastAsia="Times New Roman" w:hAnsi="Times New Roman" w:cs="Times New Roman"/>
          <w:b/>
          <w:bCs/>
          <w:color w:val="000000"/>
          <w:sz w:val="24"/>
          <w:szCs w:val="23"/>
        </w:rPr>
        <w:t>Drug law expenditures and drug-induced deaths</w:t>
      </w:r>
    </w:p>
    <w:p w:rsidR="001F2515" w:rsidRPr="001F2515" w:rsidRDefault="001F2515" w:rsidP="001F2515">
      <w:pPr>
        <w:rPr>
          <w:rFonts w:ascii="Times New Roman" w:eastAsia="Times New Roman" w:hAnsi="Times New Roman" w:cs="Times New Roman"/>
          <w:color w:val="000000"/>
          <w:sz w:val="23"/>
          <w:szCs w:val="23"/>
        </w:rPr>
      </w:pPr>
      <w:r w:rsidRPr="001F2515">
        <w:rPr>
          <w:rFonts w:ascii="Times New Roman" w:eastAsia="Times New Roman" w:hAnsi="Times New Roman" w:cs="Times New Roman"/>
          <w:color w:val="000000"/>
          <w:sz w:val="23"/>
          <w:szCs w:val="23"/>
        </w:rPr>
        <w:t xml:space="preserve">"Time" is often a lurking variable. If two things (e.g. road deaths and chocolate consumption) just happen to be increasing over time for totally unrelated reasons, a scatter plot will suggest there is a relationship, regardless of </w:t>
      </w:r>
      <w:proofErr w:type="spellStart"/>
      <w:r w:rsidRPr="001F2515">
        <w:rPr>
          <w:rFonts w:ascii="Times New Roman" w:eastAsia="Times New Roman" w:hAnsi="Times New Roman" w:cs="Times New Roman"/>
          <w:color w:val="000000"/>
          <w:sz w:val="23"/>
          <w:szCs w:val="23"/>
        </w:rPr>
        <w:t>it</w:t>
      </w:r>
      <w:proofErr w:type="spellEnd"/>
      <w:r w:rsidRPr="001F2515">
        <w:rPr>
          <w:rFonts w:ascii="Times New Roman" w:eastAsia="Times New Roman" w:hAnsi="Times New Roman" w:cs="Times New Roman"/>
          <w:color w:val="000000"/>
          <w:sz w:val="23"/>
          <w:szCs w:val="23"/>
        </w:rPr>
        <w:t xml:space="preserve"> existing only because of the lurking variable "time." The data set </w:t>
      </w:r>
      <w:hyperlink r:id="rId9" w:tgtFrame="_blank" w:history="1">
        <w:r w:rsidRPr="001F2515">
          <w:rPr>
            <w:rFonts w:ascii="Times New Roman" w:eastAsia="Times New Roman" w:hAnsi="Times New Roman" w:cs="Times New Roman"/>
            <w:color w:val="004D96"/>
            <w:sz w:val="23"/>
            <w:szCs w:val="23"/>
            <w:u w:val="single"/>
          </w:rPr>
          <w:t>drugdea.txt</w:t>
        </w:r>
      </w:hyperlink>
      <w:r w:rsidRPr="001F2515">
        <w:rPr>
          <w:rFonts w:ascii="Times New Roman" w:eastAsia="Times New Roman" w:hAnsi="Times New Roman" w:cs="Times New Roman"/>
          <w:color w:val="000000"/>
          <w:sz w:val="23"/>
          <w:szCs w:val="23"/>
        </w:rPr>
        <w:t> contains data on drug law expenditures and drug-induced deaths (Duncan, 1994). The data set gives figures from 1981 to 1991 on the U.S. Drug Enforcement Agency budget (</w:t>
      </w:r>
      <w:r w:rsidRPr="001F2515">
        <w:rPr>
          <w:rFonts w:ascii="Times New Roman" w:eastAsia="Times New Roman" w:hAnsi="Times New Roman" w:cs="Times New Roman"/>
          <w:i/>
          <w:iCs/>
          <w:color w:val="000000"/>
          <w:sz w:val="23"/>
          <w:szCs w:val="23"/>
        </w:rPr>
        <w:t>budget</w:t>
      </w:r>
      <w:r w:rsidRPr="001F2515">
        <w:rPr>
          <w:rFonts w:ascii="Times New Roman" w:eastAsia="Times New Roman" w:hAnsi="Times New Roman" w:cs="Times New Roman"/>
          <w:color w:val="000000"/>
          <w:sz w:val="23"/>
          <w:szCs w:val="23"/>
        </w:rPr>
        <w:t>) and the numbers of drug-induced deaths in the United States (</w:t>
      </w:r>
      <w:r w:rsidRPr="001F2515">
        <w:rPr>
          <w:rFonts w:ascii="Times New Roman" w:eastAsia="Times New Roman" w:hAnsi="Times New Roman" w:cs="Times New Roman"/>
          <w:i/>
          <w:iCs/>
          <w:color w:val="000000"/>
          <w:sz w:val="23"/>
          <w:szCs w:val="23"/>
        </w:rPr>
        <w:t>deaths</w:t>
      </w:r>
      <w:r w:rsidRPr="001F2515">
        <w:rPr>
          <w:rFonts w:ascii="Times New Roman" w:eastAsia="Times New Roman" w:hAnsi="Times New Roman" w:cs="Times New Roman"/>
          <w:color w:val="000000"/>
          <w:sz w:val="23"/>
          <w:szCs w:val="23"/>
        </w:rPr>
        <w:t>).</w:t>
      </w:r>
    </w:p>
    <w:p w:rsidR="001F2515" w:rsidRPr="001F2515" w:rsidRDefault="001F2515" w:rsidP="001F2515">
      <w:pPr>
        <w:pStyle w:val="ListParagraph"/>
        <w:numPr>
          <w:ilvl w:val="0"/>
          <w:numId w:val="11"/>
        </w:numPr>
        <w:rPr>
          <w:rFonts w:ascii="Times New Roman" w:eastAsia="Times New Roman" w:hAnsi="Times New Roman" w:cs="Times New Roman"/>
          <w:color w:val="000000"/>
          <w:sz w:val="23"/>
          <w:szCs w:val="23"/>
        </w:rPr>
      </w:pPr>
      <w:r w:rsidRPr="001F2515">
        <w:rPr>
          <w:rFonts w:ascii="Times New Roman" w:eastAsia="Times New Roman" w:hAnsi="Times New Roman" w:cs="Times New Roman"/>
          <w:color w:val="000000"/>
          <w:sz w:val="23"/>
          <w:szCs w:val="23"/>
        </w:rPr>
        <w:t>Create a fitted line plot treating </w:t>
      </w:r>
      <w:r w:rsidRPr="001F2515">
        <w:rPr>
          <w:rFonts w:ascii="Times New Roman" w:eastAsia="Times New Roman" w:hAnsi="Times New Roman" w:cs="Times New Roman"/>
          <w:i/>
          <w:iCs/>
          <w:color w:val="000000"/>
          <w:sz w:val="23"/>
          <w:szCs w:val="23"/>
        </w:rPr>
        <w:t>deaths</w:t>
      </w:r>
      <w:r w:rsidRPr="001F2515">
        <w:rPr>
          <w:rFonts w:ascii="Times New Roman" w:eastAsia="Times New Roman" w:hAnsi="Times New Roman" w:cs="Times New Roman"/>
          <w:color w:val="000000"/>
          <w:sz w:val="23"/>
          <w:szCs w:val="23"/>
        </w:rPr>
        <w:t> as the response </w:t>
      </w:r>
      <w:r w:rsidRPr="001F2515">
        <w:rPr>
          <w:rFonts w:ascii="Times New Roman" w:eastAsia="Times New Roman" w:hAnsi="Times New Roman" w:cs="Times New Roman"/>
          <w:i/>
          <w:iCs/>
          <w:color w:val="000000"/>
          <w:sz w:val="23"/>
          <w:szCs w:val="23"/>
        </w:rPr>
        <w:t>y</w:t>
      </w:r>
      <w:r w:rsidRPr="001F2515">
        <w:rPr>
          <w:rFonts w:ascii="Times New Roman" w:eastAsia="Times New Roman" w:hAnsi="Times New Roman" w:cs="Times New Roman"/>
          <w:color w:val="000000"/>
          <w:sz w:val="23"/>
          <w:szCs w:val="23"/>
        </w:rPr>
        <w:t> and </w:t>
      </w:r>
      <w:r w:rsidRPr="001F2515">
        <w:rPr>
          <w:rFonts w:ascii="Times New Roman" w:eastAsia="Times New Roman" w:hAnsi="Times New Roman" w:cs="Times New Roman"/>
          <w:i/>
          <w:iCs/>
          <w:color w:val="000000"/>
          <w:sz w:val="23"/>
          <w:szCs w:val="23"/>
        </w:rPr>
        <w:t>budget</w:t>
      </w:r>
      <w:r w:rsidRPr="001F2515">
        <w:rPr>
          <w:rFonts w:ascii="Times New Roman" w:eastAsia="Times New Roman" w:hAnsi="Times New Roman" w:cs="Times New Roman"/>
          <w:color w:val="000000"/>
          <w:sz w:val="23"/>
          <w:szCs w:val="23"/>
        </w:rPr>
        <w:t> as the predictor </w:t>
      </w:r>
      <w:r w:rsidRPr="001F2515">
        <w:rPr>
          <w:rFonts w:ascii="Times New Roman" w:eastAsia="Times New Roman" w:hAnsi="Times New Roman" w:cs="Times New Roman"/>
          <w:i/>
          <w:iCs/>
          <w:color w:val="000000"/>
          <w:sz w:val="23"/>
          <w:szCs w:val="23"/>
        </w:rPr>
        <w:t>x</w:t>
      </w:r>
      <w:r w:rsidRPr="001F2515">
        <w:rPr>
          <w:rFonts w:ascii="Times New Roman" w:eastAsia="Times New Roman" w:hAnsi="Times New Roman" w:cs="Times New Roman"/>
          <w:color w:val="000000"/>
          <w:sz w:val="23"/>
          <w:szCs w:val="23"/>
        </w:rPr>
        <w:t>. Do you think the budget caused the deaths?</w:t>
      </w:r>
    </w:p>
    <w:p w:rsidR="001F2515" w:rsidRPr="001F2515" w:rsidRDefault="001F2515" w:rsidP="001F2515">
      <w:pPr>
        <w:pStyle w:val="ListParagraph"/>
        <w:numPr>
          <w:ilvl w:val="0"/>
          <w:numId w:val="11"/>
        </w:numPr>
        <w:rPr>
          <w:rFonts w:ascii="Times New Roman" w:eastAsia="Times New Roman" w:hAnsi="Times New Roman" w:cs="Times New Roman"/>
          <w:color w:val="000000"/>
          <w:sz w:val="23"/>
          <w:szCs w:val="23"/>
        </w:rPr>
      </w:pPr>
      <w:r w:rsidRPr="001F2515">
        <w:rPr>
          <w:rFonts w:ascii="Times New Roman" w:eastAsia="Times New Roman" w:hAnsi="Times New Roman" w:cs="Times New Roman"/>
          <w:color w:val="000000"/>
          <w:sz w:val="23"/>
          <w:szCs w:val="23"/>
        </w:rPr>
        <w:t>Create a fitted line plot treating </w:t>
      </w:r>
      <w:r w:rsidRPr="001F2515">
        <w:rPr>
          <w:rFonts w:ascii="Times New Roman" w:eastAsia="Times New Roman" w:hAnsi="Times New Roman" w:cs="Times New Roman"/>
          <w:i/>
          <w:iCs/>
          <w:color w:val="000000"/>
          <w:sz w:val="23"/>
          <w:szCs w:val="23"/>
        </w:rPr>
        <w:t>budget</w:t>
      </w:r>
      <w:r w:rsidRPr="001F2515">
        <w:rPr>
          <w:rFonts w:ascii="Times New Roman" w:eastAsia="Times New Roman" w:hAnsi="Times New Roman" w:cs="Times New Roman"/>
          <w:color w:val="000000"/>
          <w:sz w:val="23"/>
          <w:szCs w:val="23"/>
        </w:rPr>
        <w:t> as the response </w:t>
      </w:r>
      <w:r w:rsidRPr="001F2515">
        <w:rPr>
          <w:rFonts w:ascii="Times New Roman" w:eastAsia="Times New Roman" w:hAnsi="Times New Roman" w:cs="Times New Roman"/>
          <w:i/>
          <w:iCs/>
          <w:color w:val="000000"/>
          <w:sz w:val="23"/>
          <w:szCs w:val="23"/>
        </w:rPr>
        <w:t>y</w:t>
      </w:r>
      <w:r w:rsidRPr="001F2515">
        <w:rPr>
          <w:rFonts w:ascii="Times New Roman" w:eastAsia="Times New Roman" w:hAnsi="Times New Roman" w:cs="Times New Roman"/>
          <w:color w:val="000000"/>
          <w:sz w:val="23"/>
          <w:szCs w:val="23"/>
        </w:rPr>
        <w:t> and </w:t>
      </w:r>
      <w:r w:rsidRPr="001F2515">
        <w:rPr>
          <w:rFonts w:ascii="Times New Roman" w:eastAsia="Times New Roman" w:hAnsi="Times New Roman" w:cs="Times New Roman"/>
          <w:i/>
          <w:iCs/>
          <w:color w:val="000000"/>
          <w:sz w:val="23"/>
          <w:szCs w:val="23"/>
        </w:rPr>
        <w:t>deaths</w:t>
      </w:r>
      <w:r w:rsidRPr="001F2515">
        <w:rPr>
          <w:rFonts w:ascii="Times New Roman" w:eastAsia="Times New Roman" w:hAnsi="Times New Roman" w:cs="Times New Roman"/>
          <w:color w:val="000000"/>
          <w:sz w:val="23"/>
          <w:szCs w:val="23"/>
        </w:rPr>
        <w:t> as the predictor </w:t>
      </w:r>
      <w:r w:rsidRPr="001F2515">
        <w:rPr>
          <w:rFonts w:ascii="Times New Roman" w:eastAsia="Times New Roman" w:hAnsi="Times New Roman" w:cs="Times New Roman"/>
          <w:i/>
          <w:iCs/>
          <w:color w:val="000000"/>
          <w:sz w:val="23"/>
          <w:szCs w:val="23"/>
        </w:rPr>
        <w:t>x</w:t>
      </w:r>
      <w:r w:rsidRPr="001F2515">
        <w:rPr>
          <w:rFonts w:ascii="Times New Roman" w:eastAsia="Times New Roman" w:hAnsi="Times New Roman" w:cs="Times New Roman"/>
          <w:color w:val="000000"/>
          <w:sz w:val="23"/>
          <w:szCs w:val="23"/>
        </w:rPr>
        <w:t>. Do you think the deaths caused the budget?</w:t>
      </w:r>
    </w:p>
    <w:p w:rsidR="001F2515" w:rsidRPr="001F2515" w:rsidRDefault="001F2515" w:rsidP="001F2515">
      <w:pPr>
        <w:pStyle w:val="ListParagraph"/>
        <w:numPr>
          <w:ilvl w:val="0"/>
          <w:numId w:val="11"/>
        </w:numPr>
        <w:rPr>
          <w:rFonts w:ascii="Times New Roman" w:eastAsia="Times New Roman" w:hAnsi="Times New Roman" w:cs="Times New Roman"/>
          <w:color w:val="000000"/>
          <w:sz w:val="23"/>
          <w:szCs w:val="23"/>
        </w:rPr>
      </w:pPr>
      <w:r w:rsidRPr="001F2515">
        <w:rPr>
          <w:rFonts w:ascii="Times New Roman" w:eastAsia="Times New Roman" w:hAnsi="Times New Roman" w:cs="Times New Roman"/>
          <w:color w:val="000000"/>
          <w:sz w:val="23"/>
          <w:szCs w:val="23"/>
        </w:rPr>
        <w:t>Create a fitted line plot treating </w:t>
      </w:r>
      <w:r w:rsidRPr="001F2515">
        <w:rPr>
          <w:rFonts w:ascii="Times New Roman" w:eastAsia="Times New Roman" w:hAnsi="Times New Roman" w:cs="Times New Roman"/>
          <w:i/>
          <w:iCs/>
          <w:color w:val="000000"/>
          <w:sz w:val="23"/>
          <w:szCs w:val="23"/>
        </w:rPr>
        <w:t>budget</w:t>
      </w:r>
      <w:r w:rsidRPr="001F2515">
        <w:rPr>
          <w:rFonts w:ascii="Times New Roman" w:eastAsia="Times New Roman" w:hAnsi="Times New Roman" w:cs="Times New Roman"/>
          <w:color w:val="000000"/>
          <w:sz w:val="23"/>
          <w:szCs w:val="23"/>
        </w:rPr>
        <w:t> as the response </w:t>
      </w:r>
      <w:r w:rsidRPr="001F2515">
        <w:rPr>
          <w:rFonts w:ascii="Times New Roman" w:eastAsia="Times New Roman" w:hAnsi="Times New Roman" w:cs="Times New Roman"/>
          <w:i/>
          <w:iCs/>
          <w:color w:val="000000"/>
          <w:sz w:val="23"/>
          <w:szCs w:val="23"/>
        </w:rPr>
        <w:t>y</w:t>
      </w:r>
      <w:r w:rsidRPr="001F2515">
        <w:rPr>
          <w:rFonts w:ascii="Times New Roman" w:eastAsia="Times New Roman" w:hAnsi="Times New Roman" w:cs="Times New Roman"/>
          <w:color w:val="000000"/>
          <w:sz w:val="23"/>
          <w:szCs w:val="23"/>
        </w:rPr>
        <w:t> and </w:t>
      </w:r>
      <w:r w:rsidRPr="001F2515">
        <w:rPr>
          <w:rFonts w:ascii="Times New Roman" w:eastAsia="Times New Roman" w:hAnsi="Times New Roman" w:cs="Times New Roman"/>
          <w:i/>
          <w:iCs/>
          <w:color w:val="000000"/>
          <w:sz w:val="23"/>
          <w:szCs w:val="23"/>
        </w:rPr>
        <w:t>year</w:t>
      </w:r>
      <w:r w:rsidRPr="001F2515">
        <w:rPr>
          <w:rFonts w:ascii="Times New Roman" w:eastAsia="Times New Roman" w:hAnsi="Times New Roman" w:cs="Times New Roman"/>
          <w:color w:val="000000"/>
          <w:sz w:val="23"/>
          <w:szCs w:val="23"/>
        </w:rPr>
        <w:t> as the predictor </w:t>
      </w:r>
      <w:r w:rsidRPr="001F2515">
        <w:rPr>
          <w:rFonts w:ascii="Times New Roman" w:eastAsia="Times New Roman" w:hAnsi="Times New Roman" w:cs="Times New Roman"/>
          <w:i/>
          <w:iCs/>
          <w:color w:val="000000"/>
          <w:sz w:val="23"/>
          <w:szCs w:val="23"/>
        </w:rPr>
        <w:t>x</w:t>
      </w:r>
      <w:r w:rsidRPr="001F2515">
        <w:rPr>
          <w:rFonts w:ascii="Times New Roman" w:eastAsia="Times New Roman" w:hAnsi="Times New Roman" w:cs="Times New Roman"/>
          <w:color w:val="000000"/>
          <w:sz w:val="23"/>
          <w:szCs w:val="23"/>
        </w:rPr>
        <w:t>.</w:t>
      </w:r>
    </w:p>
    <w:p w:rsidR="001F2515" w:rsidRPr="001F2515" w:rsidRDefault="001F2515" w:rsidP="001F2515">
      <w:pPr>
        <w:pStyle w:val="ListParagraph"/>
        <w:numPr>
          <w:ilvl w:val="0"/>
          <w:numId w:val="11"/>
        </w:numPr>
        <w:rPr>
          <w:rFonts w:ascii="Times New Roman" w:eastAsia="Times New Roman" w:hAnsi="Times New Roman" w:cs="Times New Roman"/>
          <w:color w:val="000000"/>
          <w:sz w:val="23"/>
          <w:szCs w:val="23"/>
        </w:rPr>
      </w:pPr>
      <w:r w:rsidRPr="001F2515">
        <w:rPr>
          <w:rFonts w:ascii="Times New Roman" w:eastAsia="Times New Roman" w:hAnsi="Times New Roman" w:cs="Times New Roman"/>
          <w:color w:val="000000"/>
          <w:sz w:val="23"/>
          <w:szCs w:val="23"/>
        </w:rPr>
        <w:t>Create a fitted line plot treating </w:t>
      </w:r>
      <w:r w:rsidRPr="001F2515">
        <w:rPr>
          <w:rFonts w:ascii="Times New Roman" w:eastAsia="Times New Roman" w:hAnsi="Times New Roman" w:cs="Times New Roman"/>
          <w:i/>
          <w:iCs/>
          <w:color w:val="000000"/>
          <w:sz w:val="23"/>
          <w:szCs w:val="23"/>
        </w:rPr>
        <w:t>deaths</w:t>
      </w:r>
      <w:r w:rsidRPr="001F2515">
        <w:rPr>
          <w:rFonts w:ascii="Times New Roman" w:eastAsia="Times New Roman" w:hAnsi="Times New Roman" w:cs="Times New Roman"/>
          <w:color w:val="000000"/>
          <w:sz w:val="23"/>
          <w:szCs w:val="23"/>
        </w:rPr>
        <w:t> as the response </w:t>
      </w:r>
      <w:r w:rsidRPr="001F2515">
        <w:rPr>
          <w:rFonts w:ascii="Times New Roman" w:eastAsia="Times New Roman" w:hAnsi="Times New Roman" w:cs="Times New Roman"/>
          <w:i/>
          <w:iCs/>
          <w:color w:val="000000"/>
          <w:sz w:val="23"/>
          <w:szCs w:val="23"/>
        </w:rPr>
        <w:t>y</w:t>
      </w:r>
      <w:r w:rsidRPr="001F2515">
        <w:rPr>
          <w:rFonts w:ascii="Times New Roman" w:eastAsia="Times New Roman" w:hAnsi="Times New Roman" w:cs="Times New Roman"/>
          <w:color w:val="000000"/>
          <w:sz w:val="23"/>
          <w:szCs w:val="23"/>
        </w:rPr>
        <w:t> and </w:t>
      </w:r>
      <w:r w:rsidRPr="001F2515">
        <w:rPr>
          <w:rFonts w:ascii="Times New Roman" w:eastAsia="Times New Roman" w:hAnsi="Times New Roman" w:cs="Times New Roman"/>
          <w:i/>
          <w:iCs/>
          <w:color w:val="000000"/>
          <w:sz w:val="23"/>
          <w:szCs w:val="23"/>
        </w:rPr>
        <w:t>year</w:t>
      </w:r>
      <w:r w:rsidRPr="001F2515">
        <w:rPr>
          <w:rFonts w:ascii="Times New Roman" w:eastAsia="Times New Roman" w:hAnsi="Times New Roman" w:cs="Times New Roman"/>
          <w:color w:val="000000"/>
          <w:sz w:val="23"/>
          <w:szCs w:val="23"/>
        </w:rPr>
        <w:t> as the predictor </w:t>
      </w:r>
      <w:r w:rsidRPr="001F2515">
        <w:rPr>
          <w:rFonts w:ascii="Times New Roman" w:eastAsia="Times New Roman" w:hAnsi="Times New Roman" w:cs="Times New Roman"/>
          <w:i/>
          <w:iCs/>
          <w:color w:val="000000"/>
          <w:sz w:val="23"/>
          <w:szCs w:val="23"/>
        </w:rPr>
        <w:t>x</w:t>
      </w:r>
      <w:r w:rsidRPr="001F2515">
        <w:rPr>
          <w:rFonts w:ascii="Times New Roman" w:eastAsia="Times New Roman" w:hAnsi="Times New Roman" w:cs="Times New Roman"/>
          <w:color w:val="000000"/>
          <w:sz w:val="23"/>
          <w:szCs w:val="23"/>
        </w:rPr>
        <w:t>.</w:t>
      </w:r>
    </w:p>
    <w:p w:rsidR="001F2515" w:rsidRPr="001F2515" w:rsidRDefault="001F2515" w:rsidP="001F2515">
      <w:pPr>
        <w:pStyle w:val="ListParagraph"/>
        <w:numPr>
          <w:ilvl w:val="0"/>
          <w:numId w:val="11"/>
        </w:numPr>
        <w:rPr>
          <w:rFonts w:ascii="Times New Roman" w:eastAsia="Times New Roman" w:hAnsi="Times New Roman" w:cs="Times New Roman"/>
          <w:color w:val="000000"/>
          <w:sz w:val="23"/>
          <w:szCs w:val="23"/>
        </w:rPr>
      </w:pPr>
      <w:r w:rsidRPr="001F2515">
        <w:rPr>
          <w:rFonts w:ascii="Times New Roman" w:eastAsia="Times New Roman" w:hAnsi="Times New Roman" w:cs="Times New Roman"/>
          <w:color w:val="000000"/>
          <w:sz w:val="23"/>
          <w:szCs w:val="23"/>
        </w:rPr>
        <w:t>What is going on here? Summarize the relationships between </w:t>
      </w:r>
      <w:r w:rsidRPr="001F2515">
        <w:rPr>
          <w:rFonts w:ascii="Times New Roman" w:eastAsia="Times New Roman" w:hAnsi="Times New Roman" w:cs="Times New Roman"/>
          <w:i/>
          <w:iCs/>
          <w:color w:val="000000"/>
          <w:sz w:val="23"/>
          <w:szCs w:val="23"/>
        </w:rPr>
        <w:t>budget</w:t>
      </w:r>
      <w:r w:rsidRPr="001F2515">
        <w:rPr>
          <w:rFonts w:ascii="Times New Roman" w:eastAsia="Times New Roman" w:hAnsi="Times New Roman" w:cs="Times New Roman"/>
          <w:color w:val="000000"/>
          <w:sz w:val="23"/>
          <w:szCs w:val="23"/>
        </w:rPr>
        <w:t>, </w:t>
      </w:r>
      <w:r w:rsidRPr="001F2515">
        <w:rPr>
          <w:rFonts w:ascii="Times New Roman" w:eastAsia="Times New Roman" w:hAnsi="Times New Roman" w:cs="Times New Roman"/>
          <w:i/>
          <w:iCs/>
          <w:color w:val="000000"/>
          <w:sz w:val="23"/>
          <w:szCs w:val="23"/>
        </w:rPr>
        <w:t>deaths</w:t>
      </w:r>
      <w:r w:rsidRPr="001F2515">
        <w:rPr>
          <w:rFonts w:ascii="Times New Roman" w:eastAsia="Times New Roman" w:hAnsi="Times New Roman" w:cs="Times New Roman"/>
          <w:color w:val="000000"/>
          <w:sz w:val="23"/>
          <w:szCs w:val="23"/>
        </w:rPr>
        <w:t>, and </w:t>
      </w:r>
      <w:r w:rsidRPr="001F2515">
        <w:rPr>
          <w:rFonts w:ascii="Times New Roman" w:eastAsia="Times New Roman" w:hAnsi="Times New Roman" w:cs="Times New Roman"/>
          <w:i/>
          <w:iCs/>
          <w:color w:val="000000"/>
          <w:sz w:val="23"/>
          <w:szCs w:val="23"/>
        </w:rPr>
        <w:t>year</w:t>
      </w:r>
      <w:r w:rsidRPr="001F2515">
        <w:rPr>
          <w:rFonts w:ascii="Times New Roman" w:eastAsia="Times New Roman" w:hAnsi="Times New Roman" w:cs="Times New Roman"/>
          <w:color w:val="000000"/>
          <w:sz w:val="23"/>
          <w:szCs w:val="23"/>
        </w:rPr>
        <w:t> and explain why it might appear that as drug-law expenditures increase, so do drug-induced deaths.</w:t>
      </w:r>
    </w:p>
    <w:p w:rsidR="001F2515" w:rsidRPr="001F2515" w:rsidRDefault="001F2515" w:rsidP="001F2515">
      <w:pPr>
        <w:rPr>
          <w:rFonts w:ascii="Times New Roman" w:eastAsia="Times New Roman" w:hAnsi="Times New Roman" w:cs="Times New Roman"/>
          <w:b/>
          <w:color w:val="000000"/>
          <w:sz w:val="23"/>
          <w:szCs w:val="23"/>
        </w:rPr>
      </w:pPr>
      <w:r w:rsidRPr="001F2515">
        <w:rPr>
          <w:rFonts w:ascii="Times New Roman" w:eastAsia="Times New Roman" w:hAnsi="Times New Roman" w:cs="Times New Roman"/>
          <w:b/>
          <w:color w:val="000000"/>
          <w:sz w:val="24"/>
          <w:szCs w:val="23"/>
        </w:rPr>
        <w:t>Question 4:</w:t>
      </w:r>
      <w:r w:rsidRPr="001F2515">
        <w:rPr>
          <w:rFonts w:ascii="Times New Roman" w:eastAsia="Times New Roman" w:hAnsi="Times New Roman" w:cs="Times New Roman"/>
          <w:b/>
          <w:color w:val="000000"/>
          <w:szCs w:val="23"/>
        </w:rPr>
        <w:t> </w:t>
      </w:r>
      <w:r w:rsidRPr="001F2515">
        <w:rPr>
          <w:rFonts w:ascii="Times New Roman" w:eastAsia="Times New Roman" w:hAnsi="Times New Roman" w:cs="Times New Roman"/>
          <w:b/>
          <w:bCs/>
          <w:color w:val="000000"/>
          <w:szCs w:val="23"/>
        </w:rPr>
        <w:t>Infant death rates and breast feeding</w:t>
      </w:r>
    </w:p>
    <w:p w:rsidR="001F2515" w:rsidRPr="001F2515" w:rsidRDefault="001F2515" w:rsidP="001F2515">
      <w:pPr>
        <w:rPr>
          <w:rFonts w:ascii="Times New Roman" w:eastAsia="Times New Roman" w:hAnsi="Times New Roman" w:cs="Times New Roman"/>
          <w:color w:val="000000"/>
          <w:sz w:val="23"/>
          <w:szCs w:val="23"/>
        </w:rPr>
      </w:pPr>
      <w:r w:rsidRPr="001F2515">
        <w:rPr>
          <w:rFonts w:ascii="Times New Roman" w:eastAsia="Times New Roman" w:hAnsi="Times New Roman" w:cs="Times New Roman"/>
          <w:color w:val="000000"/>
          <w:sz w:val="23"/>
          <w:szCs w:val="23"/>
        </w:rPr>
        <w:t>The data set </w:t>
      </w:r>
      <w:hyperlink r:id="rId10" w:tgtFrame="_blank" w:history="1">
        <w:r w:rsidRPr="001F2515">
          <w:rPr>
            <w:rFonts w:ascii="Times New Roman" w:eastAsia="Times New Roman" w:hAnsi="Times New Roman" w:cs="Times New Roman"/>
            <w:color w:val="004D96"/>
            <w:sz w:val="23"/>
            <w:szCs w:val="23"/>
            <w:u w:val="single"/>
          </w:rPr>
          <w:t>infant.txt</w:t>
        </w:r>
      </w:hyperlink>
      <w:r w:rsidRPr="001F2515">
        <w:rPr>
          <w:rFonts w:ascii="Times New Roman" w:eastAsia="Times New Roman" w:hAnsi="Times New Roman" w:cs="Times New Roman"/>
          <w:color w:val="000000"/>
          <w:sz w:val="23"/>
          <w:szCs w:val="23"/>
        </w:rPr>
        <w:t> contains data on infant death rates (</w:t>
      </w:r>
      <w:r w:rsidRPr="001F2515">
        <w:rPr>
          <w:rFonts w:ascii="Times New Roman" w:eastAsia="Times New Roman" w:hAnsi="Times New Roman" w:cs="Times New Roman"/>
          <w:i/>
          <w:iCs/>
          <w:color w:val="000000"/>
          <w:sz w:val="23"/>
          <w:szCs w:val="23"/>
        </w:rPr>
        <w:t>death</w:t>
      </w:r>
      <w:r w:rsidRPr="001F2515">
        <w:rPr>
          <w:rFonts w:ascii="Times New Roman" w:eastAsia="Times New Roman" w:hAnsi="Times New Roman" w:cs="Times New Roman"/>
          <w:color w:val="000000"/>
          <w:sz w:val="23"/>
          <w:szCs w:val="23"/>
        </w:rPr>
        <w:t>) in 14 countries (1989 figures, deaths per 1000 of population). It also contains data on the percentage of mothers in those countries who are still breast feeding (</w:t>
      </w:r>
      <w:r w:rsidRPr="001F2515">
        <w:rPr>
          <w:rFonts w:ascii="Times New Roman" w:eastAsia="Times New Roman" w:hAnsi="Times New Roman" w:cs="Times New Roman"/>
          <w:i/>
          <w:iCs/>
          <w:color w:val="000000"/>
          <w:sz w:val="23"/>
          <w:szCs w:val="23"/>
        </w:rPr>
        <w:t>feeding</w:t>
      </w:r>
      <w:r w:rsidRPr="001F2515">
        <w:rPr>
          <w:rFonts w:ascii="Times New Roman" w:eastAsia="Times New Roman" w:hAnsi="Times New Roman" w:cs="Times New Roman"/>
          <w:color w:val="000000"/>
          <w:sz w:val="23"/>
          <w:szCs w:val="23"/>
        </w:rPr>
        <w:t>) at six months, as well as the percentage of the population who have access to safe drinking water (</w:t>
      </w:r>
      <w:r w:rsidRPr="001F2515">
        <w:rPr>
          <w:rFonts w:ascii="Times New Roman" w:eastAsia="Times New Roman" w:hAnsi="Times New Roman" w:cs="Times New Roman"/>
          <w:i/>
          <w:iCs/>
          <w:color w:val="000000"/>
          <w:sz w:val="23"/>
          <w:szCs w:val="23"/>
        </w:rPr>
        <w:t>water</w:t>
      </w:r>
      <w:r w:rsidRPr="001F2515">
        <w:rPr>
          <w:rFonts w:ascii="Times New Roman" w:eastAsia="Times New Roman" w:hAnsi="Times New Roman" w:cs="Times New Roman"/>
          <w:color w:val="000000"/>
          <w:sz w:val="23"/>
          <w:szCs w:val="23"/>
        </w:rPr>
        <w:t>).</w:t>
      </w:r>
    </w:p>
    <w:p w:rsidR="001F2515" w:rsidRPr="001F2515" w:rsidRDefault="001F2515" w:rsidP="001F2515">
      <w:pPr>
        <w:pStyle w:val="ListParagraph"/>
        <w:numPr>
          <w:ilvl w:val="0"/>
          <w:numId w:val="12"/>
        </w:numPr>
        <w:rPr>
          <w:rFonts w:ascii="Times New Roman" w:eastAsia="Times New Roman" w:hAnsi="Times New Roman" w:cs="Times New Roman"/>
          <w:color w:val="000000"/>
          <w:sz w:val="23"/>
          <w:szCs w:val="23"/>
        </w:rPr>
      </w:pPr>
      <w:r w:rsidRPr="001F2515">
        <w:rPr>
          <w:rFonts w:ascii="Times New Roman" w:eastAsia="Times New Roman" w:hAnsi="Times New Roman" w:cs="Times New Roman"/>
          <w:color w:val="000000"/>
          <w:sz w:val="23"/>
          <w:szCs w:val="23"/>
        </w:rPr>
        <w:t>Create a fitted line plot treating </w:t>
      </w:r>
      <w:r w:rsidRPr="001F2515">
        <w:rPr>
          <w:rFonts w:ascii="Times New Roman" w:eastAsia="Times New Roman" w:hAnsi="Times New Roman" w:cs="Times New Roman"/>
          <w:i/>
          <w:iCs/>
          <w:color w:val="000000"/>
          <w:sz w:val="23"/>
          <w:szCs w:val="23"/>
        </w:rPr>
        <w:t>death</w:t>
      </w:r>
      <w:r w:rsidRPr="001F2515">
        <w:rPr>
          <w:rFonts w:ascii="Times New Roman" w:eastAsia="Times New Roman" w:hAnsi="Times New Roman" w:cs="Times New Roman"/>
          <w:color w:val="000000"/>
          <w:sz w:val="23"/>
          <w:szCs w:val="23"/>
        </w:rPr>
        <w:t> as the response </w:t>
      </w:r>
      <w:r w:rsidRPr="001F2515">
        <w:rPr>
          <w:rFonts w:ascii="Times New Roman" w:eastAsia="Times New Roman" w:hAnsi="Times New Roman" w:cs="Times New Roman"/>
          <w:i/>
          <w:iCs/>
          <w:color w:val="000000"/>
          <w:sz w:val="23"/>
          <w:szCs w:val="23"/>
        </w:rPr>
        <w:t>y</w:t>
      </w:r>
      <w:r w:rsidRPr="001F2515">
        <w:rPr>
          <w:rFonts w:ascii="Times New Roman" w:eastAsia="Times New Roman" w:hAnsi="Times New Roman" w:cs="Times New Roman"/>
          <w:color w:val="000000"/>
          <w:sz w:val="23"/>
          <w:szCs w:val="23"/>
        </w:rPr>
        <w:t> and </w:t>
      </w:r>
      <w:r w:rsidRPr="001F2515">
        <w:rPr>
          <w:rFonts w:ascii="Times New Roman" w:eastAsia="Times New Roman" w:hAnsi="Times New Roman" w:cs="Times New Roman"/>
          <w:i/>
          <w:iCs/>
          <w:color w:val="000000"/>
          <w:sz w:val="23"/>
          <w:szCs w:val="23"/>
        </w:rPr>
        <w:t>feeding</w:t>
      </w:r>
      <w:r w:rsidRPr="001F2515">
        <w:rPr>
          <w:rFonts w:ascii="Times New Roman" w:eastAsia="Times New Roman" w:hAnsi="Times New Roman" w:cs="Times New Roman"/>
          <w:color w:val="000000"/>
          <w:sz w:val="23"/>
          <w:szCs w:val="23"/>
        </w:rPr>
        <w:t> as the predictor </w:t>
      </w:r>
      <w:r w:rsidRPr="001F2515">
        <w:rPr>
          <w:rFonts w:ascii="Times New Roman" w:eastAsia="Times New Roman" w:hAnsi="Times New Roman" w:cs="Times New Roman"/>
          <w:i/>
          <w:iCs/>
          <w:color w:val="000000"/>
          <w:sz w:val="23"/>
          <w:szCs w:val="23"/>
        </w:rPr>
        <w:t>x</w:t>
      </w:r>
      <w:r w:rsidRPr="001F2515">
        <w:rPr>
          <w:rFonts w:ascii="Times New Roman" w:eastAsia="Times New Roman" w:hAnsi="Times New Roman" w:cs="Times New Roman"/>
          <w:color w:val="000000"/>
          <w:sz w:val="23"/>
          <w:szCs w:val="23"/>
        </w:rPr>
        <w:t>. Based on what you see, what causal relationship might you be tempted to conclude?</w:t>
      </w:r>
    </w:p>
    <w:p w:rsidR="001F2515" w:rsidRPr="001F2515" w:rsidRDefault="001F2515" w:rsidP="001F2515">
      <w:pPr>
        <w:pStyle w:val="ListParagraph"/>
        <w:numPr>
          <w:ilvl w:val="0"/>
          <w:numId w:val="12"/>
        </w:numPr>
        <w:rPr>
          <w:rFonts w:ascii="Times New Roman" w:eastAsia="Times New Roman" w:hAnsi="Times New Roman" w:cs="Times New Roman"/>
          <w:color w:val="000000"/>
          <w:sz w:val="23"/>
          <w:szCs w:val="23"/>
        </w:rPr>
      </w:pPr>
      <w:r w:rsidRPr="001F2515">
        <w:rPr>
          <w:rFonts w:ascii="Times New Roman" w:eastAsia="Times New Roman" w:hAnsi="Times New Roman" w:cs="Times New Roman"/>
          <w:color w:val="000000"/>
          <w:sz w:val="23"/>
          <w:szCs w:val="23"/>
        </w:rPr>
        <w:t>Create a fitted line plot treating </w:t>
      </w:r>
      <w:r w:rsidRPr="001F2515">
        <w:rPr>
          <w:rFonts w:ascii="Times New Roman" w:eastAsia="Times New Roman" w:hAnsi="Times New Roman" w:cs="Times New Roman"/>
          <w:i/>
          <w:iCs/>
          <w:color w:val="000000"/>
          <w:sz w:val="23"/>
          <w:szCs w:val="23"/>
        </w:rPr>
        <w:t>feeding</w:t>
      </w:r>
      <w:r w:rsidRPr="001F2515">
        <w:rPr>
          <w:rFonts w:ascii="Times New Roman" w:eastAsia="Times New Roman" w:hAnsi="Times New Roman" w:cs="Times New Roman"/>
          <w:color w:val="000000"/>
          <w:sz w:val="23"/>
          <w:szCs w:val="23"/>
        </w:rPr>
        <w:t> as the response </w:t>
      </w:r>
      <w:r w:rsidRPr="001F2515">
        <w:rPr>
          <w:rFonts w:ascii="Times New Roman" w:eastAsia="Times New Roman" w:hAnsi="Times New Roman" w:cs="Times New Roman"/>
          <w:i/>
          <w:iCs/>
          <w:color w:val="000000"/>
          <w:sz w:val="23"/>
          <w:szCs w:val="23"/>
        </w:rPr>
        <w:t>y</w:t>
      </w:r>
      <w:r w:rsidRPr="001F2515">
        <w:rPr>
          <w:rFonts w:ascii="Times New Roman" w:eastAsia="Times New Roman" w:hAnsi="Times New Roman" w:cs="Times New Roman"/>
          <w:color w:val="000000"/>
          <w:sz w:val="23"/>
          <w:szCs w:val="23"/>
        </w:rPr>
        <w:t> and </w:t>
      </w:r>
      <w:r w:rsidRPr="001F2515">
        <w:rPr>
          <w:rFonts w:ascii="Times New Roman" w:eastAsia="Times New Roman" w:hAnsi="Times New Roman" w:cs="Times New Roman"/>
          <w:i/>
          <w:iCs/>
          <w:color w:val="000000"/>
          <w:sz w:val="23"/>
          <w:szCs w:val="23"/>
        </w:rPr>
        <w:t>water</w:t>
      </w:r>
      <w:r w:rsidRPr="001F2515">
        <w:rPr>
          <w:rFonts w:ascii="Times New Roman" w:eastAsia="Times New Roman" w:hAnsi="Times New Roman" w:cs="Times New Roman"/>
          <w:color w:val="000000"/>
          <w:sz w:val="23"/>
          <w:szCs w:val="23"/>
        </w:rPr>
        <w:t> as the predictor </w:t>
      </w:r>
      <w:r w:rsidRPr="001F2515">
        <w:rPr>
          <w:rFonts w:ascii="Times New Roman" w:eastAsia="Times New Roman" w:hAnsi="Times New Roman" w:cs="Times New Roman"/>
          <w:i/>
          <w:iCs/>
          <w:color w:val="000000"/>
          <w:sz w:val="23"/>
          <w:szCs w:val="23"/>
        </w:rPr>
        <w:t>x</w:t>
      </w:r>
      <w:r w:rsidRPr="001F2515">
        <w:rPr>
          <w:rFonts w:ascii="Times New Roman" w:eastAsia="Times New Roman" w:hAnsi="Times New Roman" w:cs="Times New Roman"/>
          <w:color w:val="000000"/>
          <w:sz w:val="23"/>
          <w:szCs w:val="23"/>
        </w:rPr>
        <w:t>. What relationship does the plot suggest?</w:t>
      </w:r>
    </w:p>
    <w:p w:rsidR="001F2515" w:rsidRPr="001F2515" w:rsidRDefault="001F2515" w:rsidP="001F2515">
      <w:pPr>
        <w:pStyle w:val="ListParagraph"/>
        <w:numPr>
          <w:ilvl w:val="0"/>
          <w:numId w:val="12"/>
        </w:numPr>
        <w:rPr>
          <w:rFonts w:ascii="Times New Roman" w:eastAsia="Times New Roman" w:hAnsi="Times New Roman" w:cs="Times New Roman"/>
          <w:color w:val="000000"/>
          <w:sz w:val="23"/>
          <w:szCs w:val="23"/>
        </w:rPr>
      </w:pPr>
      <w:r w:rsidRPr="001F2515">
        <w:rPr>
          <w:rFonts w:ascii="Times New Roman" w:eastAsia="Times New Roman" w:hAnsi="Times New Roman" w:cs="Times New Roman"/>
          <w:color w:val="000000"/>
          <w:sz w:val="23"/>
          <w:szCs w:val="23"/>
        </w:rPr>
        <w:t>What is going on here? Summarize the relationships between </w:t>
      </w:r>
      <w:r w:rsidRPr="001F2515">
        <w:rPr>
          <w:rFonts w:ascii="Times New Roman" w:eastAsia="Times New Roman" w:hAnsi="Times New Roman" w:cs="Times New Roman"/>
          <w:i/>
          <w:iCs/>
          <w:color w:val="000000"/>
          <w:sz w:val="23"/>
          <w:szCs w:val="23"/>
        </w:rPr>
        <w:t>death</w:t>
      </w:r>
      <w:r w:rsidRPr="001F2515">
        <w:rPr>
          <w:rFonts w:ascii="Times New Roman" w:eastAsia="Times New Roman" w:hAnsi="Times New Roman" w:cs="Times New Roman"/>
          <w:color w:val="000000"/>
          <w:sz w:val="23"/>
          <w:szCs w:val="23"/>
        </w:rPr>
        <w:t>, </w:t>
      </w:r>
      <w:r w:rsidRPr="001F2515">
        <w:rPr>
          <w:rFonts w:ascii="Times New Roman" w:eastAsia="Times New Roman" w:hAnsi="Times New Roman" w:cs="Times New Roman"/>
          <w:i/>
          <w:iCs/>
          <w:color w:val="000000"/>
          <w:sz w:val="23"/>
          <w:szCs w:val="23"/>
        </w:rPr>
        <w:t>feeding</w:t>
      </w:r>
      <w:r w:rsidRPr="001F2515">
        <w:rPr>
          <w:rFonts w:ascii="Times New Roman" w:eastAsia="Times New Roman" w:hAnsi="Times New Roman" w:cs="Times New Roman"/>
          <w:color w:val="000000"/>
          <w:sz w:val="23"/>
          <w:szCs w:val="23"/>
        </w:rPr>
        <w:t>, and </w:t>
      </w:r>
      <w:r w:rsidRPr="001F2515">
        <w:rPr>
          <w:rFonts w:ascii="Times New Roman" w:eastAsia="Times New Roman" w:hAnsi="Times New Roman" w:cs="Times New Roman"/>
          <w:i/>
          <w:iCs/>
          <w:color w:val="000000"/>
          <w:sz w:val="23"/>
          <w:szCs w:val="23"/>
        </w:rPr>
        <w:t>water</w:t>
      </w:r>
      <w:r w:rsidRPr="001F2515">
        <w:rPr>
          <w:rFonts w:ascii="Times New Roman" w:eastAsia="Times New Roman" w:hAnsi="Times New Roman" w:cs="Times New Roman"/>
          <w:color w:val="000000"/>
          <w:sz w:val="23"/>
          <w:szCs w:val="23"/>
        </w:rPr>
        <w:t xml:space="preserve"> and explain why it might appear that as the percentage of </w:t>
      </w:r>
      <w:proofErr w:type="gramStart"/>
      <w:r w:rsidRPr="001F2515">
        <w:rPr>
          <w:rFonts w:ascii="Times New Roman" w:eastAsia="Times New Roman" w:hAnsi="Times New Roman" w:cs="Times New Roman"/>
          <w:color w:val="000000"/>
          <w:sz w:val="23"/>
          <w:szCs w:val="23"/>
        </w:rPr>
        <w:t>mothers</w:t>
      </w:r>
      <w:proofErr w:type="gramEnd"/>
      <w:r w:rsidRPr="001F2515">
        <w:rPr>
          <w:rFonts w:ascii="Times New Roman" w:eastAsia="Times New Roman" w:hAnsi="Times New Roman" w:cs="Times New Roman"/>
          <w:color w:val="000000"/>
          <w:sz w:val="23"/>
          <w:szCs w:val="23"/>
        </w:rPr>
        <w:t xml:space="preserve"> breast feeding at six months increases, so does the infant death rate.</w:t>
      </w:r>
    </w:p>
    <w:p w:rsidR="001F2515" w:rsidRPr="001F2515" w:rsidRDefault="001F2515" w:rsidP="001F2515">
      <w:pPr>
        <w:rPr>
          <w:rFonts w:ascii="Times New Roman" w:eastAsia="Times New Roman" w:hAnsi="Times New Roman" w:cs="Times New Roman"/>
          <w:b/>
          <w:color w:val="000000"/>
          <w:sz w:val="23"/>
          <w:szCs w:val="23"/>
        </w:rPr>
      </w:pPr>
      <w:r w:rsidRPr="001F2515">
        <w:rPr>
          <w:rFonts w:ascii="Times New Roman" w:eastAsia="Times New Roman" w:hAnsi="Times New Roman" w:cs="Times New Roman"/>
          <w:b/>
          <w:color w:val="000000"/>
          <w:sz w:val="24"/>
          <w:szCs w:val="23"/>
        </w:rPr>
        <w:t>Question 5:</w:t>
      </w:r>
      <w:r w:rsidRPr="001F2515">
        <w:rPr>
          <w:rFonts w:ascii="Times New Roman" w:eastAsia="Times New Roman" w:hAnsi="Times New Roman" w:cs="Times New Roman"/>
          <w:b/>
          <w:color w:val="000000"/>
          <w:szCs w:val="23"/>
        </w:rPr>
        <w:t> </w:t>
      </w:r>
      <w:r w:rsidRPr="001F2515">
        <w:rPr>
          <w:rFonts w:ascii="Times New Roman" w:eastAsia="Times New Roman" w:hAnsi="Times New Roman" w:cs="Times New Roman"/>
          <w:b/>
          <w:bCs/>
          <w:color w:val="000000"/>
          <w:szCs w:val="23"/>
        </w:rPr>
        <w:t>Does a statistically significant</w:t>
      </w:r>
      <w:r w:rsidRPr="001F2515">
        <w:rPr>
          <w:rFonts w:ascii="Times New Roman" w:eastAsia="Times New Roman" w:hAnsi="Times New Roman" w:cs="Times New Roman"/>
          <w:b/>
          <w:bCs/>
          <w:i/>
          <w:iCs/>
          <w:color w:val="000000"/>
          <w:szCs w:val="23"/>
        </w:rPr>
        <w:t> P</w:t>
      </w:r>
      <w:r w:rsidRPr="001F2515">
        <w:rPr>
          <w:rFonts w:ascii="Times New Roman" w:eastAsia="Times New Roman" w:hAnsi="Times New Roman" w:cs="Times New Roman"/>
          <w:b/>
          <w:bCs/>
          <w:color w:val="000000"/>
          <w:szCs w:val="23"/>
        </w:rPr>
        <w:t>-value for H</w:t>
      </w:r>
      <w:proofErr w:type="gramStart"/>
      <w:r w:rsidRPr="001F2515">
        <w:rPr>
          <w:rFonts w:ascii="Times New Roman" w:eastAsia="Times New Roman" w:hAnsi="Times New Roman" w:cs="Times New Roman"/>
          <w:b/>
          <w:bCs/>
          <w:color w:val="000000"/>
          <w:szCs w:val="23"/>
          <w:vertAlign w:val="subscript"/>
        </w:rPr>
        <w:t>0</w:t>
      </w:r>
      <w:r w:rsidRPr="001F2515">
        <w:rPr>
          <w:rFonts w:ascii="Times New Roman" w:eastAsia="Times New Roman" w:hAnsi="Times New Roman" w:cs="Times New Roman"/>
          <w:b/>
          <w:bCs/>
          <w:color w:val="000000"/>
          <w:szCs w:val="23"/>
        </w:rPr>
        <w:t> :</w:t>
      </w:r>
      <w:proofErr w:type="gramEnd"/>
      <w:r w:rsidRPr="001F2515">
        <w:rPr>
          <w:rFonts w:ascii="Times New Roman" w:eastAsia="Times New Roman" w:hAnsi="Times New Roman" w:cs="Times New Roman"/>
          <w:b/>
          <w:bCs/>
          <w:color w:val="000000"/>
          <w:szCs w:val="23"/>
        </w:rPr>
        <w:t xml:space="preserve"> β</w:t>
      </w:r>
      <w:r w:rsidRPr="001F2515">
        <w:rPr>
          <w:rFonts w:ascii="Times New Roman" w:eastAsia="Times New Roman" w:hAnsi="Times New Roman" w:cs="Times New Roman"/>
          <w:b/>
          <w:bCs/>
          <w:color w:val="000000"/>
          <w:szCs w:val="23"/>
          <w:vertAlign w:val="subscript"/>
        </w:rPr>
        <w:t>1</w:t>
      </w:r>
      <w:r w:rsidRPr="001F2515">
        <w:rPr>
          <w:rFonts w:ascii="Times New Roman" w:eastAsia="Times New Roman" w:hAnsi="Times New Roman" w:cs="Times New Roman"/>
          <w:b/>
          <w:bCs/>
          <w:color w:val="000000"/>
          <w:szCs w:val="23"/>
        </w:rPr>
        <w:t> = 0 imply that β</w:t>
      </w:r>
      <w:r w:rsidRPr="001F2515">
        <w:rPr>
          <w:rFonts w:ascii="Times New Roman" w:eastAsia="Times New Roman" w:hAnsi="Times New Roman" w:cs="Times New Roman"/>
          <w:b/>
          <w:bCs/>
          <w:color w:val="000000"/>
          <w:szCs w:val="23"/>
          <w:vertAlign w:val="subscript"/>
        </w:rPr>
        <w:t>1</w:t>
      </w:r>
      <w:r w:rsidRPr="001F2515">
        <w:rPr>
          <w:rFonts w:ascii="Times New Roman" w:eastAsia="Times New Roman" w:hAnsi="Times New Roman" w:cs="Times New Roman"/>
          <w:b/>
          <w:bCs/>
          <w:color w:val="000000"/>
          <w:szCs w:val="23"/>
        </w:rPr>
        <w:t> is meaningfully different from 0?</w:t>
      </w:r>
    </w:p>
    <w:p w:rsidR="001F2515" w:rsidRPr="001F2515" w:rsidRDefault="001F2515" w:rsidP="001F2515">
      <w:pPr>
        <w:rPr>
          <w:rFonts w:ascii="Times New Roman" w:eastAsia="Times New Roman" w:hAnsi="Times New Roman" w:cs="Times New Roman"/>
          <w:color w:val="000000"/>
          <w:sz w:val="23"/>
          <w:szCs w:val="23"/>
        </w:rPr>
      </w:pPr>
      <w:r w:rsidRPr="001F2515">
        <w:rPr>
          <w:rFonts w:ascii="Times New Roman" w:eastAsia="Times New Roman" w:hAnsi="Times New Roman" w:cs="Times New Roman"/>
          <w:color w:val="000000"/>
          <w:sz w:val="23"/>
          <w:szCs w:val="23"/>
        </w:rPr>
        <w:lastRenderedPageBreak/>
        <w:t>Recall that just because we get a small </w:t>
      </w:r>
      <w:r w:rsidRPr="001F2515">
        <w:rPr>
          <w:rFonts w:ascii="Times New Roman" w:eastAsia="Times New Roman" w:hAnsi="Times New Roman" w:cs="Times New Roman"/>
          <w:i/>
          <w:iCs/>
          <w:color w:val="000000"/>
          <w:sz w:val="23"/>
          <w:szCs w:val="23"/>
        </w:rPr>
        <w:t>P</w:t>
      </w:r>
      <w:r w:rsidRPr="001F2515">
        <w:rPr>
          <w:rFonts w:ascii="Times New Roman" w:eastAsia="Times New Roman" w:hAnsi="Times New Roman" w:cs="Times New Roman"/>
          <w:color w:val="000000"/>
          <w:sz w:val="23"/>
          <w:szCs w:val="23"/>
        </w:rPr>
        <w:t>-value and therefore a "statistically significant result" when testing </w:t>
      </w:r>
      <w:r w:rsidRPr="001F2515">
        <w:rPr>
          <w:rFonts w:ascii="Times New Roman" w:eastAsia="Times New Roman" w:hAnsi="Times New Roman" w:cs="Times New Roman"/>
          <w:i/>
          <w:iCs/>
          <w:color w:val="000000"/>
          <w:sz w:val="23"/>
          <w:szCs w:val="23"/>
        </w:rPr>
        <w:t>H</w:t>
      </w:r>
      <w:proofErr w:type="gramStart"/>
      <w:r w:rsidRPr="001F2515">
        <w:rPr>
          <w:rFonts w:ascii="Times New Roman" w:eastAsia="Times New Roman" w:hAnsi="Times New Roman" w:cs="Times New Roman"/>
          <w:color w:val="000000"/>
          <w:sz w:val="23"/>
          <w:szCs w:val="23"/>
          <w:vertAlign w:val="subscript"/>
        </w:rPr>
        <w:t>0</w:t>
      </w:r>
      <w:r w:rsidRPr="001F2515">
        <w:rPr>
          <w:rFonts w:ascii="Times New Roman" w:eastAsia="Times New Roman" w:hAnsi="Times New Roman" w:cs="Times New Roman"/>
          <w:color w:val="000000"/>
          <w:sz w:val="23"/>
          <w:szCs w:val="23"/>
        </w:rPr>
        <w:t> :</w:t>
      </w:r>
      <w:proofErr w:type="gramEnd"/>
      <w:r w:rsidRPr="001F2515">
        <w:rPr>
          <w:rFonts w:ascii="Times New Roman" w:eastAsia="Times New Roman" w:hAnsi="Times New Roman" w:cs="Times New Roman"/>
          <w:color w:val="000000"/>
          <w:sz w:val="23"/>
          <w:szCs w:val="23"/>
        </w:rPr>
        <w:t> </w:t>
      </w:r>
      <w:r w:rsidRPr="001F2515">
        <w:rPr>
          <w:rFonts w:ascii="Times New Roman" w:eastAsia="Times New Roman" w:hAnsi="Times New Roman" w:cs="Times New Roman"/>
          <w:i/>
          <w:iCs/>
          <w:color w:val="000000"/>
          <w:sz w:val="23"/>
          <w:szCs w:val="23"/>
        </w:rPr>
        <w:t>β</w:t>
      </w:r>
      <w:r w:rsidRPr="001F2515">
        <w:rPr>
          <w:rFonts w:ascii="Times New Roman" w:eastAsia="Times New Roman" w:hAnsi="Times New Roman" w:cs="Times New Roman"/>
          <w:color w:val="000000"/>
          <w:sz w:val="23"/>
          <w:szCs w:val="23"/>
          <w:vertAlign w:val="subscript"/>
        </w:rPr>
        <w:t>1</w:t>
      </w:r>
      <w:r w:rsidRPr="001F2515">
        <w:rPr>
          <w:rFonts w:ascii="Times New Roman" w:eastAsia="Times New Roman" w:hAnsi="Times New Roman" w:cs="Times New Roman"/>
          <w:color w:val="000000"/>
          <w:sz w:val="23"/>
          <w:szCs w:val="23"/>
        </w:rPr>
        <w:t> = 0, it does not imply that </w:t>
      </w:r>
      <w:r w:rsidRPr="001F2515">
        <w:rPr>
          <w:rFonts w:ascii="Times New Roman" w:eastAsia="Times New Roman" w:hAnsi="Times New Roman" w:cs="Times New Roman"/>
          <w:i/>
          <w:iCs/>
          <w:color w:val="000000"/>
          <w:sz w:val="23"/>
          <w:szCs w:val="23"/>
        </w:rPr>
        <w:t>β</w:t>
      </w:r>
      <w:r w:rsidRPr="001F2515">
        <w:rPr>
          <w:rFonts w:ascii="Times New Roman" w:eastAsia="Times New Roman" w:hAnsi="Times New Roman" w:cs="Times New Roman"/>
          <w:color w:val="000000"/>
          <w:sz w:val="23"/>
          <w:szCs w:val="23"/>
          <w:vertAlign w:val="subscript"/>
        </w:rPr>
        <w:t>1</w:t>
      </w:r>
      <w:r w:rsidRPr="001F2515">
        <w:rPr>
          <w:rFonts w:ascii="Times New Roman" w:eastAsia="Times New Roman" w:hAnsi="Times New Roman" w:cs="Times New Roman"/>
          <w:color w:val="000000"/>
          <w:sz w:val="23"/>
          <w:szCs w:val="23"/>
        </w:rPr>
        <w:t> will be meaningfully different from 0. This exercise is designed to illustrate this point. The data set </w:t>
      </w:r>
      <w:hyperlink r:id="rId11" w:tgtFrame="_blank" w:history="1">
        <w:r w:rsidRPr="001F2515">
          <w:rPr>
            <w:rFonts w:ascii="Times New Roman" w:eastAsia="Times New Roman" w:hAnsi="Times New Roman" w:cs="Times New Roman"/>
            <w:color w:val="004D96"/>
            <w:sz w:val="23"/>
            <w:szCs w:val="23"/>
            <w:u w:val="single"/>
          </w:rPr>
          <w:t>practical.txt</w:t>
        </w:r>
      </w:hyperlink>
      <w:r w:rsidRPr="001F2515">
        <w:rPr>
          <w:rFonts w:ascii="Times New Roman" w:eastAsia="Times New Roman" w:hAnsi="Times New Roman" w:cs="Times New Roman"/>
          <w:color w:val="000000"/>
          <w:sz w:val="23"/>
          <w:szCs w:val="23"/>
        </w:rPr>
        <w:t> contains 1000 (</w:t>
      </w:r>
      <w:r w:rsidRPr="001F2515">
        <w:rPr>
          <w:rFonts w:ascii="Times New Roman" w:eastAsia="Times New Roman" w:hAnsi="Times New Roman" w:cs="Times New Roman"/>
          <w:i/>
          <w:iCs/>
          <w:color w:val="000000"/>
          <w:sz w:val="23"/>
          <w:szCs w:val="23"/>
        </w:rPr>
        <w:t>x</w:t>
      </w:r>
      <w:r w:rsidRPr="001F2515">
        <w:rPr>
          <w:rFonts w:ascii="Times New Roman" w:eastAsia="Times New Roman" w:hAnsi="Times New Roman" w:cs="Times New Roman"/>
          <w:color w:val="000000"/>
          <w:sz w:val="23"/>
          <w:szCs w:val="23"/>
        </w:rPr>
        <w:t>, </w:t>
      </w:r>
      <w:r w:rsidRPr="001F2515">
        <w:rPr>
          <w:rFonts w:ascii="Times New Roman" w:eastAsia="Times New Roman" w:hAnsi="Times New Roman" w:cs="Times New Roman"/>
          <w:i/>
          <w:iCs/>
          <w:color w:val="000000"/>
          <w:sz w:val="23"/>
          <w:szCs w:val="23"/>
        </w:rPr>
        <w:t>y</w:t>
      </w:r>
      <w:r w:rsidRPr="001F2515">
        <w:rPr>
          <w:rFonts w:ascii="Times New Roman" w:eastAsia="Times New Roman" w:hAnsi="Times New Roman" w:cs="Times New Roman"/>
          <w:color w:val="000000"/>
          <w:sz w:val="23"/>
          <w:szCs w:val="23"/>
        </w:rPr>
        <w:t>) data points.</w:t>
      </w:r>
    </w:p>
    <w:p w:rsidR="001F2515" w:rsidRPr="001F2515" w:rsidRDefault="001F2515" w:rsidP="001F2515">
      <w:pPr>
        <w:pStyle w:val="ListParagraph"/>
        <w:numPr>
          <w:ilvl w:val="0"/>
          <w:numId w:val="13"/>
        </w:numPr>
        <w:rPr>
          <w:rFonts w:ascii="Times New Roman" w:eastAsia="Times New Roman" w:hAnsi="Times New Roman" w:cs="Times New Roman"/>
          <w:color w:val="000000"/>
          <w:sz w:val="23"/>
          <w:szCs w:val="23"/>
        </w:rPr>
      </w:pPr>
      <w:r w:rsidRPr="001F2515">
        <w:rPr>
          <w:rFonts w:ascii="Times New Roman" w:eastAsia="Times New Roman" w:hAnsi="Times New Roman" w:cs="Times New Roman"/>
          <w:color w:val="000000"/>
          <w:sz w:val="23"/>
          <w:szCs w:val="23"/>
        </w:rPr>
        <w:t>Create a fitted line plot and perform a standard regression analysis on the data set. (See Minitab Help Sections </w:t>
      </w:r>
      <w:hyperlink r:id="rId12" w:tgtFrame="_blank" w:history="1">
        <w:r w:rsidRPr="001F2515">
          <w:rPr>
            <w:rFonts w:ascii="Times New Roman" w:eastAsia="Times New Roman" w:hAnsi="Times New Roman" w:cs="Times New Roman"/>
            <w:color w:val="004D96"/>
            <w:sz w:val="23"/>
            <w:szCs w:val="23"/>
            <w:u w:val="single"/>
          </w:rPr>
          <w:t>Performing a basic regression analysis</w:t>
        </w:r>
      </w:hyperlink>
      <w:r w:rsidRPr="001F2515">
        <w:rPr>
          <w:rFonts w:ascii="Times New Roman" w:eastAsia="Times New Roman" w:hAnsi="Times New Roman" w:cs="Times New Roman"/>
          <w:color w:val="000000"/>
          <w:sz w:val="23"/>
          <w:szCs w:val="23"/>
        </w:rPr>
        <w:t> and </w:t>
      </w:r>
      <w:hyperlink r:id="rId13" w:tgtFrame="_blank" w:history="1">
        <w:r w:rsidRPr="001F2515">
          <w:rPr>
            <w:rFonts w:ascii="Times New Roman" w:eastAsia="Times New Roman" w:hAnsi="Times New Roman" w:cs="Times New Roman"/>
            <w:color w:val="004D96"/>
            <w:sz w:val="23"/>
            <w:szCs w:val="23"/>
            <w:u w:val="single"/>
          </w:rPr>
          <w:t>Creating a fitted line plot</w:t>
        </w:r>
      </w:hyperlink>
      <w:r w:rsidRPr="001F2515">
        <w:rPr>
          <w:rFonts w:ascii="Times New Roman" w:eastAsia="Times New Roman" w:hAnsi="Times New Roman" w:cs="Times New Roman"/>
          <w:color w:val="000000"/>
          <w:sz w:val="23"/>
          <w:szCs w:val="23"/>
        </w:rPr>
        <w:t>).</w:t>
      </w:r>
    </w:p>
    <w:p w:rsidR="001F2515" w:rsidRPr="001F2515" w:rsidRDefault="001F2515" w:rsidP="001F2515">
      <w:pPr>
        <w:pStyle w:val="ListParagraph"/>
        <w:numPr>
          <w:ilvl w:val="0"/>
          <w:numId w:val="13"/>
        </w:numPr>
        <w:rPr>
          <w:rFonts w:ascii="Times New Roman" w:eastAsia="Times New Roman" w:hAnsi="Times New Roman" w:cs="Times New Roman"/>
          <w:color w:val="000000"/>
          <w:sz w:val="23"/>
          <w:szCs w:val="23"/>
        </w:rPr>
      </w:pPr>
      <w:r w:rsidRPr="001F2515">
        <w:rPr>
          <w:rFonts w:ascii="Times New Roman" w:eastAsia="Times New Roman" w:hAnsi="Times New Roman" w:cs="Times New Roman"/>
          <w:color w:val="000000"/>
          <w:sz w:val="23"/>
          <w:szCs w:val="23"/>
        </w:rPr>
        <w:t>Interpret the </w:t>
      </w:r>
      <w:r w:rsidRPr="001F2515">
        <w:rPr>
          <w:rFonts w:ascii="Times New Roman" w:eastAsia="Times New Roman" w:hAnsi="Times New Roman" w:cs="Times New Roman"/>
          <w:i/>
          <w:iCs/>
          <w:color w:val="000000"/>
          <w:sz w:val="23"/>
          <w:szCs w:val="23"/>
        </w:rPr>
        <w:t>r</w:t>
      </w:r>
      <w:r w:rsidRPr="001F2515">
        <w:rPr>
          <w:rFonts w:ascii="Times New Roman" w:eastAsia="Times New Roman" w:hAnsi="Times New Roman" w:cs="Times New Roman"/>
          <w:i/>
          <w:iCs/>
          <w:color w:val="000000"/>
          <w:sz w:val="23"/>
          <w:szCs w:val="23"/>
          <w:vertAlign w:val="superscript"/>
        </w:rPr>
        <w:t>2</w:t>
      </w:r>
      <w:r w:rsidRPr="001F2515">
        <w:rPr>
          <w:rFonts w:ascii="Times New Roman" w:eastAsia="Times New Roman" w:hAnsi="Times New Roman" w:cs="Times New Roman"/>
          <w:color w:val="000000"/>
          <w:sz w:val="23"/>
          <w:szCs w:val="23"/>
        </w:rPr>
        <w:t> value. Does there appear to be a strong linear relation between </w:t>
      </w:r>
      <w:r w:rsidRPr="001F2515">
        <w:rPr>
          <w:rFonts w:ascii="Times New Roman" w:eastAsia="Times New Roman" w:hAnsi="Times New Roman" w:cs="Times New Roman"/>
          <w:i/>
          <w:iCs/>
          <w:color w:val="000000"/>
          <w:sz w:val="23"/>
          <w:szCs w:val="23"/>
        </w:rPr>
        <w:t>x</w:t>
      </w:r>
      <w:r w:rsidRPr="001F2515">
        <w:rPr>
          <w:rFonts w:ascii="Times New Roman" w:eastAsia="Times New Roman" w:hAnsi="Times New Roman" w:cs="Times New Roman"/>
          <w:color w:val="000000"/>
          <w:sz w:val="23"/>
          <w:szCs w:val="23"/>
        </w:rPr>
        <w:t> and </w:t>
      </w:r>
      <w:r w:rsidRPr="001F2515">
        <w:rPr>
          <w:rFonts w:ascii="Times New Roman" w:eastAsia="Times New Roman" w:hAnsi="Times New Roman" w:cs="Times New Roman"/>
          <w:i/>
          <w:iCs/>
          <w:color w:val="000000"/>
          <w:sz w:val="23"/>
          <w:szCs w:val="23"/>
        </w:rPr>
        <w:t>y</w:t>
      </w:r>
      <w:r w:rsidRPr="001F2515">
        <w:rPr>
          <w:rFonts w:ascii="Times New Roman" w:eastAsia="Times New Roman" w:hAnsi="Times New Roman" w:cs="Times New Roman"/>
          <w:color w:val="000000"/>
          <w:sz w:val="23"/>
          <w:szCs w:val="23"/>
        </w:rPr>
        <w:t>?</w:t>
      </w:r>
    </w:p>
    <w:p w:rsidR="001F2515" w:rsidRPr="001F2515" w:rsidRDefault="001F2515" w:rsidP="001F2515">
      <w:pPr>
        <w:pStyle w:val="ListParagraph"/>
        <w:numPr>
          <w:ilvl w:val="0"/>
          <w:numId w:val="13"/>
        </w:numPr>
        <w:rPr>
          <w:rFonts w:ascii="Times New Roman" w:eastAsia="Times New Roman" w:hAnsi="Times New Roman" w:cs="Times New Roman"/>
          <w:color w:val="000000"/>
          <w:sz w:val="23"/>
          <w:szCs w:val="23"/>
        </w:rPr>
      </w:pPr>
      <w:r w:rsidRPr="001F2515">
        <w:rPr>
          <w:rFonts w:ascii="Times New Roman" w:eastAsia="Times New Roman" w:hAnsi="Times New Roman" w:cs="Times New Roman"/>
          <w:color w:val="000000"/>
          <w:sz w:val="23"/>
          <w:szCs w:val="23"/>
        </w:rPr>
        <w:t>Use the Minitab output to conduct the test </w:t>
      </w:r>
      <w:r w:rsidRPr="001F2515">
        <w:rPr>
          <w:rFonts w:ascii="Times New Roman" w:eastAsia="Times New Roman" w:hAnsi="Times New Roman" w:cs="Times New Roman"/>
          <w:i/>
          <w:iCs/>
          <w:color w:val="000000"/>
          <w:sz w:val="23"/>
          <w:szCs w:val="23"/>
        </w:rPr>
        <w:t>H</w:t>
      </w:r>
      <w:proofErr w:type="gramStart"/>
      <w:r w:rsidRPr="001F2515">
        <w:rPr>
          <w:rFonts w:ascii="Times New Roman" w:eastAsia="Times New Roman" w:hAnsi="Times New Roman" w:cs="Times New Roman"/>
          <w:color w:val="000000"/>
          <w:sz w:val="23"/>
          <w:szCs w:val="23"/>
          <w:vertAlign w:val="subscript"/>
        </w:rPr>
        <w:t>0</w:t>
      </w:r>
      <w:r w:rsidRPr="001F2515">
        <w:rPr>
          <w:rFonts w:ascii="Times New Roman" w:eastAsia="Times New Roman" w:hAnsi="Times New Roman" w:cs="Times New Roman"/>
          <w:color w:val="000000"/>
          <w:sz w:val="23"/>
          <w:szCs w:val="23"/>
        </w:rPr>
        <w:t> :</w:t>
      </w:r>
      <w:proofErr w:type="gramEnd"/>
      <w:r w:rsidRPr="001F2515">
        <w:rPr>
          <w:rFonts w:ascii="Times New Roman" w:eastAsia="Times New Roman" w:hAnsi="Times New Roman" w:cs="Times New Roman"/>
          <w:color w:val="000000"/>
          <w:sz w:val="23"/>
          <w:szCs w:val="23"/>
        </w:rPr>
        <w:t> </w:t>
      </w:r>
      <w:r w:rsidRPr="001F2515">
        <w:rPr>
          <w:rFonts w:ascii="Times New Roman" w:eastAsia="Times New Roman" w:hAnsi="Times New Roman" w:cs="Times New Roman"/>
          <w:i/>
          <w:iCs/>
          <w:color w:val="000000"/>
          <w:sz w:val="23"/>
          <w:szCs w:val="23"/>
        </w:rPr>
        <w:t>β</w:t>
      </w:r>
      <w:r w:rsidRPr="001F2515">
        <w:rPr>
          <w:rFonts w:ascii="Times New Roman" w:eastAsia="Times New Roman" w:hAnsi="Times New Roman" w:cs="Times New Roman"/>
          <w:color w:val="000000"/>
          <w:sz w:val="23"/>
          <w:szCs w:val="23"/>
          <w:vertAlign w:val="subscript"/>
        </w:rPr>
        <w:t>1</w:t>
      </w:r>
      <w:r w:rsidRPr="001F2515">
        <w:rPr>
          <w:rFonts w:ascii="Times New Roman" w:eastAsia="Times New Roman" w:hAnsi="Times New Roman" w:cs="Times New Roman"/>
          <w:color w:val="000000"/>
          <w:sz w:val="23"/>
          <w:szCs w:val="23"/>
        </w:rPr>
        <w:t> = 0. (We'll cover this formally in Lesson 2, but for the purposes of this exercise reject </w:t>
      </w:r>
      <w:r w:rsidRPr="001F2515">
        <w:rPr>
          <w:rFonts w:ascii="Times New Roman" w:eastAsia="Times New Roman" w:hAnsi="Times New Roman" w:cs="Times New Roman"/>
          <w:i/>
          <w:iCs/>
          <w:color w:val="000000"/>
          <w:sz w:val="23"/>
          <w:szCs w:val="23"/>
        </w:rPr>
        <w:t>H</w:t>
      </w:r>
      <w:r w:rsidRPr="001F2515">
        <w:rPr>
          <w:rFonts w:ascii="Times New Roman" w:eastAsia="Times New Roman" w:hAnsi="Times New Roman" w:cs="Times New Roman"/>
          <w:color w:val="000000"/>
          <w:sz w:val="23"/>
          <w:szCs w:val="23"/>
          <w:vertAlign w:val="subscript"/>
        </w:rPr>
        <w:t>0</w:t>
      </w:r>
      <w:r w:rsidRPr="001F2515">
        <w:rPr>
          <w:rFonts w:ascii="Times New Roman" w:eastAsia="Times New Roman" w:hAnsi="Times New Roman" w:cs="Times New Roman"/>
          <w:color w:val="000000"/>
          <w:sz w:val="23"/>
          <w:szCs w:val="23"/>
        </w:rPr>
        <w:t> if the </w:t>
      </w:r>
      <w:r w:rsidRPr="001F2515">
        <w:rPr>
          <w:rFonts w:ascii="Times New Roman" w:eastAsia="Times New Roman" w:hAnsi="Times New Roman" w:cs="Times New Roman"/>
          <w:i/>
          <w:iCs/>
          <w:color w:val="000000"/>
          <w:sz w:val="23"/>
          <w:szCs w:val="23"/>
        </w:rPr>
        <w:t>P</w:t>
      </w:r>
      <w:r w:rsidRPr="001F2515">
        <w:rPr>
          <w:rFonts w:ascii="Times New Roman" w:eastAsia="Times New Roman" w:hAnsi="Times New Roman" w:cs="Times New Roman"/>
          <w:color w:val="000000"/>
          <w:sz w:val="23"/>
          <w:szCs w:val="23"/>
        </w:rPr>
        <w:t>-value for </w:t>
      </w:r>
      <w:r w:rsidRPr="001F2515">
        <w:rPr>
          <w:rFonts w:ascii="Times New Roman" w:eastAsia="Times New Roman" w:hAnsi="Times New Roman" w:cs="Times New Roman"/>
          <w:i/>
          <w:iCs/>
          <w:color w:val="000000"/>
          <w:sz w:val="23"/>
          <w:szCs w:val="23"/>
        </w:rPr>
        <w:t>β</w:t>
      </w:r>
      <w:r w:rsidRPr="001F2515">
        <w:rPr>
          <w:rFonts w:ascii="Times New Roman" w:eastAsia="Times New Roman" w:hAnsi="Times New Roman" w:cs="Times New Roman"/>
          <w:color w:val="000000"/>
          <w:sz w:val="23"/>
          <w:szCs w:val="23"/>
          <w:vertAlign w:val="subscript"/>
        </w:rPr>
        <w:t>1</w:t>
      </w:r>
      <w:r w:rsidRPr="001F2515">
        <w:rPr>
          <w:rFonts w:ascii="Times New Roman" w:eastAsia="Times New Roman" w:hAnsi="Times New Roman" w:cs="Times New Roman"/>
          <w:color w:val="000000"/>
          <w:sz w:val="23"/>
          <w:szCs w:val="23"/>
        </w:rPr>
        <w:t> is less than 0.05.) What is your conclusion about the relationship between </w:t>
      </w:r>
      <w:r w:rsidRPr="001F2515">
        <w:rPr>
          <w:rFonts w:ascii="Times New Roman" w:eastAsia="Times New Roman" w:hAnsi="Times New Roman" w:cs="Times New Roman"/>
          <w:i/>
          <w:iCs/>
          <w:color w:val="000000"/>
          <w:sz w:val="23"/>
          <w:szCs w:val="23"/>
        </w:rPr>
        <w:t>x </w:t>
      </w:r>
      <w:r w:rsidRPr="001F2515">
        <w:rPr>
          <w:rFonts w:ascii="Times New Roman" w:eastAsia="Times New Roman" w:hAnsi="Times New Roman" w:cs="Times New Roman"/>
          <w:color w:val="000000"/>
          <w:sz w:val="23"/>
          <w:szCs w:val="23"/>
        </w:rPr>
        <w:t>and </w:t>
      </w:r>
      <w:r w:rsidRPr="001F2515">
        <w:rPr>
          <w:rFonts w:ascii="Times New Roman" w:eastAsia="Times New Roman" w:hAnsi="Times New Roman" w:cs="Times New Roman"/>
          <w:i/>
          <w:iCs/>
          <w:color w:val="000000"/>
          <w:sz w:val="23"/>
          <w:szCs w:val="23"/>
        </w:rPr>
        <w:t>y</w:t>
      </w:r>
      <w:r w:rsidRPr="001F2515">
        <w:rPr>
          <w:rFonts w:ascii="Times New Roman" w:eastAsia="Times New Roman" w:hAnsi="Times New Roman" w:cs="Times New Roman"/>
          <w:color w:val="000000"/>
          <w:sz w:val="23"/>
          <w:szCs w:val="23"/>
        </w:rPr>
        <w:t>?</w:t>
      </w:r>
    </w:p>
    <w:p w:rsidR="001F2515" w:rsidRPr="001F2515" w:rsidRDefault="001F2515" w:rsidP="001F2515">
      <w:pPr>
        <w:pStyle w:val="ListParagraph"/>
        <w:numPr>
          <w:ilvl w:val="0"/>
          <w:numId w:val="13"/>
        </w:numPr>
        <w:rPr>
          <w:rFonts w:ascii="Times New Roman" w:eastAsia="Times New Roman" w:hAnsi="Times New Roman" w:cs="Times New Roman"/>
          <w:color w:val="000000"/>
          <w:sz w:val="23"/>
          <w:szCs w:val="23"/>
        </w:rPr>
      </w:pPr>
      <w:r w:rsidRPr="001F2515">
        <w:rPr>
          <w:rFonts w:ascii="Times New Roman" w:eastAsia="Times New Roman" w:hAnsi="Times New Roman" w:cs="Times New Roman"/>
          <w:color w:val="000000"/>
          <w:sz w:val="23"/>
          <w:szCs w:val="23"/>
        </w:rPr>
        <w:t>Use the Minitab output to calculate a 95% confidence interval for </w:t>
      </w:r>
      <w:r w:rsidRPr="001F2515">
        <w:rPr>
          <w:rFonts w:ascii="Times New Roman" w:eastAsia="Times New Roman" w:hAnsi="Times New Roman" w:cs="Times New Roman"/>
          <w:i/>
          <w:iCs/>
          <w:color w:val="000000"/>
          <w:sz w:val="23"/>
          <w:szCs w:val="23"/>
        </w:rPr>
        <w:t>β</w:t>
      </w:r>
      <w:r w:rsidRPr="001F2515">
        <w:rPr>
          <w:rFonts w:ascii="Times New Roman" w:eastAsia="Times New Roman" w:hAnsi="Times New Roman" w:cs="Times New Roman"/>
          <w:color w:val="000000"/>
          <w:sz w:val="23"/>
          <w:szCs w:val="23"/>
          <w:vertAlign w:val="subscript"/>
        </w:rPr>
        <w:t>1</w:t>
      </w:r>
      <w:r w:rsidRPr="001F2515">
        <w:rPr>
          <w:rFonts w:ascii="Times New Roman" w:eastAsia="Times New Roman" w:hAnsi="Times New Roman" w:cs="Times New Roman"/>
          <w:color w:val="000000"/>
          <w:sz w:val="23"/>
          <w:szCs w:val="23"/>
        </w:rPr>
        <w:t>. (Again, we'll cover this formally in Lesson 2, but for the purposes of this exercise use the formula </w:t>
      </w:r>
      <w:r w:rsidRPr="001F2515">
        <w:rPr>
          <w:rFonts w:ascii="Times New Roman" w:eastAsia="Times New Roman" w:hAnsi="Times New Roman" w:cs="Times New Roman"/>
          <w:i/>
          <w:iCs/>
          <w:color w:val="000000"/>
          <w:sz w:val="23"/>
          <w:szCs w:val="23"/>
        </w:rPr>
        <w:t>b</w:t>
      </w:r>
      <w:r w:rsidRPr="001F2515">
        <w:rPr>
          <w:rFonts w:ascii="Times New Roman" w:eastAsia="Times New Roman" w:hAnsi="Times New Roman" w:cs="Times New Roman"/>
          <w:color w:val="000000"/>
          <w:sz w:val="23"/>
          <w:szCs w:val="23"/>
          <w:vertAlign w:val="subscript"/>
        </w:rPr>
        <w:t>1</w:t>
      </w:r>
      <w:r w:rsidRPr="001F2515">
        <w:rPr>
          <w:rFonts w:ascii="Times New Roman" w:eastAsia="Times New Roman" w:hAnsi="Times New Roman" w:cs="Times New Roman"/>
          <w:color w:val="000000"/>
          <w:sz w:val="23"/>
          <w:szCs w:val="23"/>
        </w:rPr>
        <w:t> ± 2 × </w:t>
      </w:r>
      <w:r w:rsidRPr="001F2515">
        <w:rPr>
          <w:rFonts w:ascii="Times New Roman" w:eastAsia="Times New Roman" w:hAnsi="Times New Roman" w:cs="Times New Roman"/>
          <w:i/>
          <w:iCs/>
          <w:color w:val="000000"/>
          <w:sz w:val="23"/>
          <w:szCs w:val="23"/>
        </w:rPr>
        <w:t>se</w:t>
      </w:r>
      <w:r w:rsidRPr="001F2515">
        <w:rPr>
          <w:rFonts w:ascii="Times New Roman" w:eastAsia="Times New Roman" w:hAnsi="Times New Roman" w:cs="Times New Roman"/>
          <w:color w:val="000000"/>
          <w:sz w:val="23"/>
          <w:szCs w:val="23"/>
        </w:rPr>
        <w:t> (</w:t>
      </w:r>
      <w:r w:rsidRPr="001F2515">
        <w:rPr>
          <w:rFonts w:ascii="Times New Roman" w:eastAsia="Times New Roman" w:hAnsi="Times New Roman" w:cs="Times New Roman"/>
          <w:i/>
          <w:iCs/>
          <w:color w:val="000000"/>
          <w:sz w:val="23"/>
          <w:szCs w:val="23"/>
        </w:rPr>
        <w:t>b</w:t>
      </w:r>
      <w:r w:rsidRPr="001F2515">
        <w:rPr>
          <w:rFonts w:ascii="Times New Roman" w:eastAsia="Times New Roman" w:hAnsi="Times New Roman" w:cs="Times New Roman"/>
          <w:color w:val="000000"/>
          <w:sz w:val="23"/>
          <w:szCs w:val="23"/>
          <w:vertAlign w:val="subscript"/>
        </w:rPr>
        <w:t>1</w:t>
      </w:r>
      <w:r w:rsidRPr="001F2515">
        <w:rPr>
          <w:rFonts w:ascii="Times New Roman" w:eastAsia="Times New Roman" w:hAnsi="Times New Roman" w:cs="Times New Roman"/>
          <w:color w:val="000000"/>
          <w:sz w:val="23"/>
          <w:szCs w:val="23"/>
        </w:rPr>
        <w:t>). Since the sample is so large, we can just use a </w:t>
      </w:r>
      <w:r w:rsidRPr="001F2515">
        <w:rPr>
          <w:rFonts w:ascii="Times New Roman" w:eastAsia="Times New Roman" w:hAnsi="Times New Roman" w:cs="Times New Roman"/>
          <w:i/>
          <w:iCs/>
          <w:color w:val="000000"/>
          <w:sz w:val="23"/>
          <w:szCs w:val="23"/>
        </w:rPr>
        <w:t>t</w:t>
      </w:r>
      <w:r w:rsidRPr="001F2515">
        <w:rPr>
          <w:rFonts w:ascii="Times New Roman" w:eastAsia="Times New Roman" w:hAnsi="Times New Roman" w:cs="Times New Roman"/>
          <w:color w:val="000000"/>
          <w:sz w:val="23"/>
          <w:szCs w:val="23"/>
        </w:rPr>
        <w:t>-value of 2 in this confidence interval formula.) Interpret your interval. Suppose that if the slope </w:t>
      </w:r>
      <w:r w:rsidRPr="001F2515">
        <w:rPr>
          <w:rFonts w:ascii="Times New Roman" w:eastAsia="Times New Roman" w:hAnsi="Times New Roman" w:cs="Times New Roman"/>
          <w:i/>
          <w:iCs/>
          <w:color w:val="000000"/>
          <w:sz w:val="23"/>
          <w:szCs w:val="23"/>
        </w:rPr>
        <w:t>β</w:t>
      </w:r>
      <w:r w:rsidRPr="001F2515">
        <w:rPr>
          <w:rFonts w:ascii="Times New Roman" w:eastAsia="Times New Roman" w:hAnsi="Times New Roman" w:cs="Times New Roman"/>
          <w:color w:val="000000"/>
          <w:sz w:val="23"/>
          <w:szCs w:val="23"/>
          <w:vertAlign w:val="subscript"/>
        </w:rPr>
        <w:t>1</w:t>
      </w:r>
      <w:r w:rsidRPr="001F2515">
        <w:rPr>
          <w:rFonts w:ascii="Times New Roman" w:eastAsia="Times New Roman" w:hAnsi="Times New Roman" w:cs="Times New Roman"/>
          <w:color w:val="000000"/>
          <w:sz w:val="23"/>
          <w:szCs w:val="23"/>
        </w:rPr>
        <w:t xml:space="preserve"> is 1 or more, then the </w:t>
      </w:r>
      <w:proofErr w:type="gramStart"/>
      <w:r w:rsidRPr="001F2515">
        <w:rPr>
          <w:rFonts w:ascii="Times New Roman" w:eastAsia="Times New Roman" w:hAnsi="Times New Roman" w:cs="Times New Roman"/>
          <w:color w:val="000000"/>
          <w:sz w:val="23"/>
          <w:szCs w:val="23"/>
        </w:rPr>
        <w:t>researcher's</w:t>
      </w:r>
      <w:proofErr w:type="gramEnd"/>
      <w:r w:rsidRPr="001F2515">
        <w:rPr>
          <w:rFonts w:ascii="Times New Roman" w:eastAsia="Times New Roman" w:hAnsi="Times New Roman" w:cs="Times New Roman"/>
          <w:color w:val="000000"/>
          <w:sz w:val="23"/>
          <w:szCs w:val="23"/>
        </w:rPr>
        <w:t xml:space="preserve"> would deem it to be meaningfully different from 0. Does the interval suggest, with 95% confidence, that </w:t>
      </w:r>
      <w:r w:rsidRPr="001F2515">
        <w:rPr>
          <w:rFonts w:ascii="Times New Roman" w:eastAsia="Times New Roman" w:hAnsi="Times New Roman" w:cs="Times New Roman"/>
          <w:i/>
          <w:iCs/>
          <w:color w:val="000000"/>
          <w:sz w:val="23"/>
          <w:szCs w:val="23"/>
        </w:rPr>
        <w:t>β</w:t>
      </w:r>
      <w:r w:rsidRPr="001F2515">
        <w:rPr>
          <w:rFonts w:ascii="Times New Roman" w:eastAsia="Times New Roman" w:hAnsi="Times New Roman" w:cs="Times New Roman"/>
          <w:color w:val="000000"/>
          <w:sz w:val="23"/>
          <w:szCs w:val="23"/>
          <w:vertAlign w:val="subscript"/>
        </w:rPr>
        <w:t>1</w:t>
      </w:r>
      <w:r w:rsidRPr="001F2515">
        <w:rPr>
          <w:rFonts w:ascii="Times New Roman" w:eastAsia="Times New Roman" w:hAnsi="Times New Roman" w:cs="Times New Roman"/>
          <w:color w:val="000000"/>
          <w:sz w:val="23"/>
          <w:szCs w:val="23"/>
        </w:rPr>
        <w:t> is meaningfully different from 0?</w:t>
      </w:r>
    </w:p>
    <w:p w:rsidR="001F2515" w:rsidRPr="001F2515" w:rsidRDefault="001F2515" w:rsidP="001F2515">
      <w:pPr>
        <w:pStyle w:val="ListParagraph"/>
        <w:numPr>
          <w:ilvl w:val="0"/>
          <w:numId w:val="13"/>
        </w:numPr>
        <w:rPr>
          <w:rFonts w:ascii="Times New Roman" w:eastAsia="Times New Roman" w:hAnsi="Times New Roman" w:cs="Times New Roman"/>
          <w:color w:val="000000"/>
          <w:sz w:val="23"/>
          <w:szCs w:val="23"/>
        </w:rPr>
      </w:pPr>
      <w:r w:rsidRPr="001F2515">
        <w:rPr>
          <w:rFonts w:ascii="Times New Roman" w:eastAsia="Times New Roman" w:hAnsi="Times New Roman" w:cs="Times New Roman"/>
          <w:color w:val="000000"/>
          <w:sz w:val="23"/>
          <w:szCs w:val="23"/>
        </w:rPr>
        <w:t>Summarize the apparent contradiction you've found. What do you think is causing the contradiction? And, based on your findings, what would you suggest you should always do, whenever possible, when analyzing data?</w:t>
      </w:r>
    </w:p>
    <w:p w:rsidR="001F2515" w:rsidRPr="001F2515" w:rsidRDefault="001F2515" w:rsidP="001F2515">
      <w:pPr>
        <w:rPr>
          <w:rFonts w:ascii="Times New Roman" w:eastAsia="Times New Roman" w:hAnsi="Times New Roman" w:cs="Times New Roman"/>
          <w:b/>
          <w:color w:val="000000"/>
          <w:sz w:val="23"/>
          <w:szCs w:val="23"/>
        </w:rPr>
      </w:pPr>
      <w:r w:rsidRPr="001F2515">
        <w:rPr>
          <w:rFonts w:ascii="Times New Roman" w:eastAsia="Times New Roman" w:hAnsi="Times New Roman" w:cs="Times New Roman"/>
          <w:b/>
          <w:color w:val="000000"/>
          <w:sz w:val="24"/>
          <w:szCs w:val="23"/>
        </w:rPr>
        <w:t>Question 6:</w:t>
      </w:r>
      <w:r w:rsidRPr="001F2515">
        <w:rPr>
          <w:rFonts w:ascii="Times New Roman" w:eastAsia="Times New Roman" w:hAnsi="Times New Roman" w:cs="Times New Roman"/>
          <w:b/>
          <w:color w:val="000000"/>
          <w:szCs w:val="23"/>
        </w:rPr>
        <w:t> </w:t>
      </w:r>
      <w:r w:rsidRPr="001F2515">
        <w:rPr>
          <w:rFonts w:ascii="Times New Roman" w:eastAsia="Times New Roman" w:hAnsi="Times New Roman" w:cs="Times New Roman"/>
          <w:b/>
          <w:bCs/>
          <w:color w:val="000000"/>
          <w:szCs w:val="23"/>
        </w:rPr>
        <w:t>A large r-squared value does not necessarily imply useful predictions</w:t>
      </w:r>
    </w:p>
    <w:p w:rsidR="001F2515" w:rsidRPr="001F2515" w:rsidRDefault="001F2515" w:rsidP="001F2515">
      <w:pPr>
        <w:rPr>
          <w:rFonts w:ascii="Times New Roman" w:eastAsia="Times New Roman" w:hAnsi="Times New Roman" w:cs="Times New Roman"/>
          <w:color w:val="000000"/>
          <w:sz w:val="23"/>
          <w:szCs w:val="23"/>
        </w:rPr>
      </w:pPr>
      <w:r w:rsidRPr="001F2515">
        <w:rPr>
          <w:rFonts w:ascii="Times New Roman" w:eastAsia="Times New Roman" w:hAnsi="Times New Roman" w:cs="Times New Roman"/>
          <w:color w:val="000000"/>
          <w:sz w:val="23"/>
          <w:szCs w:val="23"/>
        </w:rPr>
        <w:t>The </w:t>
      </w:r>
      <w:hyperlink r:id="rId14" w:tgtFrame="_blank" w:history="1">
        <w:r w:rsidRPr="001F2515">
          <w:rPr>
            <w:rFonts w:ascii="Times New Roman" w:eastAsia="Times New Roman" w:hAnsi="Times New Roman" w:cs="Times New Roman"/>
            <w:color w:val="004D96"/>
            <w:sz w:val="23"/>
            <w:szCs w:val="23"/>
            <w:u w:val="single"/>
          </w:rPr>
          <w:t>oldfaithful.txt</w:t>
        </w:r>
      </w:hyperlink>
      <w:r w:rsidRPr="001F2515">
        <w:rPr>
          <w:rFonts w:ascii="Times New Roman" w:eastAsia="Times New Roman" w:hAnsi="Times New Roman" w:cs="Times New Roman"/>
          <w:color w:val="000000"/>
          <w:sz w:val="23"/>
          <w:szCs w:val="23"/>
        </w:rPr>
        <w:t> data set contains data on 21 consecutive eruptions of Old Faithful geyser in Yellowstone National Park. It is believed that one can predict the time until the next eruption (</w:t>
      </w:r>
      <w:r w:rsidRPr="001F2515">
        <w:rPr>
          <w:rFonts w:ascii="Times New Roman" w:eastAsia="Times New Roman" w:hAnsi="Times New Roman" w:cs="Times New Roman"/>
          <w:i/>
          <w:iCs/>
          <w:color w:val="000000"/>
          <w:sz w:val="23"/>
          <w:szCs w:val="23"/>
        </w:rPr>
        <w:t>next</w:t>
      </w:r>
      <w:r w:rsidRPr="001F2515">
        <w:rPr>
          <w:rFonts w:ascii="Times New Roman" w:eastAsia="Times New Roman" w:hAnsi="Times New Roman" w:cs="Times New Roman"/>
          <w:color w:val="000000"/>
          <w:sz w:val="23"/>
          <w:szCs w:val="23"/>
        </w:rPr>
        <w:t>), given the length of time of the last eruption (</w:t>
      </w:r>
      <w:r w:rsidRPr="001F2515">
        <w:rPr>
          <w:rFonts w:ascii="Times New Roman" w:eastAsia="Times New Roman" w:hAnsi="Times New Roman" w:cs="Times New Roman"/>
          <w:i/>
          <w:iCs/>
          <w:color w:val="000000"/>
          <w:sz w:val="23"/>
          <w:szCs w:val="23"/>
        </w:rPr>
        <w:t>duration</w:t>
      </w:r>
      <w:r w:rsidRPr="001F2515">
        <w:rPr>
          <w:rFonts w:ascii="Times New Roman" w:eastAsia="Times New Roman" w:hAnsi="Times New Roman" w:cs="Times New Roman"/>
          <w:color w:val="000000"/>
          <w:sz w:val="23"/>
          <w:szCs w:val="23"/>
        </w:rPr>
        <w:t>).</w:t>
      </w:r>
    </w:p>
    <w:p w:rsidR="001F2515" w:rsidRPr="001F2515" w:rsidRDefault="001F2515" w:rsidP="001F2515">
      <w:pPr>
        <w:pStyle w:val="ListParagraph"/>
        <w:numPr>
          <w:ilvl w:val="0"/>
          <w:numId w:val="14"/>
        </w:numPr>
        <w:rPr>
          <w:rFonts w:ascii="Times New Roman" w:eastAsia="Times New Roman" w:hAnsi="Times New Roman" w:cs="Times New Roman"/>
          <w:color w:val="000000"/>
          <w:sz w:val="23"/>
          <w:szCs w:val="23"/>
        </w:rPr>
      </w:pPr>
      <w:r w:rsidRPr="001F2515">
        <w:rPr>
          <w:rFonts w:ascii="Times New Roman" w:eastAsia="Times New Roman" w:hAnsi="Times New Roman" w:cs="Times New Roman"/>
          <w:color w:val="000000"/>
          <w:sz w:val="23"/>
          <w:szCs w:val="23"/>
        </w:rPr>
        <w:t>Use Minitab to quantify the degree of linear association between </w:t>
      </w:r>
      <w:r w:rsidRPr="001F2515">
        <w:rPr>
          <w:rFonts w:ascii="Times New Roman" w:eastAsia="Times New Roman" w:hAnsi="Times New Roman" w:cs="Times New Roman"/>
          <w:i/>
          <w:iCs/>
          <w:color w:val="000000"/>
          <w:sz w:val="23"/>
          <w:szCs w:val="23"/>
        </w:rPr>
        <w:t>next</w:t>
      </w:r>
      <w:r w:rsidRPr="001F2515">
        <w:rPr>
          <w:rFonts w:ascii="Times New Roman" w:eastAsia="Times New Roman" w:hAnsi="Times New Roman" w:cs="Times New Roman"/>
          <w:color w:val="000000"/>
          <w:sz w:val="23"/>
          <w:szCs w:val="23"/>
        </w:rPr>
        <w:t> and </w:t>
      </w:r>
      <w:r w:rsidRPr="001F2515">
        <w:rPr>
          <w:rFonts w:ascii="Times New Roman" w:eastAsia="Times New Roman" w:hAnsi="Times New Roman" w:cs="Times New Roman"/>
          <w:i/>
          <w:iCs/>
          <w:color w:val="000000"/>
          <w:sz w:val="23"/>
          <w:szCs w:val="23"/>
        </w:rPr>
        <w:t>duration</w:t>
      </w:r>
      <w:r w:rsidRPr="001F2515">
        <w:rPr>
          <w:rFonts w:ascii="Times New Roman" w:eastAsia="Times New Roman" w:hAnsi="Times New Roman" w:cs="Times New Roman"/>
          <w:color w:val="000000"/>
          <w:sz w:val="23"/>
          <w:szCs w:val="23"/>
        </w:rPr>
        <w:t>. That is, determine and interpret the </w:t>
      </w:r>
      <w:r w:rsidRPr="001F2515">
        <w:rPr>
          <w:rFonts w:ascii="Times New Roman" w:eastAsia="Times New Roman" w:hAnsi="Times New Roman" w:cs="Times New Roman"/>
          <w:i/>
          <w:iCs/>
          <w:color w:val="000000"/>
          <w:sz w:val="23"/>
          <w:szCs w:val="23"/>
        </w:rPr>
        <w:t>r</w:t>
      </w:r>
      <w:r w:rsidRPr="001F2515">
        <w:rPr>
          <w:rFonts w:ascii="Times New Roman" w:eastAsia="Times New Roman" w:hAnsi="Times New Roman" w:cs="Times New Roman"/>
          <w:i/>
          <w:iCs/>
          <w:color w:val="000000"/>
          <w:sz w:val="23"/>
          <w:szCs w:val="23"/>
          <w:vertAlign w:val="superscript"/>
        </w:rPr>
        <w:t>2</w:t>
      </w:r>
      <w:r w:rsidRPr="001F2515">
        <w:rPr>
          <w:rFonts w:ascii="Times New Roman" w:eastAsia="Times New Roman" w:hAnsi="Times New Roman" w:cs="Times New Roman"/>
          <w:color w:val="000000"/>
          <w:sz w:val="23"/>
          <w:szCs w:val="23"/>
        </w:rPr>
        <w:t> value.</w:t>
      </w:r>
    </w:p>
    <w:p w:rsidR="001F2515" w:rsidRPr="001F2515" w:rsidRDefault="001F2515" w:rsidP="001F2515">
      <w:pPr>
        <w:pStyle w:val="ListParagraph"/>
        <w:numPr>
          <w:ilvl w:val="0"/>
          <w:numId w:val="14"/>
        </w:numPr>
        <w:rPr>
          <w:rFonts w:ascii="Times New Roman" w:eastAsia="Times New Roman" w:hAnsi="Times New Roman" w:cs="Times New Roman"/>
          <w:color w:val="000000"/>
          <w:sz w:val="23"/>
          <w:szCs w:val="23"/>
        </w:rPr>
      </w:pPr>
      <w:r w:rsidRPr="001F2515">
        <w:rPr>
          <w:rFonts w:ascii="Times New Roman" w:eastAsia="Times New Roman" w:hAnsi="Times New Roman" w:cs="Times New Roman"/>
          <w:color w:val="000000"/>
          <w:sz w:val="23"/>
          <w:szCs w:val="23"/>
        </w:rPr>
        <w:t>Use Minitab to obtain a 95% prediction interval for the time until the next eruption if the last eruption lasted 3 minutes. (See Minitab Help Section - </w:t>
      </w:r>
      <w:hyperlink r:id="rId15" w:tgtFrame="_blank" w:history="1">
        <w:r w:rsidRPr="001F2515">
          <w:rPr>
            <w:rFonts w:ascii="Times New Roman" w:eastAsia="Times New Roman" w:hAnsi="Times New Roman" w:cs="Times New Roman"/>
            <w:color w:val="004D96"/>
            <w:sz w:val="23"/>
            <w:szCs w:val="23"/>
            <w:u w:val="single"/>
          </w:rPr>
          <w:t>Performing a multiple regression analysis - with options</w:t>
        </w:r>
      </w:hyperlink>
      <w:r w:rsidRPr="001F2515">
        <w:rPr>
          <w:rFonts w:ascii="Times New Roman" w:eastAsia="Times New Roman" w:hAnsi="Times New Roman" w:cs="Times New Roman"/>
          <w:color w:val="000000"/>
          <w:sz w:val="23"/>
          <w:szCs w:val="23"/>
        </w:rPr>
        <w:t>). Interpret your prediction interval. (We'll cover Prediction Intervals formally in Lesson 3, so just use your intuitive notion of what a Prediction Interval might mean for this exercise.)</w:t>
      </w:r>
    </w:p>
    <w:p w:rsidR="001F2515" w:rsidRPr="001F2515" w:rsidRDefault="001F2515" w:rsidP="001F2515">
      <w:pPr>
        <w:pStyle w:val="ListParagraph"/>
        <w:numPr>
          <w:ilvl w:val="0"/>
          <w:numId w:val="14"/>
        </w:numPr>
        <w:rPr>
          <w:rFonts w:ascii="Times New Roman" w:eastAsia="Times New Roman" w:hAnsi="Times New Roman" w:cs="Times New Roman"/>
          <w:color w:val="000000"/>
          <w:sz w:val="23"/>
          <w:szCs w:val="23"/>
        </w:rPr>
      </w:pPr>
      <w:r w:rsidRPr="001F2515">
        <w:rPr>
          <w:rFonts w:ascii="Times New Roman" w:eastAsia="Times New Roman" w:hAnsi="Times New Roman" w:cs="Times New Roman"/>
          <w:color w:val="000000"/>
          <w:sz w:val="23"/>
          <w:szCs w:val="23"/>
        </w:rPr>
        <w:t>Suppose you are a "</w:t>
      </w:r>
      <w:proofErr w:type="spellStart"/>
      <w:r w:rsidRPr="001F2515">
        <w:rPr>
          <w:rFonts w:ascii="Times New Roman" w:eastAsia="Times New Roman" w:hAnsi="Times New Roman" w:cs="Times New Roman"/>
          <w:color w:val="000000"/>
          <w:sz w:val="23"/>
          <w:szCs w:val="23"/>
        </w:rPr>
        <w:t>ratrace</w:t>
      </w:r>
      <w:proofErr w:type="spellEnd"/>
      <w:r w:rsidRPr="001F2515">
        <w:rPr>
          <w:rFonts w:ascii="Times New Roman" w:eastAsia="Times New Roman" w:hAnsi="Times New Roman" w:cs="Times New Roman"/>
          <w:color w:val="000000"/>
          <w:sz w:val="23"/>
          <w:szCs w:val="23"/>
        </w:rPr>
        <w:t xml:space="preserve"> tourist" who knows that you can only spend up to one hour waiting for the next eruption to occur. Is the prediction interval too wide to be helpful to you?</w:t>
      </w:r>
    </w:p>
    <w:p w:rsidR="001F2515" w:rsidRPr="001F2515" w:rsidRDefault="001F2515" w:rsidP="001F2515">
      <w:pPr>
        <w:pStyle w:val="ListParagraph"/>
        <w:numPr>
          <w:ilvl w:val="0"/>
          <w:numId w:val="14"/>
        </w:numPr>
        <w:rPr>
          <w:rFonts w:ascii="Times New Roman" w:eastAsia="Times New Roman" w:hAnsi="Times New Roman" w:cs="Times New Roman"/>
          <w:color w:val="000000"/>
          <w:sz w:val="23"/>
          <w:szCs w:val="23"/>
        </w:rPr>
      </w:pPr>
      <w:r w:rsidRPr="001F2515">
        <w:rPr>
          <w:rFonts w:ascii="Times New Roman" w:eastAsia="Times New Roman" w:hAnsi="Times New Roman" w:cs="Times New Roman"/>
          <w:color w:val="000000"/>
          <w:sz w:val="23"/>
          <w:szCs w:val="23"/>
        </w:rPr>
        <w:t>Is the title of this section appropriate?</w:t>
      </w:r>
    </w:p>
    <w:p w:rsidR="00A223A6" w:rsidRDefault="002B6A84" w:rsidP="002B6A84">
      <w:pPr>
        <w:pStyle w:val="Heading1"/>
      </w:pPr>
      <w:r>
        <w:t>Brief solutions to Practice Problems</w:t>
      </w:r>
    </w:p>
    <w:p w:rsidR="002B6A84" w:rsidRPr="005F3EB3" w:rsidRDefault="002B6A84" w:rsidP="005F3EB3">
      <w:pPr>
        <w:spacing w:after="0"/>
        <w:rPr>
          <w:b/>
          <w:sz w:val="24"/>
        </w:rPr>
      </w:pPr>
      <w:r w:rsidRPr="005F3EB3">
        <w:rPr>
          <w:b/>
          <w:sz w:val="24"/>
        </w:rPr>
        <w:t>Question 1</w:t>
      </w:r>
    </w:p>
    <w:p w:rsidR="002B6A84" w:rsidRDefault="002B6A84" w:rsidP="002B6A84">
      <w:pPr>
        <w:pStyle w:val="ListParagraph"/>
        <w:numPr>
          <w:ilvl w:val="1"/>
          <w:numId w:val="15"/>
        </w:numPr>
      </w:pPr>
      <w:r>
        <w:t>– The plot shows a strong positive association between the variables that curves upwards slightly</w:t>
      </w:r>
    </w:p>
    <w:p w:rsidR="002B6A84" w:rsidRPr="002B6A84" w:rsidRDefault="002B6A84" w:rsidP="002B6A84">
      <w:pPr>
        <w:pStyle w:val="ListParagraph"/>
        <w:numPr>
          <w:ilvl w:val="1"/>
          <w:numId w:val="15"/>
        </w:numPr>
      </w:pPr>
      <w:r>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=87.5%</m:t>
        </m:r>
      </m:oMath>
      <w:r>
        <w:t xml:space="preserve"> of the sample variation in </w:t>
      </w:r>
      <m:oMath>
        <m:r>
          <w:rPr>
            <w:rFonts w:ascii="Cambria Math" w:hAnsi="Cambria Math"/>
          </w:rPr>
          <m:t>y=StopDist</m:t>
        </m:r>
      </m:oMath>
      <w:r>
        <w:rPr>
          <w:rFonts w:eastAsiaTheme="minorEastAsia"/>
        </w:rPr>
        <w:t xml:space="preserve"> can be explained by the variation </w:t>
      </w:r>
      <m:oMath>
        <m:r>
          <w:rPr>
            <w:rFonts w:ascii="Cambria Math" w:eastAsiaTheme="minorEastAsia" w:hAnsi="Cambria Math"/>
          </w:rPr>
          <m:t>x=Speed</m:t>
        </m:r>
      </m:oMath>
      <w:r>
        <w:rPr>
          <w:rFonts w:eastAsiaTheme="minorEastAsia"/>
        </w:rPr>
        <w:t>. This is a relatively large value.</w:t>
      </w:r>
    </w:p>
    <w:p w:rsidR="002B6A84" w:rsidRPr="005F3EB3" w:rsidRDefault="002B6A84" w:rsidP="002B6A84">
      <w:pPr>
        <w:pStyle w:val="ListParagraph"/>
        <w:numPr>
          <w:ilvl w:val="1"/>
          <w:numId w:val="15"/>
        </w:numPr>
      </w:pPr>
      <w:r>
        <w:rPr>
          <w:rFonts w:eastAsiaTheme="minorEastAsia"/>
        </w:rPr>
        <w:t xml:space="preserve">– The value of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is relatively high but the estimated regression line misses the curvature in the data</w:t>
      </w:r>
    </w:p>
    <w:p w:rsidR="005F3EB3" w:rsidRPr="005F3EB3" w:rsidRDefault="005F3EB3" w:rsidP="005F3EB3">
      <w:pPr>
        <w:spacing w:after="0"/>
        <w:rPr>
          <w:b/>
        </w:rPr>
      </w:pPr>
      <w:r w:rsidRPr="005F3EB3">
        <w:rPr>
          <w:b/>
          <w:sz w:val="24"/>
        </w:rPr>
        <w:lastRenderedPageBreak/>
        <w:t>Question 2</w:t>
      </w:r>
    </w:p>
    <w:p w:rsidR="005F3EB3" w:rsidRDefault="005F3EB3" w:rsidP="005F3EB3">
      <w:pPr>
        <w:spacing w:after="0"/>
        <w:rPr>
          <w:rFonts w:eastAsiaTheme="minorEastAsia"/>
        </w:rPr>
      </w:pPr>
      <w:r>
        <w:t xml:space="preserve">2.1 – The plot shows a slight positive association between the variables with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=24.9%</m:t>
        </m:r>
      </m:oMath>
      <w:r>
        <w:rPr>
          <w:rFonts w:eastAsiaTheme="minorEastAsia"/>
        </w:rPr>
        <w:t xml:space="preserve"> of the sample variation in </w:t>
      </w:r>
      <m:oMath>
        <m:r>
          <w:rPr>
            <w:rFonts w:ascii="Cambria Math" w:hAnsi="Cambria Math"/>
          </w:rPr>
          <m:t>y=Score</m:t>
        </m:r>
      </m:oMath>
      <w:r>
        <w:rPr>
          <w:rFonts w:eastAsiaTheme="minorEastAsia"/>
        </w:rPr>
        <w:t xml:space="preserve"> explained by the variation in </w:t>
      </w:r>
      <w:proofErr w:type="spellStart"/>
      <w:r>
        <w:rPr>
          <w:rFonts w:eastAsiaTheme="minorEastAsia"/>
        </w:rPr>
        <w:t>McCoo</w:t>
      </w:r>
      <w:proofErr w:type="spellEnd"/>
      <w:r>
        <w:rPr>
          <w:rFonts w:eastAsiaTheme="minorEastAsia"/>
        </w:rPr>
        <w:t>.</w:t>
      </w:r>
    </w:p>
    <w:p w:rsidR="005F3EB3" w:rsidRDefault="005F3EB3" w:rsidP="005F3EB3">
      <w:pPr>
        <w:rPr>
          <w:rFonts w:eastAsiaTheme="minorEastAsia"/>
        </w:rPr>
      </w:pPr>
      <w:r>
        <w:rPr>
          <w:rFonts w:eastAsiaTheme="minorEastAsia"/>
        </w:rPr>
        <w:t xml:space="preserve">2.2 -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decreases to just 7.9% on removal of the one data point with </w:t>
      </w:r>
      <m:oMath>
        <m:r>
          <w:rPr>
            <w:rFonts w:ascii="Cambria Math" w:hAnsi="Cambria Math"/>
          </w:rPr>
          <m:t>McCoo=206</m:t>
        </m:r>
      </m:oMath>
      <w:r>
        <w:rPr>
          <w:rFonts w:eastAsiaTheme="minorEastAsia"/>
        </w:rPr>
        <w:t xml:space="preserve"> yards.</w:t>
      </w:r>
    </w:p>
    <w:p w:rsidR="005F3EB3" w:rsidRPr="001F35BC" w:rsidRDefault="005F3EB3" w:rsidP="005F3EB3">
      <w:pPr>
        <w:rPr>
          <w:b/>
        </w:rPr>
      </w:pPr>
      <w:r w:rsidRPr="001F35BC">
        <w:rPr>
          <w:b/>
          <w:sz w:val="24"/>
        </w:rPr>
        <w:t>Question 3</w:t>
      </w:r>
    </w:p>
    <w:p w:rsidR="005F3EB3" w:rsidRDefault="005F3EB3" w:rsidP="005F3EB3">
      <w:pPr>
        <w:pStyle w:val="ListParagraph"/>
        <w:numPr>
          <w:ilvl w:val="1"/>
          <w:numId w:val="12"/>
        </w:numPr>
      </w:pPr>
      <w:r>
        <w:t>The plot shows a moderate positive association between the variables but with more variation on the right side of the plot.</w:t>
      </w:r>
    </w:p>
    <w:p w:rsidR="005F3EB3" w:rsidRDefault="005F3EB3" w:rsidP="005F3EB3">
      <w:pPr>
        <w:pStyle w:val="ListParagraph"/>
        <w:numPr>
          <w:ilvl w:val="1"/>
          <w:numId w:val="12"/>
        </w:numPr>
      </w:pPr>
      <w:r>
        <w:t>This plot also shows a moderate positive association between the variables but with more variation on the right side of the plot.</w:t>
      </w:r>
    </w:p>
    <w:p w:rsidR="005F3EB3" w:rsidRDefault="005F3EB3" w:rsidP="005F3EB3">
      <w:pPr>
        <w:pStyle w:val="ListParagraph"/>
        <w:numPr>
          <w:ilvl w:val="1"/>
          <w:numId w:val="12"/>
        </w:numPr>
      </w:pPr>
      <w:r>
        <w:t>This plot shows a strong positive association between the variables.</w:t>
      </w:r>
    </w:p>
    <w:p w:rsidR="005F3EB3" w:rsidRDefault="005F3EB3" w:rsidP="005F3EB3">
      <w:pPr>
        <w:pStyle w:val="ListParagraph"/>
        <w:numPr>
          <w:ilvl w:val="1"/>
          <w:numId w:val="12"/>
        </w:numPr>
      </w:pPr>
      <w:r>
        <w:t xml:space="preserve">This plot shows a moderate positive association that is very similar to the </w:t>
      </w:r>
      <w:r w:rsidRPr="005F3EB3">
        <w:rPr>
          <w:i/>
        </w:rPr>
        <w:t>deaths vs budget</w:t>
      </w:r>
      <w:r>
        <w:t xml:space="preserve"> plot.</w:t>
      </w:r>
    </w:p>
    <w:p w:rsidR="005F3EB3" w:rsidRDefault="005F3EB3" w:rsidP="005F3EB3">
      <w:pPr>
        <w:pStyle w:val="ListParagraph"/>
        <w:numPr>
          <w:ilvl w:val="1"/>
          <w:numId w:val="12"/>
        </w:numPr>
      </w:pPr>
      <w:r>
        <w:t xml:space="preserve">Year appears to be a lurking variable here and the variables </w:t>
      </w:r>
      <w:r w:rsidRPr="005F3EB3">
        <w:rPr>
          <w:i/>
        </w:rPr>
        <w:t>deaths</w:t>
      </w:r>
      <w:r>
        <w:t xml:space="preserve"> and </w:t>
      </w:r>
      <w:r w:rsidRPr="005F3EB3">
        <w:rPr>
          <w:i/>
        </w:rPr>
        <w:t>budget</w:t>
      </w:r>
      <w:r>
        <w:t xml:space="preserve"> most likely have little to do with one another.</w:t>
      </w:r>
    </w:p>
    <w:p w:rsidR="005F3EB3" w:rsidRPr="001F35BC" w:rsidRDefault="005F3EB3" w:rsidP="005F3EB3">
      <w:pPr>
        <w:rPr>
          <w:b/>
        </w:rPr>
      </w:pPr>
      <w:r w:rsidRPr="001F35BC">
        <w:rPr>
          <w:b/>
          <w:sz w:val="24"/>
        </w:rPr>
        <w:t>Question 4</w:t>
      </w:r>
    </w:p>
    <w:p w:rsidR="005F3EB3" w:rsidRDefault="005F3EB3" w:rsidP="005F3EB3">
      <w:pPr>
        <w:pStyle w:val="ListParagraph"/>
        <w:numPr>
          <w:ilvl w:val="1"/>
          <w:numId w:val="14"/>
        </w:numPr>
      </w:pPr>
      <w:r>
        <w:t xml:space="preserve">The plot shows moderate positive association between the variables, possibly suggesting that as </w:t>
      </w:r>
      <w:r w:rsidRPr="005F3EB3">
        <w:rPr>
          <w:i/>
        </w:rPr>
        <w:t>feeding</w:t>
      </w:r>
      <w:r>
        <w:t xml:space="preserve"> increases, so too does </w:t>
      </w:r>
      <w:r w:rsidRPr="005F3EB3">
        <w:rPr>
          <w:i/>
        </w:rPr>
        <w:t>death</w:t>
      </w:r>
      <w:r>
        <w:t>.</w:t>
      </w:r>
    </w:p>
    <w:p w:rsidR="005F3EB3" w:rsidRDefault="005F3EB3" w:rsidP="005F3EB3">
      <w:pPr>
        <w:pStyle w:val="ListParagraph"/>
        <w:numPr>
          <w:ilvl w:val="1"/>
          <w:numId w:val="14"/>
        </w:numPr>
      </w:pPr>
      <w:r>
        <w:t xml:space="preserve">The plot shows a moderate negative association between the variables, possibly suggesting that as </w:t>
      </w:r>
      <w:r w:rsidRPr="005F3EB3">
        <w:rPr>
          <w:i/>
        </w:rPr>
        <w:t>water</w:t>
      </w:r>
      <w:r>
        <w:t xml:space="preserve"> increases, so too does </w:t>
      </w:r>
      <w:r w:rsidRPr="005F3EB3">
        <w:rPr>
          <w:i/>
        </w:rPr>
        <w:t>feeding</w:t>
      </w:r>
      <w:r>
        <w:t>.</w:t>
      </w:r>
    </w:p>
    <w:p w:rsidR="005F3EB3" w:rsidRDefault="005F3EB3" w:rsidP="005F3EB3">
      <w:pPr>
        <w:pStyle w:val="ListParagraph"/>
        <w:numPr>
          <w:ilvl w:val="1"/>
          <w:numId w:val="14"/>
        </w:numPr>
      </w:pPr>
      <w:r>
        <w:t xml:space="preserve">Higher values of </w:t>
      </w:r>
      <w:r w:rsidRPr="00F47CE2">
        <w:rPr>
          <w:i/>
        </w:rPr>
        <w:t>water</w:t>
      </w:r>
      <w:r>
        <w:t xml:space="preserve"> tend to be associated with lower values of both </w:t>
      </w:r>
      <w:r w:rsidRPr="00F47CE2">
        <w:rPr>
          <w:i/>
        </w:rPr>
        <w:t>feeding</w:t>
      </w:r>
      <w:r>
        <w:t xml:space="preserve"> and </w:t>
      </w:r>
      <w:r w:rsidRPr="00F47CE2">
        <w:rPr>
          <w:i/>
        </w:rPr>
        <w:t>death</w:t>
      </w:r>
      <w:r>
        <w:t xml:space="preserve">, so low values of </w:t>
      </w:r>
      <w:r w:rsidRPr="00F47CE2">
        <w:rPr>
          <w:i/>
        </w:rPr>
        <w:t>feeding</w:t>
      </w:r>
      <w:r>
        <w:t xml:space="preserve"> and </w:t>
      </w:r>
      <w:r w:rsidRPr="00F47CE2">
        <w:rPr>
          <w:i/>
        </w:rPr>
        <w:t>death</w:t>
      </w:r>
      <w:r>
        <w:t xml:space="preserve"> tend to occur together. Similarly, lower values of </w:t>
      </w:r>
      <w:r w:rsidRPr="00F47CE2">
        <w:rPr>
          <w:i/>
        </w:rPr>
        <w:t>water</w:t>
      </w:r>
      <w:r>
        <w:t xml:space="preserve"> tend to be associated with higher values of both </w:t>
      </w:r>
      <w:r w:rsidRPr="00F47CE2">
        <w:rPr>
          <w:i/>
        </w:rPr>
        <w:t>feeding</w:t>
      </w:r>
      <w:r>
        <w:t xml:space="preserve"> and </w:t>
      </w:r>
      <w:r w:rsidRPr="00F47CE2">
        <w:rPr>
          <w:i/>
        </w:rPr>
        <w:t>death</w:t>
      </w:r>
      <w:r>
        <w:t xml:space="preserve">, so high values of </w:t>
      </w:r>
      <w:r w:rsidRPr="00F47CE2">
        <w:rPr>
          <w:i/>
        </w:rPr>
        <w:t>feeding</w:t>
      </w:r>
      <w:r>
        <w:t xml:space="preserve"> and </w:t>
      </w:r>
      <w:r w:rsidRPr="00F47CE2">
        <w:rPr>
          <w:i/>
        </w:rPr>
        <w:t>death</w:t>
      </w:r>
      <w:r>
        <w:t xml:space="preserve"> tend to occur together. </w:t>
      </w:r>
      <w:r w:rsidRPr="00F47CE2">
        <w:rPr>
          <w:i/>
        </w:rPr>
        <w:t>Water</w:t>
      </w:r>
      <w:r>
        <w:t xml:space="preserve"> is a lurking variable here and is likely the real driver behind </w:t>
      </w:r>
      <w:r w:rsidR="00F47CE2">
        <w:t>infant death rates.</w:t>
      </w:r>
    </w:p>
    <w:p w:rsidR="00F47CE2" w:rsidRPr="001F35BC" w:rsidRDefault="00F47CE2" w:rsidP="00F47CE2">
      <w:pPr>
        <w:rPr>
          <w:b/>
        </w:rPr>
      </w:pPr>
      <w:r w:rsidRPr="001F35BC">
        <w:rPr>
          <w:b/>
          <w:sz w:val="24"/>
        </w:rPr>
        <w:t>Question 5</w:t>
      </w:r>
    </w:p>
    <w:p w:rsidR="00F47CE2" w:rsidRPr="00F47CE2" w:rsidRDefault="00F47CE2" w:rsidP="00F47CE2">
      <w:pPr>
        <w:pStyle w:val="ListParagraph"/>
        <w:numPr>
          <w:ilvl w:val="1"/>
          <w:numId w:val="13"/>
        </w:numPr>
        <w:rPr>
          <w:rFonts w:eastAsiaTheme="minorEastAsia"/>
        </w:rPr>
      </w:pPr>
      <w:r>
        <w:t xml:space="preserve">The fitted regression equation is </w:t>
      </w:r>
      <m:oMath>
        <m:r>
          <w:rPr>
            <w:rFonts w:ascii="Cambria Math" w:hAnsi="Cambria Math"/>
          </w:rPr>
          <m:t>y=5.0062+0.09980x</m:t>
        </m:r>
      </m:oMath>
    </w:p>
    <w:p w:rsidR="00F47CE2" w:rsidRPr="00F47CE2" w:rsidRDefault="00F47CE2" w:rsidP="00F47CE2">
      <w:pPr>
        <w:pStyle w:val="ListParagraph"/>
        <w:numPr>
          <w:ilvl w:val="1"/>
          <w:numId w:val="13"/>
        </w:numPr>
      </w:pP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=24.3%</m:t>
        </m:r>
      </m:oMath>
      <w:r>
        <w:rPr>
          <w:rFonts w:eastAsiaTheme="minorEastAsia"/>
        </w:rPr>
        <w:t xml:space="preserve"> of the sample variation in </w:t>
      </w:r>
      <m:oMath>
        <m:r>
          <w:rPr>
            <w:rFonts w:ascii="Cambria Math" w:hAnsi="Cambria Math"/>
          </w:rPr>
          <m:t>y</m:t>
        </m:r>
      </m:oMath>
      <w:r>
        <w:rPr>
          <w:rFonts w:eastAsiaTheme="minorEastAsia"/>
        </w:rPr>
        <w:t xml:space="preserve"> can be explained by the variation in </w:t>
      </w:r>
      <m:oMath>
        <m:r>
          <w:rPr>
            <w:rFonts w:ascii="Cambria Math" w:hAnsi="Cambria Math"/>
          </w:rPr>
          <m:t>x</m:t>
        </m:r>
      </m:oMath>
      <w:r>
        <w:rPr>
          <w:rFonts w:eastAsiaTheme="minorEastAsia"/>
        </w:rPr>
        <w:t xml:space="preserve"> There appears to be a moderate linear association between the variables.</w:t>
      </w:r>
    </w:p>
    <w:p w:rsidR="00F47CE2" w:rsidRPr="00F47CE2" w:rsidRDefault="00F47CE2" w:rsidP="00F47CE2">
      <w:pPr>
        <w:pStyle w:val="ListParagraph"/>
        <w:numPr>
          <w:ilvl w:val="1"/>
          <w:numId w:val="13"/>
        </w:numPr>
      </w:pPr>
      <w:r>
        <w:rPr>
          <w:rFonts w:eastAsiaTheme="minorEastAsia"/>
        </w:rPr>
        <w:t xml:space="preserve">The </w:t>
      </w:r>
      <m:oMath>
        <m:r>
          <w:rPr>
            <w:rFonts w:ascii="Cambria Math" w:hAnsi="Cambria Math"/>
          </w:rPr>
          <m:t>p</m:t>
        </m:r>
      </m:oMath>
      <w:r>
        <w:rPr>
          <w:rFonts w:eastAsiaTheme="minorEastAsia"/>
        </w:rPr>
        <w:t xml:space="preserve">-value is 0.000 suggesting a significant linear association between </w:t>
      </w:r>
      <m:oMath>
        <m:r>
          <w:rPr>
            <w:rFonts w:ascii="Cambria Math" w:hAnsi="Cambria Math"/>
          </w:rPr>
          <m:t>y</m:t>
        </m:r>
      </m:oMath>
      <w:r>
        <w:rPr>
          <w:rFonts w:eastAsiaTheme="minorEastAsia"/>
        </w:rPr>
        <w:t xml:space="preserve"> and </w:t>
      </w:r>
      <m:oMath>
        <m:r>
          <w:rPr>
            <w:rFonts w:ascii="Cambria Math" w:hAnsi="Cambria Math"/>
          </w:rPr>
          <m:t>x</m:t>
        </m:r>
      </m:oMath>
    </w:p>
    <w:p w:rsidR="00F47CE2" w:rsidRPr="00F47CE2" w:rsidRDefault="00F47CE2" w:rsidP="00F47CE2">
      <w:pPr>
        <w:pStyle w:val="ListParagraph"/>
        <w:numPr>
          <w:ilvl w:val="1"/>
          <w:numId w:val="13"/>
        </w:numPr>
      </w:pPr>
      <w:r>
        <w:rPr>
          <w:rFonts w:eastAsiaTheme="minorEastAsia"/>
        </w:rPr>
        <w:t xml:space="preserve">The interval is 0.09980 </w:t>
      </w:r>
      <m:oMath>
        <m:r>
          <w:rPr>
            <w:rFonts w:ascii="Cambria Math" w:hAnsi="Cambria Math"/>
          </w:rPr>
          <m:t>±</m:t>
        </m:r>
      </m:oMath>
      <w:r>
        <w:rPr>
          <w:rFonts w:eastAsiaTheme="minorEastAsia"/>
        </w:rPr>
        <w:t xml:space="preserve"> 2(0.0058) or (0.0882, 0.1114). Since this interval excludes the researchers’ threshold of 1,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is not meaningfully different from 0.</w:t>
      </w:r>
    </w:p>
    <w:p w:rsidR="00F47CE2" w:rsidRPr="00F47CE2" w:rsidRDefault="00F47CE2" w:rsidP="00F47CE2">
      <w:pPr>
        <w:pStyle w:val="ListParagraph"/>
        <w:numPr>
          <w:ilvl w:val="1"/>
          <w:numId w:val="13"/>
        </w:numPr>
      </w:pPr>
      <w:r>
        <w:rPr>
          <w:rFonts w:eastAsiaTheme="minorEastAsia"/>
        </w:rPr>
        <w:t xml:space="preserve">The large sample size results in a sample slope that is significantly different from 0, but not meaningfully different from 0. The scatterplot, which should always accompany a </w:t>
      </w:r>
      <w:proofErr w:type="spellStart"/>
      <w:r>
        <w:rPr>
          <w:rFonts w:eastAsiaTheme="minorEastAsia"/>
        </w:rPr>
        <w:t>somple</w:t>
      </w:r>
      <w:proofErr w:type="spellEnd"/>
      <w:r>
        <w:rPr>
          <w:rFonts w:eastAsiaTheme="minorEastAsia"/>
        </w:rPr>
        <w:t xml:space="preserve"> linear regression analysis., illustrates.</w:t>
      </w:r>
    </w:p>
    <w:p w:rsidR="001F35BC" w:rsidRPr="001F35BC" w:rsidRDefault="001F35BC" w:rsidP="00F47CE2">
      <w:pPr>
        <w:rPr>
          <w:rFonts w:eastAsiaTheme="minorEastAsia"/>
          <w:b/>
        </w:rPr>
      </w:pPr>
      <w:r w:rsidRPr="001F35BC">
        <w:rPr>
          <w:rFonts w:eastAsiaTheme="minorEastAsia"/>
          <w:b/>
          <w:sz w:val="24"/>
        </w:rPr>
        <w:t>Question 6</w:t>
      </w:r>
    </w:p>
    <w:p w:rsidR="001F35BC" w:rsidRDefault="001F35BC" w:rsidP="001F35BC">
      <w:pPr>
        <w:rPr>
          <w:rFonts w:eastAsiaTheme="minorEastAsia"/>
        </w:rPr>
      </w:pPr>
      <w:r w:rsidRPr="001F35BC">
        <w:rPr>
          <w:rFonts w:eastAsiaTheme="minorEastAsia"/>
        </w:rPr>
        <w:t xml:space="preserve">6.1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=74.91%</m:t>
        </m:r>
      </m:oMath>
      <w:r w:rsidRPr="001F35BC">
        <w:rPr>
          <w:rFonts w:eastAsiaTheme="minorEastAsia"/>
        </w:rPr>
        <w:t xml:space="preserve"> of the sample variation in next can be explained by the variation in duration. There is a relatively high degree of linear association between the variable</w:t>
      </w:r>
    </w:p>
    <w:p w:rsidR="001F35BC" w:rsidRDefault="001F35BC" w:rsidP="001F35BC">
      <w:pPr>
        <w:rPr>
          <w:rFonts w:eastAsiaTheme="minorEastAsia"/>
        </w:rPr>
      </w:pPr>
      <w:r>
        <w:rPr>
          <w:rFonts w:eastAsiaTheme="minorEastAsia"/>
        </w:rPr>
        <w:lastRenderedPageBreak/>
        <w:t>6.2 The 95% prediction interval is (47.2377, 73.5289), which means we’re 95% confident that the time until the next eruption, if the eruption lasted 3 minutes, will be between 47.2 and 73.5 minutes.</w:t>
      </w:r>
    </w:p>
    <w:p w:rsidR="001F35BC" w:rsidRPr="001F35BC" w:rsidRDefault="001F35BC" w:rsidP="001F35BC">
      <w:pPr>
        <w:rPr>
          <w:rFonts w:eastAsiaTheme="minorEastAsia"/>
        </w:rPr>
      </w:pPr>
      <w:r>
        <w:rPr>
          <w:rFonts w:eastAsiaTheme="minorEastAsia"/>
        </w:rPr>
        <w:t>6.3 If we can only wait 60 minutes, this interval is too wide to be helpful to us since it extends beyond 60 minutes.</w:t>
      </w:r>
    </w:p>
    <w:p w:rsidR="001F35BC" w:rsidRDefault="001F35BC" w:rsidP="00F47CE2">
      <w:pPr>
        <w:rPr>
          <w:rFonts w:eastAsiaTheme="minorEastAsia"/>
        </w:rPr>
      </w:pPr>
    </w:p>
    <w:p w:rsidR="00F47CE2" w:rsidRDefault="00F47CE2" w:rsidP="00F47CE2">
      <w:r w:rsidRPr="00F47CE2">
        <w:rPr>
          <w:rFonts w:eastAsiaTheme="minorEastAsia"/>
        </w:rPr>
        <w:t xml:space="preserve"> </w:t>
      </w:r>
      <w:bookmarkStart w:id="0" w:name="_GoBack"/>
      <w:bookmarkEnd w:id="0"/>
    </w:p>
    <w:sectPr w:rsidR="00F47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B1362"/>
    <w:multiLevelType w:val="hybridMultilevel"/>
    <w:tmpl w:val="3522B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47EAB"/>
    <w:multiLevelType w:val="multilevel"/>
    <w:tmpl w:val="6AA49D16"/>
    <w:lvl w:ilvl="0">
      <w:start w:val="1"/>
      <w:numFmt w:val="decimal"/>
      <w:lvlText w:val="%1."/>
      <w:lvlJc w:val="left"/>
      <w:pPr>
        <w:ind w:left="720" w:hanging="360"/>
      </w:pPr>
    </w:lvl>
    <w:lvl w:ilvl="1">
      <w:start w:val="1"/>
      <w:numFmt w:val="decimal"/>
      <w:isLgl/>
      <w:lvlText w:val="%1.%2"/>
      <w:lvlJc w:val="left"/>
      <w:pPr>
        <w:ind w:left="720" w:hanging="360"/>
      </w:pPr>
      <w:rPr>
        <w:rFonts w:eastAsiaTheme="minorHAnsi" w:hint="default"/>
      </w:rPr>
    </w:lvl>
    <w:lvl w:ilvl="2">
      <w:start w:val="1"/>
      <w:numFmt w:val="decimal"/>
      <w:isLgl/>
      <w:lvlText w:val="%1.%2.%3"/>
      <w:lvlJc w:val="left"/>
      <w:pPr>
        <w:ind w:left="1080" w:hanging="720"/>
      </w:pPr>
      <w:rPr>
        <w:rFonts w:eastAsiaTheme="minorHAnsi" w:hint="default"/>
      </w:rPr>
    </w:lvl>
    <w:lvl w:ilvl="3">
      <w:start w:val="1"/>
      <w:numFmt w:val="decimal"/>
      <w:isLgl/>
      <w:lvlText w:val="%1.%2.%3.%4"/>
      <w:lvlJc w:val="left"/>
      <w:pPr>
        <w:ind w:left="1080" w:hanging="720"/>
      </w:pPr>
      <w:rPr>
        <w:rFonts w:eastAsiaTheme="minorHAnsi" w:hint="default"/>
      </w:rPr>
    </w:lvl>
    <w:lvl w:ilvl="4">
      <w:start w:val="1"/>
      <w:numFmt w:val="decimal"/>
      <w:isLgl/>
      <w:lvlText w:val="%1.%2.%3.%4.%5"/>
      <w:lvlJc w:val="left"/>
      <w:pPr>
        <w:ind w:left="1440" w:hanging="1080"/>
      </w:pPr>
      <w:rPr>
        <w:rFonts w:eastAsiaTheme="minorHAnsi" w:hint="default"/>
      </w:rPr>
    </w:lvl>
    <w:lvl w:ilvl="5">
      <w:start w:val="1"/>
      <w:numFmt w:val="decimal"/>
      <w:isLgl/>
      <w:lvlText w:val="%1.%2.%3.%4.%5.%6"/>
      <w:lvlJc w:val="left"/>
      <w:pPr>
        <w:ind w:left="1440" w:hanging="1080"/>
      </w:pPr>
      <w:rPr>
        <w:rFonts w:eastAsiaTheme="minorHAnsi" w:hint="default"/>
      </w:rPr>
    </w:lvl>
    <w:lvl w:ilvl="6">
      <w:start w:val="1"/>
      <w:numFmt w:val="decimal"/>
      <w:isLgl/>
      <w:lvlText w:val="%1.%2.%3.%4.%5.%6.%7"/>
      <w:lvlJc w:val="left"/>
      <w:pPr>
        <w:ind w:left="1800" w:hanging="1440"/>
      </w:pPr>
      <w:rPr>
        <w:rFonts w:eastAsiaTheme="minorHAnsi" w:hint="default"/>
      </w:rPr>
    </w:lvl>
    <w:lvl w:ilvl="7">
      <w:start w:val="1"/>
      <w:numFmt w:val="decimal"/>
      <w:isLgl/>
      <w:lvlText w:val="%1.%2.%3.%4.%5.%6.%7.%8"/>
      <w:lvlJc w:val="left"/>
      <w:pPr>
        <w:ind w:left="1800" w:hanging="1440"/>
      </w:pPr>
      <w:rPr>
        <w:rFonts w:eastAsiaTheme="minorHAnsi" w:hint="default"/>
      </w:rPr>
    </w:lvl>
    <w:lvl w:ilvl="8">
      <w:start w:val="1"/>
      <w:numFmt w:val="decimal"/>
      <w:isLgl/>
      <w:lvlText w:val="%1.%2.%3.%4.%5.%6.%7.%8.%9"/>
      <w:lvlJc w:val="left"/>
      <w:pPr>
        <w:ind w:left="1800" w:hanging="1440"/>
      </w:pPr>
      <w:rPr>
        <w:rFonts w:eastAsiaTheme="minorHAnsi" w:hint="default"/>
      </w:rPr>
    </w:lvl>
  </w:abstractNum>
  <w:abstractNum w:abstractNumId="2" w15:restartNumberingAfterBreak="0">
    <w:nsid w:val="0FF303D9"/>
    <w:multiLevelType w:val="multilevel"/>
    <w:tmpl w:val="B00E9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C6728B"/>
    <w:multiLevelType w:val="multilevel"/>
    <w:tmpl w:val="3828A1F8"/>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4" w15:restartNumberingAfterBreak="0">
    <w:nsid w:val="20C7303C"/>
    <w:multiLevelType w:val="multilevel"/>
    <w:tmpl w:val="6AA49D16"/>
    <w:lvl w:ilvl="0">
      <w:start w:val="1"/>
      <w:numFmt w:val="decimal"/>
      <w:lvlText w:val="%1."/>
      <w:lvlJc w:val="left"/>
      <w:pPr>
        <w:ind w:left="720" w:hanging="360"/>
      </w:pPr>
    </w:lvl>
    <w:lvl w:ilvl="1">
      <w:start w:val="1"/>
      <w:numFmt w:val="decimal"/>
      <w:isLgl/>
      <w:lvlText w:val="%1.%2"/>
      <w:lvlJc w:val="left"/>
      <w:pPr>
        <w:ind w:left="720" w:hanging="360"/>
      </w:pPr>
      <w:rPr>
        <w:rFonts w:eastAsiaTheme="minorHAnsi" w:hint="default"/>
      </w:rPr>
    </w:lvl>
    <w:lvl w:ilvl="2">
      <w:start w:val="1"/>
      <w:numFmt w:val="decimal"/>
      <w:isLgl/>
      <w:lvlText w:val="%1.%2.%3"/>
      <w:lvlJc w:val="left"/>
      <w:pPr>
        <w:ind w:left="1080" w:hanging="720"/>
      </w:pPr>
      <w:rPr>
        <w:rFonts w:eastAsiaTheme="minorHAnsi" w:hint="default"/>
      </w:rPr>
    </w:lvl>
    <w:lvl w:ilvl="3">
      <w:start w:val="1"/>
      <w:numFmt w:val="decimal"/>
      <w:isLgl/>
      <w:lvlText w:val="%1.%2.%3.%4"/>
      <w:lvlJc w:val="left"/>
      <w:pPr>
        <w:ind w:left="1080" w:hanging="720"/>
      </w:pPr>
      <w:rPr>
        <w:rFonts w:eastAsiaTheme="minorHAnsi" w:hint="default"/>
      </w:rPr>
    </w:lvl>
    <w:lvl w:ilvl="4">
      <w:start w:val="1"/>
      <w:numFmt w:val="decimal"/>
      <w:isLgl/>
      <w:lvlText w:val="%1.%2.%3.%4.%5"/>
      <w:lvlJc w:val="left"/>
      <w:pPr>
        <w:ind w:left="1440" w:hanging="1080"/>
      </w:pPr>
      <w:rPr>
        <w:rFonts w:eastAsiaTheme="minorHAnsi" w:hint="default"/>
      </w:rPr>
    </w:lvl>
    <w:lvl w:ilvl="5">
      <w:start w:val="1"/>
      <w:numFmt w:val="decimal"/>
      <w:isLgl/>
      <w:lvlText w:val="%1.%2.%3.%4.%5.%6"/>
      <w:lvlJc w:val="left"/>
      <w:pPr>
        <w:ind w:left="1440" w:hanging="1080"/>
      </w:pPr>
      <w:rPr>
        <w:rFonts w:eastAsiaTheme="minorHAnsi" w:hint="default"/>
      </w:rPr>
    </w:lvl>
    <w:lvl w:ilvl="6">
      <w:start w:val="1"/>
      <w:numFmt w:val="decimal"/>
      <w:isLgl/>
      <w:lvlText w:val="%1.%2.%3.%4.%5.%6.%7"/>
      <w:lvlJc w:val="left"/>
      <w:pPr>
        <w:ind w:left="1800" w:hanging="1440"/>
      </w:pPr>
      <w:rPr>
        <w:rFonts w:eastAsiaTheme="minorHAnsi" w:hint="default"/>
      </w:rPr>
    </w:lvl>
    <w:lvl w:ilvl="7">
      <w:start w:val="1"/>
      <w:numFmt w:val="decimal"/>
      <w:isLgl/>
      <w:lvlText w:val="%1.%2.%3.%4.%5.%6.%7.%8"/>
      <w:lvlJc w:val="left"/>
      <w:pPr>
        <w:ind w:left="1800" w:hanging="1440"/>
      </w:pPr>
      <w:rPr>
        <w:rFonts w:eastAsiaTheme="minorHAnsi" w:hint="default"/>
      </w:rPr>
    </w:lvl>
    <w:lvl w:ilvl="8">
      <w:start w:val="1"/>
      <w:numFmt w:val="decimal"/>
      <w:isLgl/>
      <w:lvlText w:val="%1.%2.%3.%4.%5.%6.%7.%8.%9"/>
      <w:lvlJc w:val="left"/>
      <w:pPr>
        <w:ind w:left="1800" w:hanging="1440"/>
      </w:pPr>
      <w:rPr>
        <w:rFonts w:eastAsiaTheme="minorHAnsi" w:hint="default"/>
      </w:rPr>
    </w:lvl>
  </w:abstractNum>
  <w:abstractNum w:abstractNumId="5" w15:restartNumberingAfterBreak="0">
    <w:nsid w:val="229865B4"/>
    <w:multiLevelType w:val="multilevel"/>
    <w:tmpl w:val="E31AF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8369EF"/>
    <w:multiLevelType w:val="multilevel"/>
    <w:tmpl w:val="A05A3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820E59"/>
    <w:multiLevelType w:val="hybridMultilevel"/>
    <w:tmpl w:val="70806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8863E5"/>
    <w:multiLevelType w:val="multilevel"/>
    <w:tmpl w:val="2FD0AF9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33840090"/>
    <w:multiLevelType w:val="multilevel"/>
    <w:tmpl w:val="D03E9B0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35E55719"/>
    <w:multiLevelType w:val="multilevel"/>
    <w:tmpl w:val="58E23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011A0E"/>
    <w:multiLevelType w:val="multilevel"/>
    <w:tmpl w:val="6AA49D16"/>
    <w:lvl w:ilvl="0">
      <w:start w:val="1"/>
      <w:numFmt w:val="decimal"/>
      <w:lvlText w:val="%1."/>
      <w:lvlJc w:val="left"/>
      <w:pPr>
        <w:ind w:left="720" w:hanging="360"/>
      </w:pPr>
    </w:lvl>
    <w:lvl w:ilvl="1">
      <w:start w:val="1"/>
      <w:numFmt w:val="decimal"/>
      <w:isLgl/>
      <w:lvlText w:val="%1.%2"/>
      <w:lvlJc w:val="left"/>
      <w:pPr>
        <w:ind w:left="720" w:hanging="360"/>
      </w:pPr>
      <w:rPr>
        <w:rFonts w:eastAsiaTheme="minorHAnsi" w:hint="default"/>
      </w:rPr>
    </w:lvl>
    <w:lvl w:ilvl="2">
      <w:start w:val="1"/>
      <w:numFmt w:val="decimal"/>
      <w:isLgl/>
      <w:lvlText w:val="%1.%2.%3"/>
      <w:lvlJc w:val="left"/>
      <w:pPr>
        <w:ind w:left="1080" w:hanging="720"/>
      </w:pPr>
      <w:rPr>
        <w:rFonts w:eastAsiaTheme="minorHAnsi" w:hint="default"/>
      </w:rPr>
    </w:lvl>
    <w:lvl w:ilvl="3">
      <w:start w:val="1"/>
      <w:numFmt w:val="decimal"/>
      <w:isLgl/>
      <w:lvlText w:val="%1.%2.%3.%4"/>
      <w:lvlJc w:val="left"/>
      <w:pPr>
        <w:ind w:left="1080" w:hanging="720"/>
      </w:pPr>
      <w:rPr>
        <w:rFonts w:eastAsiaTheme="minorHAnsi" w:hint="default"/>
      </w:rPr>
    </w:lvl>
    <w:lvl w:ilvl="4">
      <w:start w:val="1"/>
      <w:numFmt w:val="decimal"/>
      <w:isLgl/>
      <w:lvlText w:val="%1.%2.%3.%4.%5"/>
      <w:lvlJc w:val="left"/>
      <w:pPr>
        <w:ind w:left="1440" w:hanging="1080"/>
      </w:pPr>
      <w:rPr>
        <w:rFonts w:eastAsiaTheme="minorHAnsi" w:hint="default"/>
      </w:rPr>
    </w:lvl>
    <w:lvl w:ilvl="5">
      <w:start w:val="1"/>
      <w:numFmt w:val="decimal"/>
      <w:isLgl/>
      <w:lvlText w:val="%1.%2.%3.%4.%5.%6"/>
      <w:lvlJc w:val="left"/>
      <w:pPr>
        <w:ind w:left="1440" w:hanging="1080"/>
      </w:pPr>
      <w:rPr>
        <w:rFonts w:eastAsiaTheme="minorHAnsi" w:hint="default"/>
      </w:rPr>
    </w:lvl>
    <w:lvl w:ilvl="6">
      <w:start w:val="1"/>
      <w:numFmt w:val="decimal"/>
      <w:isLgl/>
      <w:lvlText w:val="%1.%2.%3.%4.%5.%6.%7"/>
      <w:lvlJc w:val="left"/>
      <w:pPr>
        <w:ind w:left="1800" w:hanging="1440"/>
      </w:pPr>
      <w:rPr>
        <w:rFonts w:eastAsiaTheme="minorHAnsi" w:hint="default"/>
      </w:rPr>
    </w:lvl>
    <w:lvl w:ilvl="7">
      <w:start w:val="1"/>
      <w:numFmt w:val="decimal"/>
      <w:isLgl/>
      <w:lvlText w:val="%1.%2.%3.%4.%5.%6.%7.%8"/>
      <w:lvlJc w:val="left"/>
      <w:pPr>
        <w:ind w:left="1800" w:hanging="1440"/>
      </w:pPr>
      <w:rPr>
        <w:rFonts w:eastAsiaTheme="minorHAnsi" w:hint="default"/>
      </w:rPr>
    </w:lvl>
    <w:lvl w:ilvl="8">
      <w:start w:val="1"/>
      <w:numFmt w:val="decimal"/>
      <w:isLgl/>
      <w:lvlText w:val="%1.%2.%3.%4.%5.%6.%7.%8.%9"/>
      <w:lvlJc w:val="left"/>
      <w:pPr>
        <w:ind w:left="1800" w:hanging="1440"/>
      </w:pPr>
      <w:rPr>
        <w:rFonts w:eastAsiaTheme="minorHAnsi" w:hint="default"/>
      </w:rPr>
    </w:lvl>
  </w:abstractNum>
  <w:abstractNum w:abstractNumId="12" w15:restartNumberingAfterBreak="0">
    <w:nsid w:val="48C0332C"/>
    <w:multiLevelType w:val="multilevel"/>
    <w:tmpl w:val="C39E2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6D1A5F"/>
    <w:multiLevelType w:val="hybridMultilevel"/>
    <w:tmpl w:val="D78CD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E2352A"/>
    <w:multiLevelType w:val="hybridMultilevel"/>
    <w:tmpl w:val="4532F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7338D2"/>
    <w:multiLevelType w:val="multilevel"/>
    <w:tmpl w:val="00D2F9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C246595"/>
    <w:multiLevelType w:val="hybridMultilevel"/>
    <w:tmpl w:val="979CA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106913"/>
    <w:multiLevelType w:val="hybridMultilevel"/>
    <w:tmpl w:val="7F4CE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576F20"/>
    <w:multiLevelType w:val="multilevel"/>
    <w:tmpl w:val="DE38C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6"/>
  </w:num>
  <w:num w:numId="4">
    <w:abstractNumId w:val="10"/>
  </w:num>
  <w:num w:numId="5">
    <w:abstractNumId w:val="2"/>
  </w:num>
  <w:num w:numId="6">
    <w:abstractNumId w:val="12"/>
  </w:num>
  <w:num w:numId="7">
    <w:abstractNumId w:val="18"/>
  </w:num>
  <w:num w:numId="8">
    <w:abstractNumId w:val="7"/>
  </w:num>
  <w:num w:numId="9">
    <w:abstractNumId w:val="16"/>
  </w:num>
  <w:num w:numId="10">
    <w:abstractNumId w:val="0"/>
  </w:num>
  <w:num w:numId="11">
    <w:abstractNumId w:val="14"/>
  </w:num>
  <w:num w:numId="12">
    <w:abstractNumId w:val="8"/>
  </w:num>
  <w:num w:numId="13">
    <w:abstractNumId w:val="4"/>
  </w:num>
  <w:num w:numId="14">
    <w:abstractNumId w:val="9"/>
  </w:num>
  <w:num w:numId="15">
    <w:abstractNumId w:val="15"/>
  </w:num>
  <w:num w:numId="16">
    <w:abstractNumId w:val="11"/>
  </w:num>
  <w:num w:numId="17">
    <w:abstractNumId w:val="1"/>
  </w:num>
  <w:num w:numId="18">
    <w:abstractNumId w:val="1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515"/>
    <w:rsid w:val="001F2515"/>
    <w:rsid w:val="001F35BC"/>
    <w:rsid w:val="002B6A84"/>
    <w:rsid w:val="005F3EB3"/>
    <w:rsid w:val="00A223A6"/>
    <w:rsid w:val="00F47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661F3"/>
  <w15:chartTrackingRefBased/>
  <w15:docId w15:val="{09C20687-136B-4005-9D08-C5CFFA7AD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51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1F25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2515"/>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1F2515"/>
  </w:style>
  <w:style w:type="character" w:styleId="Emphasis">
    <w:name w:val="Emphasis"/>
    <w:basedOn w:val="DefaultParagraphFont"/>
    <w:uiPriority w:val="20"/>
    <w:qFormat/>
    <w:rsid w:val="001F2515"/>
    <w:rPr>
      <w:i/>
      <w:iCs/>
    </w:rPr>
  </w:style>
  <w:style w:type="paragraph" w:styleId="NormalWeb">
    <w:name w:val="Normal (Web)"/>
    <w:basedOn w:val="Normal"/>
    <w:uiPriority w:val="99"/>
    <w:semiHidden/>
    <w:unhideWhenUsed/>
    <w:rsid w:val="001F25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2515"/>
    <w:rPr>
      <w:b/>
      <w:bCs/>
    </w:rPr>
  </w:style>
  <w:style w:type="character" w:styleId="Hyperlink">
    <w:name w:val="Hyperlink"/>
    <w:basedOn w:val="DefaultParagraphFont"/>
    <w:uiPriority w:val="99"/>
    <w:semiHidden/>
    <w:unhideWhenUsed/>
    <w:rsid w:val="001F2515"/>
    <w:rPr>
      <w:color w:val="0000FF"/>
      <w:u w:val="single"/>
    </w:rPr>
  </w:style>
  <w:style w:type="character" w:customStyle="1" w:styleId="Heading1Char">
    <w:name w:val="Heading 1 Char"/>
    <w:basedOn w:val="DefaultParagraphFont"/>
    <w:link w:val="Heading1"/>
    <w:uiPriority w:val="9"/>
    <w:rsid w:val="001F2515"/>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1F2515"/>
    <w:pPr>
      <w:ind w:left="720"/>
      <w:contextualSpacing/>
    </w:pPr>
  </w:style>
  <w:style w:type="character" w:styleId="PlaceholderText">
    <w:name w:val="Placeholder Text"/>
    <w:basedOn w:val="DefaultParagraphFont"/>
    <w:uiPriority w:val="99"/>
    <w:semiHidden/>
    <w:rsid w:val="002B6A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255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courses.science.psu.edu/stat501/node/116" TargetMode="External"/><Relationship Id="rId13" Type="http://schemas.openxmlformats.org/officeDocument/2006/relationships/hyperlink" Target="https://onlinecourses.science.psu.edu/stat501/node/116" TargetMode="External"/><Relationship Id="rId3" Type="http://schemas.openxmlformats.org/officeDocument/2006/relationships/settings" Target="settings.xml"/><Relationship Id="rId7" Type="http://schemas.openxmlformats.org/officeDocument/2006/relationships/hyperlink" Target="https://onlinecourses.science.psu.edu/stat501/sites/onlinecourses.science.psu.edu.stat501/files/data/mccoo.txt" TargetMode="External"/><Relationship Id="rId12" Type="http://schemas.openxmlformats.org/officeDocument/2006/relationships/hyperlink" Target="https://onlinecourses.science.psu.edu/stat501/node/13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onlinecourses.science.psu.edu/stat501/node/116" TargetMode="External"/><Relationship Id="rId11" Type="http://schemas.openxmlformats.org/officeDocument/2006/relationships/hyperlink" Target="https://onlinecourses.science.psu.edu/stat501/sites/onlinecourses.science.psu.edu.stat501/files/data/practical.txt" TargetMode="External"/><Relationship Id="rId5" Type="http://schemas.openxmlformats.org/officeDocument/2006/relationships/hyperlink" Target="https://onlinecourses.science.psu.edu/stat501/sites/onlinecourses.science.psu.edu.stat501/files/data/carstopping.txt" TargetMode="External"/><Relationship Id="rId15" Type="http://schemas.openxmlformats.org/officeDocument/2006/relationships/hyperlink" Target="https://onlinecourses.science.psu.edu/stat501/node/244" TargetMode="External"/><Relationship Id="rId10" Type="http://schemas.openxmlformats.org/officeDocument/2006/relationships/hyperlink" Target="https://onlinecourses.science.psu.edu/stat501/sites/onlinecourses.science.psu.edu.stat501/files/data/infant.txt" TargetMode="External"/><Relationship Id="rId4" Type="http://schemas.openxmlformats.org/officeDocument/2006/relationships/webSettings" Target="webSettings.xml"/><Relationship Id="rId9" Type="http://schemas.openxmlformats.org/officeDocument/2006/relationships/hyperlink" Target="https://onlinecourses.science.psu.edu/stat501/sites/onlinecourses.science.psu.edu.stat501/files/data/drugdea.txt" TargetMode="External"/><Relationship Id="rId14" Type="http://schemas.openxmlformats.org/officeDocument/2006/relationships/hyperlink" Target="https://onlinecourses.science.psu.edu/stat501/sites/onlinecourses.science.psu.edu.stat501/files/data/oldfaithful.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5</Pages>
  <Words>1843</Words>
  <Characters>10508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Renard</dc:creator>
  <cp:keywords/>
  <dc:description/>
  <cp:lastModifiedBy>Renard</cp:lastModifiedBy>
  <cp:revision>2</cp:revision>
  <dcterms:created xsi:type="dcterms:W3CDTF">2016-09-20T16:44:00Z</dcterms:created>
  <dcterms:modified xsi:type="dcterms:W3CDTF">2016-09-23T14:53:00Z</dcterms:modified>
</cp:coreProperties>
</file>