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90E0A" w14:textId="3BAC68F5" w:rsidR="00286472" w:rsidRPr="00286472" w:rsidRDefault="00286472">
      <w:pPr>
        <w:spacing w:after="12" w:line="259" w:lineRule="auto"/>
        <w:ind w:left="0" w:right="143" w:firstLine="0"/>
        <w:jc w:val="center"/>
        <w:rPr>
          <w:b/>
          <w:color w:val="073763"/>
          <w:sz w:val="28"/>
          <w:lang w:val="en-US"/>
        </w:rPr>
      </w:pPr>
      <w:r w:rsidRPr="00286472">
        <w:rPr>
          <w:noProof/>
          <w:sz w:val="22"/>
          <w:bdr w:val="none" w:sz="0" w:space="0" w:color="auto" w:frame="1"/>
        </w:rPr>
        <w:drawing>
          <wp:inline distT="0" distB="0" distL="0" distR="0" wp14:anchorId="2A9BA23C" wp14:editId="1F0C7335">
            <wp:extent cx="4572000" cy="1181100"/>
            <wp:effectExtent l="0" t="0" r="0" b="0"/>
            <wp:docPr id="1" name="Imagen 1" descr="ALUMNI ESPE .:. Alumni ESPE (Universidad de las Fuerzas Arm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MNI ESPE .:. Alumni ESPE (Universidad de las Fuerzas Armad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181100"/>
                    </a:xfrm>
                    <a:prstGeom prst="rect">
                      <a:avLst/>
                    </a:prstGeom>
                    <a:noFill/>
                    <a:ln>
                      <a:noFill/>
                    </a:ln>
                  </pic:spPr>
                </pic:pic>
              </a:graphicData>
            </a:graphic>
          </wp:inline>
        </w:drawing>
      </w:r>
    </w:p>
    <w:p w14:paraId="52AC83C8" w14:textId="77777777" w:rsidR="00286472" w:rsidRPr="00286472" w:rsidRDefault="00286472">
      <w:pPr>
        <w:spacing w:after="12" w:line="259" w:lineRule="auto"/>
        <w:ind w:left="0" w:right="143" w:firstLine="0"/>
        <w:jc w:val="center"/>
        <w:rPr>
          <w:b/>
          <w:color w:val="073763"/>
          <w:sz w:val="28"/>
          <w:lang w:val="en-US"/>
        </w:rPr>
      </w:pPr>
    </w:p>
    <w:p w14:paraId="069AC6B3" w14:textId="481D9ADE" w:rsidR="00286472" w:rsidRPr="00286472" w:rsidRDefault="00286472" w:rsidP="00286472">
      <w:pPr>
        <w:spacing w:after="160" w:line="480" w:lineRule="auto"/>
        <w:ind w:left="0" w:firstLine="0"/>
        <w:jc w:val="center"/>
        <w:rPr>
          <w:rFonts w:eastAsia="Times New Roman"/>
          <w:color w:val="auto"/>
          <w:szCs w:val="24"/>
        </w:rPr>
      </w:pPr>
      <w:r w:rsidRPr="00286472">
        <w:rPr>
          <w:rFonts w:eastAsia="Times New Roman"/>
          <w:b/>
          <w:bCs/>
          <w:sz w:val="28"/>
          <w:szCs w:val="28"/>
        </w:rPr>
        <w:t>DEPARTMENT OF COMPUTER SCIENCE</w:t>
      </w:r>
    </w:p>
    <w:p w14:paraId="7AC574CD" w14:textId="002ED478" w:rsidR="00286472" w:rsidRDefault="00286472" w:rsidP="00286472">
      <w:pPr>
        <w:spacing w:after="160" w:line="240" w:lineRule="auto"/>
        <w:ind w:left="0" w:firstLine="0"/>
        <w:jc w:val="center"/>
        <w:rPr>
          <w:rFonts w:eastAsia="Times New Roman"/>
          <w:sz w:val="28"/>
          <w:szCs w:val="28"/>
        </w:rPr>
      </w:pPr>
      <w:r w:rsidRPr="00286472">
        <w:rPr>
          <w:rFonts w:eastAsia="Times New Roman"/>
          <w:sz w:val="28"/>
          <w:szCs w:val="28"/>
        </w:rPr>
        <w:t>“OBJECT-ORIENTED PROGRAMMING</w:t>
      </w:r>
      <w:r w:rsidRPr="00286472">
        <w:rPr>
          <w:rFonts w:eastAsia="Times New Roman"/>
          <w:sz w:val="28"/>
          <w:szCs w:val="28"/>
        </w:rPr>
        <w:t xml:space="preserve"> (OOP)</w:t>
      </w:r>
      <w:r w:rsidRPr="00286472">
        <w:rPr>
          <w:rFonts w:eastAsia="Times New Roman"/>
          <w:sz w:val="28"/>
          <w:szCs w:val="28"/>
        </w:rPr>
        <w:t>”</w:t>
      </w:r>
    </w:p>
    <w:p w14:paraId="1F99A549" w14:textId="6466A302" w:rsidR="00286472" w:rsidRDefault="00286472" w:rsidP="00286472">
      <w:pPr>
        <w:spacing w:after="160" w:line="240" w:lineRule="auto"/>
        <w:ind w:left="0" w:firstLine="0"/>
        <w:jc w:val="center"/>
        <w:rPr>
          <w:rFonts w:eastAsia="Times New Roman"/>
          <w:sz w:val="28"/>
          <w:szCs w:val="28"/>
        </w:rPr>
      </w:pPr>
    </w:p>
    <w:p w14:paraId="50886283" w14:textId="77777777" w:rsidR="00286472" w:rsidRPr="00286472" w:rsidRDefault="00286472" w:rsidP="00286472">
      <w:pPr>
        <w:spacing w:after="160" w:line="240" w:lineRule="auto"/>
        <w:ind w:left="0" w:firstLine="0"/>
        <w:jc w:val="center"/>
        <w:rPr>
          <w:rFonts w:eastAsia="Times New Roman"/>
          <w:color w:val="auto"/>
          <w:szCs w:val="24"/>
        </w:rPr>
      </w:pPr>
    </w:p>
    <w:p w14:paraId="041ECA06" w14:textId="77777777" w:rsidR="00286472" w:rsidRPr="00286472" w:rsidRDefault="00286472" w:rsidP="00286472">
      <w:pPr>
        <w:spacing w:after="240" w:line="240" w:lineRule="auto"/>
        <w:ind w:left="0" w:firstLine="0"/>
        <w:jc w:val="left"/>
        <w:rPr>
          <w:rFonts w:eastAsia="Times New Roman"/>
          <w:color w:val="auto"/>
          <w:szCs w:val="24"/>
        </w:rPr>
      </w:pPr>
    </w:p>
    <w:p w14:paraId="2C38EADF" w14:textId="5A137957" w:rsidR="00286472" w:rsidRPr="00286472" w:rsidRDefault="00286472" w:rsidP="00286472">
      <w:pPr>
        <w:spacing w:after="160" w:line="240" w:lineRule="auto"/>
        <w:ind w:left="0" w:firstLine="0"/>
        <w:jc w:val="center"/>
        <w:rPr>
          <w:rFonts w:eastAsia="Times New Roman"/>
          <w:color w:val="auto"/>
          <w:szCs w:val="24"/>
        </w:rPr>
      </w:pPr>
      <w:r w:rsidRPr="00286472">
        <w:rPr>
          <w:rFonts w:eastAsia="Times New Roman"/>
          <w:b/>
          <w:bCs/>
          <w:sz w:val="28"/>
          <w:szCs w:val="28"/>
        </w:rPr>
        <w:t> </w:t>
      </w:r>
      <w:r w:rsidRPr="00286472">
        <w:rPr>
          <w:rFonts w:eastAsia="Times New Roman"/>
          <w:b/>
          <w:bCs/>
          <w:sz w:val="28"/>
          <w:szCs w:val="28"/>
        </w:rPr>
        <w:t>DEVELOPERS</w:t>
      </w:r>
      <w:r w:rsidRPr="00286472">
        <w:rPr>
          <w:rFonts w:eastAsia="Times New Roman"/>
          <w:b/>
          <w:bCs/>
          <w:sz w:val="28"/>
          <w:szCs w:val="28"/>
        </w:rPr>
        <w:t>: </w:t>
      </w:r>
    </w:p>
    <w:p w14:paraId="1E974AAD" w14:textId="77777777" w:rsidR="00286472" w:rsidRPr="00286472" w:rsidRDefault="00286472" w:rsidP="00286472">
      <w:pPr>
        <w:spacing w:after="0" w:line="240" w:lineRule="auto"/>
        <w:ind w:left="0" w:firstLine="0"/>
        <w:jc w:val="left"/>
        <w:rPr>
          <w:rFonts w:eastAsia="Times New Roman"/>
          <w:color w:val="auto"/>
          <w:szCs w:val="24"/>
        </w:rPr>
      </w:pPr>
    </w:p>
    <w:p w14:paraId="2D188446" w14:textId="048BC1D9" w:rsidR="00286472" w:rsidRPr="00286472" w:rsidRDefault="00286472" w:rsidP="00286472">
      <w:pPr>
        <w:numPr>
          <w:ilvl w:val="0"/>
          <w:numId w:val="2"/>
        </w:numPr>
        <w:spacing w:after="160" w:line="240" w:lineRule="auto"/>
        <w:jc w:val="center"/>
        <w:textAlignment w:val="baseline"/>
        <w:rPr>
          <w:rFonts w:eastAsia="Times New Roman"/>
          <w:sz w:val="28"/>
          <w:szCs w:val="28"/>
        </w:rPr>
      </w:pPr>
      <w:r w:rsidRPr="00286472">
        <w:rPr>
          <w:rFonts w:eastAsia="Times New Roman"/>
          <w:sz w:val="28"/>
          <w:szCs w:val="28"/>
        </w:rPr>
        <w:t>VELASCO KAREN</w:t>
      </w:r>
    </w:p>
    <w:p w14:paraId="009843DB" w14:textId="0D1A7790" w:rsidR="00286472" w:rsidRPr="00286472" w:rsidRDefault="00286472" w:rsidP="00286472">
      <w:pPr>
        <w:numPr>
          <w:ilvl w:val="0"/>
          <w:numId w:val="2"/>
        </w:numPr>
        <w:spacing w:after="160" w:line="240" w:lineRule="auto"/>
        <w:jc w:val="center"/>
        <w:textAlignment w:val="baseline"/>
        <w:rPr>
          <w:rFonts w:eastAsia="Times New Roman"/>
          <w:sz w:val="28"/>
          <w:szCs w:val="28"/>
        </w:rPr>
      </w:pPr>
      <w:r w:rsidRPr="00286472">
        <w:rPr>
          <w:rFonts w:eastAsia="Times New Roman"/>
          <w:sz w:val="28"/>
          <w:szCs w:val="28"/>
        </w:rPr>
        <w:t>VIVAS NATHALY</w:t>
      </w:r>
    </w:p>
    <w:p w14:paraId="4B697ED1" w14:textId="21BA03FA" w:rsidR="00286472" w:rsidRDefault="00286472" w:rsidP="00286472">
      <w:pPr>
        <w:numPr>
          <w:ilvl w:val="0"/>
          <w:numId w:val="2"/>
        </w:numPr>
        <w:spacing w:after="160" w:line="240" w:lineRule="auto"/>
        <w:jc w:val="center"/>
        <w:textAlignment w:val="baseline"/>
        <w:rPr>
          <w:rFonts w:eastAsia="Times New Roman"/>
          <w:sz w:val="28"/>
          <w:szCs w:val="28"/>
        </w:rPr>
      </w:pPr>
      <w:r w:rsidRPr="00286472">
        <w:rPr>
          <w:rFonts w:eastAsia="Times New Roman"/>
          <w:sz w:val="28"/>
          <w:szCs w:val="28"/>
        </w:rPr>
        <w:t>ZAMBRANO CHARLES</w:t>
      </w:r>
    </w:p>
    <w:p w14:paraId="7837651C" w14:textId="77777777" w:rsidR="00286472" w:rsidRPr="00286472" w:rsidRDefault="00286472" w:rsidP="00286472">
      <w:pPr>
        <w:spacing w:after="160" w:line="240" w:lineRule="auto"/>
        <w:jc w:val="center"/>
        <w:textAlignment w:val="baseline"/>
        <w:rPr>
          <w:rFonts w:eastAsia="Times New Roman"/>
          <w:sz w:val="28"/>
          <w:szCs w:val="28"/>
        </w:rPr>
      </w:pPr>
    </w:p>
    <w:p w14:paraId="5655C1D4" w14:textId="6C90D1E8" w:rsidR="00286472" w:rsidRPr="00286472" w:rsidRDefault="00286472" w:rsidP="00286472">
      <w:pPr>
        <w:spacing w:after="0" w:line="240" w:lineRule="auto"/>
        <w:ind w:left="0" w:firstLine="0"/>
        <w:jc w:val="left"/>
        <w:rPr>
          <w:rFonts w:eastAsia="Times New Roman"/>
          <w:color w:val="auto"/>
          <w:szCs w:val="24"/>
        </w:rPr>
      </w:pPr>
    </w:p>
    <w:p w14:paraId="0AD19218" w14:textId="24DE49E9" w:rsidR="00286472" w:rsidRPr="00286472" w:rsidRDefault="00286472" w:rsidP="00286472">
      <w:pPr>
        <w:spacing w:after="0" w:line="240" w:lineRule="auto"/>
        <w:ind w:left="0" w:firstLine="0"/>
        <w:jc w:val="center"/>
        <w:rPr>
          <w:rFonts w:eastAsia="Times New Roman"/>
          <w:b/>
          <w:bCs/>
          <w:color w:val="auto"/>
          <w:sz w:val="28"/>
          <w:szCs w:val="28"/>
          <w:lang w:val="en-US"/>
        </w:rPr>
      </w:pPr>
      <w:r w:rsidRPr="00286472">
        <w:rPr>
          <w:b/>
          <w:bCs/>
          <w:sz w:val="28"/>
          <w:szCs w:val="24"/>
          <w:lang w:val="en-US"/>
        </w:rPr>
        <w:t>Registration</w:t>
      </w:r>
      <w:r w:rsidRPr="00286472">
        <w:rPr>
          <w:rFonts w:eastAsia="Calibri"/>
          <w:b/>
          <w:bCs/>
          <w:sz w:val="28"/>
          <w:szCs w:val="24"/>
          <w:lang w:val="en-US"/>
        </w:rPr>
        <w:t xml:space="preserve"> </w:t>
      </w:r>
      <w:r w:rsidRPr="00286472">
        <w:rPr>
          <w:b/>
          <w:bCs/>
          <w:sz w:val="28"/>
          <w:szCs w:val="24"/>
          <w:lang w:val="en-US"/>
        </w:rPr>
        <w:t>System and IT solutions for technical problems according to the level of support required for SMEs.</w:t>
      </w:r>
    </w:p>
    <w:p w14:paraId="35CA62A4" w14:textId="77777777" w:rsidR="00286472" w:rsidRPr="00286472" w:rsidRDefault="00286472" w:rsidP="00286472">
      <w:pPr>
        <w:spacing w:after="0" w:line="240" w:lineRule="auto"/>
        <w:ind w:left="0" w:firstLine="0"/>
        <w:jc w:val="left"/>
        <w:rPr>
          <w:rFonts w:eastAsia="Times New Roman"/>
          <w:color w:val="auto"/>
          <w:szCs w:val="24"/>
          <w:lang w:val="en-US"/>
        </w:rPr>
      </w:pPr>
    </w:p>
    <w:p w14:paraId="2C283F25" w14:textId="77777777" w:rsidR="00286472" w:rsidRDefault="00286472" w:rsidP="00286472">
      <w:pPr>
        <w:spacing w:after="240" w:line="240" w:lineRule="auto"/>
        <w:ind w:left="0" w:firstLine="0"/>
        <w:jc w:val="left"/>
        <w:rPr>
          <w:rFonts w:eastAsia="Times New Roman"/>
          <w:color w:val="auto"/>
          <w:szCs w:val="24"/>
        </w:rPr>
      </w:pPr>
    </w:p>
    <w:p w14:paraId="1973897A" w14:textId="10262083" w:rsidR="00286472" w:rsidRPr="00286472" w:rsidRDefault="00286472" w:rsidP="00286472">
      <w:pPr>
        <w:spacing w:after="240" w:line="240" w:lineRule="auto"/>
        <w:ind w:left="0" w:firstLine="0"/>
        <w:jc w:val="center"/>
        <w:rPr>
          <w:rFonts w:eastAsia="Times New Roman"/>
          <w:color w:val="auto"/>
          <w:szCs w:val="24"/>
        </w:rPr>
      </w:pPr>
      <w:proofErr w:type="spellStart"/>
      <w:r w:rsidRPr="00286472">
        <w:rPr>
          <w:rFonts w:eastAsia="Times New Roman"/>
          <w:color w:val="auto"/>
          <w:szCs w:val="24"/>
        </w:rPr>
        <w:t>MSc</w:t>
      </w:r>
      <w:proofErr w:type="spellEnd"/>
      <w:r w:rsidRPr="00286472">
        <w:rPr>
          <w:rFonts w:eastAsia="Times New Roman"/>
          <w:color w:val="auto"/>
          <w:szCs w:val="24"/>
        </w:rPr>
        <w:t xml:space="preserve"> </w:t>
      </w:r>
      <w:r>
        <w:rPr>
          <w:rFonts w:eastAsia="Times New Roman"/>
          <w:color w:val="auto"/>
          <w:szCs w:val="24"/>
        </w:rPr>
        <w:t>Edison Lascano</w:t>
      </w:r>
      <w:r w:rsidRPr="00286472">
        <w:rPr>
          <w:rFonts w:eastAsia="Times New Roman"/>
          <w:color w:val="auto"/>
          <w:szCs w:val="24"/>
        </w:rPr>
        <w:br/>
      </w:r>
    </w:p>
    <w:p w14:paraId="5491D7D1" w14:textId="77777777" w:rsidR="00286472" w:rsidRPr="00286472" w:rsidRDefault="00286472" w:rsidP="00286472">
      <w:pPr>
        <w:spacing w:after="12" w:line="259" w:lineRule="auto"/>
        <w:ind w:left="0" w:right="143" w:firstLine="0"/>
        <w:rPr>
          <w:b/>
          <w:color w:val="073763"/>
          <w:sz w:val="28"/>
        </w:rPr>
      </w:pPr>
    </w:p>
    <w:p w14:paraId="0772353C" w14:textId="77777777" w:rsidR="00286472" w:rsidRPr="00286472" w:rsidRDefault="00286472">
      <w:pPr>
        <w:spacing w:after="12" w:line="259" w:lineRule="auto"/>
        <w:ind w:left="0" w:right="143" w:firstLine="0"/>
        <w:jc w:val="center"/>
        <w:rPr>
          <w:b/>
          <w:color w:val="073763"/>
          <w:sz w:val="28"/>
        </w:rPr>
      </w:pPr>
    </w:p>
    <w:p w14:paraId="61559EB8" w14:textId="77777777" w:rsidR="00286472" w:rsidRPr="00286472" w:rsidRDefault="00286472">
      <w:pPr>
        <w:spacing w:after="12" w:line="259" w:lineRule="auto"/>
        <w:ind w:left="0" w:right="143" w:firstLine="0"/>
        <w:jc w:val="center"/>
        <w:rPr>
          <w:b/>
          <w:color w:val="073763"/>
          <w:sz w:val="28"/>
        </w:rPr>
      </w:pPr>
    </w:p>
    <w:p w14:paraId="7D2A9054" w14:textId="77777777" w:rsidR="00286472" w:rsidRPr="00286472" w:rsidRDefault="00286472">
      <w:pPr>
        <w:spacing w:after="12" w:line="259" w:lineRule="auto"/>
        <w:ind w:left="0" w:right="143" w:firstLine="0"/>
        <w:jc w:val="center"/>
        <w:rPr>
          <w:b/>
          <w:color w:val="073763"/>
          <w:sz w:val="28"/>
        </w:rPr>
      </w:pPr>
    </w:p>
    <w:p w14:paraId="61E8F8CC" w14:textId="77777777" w:rsidR="00286472" w:rsidRPr="00286472" w:rsidRDefault="00286472">
      <w:pPr>
        <w:spacing w:after="12" w:line="259" w:lineRule="auto"/>
        <w:ind w:left="0" w:right="143" w:firstLine="0"/>
        <w:jc w:val="center"/>
        <w:rPr>
          <w:b/>
          <w:color w:val="073763"/>
          <w:sz w:val="28"/>
        </w:rPr>
      </w:pPr>
    </w:p>
    <w:p w14:paraId="54BBDD5A" w14:textId="77777777" w:rsidR="00286472" w:rsidRPr="00286472" w:rsidRDefault="00286472">
      <w:pPr>
        <w:spacing w:after="12" w:line="259" w:lineRule="auto"/>
        <w:ind w:left="0" w:right="143" w:firstLine="0"/>
        <w:jc w:val="center"/>
        <w:rPr>
          <w:b/>
          <w:color w:val="073763"/>
          <w:sz w:val="28"/>
        </w:rPr>
      </w:pPr>
    </w:p>
    <w:p w14:paraId="7967F934" w14:textId="77777777" w:rsidR="00286472" w:rsidRPr="00286472" w:rsidRDefault="00286472">
      <w:pPr>
        <w:spacing w:after="12" w:line="259" w:lineRule="auto"/>
        <w:ind w:left="0" w:right="143" w:firstLine="0"/>
        <w:jc w:val="center"/>
        <w:rPr>
          <w:b/>
          <w:color w:val="073763"/>
          <w:sz w:val="28"/>
        </w:rPr>
      </w:pPr>
    </w:p>
    <w:p w14:paraId="65F5367E" w14:textId="77777777" w:rsidR="00286472" w:rsidRPr="00286472" w:rsidRDefault="00286472">
      <w:pPr>
        <w:spacing w:after="12" w:line="259" w:lineRule="auto"/>
        <w:ind w:left="0" w:right="143" w:firstLine="0"/>
        <w:jc w:val="center"/>
        <w:rPr>
          <w:b/>
          <w:color w:val="073763"/>
          <w:sz w:val="28"/>
        </w:rPr>
      </w:pPr>
    </w:p>
    <w:p w14:paraId="0DB8B127" w14:textId="1B380CD1" w:rsidR="00286472" w:rsidRDefault="00286472" w:rsidP="00286472">
      <w:pPr>
        <w:spacing w:after="12" w:line="259" w:lineRule="auto"/>
        <w:ind w:left="0" w:right="143" w:firstLine="0"/>
        <w:rPr>
          <w:b/>
          <w:color w:val="073763"/>
          <w:sz w:val="28"/>
        </w:rPr>
      </w:pPr>
    </w:p>
    <w:p w14:paraId="50505D81" w14:textId="77777777" w:rsidR="00286472" w:rsidRPr="00286472" w:rsidRDefault="00286472" w:rsidP="00286472">
      <w:pPr>
        <w:spacing w:after="12" w:line="259" w:lineRule="auto"/>
        <w:ind w:left="0" w:right="143" w:firstLine="0"/>
        <w:rPr>
          <w:b/>
          <w:color w:val="073763"/>
          <w:sz w:val="28"/>
        </w:rPr>
      </w:pPr>
    </w:p>
    <w:p w14:paraId="0E97F856" w14:textId="7441F668" w:rsidR="005B219A" w:rsidRPr="00286472" w:rsidRDefault="00D86589">
      <w:pPr>
        <w:spacing w:after="12" w:line="259" w:lineRule="auto"/>
        <w:ind w:left="0" w:right="143" w:firstLine="0"/>
        <w:jc w:val="center"/>
      </w:pPr>
      <w:proofErr w:type="spellStart"/>
      <w:r w:rsidRPr="00286472">
        <w:rPr>
          <w:b/>
          <w:color w:val="073763"/>
          <w:sz w:val="28"/>
        </w:rPr>
        <w:lastRenderedPageBreak/>
        <w:t>Devs</w:t>
      </w:r>
      <w:proofErr w:type="spellEnd"/>
      <w:r w:rsidRPr="00286472">
        <w:rPr>
          <w:b/>
          <w:color w:val="073763"/>
          <w:sz w:val="28"/>
        </w:rPr>
        <w:t xml:space="preserve"> Java KND </w:t>
      </w:r>
    </w:p>
    <w:p w14:paraId="771EBF80" w14:textId="77777777" w:rsidR="005B219A" w:rsidRPr="00286472" w:rsidRDefault="00D86589">
      <w:pPr>
        <w:spacing w:after="29" w:line="259" w:lineRule="auto"/>
        <w:ind w:left="0" w:right="79" w:firstLine="0"/>
        <w:jc w:val="center"/>
      </w:pPr>
      <w:r w:rsidRPr="00286472">
        <w:rPr>
          <w:sz w:val="28"/>
        </w:rPr>
        <w:t xml:space="preserve"> </w:t>
      </w:r>
    </w:p>
    <w:p w14:paraId="71A57D8B" w14:textId="69FC1C56" w:rsidR="005B219A" w:rsidRPr="00286472" w:rsidRDefault="00D86589">
      <w:pPr>
        <w:ind w:left="-5" w:right="123"/>
        <w:rPr>
          <w:lang w:val="en-US"/>
        </w:rPr>
      </w:pPr>
      <w:r w:rsidRPr="00286472">
        <w:rPr>
          <w:b/>
          <w:lang w:val="en-US"/>
        </w:rPr>
        <w:t xml:space="preserve">Workshop: </w:t>
      </w:r>
      <w:proofErr w:type="spellStart"/>
      <w:r w:rsidRPr="00286472">
        <w:rPr>
          <w:lang w:val="en-US"/>
        </w:rPr>
        <w:t>Registration</w:t>
      </w:r>
      <w:r w:rsidRPr="00286472">
        <w:rPr>
          <w:lang w:val="en-US"/>
        </w:rPr>
        <w:t>System</w:t>
      </w:r>
      <w:proofErr w:type="spellEnd"/>
      <w:r w:rsidRPr="00286472">
        <w:rPr>
          <w:lang w:val="en-US"/>
        </w:rPr>
        <w:t xml:space="preserve"> and IT solutions for technical problems according to the level of support required for SMEs.</w:t>
      </w:r>
      <w:r w:rsidRPr="00286472">
        <w:rPr>
          <w:rFonts w:eastAsia="Calibri"/>
          <w:sz w:val="38"/>
          <w:lang w:val="en-US"/>
        </w:rPr>
        <w:t xml:space="preserve"> </w:t>
      </w:r>
    </w:p>
    <w:p w14:paraId="74CE3B00" w14:textId="77777777" w:rsidR="005B219A" w:rsidRPr="00286472" w:rsidRDefault="00D86589">
      <w:pPr>
        <w:spacing w:after="102" w:line="259" w:lineRule="auto"/>
        <w:ind w:left="0" w:firstLine="0"/>
        <w:jc w:val="left"/>
        <w:rPr>
          <w:lang w:val="en-US"/>
        </w:rPr>
      </w:pPr>
      <w:r w:rsidRPr="00286472">
        <w:rPr>
          <w:sz w:val="22"/>
          <w:lang w:val="en-US"/>
        </w:rPr>
        <w:t xml:space="preserve"> </w:t>
      </w:r>
    </w:p>
    <w:p w14:paraId="26BA526F" w14:textId="77777777" w:rsidR="005B219A" w:rsidRPr="00286472" w:rsidRDefault="00D86589">
      <w:pPr>
        <w:pStyle w:val="Ttulo1"/>
        <w:ind w:left="-5"/>
        <w:rPr>
          <w:lang w:val="en-US"/>
        </w:rPr>
      </w:pPr>
      <w:r w:rsidRPr="00286472">
        <w:rPr>
          <w:lang w:val="en-US"/>
        </w:rPr>
        <w:t xml:space="preserve">Problem </w:t>
      </w:r>
    </w:p>
    <w:p w14:paraId="54F9214C" w14:textId="77777777" w:rsidR="005B219A" w:rsidRPr="00286472" w:rsidRDefault="00D86589">
      <w:pPr>
        <w:spacing w:after="0" w:line="259" w:lineRule="auto"/>
        <w:ind w:left="0" w:firstLine="0"/>
        <w:jc w:val="left"/>
        <w:rPr>
          <w:lang w:val="en-US"/>
        </w:rPr>
      </w:pPr>
      <w:r w:rsidRPr="00286472">
        <w:rPr>
          <w:b/>
          <w:sz w:val="30"/>
          <w:lang w:val="en-US"/>
        </w:rPr>
        <w:t xml:space="preserve"> </w:t>
      </w:r>
    </w:p>
    <w:p w14:paraId="747F4A8E" w14:textId="77777777" w:rsidR="005B219A" w:rsidRPr="00286472" w:rsidRDefault="00D86589">
      <w:pPr>
        <w:ind w:left="-5" w:right="123"/>
        <w:rPr>
          <w:lang w:val="en-US"/>
        </w:rPr>
      </w:pPr>
      <w:r w:rsidRPr="00286472">
        <w:rPr>
          <w:lang w:val="en-US"/>
        </w:rPr>
        <w:t xml:space="preserve">A system is needed to improve the organization and efficiency of SMEs dedicated to the </w:t>
      </w:r>
      <w:r w:rsidRPr="00286472">
        <w:rPr>
          <w:lang w:val="en-US"/>
        </w:rPr>
        <w:t xml:space="preserve">provision of IT services. So, they can have an orderly record of all the problems reported by their clients and in this way create a structure that allows them to meet their needs in a strategic way and provide them with a positive experience. </w:t>
      </w:r>
    </w:p>
    <w:p w14:paraId="525C23A5" w14:textId="77777777" w:rsidR="005B219A" w:rsidRPr="00286472" w:rsidRDefault="00D86589">
      <w:pPr>
        <w:spacing w:after="17" w:line="259" w:lineRule="auto"/>
        <w:ind w:left="0" w:firstLine="0"/>
        <w:jc w:val="left"/>
        <w:rPr>
          <w:lang w:val="en-US"/>
        </w:rPr>
      </w:pPr>
      <w:r w:rsidRPr="00286472">
        <w:rPr>
          <w:lang w:val="en-US"/>
        </w:rPr>
        <w:t xml:space="preserve"> </w:t>
      </w:r>
    </w:p>
    <w:p w14:paraId="33D046BC" w14:textId="77777777" w:rsidR="005B219A" w:rsidRPr="00286472" w:rsidRDefault="00D86589">
      <w:pPr>
        <w:ind w:left="-5" w:right="123"/>
      </w:pPr>
      <w:r w:rsidRPr="00286472">
        <w:rPr>
          <w:lang w:val="en-US"/>
        </w:rPr>
        <w:t>To unders</w:t>
      </w:r>
      <w:r w:rsidRPr="00286472">
        <w:rPr>
          <w:lang w:val="en-US"/>
        </w:rPr>
        <w:t xml:space="preserve">tand what the program should do, it is first necessary to know that it depends on the size of a company, a technical support team can be made up of a single person or even more people. </w:t>
      </w:r>
      <w:proofErr w:type="spellStart"/>
      <w:r w:rsidRPr="00286472">
        <w:t>To</w:t>
      </w:r>
      <w:proofErr w:type="spellEnd"/>
      <w:r w:rsidRPr="00286472">
        <w:t xml:space="preserve"> serve </w:t>
      </w:r>
      <w:proofErr w:type="spellStart"/>
      <w:r w:rsidRPr="00286472">
        <w:t>customers</w:t>
      </w:r>
      <w:proofErr w:type="spellEnd"/>
      <w:r w:rsidRPr="00286472">
        <w:t xml:space="preserve"> </w:t>
      </w:r>
      <w:proofErr w:type="spellStart"/>
      <w:r w:rsidRPr="00286472">
        <w:t>or</w:t>
      </w:r>
      <w:proofErr w:type="spellEnd"/>
      <w:r w:rsidRPr="00286472">
        <w:t xml:space="preserve"> </w:t>
      </w:r>
      <w:proofErr w:type="spellStart"/>
      <w:r w:rsidRPr="00286472">
        <w:t>users</w:t>
      </w:r>
      <w:proofErr w:type="spellEnd"/>
      <w:r w:rsidRPr="00286472">
        <w:t xml:space="preserve">. </w:t>
      </w:r>
    </w:p>
    <w:p w14:paraId="5836734F" w14:textId="77777777" w:rsidR="005B219A" w:rsidRPr="00286472" w:rsidRDefault="00D86589">
      <w:pPr>
        <w:spacing w:after="32" w:line="259" w:lineRule="auto"/>
        <w:ind w:left="0" w:firstLine="0"/>
        <w:jc w:val="left"/>
      </w:pPr>
      <w:r w:rsidRPr="00286472">
        <w:t xml:space="preserve"> </w:t>
      </w:r>
    </w:p>
    <w:p w14:paraId="3BF295CF" w14:textId="77777777" w:rsidR="005B219A" w:rsidRPr="00286472" w:rsidRDefault="00D86589">
      <w:pPr>
        <w:spacing w:after="64"/>
        <w:ind w:left="-5" w:right="123"/>
        <w:rPr>
          <w:lang w:val="en-US"/>
        </w:rPr>
      </w:pPr>
      <w:r w:rsidRPr="00286472">
        <w:rPr>
          <w:lang w:val="en-US"/>
        </w:rPr>
        <w:t>However, we will keep things simple and</w:t>
      </w:r>
      <w:r w:rsidRPr="00286472">
        <w:rPr>
          <w:lang w:val="en-US"/>
        </w:rPr>
        <w:t xml:space="preserve"> only deal in registering customers or </w:t>
      </w:r>
      <w:proofErr w:type="gramStart"/>
      <w:r w:rsidRPr="00286472">
        <w:rPr>
          <w:lang w:val="en-US"/>
        </w:rPr>
        <w:t>users</w:t>
      </w:r>
      <w:proofErr w:type="gramEnd"/>
      <w:r w:rsidRPr="00286472">
        <w:rPr>
          <w:lang w:val="en-US"/>
        </w:rPr>
        <w:t xml:space="preserve"> issues through IT support levels. </w:t>
      </w:r>
    </w:p>
    <w:p w14:paraId="646A068E" w14:textId="77777777" w:rsidR="005B219A" w:rsidRPr="00286472" w:rsidRDefault="00D86589">
      <w:pPr>
        <w:spacing w:after="32" w:line="259" w:lineRule="auto"/>
        <w:ind w:left="0" w:firstLine="0"/>
        <w:jc w:val="left"/>
        <w:rPr>
          <w:lang w:val="en-US"/>
        </w:rPr>
      </w:pPr>
      <w:r w:rsidRPr="00286472">
        <w:rPr>
          <w:b/>
          <w:sz w:val="30"/>
          <w:lang w:val="en-US"/>
        </w:rPr>
        <w:t xml:space="preserve"> </w:t>
      </w:r>
    </w:p>
    <w:p w14:paraId="528A660D" w14:textId="77777777" w:rsidR="005B219A" w:rsidRPr="00286472" w:rsidRDefault="00D86589">
      <w:pPr>
        <w:pStyle w:val="Ttulo1"/>
        <w:ind w:left="-5"/>
        <w:rPr>
          <w:lang w:val="en-US"/>
        </w:rPr>
      </w:pPr>
      <w:r w:rsidRPr="00286472">
        <w:rPr>
          <w:lang w:val="en-US"/>
        </w:rPr>
        <w:t xml:space="preserve">Overview </w:t>
      </w:r>
    </w:p>
    <w:p w14:paraId="2279F337" w14:textId="77777777" w:rsidR="005B219A" w:rsidRPr="00286472" w:rsidRDefault="00D86589">
      <w:pPr>
        <w:spacing w:after="0" w:line="259" w:lineRule="auto"/>
        <w:ind w:left="0" w:firstLine="0"/>
        <w:jc w:val="left"/>
        <w:rPr>
          <w:lang w:val="en-US"/>
        </w:rPr>
      </w:pPr>
      <w:r w:rsidRPr="00286472">
        <w:rPr>
          <w:b/>
          <w:sz w:val="30"/>
          <w:lang w:val="en-US"/>
        </w:rPr>
        <w:t xml:space="preserve"> </w:t>
      </w:r>
    </w:p>
    <w:p w14:paraId="3B744D70" w14:textId="77777777" w:rsidR="005B219A" w:rsidRPr="00286472" w:rsidRDefault="00D86589">
      <w:pPr>
        <w:spacing w:after="64"/>
        <w:ind w:left="-5" w:right="123"/>
        <w:rPr>
          <w:lang w:val="en-US"/>
        </w:rPr>
      </w:pPr>
      <w:r w:rsidRPr="00286472">
        <w:rPr>
          <w:lang w:val="en-US"/>
        </w:rPr>
        <w:t xml:space="preserve">Society in this era of pandemic is increasingly involved in the technological field since the last decade; but they start from it with great ignorance. That is </w:t>
      </w:r>
      <w:r w:rsidRPr="00286472">
        <w:rPr>
          <w:lang w:val="en-US"/>
        </w:rPr>
        <w:t xml:space="preserve">why when a problem </w:t>
      </w:r>
      <w:proofErr w:type="gramStart"/>
      <w:r w:rsidRPr="00286472">
        <w:rPr>
          <w:lang w:val="en-US"/>
        </w:rPr>
        <w:t>occurs</w:t>
      </w:r>
      <w:proofErr w:type="gramEnd"/>
      <w:r w:rsidRPr="00286472">
        <w:rPr>
          <w:lang w:val="en-US"/>
        </w:rPr>
        <w:t xml:space="preserve"> they turn to a person with the necessary knowledge and experience to provide them with a solution. By trusting them they expect efficient results. </w:t>
      </w:r>
    </w:p>
    <w:p w14:paraId="77CB8DF6" w14:textId="77777777" w:rsidR="005B219A" w:rsidRPr="00286472" w:rsidRDefault="00D86589">
      <w:pPr>
        <w:spacing w:after="0" w:line="259" w:lineRule="auto"/>
        <w:ind w:left="0" w:firstLine="0"/>
        <w:jc w:val="left"/>
        <w:rPr>
          <w:lang w:val="en-US"/>
        </w:rPr>
      </w:pPr>
      <w:r w:rsidRPr="00286472">
        <w:rPr>
          <w:b/>
          <w:sz w:val="30"/>
          <w:lang w:val="en-US"/>
        </w:rPr>
        <w:t xml:space="preserve"> </w:t>
      </w:r>
    </w:p>
    <w:p w14:paraId="5712131F" w14:textId="77777777" w:rsidR="005B219A" w:rsidRPr="00286472" w:rsidRDefault="00D86589">
      <w:pPr>
        <w:ind w:left="-5" w:right="123"/>
        <w:rPr>
          <w:lang w:val="en-US"/>
        </w:rPr>
      </w:pPr>
      <w:r w:rsidRPr="00286472">
        <w:rPr>
          <w:lang w:val="en-US"/>
        </w:rPr>
        <w:t>Therefore, collaboration through problem registers aided in creating a structure</w:t>
      </w:r>
      <w:r w:rsidRPr="00286472">
        <w:rPr>
          <w:lang w:val="en-US"/>
        </w:rPr>
        <w:t xml:space="preserve"> for efficient customer service. </w:t>
      </w:r>
    </w:p>
    <w:p w14:paraId="6B7476BC" w14:textId="77777777" w:rsidR="005B219A" w:rsidRPr="00286472" w:rsidRDefault="00D86589">
      <w:pPr>
        <w:spacing w:after="77" w:line="259" w:lineRule="auto"/>
        <w:ind w:left="0" w:firstLine="0"/>
        <w:jc w:val="left"/>
        <w:rPr>
          <w:lang w:val="en-US"/>
        </w:rPr>
      </w:pPr>
      <w:r w:rsidRPr="00286472">
        <w:rPr>
          <w:lang w:val="en-US"/>
        </w:rPr>
        <w:t xml:space="preserve"> </w:t>
      </w:r>
    </w:p>
    <w:p w14:paraId="6DFBE868" w14:textId="77777777" w:rsidR="005B219A" w:rsidRPr="00286472" w:rsidRDefault="00D86589">
      <w:pPr>
        <w:pStyle w:val="Ttulo1"/>
        <w:ind w:left="-5"/>
        <w:rPr>
          <w:lang w:val="en-US"/>
        </w:rPr>
      </w:pPr>
      <w:r w:rsidRPr="00286472">
        <w:rPr>
          <w:lang w:val="en-US"/>
        </w:rPr>
        <w:t xml:space="preserve">Background  </w:t>
      </w:r>
    </w:p>
    <w:p w14:paraId="740FBD03" w14:textId="77777777" w:rsidR="005B219A" w:rsidRPr="00286472" w:rsidRDefault="00D86589">
      <w:pPr>
        <w:spacing w:after="17" w:line="259" w:lineRule="auto"/>
        <w:ind w:left="0" w:firstLine="0"/>
        <w:jc w:val="left"/>
        <w:rPr>
          <w:lang w:val="en-US"/>
        </w:rPr>
      </w:pPr>
      <w:r w:rsidRPr="00286472">
        <w:rPr>
          <w:lang w:val="en-US"/>
        </w:rPr>
        <w:t xml:space="preserve"> </w:t>
      </w:r>
    </w:p>
    <w:p w14:paraId="1AD31733" w14:textId="77777777" w:rsidR="005B219A" w:rsidRPr="00286472" w:rsidRDefault="00D86589">
      <w:pPr>
        <w:ind w:left="-5" w:right="123"/>
        <w:rPr>
          <w:lang w:val="en-US"/>
        </w:rPr>
      </w:pPr>
      <w:r w:rsidRPr="00286472">
        <w:rPr>
          <w:lang w:val="en-US"/>
        </w:rPr>
        <w:t>Currently, there are small and medium-sized companies that are dedicated to providing IT-related services, such as: internet providers, consulting centers and technical support, among others. Which receive</w:t>
      </w:r>
      <w:r w:rsidRPr="00286472">
        <w:rPr>
          <w:lang w:val="en-US"/>
        </w:rPr>
        <w:t xml:space="preserve"> more than one request daily. </w:t>
      </w:r>
      <w:proofErr w:type="gramStart"/>
      <w:r w:rsidRPr="00286472">
        <w:rPr>
          <w:lang w:val="en-US"/>
        </w:rPr>
        <w:t>So</w:t>
      </w:r>
      <w:proofErr w:type="gramEnd"/>
      <w:r w:rsidRPr="00286472">
        <w:rPr>
          <w:lang w:val="en-US"/>
        </w:rPr>
        <w:t xml:space="preserve"> they need a register, that is a control that facilitates the organization of the problems that have been notified and structure them in a hierarchical way. </w:t>
      </w:r>
    </w:p>
    <w:p w14:paraId="2F2DC3CA" w14:textId="77777777" w:rsidR="005B219A" w:rsidRPr="00286472" w:rsidRDefault="00D86589">
      <w:pPr>
        <w:spacing w:after="17" w:line="259" w:lineRule="auto"/>
        <w:ind w:left="0" w:firstLine="0"/>
        <w:jc w:val="left"/>
        <w:rPr>
          <w:lang w:val="en-US"/>
        </w:rPr>
      </w:pPr>
      <w:r w:rsidRPr="00286472">
        <w:rPr>
          <w:lang w:val="en-US"/>
        </w:rPr>
        <w:t xml:space="preserve"> </w:t>
      </w:r>
    </w:p>
    <w:p w14:paraId="09BCE212" w14:textId="77777777" w:rsidR="005B219A" w:rsidRPr="00286472" w:rsidRDefault="00D86589">
      <w:pPr>
        <w:spacing w:after="10" w:line="269" w:lineRule="auto"/>
        <w:ind w:left="-5" w:right="126"/>
        <w:rPr>
          <w:lang w:val="en-US"/>
        </w:rPr>
      </w:pPr>
      <w:r w:rsidRPr="00286472">
        <w:rPr>
          <w:i/>
          <w:lang w:val="en-US"/>
        </w:rPr>
        <w:t>Example 1: A small business that provides internet receives dail</w:t>
      </w:r>
      <w:r w:rsidRPr="00286472">
        <w:rPr>
          <w:i/>
          <w:lang w:val="en-US"/>
        </w:rPr>
        <w:t>y calls about network failures in different points of the town, what the manager does is take "notes" on the name of the client, the sector where they live and the problem they have. This exercise is done every time he receives a phone call, an email, or a</w:t>
      </w:r>
      <w:r w:rsidRPr="00286472">
        <w:rPr>
          <w:i/>
          <w:lang w:val="en-US"/>
        </w:rPr>
        <w:t xml:space="preserve"> message on their social </w:t>
      </w:r>
      <w:r w:rsidRPr="00286472">
        <w:rPr>
          <w:i/>
          <w:lang w:val="en-US"/>
        </w:rPr>
        <w:lastRenderedPageBreak/>
        <w:t xml:space="preserve">network. However, customers call back to file a complaint that their problem has not been fixed. </w:t>
      </w:r>
    </w:p>
    <w:p w14:paraId="2E397D2B" w14:textId="77777777" w:rsidR="005B219A" w:rsidRPr="00286472" w:rsidRDefault="00D86589">
      <w:pPr>
        <w:spacing w:after="32" w:line="259" w:lineRule="auto"/>
        <w:ind w:left="0" w:firstLine="0"/>
        <w:jc w:val="left"/>
        <w:rPr>
          <w:lang w:val="en-US"/>
        </w:rPr>
      </w:pPr>
      <w:r w:rsidRPr="00286472">
        <w:rPr>
          <w:lang w:val="en-US"/>
        </w:rPr>
        <w:t xml:space="preserve"> </w:t>
      </w:r>
    </w:p>
    <w:p w14:paraId="6E83B009" w14:textId="77777777" w:rsidR="005B219A" w:rsidRPr="00286472" w:rsidRDefault="00D86589">
      <w:pPr>
        <w:spacing w:after="5" w:line="269" w:lineRule="auto"/>
        <w:ind w:left="-5" w:right="126"/>
        <w:rPr>
          <w:lang w:val="en-US"/>
        </w:rPr>
      </w:pPr>
      <w:r w:rsidRPr="00286472">
        <w:rPr>
          <w:i/>
          <w:lang w:val="en-US"/>
        </w:rPr>
        <w:t xml:space="preserve">Example 2. In a consulting and technical support center, people arrive with PCs with a </w:t>
      </w:r>
      <w:proofErr w:type="spellStart"/>
      <w:r w:rsidRPr="00286472">
        <w:rPr>
          <w:i/>
          <w:lang w:val="en-US"/>
        </w:rPr>
        <w:t>deconfigured</w:t>
      </w:r>
      <w:proofErr w:type="spellEnd"/>
      <w:r w:rsidRPr="00286472">
        <w:rPr>
          <w:i/>
          <w:lang w:val="en-US"/>
        </w:rPr>
        <w:t xml:space="preserve"> operating system, as do people </w:t>
      </w:r>
      <w:r w:rsidRPr="00286472">
        <w:rPr>
          <w:i/>
          <w:lang w:val="en-US"/>
        </w:rPr>
        <w:t xml:space="preserve">with problems of overheating of the machine due to overload of junk files or only screen freezing that can be solved, by deleting the cache files or restarting the PC. </w:t>
      </w:r>
    </w:p>
    <w:p w14:paraId="4D054C2B" w14:textId="77777777" w:rsidR="005B219A" w:rsidRPr="00286472" w:rsidRDefault="00D86589">
      <w:pPr>
        <w:spacing w:after="17" w:line="259" w:lineRule="auto"/>
        <w:ind w:left="0" w:firstLine="0"/>
        <w:jc w:val="left"/>
        <w:rPr>
          <w:lang w:val="en-US"/>
        </w:rPr>
      </w:pPr>
      <w:r w:rsidRPr="00286472">
        <w:rPr>
          <w:lang w:val="en-US"/>
        </w:rPr>
        <w:t xml:space="preserve"> </w:t>
      </w:r>
    </w:p>
    <w:p w14:paraId="5F47F40C" w14:textId="77777777" w:rsidR="005B219A" w:rsidRPr="00286472" w:rsidRDefault="00D86589">
      <w:pPr>
        <w:ind w:left="-5" w:right="123"/>
        <w:rPr>
          <w:lang w:val="en-US"/>
        </w:rPr>
      </w:pPr>
      <w:r w:rsidRPr="00286472">
        <w:rPr>
          <w:lang w:val="en-US"/>
        </w:rPr>
        <w:t xml:space="preserve">Both are problems that need to be resolved, of course, one requires more time </w:t>
      </w:r>
      <w:r w:rsidRPr="00286472">
        <w:rPr>
          <w:lang w:val="en-US"/>
        </w:rPr>
        <w:t xml:space="preserve">than the other. </w:t>
      </w:r>
    </w:p>
    <w:p w14:paraId="666A55CF" w14:textId="77777777" w:rsidR="005B219A" w:rsidRPr="00286472" w:rsidRDefault="00D86589">
      <w:pPr>
        <w:spacing w:after="17" w:line="259" w:lineRule="auto"/>
        <w:ind w:left="0" w:firstLine="0"/>
        <w:jc w:val="left"/>
        <w:rPr>
          <w:lang w:val="en-US"/>
        </w:rPr>
      </w:pPr>
      <w:r w:rsidRPr="00286472">
        <w:rPr>
          <w:lang w:val="en-US"/>
        </w:rPr>
        <w:t xml:space="preserve"> </w:t>
      </w:r>
    </w:p>
    <w:p w14:paraId="186AE428" w14:textId="77777777" w:rsidR="005B219A" w:rsidRPr="00286472" w:rsidRDefault="00D86589">
      <w:pPr>
        <w:ind w:left="-5" w:right="123"/>
        <w:rPr>
          <w:lang w:val="en-US"/>
        </w:rPr>
      </w:pPr>
      <w:r w:rsidRPr="00286472">
        <w:rPr>
          <w:lang w:val="en-US"/>
        </w:rPr>
        <w:t xml:space="preserve">That's why an order of priority or levels of IT support is needed. </w:t>
      </w:r>
    </w:p>
    <w:p w14:paraId="57BF92F8" w14:textId="77777777" w:rsidR="005B219A" w:rsidRPr="00286472" w:rsidRDefault="00D86589">
      <w:pPr>
        <w:spacing w:after="17" w:line="259" w:lineRule="auto"/>
        <w:ind w:left="0" w:firstLine="0"/>
        <w:jc w:val="left"/>
        <w:rPr>
          <w:lang w:val="en-US"/>
        </w:rPr>
      </w:pPr>
      <w:r w:rsidRPr="00286472">
        <w:rPr>
          <w:lang w:val="en-US"/>
        </w:rPr>
        <w:t xml:space="preserve"> </w:t>
      </w:r>
    </w:p>
    <w:p w14:paraId="6B761606" w14:textId="77777777" w:rsidR="005B219A" w:rsidRPr="00286472" w:rsidRDefault="00D86589">
      <w:pPr>
        <w:ind w:left="-5" w:right="123"/>
        <w:rPr>
          <w:lang w:val="en-US"/>
        </w:rPr>
      </w:pPr>
      <w:r w:rsidRPr="00286472">
        <w:rPr>
          <w:lang w:val="en-US"/>
        </w:rPr>
        <w:t>When we talk about IT support levels, we try to solve requirements such as: Solve simple problems quickly, establish a deadline and resolution protocol for the most co</w:t>
      </w:r>
      <w:r w:rsidRPr="00286472">
        <w:rPr>
          <w:lang w:val="en-US"/>
        </w:rPr>
        <w:t xml:space="preserve">mplex problems, increase customer satisfaction. </w:t>
      </w:r>
    </w:p>
    <w:p w14:paraId="2C37CD88" w14:textId="77777777" w:rsidR="005B219A" w:rsidRPr="00286472" w:rsidRDefault="00D86589">
      <w:pPr>
        <w:spacing w:after="17" w:line="259" w:lineRule="auto"/>
        <w:ind w:left="0" w:firstLine="0"/>
        <w:jc w:val="left"/>
        <w:rPr>
          <w:lang w:val="en-US"/>
        </w:rPr>
      </w:pPr>
      <w:r w:rsidRPr="00286472">
        <w:rPr>
          <w:lang w:val="en-US"/>
        </w:rPr>
        <w:t xml:space="preserve"> </w:t>
      </w:r>
    </w:p>
    <w:p w14:paraId="73D49CDD" w14:textId="77777777" w:rsidR="005B219A" w:rsidRPr="00286472" w:rsidRDefault="00D86589">
      <w:pPr>
        <w:ind w:left="-5" w:right="123"/>
      </w:pPr>
      <w:proofErr w:type="spellStart"/>
      <w:r w:rsidRPr="00286472">
        <w:t>Incident</w:t>
      </w:r>
      <w:proofErr w:type="spellEnd"/>
      <w:r w:rsidRPr="00286472">
        <w:t xml:space="preserve"> </w:t>
      </w:r>
      <w:proofErr w:type="spellStart"/>
      <w:r w:rsidRPr="00286472">
        <w:t>or</w:t>
      </w:r>
      <w:proofErr w:type="spellEnd"/>
      <w:r w:rsidRPr="00286472">
        <w:t xml:space="preserve"> </w:t>
      </w:r>
      <w:proofErr w:type="spellStart"/>
      <w:r w:rsidRPr="00286472">
        <w:t>Requirement</w:t>
      </w:r>
      <w:proofErr w:type="spellEnd"/>
      <w:r w:rsidRPr="00286472">
        <w:t xml:space="preserve">? </w:t>
      </w:r>
    </w:p>
    <w:p w14:paraId="3E92CEE9" w14:textId="77777777" w:rsidR="005B219A" w:rsidRPr="00286472" w:rsidRDefault="00D86589">
      <w:pPr>
        <w:spacing w:after="38" w:line="259" w:lineRule="auto"/>
        <w:ind w:left="0" w:firstLine="0"/>
        <w:jc w:val="left"/>
      </w:pPr>
      <w:r w:rsidRPr="00286472">
        <w:t xml:space="preserve"> </w:t>
      </w:r>
    </w:p>
    <w:p w14:paraId="2118879B" w14:textId="77777777" w:rsidR="005B219A" w:rsidRPr="00286472" w:rsidRDefault="00D86589">
      <w:pPr>
        <w:numPr>
          <w:ilvl w:val="0"/>
          <w:numId w:val="1"/>
        </w:numPr>
        <w:spacing w:after="35"/>
        <w:ind w:left="720" w:right="123" w:hanging="360"/>
        <w:rPr>
          <w:lang w:val="en-US"/>
        </w:rPr>
      </w:pPr>
      <w:r w:rsidRPr="00286472">
        <w:rPr>
          <w:lang w:val="en-US"/>
        </w:rPr>
        <w:t xml:space="preserve">If it is an incident, an immediate solution will be given. </w:t>
      </w:r>
    </w:p>
    <w:p w14:paraId="4516F94F" w14:textId="77777777" w:rsidR="005B219A" w:rsidRPr="00286472" w:rsidRDefault="00D86589">
      <w:pPr>
        <w:numPr>
          <w:ilvl w:val="0"/>
          <w:numId w:val="1"/>
        </w:numPr>
        <w:ind w:left="720" w:right="123" w:hanging="360"/>
        <w:rPr>
          <w:lang w:val="en-US"/>
        </w:rPr>
      </w:pPr>
      <w:r w:rsidRPr="00286472">
        <w:rPr>
          <w:lang w:val="en-US"/>
        </w:rPr>
        <w:t xml:space="preserve">If it is a requirement, a time will be determined for the resolution of the problem. </w:t>
      </w:r>
    </w:p>
    <w:p w14:paraId="1D6727CA" w14:textId="77777777" w:rsidR="005B219A" w:rsidRPr="00286472" w:rsidRDefault="00D86589">
      <w:pPr>
        <w:spacing w:after="17" w:line="259" w:lineRule="auto"/>
        <w:ind w:left="721" w:firstLine="0"/>
        <w:jc w:val="left"/>
        <w:rPr>
          <w:lang w:val="en-US"/>
        </w:rPr>
      </w:pPr>
      <w:r w:rsidRPr="00286472">
        <w:rPr>
          <w:lang w:val="en-US"/>
        </w:rPr>
        <w:t xml:space="preserve"> </w:t>
      </w:r>
    </w:p>
    <w:p w14:paraId="196E2CED" w14:textId="77777777" w:rsidR="005B219A" w:rsidRPr="00286472" w:rsidRDefault="00D86589">
      <w:pPr>
        <w:spacing w:after="0" w:line="259" w:lineRule="auto"/>
        <w:ind w:left="0" w:firstLine="0"/>
        <w:jc w:val="left"/>
        <w:rPr>
          <w:lang w:val="en-US"/>
        </w:rPr>
      </w:pPr>
      <w:r w:rsidRPr="00286472">
        <w:rPr>
          <w:b/>
          <w:lang w:val="en-US"/>
        </w:rPr>
        <w:t>Classification of IT support levels:</w:t>
      </w:r>
      <w:r w:rsidRPr="00286472">
        <w:rPr>
          <w:lang w:val="en-US"/>
        </w:rPr>
        <w:t xml:space="preserve"> </w:t>
      </w:r>
    </w:p>
    <w:p w14:paraId="32BE50F2" w14:textId="77777777" w:rsidR="005B219A" w:rsidRPr="00286472" w:rsidRDefault="00D86589">
      <w:pPr>
        <w:spacing w:after="17" w:line="259" w:lineRule="auto"/>
        <w:ind w:left="0" w:firstLine="0"/>
        <w:jc w:val="right"/>
      </w:pPr>
      <w:r w:rsidRPr="00286472">
        <w:rPr>
          <w:noProof/>
        </w:rPr>
        <w:drawing>
          <wp:inline distT="0" distB="0" distL="0" distR="0" wp14:anchorId="3A220407" wp14:editId="46016014">
            <wp:extent cx="5738865" cy="3355615"/>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6"/>
                    <a:stretch>
                      <a:fillRect/>
                    </a:stretch>
                  </pic:blipFill>
                  <pic:spPr>
                    <a:xfrm>
                      <a:off x="0" y="0"/>
                      <a:ext cx="5738865" cy="3355615"/>
                    </a:xfrm>
                    <a:prstGeom prst="rect">
                      <a:avLst/>
                    </a:prstGeom>
                  </pic:spPr>
                </pic:pic>
              </a:graphicData>
            </a:graphic>
          </wp:inline>
        </w:drawing>
      </w:r>
      <w:r w:rsidRPr="00286472">
        <w:t xml:space="preserve"> </w:t>
      </w:r>
    </w:p>
    <w:p w14:paraId="4A342D61" w14:textId="77777777" w:rsidR="005B219A" w:rsidRPr="00286472" w:rsidRDefault="00D86589">
      <w:pPr>
        <w:spacing w:after="17" w:line="259" w:lineRule="auto"/>
        <w:ind w:left="0" w:firstLine="0"/>
        <w:jc w:val="left"/>
      </w:pPr>
      <w:r w:rsidRPr="00286472">
        <w:t xml:space="preserve"> </w:t>
      </w:r>
    </w:p>
    <w:p w14:paraId="4EBDB76E" w14:textId="011C3347" w:rsidR="005B219A" w:rsidRDefault="00D86589">
      <w:pPr>
        <w:spacing w:after="17" w:line="259" w:lineRule="auto"/>
        <w:ind w:left="0" w:firstLine="0"/>
        <w:jc w:val="left"/>
      </w:pPr>
      <w:r w:rsidRPr="00286472">
        <w:t xml:space="preserve"> </w:t>
      </w:r>
    </w:p>
    <w:p w14:paraId="31E7D3DB" w14:textId="77777777" w:rsidR="00D86589" w:rsidRPr="00286472" w:rsidRDefault="00D86589">
      <w:pPr>
        <w:spacing w:after="17" w:line="259" w:lineRule="auto"/>
        <w:ind w:left="0" w:firstLine="0"/>
        <w:jc w:val="left"/>
      </w:pPr>
    </w:p>
    <w:p w14:paraId="5F32E4F4" w14:textId="77777777" w:rsidR="005B219A" w:rsidRPr="00286472" w:rsidRDefault="00D86589">
      <w:pPr>
        <w:spacing w:after="0" w:line="259" w:lineRule="auto"/>
        <w:ind w:left="0" w:firstLine="0"/>
        <w:jc w:val="left"/>
      </w:pPr>
      <w:r w:rsidRPr="00286472">
        <w:t xml:space="preserve"> </w:t>
      </w:r>
    </w:p>
    <w:p w14:paraId="3E86575B" w14:textId="77777777" w:rsidR="005B219A" w:rsidRPr="00286472" w:rsidRDefault="00D86589">
      <w:pPr>
        <w:tabs>
          <w:tab w:val="center" w:pos="4967"/>
        </w:tabs>
        <w:spacing w:after="133" w:line="269" w:lineRule="auto"/>
        <w:ind w:left="-15" w:firstLine="0"/>
        <w:jc w:val="left"/>
        <w:rPr>
          <w:lang w:val="en-US"/>
        </w:rPr>
      </w:pPr>
      <w:r w:rsidRPr="00286472">
        <w:rPr>
          <w:b/>
          <w:lang w:val="en-US"/>
        </w:rPr>
        <w:lastRenderedPageBreak/>
        <w:t>Level 0</w:t>
      </w:r>
      <w:r w:rsidRPr="00286472">
        <w:rPr>
          <w:lang w:val="en-US"/>
        </w:rPr>
        <w:t xml:space="preserve"> </w:t>
      </w:r>
      <w:r w:rsidRPr="00286472">
        <w:rPr>
          <w:rFonts w:eastAsia="Calibri"/>
          <w:lang w:val="en-US"/>
        </w:rPr>
        <w:t>​</w:t>
      </w:r>
      <w:r w:rsidRPr="00286472">
        <w:rPr>
          <w:rFonts w:eastAsia="Calibri"/>
          <w:lang w:val="en-US"/>
        </w:rPr>
        <w:t xml:space="preserve"> </w:t>
      </w:r>
      <w:r w:rsidRPr="00286472">
        <w:rPr>
          <w:i/>
          <w:lang w:val="en-US"/>
        </w:rPr>
        <w:t>A technician is not present at this level</w:t>
      </w:r>
      <w:r w:rsidRPr="00286472">
        <w:rPr>
          <w:rFonts w:eastAsia="Calibri"/>
          <w:lang w:val="en-US"/>
        </w:rPr>
        <w:t>​</w:t>
      </w:r>
      <w:r w:rsidRPr="00286472">
        <w:rPr>
          <w:rFonts w:eastAsia="Calibri"/>
          <w:lang w:val="en-US"/>
        </w:rPr>
        <w:tab/>
      </w:r>
      <w:r w:rsidRPr="00286472">
        <w:rPr>
          <w:i/>
          <w:lang w:val="en-US"/>
        </w:rPr>
        <w:t xml:space="preserve"> </w:t>
      </w:r>
    </w:p>
    <w:p w14:paraId="42D21B6B" w14:textId="77777777" w:rsidR="005B219A" w:rsidRPr="00286472" w:rsidRDefault="00D86589">
      <w:pPr>
        <w:spacing w:after="17" w:line="259" w:lineRule="auto"/>
        <w:ind w:left="0" w:firstLine="0"/>
        <w:jc w:val="left"/>
        <w:rPr>
          <w:lang w:val="en-US"/>
        </w:rPr>
      </w:pPr>
      <w:r w:rsidRPr="00286472">
        <w:rPr>
          <w:lang w:val="en-US"/>
        </w:rPr>
        <w:t xml:space="preserve"> </w:t>
      </w:r>
    </w:p>
    <w:p w14:paraId="1172BE27" w14:textId="77777777" w:rsidR="005B219A" w:rsidRPr="00286472" w:rsidRDefault="00D86589">
      <w:pPr>
        <w:ind w:left="-5" w:right="123"/>
        <w:rPr>
          <w:lang w:val="en-US"/>
        </w:rPr>
      </w:pPr>
      <w:r w:rsidRPr="00286472">
        <w:rPr>
          <w:lang w:val="en-US"/>
        </w:rPr>
        <w:t xml:space="preserve">In the support structure, Level 0 is designed to help users find answers to questions about software functionality and resolve minor issues </w:t>
      </w:r>
      <w:r w:rsidRPr="00286472">
        <w:rPr>
          <w:lang w:val="en-US"/>
        </w:rPr>
        <w:t xml:space="preserve">independently without contacting support agents. </w:t>
      </w:r>
    </w:p>
    <w:p w14:paraId="79F58F51" w14:textId="77777777" w:rsidR="005B219A" w:rsidRPr="00286472" w:rsidRDefault="00D86589">
      <w:pPr>
        <w:spacing w:after="64" w:line="259" w:lineRule="auto"/>
        <w:ind w:left="0" w:firstLine="0"/>
        <w:jc w:val="left"/>
        <w:rPr>
          <w:lang w:val="en-US"/>
        </w:rPr>
      </w:pPr>
      <w:r w:rsidRPr="00286472">
        <w:rPr>
          <w:lang w:val="en-US"/>
        </w:rPr>
        <w:t xml:space="preserve"> </w:t>
      </w:r>
    </w:p>
    <w:p w14:paraId="5C881C9F" w14:textId="77777777" w:rsidR="005B219A" w:rsidRPr="00286472" w:rsidRDefault="00D86589">
      <w:pPr>
        <w:tabs>
          <w:tab w:val="center" w:pos="3178"/>
        </w:tabs>
        <w:spacing w:after="133" w:line="269" w:lineRule="auto"/>
        <w:ind w:left="-15" w:firstLine="0"/>
        <w:jc w:val="left"/>
        <w:rPr>
          <w:lang w:val="en-US"/>
        </w:rPr>
      </w:pPr>
      <w:r w:rsidRPr="00286472">
        <w:rPr>
          <w:b/>
          <w:lang w:val="en-US"/>
        </w:rPr>
        <w:t>Level 1</w:t>
      </w:r>
      <w:r w:rsidRPr="00286472">
        <w:rPr>
          <w:lang w:val="en-US"/>
        </w:rPr>
        <w:t xml:space="preserve"> </w:t>
      </w:r>
      <w:r w:rsidRPr="00286472">
        <w:rPr>
          <w:rFonts w:eastAsia="Calibri"/>
          <w:lang w:val="en-US"/>
        </w:rPr>
        <w:t>​</w:t>
      </w:r>
      <w:r w:rsidRPr="00286472">
        <w:rPr>
          <w:rFonts w:eastAsia="Calibri"/>
          <w:lang w:val="en-US"/>
        </w:rPr>
        <w:t xml:space="preserve"> </w:t>
      </w:r>
      <w:r w:rsidRPr="00286472">
        <w:rPr>
          <w:i/>
          <w:lang w:val="en-US"/>
        </w:rPr>
        <w:t>Basic troubleshooting</w:t>
      </w:r>
      <w:r w:rsidRPr="00286472">
        <w:rPr>
          <w:rFonts w:eastAsia="Calibri"/>
          <w:lang w:val="en-US"/>
        </w:rPr>
        <w:t>​</w:t>
      </w:r>
      <w:r w:rsidRPr="00286472">
        <w:rPr>
          <w:rFonts w:eastAsia="Calibri"/>
          <w:lang w:val="en-US"/>
        </w:rPr>
        <w:tab/>
      </w:r>
      <w:r w:rsidRPr="00286472">
        <w:rPr>
          <w:i/>
          <w:lang w:val="en-US"/>
        </w:rPr>
        <w:t xml:space="preserve"> </w:t>
      </w:r>
    </w:p>
    <w:p w14:paraId="6CBEE5E3" w14:textId="77777777" w:rsidR="005B219A" w:rsidRPr="00286472" w:rsidRDefault="00D86589">
      <w:pPr>
        <w:spacing w:after="17" w:line="259" w:lineRule="auto"/>
        <w:ind w:left="0" w:firstLine="0"/>
        <w:jc w:val="left"/>
        <w:rPr>
          <w:lang w:val="en-US"/>
        </w:rPr>
      </w:pPr>
      <w:r w:rsidRPr="00286472">
        <w:rPr>
          <w:lang w:val="en-US"/>
        </w:rPr>
        <w:t xml:space="preserve"> </w:t>
      </w:r>
    </w:p>
    <w:p w14:paraId="72862568" w14:textId="77777777" w:rsidR="005B219A" w:rsidRPr="00286472" w:rsidRDefault="00D86589">
      <w:pPr>
        <w:ind w:left="-5" w:right="123"/>
        <w:rPr>
          <w:lang w:val="en-US"/>
        </w:rPr>
      </w:pPr>
      <w:r w:rsidRPr="00286472">
        <w:rPr>
          <w:lang w:val="en-US"/>
        </w:rPr>
        <w:t xml:space="preserve">At this level of IT support, also known as the help desk, agents answer general questions about using the software and approach simple issues, such as resolving login </w:t>
      </w:r>
      <w:r w:rsidRPr="00286472">
        <w:rPr>
          <w:lang w:val="en-US"/>
        </w:rPr>
        <w:t xml:space="preserve">problems, reinstalling basic applications, checking for proper software and hardware configurations.  </w:t>
      </w:r>
    </w:p>
    <w:p w14:paraId="1F55EF02" w14:textId="77777777" w:rsidR="005B219A" w:rsidRPr="00286472" w:rsidRDefault="00D86589">
      <w:pPr>
        <w:spacing w:after="64" w:line="259" w:lineRule="auto"/>
        <w:ind w:left="0" w:firstLine="0"/>
        <w:jc w:val="left"/>
        <w:rPr>
          <w:lang w:val="en-US"/>
        </w:rPr>
      </w:pPr>
      <w:r w:rsidRPr="00286472">
        <w:rPr>
          <w:lang w:val="en-US"/>
        </w:rPr>
        <w:t xml:space="preserve"> </w:t>
      </w:r>
    </w:p>
    <w:p w14:paraId="3EBEECAE" w14:textId="77777777" w:rsidR="005B219A" w:rsidRPr="00286472" w:rsidRDefault="00D86589">
      <w:pPr>
        <w:tabs>
          <w:tab w:val="center" w:pos="3645"/>
        </w:tabs>
        <w:spacing w:after="133" w:line="269" w:lineRule="auto"/>
        <w:ind w:left="-15" w:firstLine="0"/>
        <w:jc w:val="left"/>
        <w:rPr>
          <w:lang w:val="en-US"/>
        </w:rPr>
      </w:pPr>
      <w:r w:rsidRPr="00286472">
        <w:rPr>
          <w:b/>
          <w:lang w:val="en-US"/>
        </w:rPr>
        <w:t>Level 2</w:t>
      </w:r>
      <w:r w:rsidRPr="00286472">
        <w:rPr>
          <w:lang w:val="en-US"/>
        </w:rPr>
        <w:t xml:space="preserve"> </w:t>
      </w:r>
      <w:r w:rsidRPr="00286472">
        <w:rPr>
          <w:rFonts w:eastAsia="Calibri"/>
          <w:lang w:val="en-US"/>
        </w:rPr>
        <w:t>​</w:t>
      </w:r>
      <w:r w:rsidRPr="00286472">
        <w:rPr>
          <w:rFonts w:eastAsia="Calibri"/>
          <w:lang w:val="en-US"/>
        </w:rPr>
        <w:t xml:space="preserve"> </w:t>
      </w:r>
      <w:r w:rsidRPr="00286472">
        <w:rPr>
          <w:i/>
          <w:lang w:val="en-US"/>
        </w:rPr>
        <w:t>In-depth technical support</w:t>
      </w:r>
      <w:r w:rsidRPr="00286472">
        <w:rPr>
          <w:rFonts w:eastAsia="Calibri"/>
          <w:lang w:val="en-US"/>
        </w:rPr>
        <w:t>​</w:t>
      </w:r>
      <w:r w:rsidRPr="00286472">
        <w:rPr>
          <w:rFonts w:eastAsia="Calibri"/>
          <w:lang w:val="en-US"/>
        </w:rPr>
        <w:tab/>
      </w:r>
      <w:r w:rsidRPr="00286472">
        <w:rPr>
          <w:lang w:val="en-US"/>
        </w:rPr>
        <w:t xml:space="preserve"> </w:t>
      </w:r>
    </w:p>
    <w:p w14:paraId="3D8A9798" w14:textId="77777777" w:rsidR="005B219A" w:rsidRPr="00286472" w:rsidRDefault="00D86589">
      <w:pPr>
        <w:spacing w:after="32" w:line="259" w:lineRule="auto"/>
        <w:ind w:left="0" w:firstLine="0"/>
        <w:jc w:val="left"/>
        <w:rPr>
          <w:lang w:val="en-US"/>
        </w:rPr>
      </w:pPr>
      <w:r w:rsidRPr="00286472">
        <w:rPr>
          <w:lang w:val="en-US"/>
        </w:rPr>
        <w:t xml:space="preserve"> </w:t>
      </w:r>
    </w:p>
    <w:p w14:paraId="08E66788" w14:textId="77777777" w:rsidR="005B219A" w:rsidRPr="00286472" w:rsidRDefault="00D86589">
      <w:pPr>
        <w:ind w:left="-5" w:right="123"/>
        <w:rPr>
          <w:lang w:val="en-US"/>
        </w:rPr>
      </w:pPr>
      <w:r w:rsidRPr="00286472">
        <w:rPr>
          <w:lang w:val="en-US"/>
        </w:rPr>
        <w:t xml:space="preserve">Level 2 is more in-depth technical support that works with issues that Level 1 personnel cannot solve. To </w:t>
      </w:r>
      <w:r w:rsidRPr="00286472">
        <w:rPr>
          <w:lang w:val="en-US"/>
        </w:rPr>
        <w:t>resolve these issues, agents often must research the registers and understand the software that a supported solution integrates with. If the Level 2 Support Specialists are unable to fix the problem, proceed to the next level of support for a more detailed</w:t>
      </w:r>
      <w:r w:rsidRPr="00286472">
        <w:rPr>
          <w:lang w:val="en-US"/>
        </w:rPr>
        <w:t xml:space="preserve"> investigation of the code level. </w:t>
      </w:r>
    </w:p>
    <w:p w14:paraId="0A1E808F" w14:textId="77777777" w:rsidR="005B219A" w:rsidRPr="00286472" w:rsidRDefault="00D86589">
      <w:pPr>
        <w:spacing w:after="64" w:line="259" w:lineRule="auto"/>
        <w:ind w:left="0" w:firstLine="0"/>
        <w:jc w:val="left"/>
        <w:rPr>
          <w:lang w:val="en-US"/>
        </w:rPr>
      </w:pPr>
      <w:r w:rsidRPr="00286472">
        <w:rPr>
          <w:lang w:val="en-US"/>
        </w:rPr>
        <w:t xml:space="preserve"> </w:t>
      </w:r>
    </w:p>
    <w:p w14:paraId="4F36B19C" w14:textId="77777777" w:rsidR="005B219A" w:rsidRPr="00286472" w:rsidRDefault="00D86589">
      <w:pPr>
        <w:tabs>
          <w:tab w:val="center" w:pos="8279"/>
        </w:tabs>
        <w:spacing w:after="133" w:line="269" w:lineRule="auto"/>
        <w:ind w:left="-15" w:firstLine="0"/>
        <w:jc w:val="left"/>
        <w:rPr>
          <w:lang w:val="en-US"/>
        </w:rPr>
      </w:pPr>
      <w:r w:rsidRPr="00286472">
        <w:rPr>
          <w:b/>
          <w:lang w:val="en-US"/>
        </w:rPr>
        <w:t>Level 3</w:t>
      </w:r>
      <w:r w:rsidRPr="00286472">
        <w:rPr>
          <w:lang w:val="en-US"/>
        </w:rPr>
        <w:t xml:space="preserve"> </w:t>
      </w:r>
      <w:r w:rsidRPr="00286472">
        <w:rPr>
          <w:rFonts w:eastAsia="Calibri"/>
          <w:lang w:val="en-US"/>
        </w:rPr>
        <w:t>​</w:t>
      </w:r>
      <w:r w:rsidRPr="00286472">
        <w:rPr>
          <w:rFonts w:eastAsia="Calibri"/>
          <w:lang w:val="en-US"/>
        </w:rPr>
        <w:t xml:space="preserve"> </w:t>
      </w:r>
      <w:r w:rsidRPr="00286472">
        <w:rPr>
          <w:i/>
          <w:lang w:val="en-US"/>
        </w:rPr>
        <w:t>Handling advanced problems that need investigation at the code level</w:t>
      </w:r>
      <w:r w:rsidRPr="00286472">
        <w:rPr>
          <w:rFonts w:eastAsia="Calibri"/>
          <w:lang w:val="en-US"/>
        </w:rPr>
        <w:t>​</w:t>
      </w:r>
      <w:r w:rsidRPr="00286472">
        <w:rPr>
          <w:rFonts w:eastAsia="Calibri"/>
          <w:lang w:val="en-US"/>
        </w:rPr>
        <w:tab/>
      </w:r>
      <w:r w:rsidRPr="00286472">
        <w:rPr>
          <w:i/>
          <w:lang w:val="en-US"/>
        </w:rPr>
        <w:t xml:space="preserve"> </w:t>
      </w:r>
    </w:p>
    <w:p w14:paraId="00488857" w14:textId="77777777" w:rsidR="005B219A" w:rsidRPr="00286472" w:rsidRDefault="00D86589">
      <w:pPr>
        <w:spacing w:after="17" w:line="259" w:lineRule="auto"/>
        <w:ind w:left="0" w:firstLine="0"/>
        <w:jc w:val="left"/>
        <w:rPr>
          <w:lang w:val="en-US"/>
        </w:rPr>
      </w:pPr>
      <w:r w:rsidRPr="00286472">
        <w:rPr>
          <w:lang w:val="en-US"/>
        </w:rPr>
        <w:t xml:space="preserve"> </w:t>
      </w:r>
    </w:p>
    <w:p w14:paraId="79A31CD6" w14:textId="77777777" w:rsidR="005B219A" w:rsidRPr="00286472" w:rsidRDefault="00D86589">
      <w:pPr>
        <w:ind w:left="-5" w:right="123"/>
        <w:rPr>
          <w:lang w:val="en-US"/>
        </w:rPr>
      </w:pPr>
      <w:r w:rsidRPr="00286472">
        <w:rPr>
          <w:lang w:val="en-US"/>
        </w:rPr>
        <w:t>Level 3 support includes researching and preparing solutions for problems that require code fixes, as well as making minor enhancements</w:t>
      </w:r>
      <w:r w:rsidRPr="00286472">
        <w:rPr>
          <w:lang w:val="en-US"/>
        </w:rPr>
        <w:t xml:space="preserve"> to supported software. </w:t>
      </w:r>
    </w:p>
    <w:p w14:paraId="01963688" w14:textId="77777777" w:rsidR="005B219A" w:rsidRPr="00286472" w:rsidRDefault="00D86589">
      <w:pPr>
        <w:spacing w:after="64" w:line="259" w:lineRule="auto"/>
        <w:ind w:left="0" w:firstLine="0"/>
        <w:jc w:val="left"/>
        <w:rPr>
          <w:lang w:val="en-US"/>
        </w:rPr>
      </w:pPr>
      <w:r w:rsidRPr="00286472">
        <w:rPr>
          <w:lang w:val="en-US"/>
        </w:rPr>
        <w:t xml:space="preserve"> </w:t>
      </w:r>
    </w:p>
    <w:p w14:paraId="7AB6B9C6" w14:textId="77777777" w:rsidR="005B219A" w:rsidRPr="00286472" w:rsidRDefault="00D86589">
      <w:pPr>
        <w:tabs>
          <w:tab w:val="center" w:pos="5861"/>
        </w:tabs>
        <w:spacing w:after="133" w:line="269" w:lineRule="auto"/>
        <w:ind w:left="-15" w:firstLine="0"/>
        <w:jc w:val="left"/>
        <w:rPr>
          <w:lang w:val="en-US"/>
        </w:rPr>
      </w:pPr>
      <w:r w:rsidRPr="00286472">
        <w:rPr>
          <w:b/>
          <w:lang w:val="en-US"/>
        </w:rPr>
        <w:t>Level 4</w:t>
      </w:r>
      <w:r w:rsidRPr="00286472">
        <w:rPr>
          <w:lang w:val="en-US"/>
        </w:rPr>
        <w:t xml:space="preserve"> </w:t>
      </w:r>
      <w:r w:rsidRPr="00286472">
        <w:rPr>
          <w:rFonts w:eastAsia="Calibri"/>
          <w:lang w:val="en-US"/>
        </w:rPr>
        <w:t>​</w:t>
      </w:r>
      <w:r w:rsidRPr="00286472">
        <w:rPr>
          <w:rFonts w:eastAsia="Calibri"/>
          <w:lang w:val="en-US"/>
        </w:rPr>
        <w:t xml:space="preserve"> </w:t>
      </w:r>
      <w:r w:rsidRPr="00286472">
        <w:rPr>
          <w:i/>
          <w:lang w:val="en-US"/>
        </w:rPr>
        <w:t>Support driven by software / hardware vendors</w:t>
      </w:r>
      <w:r w:rsidRPr="00286472">
        <w:rPr>
          <w:rFonts w:eastAsia="Calibri"/>
          <w:lang w:val="en-US"/>
        </w:rPr>
        <w:t>​</w:t>
      </w:r>
      <w:r w:rsidRPr="00286472">
        <w:rPr>
          <w:rFonts w:eastAsia="Calibri"/>
          <w:lang w:val="en-US"/>
        </w:rPr>
        <w:tab/>
      </w:r>
      <w:r w:rsidRPr="00286472">
        <w:rPr>
          <w:i/>
          <w:lang w:val="en-US"/>
        </w:rPr>
        <w:t xml:space="preserve"> </w:t>
      </w:r>
    </w:p>
    <w:p w14:paraId="4F01CDE0" w14:textId="77777777" w:rsidR="005B219A" w:rsidRPr="00286472" w:rsidRDefault="00D86589">
      <w:pPr>
        <w:spacing w:after="32" w:line="259" w:lineRule="auto"/>
        <w:ind w:left="0" w:firstLine="0"/>
        <w:jc w:val="left"/>
        <w:rPr>
          <w:lang w:val="en-US"/>
        </w:rPr>
      </w:pPr>
      <w:r w:rsidRPr="00286472">
        <w:rPr>
          <w:lang w:val="en-US"/>
        </w:rPr>
        <w:t xml:space="preserve"> </w:t>
      </w:r>
    </w:p>
    <w:p w14:paraId="1343F3CD" w14:textId="25B740B8" w:rsidR="005B219A" w:rsidRDefault="00D86589">
      <w:pPr>
        <w:spacing w:after="545"/>
        <w:ind w:left="-5" w:right="123"/>
        <w:rPr>
          <w:lang w:val="en-US"/>
        </w:rPr>
      </w:pPr>
      <w:r w:rsidRPr="00286472">
        <w:rPr>
          <w:lang w:val="en-US"/>
        </w:rPr>
        <w:t xml:space="preserve">It is a level that includes escalating a problem to software or hardware vendors beyond the organization. </w:t>
      </w:r>
    </w:p>
    <w:p w14:paraId="023A8EC1" w14:textId="1B832AEA" w:rsidR="00D86589" w:rsidRDefault="00D86589">
      <w:pPr>
        <w:spacing w:after="545"/>
        <w:ind w:left="-5" w:right="123"/>
        <w:rPr>
          <w:lang w:val="en-US"/>
        </w:rPr>
      </w:pPr>
    </w:p>
    <w:p w14:paraId="121215F6" w14:textId="77777777" w:rsidR="00D86589" w:rsidRPr="00286472" w:rsidRDefault="00D86589">
      <w:pPr>
        <w:spacing w:after="545"/>
        <w:ind w:left="-5" w:right="123"/>
        <w:rPr>
          <w:lang w:val="en-US"/>
        </w:rPr>
      </w:pPr>
    </w:p>
    <w:p w14:paraId="30ECC8C1" w14:textId="77777777" w:rsidR="005B219A" w:rsidRPr="00286472" w:rsidRDefault="00D86589">
      <w:pPr>
        <w:pStyle w:val="Ttulo1"/>
        <w:spacing w:after="244"/>
        <w:ind w:left="-5"/>
        <w:rPr>
          <w:lang w:val="en-US"/>
        </w:rPr>
      </w:pPr>
      <w:r w:rsidRPr="00286472">
        <w:rPr>
          <w:lang w:val="en-US"/>
        </w:rPr>
        <w:lastRenderedPageBreak/>
        <w:t xml:space="preserve">Bibliography </w:t>
      </w:r>
    </w:p>
    <w:p w14:paraId="06DE6052" w14:textId="77777777" w:rsidR="005B219A" w:rsidRPr="00286472" w:rsidRDefault="00D86589">
      <w:pPr>
        <w:spacing w:after="209" w:line="342" w:lineRule="auto"/>
        <w:ind w:left="1437" w:hanging="731"/>
        <w:jc w:val="left"/>
        <w:rPr>
          <w:lang w:val="en-US"/>
        </w:rPr>
      </w:pPr>
      <w:r w:rsidRPr="00286472">
        <w:rPr>
          <w:lang w:val="en-US"/>
        </w:rPr>
        <w:t xml:space="preserve">Chrissy Kidd, J. H. (25 de Abril de 2019). </w:t>
      </w:r>
      <w:proofErr w:type="spellStart"/>
      <w:r w:rsidRPr="00286472">
        <w:rPr>
          <w:i/>
          <w:lang w:val="en-US"/>
        </w:rPr>
        <w:t>bmc</w:t>
      </w:r>
      <w:proofErr w:type="spellEnd"/>
      <w:r w:rsidRPr="00286472">
        <w:rPr>
          <w:i/>
          <w:lang w:val="en-US"/>
        </w:rPr>
        <w:t xml:space="preserve"> blogs</w:t>
      </w:r>
      <w:r w:rsidRPr="00286472">
        <w:rPr>
          <w:rFonts w:eastAsia="Calibri"/>
          <w:lang w:val="en-US"/>
        </w:rPr>
        <w:t>​</w:t>
      </w:r>
      <w:r w:rsidRPr="00286472">
        <w:rPr>
          <w:rFonts w:eastAsia="Calibri"/>
          <w:lang w:val="en-US"/>
        </w:rPr>
        <w:tab/>
      </w:r>
      <w:r w:rsidRPr="00286472">
        <w:rPr>
          <w:rFonts w:eastAsia="Calibri"/>
          <w:sz w:val="25"/>
          <w:lang w:val="en-US"/>
        </w:rPr>
        <w:t>​</w:t>
      </w:r>
      <w:r w:rsidRPr="00286472">
        <w:rPr>
          <w:lang w:val="en-US"/>
        </w:rPr>
        <w:t xml:space="preserve">. </w:t>
      </w:r>
      <w:proofErr w:type="spellStart"/>
      <w:r w:rsidRPr="00286472">
        <w:rPr>
          <w:lang w:val="en-US"/>
        </w:rPr>
        <w:t>Obtenido</w:t>
      </w:r>
      <w:proofErr w:type="spellEnd"/>
      <w:r w:rsidRPr="00286472">
        <w:rPr>
          <w:lang w:val="en-US"/>
        </w:rPr>
        <w:t xml:space="preserve"> de Service Management Blog: https://www.bmc.com/blogs/support-levels-level-1-level-2-level-3/ </w:t>
      </w:r>
    </w:p>
    <w:p w14:paraId="1C21D2DA" w14:textId="77777777" w:rsidR="005B219A" w:rsidRPr="00286472" w:rsidRDefault="00D86589">
      <w:pPr>
        <w:spacing w:line="401" w:lineRule="auto"/>
        <w:ind w:left="1442" w:right="123" w:hanging="721"/>
      </w:pPr>
      <w:proofErr w:type="spellStart"/>
      <w:r w:rsidRPr="00286472">
        <w:t>GyT</w:t>
      </w:r>
      <w:proofErr w:type="spellEnd"/>
      <w:r w:rsidRPr="00286472">
        <w:t xml:space="preserve"> Flotas. (24 de </w:t>
      </w:r>
      <w:proofErr w:type="gramStart"/>
      <w:r w:rsidRPr="00286472">
        <w:t>Junio</w:t>
      </w:r>
      <w:proofErr w:type="gramEnd"/>
      <w:r w:rsidRPr="00286472">
        <w:t xml:space="preserve"> de 2020). </w:t>
      </w:r>
      <w:proofErr w:type="spellStart"/>
      <w:r w:rsidRPr="00286472">
        <w:rPr>
          <w:i/>
        </w:rPr>
        <w:t>GyT</w:t>
      </w:r>
      <w:proofErr w:type="spellEnd"/>
      <w:r w:rsidRPr="00286472">
        <w:rPr>
          <w:i/>
        </w:rPr>
        <w:t xml:space="preserve"> Flotas GPS y </w:t>
      </w:r>
      <w:proofErr w:type="spellStart"/>
      <w:r w:rsidRPr="00286472">
        <w:rPr>
          <w:i/>
        </w:rPr>
        <w:t>telemetria</w:t>
      </w:r>
      <w:proofErr w:type="spellEnd"/>
      <w:r w:rsidRPr="00286472">
        <w:rPr>
          <w:i/>
        </w:rPr>
        <w:t xml:space="preserve"> para su</w:t>
      </w:r>
      <w:r w:rsidRPr="00286472">
        <w:rPr>
          <w:rFonts w:eastAsia="Calibri"/>
        </w:rPr>
        <w:t>​</w:t>
      </w:r>
      <w:r w:rsidRPr="00286472">
        <w:rPr>
          <w:rFonts w:eastAsia="Calibri"/>
        </w:rPr>
        <w:tab/>
      </w:r>
      <w:r w:rsidRPr="00286472">
        <w:rPr>
          <w:i/>
        </w:rPr>
        <w:t xml:space="preserve"> empresa</w:t>
      </w:r>
      <w:r w:rsidRPr="00286472">
        <w:rPr>
          <w:rFonts w:eastAsia="Calibri"/>
          <w:sz w:val="25"/>
        </w:rPr>
        <w:t>​</w:t>
      </w:r>
      <w:r w:rsidRPr="00286472">
        <w:t xml:space="preserve">. Obtenido de </w:t>
      </w:r>
      <w:proofErr w:type="spellStart"/>
      <w:r w:rsidRPr="00286472">
        <w:t>GyT</w:t>
      </w:r>
      <w:proofErr w:type="spellEnd"/>
      <w:r w:rsidRPr="00286472">
        <w:t xml:space="preserve"> Blog: </w:t>
      </w:r>
    </w:p>
    <w:p w14:paraId="58A2BD5A" w14:textId="77777777" w:rsidR="005B219A" w:rsidRPr="00286472" w:rsidRDefault="00D86589">
      <w:pPr>
        <w:spacing w:after="291"/>
        <w:ind w:left="1451" w:right="123"/>
      </w:pPr>
      <w:r w:rsidRPr="00286472">
        <w:t>https://www.gytflotas.com/iot-industrial-6-caracteristicas-a-buscar-en-u n-socio-de-</w:t>
      </w:r>
      <w:proofErr w:type="spellStart"/>
      <w:r w:rsidRPr="00286472">
        <w:t>tecnologia</w:t>
      </w:r>
      <w:proofErr w:type="spellEnd"/>
      <w:r w:rsidRPr="00286472">
        <w:t xml:space="preserve">/ </w:t>
      </w:r>
    </w:p>
    <w:p w14:paraId="7646FC76" w14:textId="77777777" w:rsidR="005B219A" w:rsidRPr="00286472" w:rsidRDefault="00D86589">
      <w:pPr>
        <w:tabs>
          <w:tab w:val="center" w:pos="3171"/>
          <w:tab w:val="center" w:pos="6905"/>
        </w:tabs>
        <w:spacing w:after="146" w:line="259" w:lineRule="auto"/>
        <w:ind w:left="0" w:firstLine="0"/>
        <w:jc w:val="left"/>
      </w:pPr>
      <w:r w:rsidRPr="00286472">
        <w:rPr>
          <w:rFonts w:eastAsia="Calibri"/>
          <w:sz w:val="22"/>
        </w:rPr>
        <w:tab/>
      </w:r>
      <w:r w:rsidRPr="00286472">
        <w:t xml:space="preserve">Maldonado, D. (23 de </w:t>
      </w:r>
      <w:proofErr w:type="gramStart"/>
      <w:r w:rsidRPr="00286472">
        <w:t>Octubre</w:t>
      </w:r>
      <w:proofErr w:type="gramEnd"/>
      <w:r w:rsidRPr="00286472">
        <w:t xml:space="preserve"> de 2019). </w:t>
      </w:r>
      <w:proofErr w:type="spellStart"/>
      <w:r w:rsidRPr="00286472">
        <w:rPr>
          <w:i/>
        </w:rPr>
        <w:t>icorp</w:t>
      </w:r>
      <w:proofErr w:type="spellEnd"/>
      <w:r w:rsidRPr="00286472">
        <w:rPr>
          <w:rFonts w:eastAsia="Calibri"/>
        </w:rPr>
        <w:t>​</w:t>
      </w:r>
      <w:r w:rsidRPr="00286472">
        <w:rPr>
          <w:rFonts w:eastAsia="Calibri"/>
        </w:rPr>
        <w:tab/>
      </w:r>
      <w:r w:rsidRPr="00286472">
        <w:rPr>
          <w:rFonts w:eastAsia="Calibri"/>
          <w:sz w:val="25"/>
        </w:rPr>
        <w:t>​</w:t>
      </w:r>
      <w:r w:rsidRPr="00286472">
        <w:t xml:space="preserve">. Obtenido de </w:t>
      </w:r>
      <w:proofErr w:type="spellStart"/>
      <w:r w:rsidRPr="00286472">
        <w:t>icorp</w:t>
      </w:r>
      <w:proofErr w:type="spellEnd"/>
      <w:r w:rsidRPr="00286472">
        <w:t xml:space="preserve"> blog: </w:t>
      </w:r>
    </w:p>
    <w:p w14:paraId="1C5021BF" w14:textId="77777777" w:rsidR="005B219A" w:rsidRPr="00286472" w:rsidRDefault="00D86589">
      <w:pPr>
        <w:ind w:left="1451" w:right="123"/>
      </w:pPr>
      <w:r w:rsidRPr="00286472">
        <w:t>http://www.ic</w:t>
      </w:r>
      <w:r w:rsidRPr="00286472">
        <w:t xml:space="preserve">orp.com.mx/blog/incidente-solicitud-de-servicio-ticket/ </w:t>
      </w:r>
    </w:p>
    <w:p w14:paraId="492B5EFF" w14:textId="77777777" w:rsidR="005B219A" w:rsidRPr="00286472" w:rsidRDefault="00D86589">
      <w:pPr>
        <w:spacing w:after="144" w:line="398" w:lineRule="auto"/>
        <w:ind w:left="1442" w:right="123" w:hanging="721"/>
      </w:pPr>
      <w:r w:rsidRPr="00286472">
        <w:t xml:space="preserve">Maldonado, D. (1 de </w:t>
      </w:r>
      <w:proofErr w:type="gramStart"/>
      <w:r w:rsidRPr="00286472">
        <w:t>Octubre</w:t>
      </w:r>
      <w:proofErr w:type="gramEnd"/>
      <w:r w:rsidRPr="00286472">
        <w:t xml:space="preserve"> de 2019). </w:t>
      </w:r>
      <w:r w:rsidRPr="00286472">
        <w:rPr>
          <w:rFonts w:eastAsia="Calibri"/>
        </w:rPr>
        <w:t>​</w:t>
      </w:r>
      <w:proofErr w:type="spellStart"/>
      <w:r w:rsidRPr="00286472">
        <w:rPr>
          <w:i/>
        </w:rPr>
        <w:t>icorp</w:t>
      </w:r>
      <w:proofErr w:type="spellEnd"/>
      <w:r w:rsidRPr="00286472">
        <w:rPr>
          <w:i/>
        </w:rPr>
        <w:t xml:space="preserve"> </w:t>
      </w:r>
      <w:r w:rsidRPr="00286472">
        <w:rPr>
          <w:rFonts w:eastAsia="Calibri"/>
          <w:sz w:val="25"/>
        </w:rPr>
        <w:t>​</w:t>
      </w:r>
      <w:r w:rsidRPr="00286472">
        <w:t xml:space="preserve">. Obtenido de </w:t>
      </w:r>
      <w:proofErr w:type="spellStart"/>
      <w:r w:rsidRPr="00286472">
        <w:t>icorp</w:t>
      </w:r>
      <w:proofErr w:type="spellEnd"/>
      <w:r w:rsidRPr="00286472">
        <w:t xml:space="preserve"> blog: http://www.icorp.com.mx/blog/niveles-de-soporte-de-ti/ </w:t>
      </w:r>
    </w:p>
    <w:p w14:paraId="1FE848D6" w14:textId="77777777" w:rsidR="005B219A" w:rsidRPr="00286472" w:rsidRDefault="00D86589">
      <w:pPr>
        <w:spacing w:after="209" w:line="342" w:lineRule="auto"/>
        <w:ind w:left="1437" w:hanging="731"/>
        <w:jc w:val="left"/>
      </w:pPr>
      <w:r w:rsidRPr="00286472">
        <w:t xml:space="preserve">Nielsen, S. (12 de </w:t>
      </w:r>
      <w:proofErr w:type="gramStart"/>
      <w:r w:rsidRPr="00286472">
        <w:t>Octubre</w:t>
      </w:r>
      <w:proofErr w:type="gramEnd"/>
      <w:r w:rsidRPr="00286472">
        <w:t xml:space="preserve"> de 2017). </w:t>
      </w:r>
      <w:r w:rsidRPr="00286472">
        <w:rPr>
          <w:rFonts w:eastAsia="Calibri"/>
        </w:rPr>
        <w:t>​</w:t>
      </w:r>
      <w:proofErr w:type="spellStart"/>
      <w:r w:rsidRPr="00286472">
        <w:rPr>
          <w:i/>
        </w:rPr>
        <w:t>orange</w:t>
      </w:r>
      <w:proofErr w:type="spellEnd"/>
      <w:r w:rsidRPr="00286472">
        <w:rPr>
          <w:i/>
        </w:rPr>
        <w:t xml:space="preserve"> </w:t>
      </w:r>
      <w:proofErr w:type="spellStart"/>
      <w:r w:rsidRPr="00286472">
        <w:rPr>
          <w:i/>
        </w:rPr>
        <w:t>matter</w:t>
      </w:r>
      <w:proofErr w:type="spellEnd"/>
      <w:r w:rsidRPr="00286472">
        <w:rPr>
          <w:rFonts w:eastAsia="Calibri"/>
          <w:sz w:val="25"/>
        </w:rPr>
        <w:t>​</w:t>
      </w:r>
      <w:r w:rsidRPr="00286472">
        <w:t>. Obtenido de https</w:t>
      </w:r>
      <w:r w:rsidRPr="00286472">
        <w:t xml:space="preserve">://orangematter.solarwinds.com/2017/10/12/whats-the-differencebetween-incidents-service-requests-and-tickets/ </w:t>
      </w:r>
    </w:p>
    <w:p w14:paraId="2D3EF84F" w14:textId="77777777" w:rsidR="005B219A" w:rsidRPr="00286472" w:rsidRDefault="00D86589">
      <w:pPr>
        <w:spacing w:after="189" w:line="259" w:lineRule="auto"/>
        <w:ind w:right="500"/>
        <w:jc w:val="center"/>
        <w:rPr>
          <w:lang w:val="en-US"/>
        </w:rPr>
      </w:pPr>
      <w:proofErr w:type="spellStart"/>
      <w:r w:rsidRPr="00286472">
        <w:t>Shiklo</w:t>
      </w:r>
      <w:proofErr w:type="spellEnd"/>
      <w:r w:rsidRPr="00286472">
        <w:t xml:space="preserve">, B. (5 de </w:t>
      </w:r>
      <w:proofErr w:type="gramStart"/>
      <w:r w:rsidRPr="00286472">
        <w:t>Agosto</w:t>
      </w:r>
      <w:proofErr w:type="gramEnd"/>
      <w:r w:rsidRPr="00286472">
        <w:t xml:space="preserve"> de 2019). </w:t>
      </w:r>
      <w:r w:rsidRPr="00286472">
        <w:rPr>
          <w:rFonts w:eastAsia="Calibri"/>
        </w:rPr>
        <w:t>​</w:t>
      </w:r>
      <w:r w:rsidRPr="00286472">
        <w:rPr>
          <w:i/>
          <w:lang w:val="en-US"/>
        </w:rPr>
        <w:t xml:space="preserve">Science Soft </w:t>
      </w:r>
      <w:proofErr w:type="spellStart"/>
      <w:r w:rsidRPr="00286472">
        <w:rPr>
          <w:i/>
          <w:lang w:val="en-US"/>
        </w:rPr>
        <w:t>Profesional</w:t>
      </w:r>
      <w:proofErr w:type="spellEnd"/>
      <w:r w:rsidRPr="00286472">
        <w:rPr>
          <w:i/>
          <w:lang w:val="en-US"/>
        </w:rPr>
        <w:t xml:space="preserve"> Software </w:t>
      </w:r>
    </w:p>
    <w:p w14:paraId="63C8BBE0" w14:textId="77777777" w:rsidR="005B219A" w:rsidRPr="00286472" w:rsidRDefault="00D86589">
      <w:pPr>
        <w:spacing w:after="371" w:line="259" w:lineRule="auto"/>
        <w:ind w:left="0" w:right="580" w:firstLine="0"/>
        <w:jc w:val="right"/>
      </w:pPr>
      <w:r w:rsidRPr="00286472">
        <w:rPr>
          <w:i/>
          <w:lang w:val="en-US"/>
        </w:rPr>
        <w:t>Development</w:t>
      </w:r>
      <w:r w:rsidRPr="00286472">
        <w:rPr>
          <w:rFonts w:eastAsia="Calibri"/>
          <w:sz w:val="25"/>
          <w:lang w:val="en-US"/>
        </w:rPr>
        <w:t>​</w:t>
      </w:r>
      <w:r w:rsidRPr="00286472">
        <w:rPr>
          <w:lang w:val="en-US"/>
        </w:rPr>
        <w:t xml:space="preserve">. </w:t>
      </w:r>
      <w:r w:rsidRPr="00286472">
        <w:t xml:space="preserve">Obtenido de https://www.scnsoft.com/blog/help-desk </w:t>
      </w:r>
    </w:p>
    <w:p w14:paraId="26DC5DAA" w14:textId="77777777" w:rsidR="005B219A" w:rsidRPr="00286472" w:rsidRDefault="00D86589">
      <w:pPr>
        <w:spacing w:after="257" w:line="259" w:lineRule="auto"/>
        <w:ind w:left="0" w:firstLine="0"/>
        <w:jc w:val="left"/>
      </w:pPr>
      <w:r w:rsidRPr="00286472">
        <w:t xml:space="preserve">  </w:t>
      </w:r>
    </w:p>
    <w:p w14:paraId="6F01FBB3" w14:textId="77777777" w:rsidR="005B219A" w:rsidRPr="00286472" w:rsidRDefault="00D86589">
      <w:pPr>
        <w:spacing w:after="0" w:line="259" w:lineRule="auto"/>
        <w:ind w:left="0" w:firstLine="0"/>
        <w:jc w:val="left"/>
      </w:pPr>
      <w:r w:rsidRPr="00286472">
        <w:t xml:space="preserve"> </w:t>
      </w:r>
    </w:p>
    <w:sectPr w:rsidR="005B219A" w:rsidRPr="00286472">
      <w:pgSz w:w="11920" w:h="16860"/>
      <w:pgMar w:top="1476" w:right="1314" w:bottom="14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E4434"/>
    <w:multiLevelType w:val="hybridMultilevel"/>
    <w:tmpl w:val="8586C546"/>
    <w:lvl w:ilvl="0" w:tplc="9D02E11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B865E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5E439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D016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62C1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20F9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A2D7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D0257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96DAD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CE1F11"/>
    <w:multiLevelType w:val="multilevel"/>
    <w:tmpl w:val="F0D4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9A"/>
    <w:rsid w:val="00286472"/>
    <w:rsid w:val="005B219A"/>
    <w:rsid w:val="00D8658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4D82"/>
  <w15:docId w15:val="{36835406-7987-4A5B-B893-72E8B431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17"/>
      <w:ind w:left="10" w:hanging="10"/>
      <w:outlineLvl w:val="0"/>
    </w:pPr>
    <w:rPr>
      <w:rFonts w:ascii="Arial" w:eastAsia="Arial" w:hAnsi="Arial" w:cs="Arial"/>
      <w:b/>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0"/>
    </w:rPr>
  </w:style>
  <w:style w:type="paragraph" w:styleId="NormalWeb">
    <w:name w:val="Normal (Web)"/>
    <w:basedOn w:val="Normal"/>
    <w:uiPriority w:val="99"/>
    <w:semiHidden/>
    <w:unhideWhenUsed/>
    <w:rsid w:val="00286472"/>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469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882</Words>
  <Characters>4853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Charles Zambrano</cp:lastModifiedBy>
  <cp:revision>3</cp:revision>
  <cp:lastPrinted>2020-12-22T13:57:00Z</cp:lastPrinted>
  <dcterms:created xsi:type="dcterms:W3CDTF">2020-12-22T13:57:00Z</dcterms:created>
  <dcterms:modified xsi:type="dcterms:W3CDTF">2020-12-22T13:57:00Z</dcterms:modified>
</cp:coreProperties>
</file>