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목동중2 2학기 기말 학교프린트 문법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112문항 (선택형 80 + 틀린 곳 찾기 32)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관계대명사 선택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선행사가 사람인가 사물 · 동물인가, 뒤에 주어가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사람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 / whom / 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사물 · 동물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 / 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뒤에 주어 있으면 목적격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관계대명사절 뒤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빠진 자리에 대명사를 또 썼는가, 문장의 동사는 누구에 맞췄나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대명사 중복 ✗  /  동사는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선행사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에 수일치  /  전치사 뒤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whom · 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만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생략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목적격인가, 주격인가, 전치사 뒤인가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목적격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생략 가능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주격 단독 ✗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주격 + 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가능  /  전치사 뒤 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used to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뒤가 원형인가 -ing인가, be · get이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used to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~하곤 했다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 used to + 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익숙하다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 used to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사용되다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get used to + 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익숙해지다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지각동사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목적어가 하는가, 당하는가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하면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원형 / 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당하면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과거분사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(to · -s · 과거형 ✗)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so ~ that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so 뒤가 상태인가 동작인가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상태 · 특징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동작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enough / too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can인가 can't인가, 주어가 같은가, it을 뺐는가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can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enough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can't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too ~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주어 다르면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for + 목적격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주어와 같은 it은 뺀다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목적격 관계대명사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</w:r>
          </w:p>
        </w:tc>
        <w:tc>
          <w:tcPr>
            <w:tcW w:type="dxa" w:w="408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선행사가 사람일 때</w:t>
            </w:r>
          </w:p>
        </w:tc>
        <w:tc>
          <w:tcPr>
            <w:tcW w:type="dxa" w:w="408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선행사가 사물 / 동물일 때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목적격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 / whom / that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 / that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Jane is the girl. + Peter met her in the park.  →  Jane is the girl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whom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Peter met in the park.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전치사의 목적어일 때:  선행사 + (관계대명사) + 주어 + 동사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전치사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=  선행사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전치사 + whom / 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주어 + 동사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전치사가 관계대명사 바로 앞으로 오면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whom / 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만 쓰고 생략 ✗ (전치사 + that · who ✗)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주격 관계대명사 단독 생략 ✗,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주격 + be동사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는 생략 가능  ·  사람과 동물이 섞인 선행사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used to · 지각동사 · so ~ that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프린트 예문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used to + 동사원형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(예전에) ~하곤 했다, ~였다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They used to play tennis a lot, but now they don't.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There used to be ~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예전에 ~가 있었다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There used to be a pond in the garden.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 used to + 명사 / -ing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~에 익숙하다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I'm used to studying late at night.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 used to + 동사원형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~하는 데 사용되다 (수동태 + to부정사)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Flowers will be used to decorate my room.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get / become used to + 명사 / -ing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~에 익숙해지다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 got used to the cold weather.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구문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규칙</w:t>
            </w:r>
          </w:p>
        </w:tc>
        <w:tc>
          <w:tcPr>
            <w:tcW w:type="dxa" w:w="498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프린트 예문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지각동사 + 목적어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원형 / -ing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목적어가 하는 일 (능동)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 saw her reading a book.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지각동사 + 목적어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과거분사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목적어가 당하는 일 (수동)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목적어 + p.p. (+ by ~)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so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that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주어의 상태 · 특징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soup was so salty that I had to drink much water.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so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that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동작을 설명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 + 일반동사 + so + 부사 + that ~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so ~ that + can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enough to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할 수 있다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형용사 · 부사 + enough + (for 목적격) + to부정사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so ~ that + can't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too ~ to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할 수 없다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too + 형용사 · 부사 + (for 목적격) + to부정사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빈자리를 보고 고른다 — 관계대명사가 차지한 자리는 다시 채우지 않고, used to는 뒤가 원형인지 -ing인지, 지각동사는 목적어가 하는지 당하는지, so 뒤는 상태인지 동작인지.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관계대명사 고르기 — 선행사와 빈자리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선행사가 사람 → who / whom / that,  사물 · 동물 → which / that.  관계대명사 뒤에 주어가 있으면(목적어가 빠짐) 목적격, 주어 없이 동사가 오면 주격.  목적격 사람은 who · whom 모두 쓴다.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Do you remember the boy </w:t>
      </w:r>
      <w:r>
        <w:rPr>
          <w:rFonts w:ascii="맑은 고딕" w:hAnsi="맑은 고딕" w:eastAsia="맑은 고딕"/>
          <w:b/>
          <w:i w:val="0"/>
          <w:u w:val="none"/>
        </w:rPr>
        <w:t>( who /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met in Spain?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She is the singer </w:t>
      </w:r>
      <w:r>
        <w:rPr>
          <w:rFonts w:ascii="맑은 고딕" w:hAnsi="맑은 고딕" w:eastAsia="맑은 고딕"/>
          <w:b/>
          <w:i w:val="0"/>
          <w:u w:val="none"/>
        </w:rPr>
        <w:t>( who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like the most.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This is the doll </w:t>
      </w:r>
      <w:r>
        <w:rPr>
          <w:rFonts w:ascii="맑은 고딕" w:hAnsi="맑은 고딕" w:eastAsia="맑은 고딕"/>
          <w:b/>
          <w:i w:val="0"/>
          <w:u w:val="none"/>
        </w:rPr>
        <w:t>( which / who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friend gave to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I couldn't trust some people </w:t>
      </w:r>
      <w:r>
        <w:rPr>
          <w:rFonts w:ascii="맑은 고딕" w:hAnsi="맑은 고딕" w:eastAsia="맑은 고딕"/>
          <w:b/>
          <w:i w:val="0"/>
          <w:u w:val="none"/>
        </w:rPr>
        <w:t>( whom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worked with.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I like the bird </w:t>
      </w:r>
      <w:r>
        <w:rPr>
          <w:rFonts w:ascii="맑은 고딕" w:hAnsi="맑은 고딕" w:eastAsia="맑은 고딕"/>
          <w:b/>
          <w:i w:val="0"/>
          <w:u w:val="none"/>
        </w:rPr>
        <w:t>( which / who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sitting on the bench.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Next to the tree, there is a person </w:t>
      </w:r>
      <w:r>
        <w:rPr>
          <w:rFonts w:ascii="맑은 고딕" w:hAnsi="맑은 고딕" w:eastAsia="맑은 고딕"/>
          <w:b/>
          <w:i w:val="0"/>
          <w:u w:val="none"/>
        </w:rPr>
        <w:t>( who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holding a sprayer.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Wilson is well known for painting pictures on gum </w:t>
      </w:r>
      <w:r>
        <w:rPr>
          <w:rFonts w:ascii="맑은 고딕" w:hAnsi="맑은 고딕" w:eastAsia="맑은 고딕"/>
          <w:b/>
          <w:i w:val="0"/>
          <w:u w:val="none"/>
        </w:rPr>
        <w:t>( that / who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people drop on the street.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I'm looking for books on famous people </w:t>
      </w:r>
      <w:r>
        <w:rPr>
          <w:rFonts w:ascii="맑은 고딕" w:hAnsi="맑은 고딕" w:eastAsia="맑은 고딕"/>
          <w:b/>
          <w:i w:val="0"/>
          <w:u w:val="none"/>
        </w:rPr>
        <w:t>( who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helped others.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It's a movie about a pianist </w:t>
      </w:r>
      <w:r>
        <w:rPr>
          <w:rFonts w:ascii="맑은 고딕" w:hAnsi="맑은 고딕" w:eastAsia="맑은 고딕"/>
          <w:b/>
          <w:i w:val="0"/>
          <w:u w:val="none"/>
        </w:rPr>
        <w:t>( who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loses his love for music.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The place </w:t>
      </w:r>
      <w:r>
        <w:rPr>
          <w:rFonts w:ascii="맑은 고딕" w:hAnsi="맑은 고딕" w:eastAsia="맑은 고딕"/>
          <w:b/>
          <w:i w:val="0"/>
          <w:u w:val="none"/>
        </w:rPr>
        <w:t>( that / who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are going to visit is Shoreditch.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I ordered some books </w:t>
      </w:r>
      <w:r>
        <w:rPr>
          <w:rFonts w:ascii="맑은 고딕" w:hAnsi="맑은 고딕" w:eastAsia="맑은 고딕"/>
          <w:b/>
          <w:i w:val="0"/>
          <w:u w:val="none"/>
        </w:rPr>
        <w:t>( which / whom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mom asked me to buy.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관계대명사절 뒤 — 빈자리 · 수일치 · 전치사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관계대명사가 이미 빠진 자리를 대신하므로 절 안에 대명사(it)를 다시 쓰지 않는다.  문장의 동사는 관계대명사절 앞의 선행사에 수를 맞춘다.  전치사가 관계대명사 앞으로 오면 whom / which만 (that · who ✗, 생략 ✗).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This is the first train that </w:t>
      </w:r>
      <w:r>
        <w:rPr>
          <w:rFonts w:ascii="맑은 고딕" w:hAnsi="맑은 고딕" w:eastAsia="맑은 고딕"/>
          <w:b/>
          <w:i w:val="0"/>
          <w:u w:val="none"/>
        </w:rPr>
        <w:t>( it is /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scheduled to depart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I really like the T-shirt which you're wearing </w:t>
      </w:r>
      <w:r>
        <w:rPr>
          <w:rFonts w:ascii="맑은 고딕" w:hAnsi="맑은 고딕" w:eastAsia="맑은 고딕"/>
          <w:b/>
          <w:i w:val="0"/>
          <w:u w:val="none"/>
        </w:rPr>
        <w:t>(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This is the book that I was looking </w:t>
      </w:r>
      <w:r>
        <w:rPr>
          <w:rFonts w:ascii="맑은 고딕" w:hAnsi="맑은 고딕" w:eastAsia="맑은 고딕"/>
          <w:b/>
          <w:i w:val="0"/>
          <w:u w:val="none"/>
        </w:rPr>
        <w:t>( for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The two dictionaries that I bought yesterday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useful.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The man who the police officer is talking to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suspect.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Banksy's artworks often carry social messages, and the green tree you see over there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good example.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The medicine I took yesterday </w:t>
      </w:r>
      <w:r>
        <w:rPr>
          <w:rFonts w:ascii="맑은 고딕" w:hAnsi="맑은 고딕" w:eastAsia="맑은 고딕"/>
          <w:b/>
          <w:i w:val="0"/>
          <w:u w:val="none"/>
        </w:rPr>
        <w:t>( tasted / it tasted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bitter.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He is the person </w:t>
      </w:r>
      <w:r>
        <w:rPr>
          <w:rFonts w:ascii="맑은 고딕" w:hAnsi="맑은 고딕" w:eastAsia="맑은 고딕"/>
          <w:b/>
          <w:i w:val="0"/>
          <w:u w:val="none"/>
        </w:rPr>
        <w:t>( for whom / for that / for who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have been waiting.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The movie in </w:t>
      </w:r>
      <w:r>
        <w:rPr>
          <w:rFonts w:ascii="맑은 고딕" w:hAnsi="맑은 고딕" w:eastAsia="맑은 고딕"/>
          <w:b/>
          <w:i w:val="0"/>
          <w:u w:val="none"/>
        </w:rPr>
        <w:t>( which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I'm interested is directed by Spielberg.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The man </w:t>
      </w:r>
      <w:r>
        <w:rPr>
          <w:rFonts w:ascii="맑은 고딕" w:hAnsi="맑은 고딕" w:eastAsia="맑은 고딕"/>
          <w:b/>
          <w:i w:val="0"/>
          <w:u w:val="none"/>
        </w:rPr>
        <w:t>( to whom / to who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police officer is talking is a suspect.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He is the person </w:t>
      </w:r>
      <w:r>
        <w:rPr>
          <w:rFonts w:ascii="맑은 고딕" w:hAnsi="맑은 고딕" w:eastAsia="맑은 고딕"/>
          <w:b/>
          <w:i w:val="0"/>
          <w:u w:val="none"/>
        </w:rPr>
        <w:t>( for whom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have been waiting.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관계대명사 생략 — 가능 / 불가능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목적격 관계대명사는 생략 가능.  주격은 혼자 생략 불가, 「주격 관계대명사 + be동사」는 함께 생략 가능.  전치사 바로 뒤의 관계대명사는 생략 불가.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I ordered some books 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mom asked me to buy.  → 생략 </w:t>
      </w:r>
      <w:r>
        <w:rPr>
          <w:rFonts w:ascii="맑은 고딕" w:hAnsi="맑은 고딕" w:eastAsia="맑은 고딕"/>
          <w:b/>
          <w:i w:val="0"/>
          <w:u w:val="none"/>
        </w:rPr>
        <w:t>( 가능 / 불가능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I'd like to talk about the person </w:t>
      </w:r>
      <w:r>
        <w:rPr>
          <w:rFonts w:ascii="맑은 고딕" w:hAnsi="맑은 고딕" w:eastAsia="맑은 고딕"/>
          <w:b/>
          <w:i w:val="0"/>
          <w:u w:val="single"/>
        </w:rPr>
        <w:t>whom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respect the most.  → 생략 </w:t>
      </w:r>
      <w:r>
        <w:rPr>
          <w:rFonts w:ascii="맑은 고딕" w:hAnsi="맑은 고딕" w:eastAsia="맑은 고딕"/>
          <w:b/>
          <w:i w:val="0"/>
          <w:u w:val="none"/>
        </w:rPr>
        <w:t>( 가능 / 불가능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The bed in 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slept wasn't comfortable.  → 생략 </w:t>
      </w:r>
      <w:r>
        <w:rPr>
          <w:rFonts w:ascii="맑은 고딕" w:hAnsi="맑은 고딕" w:eastAsia="맑은 고딕"/>
          <w:b/>
          <w:i w:val="0"/>
          <w:u w:val="none"/>
        </w:rPr>
        <w:t>( 가능 / 불가능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I like the bird 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sitting on the bench.  (which 하나만)  → 생략 </w:t>
      </w:r>
      <w:r>
        <w:rPr>
          <w:rFonts w:ascii="맑은 고딕" w:hAnsi="맑은 고딕" w:eastAsia="맑은 고딕"/>
          <w:b/>
          <w:i w:val="0"/>
          <w:u w:val="none"/>
        </w:rPr>
        <w:t>( 가능 / 불가능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I like the bird </w:t>
      </w:r>
      <w:r>
        <w:rPr>
          <w:rFonts w:ascii="맑은 고딕" w:hAnsi="맑은 고딕" w:eastAsia="맑은 고딕"/>
          <w:b/>
          <w:i w:val="0"/>
          <w:u w:val="single"/>
        </w:rPr>
        <w:t>which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sitting on the bench.  (which is 함께)  → 생략 </w:t>
      </w:r>
      <w:r>
        <w:rPr>
          <w:rFonts w:ascii="맑은 고딕" w:hAnsi="맑은 고딕" w:eastAsia="맑은 고딕"/>
          <w:b/>
          <w:i w:val="0"/>
          <w:u w:val="none"/>
        </w:rPr>
        <w:t>( 가능 / 불가능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The girl 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wearing a red T-shirt is my best friend.  (who 하나만)  → 생략 </w:t>
      </w:r>
      <w:r>
        <w:rPr>
          <w:rFonts w:ascii="맑은 고딕" w:hAnsi="맑은 고딕" w:eastAsia="맑은 고딕"/>
          <w:b/>
          <w:i w:val="0"/>
          <w:u w:val="none"/>
        </w:rPr>
        <w:t>( 가능 / 불가능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He's reading a book </w:t>
      </w:r>
      <w:r>
        <w:rPr>
          <w:rFonts w:ascii="맑은 고딕" w:hAnsi="맑은 고딕" w:eastAsia="맑은 고딕"/>
          <w:b/>
          <w:i w:val="0"/>
          <w:u w:val="single"/>
        </w:rPr>
        <w:t>which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written in English.  → 생략 </w:t>
      </w:r>
      <w:r>
        <w:rPr>
          <w:rFonts w:ascii="맑은 고딕" w:hAnsi="맑은 고딕" w:eastAsia="맑은 고딕"/>
          <w:b/>
          <w:i w:val="0"/>
          <w:u w:val="none"/>
        </w:rPr>
        <w:t>( 가능 / 불가능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Wilson is well known for painting pictures on gum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people drop on the street.  → 생략 </w:t>
      </w:r>
      <w:r>
        <w:rPr>
          <w:rFonts w:ascii="맑은 고딕" w:hAnsi="맑은 고딕" w:eastAsia="맑은 고딕"/>
          <w:b/>
          <w:i w:val="0"/>
          <w:u w:val="none"/>
        </w:rPr>
        <w:t>( 가능 / 불가능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The movie 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I'm interested in is directed by Spielberg.  → 생략 </w:t>
      </w:r>
      <w:r>
        <w:rPr>
          <w:rFonts w:ascii="맑은 고딕" w:hAnsi="맑은 고딕" w:eastAsia="맑은 고딕"/>
          <w:b/>
          <w:i w:val="0"/>
          <w:u w:val="none"/>
        </w:rPr>
        <w:t>( 가능 / 불가능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This is the first train 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scheduled to depart today.  (that 하나만)  → 생략 </w:t>
      </w:r>
      <w:r>
        <w:rPr>
          <w:rFonts w:ascii="맑은 고딕" w:hAnsi="맑은 고딕" w:eastAsia="맑은 고딕"/>
          <w:b/>
          <w:i w:val="0"/>
          <w:u w:val="none"/>
        </w:rPr>
        <w:t>( 가능 / 불가능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used to · be used to · get used to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used to + 동사원형 = (예전에) ~하곤 했다 · ~였다.  be used to + 명사 / -ing = ~에 익숙하다.  be used to + 동사원형 = ~하는 데 사용되다(수동태 + to부정사).  get / become used to + 명사 / -ing = ~에 익숙해지다.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My mother used to </w:t>
      </w:r>
      <w:r>
        <w:rPr>
          <w:rFonts w:ascii="맑은 고딕" w:hAnsi="맑은 고딕" w:eastAsia="맑은 고딕"/>
          <w:b/>
          <w:i w:val="0"/>
          <w:u w:val="none"/>
        </w:rPr>
        <w:t>( work / working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a chef when she was young.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He isn't used to </w:t>
      </w:r>
      <w:r>
        <w:rPr>
          <w:rFonts w:ascii="맑은 고딕" w:hAnsi="맑은 고딕" w:eastAsia="맑은 고딕"/>
          <w:b/>
          <w:i w:val="0"/>
          <w:u w:val="none"/>
        </w:rPr>
        <w:t>( wearing / wear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mask on the subway.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This tool is used to </w:t>
      </w:r>
      <w:r>
        <w:rPr>
          <w:rFonts w:ascii="맑은 고딕" w:hAnsi="맑은 고딕" w:eastAsia="맑은 고딕"/>
          <w:b/>
          <w:i w:val="0"/>
          <w:u w:val="none"/>
        </w:rPr>
        <w:t>( cut / cutting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wood.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There used to </w:t>
      </w:r>
      <w:r>
        <w:rPr>
          <w:rFonts w:ascii="맑은 고딕" w:hAnsi="맑은 고딕" w:eastAsia="맑은 고딕"/>
          <w:b/>
          <w:i w:val="0"/>
          <w:u w:val="none"/>
        </w:rPr>
        <w:t>( be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big house here.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There used to </w:t>
      </w:r>
      <w:r>
        <w:rPr>
          <w:rFonts w:ascii="맑은 고딕" w:hAnsi="맑은 고딕" w:eastAsia="맑은 고딕"/>
          <w:b/>
          <w:i w:val="0"/>
          <w:u w:val="none"/>
        </w:rPr>
        <w:t>( be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lots of fish in this river.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Annie sometimes </w:t>
      </w:r>
      <w:r>
        <w:rPr>
          <w:rFonts w:ascii="맑은 고딕" w:hAnsi="맑은 고딕" w:eastAsia="맑은 고딕"/>
          <w:b/>
          <w:i w:val="0"/>
          <w:u w:val="none"/>
        </w:rPr>
        <w:t>( used to walk / was used to walk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My brother and I used to </w:t>
      </w:r>
      <w:r>
        <w:rPr>
          <w:rFonts w:ascii="맑은 고딕" w:hAnsi="맑은 고딕" w:eastAsia="맑은 고딕"/>
          <w:b/>
          <w:i w:val="0"/>
          <w:u w:val="none"/>
        </w:rPr>
        <w:t>( go / went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skating every day in winter.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My friend got used to </w:t>
      </w:r>
      <w:r>
        <w:rPr>
          <w:rFonts w:ascii="맑은 고딕" w:hAnsi="맑은 고딕" w:eastAsia="맑은 고딕"/>
          <w:b/>
          <w:i w:val="0"/>
          <w:u w:val="none"/>
        </w:rPr>
        <w:t>( waking / wake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up early.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Poor workers </w:t>
      </w:r>
      <w:r>
        <w:rPr>
          <w:rFonts w:ascii="맑은 고딕" w:hAnsi="맑은 고딕" w:eastAsia="맑은 고딕"/>
          <w:b/>
          <w:i w:val="0"/>
          <w:u w:val="none"/>
        </w:rPr>
        <w:t>( used to live / were used to live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this area, but now it is one of the hippest areas in London.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He </w:t>
      </w:r>
      <w:r>
        <w:rPr>
          <w:rFonts w:ascii="맑은 고딕" w:hAnsi="맑은 고딕" w:eastAsia="맑은 고딕"/>
          <w:b/>
          <w:i w:val="0"/>
          <w:u w:val="none"/>
        </w:rPr>
        <w:t>( used to go / is used to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fishing when he was young.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지각동사 + 목적어 + 목적격보어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see · watch · hear · feel 등 + 목적어 + 동사원형 / -ing(목적어가 직접 하는 일).  목적어가 당하는 일(수동)이면 과거분사.  to부정사 · 3인칭 -s · 과거형 ✗.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Tom saw a man </w:t>
      </w:r>
      <w:r>
        <w:rPr>
          <w:rFonts w:ascii="맑은 고딕" w:hAnsi="맑은 고딕" w:eastAsia="맑은 고딕"/>
          <w:b/>
          <w:i w:val="0"/>
          <w:u w:val="none"/>
        </w:rPr>
        <w:t>( dancing / danced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music.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Jane heard her name </w:t>
      </w:r>
      <w:r>
        <w:rPr>
          <w:rFonts w:ascii="맑은 고딕" w:hAnsi="맑은 고딕" w:eastAsia="맑은 고딕"/>
          <w:b/>
          <w:i w:val="0"/>
          <w:u w:val="none"/>
        </w:rPr>
        <w:t>( calling / called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I felt my dog </w:t>
      </w:r>
      <w:r>
        <w:rPr>
          <w:rFonts w:ascii="맑은 고딕" w:hAnsi="맑은 고딕" w:eastAsia="맑은 고딕"/>
          <w:b/>
          <w:i w:val="0"/>
          <w:u w:val="none"/>
        </w:rPr>
        <w:t>( touching / touched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feet.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I saw her </w:t>
      </w:r>
      <w:r>
        <w:rPr>
          <w:rFonts w:ascii="맑은 고딕" w:hAnsi="맑은 고딕" w:eastAsia="맑은 고딕"/>
          <w:b/>
          <w:i w:val="0"/>
          <w:u w:val="none"/>
        </w:rPr>
        <w:t>( standing / stood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street.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I heard the clerk </w:t>
      </w:r>
      <w:r>
        <w:rPr>
          <w:rFonts w:ascii="맑은 고딕" w:hAnsi="맑은 고딕" w:eastAsia="맑은 고딕"/>
          <w:b/>
          <w:i w:val="0"/>
          <w:u w:val="none"/>
        </w:rPr>
        <w:t>( calling / called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name.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I heard my name </w:t>
      </w:r>
      <w:r>
        <w:rPr>
          <w:rFonts w:ascii="맑은 고딕" w:hAnsi="맑은 고딕" w:eastAsia="맑은 고딕"/>
          <w:b/>
          <w:i w:val="0"/>
          <w:u w:val="none"/>
        </w:rPr>
        <w:t>( calling / called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the clerk.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She saw him </w:t>
      </w:r>
      <w:r>
        <w:rPr>
          <w:rFonts w:ascii="맑은 고딕" w:hAnsi="맑은 고딕" w:eastAsia="맑은 고딕"/>
          <w:b/>
          <w:i w:val="0"/>
          <w:u w:val="none"/>
        </w:rPr>
        <w:t>( run / ran / to run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across the street.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We saw Jane </w:t>
      </w:r>
      <w:r>
        <w:rPr>
          <w:rFonts w:ascii="맑은 고딕" w:hAnsi="맑은 고딕" w:eastAsia="맑은 고딕"/>
          <w:b/>
          <w:i w:val="0"/>
          <w:u w:val="none"/>
        </w:rPr>
        <w:t>( walk / walks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dog at the park.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I heard my friends </w:t>
      </w:r>
      <w:r>
        <w:rPr>
          <w:rFonts w:ascii="맑은 고딕" w:hAnsi="맑은 고딕" w:eastAsia="맑은 고딕"/>
          <w:b/>
          <w:i w:val="0"/>
          <w:u w:val="none"/>
        </w:rPr>
        <w:t>( laugh / laughed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out loud.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She saw her car </w:t>
      </w:r>
      <w:r>
        <w:rPr>
          <w:rFonts w:ascii="맑은 고딕" w:hAnsi="맑은 고딕" w:eastAsia="맑은 고딕"/>
          <w:b/>
          <w:i w:val="0"/>
          <w:u w:val="none"/>
        </w:rPr>
        <w:t>( wash / washed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the gas station.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He felt his pocket </w:t>
      </w:r>
      <w:r>
        <w:rPr>
          <w:rFonts w:ascii="맑은 고딕" w:hAnsi="맑은 고딕" w:eastAsia="맑은 고딕"/>
          <w:b/>
          <w:i w:val="0"/>
          <w:u w:val="none"/>
        </w:rPr>
        <w:t>( to pick / picked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crowded subway.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At the end of the day, I heard my school band </w:t>
      </w:r>
      <w:r>
        <w:rPr>
          <w:rFonts w:ascii="맑은 고딕" w:hAnsi="맑은 고딕" w:eastAsia="맑은 고딕"/>
          <w:b/>
          <w:i w:val="0"/>
          <w:u w:val="none"/>
        </w:rPr>
        <w:t>( sing / to 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songs.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Tom heard Jane </w:t>
      </w:r>
      <w:r>
        <w:rPr>
          <w:rFonts w:ascii="맑은 고딕" w:hAnsi="맑은 고딕" w:eastAsia="맑은 고딕"/>
          <w:b/>
          <w:i w:val="0"/>
          <w:u w:val="none"/>
        </w:rPr>
        <w:t>( play / to play / played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piano.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Did you feel the wind </w:t>
      </w:r>
      <w:r>
        <w:rPr>
          <w:rFonts w:ascii="맑은 고딕" w:hAnsi="맑은 고딕" w:eastAsia="맑은 고딕"/>
          <w:b/>
          <w:i w:val="0"/>
          <w:u w:val="none"/>
        </w:rPr>
        <w:t>( blowing / blown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so + 형용사 / 부사 + that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so 뒤 단어가 주어의 상태 · 특징을 설명하면 형용사(be동사 · 감각동사 뒤), 동작(일반동사)을 설명하면 부사.  can / could는 「할 수 있다」, can't / couldn't는 「할 수 없다」 — so 뒤 형용사 · 부사의 뜻과 맞춘다.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He is so </w:t>
      </w:r>
      <w:r>
        <w:rPr>
          <w:rFonts w:ascii="맑은 고딕" w:hAnsi="맑은 고딕" w:eastAsia="맑은 고딕"/>
          <w:b/>
          <w:i w:val="0"/>
          <w:u w:val="none"/>
        </w:rPr>
        <w:t>( tired / tiredly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he can't walk.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Tom speaks English so </w:t>
      </w:r>
      <w:r>
        <w:rPr>
          <w:rFonts w:ascii="맑은 고딕" w:hAnsi="맑은 고딕" w:eastAsia="맑은 고딕"/>
          <w:b/>
          <w:i w:val="0"/>
          <w:u w:val="none"/>
        </w:rPr>
        <w:t>( clear / clearly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everyone understands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It rained so </w:t>
      </w:r>
      <w:r>
        <w:rPr>
          <w:rFonts w:ascii="맑은 고딕" w:hAnsi="맑은 고딕" w:eastAsia="맑은 고딕"/>
          <w:b/>
          <w:i w:val="0"/>
          <w:u w:val="none"/>
        </w:rPr>
        <w:t>( heavy / heavily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they had to cancel the game.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He was so </w:t>
      </w:r>
      <w:r>
        <w:rPr>
          <w:rFonts w:ascii="맑은 고딕" w:hAnsi="맑은 고딕" w:eastAsia="맑은 고딕"/>
          <w:b/>
          <w:i w:val="0"/>
          <w:u w:val="none"/>
        </w:rPr>
        <w:t>( nervous / nervously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he made some mistakes on the test.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Yuna ran so </w:t>
      </w:r>
      <w:r>
        <w:rPr>
          <w:rFonts w:ascii="맑은 고딕" w:hAnsi="맑은 고딕" w:eastAsia="맑은 고딕"/>
          <w:b/>
          <w:i w:val="0"/>
          <w:u w:val="none"/>
        </w:rPr>
        <w:t>( fast / fastly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no one could catch 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Olivia got up so </w:t>
      </w:r>
      <w:r>
        <w:rPr>
          <w:rFonts w:ascii="맑은 고딕" w:hAnsi="맑은 고딕" w:eastAsia="맑은 고딕"/>
          <w:b/>
          <w:i w:val="0"/>
          <w:u w:val="none"/>
        </w:rPr>
        <w:t>( late / lately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she couldn't catch the train.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Jenny was so </w:t>
      </w:r>
      <w:r>
        <w:rPr>
          <w:rFonts w:ascii="맑은 고딕" w:hAnsi="맑은 고딕" w:eastAsia="맑은 고딕"/>
          <w:b/>
          <w:i w:val="0"/>
          <w:u w:val="none"/>
        </w:rPr>
        <w:t>( surprised / surprisingly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she couldn't say a word.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Kevin ran so fast that he </w:t>
      </w:r>
      <w:r>
        <w:rPr>
          <w:rFonts w:ascii="맑은 고딕" w:hAnsi="맑은 고딕" w:eastAsia="맑은 고딕"/>
          <w:b/>
          <w:i w:val="0"/>
          <w:u w:val="none"/>
        </w:rPr>
        <w:t>( could / couldn't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catch the ball.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Kevin ran so slow that he </w:t>
      </w:r>
      <w:r>
        <w:rPr>
          <w:rFonts w:ascii="맑은 고딕" w:hAnsi="맑은 고딕" w:eastAsia="맑은 고딕"/>
          <w:b/>
          <w:i w:val="0"/>
          <w:u w:val="none"/>
        </w:rPr>
        <w:t>( could / couldn't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catch the ball.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66. This movie is very good, so I want to watch it again.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This movie is </w:t>
      </w:r>
      <w:r>
        <w:rPr>
          <w:rFonts w:ascii="맑은 고딕" w:hAnsi="맑은 고딕" w:eastAsia="맑은 고딕"/>
          <w:b/>
          <w:i w:val="0"/>
          <w:u w:val="none"/>
        </w:rPr>
        <w:t>( so good that / very good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want to watch it again.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67. We had to stay at home because it rained very hard.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It rained </w:t>
      </w:r>
      <w:r>
        <w:rPr>
          <w:rFonts w:ascii="맑은 고딕" w:hAnsi="맑은 고딕" w:eastAsia="맑은 고딕"/>
          <w:b/>
          <w:i w:val="0"/>
          <w:u w:val="none"/>
        </w:rPr>
        <w:t>( so hard that / so hardly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had to stay at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It's so cloudy that we can </w:t>
      </w:r>
      <w:r>
        <w:rPr>
          <w:rFonts w:ascii="맑은 고딕" w:hAnsi="맑은 고딕" w:eastAsia="맑은 고딕"/>
          <w:b/>
          <w:i w:val="0"/>
          <w:u w:val="none"/>
        </w:rPr>
        <w:t>( hardly / hard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see the sun.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so ~ that ↔ enough to / too ~ to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can / could → 형용사 · 부사 + enough + to부정사.  can't / couldn't → too + 형용사 · 부사 + to부정사.  두 주어가 다르면 to 앞에 for + 목적격.  문장 주어와 같은 대상의 대명사(it)는 to부정사 뒤에서 뺀다 — that절로 되돌리면 다시 쓴다.  전치사는 남긴다.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69. The boy is so tall that he can reach the shelf.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boy is </w:t>
      </w:r>
      <w:r>
        <w:rPr>
          <w:rFonts w:ascii="맑은 고딕" w:hAnsi="맑은 고딕" w:eastAsia="맑은 고딕"/>
          <w:b/>
          <w:i w:val="0"/>
          <w:u w:val="none"/>
        </w:rPr>
        <w:t>( tall enough / enough tall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reach the shelf.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70. Susan is so old that she can drive a car.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Susan is old enough </w:t>
      </w:r>
      <w:r>
        <w:rPr>
          <w:rFonts w:ascii="맑은 고딕" w:hAnsi="맑은 고딕" w:eastAsia="맑은 고딕"/>
          <w:b/>
          <w:i w:val="0"/>
          <w:u w:val="none"/>
        </w:rPr>
        <w:t>( to drive / for her to drive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car.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71. The box is so light that I can carry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box is light enough </w:t>
      </w:r>
      <w:r>
        <w:rPr>
          <w:rFonts w:ascii="맑은 고딕" w:hAnsi="맑은 고딕" w:eastAsia="맑은 고딕"/>
          <w:b/>
          <w:i w:val="0"/>
          <w:u w:val="none"/>
        </w:rPr>
        <w:t>( for me / for I / 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carry.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72. The box is so light that I can carry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box is light enough for me to carry </w:t>
      </w:r>
      <w:r>
        <w:rPr>
          <w:rFonts w:ascii="맑은 고딕" w:hAnsi="맑은 고딕" w:eastAsia="맑은 고딕"/>
          <w:b/>
          <w:i w:val="0"/>
          <w:u w:val="none"/>
        </w:rPr>
        <w:t>(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73. The box is light enough for me to carry.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box is so light that I can carry </w:t>
      </w:r>
      <w:r>
        <w:rPr>
          <w:rFonts w:ascii="맑은 고딕" w:hAnsi="맑은 고딕" w:eastAsia="맑은 고딕"/>
          <w:b/>
          <w:i w:val="0"/>
          <w:u w:val="none"/>
        </w:rPr>
        <w:t>(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74. The soup is so hot that I can't eat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soup is </w:t>
      </w:r>
      <w:r>
        <w:rPr>
          <w:rFonts w:ascii="맑은 고딕" w:hAnsi="맑은 고딕" w:eastAsia="맑은 고딕"/>
          <w:b/>
          <w:i w:val="0"/>
          <w:u w:val="none"/>
        </w:rPr>
        <w:t>( too hot / so hot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me to eat.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75. The bag is so heavy that I can't lift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bag is too heavy for me to lift </w:t>
      </w:r>
      <w:r>
        <w:rPr>
          <w:rFonts w:ascii="맑은 고딕" w:hAnsi="맑은 고딕" w:eastAsia="맑은 고딕"/>
          <w:b/>
          <w:i w:val="0"/>
          <w:u w:val="none"/>
        </w:rPr>
        <w:t>(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76. The question is so difficult that I can't answer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question is </w:t>
      </w:r>
      <w:r>
        <w:rPr>
          <w:rFonts w:ascii="맑은 고딕" w:hAnsi="맑은 고딕" w:eastAsia="맑은 고딕"/>
          <w:b/>
          <w:i w:val="0"/>
          <w:u w:val="none"/>
        </w:rPr>
        <w:t>( too difficult / difficult enough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me to answer.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77. Tom ran so fast that he could catch the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Tom ran </w:t>
      </w:r>
      <w:r>
        <w:rPr>
          <w:rFonts w:ascii="맑은 고딕" w:hAnsi="맑은 고딕" w:eastAsia="맑은 고딕"/>
          <w:b/>
          <w:i w:val="0"/>
          <w:u w:val="none"/>
        </w:rPr>
        <w:t>( fast enough / too fast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catch the bus.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78. The water is so cold that I can't swim in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water is too cold for me to swim </w:t>
      </w:r>
      <w:r>
        <w:rPr>
          <w:rFonts w:ascii="맑은 고딕" w:hAnsi="맑은 고딕" w:eastAsia="맑은 고딕"/>
          <w:b/>
          <w:i w:val="0"/>
          <w:u w:val="none"/>
        </w:rPr>
        <w:t>( in / in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79. The room is so large that we can play soccer in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room is large enough </w:t>
      </w:r>
      <w:r>
        <w:rPr>
          <w:rFonts w:ascii="맑은 고딕" w:hAnsi="맑은 고딕" w:eastAsia="맑은 고딕"/>
          <w:b/>
          <w:i w:val="0"/>
          <w:u w:val="none"/>
        </w:rPr>
        <w:t>( for us / for we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play soccer in.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80. The movie was so boring that I couldn't finish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movie was too boring for me to finish </w:t>
      </w:r>
      <w:r>
        <w:rPr>
          <w:rFonts w:ascii="맑은 고딕" w:hAnsi="맑은 고딕" w:eastAsia="맑은 고딕"/>
          <w:b/>
          <w:i w:val="0"/>
          <w:u w:val="none"/>
        </w:rPr>
        <w:t>(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관계대명사 · used to · 지각동사 · so ~ that · enough / too를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This is the first train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it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scheduled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depart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today.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The two dictionaries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 bought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useful.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He is the person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have been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waiting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The movie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in 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I'm interested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directed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Spielberg.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I really like the T-shirt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you're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wearing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She is the singer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most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The jacket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ordered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sold out.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Next to the tree, there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person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is holding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sprayer.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Wilson is well known for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painting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pictures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on gum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people drop on the street.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There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used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big house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Annie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sometimes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used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school.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My brother and I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used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skating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every 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winter.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used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mask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subway.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This tool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used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cutting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wood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My friend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used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up early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Poor workers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used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live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 this area,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but 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 is one of the hippest areas in London.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She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saw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across the street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We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saw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Jane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walks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her dog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the park.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I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could hear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boys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whispered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each 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She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saw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her car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at the gas station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felt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his pocket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pick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on the crowded subway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I watched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Jaemin and Jisu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plays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three-legged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race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Jaemin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saw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jumped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rope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and he cheered for me.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I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watched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my math teacher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ping pong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against the students.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I heard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my name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calling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clerk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He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tiredly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can't walk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Tom speaks English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clear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everyone understands him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Olivia got up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lately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couldn't catch the train.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The boy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enough tall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reach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shelf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The box is light enough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carry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The soup is too hot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The question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difficult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for 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answer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관계대명사 고르기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 · whom 둘 다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사람 + 목적격 → who · whom 모두 가능 (which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the singer(사람) → who.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which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the doll(사물) → which.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some people(사람) → whom.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which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the bird는 동물 → which (시험 기준: 동물에 who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a person + 뒤에 바로 동사 → 주격 who.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gum(사물) → that (which도 가능).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famous people(사람) + 바로 동사 → 주격 who.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a pianist(사람) → who.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the place(사물) → that (which도 가능).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which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some books(사물) → which.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관계대명사절 뒤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that이 주어 자리 → it 중복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which가 wearing의 목적어 → it 중복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전치사는 남긴다 (look for의 목적어만 빠짐). 바로 앞 문항과 짝: 빠지는 것은 대명사, 전치사는 남는다.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 two dictionaries(복수) → are.  yesterday · I에 끌리지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 man(단수) → is.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 green tree(단수) — you see over there는 수식어 → is.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tasted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 medicine + 동사 tasted. it 중복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whom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바로 뒤 → whom (that · who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which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뒤 → which (that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whom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뒤 → whom.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whom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뒤 관계대명사는 생략할 수 없다 (He is the person for I have been waiting ✗).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관계대명사 생략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주어 my mom → 목적격 → 생략 가능.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목적격 whom → 생략 가능.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in 바로 뒤 → 생략 불가.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주격 which 단독 → 생략 불가.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주격 + be동사 → 함께 생략 가능.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주격 who 단독 → 생략 불가.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주격 + be동사 → 함께 생략 가능.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주어 people → 목적격 → 생략 가능.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전치사 in이 뒤에 남아 있으면 목적격 → 생략 가능 (전치사가 앞에 오면 불가).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불가능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주격 that 단독 → 생략 불가.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used to · be used to · get used to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work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예전의 일 → used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wearing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used to +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cut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도구가 사용되다(수동태) + to부정사(~하기 위해) → 동사원형. 바로 앞 문항과 짝: be used to 뒤 -ing는 익숙하다, 원형은 사용되다.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There used to be ~ = 예전에 ~가 있었다.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used to 뒤 →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used to walk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습관(걸어 다니곤 했다) → be 없이 used to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used to + 동사원형 (과거형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waking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get used to + -ing (익숙해지다).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used to live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예전에 살았다(지금은 아님) → used to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used to go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he was young(과거) + 습관 → used to + 원형.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지각동사 + 목적어 + 목적격보어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dancing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남자가 춤추는 것(능동)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called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이름이 불리는 것(수동) → 과거분사.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touching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개가 발을 만지는 것(능동)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standing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그녀가 서 있는 것(능동)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calling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점원이 부르는 것(능동)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called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내 이름이 불리는 것(수동, by the clerk) → called. 바로 앞 문항과 짝: 목적어가 하는가, 당하는가.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run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지각동사 + 목적어 + 동사원형 (running도 가능).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walk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목적격보어 → 동사원형 (3인칭 -s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laugh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친구들이 웃는 것(능동) → 원형 (laughing도 가능).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washed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차가 세차되는 것(수동) → 과거분사.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picked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주머니가 털리는 것(수동) → 과거분사 (to부정사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지각동사 → to ✗, 원형 (singing도 가능).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Jane이 연주하는 것(능동) →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blowing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바람이 부는 것(능동) → -ing.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so + 형용사 / 부사 + that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tired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뒤 → 주어의 상태 →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clearly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speaks(동작)를 설명 → 부사.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heavily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rained(동작) →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nervous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뒤 →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fast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fast는 형용사 · 부사 같은 형태 (fastly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late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「늦게」 = late (lately는 「최근에」).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surprised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뒤 →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빨리 달렸다 → 잡을 수 있었다.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couldn't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느리게 달렸다 → 잡을 수 없었다. 바로 앞 문항과 짝: so 뒤 한 단어로 could / couldn't가 갈린다.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 good 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very ~, so → so + 형용사 + that.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 hard 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「심하게」 = hard (hardly는 「거의 ~ 않다」).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hardly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「거의 볼 수 없다」 = can hardly see. 바로 앞 문항과 짝: hard 와 hardly는 뜻이 다르다.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so ~ that ↔ enough to / too ~ to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tall enough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+ enough 어순.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drive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Susan = she → 의미상 주어 쓰지 않음.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주어가 다름(The box ≠ I) → for + 목적격 me.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The box = 문장 주어 → to부정사 뒤에서 뺀다.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that절로 되돌리면 carry의 목적어 it을 다시 쓴다.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too hot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can't → too ~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The bag = 문장 주어 → 뺀다.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too difficult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can't → too ~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fast enough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could → enough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it은 빼고 전치사 in은 남긴다.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us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+ 목적격 us.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The movie = 문장 주어 → 뺀다.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→ 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that이 주어 → it 중복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→ are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dictionaries(복수).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 → whom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뒤 → whom (that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+ which ○ · 주어 The movie → is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삭제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which가 목적어 → it 중복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which → who (whom / that)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사람 → which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 → was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 jacket(단수).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which → who (that)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a person(사람).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목적격 that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being → 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used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삭제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습관 → used to + 원형 (be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went → go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used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wear → wearing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used to(익숙) +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cutting → cut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used to(사용되다)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wake → waking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get used to +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used to + 원형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ran → run (running)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지각동사 + 원형 /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walks → walk (walking)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-s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whispered → whisper (whispering)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능동 → 원형 /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wash → washed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차가 세차됨(수동) →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pick → picked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주머니가 털림(수동) →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plays → play (playing)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지각동사 + 원형 /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jumped → jump (jumping)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능동 → 원형 /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watch + 목적어 + 원형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calling → called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이름이 불림(수동) →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tiredly → tired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뒤 →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clear → clearly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동작 speaks →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lately → late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「늦게」 = late.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enough tall → tall enough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+ enough.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삭제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The box = 문장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→ 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+ 목적격.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too ~ for 목적격 to ○ (it 없음 ○).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중2 2학기 기말 문법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