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 w:before="0"/>
      </w:pPr>
      <w:r>
        <w:rPr>
          <w:rFonts w:ascii="맑은 고딕" w:hAnsi="맑은 고딕" w:eastAsia="맑은 고딕"/>
          <w:b/>
          <w:i w:val="0"/>
          <w:color w:val="1F3864"/>
          <w:sz w:val="30"/>
          <w:u w:val="none"/>
        </w:rPr>
        <w:t>선택형 · 틀린 곳 찾기 — to부정사의 부사적 용법 (중1)</w:t>
      </w:r>
    </w:p>
    <w:p>
      <w:pPr>
        <w:spacing w:after="20" w:before="0"/>
      </w:pPr>
      <w:r>
        <w:rPr>
          <w:rFonts w:ascii="맑은 고딕" w:hAnsi="맑은 고딕" w:eastAsia="맑은 고딕"/>
          <w:b w:val="0"/>
          <w:i w:val="0"/>
          <w:color w:val="595959"/>
          <w:sz w:val="18"/>
          <w:u w:val="none"/>
        </w:rPr>
        <w:t>포인트형 문법문제  ·  총 102문항 (선택형 81 + 틀린 곳 찾기 21)  ·  괄호 안에서 알맞은 것을 고르거나 틀린 곳을 찾아 고치시오</w:t>
      </w:r>
    </w:p>
    <w:p>
      <w:pPr>
        <w:spacing w:after="120" w:before="0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목동서로영어학원        이름: </w:t>
      </w:r>
      <w:r>
        <w:rPr>
          <w:rFonts w:ascii="맑은 고딕" w:hAnsi="맑은 고딕" w:eastAsia="맑은 고딕"/>
          <w:b/>
          <w:i w:val="0"/>
          <w:sz w:val="18"/>
          <w:u w:val="single"/>
        </w:rPr>
        <w:t>_</w:t>
      </w:r>
      <w:r>
        <w:rPr>
          <w:rFonts w:ascii="맑은 고딕" w:hAnsi="맑은 고딕" w:eastAsia="맑은 고딕"/>
          <w:b/>
          <w:i w:val="0"/>
          <w:sz w:val="18"/>
          <w:u w:val="single"/>
        </w:rPr>
        <w:t>_</w:t>
      </w:r>
      <w:r>
        <w:rPr>
          <w:rFonts w:ascii="맑은 고딕" w:hAnsi="맑은 고딕" w:eastAsia="맑은 고딕"/>
          <w:b/>
          <w:i w:val="0"/>
          <w:sz w:val="18"/>
          <w:u w:val="single"/>
        </w:rPr>
      </w:r>
    </w:p>
    <w:p>
      <w:pPr>
        <w:keepNext/>
        <w:pBdr>
          <w:bottom w:val="single" w:sz="8" w:space="1" w:color="1F3864"/>
        </w:pBdr>
        <w:spacing w:before="40" w:after="80"/>
      </w:pPr>
      <w:r>
        <w:rPr>
          <w:rFonts w:ascii="맑은 고딕" w:hAnsi="맑은 고딕" w:eastAsia="맑은 고딕"/>
          <w:b/>
          <w:i w:val="0"/>
          <w:color w:val="1F3864"/>
          <w:sz w:val="22"/>
          <w:u w:val="none"/>
        </w:rPr>
        <w:t>정리 0.  이 학습지의 출제 포인트 6 — 문제를 풀기 전에 하나씩 점검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1701"/>
            <w:shd w:val="clear" w:color="auto" w:fill="1F3864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17"/>
                <w:u w:val="none"/>
              </w:rPr>
              <w:t>포인트</w:t>
            </w:r>
          </w:p>
        </w:tc>
        <w:tc>
          <w:tcPr>
            <w:tcW w:type="dxa" w:w="3061"/>
            <w:shd w:val="clear" w:color="auto" w:fill="1F3864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17"/>
                <w:u w:val="none"/>
              </w:rPr>
              <w:t>점검 질문</w:t>
            </w:r>
          </w:p>
        </w:tc>
        <w:tc>
          <w:tcPr>
            <w:tcW w:type="dxa" w:w="5102"/>
            <w:shd w:val="clear" w:color="auto" w:fill="1F3864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17"/>
                <w:u w:val="none"/>
              </w:rPr>
              <w:t>기준</w:t>
            </w:r>
          </w:p>
        </w:tc>
      </w:tr>
      <w:tr>
        <w:tc>
          <w:tcPr>
            <w:tcW w:type="dxa" w:w="1701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>① 형태</w:t>
            </w:r>
          </w:p>
        </w:tc>
        <w:tc>
          <w:tcPr>
            <w:tcW w:type="dxa" w:w="3061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>to 뒤가 동사원형인가</w:t>
            </w:r>
          </w:p>
        </w:tc>
        <w:tc>
          <w:tcPr>
            <w:tcW w:type="dxa" w:w="5102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/>
                <w:i w:val="0"/>
                <w:sz w:val="17"/>
                <w:u w:val="none"/>
              </w:rPr>
              <w:t>to + 동사원형</w:t>
            </w: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>. to buying ✗ · to asks ✗ · to met ✗ / 동사가 이미 있으면 또 쓰는 동사 앞에 to</w:t>
            </w:r>
          </w:p>
        </w:tc>
      </w:tr>
      <w:tr>
        <w:tc>
          <w:tcPr>
            <w:tcW w:type="dxa" w:w="1701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>② 목적</w:t>
            </w:r>
          </w:p>
        </w:tc>
        <w:tc>
          <w:tcPr>
            <w:tcW w:type="dxa" w:w="3061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>「왜?」의 답인가</w:t>
            </w:r>
          </w:p>
        </w:tc>
        <w:tc>
          <w:tcPr>
            <w:tcW w:type="dxa" w:w="5102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~하기 위해 = </w:t>
            </w:r>
            <w:r>
              <w:rPr>
                <w:rFonts w:ascii="맑은 고딕" w:hAnsi="맑은 고딕" w:eastAsia="맑은 고딕"/>
                <w:b/>
                <w:i w:val="0"/>
                <w:sz w:val="17"/>
                <w:u w:val="none"/>
              </w:rPr>
              <w:t>to V = in order to V = so as to V</w:t>
            </w: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 (모두 뒤는 동사원형)</w:t>
            </w:r>
          </w:p>
        </w:tc>
      </w:tr>
      <w:tr>
        <w:tc>
          <w:tcPr>
            <w:tcW w:type="dxa" w:w="1701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>③ not의 자리</w:t>
            </w:r>
          </w:p>
        </w:tc>
        <w:tc>
          <w:tcPr>
            <w:tcW w:type="dxa" w:w="3061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>not이 to 바로 앞에 있는가</w:t>
            </w:r>
          </w:p>
        </w:tc>
        <w:tc>
          <w:tcPr>
            <w:tcW w:type="dxa" w:w="5102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/>
                <w:i w:val="0"/>
                <w:sz w:val="17"/>
                <w:u w:val="none"/>
              </w:rPr>
              <w:t>not to</w:t>
            </w: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 V · in order </w:t>
            </w:r>
            <w:r>
              <w:rPr>
                <w:rFonts w:ascii="맑은 고딕" w:hAnsi="맑은 고딕" w:eastAsia="맑은 고딕"/>
                <w:b/>
                <w:i w:val="0"/>
                <w:sz w:val="17"/>
                <w:u w:val="none"/>
              </w:rPr>
              <w:t>not to</w:t>
            </w: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 V · so as </w:t>
            </w:r>
            <w:r>
              <w:rPr>
                <w:rFonts w:ascii="맑은 고딕" w:hAnsi="맑은 고딕" w:eastAsia="맑은 고딕"/>
                <w:b/>
                <w:i w:val="0"/>
                <w:sz w:val="17"/>
                <w:u w:val="none"/>
              </w:rPr>
              <w:t>not to</w:t>
            </w: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 V</w:t>
            </w:r>
          </w:p>
        </w:tc>
      </w:tr>
      <w:tr>
        <w:tc>
          <w:tcPr>
            <w:tcW w:type="dxa" w:w="1701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>④ to의 종류</w:t>
            </w:r>
          </w:p>
        </w:tc>
        <w:tc>
          <w:tcPr>
            <w:tcW w:type="dxa" w:w="3061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>to 뒤가 동사인가 명사인가</w:t>
            </w:r>
          </w:p>
        </w:tc>
        <w:tc>
          <w:tcPr>
            <w:tcW w:type="dxa" w:w="5102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to + 동사원형 → </w:t>
            </w:r>
            <w:r>
              <w:rPr>
                <w:rFonts w:ascii="맑은 고딕" w:hAnsi="맑은 고딕" w:eastAsia="맑은 고딕"/>
                <w:b/>
                <w:i w:val="0"/>
                <w:sz w:val="17"/>
                <w:u w:val="none"/>
              </w:rPr>
              <w:t>to부정사</w:t>
            </w: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 / to + 명사 → </w:t>
            </w:r>
            <w:r>
              <w:rPr>
                <w:rFonts w:ascii="맑은 고딕" w:hAnsi="맑은 고딕" w:eastAsia="맑은 고딕"/>
                <w:b/>
                <w:i w:val="0"/>
                <w:sz w:val="17"/>
                <w:u w:val="none"/>
              </w:rPr>
              <w:t>전치사</w:t>
            </w:r>
          </w:p>
        </w:tc>
      </w:tr>
      <w:tr>
        <w:tc>
          <w:tcPr>
            <w:tcW w:type="dxa" w:w="1701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>⑤ 용법</w:t>
            </w:r>
          </w:p>
        </w:tc>
        <w:tc>
          <w:tcPr>
            <w:tcW w:type="dxa" w:w="3061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>빼도 문장이 되는가 / 앞 명사를 꾸미는가</w:t>
            </w:r>
          </w:p>
        </w:tc>
        <w:tc>
          <w:tcPr>
            <w:tcW w:type="dxa" w:w="5102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빼면 안 된다 → </w:t>
            </w:r>
            <w:r>
              <w:rPr>
                <w:rFonts w:ascii="맑은 고딕" w:hAnsi="맑은 고딕" w:eastAsia="맑은 고딕"/>
                <w:b/>
                <w:i w:val="0"/>
                <w:sz w:val="17"/>
                <w:u w:val="none"/>
              </w:rPr>
              <w:t>명사적</w:t>
            </w: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 / 빼도 되고 앞 명사를 꾸민다 → </w:t>
            </w:r>
            <w:r>
              <w:rPr>
                <w:rFonts w:ascii="맑은 고딕" w:hAnsi="맑은 고딕" w:eastAsia="맑은 고딕"/>
                <w:b/>
                <w:i w:val="0"/>
                <w:sz w:val="17"/>
                <w:u w:val="none"/>
              </w:rPr>
              <w:t>형용사적</w:t>
            </w: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 / 빼도 되고 명사를 안 꾸민다 → </w:t>
            </w:r>
            <w:r>
              <w:rPr>
                <w:rFonts w:ascii="맑은 고딕" w:hAnsi="맑은 고딕" w:eastAsia="맑은 고딕"/>
                <w:b/>
                <w:i w:val="0"/>
                <w:sz w:val="17"/>
                <w:u w:val="none"/>
              </w:rPr>
              <w:t>부사적</w:t>
            </w:r>
          </w:p>
        </w:tc>
      </w:tr>
      <w:tr>
        <w:tc>
          <w:tcPr>
            <w:tcW w:type="dxa" w:w="1701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>⑥ 부사적 용법의 뜻</w:t>
            </w:r>
          </w:p>
        </w:tc>
        <w:tc>
          <w:tcPr>
            <w:tcW w:type="dxa" w:w="3061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>to V 바로 앞에 무엇이 있는가</w:t>
            </w:r>
          </w:p>
        </w:tc>
        <w:tc>
          <w:tcPr>
            <w:tcW w:type="dxa" w:w="5102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감정 형용사 → </w:t>
            </w:r>
            <w:r>
              <w:rPr>
                <w:rFonts w:ascii="맑은 고딕" w:hAnsi="맑은 고딕" w:eastAsia="맑은 고딕"/>
                <w:b/>
                <w:i w:val="0"/>
                <w:sz w:val="17"/>
                <w:u w:val="none"/>
              </w:rPr>
              <w:t>원인</w:t>
            </w: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 / grow up → </w:t>
            </w:r>
            <w:r>
              <w:rPr>
                <w:rFonts w:ascii="맑은 고딕" w:hAnsi="맑은 고딕" w:eastAsia="맑은 고딕"/>
                <w:b/>
                <w:i w:val="0"/>
                <w:sz w:val="17"/>
                <w:u w:val="none"/>
              </w:rPr>
              <w:t>결과</w:t>
            </w: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 / easy · difficult → </w:t>
            </w:r>
            <w:r>
              <w:rPr>
                <w:rFonts w:ascii="맑은 고딕" w:hAnsi="맑은 고딕" w:eastAsia="맑은 고딕"/>
                <w:b/>
                <w:i w:val="0"/>
                <w:sz w:val="17"/>
                <w:u w:val="none"/>
              </w:rPr>
              <w:t>형용사 수식</w:t>
            </w: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 / 그 밖에 「왜?」의 답 → </w:t>
            </w:r>
            <w:r>
              <w:rPr>
                <w:rFonts w:ascii="맑은 고딕" w:hAnsi="맑은 고딕" w:eastAsia="맑은 고딕"/>
                <w:b/>
                <w:i w:val="0"/>
                <w:sz w:val="17"/>
                <w:u w:val="none"/>
              </w:rPr>
              <w:t>목적</w:t>
            </w:r>
          </w:p>
        </w:tc>
      </w:tr>
    </w:tbl>
    <w:p>
      <w:pPr>
        <w:spacing w:after="40"/>
      </w:pPr>
    </w:p>
    <w:p>
      <w:pPr>
        <w:keepNext/>
        <w:pBdr>
          <w:bottom w:val="single" w:sz="8" w:space="1" w:color="1F3864"/>
        </w:pBdr>
        <w:spacing w:before="160" w:after="80"/>
      </w:pPr>
      <w:r>
        <w:rPr>
          <w:rFonts w:ascii="맑은 고딕" w:hAnsi="맑은 고딕" w:eastAsia="맑은 고딕"/>
          <w:b/>
          <w:i w:val="0"/>
          <w:color w:val="1F3864"/>
          <w:sz w:val="22"/>
          <w:u w:val="none"/>
        </w:rPr>
        <w:t>정리 1.  to부정사의 부사적 용법 — 뜻은 「to V 바로 앞」이 정한다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1361"/>
            <w:shd w:val="clear" w:color="auto" w:fill="1F3864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17"/>
                <w:u w:val="none"/>
              </w:rPr>
              <w:t>뜻</w:t>
            </w:r>
          </w:p>
        </w:tc>
        <w:tc>
          <w:tcPr>
            <w:tcW w:type="dxa" w:w="3402"/>
            <w:shd w:val="clear" w:color="auto" w:fill="1F3864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17"/>
                <w:u w:val="none"/>
              </w:rPr>
              <w:t>to V 앞에 오는 말</w:t>
            </w:r>
          </w:p>
        </w:tc>
        <w:tc>
          <w:tcPr>
            <w:tcW w:type="dxa" w:w="1474"/>
            <w:shd w:val="clear" w:color="auto" w:fill="1F3864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17"/>
                <w:u w:val="none"/>
              </w:rPr>
              <w:t>해석</w:t>
            </w:r>
          </w:p>
        </w:tc>
        <w:tc>
          <w:tcPr>
            <w:tcW w:type="dxa" w:w="3628"/>
            <w:shd w:val="clear" w:color="auto" w:fill="1F3864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17"/>
                <w:u w:val="none"/>
              </w:rPr>
              <w:t>예</w:t>
            </w:r>
          </w:p>
        </w:tc>
      </w:tr>
      <w:tr>
        <w:tc>
          <w:tcPr>
            <w:tcW w:type="dxa" w:w="1361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/>
                <w:i w:val="0"/>
                <w:sz w:val="17"/>
                <w:u w:val="none"/>
              </w:rPr>
              <w:t>목적</w:t>
            </w:r>
          </w:p>
        </w:tc>
        <w:tc>
          <w:tcPr>
            <w:tcW w:type="dxa" w:w="3402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>동작 (go · come · study · get up …)</w:t>
            </w:r>
          </w:p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>→ in order to로 바꿀 수 있다</w:t>
            </w:r>
          </w:p>
        </w:tc>
        <w:tc>
          <w:tcPr>
            <w:tcW w:type="dxa" w:w="1474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>~하기 위해</w:t>
            </w:r>
          </w:p>
        </w:tc>
        <w:tc>
          <w:tcPr>
            <w:tcW w:type="dxa" w:w="3628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A lot of people are working hard </w:t>
            </w:r>
            <w:r>
              <w:rPr>
                <w:rFonts w:ascii="맑은 고딕" w:hAnsi="맑은 고딕" w:eastAsia="맑은 고딕"/>
                <w:b/>
                <w:i w:val="0"/>
                <w:sz w:val="17"/>
                <w:u w:val="none"/>
              </w:rPr>
              <w:t>to create</w:t>
            </w: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 this movie.</w:t>
            </w:r>
          </w:p>
        </w:tc>
      </w:tr>
      <w:tr>
        <w:tc>
          <w:tcPr>
            <w:tcW w:type="dxa" w:w="1361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/>
                <w:i w:val="0"/>
                <w:sz w:val="17"/>
                <w:u w:val="none"/>
              </w:rPr>
              <w:t>감정의 원인</w:t>
            </w:r>
          </w:p>
        </w:tc>
        <w:tc>
          <w:tcPr>
            <w:tcW w:type="dxa" w:w="3402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>감정 형용사</w:t>
            </w:r>
          </w:p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>glad · happy · pleased · sad · sorry · surprised · excited · shocked · disappointed</w:t>
            </w:r>
          </w:p>
        </w:tc>
        <w:tc>
          <w:tcPr>
            <w:tcW w:type="dxa" w:w="1474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>~해서, ~하고서</w:t>
            </w:r>
          </w:p>
        </w:tc>
        <w:tc>
          <w:tcPr>
            <w:tcW w:type="dxa" w:w="3628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I'm so glad </w:t>
            </w:r>
            <w:r>
              <w:rPr>
                <w:rFonts w:ascii="맑은 고딕" w:hAnsi="맑은 고딕" w:eastAsia="맑은 고딕"/>
                <w:b/>
                <w:i w:val="0"/>
                <w:sz w:val="17"/>
                <w:u w:val="none"/>
              </w:rPr>
              <w:t>to meet</w:t>
            </w: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 you.</w:t>
            </w:r>
          </w:p>
        </w:tc>
      </w:tr>
      <w:tr>
        <w:tc>
          <w:tcPr>
            <w:tcW w:type="dxa" w:w="1361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/>
                <w:i w:val="0"/>
                <w:sz w:val="17"/>
                <w:u w:val="none"/>
              </w:rPr>
              <w:t>결과</w:t>
            </w:r>
          </w:p>
        </w:tc>
        <w:tc>
          <w:tcPr>
            <w:tcW w:type="dxa" w:w="3402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>grow up (+ to be / to become)</w:t>
            </w:r>
          </w:p>
        </w:tc>
        <w:tc>
          <w:tcPr>
            <w:tcW w:type="dxa" w:w="1474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>(자라서) ~이 되다</w:t>
            </w:r>
          </w:p>
        </w:tc>
        <w:tc>
          <w:tcPr>
            <w:tcW w:type="dxa" w:w="3628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She grew up </w:t>
            </w:r>
            <w:r>
              <w:rPr>
                <w:rFonts w:ascii="맑은 고딕" w:hAnsi="맑은 고딕" w:eastAsia="맑은 고딕"/>
                <w:b/>
                <w:i w:val="0"/>
                <w:sz w:val="17"/>
                <w:u w:val="none"/>
              </w:rPr>
              <w:t>to become</w:t>
            </w: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 a doctor.</w:t>
            </w:r>
          </w:p>
        </w:tc>
      </w:tr>
      <w:tr>
        <w:tc>
          <w:tcPr>
            <w:tcW w:type="dxa" w:w="1361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/>
                <w:i w:val="0"/>
                <w:sz w:val="17"/>
                <w:u w:val="none"/>
              </w:rPr>
              <w:t>형용사 수식</w:t>
            </w:r>
          </w:p>
        </w:tc>
        <w:tc>
          <w:tcPr>
            <w:tcW w:type="dxa" w:w="3402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>easy · difficult · hard · fun · good</w:t>
            </w:r>
          </w:p>
        </w:tc>
        <w:tc>
          <w:tcPr>
            <w:tcW w:type="dxa" w:w="1474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>~하기에</w:t>
            </w:r>
          </w:p>
        </w:tc>
        <w:tc>
          <w:tcPr>
            <w:tcW w:type="dxa" w:w="3628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The quiz is fun </w:t>
            </w:r>
            <w:r>
              <w:rPr>
                <w:rFonts w:ascii="맑은 고딕" w:hAnsi="맑은 고딕" w:eastAsia="맑은 고딕"/>
                <w:b/>
                <w:i w:val="0"/>
                <w:sz w:val="17"/>
                <w:u w:val="none"/>
              </w:rPr>
              <w:t>to solve</w:t>
            </w: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>.</w:t>
            </w:r>
          </w:p>
        </w:tc>
      </w:tr>
      <w:tr>
        <w:tc>
          <w:tcPr>
            <w:tcW w:type="dxa" w:w="1361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/>
                <w:i w:val="0"/>
                <w:sz w:val="17"/>
                <w:u w:val="none"/>
              </w:rPr>
              <w:t>판단의 근거</w:t>
            </w:r>
          </w:p>
        </w:tc>
        <w:tc>
          <w:tcPr>
            <w:tcW w:type="dxa" w:w="3402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>사람을 평가하는 말</w:t>
            </w:r>
          </w:p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>kind · gentle</w:t>
            </w:r>
          </w:p>
        </w:tc>
        <w:tc>
          <w:tcPr>
            <w:tcW w:type="dxa" w:w="1474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>~하다니</w:t>
            </w:r>
          </w:p>
        </w:tc>
        <w:tc>
          <w:tcPr>
            <w:tcW w:type="dxa" w:w="3628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He is kind </w:t>
            </w:r>
            <w:r>
              <w:rPr>
                <w:rFonts w:ascii="맑은 고딕" w:hAnsi="맑은 고딕" w:eastAsia="맑은 고딕"/>
                <w:b/>
                <w:i w:val="0"/>
                <w:sz w:val="17"/>
                <w:u w:val="none"/>
              </w:rPr>
              <w:t>to carry</w:t>
            </w: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 my bag.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EEF1F6"/>
            <w:tcBorders>
              <w:top w:val="single" w:sz="4" w:color="BFBFBF"/>
              <w:bottom w:val="single" w:sz="4" w:color="BFBFBF"/>
              <w:right w:val="single" w:sz="4" w:color="BFBFBF"/>
              <w:left w:val="single" w:sz="24" w:color="1F3864"/>
            </w:tcBorders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>★ 왜 「목적」이 기본인가 — 동작을 말한 뒤에 to V를 붙이면 「그 동작을 왜 했는지」를 덧붙이는 말이 된다. 그래서 시험 문제의 대부분이 목적이다.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★ 부사 역할이므로 문장 앞에도 올 수 있다. 이때는 콤마를 찍는다:  </w:t>
            </w:r>
            <w:r>
              <w:rPr>
                <w:rFonts w:ascii="맑은 고딕" w:hAnsi="맑은 고딕" w:eastAsia="맑은 고딕"/>
                <w:b/>
                <w:i w:val="0"/>
                <w:sz w:val="17"/>
                <w:u w:val="none"/>
              </w:rPr>
              <w:t>To stay</w:t>
            </w: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 healthy, eat fruits.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>★ 감정의 원인과 판단의 근거 — happy · glad는 「내 기분」, kind · gentle은 「그 사람에 대한 평가」. 기분이면 원인(~해서), 평가이면 근거(~하다니).</w:t>
            </w:r>
          </w:p>
        </w:tc>
      </w:tr>
    </w:tbl>
    <w:p>
      <w:pPr>
        <w:spacing w:after="40"/>
      </w:pPr>
    </w:p>
    <w:p>
      <w:pPr>
        <w:keepNext/>
        <w:pBdr>
          <w:bottom w:val="single" w:sz="8" w:space="1" w:color="1F3864"/>
        </w:pBdr>
        <w:spacing w:before="160" w:after="80"/>
      </w:pPr>
      <w:r>
        <w:rPr>
          <w:rFonts w:ascii="맑은 고딕" w:hAnsi="맑은 고딕" w:eastAsia="맑은 고딕"/>
          <w:b/>
          <w:i w:val="0"/>
          <w:color w:val="1F3864"/>
          <w:sz w:val="22"/>
          <w:u w:val="none"/>
        </w:rPr>
        <w:t>정리 2.  목적을 나타내는 다른 표현 · not의 자리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1928"/>
            <w:shd w:val="clear" w:color="auto" w:fill="1F3864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17"/>
                <w:u w:val="none"/>
              </w:rPr>
              <w:t>표현</w:t>
            </w:r>
          </w:p>
        </w:tc>
        <w:tc>
          <w:tcPr>
            <w:tcW w:type="dxa" w:w="3855"/>
            <w:shd w:val="clear" w:color="auto" w:fill="1F3864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17"/>
                <w:u w:val="none"/>
              </w:rPr>
              <w:t>형태</w:t>
            </w:r>
          </w:p>
        </w:tc>
        <w:tc>
          <w:tcPr>
            <w:tcW w:type="dxa" w:w="4082"/>
            <w:shd w:val="clear" w:color="auto" w:fill="1F3864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17"/>
                <w:u w:val="none"/>
              </w:rPr>
              <w:t>부정 (~하지 않기 위해)</w:t>
            </w:r>
          </w:p>
        </w:tc>
      </w:tr>
      <w:tr>
        <w:tc>
          <w:tcPr>
            <w:tcW w:type="dxa" w:w="1928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>to V</w:t>
            </w:r>
          </w:p>
        </w:tc>
        <w:tc>
          <w:tcPr>
            <w:tcW w:type="dxa" w:w="3855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>to + 동사원형</w:t>
            </w:r>
          </w:p>
        </w:tc>
        <w:tc>
          <w:tcPr>
            <w:tcW w:type="dxa" w:w="4082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/>
                <w:i w:val="0"/>
                <w:sz w:val="17"/>
                <w:u w:val="none"/>
              </w:rPr>
              <w:t>not to</w:t>
            </w: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 + 동사원형</w:t>
            </w:r>
          </w:p>
        </w:tc>
      </w:tr>
      <w:tr>
        <w:tc>
          <w:tcPr>
            <w:tcW w:type="dxa" w:w="1928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>in order to V</w:t>
            </w:r>
          </w:p>
        </w:tc>
        <w:tc>
          <w:tcPr>
            <w:tcW w:type="dxa" w:w="3855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>in order to + 동사원형</w:t>
            </w:r>
          </w:p>
        </w:tc>
        <w:tc>
          <w:tcPr>
            <w:tcW w:type="dxa" w:w="4082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in order </w:t>
            </w:r>
            <w:r>
              <w:rPr>
                <w:rFonts w:ascii="맑은 고딕" w:hAnsi="맑은 고딕" w:eastAsia="맑은 고딕"/>
                <w:b/>
                <w:i w:val="0"/>
                <w:sz w:val="17"/>
                <w:u w:val="none"/>
              </w:rPr>
              <w:t>not to</w:t>
            </w: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 + 동사원형</w:t>
            </w:r>
          </w:p>
        </w:tc>
      </w:tr>
      <w:tr>
        <w:tc>
          <w:tcPr>
            <w:tcW w:type="dxa" w:w="1928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>so as to V</w:t>
            </w:r>
          </w:p>
        </w:tc>
        <w:tc>
          <w:tcPr>
            <w:tcW w:type="dxa" w:w="3855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>so as to + 동사원형</w:t>
            </w:r>
          </w:p>
        </w:tc>
        <w:tc>
          <w:tcPr>
            <w:tcW w:type="dxa" w:w="4082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so as </w:t>
            </w:r>
            <w:r>
              <w:rPr>
                <w:rFonts w:ascii="맑은 고딕" w:hAnsi="맑은 고딕" w:eastAsia="맑은 고딕"/>
                <w:b/>
                <w:i w:val="0"/>
                <w:sz w:val="17"/>
                <w:u w:val="none"/>
              </w:rPr>
              <w:t>not to</w:t>
            </w: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 + 동사원형</w:t>
            </w:r>
          </w:p>
        </w:tc>
      </w:tr>
      <w:tr>
        <w:tc>
          <w:tcPr>
            <w:tcW w:type="dxa" w:w="1928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>so that</w:t>
            </w:r>
          </w:p>
        </w:tc>
        <w:tc>
          <w:tcPr>
            <w:tcW w:type="dxa" w:w="3855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>so that + 주어 + can + 동사원형</w:t>
            </w:r>
          </w:p>
        </w:tc>
        <w:tc>
          <w:tcPr>
            <w:tcW w:type="dxa" w:w="4082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>(이 학습지에서는 긍정만 다룬다)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EEF1F6"/>
            <w:tcBorders>
              <w:top w:val="single" w:sz="4" w:color="BFBFBF"/>
              <w:bottom w:val="single" w:sz="4" w:color="BFBFBF"/>
              <w:right w:val="single" w:sz="4" w:color="BFBFBF"/>
              <w:left w:val="single" w:sz="24" w:color="1F3864"/>
            </w:tcBorders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★ not은 언제나 </w:t>
            </w:r>
            <w:r>
              <w:rPr>
                <w:rFonts w:ascii="맑은 고딕" w:hAnsi="맑은 고딕" w:eastAsia="맑은 고딕"/>
                <w:b/>
                <w:i w:val="0"/>
                <w:sz w:val="17"/>
                <w:u w:val="none"/>
              </w:rPr>
              <w:t>to 바로 앞</w:t>
            </w: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:  I ran </w:t>
            </w:r>
            <w:r>
              <w:rPr>
                <w:rFonts w:ascii="맑은 고딕" w:hAnsi="맑은 고딕" w:eastAsia="맑은 고딕"/>
                <w:b/>
                <w:i w:val="0"/>
                <w:sz w:val="17"/>
                <w:u w:val="none"/>
              </w:rPr>
              <w:t>not to be</w:t>
            </w: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 late. (to not be ✗ · to be not ✗ · not in order to ✗ · not so as to ✗)</w:t>
            </w:r>
          </w:p>
        </w:tc>
      </w:tr>
    </w:tbl>
    <w:p>
      <w:pPr>
        <w:spacing w:after="40"/>
      </w:pPr>
    </w:p>
    <w:p>
      <w:pPr>
        <w:keepNext/>
        <w:pBdr>
          <w:bottom w:val="single" w:sz="8" w:space="1" w:color="1F3864"/>
        </w:pBdr>
        <w:spacing w:before="160" w:after="80"/>
      </w:pPr>
      <w:r>
        <w:rPr>
          <w:rFonts w:ascii="맑은 고딕" w:hAnsi="맑은 고딕" w:eastAsia="맑은 고딕"/>
          <w:b/>
          <w:i w:val="0"/>
          <w:color w:val="1F3864"/>
          <w:sz w:val="22"/>
          <w:u w:val="none"/>
        </w:rPr>
        <w:t>정리 3.  세 가지 용법 구별 — 순서대로 묻는다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794"/>
            <w:shd w:val="clear" w:color="auto" w:fill="1F3864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17"/>
                <w:u w:val="none"/>
              </w:rPr>
              <w:t>순서</w:t>
            </w:r>
          </w:p>
        </w:tc>
        <w:tc>
          <w:tcPr>
            <w:tcW w:type="dxa" w:w="3515"/>
            <w:shd w:val="clear" w:color="auto" w:fill="1F3864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17"/>
                <w:u w:val="none"/>
              </w:rPr>
              <w:t>묻는 것</w:t>
            </w:r>
          </w:p>
        </w:tc>
        <w:tc>
          <w:tcPr>
            <w:tcW w:type="dxa" w:w="2835"/>
            <w:shd w:val="clear" w:color="auto" w:fill="1F3864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17"/>
                <w:u w:val="none"/>
              </w:rPr>
              <w:t>결과</w:t>
            </w:r>
          </w:p>
        </w:tc>
        <w:tc>
          <w:tcPr>
            <w:tcW w:type="dxa" w:w="2948"/>
            <w:shd w:val="clear" w:color="auto" w:fill="1F3864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17"/>
                <w:u w:val="none"/>
              </w:rPr>
              <w:t>예</w:t>
            </w:r>
          </w:p>
        </w:tc>
      </w:tr>
      <w:tr>
        <w:tc>
          <w:tcPr>
            <w:tcW w:type="dxa" w:w="794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>1</w:t>
            </w:r>
          </w:p>
        </w:tc>
        <w:tc>
          <w:tcPr>
            <w:tcW w:type="dxa" w:w="3515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to V를 </w:t>
            </w:r>
            <w:r>
              <w:rPr>
                <w:rFonts w:ascii="맑은 고딕" w:hAnsi="맑은 고딕" w:eastAsia="맑은 고딕"/>
                <w:b/>
                <w:i w:val="0"/>
                <w:sz w:val="17"/>
                <w:u w:val="none"/>
              </w:rPr>
              <w:t>빼면</w:t>
            </w: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 문장이 되는가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안 된다 → </w:t>
            </w:r>
            <w:r>
              <w:rPr>
                <w:rFonts w:ascii="맑은 고딕" w:hAnsi="맑은 고딕" w:eastAsia="맑은 고딕"/>
                <w:b/>
                <w:i w:val="0"/>
                <w:sz w:val="17"/>
                <w:u w:val="none"/>
              </w:rPr>
              <w:t>명사적</w:t>
            </w: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 (~하는 것)</w:t>
            </w:r>
          </w:p>
        </w:tc>
        <w:tc>
          <w:tcPr>
            <w:tcW w:type="dxa" w:w="2948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I want </w:t>
            </w:r>
            <w:r>
              <w:rPr>
                <w:rFonts w:ascii="맑은 고딕" w:hAnsi="맑은 고딕" w:eastAsia="맑은 고딕"/>
                <w:b/>
                <w:i w:val="0"/>
                <w:sz w:val="17"/>
                <w:u w:val="none"/>
              </w:rPr>
              <w:t>to see</w:t>
            </w: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 a movie.  → I want ✗</w:t>
            </w:r>
          </w:p>
        </w:tc>
      </w:tr>
      <w:tr>
        <w:tc>
          <w:tcPr>
            <w:tcW w:type="dxa" w:w="794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>2</w:t>
            </w:r>
          </w:p>
        </w:tc>
        <w:tc>
          <w:tcPr>
            <w:tcW w:type="dxa" w:w="3515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(빼도 될 때) 바로 앞 </w:t>
            </w:r>
            <w:r>
              <w:rPr>
                <w:rFonts w:ascii="맑은 고딕" w:hAnsi="맑은 고딕" w:eastAsia="맑은 고딕"/>
                <w:b/>
                <w:i w:val="0"/>
                <w:sz w:val="17"/>
                <w:u w:val="none"/>
              </w:rPr>
              <w:t>명사</w:t>
            </w: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>를 「~할」로 꾸미는가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꾸민다 → </w:t>
            </w:r>
            <w:r>
              <w:rPr>
                <w:rFonts w:ascii="맑은 고딕" w:hAnsi="맑은 고딕" w:eastAsia="맑은 고딕"/>
                <w:b/>
                <w:i w:val="0"/>
                <w:sz w:val="17"/>
                <w:u w:val="none"/>
              </w:rPr>
              <w:t>형용사적</w:t>
            </w: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 (~할)</w:t>
            </w:r>
          </w:p>
        </w:tc>
        <w:tc>
          <w:tcPr>
            <w:tcW w:type="dxa" w:w="2948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I have many things </w:t>
            </w:r>
            <w:r>
              <w:rPr>
                <w:rFonts w:ascii="맑은 고딕" w:hAnsi="맑은 고딕" w:eastAsia="맑은 고딕"/>
                <w:b/>
                <w:i w:val="0"/>
                <w:sz w:val="17"/>
                <w:u w:val="none"/>
              </w:rPr>
              <w:t>to do</w:t>
            </w: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>.  → 할 일</w:t>
            </w:r>
          </w:p>
        </w:tc>
      </w:tr>
      <w:tr>
        <w:tc>
          <w:tcPr>
            <w:tcW w:type="dxa" w:w="794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>3</w:t>
            </w:r>
          </w:p>
        </w:tc>
        <w:tc>
          <w:tcPr>
            <w:tcW w:type="dxa" w:w="3515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>(빼도 되고 명사도 안 꾸밀 때)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→ </w:t>
            </w:r>
            <w:r>
              <w:rPr>
                <w:rFonts w:ascii="맑은 고딕" w:hAnsi="맑은 고딕" w:eastAsia="맑은 고딕"/>
                <w:b/>
                <w:i w:val="0"/>
                <w:sz w:val="17"/>
                <w:u w:val="none"/>
              </w:rPr>
              <w:t>부사적</w:t>
            </w: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 (~하기 위해 · ~해서 …)</w:t>
            </w:r>
          </w:p>
        </w:tc>
        <w:tc>
          <w:tcPr>
            <w:tcW w:type="dxa" w:w="2948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I went out </w:t>
            </w:r>
            <w:r>
              <w:rPr>
                <w:rFonts w:ascii="맑은 고딕" w:hAnsi="맑은 고딕" w:eastAsia="맑은 고딕"/>
                <w:b/>
                <w:i w:val="0"/>
                <w:sz w:val="17"/>
                <w:u w:val="none"/>
              </w:rPr>
              <w:t>to see</w:t>
            </w: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 the stars.</w:t>
            </w:r>
          </w:p>
        </w:tc>
      </w:tr>
      <w:tr>
        <w:tc>
          <w:tcPr>
            <w:tcW w:type="dxa" w:w="794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>예외</w:t>
            </w:r>
          </w:p>
        </w:tc>
        <w:tc>
          <w:tcPr>
            <w:tcW w:type="dxa" w:w="3515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문장이 가주어 </w:t>
            </w:r>
            <w:r>
              <w:rPr>
                <w:rFonts w:ascii="맑은 고딕" w:hAnsi="맑은 고딕" w:eastAsia="맑은 고딕"/>
                <w:b/>
                <w:i w:val="0"/>
                <w:sz w:val="17"/>
                <w:u w:val="none"/>
              </w:rPr>
              <w:t>It</w:t>
            </w: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>으로 시작하는가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It ~ to V의 to V는 진짜 주어 → </w:t>
            </w:r>
            <w:r>
              <w:rPr>
                <w:rFonts w:ascii="맑은 고딕" w:hAnsi="맑은 고딕" w:eastAsia="맑은 고딕"/>
                <w:b/>
                <w:i w:val="0"/>
                <w:sz w:val="17"/>
                <w:u w:val="none"/>
              </w:rPr>
              <w:t>명사적</w:t>
            </w:r>
          </w:p>
        </w:tc>
        <w:tc>
          <w:tcPr>
            <w:tcW w:type="dxa" w:w="2948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It is important </w:t>
            </w:r>
            <w:r>
              <w:rPr>
                <w:rFonts w:ascii="맑은 고딕" w:hAnsi="맑은 고딕" w:eastAsia="맑은 고딕"/>
                <w:b/>
                <w:i w:val="0"/>
                <w:sz w:val="17"/>
                <w:u w:val="none"/>
              </w:rPr>
              <w:t>to keep</w:t>
            </w: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 promises.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EEF1F6"/>
            <w:tcBorders>
              <w:top w:val="single" w:sz="4" w:color="BFBFBF"/>
              <w:bottom w:val="single" w:sz="4" w:color="BFBFBF"/>
              <w:right w:val="single" w:sz="4" w:color="BFBFBF"/>
              <w:left w:val="single" w:sz="24" w:color="1F3864"/>
            </w:tcBorders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★ 가주어 It 문장과 「형용사 수식」은 모양이 비슷하다. 주어가 </w:t>
            </w:r>
            <w:r>
              <w:rPr>
                <w:rFonts w:ascii="맑은 고딕" w:hAnsi="맑은 고딕" w:eastAsia="맑은 고딕"/>
                <w:b/>
                <w:i w:val="0"/>
                <w:sz w:val="17"/>
                <w:u w:val="none"/>
              </w:rPr>
              <w:t>It</w:t>
            </w: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(아무것도 가리키지 않음)이면 명사적, 주어가 </w:t>
            </w:r>
            <w:r>
              <w:rPr>
                <w:rFonts w:ascii="맑은 고딕" w:hAnsi="맑은 고딕" w:eastAsia="맑은 고딕"/>
                <w:b/>
                <w:i w:val="0"/>
                <w:sz w:val="17"/>
                <w:u w:val="none"/>
              </w:rPr>
              <w:t>진짜 사물</w:t>
            </w: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>(The quiz · This book)이면 형용사를 꾸미는 부사적.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>★ have to(~해야 한다) · be going to(~할 것이다)의 to는 한 덩어리 표현 → 용법을 따지지 않는다.</w:t>
            </w:r>
          </w:p>
        </w:tc>
      </w:tr>
    </w:tbl>
    <w:p>
      <w:pPr>
        <w:spacing w:after="40"/>
      </w:pPr>
    </w:p>
    <w:p>
      <w:pPr>
        <w:keepNext/>
        <w:pBdr>
          <w:bottom w:val="single" w:sz="8" w:space="1" w:color="1F3864"/>
        </w:pBdr>
        <w:spacing w:before="160" w:after="80"/>
      </w:pPr>
      <w:r>
        <w:rPr>
          <w:rFonts w:ascii="맑은 고딕" w:hAnsi="맑은 고딕" w:eastAsia="맑은 고딕"/>
          <w:b/>
          <w:i w:val="0"/>
          <w:color w:val="1F3864"/>
          <w:sz w:val="22"/>
          <w:u w:val="none"/>
        </w:rPr>
        <w:t>정리 4.  to의 종류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1814"/>
            <w:shd w:val="clear" w:color="auto" w:fill="1F3864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17"/>
                <w:u w:val="none"/>
              </w:rPr>
              <w:t>종류</w:t>
            </w:r>
          </w:p>
        </w:tc>
        <w:tc>
          <w:tcPr>
            <w:tcW w:type="dxa" w:w="3402"/>
            <w:shd w:val="clear" w:color="auto" w:fill="1F3864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17"/>
                <w:u w:val="none"/>
              </w:rPr>
              <w:t>보는 법</w:t>
            </w:r>
          </w:p>
        </w:tc>
        <w:tc>
          <w:tcPr>
            <w:tcW w:type="dxa" w:w="4649"/>
            <w:shd w:val="clear" w:color="auto" w:fill="1F3864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17"/>
                <w:u w:val="none"/>
              </w:rPr>
              <w:t>예</w:t>
            </w:r>
          </w:p>
        </w:tc>
      </w:tr>
      <w:tr>
        <w:tc>
          <w:tcPr>
            <w:tcW w:type="dxa" w:w="1814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>to부정사의 to</w:t>
            </w:r>
          </w:p>
        </w:tc>
        <w:tc>
          <w:tcPr>
            <w:tcW w:type="dxa" w:w="3402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to 뒤가 </w:t>
            </w:r>
            <w:r>
              <w:rPr>
                <w:rFonts w:ascii="맑은 고딕" w:hAnsi="맑은 고딕" w:eastAsia="맑은 고딕"/>
                <w:b/>
                <w:i w:val="0"/>
                <w:sz w:val="17"/>
                <w:u w:val="none"/>
              </w:rPr>
              <w:t>동사원형</w:t>
            </w:r>
          </w:p>
        </w:tc>
        <w:tc>
          <w:tcPr>
            <w:tcW w:type="dxa" w:w="4649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I went to the store </w:t>
            </w:r>
            <w:r>
              <w:rPr>
                <w:rFonts w:ascii="맑은 고딕" w:hAnsi="맑은 고딕" w:eastAsia="맑은 고딕"/>
                <w:b/>
                <w:i w:val="0"/>
                <w:sz w:val="17"/>
                <w:u w:val="none"/>
              </w:rPr>
              <w:t>to buy</w:t>
            </w: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 a T-shirt.</w:t>
            </w:r>
          </w:p>
        </w:tc>
      </w:tr>
      <w:tr>
        <w:tc>
          <w:tcPr>
            <w:tcW w:type="dxa" w:w="1814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>전치사 to</w:t>
            </w:r>
          </w:p>
        </w:tc>
        <w:tc>
          <w:tcPr>
            <w:tcW w:type="dxa" w:w="3402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to 뒤가 </w:t>
            </w:r>
            <w:r>
              <w:rPr>
                <w:rFonts w:ascii="맑은 고딕" w:hAnsi="맑은 고딕" w:eastAsia="맑은 고딕"/>
                <w:b/>
                <w:i w:val="0"/>
                <w:sz w:val="17"/>
                <w:u w:val="none"/>
              </w:rPr>
              <w:t>명사</w:t>
            </w: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 (장소 · 시각 · 대상)</w:t>
            </w:r>
          </w:p>
        </w:tc>
        <w:tc>
          <w:tcPr>
            <w:tcW w:type="dxa" w:w="4649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I went </w:t>
            </w:r>
            <w:r>
              <w:rPr>
                <w:rFonts w:ascii="맑은 고딕" w:hAnsi="맑은 고딕" w:eastAsia="맑은 고딕"/>
                <w:b/>
                <w:i w:val="0"/>
                <w:sz w:val="17"/>
                <w:u w:val="none"/>
              </w:rPr>
              <w:t>to the store</w:t>
            </w: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 to buy a T-shirt.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FFF4D6"/>
            <w:tcBorders>
              <w:top w:val="single" w:sz="4" w:color="BFBFBF"/>
              <w:bottom w:val="single" w:sz="4" w:color="BFBFBF"/>
              <w:right w:val="single" w:sz="4" w:color="BFBFBF"/>
              <w:left w:val="single" w:sz="24" w:color="C9A227"/>
            </w:tcBorders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>한 문장 요약: to 뒤는 동사원형, not은 to 앞 — 빼도 문장이 되고 명사를 꾸미지 않으면 부사적 용법, 뜻은 to V 바로 앞(동작 · 감정 형용사 · grow up · easy/difficult)이 정한다.</w:t>
            </w:r>
          </w:p>
        </w:tc>
      </w:tr>
    </w:tbl>
    <w:p>
      <w:pPr>
        <w:spacing w:after="40"/>
      </w:pPr>
    </w:p>
    <w:p>
      <w:pPr>
        <w:keepNext/>
        <w:pBdr>
          <w:bottom w:val="single" w:sz="8" w:space="1" w:color="1F3864"/>
        </w:pBdr>
        <w:spacing w:before="160" w:after="80"/>
      </w:pPr>
      <w:r>
        <w:rPr>
          <w:rFonts w:ascii="맑은 고딕" w:hAnsi="맑은 고딕" w:eastAsia="맑은 고딕"/>
          <w:b/>
          <w:i w:val="0"/>
          <w:color w:val="1F3864"/>
          <w:sz w:val="22"/>
          <w:u w:val="none"/>
        </w:rPr>
        <w:t>PART 1. 형태 — to + 동사원형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/>
          <w:color w:val="5B2C83"/>
          <w:sz w:val="17"/>
          <w:u w:val="none"/>
        </w:rPr>
        <w:t>to 뒤에는 언제나 동사원형.  -s · 과거형 · -ing를 붙이지 않는다.  문장에 동사가 이미 있으면 또 쓰는 동사 앞에는 to를 붙인다.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01. Minsu went to the bakery </w:t>
      </w:r>
      <w:r>
        <w:rPr>
          <w:rFonts w:ascii="맑은 고딕" w:hAnsi="맑은 고딕" w:eastAsia="맑은 고딕"/>
          <w:b/>
          <w:i w:val="0"/>
          <w:u w:val="none"/>
        </w:rPr>
        <w:t>( to buy / to buying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some bread.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02. I called Kevin </w:t>
      </w:r>
      <w:r>
        <w:rPr>
          <w:rFonts w:ascii="맑은 고딕" w:hAnsi="맑은 고딕" w:eastAsia="맑은 고딕"/>
          <w:b/>
          <w:i w:val="0"/>
          <w:u w:val="none"/>
        </w:rPr>
        <w:t>( to ask / to asks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his email address last night.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03. She wore sunglasses </w:t>
      </w:r>
      <w:r>
        <w:rPr>
          <w:rFonts w:ascii="맑은 고딕" w:hAnsi="맑은 고딕" w:eastAsia="맑은 고딕"/>
          <w:b/>
          <w:i w:val="0"/>
          <w:u w:val="none"/>
        </w:rPr>
        <w:t>( protect / to protect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her eyes.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04. I went to the park </w:t>
      </w:r>
      <w:r>
        <w:rPr>
          <w:rFonts w:ascii="맑은 고딕" w:hAnsi="맑은 고딕" w:eastAsia="맑은 고딕"/>
          <w:b/>
          <w:i w:val="0"/>
          <w:u w:val="none"/>
        </w:rPr>
        <w:t>( walk / to walk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my dog.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05. Yunji practices the piano </w:t>
      </w:r>
      <w:r>
        <w:rPr>
          <w:rFonts w:ascii="맑은 고딕" w:hAnsi="맑은 고딕" w:eastAsia="맑은 고딕"/>
          <w:b/>
          <w:i w:val="0"/>
          <w:u w:val="none"/>
        </w:rPr>
        <w:t>( to be / to is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a famous pianist.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06. Olivia came to Seoul </w:t>
      </w:r>
      <w:r>
        <w:rPr>
          <w:rFonts w:ascii="맑은 고딕" w:hAnsi="맑은 고딕" w:eastAsia="맑은 고딕"/>
          <w:b/>
          <w:i w:val="0"/>
          <w:u w:val="none"/>
        </w:rPr>
        <w:t>( to study / to studied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Korean.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07. Tom exercises every day </w:t>
      </w:r>
      <w:r>
        <w:rPr>
          <w:rFonts w:ascii="맑은 고딕" w:hAnsi="맑은 고딕" w:eastAsia="맑은 고딕"/>
          <w:b/>
          <w:i w:val="0"/>
          <w:u w:val="none"/>
        </w:rPr>
        <w:t>( to be / to being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healthy.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08. </w:t>
      </w:r>
      <w:r>
        <w:rPr>
          <w:rFonts w:ascii="맑은 고딕" w:hAnsi="맑은 고딕" w:eastAsia="맑은 고딕"/>
          <w:b/>
          <w:i w:val="0"/>
          <w:u w:val="none"/>
        </w:rPr>
        <w:t>( Capture / To capture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their happy moments, I'm going to use drones.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09. He studied hard </w:t>
      </w:r>
      <w:r>
        <w:rPr>
          <w:rFonts w:ascii="맑은 고딕" w:hAnsi="맑은 고딕" w:eastAsia="맑은 고딕"/>
          <w:b/>
          <w:i w:val="0"/>
          <w:u w:val="none"/>
        </w:rPr>
        <w:t>( to pass / to passed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the exam.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10. Kate hurried to the bus stop </w:t>
      </w:r>
      <w:r>
        <w:rPr>
          <w:rFonts w:ascii="맑은 고딕" w:hAnsi="맑은 고딕" w:eastAsia="맑은 고딕"/>
          <w:b/>
          <w:i w:val="0"/>
          <w:u w:val="none"/>
        </w:rPr>
        <w:t>( to catch / to catches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the bus.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11. I went to the gym </w:t>
      </w:r>
      <w:r>
        <w:rPr>
          <w:rFonts w:ascii="맑은 고딕" w:hAnsi="맑은 고딕" w:eastAsia="맑은 고딕"/>
          <w:b/>
          <w:i w:val="0"/>
          <w:u w:val="none"/>
        </w:rPr>
        <w:t>( to work out / to working out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.</w:t>
      </w:r>
    </w:p>
    <w:p>
      <w:pPr>
        <w:keepNext/>
        <w:pBdr>
          <w:bottom w:val="single" w:sz="8" w:space="1" w:color="1F3864"/>
        </w:pBdr>
        <w:spacing w:before="160" w:after="80"/>
      </w:pPr>
      <w:r>
        <w:rPr>
          <w:rFonts w:ascii="맑은 고딕" w:hAnsi="맑은 고딕" w:eastAsia="맑은 고딕"/>
          <w:b/>
          <w:i w:val="0"/>
          <w:color w:val="1F3864"/>
          <w:sz w:val="22"/>
          <w:u w:val="none"/>
        </w:rPr>
        <w:t>PART 2. 목적 — 「~하기 위해」  to V = in order to V = so as to V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/>
          <w:color w:val="5B2C83"/>
          <w:sz w:val="17"/>
          <w:u w:val="none"/>
        </w:rPr>
        <w:t>목적은 「왜 그 행동을 했는가」에 대한 답.  to V · in order to V · so as to V 모두 뒤는 동사원형.  뒤에 「주어 + can」이 오면 so that.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12. Kate went to the hospital </w:t>
      </w:r>
      <w:r>
        <w:rPr>
          <w:rFonts w:ascii="맑은 고딕" w:hAnsi="맑은 고딕" w:eastAsia="맑은 고딕"/>
          <w:b/>
          <w:i w:val="0"/>
          <w:u w:val="none"/>
        </w:rPr>
        <w:t>( to see a movie / to see a doctor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13. Yuri went to the restaurant </w:t>
      </w:r>
      <w:r>
        <w:rPr>
          <w:rFonts w:ascii="맑은 고딕" w:hAnsi="맑은 고딕" w:eastAsia="맑은 고딕"/>
          <w:b/>
          <w:i w:val="0"/>
          <w:u w:val="none"/>
        </w:rPr>
        <w:t>( to have dinner / to cook for herself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14. Minho went to the flower shop </w:t>
      </w:r>
      <w:r>
        <w:rPr>
          <w:rFonts w:ascii="맑은 고딕" w:hAnsi="맑은 고딕" w:eastAsia="맑은 고딕"/>
          <w:b/>
          <w:i w:val="0"/>
          <w:u w:val="none"/>
        </w:rPr>
        <w:t>( to buy some flowers / to plant some flowers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15. Dean went to the post office </w:t>
      </w:r>
      <w:r>
        <w:rPr>
          <w:rFonts w:ascii="맑은 고딕" w:hAnsi="맑은 고딕" w:eastAsia="맑은 고딕"/>
          <w:b/>
          <w:i w:val="0"/>
          <w:u w:val="none"/>
        </w:rPr>
        <w:t>( to send a card / to borrow some books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.</w:t>
      </w:r>
    </w:p>
    <w:p>
      <w:pPr>
        <w:spacing w:after="20" w:before="0"/>
      </w:pPr>
      <w:r>
        <w:rPr>
          <w:rFonts w:ascii="맑은 고딕" w:hAnsi="맑은 고딕" w:eastAsia="맑은 고딕"/>
          <w:b w:val="0"/>
          <w:i w:val="0"/>
          <w:u w:val="none"/>
        </w:rPr>
        <w:t>16. 그는 학교에 가기 위해서 매일 버스를 탄다.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      → He takes the bus </w:t>
      </w:r>
      <w:r>
        <w:rPr>
          <w:rFonts w:ascii="맑은 고딕" w:hAnsi="맑은 고딕" w:eastAsia="맑은 고딕"/>
          <w:b/>
          <w:i w:val="0"/>
          <w:u w:val="none"/>
        </w:rPr>
        <w:t>( to go to school / to school to go / go to school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every day.</w:t>
      </w:r>
    </w:p>
    <w:p>
      <w:pPr>
        <w:spacing w:after="20" w:before="0"/>
      </w:pPr>
      <w:r>
        <w:rPr>
          <w:rFonts w:ascii="맑은 고딕" w:hAnsi="맑은 고딕" w:eastAsia="맑은 고딕"/>
          <w:b w:val="0"/>
          <w:i w:val="0"/>
          <w:u w:val="none"/>
        </w:rPr>
        <w:t>17. She wore sunglasses. She needed to protect her eyes.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      → She wore sunglasses </w:t>
      </w:r>
      <w:r>
        <w:rPr>
          <w:rFonts w:ascii="맑은 고딕" w:hAnsi="맑은 고딕" w:eastAsia="맑은 고딕"/>
          <w:b/>
          <w:i w:val="0"/>
          <w:u w:val="none"/>
        </w:rPr>
        <w:t>( to protect / need to protect / protected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her eyes.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18. She goes to bed early </w:t>
      </w:r>
      <w:r>
        <w:rPr>
          <w:rFonts w:ascii="맑은 고딕" w:hAnsi="맑은 고딕" w:eastAsia="맑은 고딕"/>
          <w:b/>
          <w:i w:val="0"/>
          <w:u w:val="none"/>
        </w:rPr>
        <w:t>( so as to get / so as get / so to get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plenty of sleep.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19. She learns to cook </w:t>
      </w:r>
      <w:r>
        <w:rPr>
          <w:rFonts w:ascii="맑은 고딕" w:hAnsi="맑은 고딕" w:eastAsia="맑은 고딕"/>
          <w:b/>
          <w:i w:val="0"/>
          <w:u w:val="none"/>
        </w:rPr>
        <w:t>( in order to open / in order open / in order to opening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a restaurant.</w:t>
      </w:r>
    </w:p>
    <w:p>
      <w:pPr>
        <w:spacing w:after="20" w:before="0"/>
      </w:pPr>
      <w:r>
        <w:rPr>
          <w:rFonts w:ascii="맑은 고딕" w:hAnsi="맑은 고딕" w:eastAsia="맑은 고딕"/>
          <w:b w:val="0"/>
          <w:i w:val="0"/>
          <w:u w:val="none"/>
        </w:rPr>
        <w:t>20. My mother gets up early to wake me up.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      = My mother gets up early </w:t>
      </w:r>
      <w:r>
        <w:rPr>
          <w:rFonts w:ascii="맑은 고딕" w:hAnsi="맑은 고딕" w:eastAsia="맑은 고딕"/>
          <w:b/>
          <w:i w:val="0"/>
          <w:u w:val="none"/>
        </w:rPr>
        <w:t>( in order to / in order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wake me up.</w:t>
      </w:r>
    </w:p>
    <w:p>
      <w:pPr>
        <w:spacing w:after="20" w:before="0"/>
      </w:pPr>
      <w:r>
        <w:rPr>
          <w:rFonts w:ascii="맑은 고딕" w:hAnsi="맑은 고딕" w:eastAsia="맑은 고딕"/>
          <w:b w:val="0"/>
          <w:i w:val="0"/>
          <w:u w:val="none"/>
        </w:rPr>
        <w:t>21. My mother gets up early to wake me up.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      = My mother gets up early </w:t>
      </w:r>
      <w:r>
        <w:rPr>
          <w:rFonts w:ascii="맑은 고딕" w:hAnsi="맑은 고딕" w:eastAsia="맑은 고딕"/>
          <w:b/>
          <w:i w:val="0"/>
          <w:u w:val="none"/>
        </w:rPr>
        <w:t>( so as / so that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she can wake me up.</w:t>
      </w:r>
    </w:p>
    <w:p>
      <w:pPr>
        <w:spacing w:after="20" w:before="0"/>
      </w:pPr>
      <w:r>
        <w:rPr>
          <w:rFonts w:ascii="맑은 고딕" w:hAnsi="맑은 고딕" w:eastAsia="맑은 고딕"/>
          <w:b w:val="0"/>
          <w:i w:val="0"/>
          <w:u w:val="none"/>
        </w:rPr>
        <w:t>22. To stay healthy, eat fruits.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      = </w:t>
      </w:r>
      <w:r>
        <w:rPr>
          <w:rFonts w:ascii="맑은 고딕" w:hAnsi="맑은 고딕" w:eastAsia="맑은 고딕"/>
          <w:b/>
          <w:i w:val="0"/>
          <w:u w:val="none"/>
        </w:rPr>
        <w:t>( In order to stay / In order stay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healthy, eat fruits.</w:t>
      </w:r>
    </w:p>
    <w:p>
      <w:pPr>
        <w:keepNext/>
        <w:pBdr>
          <w:bottom w:val="single" w:sz="8" w:space="1" w:color="1F3864"/>
        </w:pBdr>
        <w:spacing w:before="160" w:after="80"/>
      </w:pPr>
      <w:r>
        <w:rPr>
          <w:rFonts w:ascii="맑은 고딕" w:hAnsi="맑은 고딕" w:eastAsia="맑은 고딕"/>
          <w:b/>
          <w:i w:val="0"/>
          <w:color w:val="1F3864"/>
          <w:sz w:val="22"/>
          <w:u w:val="none"/>
        </w:rPr>
        <w:t>PART 3. not의 자리 — not to V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/>
          <w:color w:val="5B2C83"/>
          <w:sz w:val="17"/>
          <w:u w:val="none"/>
        </w:rPr>
        <w:t>to부정사의 부정은 to 바로 앞에 not:  not to V · in order not to V · so as not to V.  not이 필요한지도 뜻으로 확인한다.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23. Jake put on a warm jacket </w:t>
      </w:r>
      <w:r>
        <w:rPr>
          <w:rFonts w:ascii="맑은 고딕" w:hAnsi="맑은 고딕" w:eastAsia="맑은 고딕"/>
          <w:b/>
          <w:i w:val="0"/>
          <w:u w:val="none"/>
        </w:rPr>
        <w:t>( not to catch / to not catch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a cold.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24. Minjun arrived at 8:00 </w:t>
      </w:r>
      <w:r>
        <w:rPr>
          <w:rFonts w:ascii="맑은 고딕" w:hAnsi="맑은 고딕" w:eastAsia="맑은 고딕"/>
          <w:b/>
          <w:i w:val="0"/>
          <w:u w:val="none"/>
        </w:rPr>
        <w:t>( in order not to be / in order to be not / not in order to be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late for school.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25. We baked cookies </w:t>
      </w:r>
      <w:r>
        <w:rPr>
          <w:rFonts w:ascii="맑은 고딕" w:hAnsi="맑은 고딕" w:eastAsia="맑은 고딕"/>
          <w:b/>
          <w:i w:val="0"/>
          <w:u w:val="none"/>
        </w:rPr>
        <w:t>( not to disappoint / to disappoint not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our mother.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26. He studied hard until late at night </w:t>
      </w:r>
      <w:r>
        <w:rPr>
          <w:rFonts w:ascii="맑은 고딕" w:hAnsi="맑은 고딕" w:eastAsia="맑은 고딕"/>
          <w:b/>
          <w:i w:val="0"/>
          <w:u w:val="none"/>
        </w:rPr>
        <w:t>( not to fail / to not fail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in the exam.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27. She left early </w:t>
      </w:r>
      <w:r>
        <w:rPr>
          <w:rFonts w:ascii="맑은 고딕" w:hAnsi="맑은 고딕" w:eastAsia="맑은 고딕"/>
          <w:b/>
          <w:i w:val="0"/>
          <w:u w:val="none"/>
        </w:rPr>
        <w:t>( so as not to miss / not so as to miss / so as to not miss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the train.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28. I got up early </w:t>
      </w:r>
      <w:r>
        <w:rPr>
          <w:rFonts w:ascii="맑은 고딕" w:hAnsi="맑은 고딕" w:eastAsia="맑은 고딕"/>
          <w:b/>
          <w:i w:val="0"/>
          <w:u w:val="none"/>
        </w:rPr>
        <w:t>( not to be / to be not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late for the first train.</w:t>
      </w:r>
    </w:p>
    <w:p>
      <w:pPr>
        <w:spacing w:after="20" w:before="0"/>
      </w:pPr>
      <w:r>
        <w:rPr>
          <w:rFonts w:ascii="맑은 고딕" w:hAnsi="맑은 고딕" w:eastAsia="맑은 고딕"/>
          <w:b w:val="0"/>
          <w:i w:val="0"/>
          <w:u w:val="none"/>
        </w:rPr>
        <w:t>29. 깨어 있으려고 커피를 많이 마셨다.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      → I drank a lot of coffee </w:t>
      </w:r>
      <w:r>
        <w:rPr>
          <w:rFonts w:ascii="맑은 고딕" w:hAnsi="맑은 고딕" w:eastAsia="맑은 고딕"/>
          <w:b/>
          <w:i w:val="0"/>
          <w:u w:val="none"/>
        </w:rPr>
        <w:t>( to keep / not to keep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awake.</w:t>
      </w:r>
    </w:p>
    <w:p>
      <w:pPr>
        <w:spacing w:after="20" w:before="0"/>
      </w:pPr>
      <w:r>
        <w:rPr>
          <w:rFonts w:ascii="맑은 고딕" w:hAnsi="맑은 고딕" w:eastAsia="맑은 고딕"/>
          <w:b w:val="0"/>
          <w:i w:val="0"/>
          <w:u w:val="none"/>
        </w:rPr>
        <w:t>30. 잠들지 않으려고 커피를 많이 마셨다.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      → I drank a lot of coffee </w:t>
      </w:r>
      <w:r>
        <w:rPr>
          <w:rFonts w:ascii="맑은 고딕" w:hAnsi="맑은 고딕" w:eastAsia="맑은 고딕"/>
          <w:b/>
          <w:i w:val="0"/>
          <w:u w:val="none"/>
        </w:rPr>
        <w:t>( to fall / not to fall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asleep.</w:t>
      </w:r>
    </w:p>
    <w:p>
      <w:pPr>
        <w:spacing w:after="20" w:before="0"/>
      </w:pPr>
      <w:r>
        <w:rPr>
          <w:rFonts w:ascii="맑은 고딕" w:hAnsi="맑은 고딕" w:eastAsia="맑은 고딕"/>
          <w:b w:val="0"/>
          <w:i w:val="0"/>
          <w:u w:val="none"/>
        </w:rPr>
        <w:t>31. 민준이는 학교에 늦지 않기 위해 8시에 도착했다.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      → Minjun </w:t>
      </w:r>
      <w:r>
        <w:rPr>
          <w:rFonts w:ascii="맑은 고딕" w:hAnsi="맑은 고딕" w:eastAsia="맑은 고딕"/>
          <w:b/>
          <w:i w:val="0"/>
          <w:u w:val="none"/>
        </w:rPr>
        <w:t>( arrives / arrived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at 8:00 not to be late for school.</w:t>
      </w:r>
    </w:p>
    <w:p>
      <w:pPr>
        <w:keepNext/>
        <w:pBdr>
          <w:bottom w:val="single" w:sz="8" w:space="1" w:color="1F3864"/>
        </w:pBdr>
        <w:spacing w:before="160" w:after="80"/>
      </w:pPr>
      <w:r>
        <w:rPr>
          <w:rFonts w:ascii="맑은 고딕" w:hAnsi="맑은 고딕" w:eastAsia="맑은 고딕"/>
          <w:b/>
          <w:i w:val="0"/>
          <w:color w:val="1F3864"/>
          <w:sz w:val="22"/>
          <w:u w:val="none"/>
        </w:rPr>
        <w:t>PART 4. to의 종류 — 전치사 to인가, to부정사의 to인가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/>
          <w:color w:val="5B2C83"/>
          <w:sz w:val="17"/>
          <w:u w:val="none"/>
        </w:rPr>
        <w:t>to 뒤가 명사(장소 · 시각 · 대상) → 전치사(~로, ~에, ~까지).  to 뒤가 동사원형 → to부정사.  한 문장에 둘이 함께 나오는 일이 많다.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32. Susan went </w:t>
      </w:r>
      <w:r>
        <w:rPr>
          <w:rFonts w:ascii="맑은 고딕" w:hAnsi="맑은 고딕" w:eastAsia="맑은 고딕"/>
          <w:b/>
          <w:i w:val="0"/>
          <w:u w:val="single"/>
        </w:rPr>
        <w:t>to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the park to take a walk.   → </w:t>
      </w:r>
      <w:r>
        <w:rPr>
          <w:rFonts w:ascii="맑은 고딕" w:hAnsi="맑은 고딕" w:eastAsia="맑은 고딕"/>
          <w:b/>
          <w:i w:val="0"/>
          <w:u w:val="none"/>
        </w:rPr>
        <w:t>( 전치사 · to부정사 )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33. Susan went to the park </w:t>
      </w:r>
      <w:r>
        <w:rPr>
          <w:rFonts w:ascii="맑은 고딕" w:hAnsi="맑은 고딕" w:eastAsia="맑은 고딕"/>
          <w:b/>
          <w:i w:val="0"/>
          <w:u w:val="single"/>
        </w:rPr>
        <w:t>to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take a walk.   → </w:t>
      </w:r>
      <w:r>
        <w:rPr>
          <w:rFonts w:ascii="맑은 고딕" w:hAnsi="맑은 고딕" w:eastAsia="맑은 고딕"/>
          <w:b/>
          <w:i w:val="0"/>
          <w:u w:val="none"/>
        </w:rPr>
        <w:t>( 전치사 · to부정사 )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34. My father works from 9 </w:t>
      </w:r>
      <w:r>
        <w:rPr>
          <w:rFonts w:ascii="맑은 고딕" w:hAnsi="맑은 고딕" w:eastAsia="맑은 고딕"/>
          <w:b/>
          <w:i w:val="0"/>
          <w:u w:val="single"/>
        </w:rPr>
        <w:t>to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6.   → </w:t>
      </w:r>
      <w:r>
        <w:rPr>
          <w:rFonts w:ascii="맑은 고딕" w:hAnsi="맑은 고딕" w:eastAsia="맑은 고딕"/>
          <w:b/>
          <w:i w:val="0"/>
          <w:u w:val="none"/>
        </w:rPr>
        <w:t>( 전치사 · to부정사 )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35. We go </w:t>
      </w:r>
      <w:r>
        <w:rPr>
          <w:rFonts w:ascii="맑은 고딕" w:hAnsi="맑은 고딕" w:eastAsia="맑은 고딕"/>
          <w:b/>
          <w:i w:val="0"/>
          <w:u w:val="single"/>
        </w:rPr>
        <w:t>to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school five days a week.   → </w:t>
      </w:r>
      <w:r>
        <w:rPr>
          <w:rFonts w:ascii="맑은 고딕" w:hAnsi="맑은 고딕" w:eastAsia="맑은 고딕"/>
          <w:b/>
          <w:i w:val="0"/>
          <w:u w:val="none"/>
        </w:rPr>
        <w:t>( 전치사 · to부정사 )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36. Someone came </w:t>
      </w:r>
      <w:r>
        <w:rPr>
          <w:rFonts w:ascii="맑은 고딕" w:hAnsi="맑은 고딕" w:eastAsia="맑은 고딕"/>
          <w:b/>
          <w:i w:val="0"/>
          <w:u w:val="single"/>
        </w:rPr>
        <w:t>to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see her.   → </w:t>
      </w:r>
      <w:r>
        <w:rPr>
          <w:rFonts w:ascii="맑은 고딕" w:hAnsi="맑은 고딕" w:eastAsia="맑은 고딕"/>
          <w:b/>
          <w:i w:val="0"/>
          <w:u w:val="none"/>
        </w:rPr>
        <w:t>( 전치사 · to부정사 )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37. Kate hurried </w:t>
      </w:r>
      <w:r>
        <w:rPr>
          <w:rFonts w:ascii="맑은 고딕" w:hAnsi="맑은 고딕" w:eastAsia="맑은 고딕"/>
          <w:b/>
          <w:i w:val="0"/>
          <w:u w:val="single"/>
        </w:rPr>
        <w:t>to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the bus stop to catch the bus.   → </w:t>
      </w:r>
      <w:r>
        <w:rPr>
          <w:rFonts w:ascii="맑은 고딕" w:hAnsi="맑은 고딕" w:eastAsia="맑은 고딕"/>
          <w:b/>
          <w:i w:val="0"/>
          <w:u w:val="none"/>
        </w:rPr>
        <w:t>( 전치사 · to부정사 )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38. He turned off the TV </w:t>
      </w:r>
      <w:r>
        <w:rPr>
          <w:rFonts w:ascii="맑은 고딕" w:hAnsi="맑은 고딕" w:eastAsia="맑은 고딕"/>
          <w:b/>
          <w:i w:val="0"/>
          <w:u w:val="single"/>
        </w:rPr>
        <w:t>to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go to bed.   → </w:t>
      </w:r>
      <w:r>
        <w:rPr>
          <w:rFonts w:ascii="맑은 고딕" w:hAnsi="맑은 고딕" w:eastAsia="맑은 고딕"/>
          <w:b/>
          <w:i w:val="0"/>
          <w:u w:val="none"/>
        </w:rPr>
        <w:t>( 전치사 · to부정사 )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39. He turned off the TV to go </w:t>
      </w:r>
      <w:r>
        <w:rPr>
          <w:rFonts w:ascii="맑은 고딕" w:hAnsi="맑은 고딕" w:eastAsia="맑은 고딕"/>
          <w:b/>
          <w:i w:val="0"/>
          <w:u w:val="single"/>
        </w:rPr>
        <w:t>to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bed.   → </w:t>
      </w:r>
      <w:r>
        <w:rPr>
          <w:rFonts w:ascii="맑은 고딕" w:hAnsi="맑은 고딕" w:eastAsia="맑은 고딕"/>
          <w:b/>
          <w:i w:val="0"/>
          <w:u w:val="none"/>
        </w:rPr>
        <w:t>( 전치사 · to부정사 )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40. I got up early to catch the first train </w:t>
      </w:r>
      <w:r>
        <w:rPr>
          <w:rFonts w:ascii="맑은 고딕" w:hAnsi="맑은 고딕" w:eastAsia="맑은 고딕"/>
          <w:b/>
          <w:i w:val="0"/>
          <w:u w:val="single"/>
        </w:rPr>
        <w:t>to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Busan.   → </w:t>
      </w:r>
      <w:r>
        <w:rPr>
          <w:rFonts w:ascii="맑은 고딕" w:hAnsi="맑은 고딕" w:eastAsia="맑은 고딕"/>
          <w:b/>
          <w:i w:val="0"/>
          <w:u w:val="none"/>
        </w:rPr>
        <w:t>( 전치사 · to부정사 )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41. Olivia came </w:t>
      </w:r>
      <w:r>
        <w:rPr>
          <w:rFonts w:ascii="맑은 고딕" w:hAnsi="맑은 고딕" w:eastAsia="맑은 고딕"/>
          <w:b/>
          <w:i w:val="0"/>
          <w:u w:val="single"/>
        </w:rPr>
        <w:t>to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Seoul to study Korean.   → </w:t>
      </w:r>
      <w:r>
        <w:rPr>
          <w:rFonts w:ascii="맑은 고딕" w:hAnsi="맑은 고딕" w:eastAsia="맑은 고딕"/>
          <w:b/>
          <w:i w:val="0"/>
          <w:u w:val="none"/>
        </w:rPr>
        <w:t>( 전치사 · to부정사 )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42. I go to the library </w:t>
      </w:r>
      <w:r>
        <w:rPr>
          <w:rFonts w:ascii="맑은 고딕" w:hAnsi="맑은 고딕" w:eastAsia="맑은 고딕"/>
          <w:b/>
          <w:i w:val="0"/>
          <w:u w:val="single"/>
        </w:rPr>
        <w:t>to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read a book.   → </w:t>
      </w:r>
      <w:r>
        <w:rPr>
          <w:rFonts w:ascii="맑은 고딕" w:hAnsi="맑은 고딕" w:eastAsia="맑은 고딕"/>
          <w:b/>
          <w:i w:val="0"/>
          <w:u w:val="none"/>
        </w:rPr>
        <w:t>( 전치사 · to부정사 )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43. She likes to listen </w:t>
      </w:r>
      <w:r>
        <w:rPr>
          <w:rFonts w:ascii="맑은 고딕" w:hAnsi="맑은 고딕" w:eastAsia="맑은 고딕"/>
          <w:b/>
          <w:i w:val="0"/>
          <w:u w:val="single"/>
        </w:rPr>
        <w:t>to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music.   → </w:t>
      </w:r>
      <w:r>
        <w:rPr>
          <w:rFonts w:ascii="맑은 고딕" w:hAnsi="맑은 고딕" w:eastAsia="맑은 고딕"/>
          <w:b/>
          <w:i w:val="0"/>
          <w:u w:val="none"/>
        </w:rPr>
        <w:t>( 전치사 · to부정사 )</w:t>
      </w:r>
    </w:p>
    <w:p>
      <w:pPr>
        <w:keepNext/>
        <w:pBdr>
          <w:bottom w:val="single" w:sz="8" w:space="1" w:color="1F3864"/>
        </w:pBdr>
        <w:spacing w:before="160" w:after="80"/>
      </w:pPr>
      <w:r>
        <w:rPr>
          <w:rFonts w:ascii="맑은 고딕" w:hAnsi="맑은 고딕" w:eastAsia="맑은 고딕"/>
          <w:b/>
          <w:i w:val="0"/>
          <w:color w:val="1F3864"/>
          <w:sz w:val="22"/>
          <w:u w:val="none"/>
        </w:rPr>
        <w:t>PART 5. 용법 — 명사적 · 형용사적 · 부사적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/>
          <w:color w:val="5B2C83"/>
          <w:sz w:val="17"/>
          <w:u w:val="none"/>
        </w:rPr>
        <w:t>① to V를 빼면 문장이 안 된다 → 명사적(~하는 것).  ② 빼도 되고, 바로 앞 명사를 「~할」로 꾸민다 → 형용사적.  ③ 빼도 되고, 명사를 꾸미지도 않는다 → 부사적.  ④ 가주어 It ~ to V의 to V는 진짜 주어 → 명사적.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44. I want </w:t>
      </w:r>
      <w:r>
        <w:rPr>
          <w:rFonts w:ascii="맑은 고딕" w:hAnsi="맑은 고딕" w:eastAsia="맑은 고딕"/>
          <w:b/>
          <w:i w:val="0"/>
          <w:u w:val="single"/>
        </w:rPr>
        <w:t>to see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him.   → </w:t>
      </w:r>
      <w:r>
        <w:rPr>
          <w:rFonts w:ascii="맑은 고딕" w:hAnsi="맑은 고딕" w:eastAsia="맑은 고딕"/>
          <w:b/>
          <w:i w:val="0"/>
          <w:u w:val="none"/>
        </w:rPr>
        <w:t>( 명사적 · 형용사적 · 부사적 )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45. Someone came </w:t>
      </w:r>
      <w:r>
        <w:rPr>
          <w:rFonts w:ascii="맑은 고딕" w:hAnsi="맑은 고딕" w:eastAsia="맑은 고딕"/>
          <w:b/>
          <w:i w:val="0"/>
          <w:u w:val="single"/>
        </w:rPr>
        <w:t>to see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her.   → </w:t>
      </w:r>
      <w:r>
        <w:rPr>
          <w:rFonts w:ascii="맑은 고딕" w:hAnsi="맑은 고딕" w:eastAsia="맑은 고딕"/>
          <w:b/>
          <w:i w:val="0"/>
          <w:u w:val="none"/>
        </w:rPr>
        <w:t>( 명사적 · 형용사적 · 부사적 )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46. I plan </w:t>
      </w:r>
      <w:r>
        <w:rPr>
          <w:rFonts w:ascii="맑은 고딕" w:hAnsi="맑은 고딕" w:eastAsia="맑은 고딕"/>
          <w:b/>
          <w:i w:val="0"/>
          <w:u w:val="single"/>
        </w:rPr>
        <w:t>to buy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a new bike.   → </w:t>
      </w:r>
      <w:r>
        <w:rPr>
          <w:rFonts w:ascii="맑은 고딕" w:hAnsi="맑은 고딕" w:eastAsia="맑은 고딕"/>
          <w:b/>
          <w:i w:val="0"/>
          <w:u w:val="none"/>
        </w:rPr>
        <w:t>( 명사적 · 형용사적 · 부사적 )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47. Sally studies hard </w:t>
      </w:r>
      <w:r>
        <w:rPr>
          <w:rFonts w:ascii="맑은 고딕" w:hAnsi="맑은 고딕" w:eastAsia="맑은 고딕"/>
          <w:b/>
          <w:i w:val="0"/>
          <w:u w:val="single"/>
        </w:rPr>
        <w:t>to be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a teacher.   → </w:t>
      </w:r>
      <w:r>
        <w:rPr>
          <w:rFonts w:ascii="맑은 고딕" w:hAnsi="맑은 고딕" w:eastAsia="맑은 고딕"/>
          <w:b/>
          <w:i w:val="0"/>
          <w:u w:val="none"/>
        </w:rPr>
        <w:t>( 명사적 · 형용사적 · 부사적 )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48. I will start </w:t>
      </w:r>
      <w:r>
        <w:rPr>
          <w:rFonts w:ascii="맑은 고딕" w:hAnsi="맑은 고딕" w:eastAsia="맑은 고딕"/>
          <w:b/>
          <w:i w:val="0"/>
          <w:u w:val="single"/>
        </w:rPr>
        <w:t>to exercise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tomorrow.   → </w:t>
      </w:r>
      <w:r>
        <w:rPr>
          <w:rFonts w:ascii="맑은 고딕" w:hAnsi="맑은 고딕" w:eastAsia="맑은 고딕"/>
          <w:b/>
          <w:i w:val="0"/>
          <w:u w:val="none"/>
        </w:rPr>
        <w:t>( 명사적 · 형용사적 · 부사적 )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49. During lunch, we go out </w:t>
      </w:r>
      <w:r>
        <w:rPr>
          <w:rFonts w:ascii="맑은 고딕" w:hAnsi="맑은 고딕" w:eastAsia="맑은 고딕"/>
          <w:b/>
          <w:i w:val="0"/>
          <w:u w:val="single"/>
        </w:rPr>
        <w:t>to play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soccer.   → </w:t>
      </w:r>
      <w:r>
        <w:rPr>
          <w:rFonts w:ascii="맑은 고딕" w:hAnsi="맑은 고딕" w:eastAsia="맑은 고딕"/>
          <w:b/>
          <w:i w:val="0"/>
          <w:u w:val="none"/>
        </w:rPr>
        <w:t>( 명사적 · 형용사적 · 부사적 )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50. I have a book </w:t>
      </w:r>
      <w:r>
        <w:rPr>
          <w:rFonts w:ascii="맑은 고딕" w:hAnsi="맑은 고딕" w:eastAsia="맑은 고딕"/>
          <w:b/>
          <w:i w:val="0"/>
          <w:u w:val="single"/>
        </w:rPr>
        <w:t>to buy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.   → </w:t>
      </w:r>
      <w:r>
        <w:rPr>
          <w:rFonts w:ascii="맑은 고딕" w:hAnsi="맑은 고딕" w:eastAsia="맑은 고딕"/>
          <w:b/>
          <w:i w:val="0"/>
          <w:u w:val="none"/>
        </w:rPr>
        <w:t>( 명사적 · 형용사적 · 부사적 )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51. There are a lot of places </w:t>
      </w:r>
      <w:r>
        <w:rPr>
          <w:rFonts w:ascii="맑은 고딕" w:hAnsi="맑은 고딕" w:eastAsia="맑은 고딕"/>
          <w:b/>
          <w:i w:val="0"/>
          <w:u w:val="single"/>
        </w:rPr>
        <w:t>to visit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in Spain.   → </w:t>
      </w:r>
      <w:r>
        <w:rPr>
          <w:rFonts w:ascii="맑은 고딕" w:hAnsi="맑은 고딕" w:eastAsia="맑은 고딕"/>
          <w:b/>
          <w:i w:val="0"/>
          <w:u w:val="none"/>
        </w:rPr>
        <w:t>( 명사적 · 형용사적 · 부사적 )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52. </w:t>
      </w:r>
      <w:r>
        <w:rPr>
          <w:rFonts w:ascii="맑은 고딕" w:hAnsi="맑은 고딕" w:eastAsia="맑은 고딕"/>
          <w:b/>
          <w:i w:val="0"/>
          <w:u w:val="single"/>
        </w:rPr>
        <w:t>To learn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English is not easy.   → </w:t>
      </w:r>
      <w:r>
        <w:rPr>
          <w:rFonts w:ascii="맑은 고딕" w:hAnsi="맑은 고딕" w:eastAsia="맑은 고딕"/>
          <w:b/>
          <w:i w:val="0"/>
          <w:u w:val="none"/>
        </w:rPr>
        <w:t>( 명사적 · 형용사적 · 부사적 )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53. </w:t>
      </w:r>
      <w:r>
        <w:rPr>
          <w:rFonts w:ascii="맑은 고딕" w:hAnsi="맑은 고딕" w:eastAsia="맑은 고딕"/>
          <w:b/>
          <w:i w:val="0"/>
          <w:u w:val="single"/>
        </w:rPr>
        <w:t>To get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better at English, I will watch movies in English a lot.   → </w:t>
      </w:r>
      <w:r>
        <w:rPr>
          <w:rFonts w:ascii="맑은 고딕" w:hAnsi="맑은 고딕" w:eastAsia="맑은 고딕"/>
          <w:b/>
          <w:i w:val="0"/>
          <w:u w:val="none"/>
        </w:rPr>
        <w:t>( 명사적 · 형용사적 · 부사적 )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54. My hobby is </w:t>
      </w:r>
      <w:r>
        <w:rPr>
          <w:rFonts w:ascii="맑은 고딕" w:hAnsi="맑은 고딕" w:eastAsia="맑은 고딕"/>
          <w:b/>
          <w:i w:val="0"/>
          <w:u w:val="single"/>
        </w:rPr>
        <w:t>to play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the piano.   → </w:t>
      </w:r>
      <w:r>
        <w:rPr>
          <w:rFonts w:ascii="맑은 고딕" w:hAnsi="맑은 고딕" w:eastAsia="맑은 고딕"/>
          <w:b/>
          <w:i w:val="0"/>
          <w:u w:val="none"/>
        </w:rPr>
        <w:t>( 명사적 · 형용사적 · 부사적 )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55. She has some pictures </w:t>
      </w:r>
      <w:r>
        <w:rPr>
          <w:rFonts w:ascii="맑은 고딕" w:hAnsi="맑은 고딕" w:eastAsia="맑은 고딕"/>
          <w:b/>
          <w:i w:val="0"/>
          <w:u w:val="single"/>
        </w:rPr>
        <w:t>to show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you.   → </w:t>
      </w:r>
      <w:r>
        <w:rPr>
          <w:rFonts w:ascii="맑은 고딕" w:hAnsi="맑은 고딕" w:eastAsia="맑은 고딕"/>
          <w:b/>
          <w:i w:val="0"/>
          <w:u w:val="none"/>
        </w:rPr>
        <w:t>( 명사적 · 형용사적 · 부사적 )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56. I'm thirsty. I need something </w:t>
      </w:r>
      <w:r>
        <w:rPr>
          <w:rFonts w:ascii="맑은 고딕" w:hAnsi="맑은 고딕" w:eastAsia="맑은 고딕"/>
          <w:b/>
          <w:i w:val="0"/>
          <w:u w:val="single"/>
        </w:rPr>
        <w:t>to drink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.   → </w:t>
      </w:r>
      <w:r>
        <w:rPr>
          <w:rFonts w:ascii="맑은 고딕" w:hAnsi="맑은 고딕" w:eastAsia="맑은 고딕"/>
          <w:b/>
          <w:i w:val="0"/>
          <w:u w:val="none"/>
        </w:rPr>
        <w:t>( 명사적 · 형용사적 · 부사적 )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57. Don't forget </w:t>
      </w:r>
      <w:r>
        <w:rPr>
          <w:rFonts w:ascii="맑은 고딕" w:hAnsi="맑은 고딕" w:eastAsia="맑은 고딕"/>
          <w:b/>
          <w:i w:val="0"/>
          <w:u w:val="single"/>
        </w:rPr>
        <w:t>to take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an umbrella.   → </w:t>
      </w:r>
      <w:r>
        <w:rPr>
          <w:rFonts w:ascii="맑은 고딕" w:hAnsi="맑은 고딕" w:eastAsia="맑은 고딕"/>
          <w:b/>
          <w:i w:val="0"/>
          <w:u w:val="none"/>
        </w:rPr>
        <w:t>( 명사적 · 형용사적 · 부사적 )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58. It is hard </w:t>
      </w:r>
      <w:r>
        <w:rPr>
          <w:rFonts w:ascii="맑은 고딕" w:hAnsi="맑은 고딕" w:eastAsia="맑은 고딕"/>
          <w:b/>
          <w:i w:val="0"/>
          <w:u w:val="single"/>
        </w:rPr>
        <w:t>to make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money.   → </w:t>
      </w:r>
      <w:r>
        <w:rPr>
          <w:rFonts w:ascii="맑은 고딕" w:hAnsi="맑은 고딕" w:eastAsia="맑은 고딕"/>
          <w:b/>
          <w:i w:val="0"/>
          <w:u w:val="none"/>
        </w:rPr>
        <w:t>( 명사적 · 형용사적 · 부사적 )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59. This problem is difficult </w:t>
      </w:r>
      <w:r>
        <w:rPr>
          <w:rFonts w:ascii="맑은 고딕" w:hAnsi="맑은 고딕" w:eastAsia="맑은 고딕"/>
          <w:b/>
          <w:i w:val="0"/>
          <w:u w:val="single"/>
        </w:rPr>
        <w:t>to solve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.   → </w:t>
      </w:r>
      <w:r>
        <w:rPr>
          <w:rFonts w:ascii="맑은 고딕" w:hAnsi="맑은 고딕" w:eastAsia="맑은 고딕"/>
          <w:b/>
          <w:i w:val="0"/>
          <w:u w:val="none"/>
        </w:rPr>
        <w:t>( 명사적 · 형용사적 · 부사적 )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60. I try to recycle cans and bottles </w:t>
      </w:r>
      <w:r>
        <w:rPr>
          <w:rFonts w:ascii="맑은 고딕" w:hAnsi="맑은 고딕" w:eastAsia="맑은 고딕"/>
          <w:b/>
          <w:i w:val="0"/>
          <w:u w:val="single"/>
        </w:rPr>
        <w:t>to save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the earth.   → </w:t>
      </w:r>
      <w:r>
        <w:rPr>
          <w:rFonts w:ascii="맑은 고딕" w:hAnsi="맑은 고딕" w:eastAsia="맑은 고딕"/>
          <w:b/>
          <w:i w:val="0"/>
          <w:u w:val="none"/>
        </w:rPr>
        <w:t>( 명사적 · 형용사적 · 부사적 )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61. I'm going to take the subway </w:t>
      </w:r>
      <w:r>
        <w:rPr>
          <w:rFonts w:ascii="맑은 고딕" w:hAnsi="맑은 고딕" w:eastAsia="맑은 고딕"/>
          <w:b/>
          <w:i w:val="0"/>
          <w:u w:val="single"/>
        </w:rPr>
        <w:t>to save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money.   → </w:t>
      </w:r>
      <w:r>
        <w:rPr>
          <w:rFonts w:ascii="맑은 고딕" w:hAnsi="맑은 고딕" w:eastAsia="맑은 고딕"/>
          <w:b/>
          <w:i w:val="0"/>
          <w:u w:val="none"/>
        </w:rPr>
        <w:t>( 명사적 · 형용사적 · 부사적 )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62. I went to the park </w:t>
      </w:r>
      <w:r>
        <w:rPr>
          <w:rFonts w:ascii="맑은 고딕" w:hAnsi="맑은 고딕" w:eastAsia="맑은 고딕"/>
          <w:b/>
          <w:i w:val="0"/>
          <w:u w:val="single"/>
        </w:rPr>
        <w:t>to walk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the dog.   → </w:t>
      </w:r>
      <w:r>
        <w:rPr>
          <w:rFonts w:ascii="맑은 고딕" w:hAnsi="맑은 고딕" w:eastAsia="맑은 고딕"/>
          <w:b/>
          <w:i w:val="0"/>
          <w:u w:val="none"/>
        </w:rPr>
        <w:t>( 명사적 · 형용사적 · 부사적 )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63. Brian has lots of homework </w:t>
      </w:r>
      <w:r>
        <w:rPr>
          <w:rFonts w:ascii="맑은 고딕" w:hAnsi="맑은 고딕" w:eastAsia="맑은 고딕"/>
          <w:b/>
          <w:i w:val="0"/>
          <w:u w:val="single"/>
        </w:rPr>
        <w:t>to do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tonight.   → </w:t>
      </w:r>
      <w:r>
        <w:rPr>
          <w:rFonts w:ascii="맑은 고딕" w:hAnsi="맑은 고딕" w:eastAsia="맑은 고딕"/>
          <w:b/>
          <w:i w:val="0"/>
          <w:u w:val="none"/>
        </w:rPr>
        <w:t>( 명사적 · 형용사적 · 부사적 )</w:t>
      </w:r>
    </w:p>
    <w:p>
      <w:pPr>
        <w:keepNext/>
        <w:pBdr>
          <w:bottom w:val="single" w:sz="8" w:space="1" w:color="1F3864"/>
        </w:pBdr>
        <w:spacing w:before="160" w:after="80"/>
      </w:pPr>
      <w:r>
        <w:rPr>
          <w:rFonts w:ascii="맑은 고딕" w:hAnsi="맑은 고딕" w:eastAsia="맑은 고딕"/>
          <w:b/>
          <w:i w:val="0"/>
          <w:color w:val="1F3864"/>
          <w:sz w:val="22"/>
          <w:u w:val="none"/>
        </w:rPr>
        <w:t>PART 6. 부사적 용법의 뜻 — 목적 · 감정의 원인 · 결과 · 형용사 수식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/>
          <w:color w:val="5B2C83"/>
          <w:sz w:val="17"/>
          <w:u w:val="none"/>
        </w:rPr>
        <w:t>to V 바로 앞을 본다.  감정 형용사(glad · happy · sad · sorry · surprised) → 감정의 원인(~해서).  grow up → 결과(자라서 ~이 되다).  easy · difficult · good 같은 형용사 → 형용사 수식(~하기에).  그 밖에 「왜?」의 답이면 → 목적(~하기 위해).  kind · gentle처럼 사람을 평가하는 말 뒤 → 판단의 근거(~하다니).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64. I'm pleased </w:t>
      </w:r>
      <w:r>
        <w:rPr>
          <w:rFonts w:ascii="맑은 고딕" w:hAnsi="맑은 고딕" w:eastAsia="맑은 고딕"/>
          <w:b/>
          <w:i w:val="0"/>
          <w:u w:val="single"/>
        </w:rPr>
        <w:t>to see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you again.   → </w:t>
      </w:r>
      <w:r>
        <w:rPr>
          <w:rFonts w:ascii="맑은 고딕" w:hAnsi="맑은 고딕" w:eastAsia="맑은 고딕"/>
          <w:b/>
          <w:i w:val="0"/>
          <w:u w:val="none"/>
        </w:rPr>
        <w:t>( 목적 · 감정의 원인 · 결과 · 형용사 수식 )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65. I got up early </w:t>
      </w:r>
      <w:r>
        <w:rPr>
          <w:rFonts w:ascii="맑은 고딕" w:hAnsi="맑은 고딕" w:eastAsia="맑은 고딕"/>
          <w:b/>
          <w:i w:val="0"/>
          <w:u w:val="single"/>
        </w:rPr>
        <w:t>to prepare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breakfast.   → </w:t>
      </w:r>
      <w:r>
        <w:rPr>
          <w:rFonts w:ascii="맑은 고딕" w:hAnsi="맑은 고딕" w:eastAsia="맑은 고딕"/>
          <w:b/>
          <w:i w:val="0"/>
          <w:u w:val="none"/>
        </w:rPr>
        <w:t>( 목적 · 감정의 원인 · 결과 · 형용사 수식 )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66. The boy grew up </w:t>
      </w:r>
      <w:r>
        <w:rPr>
          <w:rFonts w:ascii="맑은 고딕" w:hAnsi="맑은 고딕" w:eastAsia="맑은 고딕"/>
          <w:b/>
          <w:i w:val="0"/>
          <w:u w:val="single"/>
        </w:rPr>
        <w:t>to be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a great musician.   → </w:t>
      </w:r>
      <w:r>
        <w:rPr>
          <w:rFonts w:ascii="맑은 고딕" w:hAnsi="맑은 고딕" w:eastAsia="맑은 고딕"/>
          <w:b/>
          <w:i w:val="0"/>
          <w:u w:val="none"/>
        </w:rPr>
        <w:t>( 목적 · 감정의 원인 · 결과 · 형용사 수식 )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67. She was surprised </w:t>
      </w:r>
      <w:r>
        <w:rPr>
          <w:rFonts w:ascii="맑은 고딕" w:hAnsi="맑은 고딕" w:eastAsia="맑은 고딕"/>
          <w:b/>
          <w:i w:val="0"/>
          <w:u w:val="single"/>
        </w:rPr>
        <w:t>to hear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the news.   → </w:t>
      </w:r>
      <w:r>
        <w:rPr>
          <w:rFonts w:ascii="맑은 고딕" w:hAnsi="맑은 고딕" w:eastAsia="맑은 고딕"/>
          <w:b/>
          <w:i w:val="0"/>
          <w:u w:val="none"/>
        </w:rPr>
        <w:t>( 목적 · 감정의 원인 · 결과 · 형용사 수식 )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68. She went to Italy </w:t>
      </w:r>
      <w:r>
        <w:rPr>
          <w:rFonts w:ascii="맑은 고딕" w:hAnsi="맑은 고딕" w:eastAsia="맑은 고딕"/>
          <w:b/>
          <w:i w:val="0"/>
          <w:u w:val="single"/>
        </w:rPr>
        <w:t>to study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music.   → </w:t>
      </w:r>
      <w:r>
        <w:rPr>
          <w:rFonts w:ascii="맑은 고딕" w:hAnsi="맑은 고딕" w:eastAsia="맑은 고딕"/>
          <w:b/>
          <w:i w:val="0"/>
          <w:u w:val="none"/>
        </w:rPr>
        <w:t>( 목적 · 감정의 원인 · 결과 · 형용사 수식 )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69. He grew up </w:t>
      </w:r>
      <w:r>
        <w:rPr>
          <w:rFonts w:ascii="맑은 고딕" w:hAnsi="맑은 고딕" w:eastAsia="맑은 고딕"/>
          <w:b/>
          <w:i w:val="0"/>
          <w:u w:val="single"/>
        </w:rPr>
        <w:t>to be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a doctor.   → </w:t>
      </w:r>
      <w:r>
        <w:rPr>
          <w:rFonts w:ascii="맑은 고딕" w:hAnsi="맑은 고딕" w:eastAsia="맑은 고딕"/>
          <w:b/>
          <w:i w:val="0"/>
          <w:u w:val="none"/>
        </w:rPr>
        <w:t>( 목적 · 감정의 원인 · 결과 · 형용사 수식 )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70. The water is good </w:t>
      </w:r>
      <w:r>
        <w:rPr>
          <w:rFonts w:ascii="맑은 고딕" w:hAnsi="맑은 고딕" w:eastAsia="맑은 고딕"/>
          <w:b/>
          <w:i w:val="0"/>
          <w:u w:val="single"/>
        </w:rPr>
        <w:t>to drink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.   → </w:t>
      </w:r>
      <w:r>
        <w:rPr>
          <w:rFonts w:ascii="맑은 고딕" w:hAnsi="맑은 고딕" w:eastAsia="맑은 고딕"/>
          <w:b/>
          <w:i w:val="0"/>
          <w:u w:val="none"/>
        </w:rPr>
        <w:t>( 목적 · 감정의 원인 · 결과 · 형용사 수식 )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71. Brian was happy </w:t>
      </w:r>
      <w:r>
        <w:rPr>
          <w:rFonts w:ascii="맑은 고딕" w:hAnsi="맑은 고딕" w:eastAsia="맑은 고딕"/>
          <w:b/>
          <w:i w:val="0"/>
          <w:u w:val="single"/>
        </w:rPr>
        <w:t>to take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a picture.   → </w:t>
      </w:r>
      <w:r>
        <w:rPr>
          <w:rFonts w:ascii="맑은 고딕" w:hAnsi="맑은 고딕" w:eastAsia="맑은 고딕"/>
          <w:b/>
          <w:i w:val="0"/>
          <w:u w:val="none"/>
        </w:rPr>
        <w:t>( 목적 · 감정의 원인 · 결과 · 형용사 수식 )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72. English is easy </w:t>
      </w:r>
      <w:r>
        <w:rPr>
          <w:rFonts w:ascii="맑은 고딕" w:hAnsi="맑은 고딕" w:eastAsia="맑은 고딕"/>
          <w:b/>
          <w:i w:val="0"/>
          <w:u w:val="single"/>
        </w:rPr>
        <w:t>to learn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, but math is not.   → </w:t>
      </w:r>
      <w:r>
        <w:rPr>
          <w:rFonts w:ascii="맑은 고딕" w:hAnsi="맑은 고딕" w:eastAsia="맑은 고딕"/>
          <w:b/>
          <w:i w:val="0"/>
          <w:u w:val="none"/>
        </w:rPr>
        <w:t>( 목적 · 감정의 원인 · 결과 · 형용사 수식 )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73. Mike was disappointed </w:t>
      </w:r>
      <w:r>
        <w:rPr>
          <w:rFonts w:ascii="맑은 고딕" w:hAnsi="맑은 고딕" w:eastAsia="맑은 고딕"/>
          <w:b/>
          <w:i w:val="0"/>
          <w:u w:val="single"/>
        </w:rPr>
        <w:t>to know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her lie.   → </w:t>
      </w:r>
      <w:r>
        <w:rPr>
          <w:rFonts w:ascii="맑은 고딕" w:hAnsi="맑은 고딕" w:eastAsia="맑은 고딕"/>
          <w:b/>
          <w:i w:val="0"/>
          <w:u w:val="none"/>
        </w:rPr>
        <w:t>( 목적 · 감정의 원인 · 결과 · 형용사 수식 )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74. I pushed the button </w:t>
      </w:r>
      <w:r>
        <w:rPr>
          <w:rFonts w:ascii="맑은 고딕" w:hAnsi="맑은 고딕" w:eastAsia="맑은 고딕"/>
          <w:b/>
          <w:i w:val="0"/>
          <w:u w:val="single"/>
        </w:rPr>
        <w:t>to open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the door.   → </w:t>
      </w:r>
      <w:r>
        <w:rPr>
          <w:rFonts w:ascii="맑은 고딕" w:hAnsi="맑은 고딕" w:eastAsia="맑은 고딕"/>
          <w:b/>
          <w:i w:val="0"/>
          <w:u w:val="none"/>
        </w:rPr>
        <w:t>( 목적 · 감정의 원인 · 결과 · 형용사 수식 )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75. I was sorry </w:t>
      </w:r>
      <w:r>
        <w:rPr>
          <w:rFonts w:ascii="맑은 고딕" w:hAnsi="맑은 고딕" w:eastAsia="맑은 고딕"/>
          <w:b/>
          <w:i w:val="0"/>
          <w:u w:val="single"/>
        </w:rPr>
        <w:t>to see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her go.   → </w:t>
      </w:r>
      <w:r>
        <w:rPr>
          <w:rFonts w:ascii="맑은 고딕" w:hAnsi="맑은 고딕" w:eastAsia="맑은 고딕"/>
          <w:b/>
          <w:i w:val="0"/>
          <w:u w:val="none"/>
        </w:rPr>
        <w:t>( 목적 · 감정의 원인 · 결과 · 형용사 수식 )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76. She worked in a factory </w:t>
      </w:r>
      <w:r>
        <w:rPr>
          <w:rFonts w:ascii="맑은 고딕" w:hAnsi="맑은 고딕" w:eastAsia="맑은 고딕"/>
          <w:b/>
          <w:i w:val="0"/>
          <w:u w:val="single"/>
        </w:rPr>
        <w:t>to help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her family.   → </w:t>
      </w:r>
      <w:r>
        <w:rPr>
          <w:rFonts w:ascii="맑은 고딕" w:hAnsi="맑은 고딕" w:eastAsia="맑은 고딕"/>
          <w:b/>
          <w:i w:val="0"/>
          <w:u w:val="none"/>
        </w:rPr>
        <w:t>( 목적 · 감정의 원인 · 결과 · 형용사 수식 )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77. The book was difficult </w:t>
      </w:r>
      <w:r>
        <w:rPr>
          <w:rFonts w:ascii="맑은 고딕" w:hAnsi="맑은 고딕" w:eastAsia="맑은 고딕"/>
          <w:b/>
          <w:i w:val="0"/>
          <w:u w:val="single"/>
        </w:rPr>
        <w:t>to understand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.   → </w:t>
      </w:r>
      <w:r>
        <w:rPr>
          <w:rFonts w:ascii="맑은 고딕" w:hAnsi="맑은 고딕" w:eastAsia="맑은 고딕"/>
          <w:b/>
          <w:i w:val="0"/>
          <w:u w:val="none"/>
        </w:rPr>
        <w:t>( 목적 · 감정의 원인 · 결과 · 형용사 수식 )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78. Tom grew up </w:t>
      </w:r>
      <w:r>
        <w:rPr>
          <w:rFonts w:ascii="맑은 고딕" w:hAnsi="맑은 고딕" w:eastAsia="맑은 고딕"/>
          <w:b/>
          <w:i w:val="0"/>
          <w:u w:val="single"/>
        </w:rPr>
        <w:t>to be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a president.   → </w:t>
      </w:r>
      <w:r>
        <w:rPr>
          <w:rFonts w:ascii="맑은 고딕" w:hAnsi="맑은 고딕" w:eastAsia="맑은 고딕"/>
          <w:b/>
          <w:i w:val="0"/>
          <w:u w:val="none"/>
        </w:rPr>
        <w:t>( 목적 · 감정의 원인 · 결과 · 형용사 수식 )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79. You are so kind </w:t>
      </w:r>
      <w:r>
        <w:rPr>
          <w:rFonts w:ascii="맑은 고딕" w:hAnsi="맑은 고딕" w:eastAsia="맑은 고딕"/>
          <w:b/>
          <w:i w:val="0"/>
          <w:u w:val="single"/>
        </w:rPr>
        <w:t>to help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her.   → </w:t>
      </w:r>
      <w:r>
        <w:rPr>
          <w:rFonts w:ascii="맑은 고딕" w:hAnsi="맑은 고딕" w:eastAsia="맑은 고딕"/>
          <w:b/>
          <w:i w:val="0"/>
          <w:u w:val="none"/>
        </w:rPr>
        <w:t>( 감정의 원인 · 판단의 근거 )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80. I'm so happy </w:t>
      </w:r>
      <w:r>
        <w:rPr>
          <w:rFonts w:ascii="맑은 고딕" w:hAnsi="맑은 고딕" w:eastAsia="맑은 고딕"/>
          <w:b/>
          <w:i w:val="0"/>
          <w:u w:val="single"/>
        </w:rPr>
        <w:t>to see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you today.   → </w:t>
      </w:r>
      <w:r>
        <w:rPr>
          <w:rFonts w:ascii="맑은 고딕" w:hAnsi="맑은 고딕" w:eastAsia="맑은 고딕"/>
          <w:b/>
          <w:i w:val="0"/>
          <w:u w:val="none"/>
        </w:rPr>
        <w:t>( 감정의 원인 · 판단의 근거 )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81. You are very gentle </w:t>
      </w:r>
      <w:r>
        <w:rPr>
          <w:rFonts w:ascii="맑은 고딕" w:hAnsi="맑은 고딕" w:eastAsia="맑은 고딕"/>
          <w:b/>
          <w:i w:val="0"/>
          <w:u w:val="single"/>
        </w:rPr>
        <w:t>to help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the old lady.   → </w:t>
      </w:r>
      <w:r>
        <w:rPr>
          <w:rFonts w:ascii="맑은 고딕" w:hAnsi="맑은 고딕" w:eastAsia="맑은 고딕"/>
          <w:b/>
          <w:i w:val="0"/>
          <w:u w:val="none"/>
        </w:rPr>
        <w:t>( 감정의 원인 · 판단의 근거 )</w:t>
      </w:r>
    </w:p>
    <w:p>
      <w:pPr>
        <w:keepNext/>
        <w:pBdr>
          <w:bottom w:val="single" w:sz="8" w:space="1" w:color="1F3864"/>
        </w:pBdr>
        <w:spacing w:before="160" w:after="80"/>
      </w:pPr>
      <w:r>
        <w:rPr>
          <w:rFonts w:ascii="맑은 고딕" w:hAnsi="맑은 고딕" w:eastAsia="맑은 고딕"/>
          <w:b/>
          <w:i w:val="0"/>
          <w:color w:val="1F3864"/>
          <w:sz w:val="22"/>
          <w:u w:val="none"/>
        </w:rPr>
        <w:t>PART 7. 틀린 곳 찾기 — 밑줄 친 ①~④ 중 틀린 것을 고르고 바르게 고치시오 (틀린 곳이 없으면 ⑤)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/>
          <w:color w:val="5B2C83"/>
          <w:sz w:val="17"/>
          <w:u w:val="none"/>
        </w:rPr>
        <w:t>to 뒤의 형태 · to의 유무 · in order to / so as to의 형태 · not의 자리를 하나씩 점검한다.</w:t>
      </w:r>
    </w:p>
    <w:p>
      <w:pPr>
        <w:spacing w:after="2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82. Minsu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①</w:t>
      </w:r>
      <w:r>
        <w:rPr>
          <w:rFonts w:ascii="맑은 고딕" w:hAnsi="맑은 고딕" w:eastAsia="맑은 고딕"/>
          <w:b/>
          <w:i w:val="0"/>
          <w:u w:val="single"/>
        </w:rPr>
        <w:t>went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②</w:t>
      </w:r>
      <w:r>
        <w:rPr>
          <w:rFonts w:ascii="맑은 고딕" w:hAnsi="맑은 고딕" w:eastAsia="맑은 고딕"/>
          <w:b/>
          <w:i w:val="0"/>
          <w:u w:val="single"/>
        </w:rPr>
        <w:t>to the bakery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③</w:t>
      </w:r>
      <w:r>
        <w:rPr>
          <w:rFonts w:ascii="맑은 고딕" w:hAnsi="맑은 고딕" w:eastAsia="맑은 고딕"/>
          <w:b/>
          <w:i w:val="0"/>
          <w:u w:val="single"/>
        </w:rPr>
        <w:t>to buying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④</w:t>
      </w:r>
      <w:r>
        <w:rPr>
          <w:rFonts w:ascii="맑은 고딕" w:hAnsi="맑은 고딕" w:eastAsia="맑은 고딕"/>
          <w:b/>
          <w:i w:val="0"/>
          <w:u w:val="single"/>
        </w:rPr>
        <w:t>some bread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 w:val="0"/>
          <w:i w:val="0"/>
          <w:u w:val="none"/>
        </w:rPr>
        <w:t>.</w:t>
      </w:r>
    </w:p>
    <w:p>
      <w:pPr>
        <w:spacing w:after="100" w:before="0"/>
      </w:pPr>
      <w:r>
        <w:rPr>
          <w:rFonts w:ascii="맑은 고딕" w:hAnsi="맑은 고딕" w:eastAsia="맑은 고딕"/>
          <w:b w:val="0"/>
          <w:i w:val="0"/>
          <w:color w:val="595959"/>
          <w:u w:val="none"/>
        </w:rPr>
        <w:t xml:space="preserve">      → 번호: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 xml:space="preserve">__     고치기: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</w:r>
    </w:p>
    <w:p>
      <w:pPr>
        <w:spacing w:after="2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83. I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①</w:t>
      </w:r>
      <w:r>
        <w:rPr>
          <w:rFonts w:ascii="맑은 고딕" w:hAnsi="맑은 고딕" w:eastAsia="맑은 고딕"/>
          <w:b/>
          <w:i w:val="0"/>
          <w:u w:val="single"/>
        </w:rPr>
        <w:t>called Kevin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②</w:t>
      </w:r>
      <w:r>
        <w:rPr>
          <w:rFonts w:ascii="맑은 고딕" w:hAnsi="맑은 고딕" w:eastAsia="맑은 고딕"/>
          <w:b/>
          <w:i w:val="0"/>
          <w:u w:val="single"/>
        </w:rPr>
        <w:t>to asks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③</w:t>
      </w:r>
      <w:r>
        <w:rPr>
          <w:rFonts w:ascii="맑은 고딕" w:hAnsi="맑은 고딕" w:eastAsia="맑은 고딕"/>
          <w:b/>
          <w:i w:val="0"/>
          <w:u w:val="single"/>
        </w:rPr>
        <w:t>his email address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④</w:t>
      </w:r>
      <w:r>
        <w:rPr>
          <w:rFonts w:ascii="맑은 고딕" w:hAnsi="맑은 고딕" w:eastAsia="맑은 고딕"/>
          <w:b/>
          <w:i w:val="0"/>
          <w:u w:val="single"/>
        </w:rPr>
        <w:t>last night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 w:val="0"/>
          <w:i w:val="0"/>
          <w:u w:val="none"/>
        </w:rPr>
        <w:t>.</w:t>
      </w:r>
    </w:p>
    <w:p>
      <w:pPr>
        <w:spacing w:after="100" w:before="0"/>
      </w:pPr>
      <w:r>
        <w:rPr>
          <w:rFonts w:ascii="맑은 고딕" w:hAnsi="맑은 고딕" w:eastAsia="맑은 고딕"/>
          <w:b w:val="0"/>
          <w:i w:val="0"/>
          <w:color w:val="595959"/>
          <w:u w:val="none"/>
        </w:rPr>
        <w:t xml:space="preserve">      → 번호: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 xml:space="preserve">__     고치기: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</w:r>
    </w:p>
    <w:p>
      <w:pPr>
        <w:spacing w:after="2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84. She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①</w:t>
      </w:r>
      <w:r>
        <w:rPr>
          <w:rFonts w:ascii="맑은 고딕" w:hAnsi="맑은 고딕" w:eastAsia="맑은 고딕"/>
          <w:b/>
          <w:i w:val="0"/>
          <w:u w:val="single"/>
        </w:rPr>
        <w:t>wore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②</w:t>
      </w:r>
      <w:r>
        <w:rPr>
          <w:rFonts w:ascii="맑은 고딕" w:hAnsi="맑은 고딕" w:eastAsia="맑은 고딕"/>
          <w:b/>
          <w:i w:val="0"/>
          <w:u w:val="single"/>
        </w:rPr>
        <w:t>sunglasses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③</w:t>
      </w:r>
      <w:r>
        <w:rPr>
          <w:rFonts w:ascii="맑은 고딕" w:hAnsi="맑은 고딕" w:eastAsia="맑은 고딕"/>
          <w:b/>
          <w:i w:val="0"/>
          <w:u w:val="single"/>
        </w:rPr>
        <w:t>protect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④</w:t>
      </w:r>
      <w:r>
        <w:rPr>
          <w:rFonts w:ascii="맑은 고딕" w:hAnsi="맑은 고딕" w:eastAsia="맑은 고딕"/>
          <w:b/>
          <w:i w:val="0"/>
          <w:u w:val="single"/>
        </w:rPr>
        <w:t>her eyes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 w:val="0"/>
          <w:i w:val="0"/>
          <w:u w:val="none"/>
        </w:rPr>
        <w:t>.</w:t>
      </w:r>
    </w:p>
    <w:p>
      <w:pPr>
        <w:spacing w:after="100" w:before="0"/>
      </w:pPr>
      <w:r>
        <w:rPr>
          <w:rFonts w:ascii="맑은 고딕" w:hAnsi="맑은 고딕" w:eastAsia="맑은 고딕"/>
          <w:b w:val="0"/>
          <w:i w:val="0"/>
          <w:color w:val="595959"/>
          <w:u w:val="none"/>
        </w:rPr>
        <w:t xml:space="preserve">      → 번호: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 xml:space="preserve">__     고치기: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</w:r>
    </w:p>
    <w:p>
      <w:pPr>
        <w:spacing w:after="2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85. Minjun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①</w:t>
      </w:r>
      <w:r>
        <w:rPr>
          <w:rFonts w:ascii="맑은 고딕" w:hAnsi="맑은 고딕" w:eastAsia="맑은 고딕"/>
          <w:b/>
          <w:i w:val="0"/>
          <w:u w:val="single"/>
        </w:rPr>
        <w:t>arrived at 8:00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②</w:t>
      </w:r>
      <w:r>
        <w:rPr>
          <w:rFonts w:ascii="맑은 고딕" w:hAnsi="맑은 고딕" w:eastAsia="맑은 고딕"/>
          <w:b/>
          <w:i w:val="0"/>
          <w:u w:val="single"/>
        </w:rPr>
        <w:t>to not be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③</w:t>
      </w:r>
      <w:r>
        <w:rPr>
          <w:rFonts w:ascii="맑은 고딕" w:hAnsi="맑은 고딕" w:eastAsia="맑은 고딕"/>
          <w:b/>
          <w:i w:val="0"/>
          <w:u w:val="single"/>
        </w:rPr>
        <w:t>late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④</w:t>
      </w:r>
      <w:r>
        <w:rPr>
          <w:rFonts w:ascii="맑은 고딕" w:hAnsi="맑은 고딕" w:eastAsia="맑은 고딕"/>
          <w:b/>
          <w:i w:val="0"/>
          <w:u w:val="single"/>
        </w:rPr>
        <w:t>for school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 w:val="0"/>
          <w:i w:val="0"/>
          <w:u w:val="none"/>
        </w:rPr>
        <w:t>.</w:t>
      </w:r>
    </w:p>
    <w:p>
      <w:pPr>
        <w:spacing w:after="100" w:before="0"/>
      </w:pPr>
      <w:r>
        <w:rPr>
          <w:rFonts w:ascii="맑은 고딕" w:hAnsi="맑은 고딕" w:eastAsia="맑은 고딕"/>
          <w:b w:val="0"/>
          <w:i w:val="0"/>
          <w:color w:val="595959"/>
          <w:u w:val="none"/>
        </w:rPr>
        <w:t xml:space="preserve">      → 번호: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 xml:space="preserve">__     고치기: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</w:r>
    </w:p>
    <w:p>
      <w:pPr>
        <w:spacing w:after="2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86. Kate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①</w:t>
      </w:r>
      <w:r>
        <w:rPr>
          <w:rFonts w:ascii="맑은 고딕" w:hAnsi="맑은 고딕" w:eastAsia="맑은 고딕"/>
          <w:b/>
          <w:i w:val="0"/>
          <w:u w:val="single"/>
        </w:rPr>
        <w:t>went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②</w:t>
      </w:r>
      <w:r>
        <w:rPr>
          <w:rFonts w:ascii="맑은 고딕" w:hAnsi="맑은 고딕" w:eastAsia="맑은 고딕"/>
          <w:b/>
          <w:i w:val="0"/>
          <w:u w:val="single"/>
        </w:rPr>
        <w:t>to the hospital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③</w:t>
      </w:r>
      <w:r>
        <w:rPr>
          <w:rFonts w:ascii="맑은 고딕" w:hAnsi="맑은 고딕" w:eastAsia="맑은 고딕"/>
          <w:b/>
          <w:i w:val="0"/>
          <w:u w:val="single"/>
        </w:rPr>
        <w:t>to see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④</w:t>
      </w:r>
      <w:r>
        <w:rPr>
          <w:rFonts w:ascii="맑은 고딕" w:hAnsi="맑은 고딕" w:eastAsia="맑은 고딕"/>
          <w:b/>
          <w:i w:val="0"/>
          <w:u w:val="single"/>
        </w:rPr>
        <w:t>a doctor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 w:val="0"/>
          <w:i w:val="0"/>
          <w:u w:val="none"/>
        </w:rPr>
        <w:t>.</w:t>
      </w:r>
    </w:p>
    <w:p>
      <w:pPr>
        <w:spacing w:after="100" w:before="0"/>
      </w:pPr>
      <w:r>
        <w:rPr>
          <w:rFonts w:ascii="맑은 고딕" w:hAnsi="맑은 고딕" w:eastAsia="맑은 고딕"/>
          <w:b w:val="0"/>
          <w:i w:val="0"/>
          <w:color w:val="595959"/>
          <w:u w:val="none"/>
        </w:rPr>
        <w:t xml:space="preserve">      → 번호: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 xml:space="preserve">__     고치기: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</w:r>
    </w:p>
    <w:p>
      <w:pPr>
        <w:spacing w:after="2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87. She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①</w:t>
      </w:r>
      <w:r>
        <w:rPr>
          <w:rFonts w:ascii="맑은 고딕" w:hAnsi="맑은 고딕" w:eastAsia="맑은 고딕"/>
          <w:b/>
          <w:i w:val="0"/>
          <w:u w:val="single"/>
        </w:rPr>
        <w:t>goes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②</w:t>
      </w:r>
      <w:r>
        <w:rPr>
          <w:rFonts w:ascii="맑은 고딕" w:hAnsi="맑은 고딕" w:eastAsia="맑은 고딕"/>
          <w:b/>
          <w:i w:val="0"/>
          <w:u w:val="single"/>
        </w:rPr>
        <w:t>to bed early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③</w:t>
      </w:r>
      <w:r>
        <w:rPr>
          <w:rFonts w:ascii="맑은 고딕" w:hAnsi="맑은 고딕" w:eastAsia="맑은 고딕"/>
          <w:b/>
          <w:i w:val="0"/>
          <w:u w:val="single"/>
        </w:rPr>
        <w:t>so as get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④</w:t>
      </w:r>
      <w:r>
        <w:rPr>
          <w:rFonts w:ascii="맑은 고딕" w:hAnsi="맑은 고딕" w:eastAsia="맑은 고딕"/>
          <w:b/>
          <w:i w:val="0"/>
          <w:u w:val="single"/>
        </w:rPr>
        <w:t>plenty of sleep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 w:val="0"/>
          <w:i w:val="0"/>
          <w:u w:val="none"/>
        </w:rPr>
        <w:t>.</w:t>
      </w:r>
    </w:p>
    <w:p>
      <w:pPr>
        <w:spacing w:after="100" w:before="0"/>
      </w:pPr>
      <w:r>
        <w:rPr>
          <w:rFonts w:ascii="맑은 고딕" w:hAnsi="맑은 고딕" w:eastAsia="맑은 고딕"/>
          <w:b w:val="0"/>
          <w:i w:val="0"/>
          <w:color w:val="595959"/>
          <w:u w:val="none"/>
        </w:rPr>
        <w:t xml:space="preserve">      → 번호: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 xml:space="preserve">__     고치기: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</w:r>
    </w:p>
    <w:p>
      <w:pPr>
        <w:spacing w:after="2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88. He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①</w:t>
      </w:r>
      <w:r>
        <w:rPr>
          <w:rFonts w:ascii="맑은 고딕" w:hAnsi="맑은 고딕" w:eastAsia="맑은 고딕"/>
          <w:b/>
          <w:i w:val="0"/>
          <w:u w:val="single"/>
        </w:rPr>
        <w:t>studied hard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②</w:t>
      </w:r>
      <w:r>
        <w:rPr>
          <w:rFonts w:ascii="맑은 고딕" w:hAnsi="맑은 고딕" w:eastAsia="맑은 고딕"/>
          <w:b/>
          <w:i w:val="0"/>
          <w:u w:val="single"/>
        </w:rPr>
        <w:t>in order to not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③</w:t>
      </w:r>
      <w:r>
        <w:rPr>
          <w:rFonts w:ascii="맑은 고딕" w:hAnsi="맑은 고딕" w:eastAsia="맑은 고딕"/>
          <w:b/>
          <w:i w:val="0"/>
          <w:u w:val="single"/>
        </w:rPr>
        <w:t>fail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④</w:t>
      </w:r>
      <w:r>
        <w:rPr>
          <w:rFonts w:ascii="맑은 고딕" w:hAnsi="맑은 고딕" w:eastAsia="맑은 고딕"/>
          <w:b/>
          <w:i w:val="0"/>
          <w:u w:val="single"/>
        </w:rPr>
        <w:t>in the exam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 w:val="0"/>
          <w:i w:val="0"/>
          <w:u w:val="none"/>
        </w:rPr>
        <w:t>.</w:t>
      </w:r>
    </w:p>
    <w:p>
      <w:pPr>
        <w:spacing w:after="100" w:before="0"/>
      </w:pPr>
      <w:r>
        <w:rPr>
          <w:rFonts w:ascii="맑은 고딕" w:hAnsi="맑은 고딕" w:eastAsia="맑은 고딕"/>
          <w:b w:val="0"/>
          <w:i w:val="0"/>
          <w:color w:val="595959"/>
          <w:u w:val="none"/>
        </w:rPr>
        <w:t xml:space="preserve">      → 번호: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 xml:space="preserve">__     고치기: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</w:r>
    </w:p>
    <w:p>
      <w:pPr>
        <w:spacing w:after="2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89. Tom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①</w:t>
      </w:r>
      <w:r>
        <w:rPr>
          <w:rFonts w:ascii="맑은 고딕" w:hAnsi="맑은 고딕" w:eastAsia="맑은 고딕"/>
          <w:b/>
          <w:i w:val="0"/>
          <w:u w:val="single"/>
        </w:rPr>
        <w:t>exercises every day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②</w:t>
      </w:r>
      <w:r>
        <w:rPr>
          <w:rFonts w:ascii="맑은 고딕" w:hAnsi="맑은 고딕" w:eastAsia="맑은 고딕"/>
          <w:b/>
          <w:i w:val="0"/>
          <w:u w:val="single"/>
        </w:rPr>
        <w:t>to is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③</w:t>
      </w:r>
      <w:r>
        <w:rPr>
          <w:rFonts w:ascii="맑은 고딕" w:hAnsi="맑은 고딕" w:eastAsia="맑은 고딕"/>
          <w:b/>
          <w:i w:val="0"/>
          <w:u w:val="single"/>
        </w:rPr>
        <w:t>healthy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④</w:t>
      </w:r>
      <w:r>
        <w:rPr>
          <w:rFonts w:ascii="맑은 고딕" w:hAnsi="맑은 고딕" w:eastAsia="맑은 고딕"/>
          <w:b/>
          <w:i w:val="0"/>
          <w:u w:val="single"/>
        </w:rPr>
        <w:t>and strong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 w:val="0"/>
          <w:i w:val="0"/>
          <w:u w:val="none"/>
        </w:rPr>
        <w:t>.</w:t>
      </w:r>
    </w:p>
    <w:p>
      <w:pPr>
        <w:spacing w:after="100" w:before="0"/>
      </w:pPr>
      <w:r>
        <w:rPr>
          <w:rFonts w:ascii="맑은 고딕" w:hAnsi="맑은 고딕" w:eastAsia="맑은 고딕"/>
          <w:b w:val="0"/>
          <w:i w:val="0"/>
          <w:color w:val="595959"/>
          <w:u w:val="none"/>
        </w:rPr>
        <w:t xml:space="preserve">      → 번호: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 xml:space="preserve">__     고치기: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</w:r>
    </w:p>
    <w:p>
      <w:pPr>
        <w:spacing w:after="2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90. I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①</w:t>
      </w:r>
      <w:r>
        <w:rPr>
          <w:rFonts w:ascii="맑은 고딕" w:hAnsi="맑은 고딕" w:eastAsia="맑은 고딕"/>
          <w:b/>
          <w:i w:val="0"/>
          <w:u w:val="single"/>
        </w:rPr>
        <w:t>was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②</w:t>
      </w:r>
      <w:r>
        <w:rPr>
          <w:rFonts w:ascii="맑은 고딕" w:hAnsi="맑은 고딕" w:eastAsia="맑은 고딕"/>
          <w:b/>
          <w:i w:val="0"/>
          <w:u w:val="single"/>
        </w:rPr>
        <w:t>very glad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③</w:t>
      </w:r>
      <w:r>
        <w:rPr>
          <w:rFonts w:ascii="맑은 고딕" w:hAnsi="맑은 고딕" w:eastAsia="맑은 고딕"/>
          <w:b/>
          <w:i w:val="0"/>
          <w:u w:val="single"/>
        </w:rPr>
        <w:t>to met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④</w:t>
      </w:r>
      <w:r>
        <w:rPr>
          <w:rFonts w:ascii="맑은 고딕" w:hAnsi="맑은 고딕" w:eastAsia="맑은 고딕"/>
          <w:b/>
          <w:i w:val="0"/>
          <w:u w:val="single"/>
        </w:rPr>
        <w:t>my friends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 w:val="0"/>
          <w:i w:val="0"/>
          <w:u w:val="none"/>
        </w:rPr>
        <w:t>.</w:t>
      </w:r>
    </w:p>
    <w:p>
      <w:pPr>
        <w:spacing w:after="100" w:before="0"/>
      </w:pPr>
      <w:r>
        <w:rPr>
          <w:rFonts w:ascii="맑은 고딕" w:hAnsi="맑은 고딕" w:eastAsia="맑은 고딕"/>
          <w:b w:val="0"/>
          <w:i w:val="0"/>
          <w:color w:val="595959"/>
          <w:u w:val="none"/>
        </w:rPr>
        <w:t xml:space="preserve">      → 번호: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 xml:space="preserve">__     고치기: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</w:r>
    </w:p>
    <w:p>
      <w:pPr>
        <w:spacing w:after="2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91. The boy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①</w:t>
      </w:r>
      <w:r>
        <w:rPr>
          <w:rFonts w:ascii="맑은 고딕" w:hAnsi="맑은 고딕" w:eastAsia="맑은 고딕"/>
          <w:b/>
          <w:i w:val="0"/>
          <w:u w:val="single"/>
        </w:rPr>
        <w:t>grew up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②</w:t>
      </w:r>
      <w:r>
        <w:rPr>
          <w:rFonts w:ascii="맑은 고딕" w:hAnsi="맑은 고딕" w:eastAsia="맑은 고딕"/>
          <w:b/>
          <w:i w:val="0"/>
          <w:u w:val="single"/>
        </w:rPr>
        <w:t>to be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③</w:t>
      </w:r>
      <w:r>
        <w:rPr>
          <w:rFonts w:ascii="맑은 고딕" w:hAnsi="맑은 고딕" w:eastAsia="맑은 고딕"/>
          <w:b/>
          <w:i w:val="0"/>
          <w:u w:val="single"/>
        </w:rPr>
        <w:t>a great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④</w:t>
      </w:r>
      <w:r>
        <w:rPr>
          <w:rFonts w:ascii="맑은 고딕" w:hAnsi="맑은 고딕" w:eastAsia="맑은 고딕"/>
          <w:b/>
          <w:i w:val="0"/>
          <w:u w:val="single"/>
        </w:rPr>
        <w:t>musician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 w:val="0"/>
          <w:i w:val="0"/>
          <w:u w:val="none"/>
        </w:rPr>
        <w:t>.</w:t>
      </w:r>
    </w:p>
    <w:p>
      <w:pPr>
        <w:spacing w:after="100" w:before="0"/>
      </w:pPr>
      <w:r>
        <w:rPr>
          <w:rFonts w:ascii="맑은 고딕" w:hAnsi="맑은 고딕" w:eastAsia="맑은 고딕"/>
          <w:b w:val="0"/>
          <w:i w:val="0"/>
          <w:color w:val="595959"/>
          <w:u w:val="none"/>
        </w:rPr>
        <w:t xml:space="preserve">      → 번호: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 xml:space="preserve">__     고치기: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</w:r>
    </w:p>
    <w:p>
      <w:pPr>
        <w:spacing w:after="2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92. 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①</w:t>
      </w:r>
      <w:r>
        <w:rPr>
          <w:rFonts w:ascii="맑은 고딕" w:hAnsi="맑은 고딕" w:eastAsia="맑은 고딕"/>
          <w:b/>
          <w:i w:val="0"/>
          <w:u w:val="single"/>
        </w:rPr>
        <w:t>Capture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②</w:t>
      </w:r>
      <w:r>
        <w:rPr>
          <w:rFonts w:ascii="맑은 고딕" w:hAnsi="맑은 고딕" w:eastAsia="맑은 고딕"/>
          <w:b/>
          <w:i w:val="0"/>
          <w:u w:val="single"/>
        </w:rPr>
        <w:t>their happy moments,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③</w:t>
      </w:r>
      <w:r>
        <w:rPr>
          <w:rFonts w:ascii="맑은 고딕" w:hAnsi="맑은 고딕" w:eastAsia="맑은 고딕"/>
          <w:b/>
          <w:i w:val="0"/>
          <w:u w:val="single"/>
        </w:rPr>
        <w:t>I'm going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④</w:t>
      </w:r>
      <w:r>
        <w:rPr>
          <w:rFonts w:ascii="맑은 고딕" w:hAnsi="맑은 고딕" w:eastAsia="맑은 고딕"/>
          <w:b/>
          <w:i w:val="0"/>
          <w:u w:val="single"/>
        </w:rPr>
        <w:t>to use drones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 w:val="0"/>
          <w:i w:val="0"/>
          <w:u w:val="none"/>
        </w:rPr>
        <w:t>.</w:t>
      </w:r>
    </w:p>
    <w:p>
      <w:pPr>
        <w:spacing w:after="100" w:before="0"/>
      </w:pPr>
      <w:r>
        <w:rPr>
          <w:rFonts w:ascii="맑은 고딕" w:hAnsi="맑은 고딕" w:eastAsia="맑은 고딕"/>
          <w:b w:val="0"/>
          <w:i w:val="0"/>
          <w:color w:val="595959"/>
          <w:u w:val="none"/>
        </w:rPr>
        <w:t xml:space="preserve">      → 번호: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 xml:space="preserve">__     고치기: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</w:r>
    </w:p>
    <w:p>
      <w:pPr>
        <w:spacing w:after="2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93. Jake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①</w:t>
      </w:r>
      <w:r>
        <w:rPr>
          <w:rFonts w:ascii="맑은 고딕" w:hAnsi="맑은 고딕" w:eastAsia="맑은 고딕"/>
          <w:b/>
          <w:i w:val="0"/>
          <w:u w:val="single"/>
        </w:rPr>
        <w:t>put on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②</w:t>
      </w:r>
      <w:r>
        <w:rPr>
          <w:rFonts w:ascii="맑은 고딕" w:hAnsi="맑은 고딕" w:eastAsia="맑은 고딕"/>
          <w:b/>
          <w:i w:val="0"/>
          <w:u w:val="single"/>
        </w:rPr>
        <w:t>a warm jacket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③</w:t>
      </w:r>
      <w:r>
        <w:rPr>
          <w:rFonts w:ascii="맑은 고딕" w:hAnsi="맑은 고딕" w:eastAsia="맑은 고딕"/>
          <w:b/>
          <w:i w:val="0"/>
          <w:u w:val="single"/>
        </w:rPr>
        <w:t>to catch not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④</w:t>
      </w:r>
      <w:r>
        <w:rPr>
          <w:rFonts w:ascii="맑은 고딕" w:hAnsi="맑은 고딕" w:eastAsia="맑은 고딕"/>
          <w:b/>
          <w:i w:val="0"/>
          <w:u w:val="single"/>
        </w:rPr>
        <w:t>a cold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 w:val="0"/>
          <w:i w:val="0"/>
          <w:u w:val="none"/>
        </w:rPr>
        <w:t>.</w:t>
      </w:r>
    </w:p>
    <w:p>
      <w:pPr>
        <w:spacing w:after="100" w:before="0"/>
      </w:pPr>
      <w:r>
        <w:rPr>
          <w:rFonts w:ascii="맑은 고딕" w:hAnsi="맑은 고딕" w:eastAsia="맑은 고딕"/>
          <w:b w:val="0"/>
          <w:i w:val="0"/>
          <w:color w:val="595959"/>
          <w:u w:val="none"/>
        </w:rPr>
        <w:t xml:space="preserve">      → 번호: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 xml:space="preserve">__     고치기: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</w:r>
    </w:p>
    <w:p>
      <w:pPr>
        <w:spacing w:after="2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94. We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①</w:t>
      </w:r>
      <w:r>
        <w:rPr>
          <w:rFonts w:ascii="맑은 고딕" w:hAnsi="맑은 고딕" w:eastAsia="맑은 고딕"/>
          <w:b/>
          <w:i w:val="0"/>
          <w:u w:val="single"/>
        </w:rPr>
        <w:t>go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②</w:t>
      </w:r>
      <w:r>
        <w:rPr>
          <w:rFonts w:ascii="맑은 고딕" w:hAnsi="맑은 고딕" w:eastAsia="맑은 고딕"/>
          <w:b/>
          <w:i w:val="0"/>
          <w:u w:val="single"/>
        </w:rPr>
        <w:t>to the school store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③</w:t>
      </w:r>
      <w:r>
        <w:rPr>
          <w:rFonts w:ascii="맑은 고딕" w:hAnsi="맑은 고딕" w:eastAsia="맑은 고딕"/>
          <w:b/>
          <w:i w:val="0"/>
          <w:u w:val="single"/>
        </w:rPr>
        <w:t>to bought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④</w:t>
      </w:r>
      <w:r>
        <w:rPr>
          <w:rFonts w:ascii="맑은 고딕" w:hAnsi="맑은 고딕" w:eastAsia="맑은 고딕"/>
          <w:b/>
          <w:i w:val="0"/>
          <w:u w:val="single"/>
        </w:rPr>
        <w:t>some snacks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 w:val="0"/>
          <w:i w:val="0"/>
          <w:u w:val="none"/>
        </w:rPr>
        <w:t>.</w:t>
      </w:r>
    </w:p>
    <w:p>
      <w:pPr>
        <w:spacing w:after="100" w:before="0"/>
      </w:pPr>
      <w:r>
        <w:rPr>
          <w:rFonts w:ascii="맑은 고딕" w:hAnsi="맑은 고딕" w:eastAsia="맑은 고딕"/>
          <w:b w:val="0"/>
          <w:i w:val="0"/>
          <w:color w:val="595959"/>
          <w:u w:val="none"/>
        </w:rPr>
        <w:t xml:space="preserve">      → 번호: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 xml:space="preserve">__     고치기: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</w:r>
    </w:p>
    <w:p>
      <w:pPr>
        <w:spacing w:after="2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95. She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①</w:t>
      </w:r>
      <w:r>
        <w:rPr>
          <w:rFonts w:ascii="맑은 고딕" w:hAnsi="맑은 고딕" w:eastAsia="맑은 고딕"/>
          <w:b/>
          <w:i w:val="0"/>
          <w:u w:val="single"/>
        </w:rPr>
        <w:t>learns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②</w:t>
      </w:r>
      <w:r>
        <w:rPr>
          <w:rFonts w:ascii="맑은 고딕" w:hAnsi="맑은 고딕" w:eastAsia="맑은 고딕"/>
          <w:b/>
          <w:i w:val="0"/>
          <w:u w:val="single"/>
        </w:rPr>
        <w:t>to cook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③</w:t>
      </w:r>
      <w:r>
        <w:rPr>
          <w:rFonts w:ascii="맑은 고딕" w:hAnsi="맑은 고딕" w:eastAsia="맑은 고딕"/>
          <w:b/>
          <w:i w:val="0"/>
          <w:u w:val="single"/>
        </w:rPr>
        <w:t>in order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④</w:t>
      </w:r>
      <w:r>
        <w:rPr>
          <w:rFonts w:ascii="맑은 고딕" w:hAnsi="맑은 고딕" w:eastAsia="맑은 고딕"/>
          <w:b/>
          <w:i w:val="0"/>
          <w:u w:val="single"/>
        </w:rPr>
        <w:t>to opening a restaurant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 w:val="0"/>
          <w:i w:val="0"/>
          <w:u w:val="none"/>
        </w:rPr>
        <w:t>.</w:t>
      </w:r>
    </w:p>
    <w:p>
      <w:pPr>
        <w:spacing w:after="100" w:before="0"/>
      </w:pPr>
      <w:r>
        <w:rPr>
          <w:rFonts w:ascii="맑은 고딕" w:hAnsi="맑은 고딕" w:eastAsia="맑은 고딕"/>
          <w:b w:val="0"/>
          <w:i w:val="0"/>
          <w:color w:val="595959"/>
          <w:u w:val="none"/>
        </w:rPr>
        <w:t xml:space="preserve">      → 번호: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 xml:space="preserve">__     고치기: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</w:r>
    </w:p>
    <w:p>
      <w:pPr>
        <w:spacing w:after="2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96. He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①</w:t>
      </w:r>
      <w:r>
        <w:rPr>
          <w:rFonts w:ascii="맑은 고딕" w:hAnsi="맑은 고딕" w:eastAsia="맑은 고딕"/>
          <w:b/>
          <w:i w:val="0"/>
          <w:u w:val="single"/>
        </w:rPr>
        <w:t>went to the bank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②</w:t>
      </w:r>
      <w:r>
        <w:rPr>
          <w:rFonts w:ascii="맑은 고딕" w:hAnsi="맑은 고딕" w:eastAsia="맑은 고딕"/>
          <w:b/>
          <w:i w:val="0"/>
          <w:u w:val="single"/>
        </w:rPr>
        <w:t>borrow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③</w:t>
      </w:r>
      <w:r>
        <w:rPr>
          <w:rFonts w:ascii="맑은 고딕" w:hAnsi="맑은 고딕" w:eastAsia="맑은 고딕"/>
          <w:b/>
          <w:i w:val="0"/>
          <w:u w:val="single"/>
        </w:rPr>
        <w:t>some money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④</w:t>
      </w:r>
      <w:r>
        <w:rPr>
          <w:rFonts w:ascii="맑은 고딕" w:hAnsi="맑은 고딕" w:eastAsia="맑은 고딕"/>
          <w:b/>
          <w:i w:val="0"/>
          <w:u w:val="single"/>
        </w:rPr>
        <w:t>yesterday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 w:val="0"/>
          <w:i w:val="0"/>
          <w:u w:val="none"/>
        </w:rPr>
        <w:t>.</w:t>
      </w:r>
    </w:p>
    <w:p>
      <w:pPr>
        <w:spacing w:after="100" w:before="0"/>
      </w:pPr>
      <w:r>
        <w:rPr>
          <w:rFonts w:ascii="맑은 고딕" w:hAnsi="맑은 고딕" w:eastAsia="맑은 고딕"/>
          <w:b w:val="0"/>
          <w:i w:val="0"/>
          <w:color w:val="595959"/>
          <w:u w:val="none"/>
        </w:rPr>
        <w:t xml:space="preserve">      → 번호: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 xml:space="preserve">__     고치기: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</w:r>
    </w:p>
    <w:p>
      <w:pPr>
        <w:spacing w:after="2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97. I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①</w:t>
      </w:r>
      <w:r>
        <w:rPr>
          <w:rFonts w:ascii="맑은 고딕" w:hAnsi="맑은 고딕" w:eastAsia="맑은 고딕"/>
          <w:b/>
          <w:i w:val="0"/>
          <w:u w:val="single"/>
        </w:rPr>
        <w:t>am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②</w:t>
      </w:r>
      <w:r>
        <w:rPr>
          <w:rFonts w:ascii="맑은 고딕" w:hAnsi="맑은 고딕" w:eastAsia="맑은 고딕"/>
          <w:b/>
          <w:i w:val="0"/>
          <w:u w:val="single"/>
        </w:rPr>
        <w:t>so happy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③</w:t>
      </w:r>
      <w:r>
        <w:rPr>
          <w:rFonts w:ascii="맑은 고딕" w:hAnsi="맑은 고딕" w:eastAsia="맑은 고딕"/>
          <w:b/>
          <w:i w:val="0"/>
          <w:u w:val="single"/>
        </w:rPr>
        <w:t>to seeing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④</w:t>
      </w:r>
      <w:r>
        <w:rPr>
          <w:rFonts w:ascii="맑은 고딕" w:hAnsi="맑은 고딕" w:eastAsia="맑은 고딕"/>
          <w:b/>
          <w:i w:val="0"/>
          <w:u w:val="single"/>
        </w:rPr>
        <w:t>you today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 w:val="0"/>
          <w:i w:val="0"/>
          <w:u w:val="none"/>
        </w:rPr>
        <w:t>.</w:t>
      </w:r>
    </w:p>
    <w:p>
      <w:pPr>
        <w:spacing w:after="100" w:before="0"/>
      </w:pPr>
      <w:r>
        <w:rPr>
          <w:rFonts w:ascii="맑은 고딕" w:hAnsi="맑은 고딕" w:eastAsia="맑은 고딕"/>
          <w:b w:val="0"/>
          <w:i w:val="0"/>
          <w:color w:val="595959"/>
          <w:u w:val="none"/>
        </w:rPr>
        <w:t xml:space="preserve">      → 번호: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 xml:space="preserve">__     고치기: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</w:r>
    </w:p>
    <w:p>
      <w:pPr>
        <w:spacing w:after="2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98. I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①</w:t>
      </w:r>
      <w:r>
        <w:rPr>
          <w:rFonts w:ascii="맑은 고딕" w:hAnsi="맑은 고딕" w:eastAsia="맑은 고딕"/>
          <w:b/>
          <w:i w:val="0"/>
          <w:u w:val="single"/>
        </w:rPr>
        <w:t>try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②</w:t>
      </w:r>
      <w:r>
        <w:rPr>
          <w:rFonts w:ascii="맑은 고딕" w:hAnsi="맑은 고딕" w:eastAsia="맑은 고딕"/>
          <w:b/>
          <w:i w:val="0"/>
          <w:u w:val="single"/>
        </w:rPr>
        <w:t>to recycle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③</w:t>
      </w:r>
      <w:r>
        <w:rPr>
          <w:rFonts w:ascii="맑은 고딕" w:hAnsi="맑은 고딕" w:eastAsia="맑은 고딕"/>
          <w:b/>
          <w:i w:val="0"/>
          <w:u w:val="single"/>
        </w:rPr>
        <w:t>cans and bottles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④</w:t>
      </w:r>
      <w:r>
        <w:rPr>
          <w:rFonts w:ascii="맑은 고딕" w:hAnsi="맑은 고딕" w:eastAsia="맑은 고딕"/>
          <w:b/>
          <w:i w:val="0"/>
          <w:u w:val="single"/>
        </w:rPr>
        <w:t>save the earth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 w:val="0"/>
          <w:i w:val="0"/>
          <w:u w:val="none"/>
        </w:rPr>
        <w:t>.</w:t>
      </w:r>
    </w:p>
    <w:p>
      <w:pPr>
        <w:spacing w:after="100" w:before="0"/>
      </w:pPr>
      <w:r>
        <w:rPr>
          <w:rFonts w:ascii="맑은 고딕" w:hAnsi="맑은 고딕" w:eastAsia="맑은 고딕"/>
          <w:b w:val="0"/>
          <w:i w:val="0"/>
          <w:color w:val="595959"/>
          <w:u w:val="none"/>
        </w:rPr>
        <w:t xml:space="preserve">      → 번호: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 xml:space="preserve">__     고치기: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</w:r>
    </w:p>
    <w:p>
      <w:pPr>
        <w:spacing w:after="2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99. During summer vacation, we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①</w:t>
      </w:r>
      <w:r>
        <w:rPr>
          <w:rFonts w:ascii="맑은 고딕" w:hAnsi="맑은 고딕" w:eastAsia="맑은 고딕"/>
          <w:b/>
          <w:i w:val="0"/>
          <w:u w:val="single"/>
        </w:rPr>
        <w:t>went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②</w:t>
      </w:r>
      <w:r>
        <w:rPr>
          <w:rFonts w:ascii="맑은 고딕" w:hAnsi="맑은 고딕" w:eastAsia="맑은 고딕"/>
          <w:b/>
          <w:i w:val="0"/>
          <w:u w:val="single"/>
        </w:rPr>
        <w:t>to the beach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③</w:t>
      </w:r>
      <w:r>
        <w:rPr>
          <w:rFonts w:ascii="맑은 고딕" w:hAnsi="맑은 고딕" w:eastAsia="맑은 고딕"/>
          <w:b/>
          <w:i w:val="0"/>
          <w:u w:val="single"/>
        </w:rPr>
        <w:t>to have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④</w:t>
      </w:r>
      <w:r>
        <w:rPr>
          <w:rFonts w:ascii="맑은 고딕" w:hAnsi="맑은 고딕" w:eastAsia="맑은 고딕"/>
          <w:b/>
          <w:i w:val="0"/>
          <w:u w:val="single"/>
        </w:rPr>
        <w:t>a wonderful time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 w:val="0"/>
          <w:i w:val="0"/>
          <w:u w:val="none"/>
        </w:rPr>
        <w:t>.</w:t>
      </w:r>
    </w:p>
    <w:p>
      <w:pPr>
        <w:spacing w:after="100" w:before="0"/>
      </w:pPr>
      <w:r>
        <w:rPr>
          <w:rFonts w:ascii="맑은 고딕" w:hAnsi="맑은 고딕" w:eastAsia="맑은 고딕"/>
          <w:b w:val="0"/>
          <w:i w:val="0"/>
          <w:color w:val="595959"/>
          <w:u w:val="none"/>
        </w:rPr>
        <w:t xml:space="preserve">      → 번호: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 xml:space="preserve">__     고치기: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</w:r>
    </w:p>
    <w:p>
      <w:pPr>
        <w:spacing w:after="2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100. Minjun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①</w:t>
      </w:r>
      <w:r>
        <w:rPr>
          <w:rFonts w:ascii="맑은 고딕" w:hAnsi="맑은 고딕" w:eastAsia="맑은 고딕"/>
          <w:b/>
          <w:i w:val="0"/>
          <w:u w:val="single"/>
        </w:rPr>
        <w:t>arrived at 8:00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②</w:t>
      </w:r>
      <w:r>
        <w:rPr>
          <w:rFonts w:ascii="맑은 고딕" w:hAnsi="맑은 고딕" w:eastAsia="맑은 고딕"/>
          <w:b/>
          <w:i w:val="0"/>
          <w:u w:val="single"/>
        </w:rPr>
        <w:t>not so as to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③</w:t>
      </w:r>
      <w:r>
        <w:rPr>
          <w:rFonts w:ascii="맑은 고딕" w:hAnsi="맑은 고딕" w:eastAsia="맑은 고딕"/>
          <w:b/>
          <w:i w:val="0"/>
          <w:u w:val="single"/>
        </w:rPr>
        <w:t>be late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④</w:t>
      </w:r>
      <w:r>
        <w:rPr>
          <w:rFonts w:ascii="맑은 고딕" w:hAnsi="맑은 고딕" w:eastAsia="맑은 고딕"/>
          <w:b/>
          <w:i w:val="0"/>
          <w:u w:val="single"/>
        </w:rPr>
        <w:t>for school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 w:val="0"/>
          <w:i w:val="0"/>
          <w:u w:val="none"/>
        </w:rPr>
        <w:t>.</w:t>
      </w:r>
    </w:p>
    <w:p>
      <w:pPr>
        <w:spacing w:after="100" w:before="0"/>
      </w:pPr>
      <w:r>
        <w:rPr>
          <w:rFonts w:ascii="맑은 고딕" w:hAnsi="맑은 고딕" w:eastAsia="맑은 고딕"/>
          <w:b w:val="0"/>
          <w:i w:val="0"/>
          <w:color w:val="595959"/>
          <w:u w:val="none"/>
        </w:rPr>
        <w:t xml:space="preserve">      → 번호: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 xml:space="preserve">__     고치기: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</w:r>
    </w:p>
    <w:p>
      <w:pPr>
        <w:spacing w:after="2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101. He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①</w:t>
      </w:r>
      <w:r>
        <w:rPr>
          <w:rFonts w:ascii="맑은 고딕" w:hAnsi="맑은 고딕" w:eastAsia="맑은 고딕"/>
          <w:b/>
          <w:i w:val="0"/>
          <w:u w:val="single"/>
        </w:rPr>
        <w:t>did his best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②</w:t>
      </w:r>
      <w:r>
        <w:rPr>
          <w:rFonts w:ascii="맑은 고딕" w:hAnsi="맑은 고딕" w:eastAsia="맑은 고딕"/>
          <w:b/>
          <w:i w:val="0"/>
          <w:u w:val="single"/>
        </w:rPr>
        <w:t>to won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③</w:t>
      </w:r>
      <w:r>
        <w:rPr>
          <w:rFonts w:ascii="맑은 고딕" w:hAnsi="맑은 고딕" w:eastAsia="맑은 고딕"/>
          <w:b/>
          <w:i w:val="0"/>
          <w:u w:val="single"/>
        </w:rPr>
        <w:t>the game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④</w:t>
      </w:r>
      <w:r>
        <w:rPr>
          <w:rFonts w:ascii="맑은 고딕" w:hAnsi="맑은 고딕" w:eastAsia="맑은 고딕"/>
          <w:b/>
          <w:i w:val="0"/>
          <w:u w:val="single"/>
        </w:rPr>
        <w:t>yesterday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 w:val="0"/>
          <w:i w:val="0"/>
          <w:u w:val="none"/>
        </w:rPr>
        <w:t>.</w:t>
      </w:r>
    </w:p>
    <w:p>
      <w:pPr>
        <w:spacing w:after="100" w:before="0"/>
      </w:pPr>
      <w:r>
        <w:rPr>
          <w:rFonts w:ascii="맑은 고딕" w:hAnsi="맑은 고딕" w:eastAsia="맑은 고딕"/>
          <w:b w:val="0"/>
          <w:i w:val="0"/>
          <w:color w:val="595959"/>
          <w:u w:val="none"/>
        </w:rPr>
        <w:t xml:space="preserve">      → 번호: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 xml:space="preserve">__     고치기: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</w:r>
    </w:p>
    <w:p>
      <w:pPr>
        <w:spacing w:after="2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102. Sally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①</w:t>
      </w:r>
      <w:r>
        <w:rPr>
          <w:rFonts w:ascii="맑은 고딕" w:hAnsi="맑은 고딕" w:eastAsia="맑은 고딕"/>
          <w:b/>
          <w:i w:val="0"/>
          <w:u w:val="single"/>
        </w:rPr>
        <w:t>went to the post office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②</w:t>
      </w:r>
      <w:r>
        <w:rPr>
          <w:rFonts w:ascii="맑은 고딕" w:hAnsi="맑은 고딕" w:eastAsia="맑은 고딕"/>
          <w:b/>
          <w:i w:val="0"/>
          <w:u w:val="single"/>
        </w:rPr>
        <w:t>yesterday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③</w:t>
      </w:r>
      <w:r>
        <w:rPr>
          <w:rFonts w:ascii="맑은 고딕" w:hAnsi="맑은 고딕" w:eastAsia="맑은 고딕"/>
          <w:b/>
          <w:i w:val="0"/>
          <w:u w:val="single"/>
        </w:rPr>
        <w:t>to sends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④</w:t>
      </w:r>
      <w:r>
        <w:rPr>
          <w:rFonts w:ascii="맑은 고딕" w:hAnsi="맑은 고딕" w:eastAsia="맑은 고딕"/>
          <w:b/>
          <w:i w:val="0"/>
          <w:u w:val="single"/>
        </w:rPr>
        <w:t>a card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 w:val="0"/>
          <w:i w:val="0"/>
          <w:u w:val="none"/>
        </w:rPr>
        <w:t>.</w:t>
      </w:r>
    </w:p>
    <w:p>
      <w:pPr>
        <w:spacing w:after="100" w:before="0"/>
      </w:pPr>
      <w:r>
        <w:rPr>
          <w:rFonts w:ascii="맑은 고딕" w:hAnsi="맑은 고딕" w:eastAsia="맑은 고딕"/>
          <w:b w:val="0"/>
          <w:i w:val="0"/>
          <w:color w:val="595959"/>
          <w:u w:val="none"/>
        </w:rPr>
        <w:t xml:space="preserve">      → 번호: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 xml:space="preserve">__     고치기: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</w:r>
    </w:p>
    <w:p>
      <w:pPr>
        <w:spacing w:before="0" w:after="0" w:line="20" w:lineRule="exact"/>
        <w:sectPr w:rsidR="00FC693F" w:rsidRPr="0006063C" w:rsidSect="00034616">
          <w:footerReference w:type="default" r:id="rId9"/>
          <w:pgSz w:w="11906" w:h="16838"/>
          <w:pgMar w:top="907" w:right="1020" w:bottom="907" w:left="1020" w:header="720" w:footer="720" w:gutter="0"/>
          <w:cols w:space="0"/>
          <w:docGrid w:linePitch="360"/>
        </w:sectPr>
      </w:pPr>
    </w:p>
    <w:p>
      <w:pPr>
        <w:spacing w:before="0" w:after="60" w:line="300" w:lineRule="exact"/>
        <w:sectPr w:rsidR="00FC693F" w:rsidRPr="0006063C" w:rsidSect="00034616">
          <w:footerReference w:type="default" r:id="rId9"/>
          <w:pgSz w:w="11906" w:h="16838"/>
          <w:pgMar w:top="620" w:right="640" w:bottom="760" w:left="640" w:header="360" w:footer="360" w:gutter="0"/>
          <w:cols w:space="0"/>
          <w:docGrid w:linePitch="360"/>
        </w:sectPr>
      </w:pPr>
      <w:r>
        <w:rPr>
          <w:rFonts w:ascii="맑은 고딕" w:hAnsi="맑은 고딕" w:eastAsia="맑은 고딕"/>
          <w:b/>
          <w:i w:val="0"/>
          <w:color w:val="1F3864"/>
          <w:sz w:val="22"/>
          <w:szCs w:val="22"/>
          <w:u w:val="none"/>
        </w:rPr>
        <w:t>정답 및 해설     빨강 = 정답 · 회색 = 해설</w:t>
      </w:r>
    </w:p>
    <w:p>
      <w:pPr>
        <w:keepNext/>
        <w:pBdr>
          <w:bottom w:val="single" w:sz="8" w:space="1" w:color="1F3864"/>
        </w:pBdr>
        <w:spacing w:before="50" w:after="10" w:line="190" w:lineRule="exact"/>
      </w:pPr>
      <w:r>
        <w:rPr>
          <w:rFonts w:ascii="맑은 고딕" w:hAnsi="맑은 고딕" w:eastAsia="맑은 고딕"/>
          <w:b/>
          <w:color w:val="1F3864"/>
          <w:sz w:val="15"/>
          <w:szCs w:val="15"/>
        </w:rPr>
        <w:t>PART 1. 형태 — to + 동사원형</w:t>
      </w:r>
    </w:p>
    <w:tbl>
      <w:tblPr>
        <w:tblStyle w:val="TableGrid"/>
        <w:tblW w:type="dxa" w:w="5143"/>
        <w:jc w:val="left"/>
        <w:tblLayout w:type="fixed"/>
        <w:tblCellMar>
          <w:top w:w="0" w:type="dxa"/>
          <w:left w:w="45" w:type="dxa"/>
          <w:bottom w:w="0" w:type="dxa"/>
          <w:right w:w="45" w:type="dxa"/>
        </w:tblCellMar>
        <w:tblLook w:firstColumn="1" w:firstRow="1" w:lastColumn="0" w:lastRow="0" w:noHBand="0" w:noVBand="1" w:val="04A0"/>
      </w:tblPr>
      <w:tblGrid>
        <w:gridCol w:w="380"/>
        <w:gridCol w:w="1656"/>
        <w:gridCol w:w="3106"/>
      </w:tblGrid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1F3864"/>
                <w:sz w:val="14"/>
                <w:szCs w:val="14"/>
              </w:rPr>
              <w:t>01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color w:val="C00000"/>
                <w:sz w:val="14"/>
                <w:szCs w:val="14"/>
              </w:rPr>
              <w:t>to buy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color w:val="595959"/>
                <w:sz w:val="14"/>
                <w:szCs w:val="14"/>
              </w:rPr>
              <w:t>to + 동사원형. to + -ing ✗.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1F3864"/>
                <w:sz w:val="14"/>
                <w:szCs w:val="14"/>
              </w:rPr>
              <w:t>02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color w:val="C00000"/>
                <w:sz w:val="14"/>
                <w:szCs w:val="14"/>
              </w:rPr>
              <w:t>to ask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color w:val="595959"/>
                <w:sz w:val="14"/>
                <w:szCs w:val="14"/>
              </w:rPr>
              <w:t>to 뒤는 동사원형. -s를 붙이지 않는다.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1F3864"/>
                <w:sz w:val="14"/>
                <w:szCs w:val="14"/>
              </w:rPr>
              <w:t>03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color w:val="C00000"/>
                <w:sz w:val="14"/>
                <w:szCs w:val="14"/>
              </w:rPr>
              <w:t>to protect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color w:val="595959"/>
                <w:sz w:val="14"/>
                <w:szCs w:val="14"/>
              </w:rPr>
              <w:t>동사 wore가 이미 있다 → 또 쓰는 동사 앞에 to.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1F3864"/>
                <w:sz w:val="14"/>
                <w:szCs w:val="14"/>
              </w:rPr>
              <w:t>04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color w:val="C00000"/>
                <w:sz w:val="14"/>
                <w:szCs w:val="14"/>
              </w:rPr>
              <w:t>to walk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color w:val="595959"/>
                <w:sz w:val="14"/>
                <w:szCs w:val="14"/>
              </w:rPr>
              <w:t>동사 went가 이미 있다 → to walk(산책시키기 위해).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1F3864"/>
                <w:sz w:val="14"/>
                <w:szCs w:val="14"/>
              </w:rPr>
              <w:t>05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color w:val="C00000"/>
                <w:sz w:val="14"/>
                <w:szCs w:val="14"/>
              </w:rPr>
              <w:t>to be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color w:val="595959"/>
                <w:sz w:val="14"/>
                <w:szCs w:val="14"/>
              </w:rPr>
              <w:t>be동사의 원형은 be.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1F3864"/>
                <w:sz w:val="14"/>
                <w:szCs w:val="14"/>
              </w:rPr>
              <w:t>06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color w:val="C00000"/>
                <w:sz w:val="14"/>
                <w:szCs w:val="14"/>
              </w:rPr>
              <w:t>to study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color w:val="595959"/>
                <w:sz w:val="14"/>
                <w:szCs w:val="14"/>
              </w:rPr>
              <w:t>과거는 came이 나타낸다 → to 뒤는 원형.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1F3864"/>
                <w:sz w:val="14"/>
                <w:szCs w:val="14"/>
              </w:rPr>
              <w:t>07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color w:val="C00000"/>
                <w:sz w:val="14"/>
                <w:szCs w:val="14"/>
              </w:rPr>
              <w:t>to be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color w:val="595959"/>
                <w:sz w:val="14"/>
                <w:szCs w:val="14"/>
              </w:rPr>
              <w:t>to + 동사원형.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1F3864"/>
                <w:sz w:val="14"/>
                <w:szCs w:val="14"/>
              </w:rPr>
              <w:t>08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color w:val="C00000"/>
                <w:sz w:val="14"/>
                <w:szCs w:val="14"/>
              </w:rPr>
              <w:t>To capture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color w:val="595959"/>
                <w:sz w:val="14"/>
                <w:szCs w:val="14"/>
              </w:rPr>
              <w:t>뒤에 완전한 문장이 있다 → 앞은 「~하기 위해」 To capture. 동사원형으로 시작하면 명령문이 된다.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1F3864"/>
                <w:sz w:val="14"/>
                <w:szCs w:val="14"/>
              </w:rPr>
              <w:t>09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color w:val="C00000"/>
                <w:sz w:val="14"/>
                <w:szCs w:val="14"/>
              </w:rPr>
              <w:t>to pass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color w:val="595959"/>
                <w:sz w:val="14"/>
                <w:szCs w:val="14"/>
              </w:rPr>
              <w:t>과거는 studied가 나타낸다 → to pass.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1F3864"/>
                <w:sz w:val="14"/>
                <w:szCs w:val="14"/>
              </w:rPr>
              <w:t>10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color w:val="C00000"/>
                <w:sz w:val="14"/>
                <w:szCs w:val="14"/>
              </w:rPr>
              <w:t>to catch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color w:val="595959"/>
                <w:sz w:val="14"/>
                <w:szCs w:val="14"/>
              </w:rPr>
              <w:t>주어가 Kate여도 to 뒤는 원형.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1F3864"/>
                <w:sz w:val="14"/>
                <w:szCs w:val="14"/>
              </w:rPr>
              <w:t>11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color w:val="C00000"/>
                <w:sz w:val="14"/>
                <w:szCs w:val="14"/>
              </w:rPr>
              <w:t>to work out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color w:val="595959"/>
                <w:sz w:val="14"/>
                <w:szCs w:val="14"/>
              </w:rPr>
              <w:t>to + 동사원형.</w:t>
            </w:r>
          </w:p>
        </w:tc>
      </w:tr>
    </w:tbl>
    <w:p>
      <w:pPr>
        <w:keepNext/>
        <w:pBdr>
          <w:bottom w:val="single" w:sz="8" w:space="1" w:color="1F3864"/>
        </w:pBdr>
        <w:spacing w:before="50" w:after="10" w:line="190" w:lineRule="exact"/>
      </w:pPr>
      <w:r>
        <w:rPr>
          <w:rFonts w:ascii="맑은 고딕" w:hAnsi="맑은 고딕" w:eastAsia="맑은 고딕"/>
          <w:b/>
          <w:color w:val="1F3864"/>
          <w:sz w:val="15"/>
          <w:szCs w:val="15"/>
        </w:rPr>
        <w:t>PART 2. 목적 — 「~하기 위해」  to V = in order to V = so as to V</w:t>
      </w:r>
    </w:p>
    <w:tbl>
      <w:tblPr>
        <w:tblStyle w:val="TableGrid"/>
        <w:tblW w:type="dxa" w:w="5143"/>
        <w:jc w:val="left"/>
        <w:tblLayout w:type="fixed"/>
        <w:tblCellMar>
          <w:top w:w="0" w:type="dxa"/>
          <w:left w:w="45" w:type="dxa"/>
          <w:bottom w:w="0" w:type="dxa"/>
          <w:right w:w="45" w:type="dxa"/>
        </w:tblCellMar>
        <w:tblLook w:firstColumn="1" w:firstRow="1" w:lastColumn="0" w:lastRow="0" w:noHBand="0" w:noVBand="1" w:val="04A0"/>
      </w:tblPr>
      <w:tblGrid>
        <w:gridCol w:w="380"/>
        <w:gridCol w:w="1656"/>
        <w:gridCol w:w="3106"/>
      </w:tblGrid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1F3864"/>
                <w:sz w:val="14"/>
                <w:szCs w:val="14"/>
              </w:rPr>
              <w:t>12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color w:val="C00000"/>
                <w:sz w:val="14"/>
                <w:szCs w:val="14"/>
              </w:rPr>
              <w:t>to see a doctor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color w:val="595959"/>
                <w:sz w:val="14"/>
                <w:szCs w:val="14"/>
              </w:rPr>
              <w:t>병원에 가는 목적 → 진찰을 받기 위해.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1F3864"/>
                <w:sz w:val="14"/>
                <w:szCs w:val="14"/>
              </w:rPr>
              <w:t>13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color w:val="C00000"/>
                <w:sz w:val="14"/>
                <w:szCs w:val="14"/>
              </w:rPr>
              <w:t>to have dinner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color w:val="595959"/>
                <w:sz w:val="14"/>
                <w:szCs w:val="14"/>
              </w:rPr>
              <w:t>식당에 가는 목적 → 저녁을 먹기 위해.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1F3864"/>
                <w:sz w:val="14"/>
                <w:szCs w:val="14"/>
              </w:rPr>
              <w:t>14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color w:val="C00000"/>
                <w:sz w:val="14"/>
                <w:szCs w:val="14"/>
              </w:rPr>
              <w:t>to buy some flowers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color w:val="595959"/>
                <w:sz w:val="14"/>
                <w:szCs w:val="14"/>
              </w:rPr>
              <w:t>꽃 가게에 가는 목적 → 꽃을 사기 위해.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1F3864"/>
                <w:sz w:val="14"/>
                <w:szCs w:val="14"/>
              </w:rPr>
              <w:t>15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color w:val="C00000"/>
                <w:sz w:val="14"/>
                <w:szCs w:val="14"/>
              </w:rPr>
              <w:t>to send a card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color w:val="595959"/>
                <w:sz w:val="14"/>
                <w:szCs w:val="14"/>
              </w:rPr>
              <w:t>우체국에 가는 목적 → 카드를 보내기 위해.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1F3864"/>
                <w:sz w:val="14"/>
                <w:szCs w:val="14"/>
              </w:rPr>
              <w:t>16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color w:val="C00000"/>
                <w:sz w:val="14"/>
                <w:szCs w:val="14"/>
              </w:rPr>
              <w:t>to go to school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color w:val="595959"/>
                <w:sz w:val="14"/>
                <w:szCs w:val="14"/>
              </w:rPr>
              <w:t>「가기 위해」 to go + 「학교에」 to school. 앞의 to는 to부정사, 뒤의 to는 전치사.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1F3864"/>
                <w:sz w:val="14"/>
                <w:szCs w:val="14"/>
              </w:rPr>
              <w:t>17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color w:val="C00000"/>
                <w:sz w:val="14"/>
                <w:szCs w:val="14"/>
              </w:rPr>
              <w:t>to protect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color w:val="595959"/>
                <w:sz w:val="14"/>
                <w:szCs w:val="14"/>
              </w:rPr>
              <w:t>「눈을 보호하기 위해」 → to protect. 동사를 그냥 이어 쓸 수 없다.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1F3864"/>
                <w:sz w:val="14"/>
                <w:szCs w:val="14"/>
              </w:rPr>
              <w:t>18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color w:val="C00000"/>
                <w:sz w:val="14"/>
                <w:szCs w:val="14"/>
              </w:rPr>
              <w:t>so as to get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color w:val="595959"/>
                <w:sz w:val="14"/>
                <w:szCs w:val="14"/>
              </w:rPr>
              <w:t>so as to + 동사원형. to를 빼거나 as를 빼면 ✗.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1F3864"/>
                <w:sz w:val="14"/>
                <w:szCs w:val="14"/>
              </w:rPr>
              <w:t>19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color w:val="C00000"/>
                <w:sz w:val="14"/>
                <w:szCs w:val="14"/>
              </w:rPr>
              <w:t>in order to open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color w:val="595959"/>
                <w:sz w:val="14"/>
                <w:szCs w:val="14"/>
              </w:rPr>
              <w:t>in order to + 동사원형.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1F3864"/>
                <w:sz w:val="14"/>
                <w:szCs w:val="14"/>
              </w:rPr>
              <w:t>20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color w:val="C00000"/>
                <w:sz w:val="14"/>
                <w:szCs w:val="14"/>
              </w:rPr>
              <w:t>in order to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color w:val="595959"/>
                <w:sz w:val="14"/>
                <w:szCs w:val="14"/>
              </w:rPr>
              <w:t>in order to + 동사원형. to가 빠지면 ✗.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1F3864"/>
                <w:sz w:val="14"/>
                <w:szCs w:val="14"/>
              </w:rPr>
              <w:t>21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color w:val="C00000"/>
                <w:sz w:val="14"/>
                <w:szCs w:val="14"/>
              </w:rPr>
              <w:t>so that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color w:val="595959"/>
                <w:sz w:val="14"/>
                <w:szCs w:val="14"/>
              </w:rPr>
              <w:t>뒤가 「주어 + can + 동사」 → so that. so as 뒤에는 to + 동사원형.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1F3864"/>
                <w:sz w:val="14"/>
                <w:szCs w:val="14"/>
              </w:rPr>
              <w:t>22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color w:val="C00000"/>
                <w:sz w:val="14"/>
                <w:szCs w:val="14"/>
              </w:rPr>
              <w:t>In order to stay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color w:val="595959"/>
                <w:sz w:val="14"/>
                <w:szCs w:val="14"/>
              </w:rPr>
              <w:t>문장 앞에서도 in order to + 동사원형.</w:t>
            </w:r>
          </w:p>
        </w:tc>
      </w:tr>
    </w:tbl>
    <w:p>
      <w:pPr>
        <w:keepNext/>
        <w:pBdr>
          <w:bottom w:val="single" w:sz="8" w:space="1" w:color="1F3864"/>
        </w:pBdr>
        <w:spacing w:before="50" w:after="10" w:line="190" w:lineRule="exact"/>
      </w:pPr>
      <w:r>
        <w:rPr>
          <w:rFonts w:ascii="맑은 고딕" w:hAnsi="맑은 고딕" w:eastAsia="맑은 고딕"/>
          <w:b/>
          <w:color w:val="1F3864"/>
          <w:sz w:val="15"/>
          <w:szCs w:val="15"/>
        </w:rPr>
        <w:t>PART 3. not의 자리 — not to V</w:t>
      </w:r>
    </w:p>
    <w:tbl>
      <w:tblPr>
        <w:tblStyle w:val="TableGrid"/>
        <w:tblW w:type="dxa" w:w="5143"/>
        <w:jc w:val="left"/>
        <w:tblLayout w:type="fixed"/>
        <w:tblCellMar>
          <w:top w:w="0" w:type="dxa"/>
          <w:left w:w="45" w:type="dxa"/>
          <w:bottom w:w="0" w:type="dxa"/>
          <w:right w:w="45" w:type="dxa"/>
        </w:tblCellMar>
        <w:tblLook w:firstColumn="1" w:firstRow="1" w:lastColumn="0" w:lastRow="0" w:noHBand="0" w:noVBand="1" w:val="04A0"/>
      </w:tblPr>
      <w:tblGrid>
        <w:gridCol w:w="380"/>
        <w:gridCol w:w="1656"/>
        <w:gridCol w:w="3106"/>
      </w:tblGrid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1F3864"/>
                <w:sz w:val="14"/>
                <w:szCs w:val="14"/>
              </w:rPr>
              <w:t>23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color w:val="C00000"/>
                <w:sz w:val="14"/>
                <w:szCs w:val="14"/>
              </w:rPr>
              <w:t>not to catch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color w:val="595959"/>
                <w:sz w:val="14"/>
                <w:szCs w:val="14"/>
              </w:rPr>
              <w:t>not은 to 바로 앞.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1F3864"/>
                <w:sz w:val="14"/>
                <w:szCs w:val="14"/>
              </w:rPr>
              <w:t>24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color w:val="C00000"/>
                <w:sz w:val="14"/>
                <w:szCs w:val="14"/>
              </w:rPr>
              <w:t>in order not to be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color w:val="595959"/>
                <w:sz w:val="14"/>
                <w:szCs w:val="14"/>
              </w:rPr>
              <w:t>in order + not + to V. not은 to 바로 앞.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1F3864"/>
                <w:sz w:val="14"/>
                <w:szCs w:val="14"/>
              </w:rPr>
              <w:t>25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color w:val="C00000"/>
                <w:sz w:val="14"/>
                <w:szCs w:val="14"/>
              </w:rPr>
              <w:t>not to disappoint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color w:val="595959"/>
                <w:sz w:val="14"/>
                <w:szCs w:val="14"/>
              </w:rPr>
              <w:t>not + to V.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1F3864"/>
                <w:sz w:val="14"/>
                <w:szCs w:val="14"/>
              </w:rPr>
              <w:t>26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color w:val="C00000"/>
                <w:sz w:val="14"/>
                <w:szCs w:val="14"/>
              </w:rPr>
              <w:t>not to fail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color w:val="595959"/>
                <w:sz w:val="14"/>
                <w:szCs w:val="14"/>
              </w:rPr>
              <w:t>not은 to 앞.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1F3864"/>
                <w:sz w:val="14"/>
                <w:szCs w:val="14"/>
              </w:rPr>
              <w:t>27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color w:val="C00000"/>
                <w:sz w:val="14"/>
                <w:szCs w:val="14"/>
              </w:rPr>
              <w:t>so as not to miss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color w:val="595959"/>
                <w:sz w:val="14"/>
                <w:szCs w:val="14"/>
              </w:rPr>
              <w:t>so as + not + to V.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1F3864"/>
                <w:sz w:val="14"/>
                <w:szCs w:val="14"/>
              </w:rPr>
              <w:t>28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color w:val="C00000"/>
                <w:sz w:val="14"/>
                <w:szCs w:val="14"/>
              </w:rPr>
              <w:t>not to be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color w:val="595959"/>
                <w:sz w:val="14"/>
                <w:szCs w:val="14"/>
              </w:rPr>
              <w:t>not + to be.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1F3864"/>
                <w:sz w:val="14"/>
                <w:szCs w:val="14"/>
              </w:rPr>
              <w:t>29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color w:val="C00000"/>
                <w:sz w:val="14"/>
                <w:szCs w:val="14"/>
              </w:rPr>
              <w:t>to keep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color w:val="595959"/>
                <w:sz w:val="14"/>
                <w:szCs w:val="14"/>
              </w:rPr>
              <w:t>함정: 「깨어 있기 위해」 → not이 필요 없다.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1F3864"/>
                <w:sz w:val="14"/>
                <w:szCs w:val="14"/>
              </w:rPr>
              <w:t>30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color w:val="C00000"/>
                <w:sz w:val="14"/>
                <w:szCs w:val="14"/>
              </w:rPr>
              <w:t>not to fall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color w:val="595959"/>
                <w:sz w:val="14"/>
                <w:szCs w:val="14"/>
              </w:rPr>
              <w:t>「잠들지 않기 위해」 → not to fall. 위 문항과 not 하나로 뜻이 반대가 된다.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1F3864"/>
                <w:sz w:val="14"/>
                <w:szCs w:val="14"/>
              </w:rPr>
              <w:t>31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color w:val="C00000"/>
                <w:sz w:val="14"/>
                <w:szCs w:val="14"/>
              </w:rPr>
              <w:t>arrived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color w:val="595959"/>
                <w:sz w:val="14"/>
                <w:szCs w:val="14"/>
              </w:rPr>
              <w:t>「도착했다」 → 과거는 앞 동사가 나타낸다. to 뒤는 그대로 원형.</w:t>
            </w:r>
          </w:p>
        </w:tc>
      </w:tr>
    </w:tbl>
    <w:p>
      <w:pPr>
        <w:keepNext/>
        <w:pBdr>
          <w:bottom w:val="single" w:sz="8" w:space="1" w:color="1F3864"/>
        </w:pBdr>
        <w:spacing w:before="50" w:after="10" w:line="190" w:lineRule="exact"/>
      </w:pPr>
      <w:r>
        <w:rPr>
          <w:rFonts w:ascii="맑은 고딕" w:hAnsi="맑은 고딕" w:eastAsia="맑은 고딕"/>
          <w:b/>
          <w:color w:val="1F3864"/>
          <w:sz w:val="15"/>
          <w:szCs w:val="15"/>
        </w:rPr>
        <w:t>PART 4. to의 종류 — 전치사 to인가, to부정사의 to인가</w:t>
      </w:r>
    </w:p>
    <w:tbl>
      <w:tblPr>
        <w:tblStyle w:val="TableGrid"/>
        <w:tblW w:type="dxa" w:w="5143"/>
        <w:jc w:val="left"/>
        <w:tblLayout w:type="fixed"/>
        <w:tblCellMar>
          <w:top w:w="0" w:type="dxa"/>
          <w:left w:w="45" w:type="dxa"/>
          <w:bottom w:w="0" w:type="dxa"/>
          <w:right w:w="45" w:type="dxa"/>
        </w:tblCellMar>
        <w:tblLook w:firstColumn="1" w:firstRow="1" w:lastColumn="0" w:lastRow="0" w:noHBand="0" w:noVBand="1" w:val="04A0"/>
      </w:tblPr>
      <w:tblGrid>
        <w:gridCol w:w="380"/>
        <w:gridCol w:w="1656"/>
        <w:gridCol w:w="3106"/>
      </w:tblGrid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1F3864"/>
                <w:sz w:val="14"/>
                <w:szCs w:val="14"/>
              </w:rPr>
              <w:t>32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color w:val="C00000"/>
                <w:sz w:val="14"/>
                <w:szCs w:val="14"/>
              </w:rPr>
              <w:t>전치사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color w:val="595959"/>
                <w:sz w:val="14"/>
                <w:szCs w:val="14"/>
              </w:rPr>
              <w:t>뒤에 명사 the park.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1F3864"/>
                <w:sz w:val="14"/>
                <w:szCs w:val="14"/>
              </w:rPr>
              <w:t>33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color w:val="C00000"/>
                <w:sz w:val="14"/>
                <w:szCs w:val="14"/>
              </w:rPr>
              <w:t>to부정사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color w:val="595959"/>
                <w:sz w:val="14"/>
                <w:szCs w:val="14"/>
              </w:rPr>
              <w:t>뒤에 동사원형 take.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1F3864"/>
                <w:sz w:val="14"/>
                <w:szCs w:val="14"/>
              </w:rPr>
              <w:t>34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color w:val="C00000"/>
                <w:sz w:val="14"/>
                <w:szCs w:val="14"/>
              </w:rPr>
              <w:t>전치사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color w:val="595959"/>
                <w:sz w:val="14"/>
                <w:szCs w:val="14"/>
              </w:rPr>
              <w:t>뒤에 시각 6 → 「~까지」.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1F3864"/>
                <w:sz w:val="14"/>
                <w:szCs w:val="14"/>
              </w:rPr>
              <w:t>35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color w:val="C00000"/>
                <w:sz w:val="14"/>
                <w:szCs w:val="14"/>
              </w:rPr>
              <w:t>전치사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color w:val="595959"/>
                <w:sz w:val="14"/>
                <w:szCs w:val="14"/>
              </w:rPr>
              <w:t>뒤에 명사 school.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1F3864"/>
                <w:sz w:val="14"/>
                <w:szCs w:val="14"/>
              </w:rPr>
              <w:t>36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color w:val="C00000"/>
                <w:sz w:val="14"/>
                <w:szCs w:val="14"/>
              </w:rPr>
              <w:t>to부정사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color w:val="595959"/>
                <w:sz w:val="14"/>
                <w:szCs w:val="14"/>
              </w:rPr>
              <w:t>뒤에 동사원형 see → 「보기 위해」.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1F3864"/>
                <w:sz w:val="14"/>
                <w:szCs w:val="14"/>
              </w:rPr>
              <w:t>37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color w:val="C00000"/>
                <w:sz w:val="14"/>
                <w:szCs w:val="14"/>
              </w:rPr>
              <w:t>전치사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color w:val="595959"/>
                <w:sz w:val="14"/>
                <w:szCs w:val="14"/>
              </w:rPr>
              <w:t>뒤에 명사 the bus stop.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1F3864"/>
                <w:sz w:val="14"/>
                <w:szCs w:val="14"/>
              </w:rPr>
              <w:t>38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color w:val="C00000"/>
                <w:sz w:val="14"/>
                <w:szCs w:val="14"/>
              </w:rPr>
              <w:t>to부정사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color w:val="595959"/>
                <w:sz w:val="14"/>
                <w:szCs w:val="14"/>
              </w:rPr>
              <w:t>뒤에 동사원형 go.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1F3864"/>
                <w:sz w:val="14"/>
                <w:szCs w:val="14"/>
              </w:rPr>
              <w:t>39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color w:val="C00000"/>
                <w:sz w:val="14"/>
                <w:szCs w:val="14"/>
              </w:rPr>
              <w:t>전치사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color w:val="595959"/>
                <w:sz w:val="14"/>
                <w:szCs w:val="14"/>
              </w:rPr>
              <w:t>뒤에 명사 bed.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1F3864"/>
                <w:sz w:val="14"/>
                <w:szCs w:val="14"/>
              </w:rPr>
              <w:t>40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color w:val="C00000"/>
                <w:sz w:val="14"/>
                <w:szCs w:val="14"/>
              </w:rPr>
              <w:t>전치사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color w:val="595959"/>
                <w:sz w:val="14"/>
                <w:szCs w:val="14"/>
              </w:rPr>
              <w:t>뒤에 명사 Busan → 「부산으로 가는」.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1F3864"/>
                <w:sz w:val="14"/>
                <w:szCs w:val="14"/>
              </w:rPr>
              <w:t>41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color w:val="C00000"/>
                <w:sz w:val="14"/>
                <w:szCs w:val="14"/>
              </w:rPr>
              <w:t>전치사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color w:val="595959"/>
                <w:sz w:val="14"/>
                <w:szCs w:val="14"/>
              </w:rPr>
              <w:t>뒤에 명사 Seoul.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1F3864"/>
                <w:sz w:val="14"/>
                <w:szCs w:val="14"/>
              </w:rPr>
              <w:t>42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color w:val="C00000"/>
                <w:sz w:val="14"/>
                <w:szCs w:val="14"/>
              </w:rPr>
              <w:t>to부정사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color w:val="595959"/>
                <w:sz w:val="14"/>
                <w:szCs w:val="14"/>
              </w:rPr>
              <w:t>뒤에 동사원형 read.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1F3864"/>
                <w:sz w:val="14"/>
                <w:szCs w:val="14"/>
              </w:rPr>
              <w:t>43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color w:val="C00000"/>
                <w:sz w:val="14"/>
                <w:szCs w:val="14"/>
              </w:rPr>
              <w:t>전치사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color w:val="595959"/>
                <w:sz w:val="14"/>
                <w:szCs w:val="14"/>
              </w:rPr>
              <w:t>함정: 뒤에 명사 music. listen to의 to는 전치사. (앞의 to listen이 to부정사)</w:t>
            </w:r>
          </w:p>
        </w:tc>
      </w:tr>
    </w:tbl>
    <w:p>
      <w:pPr>
        <w:keepNext/>
        <w:pBdr>
          <w:bottom w:val="single" w:sz="8" w:space="1" w:color="1F3864"/>
        </w:pBdr>
        <w:spacing w:before="50" w:after="10" w:line="190" w:lineRule="exact"/>
      </w:pPr>
      <w:r>
        <w:rPr>
          <w:rFonts w:ascii="맑은 고딕" w:hAnsi="맑은 고딕" w:eastAsia="맑은 고딕"/>
          <w:b/>
          <w:color w:val="1F3864"/>
          <w:sz w:val="15"/>
          <w:szCs w:val="15"/>
        </w:rPr>
        <w:t>PART 5. 용법 — 명사적 · 형용사적 · 부사적</w:t>
      </w:r>
    </w:p>
    <w:tbl>
      <w:tblPr>
        <w:tblStyle w:val="TableGrid"/>
        <w:tblW w:type="dxa" w:w="5143"/>
        <w:jc w:val="left"/>
        <w:tblLayout w:type="fixed"/>
        <w:tblCellMar>
          <w:top w:w="0" w:type="dxa"/>
          <w:left w:w="45" w:type="dxa"/>
          <w:bottom w:w="0" w:type="dxa"/>
          <w:right w:w="45" w:type="dxa"/>
        </w:tblCellMar>
        <w:tblLook w:firstColumn="1" w:firstRow="1" w:lastColumn="0" w:lastRow="0" w:noHBand="0" w:noVBand="1" w:val="04A0"/>
      </w:tblPr>
      <w:tblGrid>
        <w:gridCol w:w="380"/>
        <w:gridCol w:w="1656"/>
        <w:gridCol w:w="3106"/>
      </w:tblGrid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1F3864"/>
                <w:sz w:val="14"/>
                <w:szCs w:val="14"/>
              </w:rPr>
              <w:t>44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color w:val="C00000"/>
                <w:sz w:val="14"/>
                <w:szCs w:val="14"/>
              </w:rPr>
              <w:t>명사적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color w:val="595959"/>
                <w:sz w:val="14"/>
                <w:szCs w:val="14"/>
              </w:rPr>
              <w:t>빼면 I want ✗ → want의 목적어.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1F3864"/>
                <w:sz w:val="14"/>
                <w:szCs w:val="14"/>
              </w:rPr>
              <w:t>45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color w:val="C00000"/>
                <w:sz w:val="14"/>
                <w:szCs w:val="14"/>
              </w:rPr>
              <w:t>부사적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color w:val="595959"/>
                <w:sz w:val="14"/>
                <w:szCs w:val="14"/>
              </w:rPr>
              <w:t>빼도 Someone came ○, 앞에 명사 없음 → 「보기 위해」.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1F3864"/>
                <w:sz w:val="14"/>
                <w:szCs w:val="14"/>
              </w:rPr>
              <w:t>46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color w:val="C00000"/>
                <w:sz w:val="14"/>
                <w:szCs w:val="14"/>
              </w:rPr>
              <w:t>명사적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color w:val="595959"/>
                <w:sz w:val="14"/>
                <w:szCs w:val="14"/>
              </w:rPr>
              <w:t>빼면 I plan ✗ → 목적어.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1F3864"/>
                <w:sz w:val="14"/>
                <w:szCs w:val="14"/>
              </w:rPr>
              <w:t>47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color w:val="C00000"/>
                <w:sz w:val="14"/>
                <w:szCs w:val="14"/>
              </w:rPr>
              <w:t>부사적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color w:val="595959"/>
                <w:sz w:val="14"/>
                <w:szCs w:val="14"/>
              </w:rPr>
              <w:t>빼도 문장이 된다 → 「선생님이 되기 위해」.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1F3864"/>
                <w:sz w:val="14"/>
                <w:szCs w:val="14"/>
              </w:rPr>
              <w:t>48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color w:val="C00000"/>
                <w:sz w:val="14"/>
                <w:szCs w:val="14"/>
              </w:rPr>
              <w:t>명사적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color w:val="595959"/>
                <w:sz w:val="14"/>
                <w:szCs w:val="14"/>
              </w:rPr>
              <w:t>start의 목적어 → 「운동하는 것을」.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1F3864"/>
                <w:sz w:val="14"/>
                <w:szCs w:val="14"/>
              </w:rPr>
              <w:t>49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color w:val="C00000"/>
                <w:sz w:val="14"/>
                <w:szCs w:val="14"/>
              </w:rPr>
              <w:t>부사적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color w:val="595959"/>
                <w:sz w:val="14"/>
                <w:szCs w:val="14"/>
              </w:rPr>
              <w:t>빼도 we go out ○ → 「축구하기 위해」.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1F3864"/>
                <w:sz w:val="14"/>
                <w:szCs w:val="14"/>
              </w:rPr>
              <w:t>50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color w:val="C00000"/>
                <w:sz w:val="14"/>
                <w:szCs w:val="14"/>
              </w:rPr>
              <w:t>형용사적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color w:val="595959"/>
                <w:sz w:val="14"/>
                <w:szCs w:val="14"/>
              </w:rPr>
              <w:t>빼도 되고, 앞 명사 a book을 꾸민다 → 「살 책」.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1F3864"/>
                <w:sz w:val="14"/>
                <w:szCs w:val="14"/>
              </w:rPr>
              <w:t>51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color w:val="C00000"/>
                <w:sz w:val="14"/>
                <w:szCs w:val="14"/>
              </w:rPr>
              <w:t>형용사적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color w:val="595959"/>
                <w:sz w:val="14"/>
                <w:szCs w:val="14"/>
              </w:rPr>
              <w:t>앞 명사 places를 꾸민다 → 「방문할 곳」.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1F3864"/>
                <w:sz w:val="14"/>
                <w:szCs w:val="14"/>
              </w:rPr>
              <w:t>52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color w:val="C00000"/>
                <w:sz w:val="14"/>
                <w:szCs w:val="14"/>
              </w:rPr>
              <w:t>명사적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color w:val="595959"/>
                <w:sz w:val="14"/>
                <w:szCs w:val="14"/>
              </w:rPr>
              <w:t>동사 is 앞 → 주어. 빼면 문장이 안 된다.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1F3864"/>
                <w:sz w:val="14"/>
                <w:szCs w:val="14"/>
              </w:rPr>
              <w:t>53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color w:val="C00000"/>
                <w:sz w:val="14"/>
                <w:szCs w:val="14"/>
              </w:rPr>
              <w:t>부사적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color w:val="595959"/>
                <w:sz w:val="14"/>
                <w:szCs w:val="14"/>
              </w:rPr>
              <w:t>콤마 뒤에 완전한 문장이 있다 → 빼도 된다 → 「더 잘하기 위해」.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1F3864"/>
                <w:sz w:val="14"/>
                <w:szCs w:val="14"/>
              </w:rPr>
              <w:t>54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color w:val="C00000"/>
                <w:sz w:val="14"/>
                <w:szCs w:val="14"/>
              </w:rPr>
              <w:t>명사적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color w:val="595959"/>
                <w:sz w:val="14"/>
                <w:szCs w:val="14"/>
              </w:rPr>
              <w:t>빼면 My hobby is ✗ → 보어.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1F3864"/>
                <w:sz w:val="14"/>
                <w:szCs w:val="14"/>
              </w:rPr>
              <w:t>55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color w:val="C00000"/>
                <w:sz w:val="14"/>
                <w:szCs w:val="14"/>
              </w:rPr>
              <w:t>형용사적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color w:val="595959"/>
                <w:sz w:val="14"/>
                <w:szCs w:val="14"/>
              </w:rPr>
              <w:t>앞 명사 pictures를 꾸민다 → 「보여 줄 사진」.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1F3864"/>
                <w:sz w:val="14"/>
                <w:szCs w:val="14"/>
              </w:rPr>
              <w:t>56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color w:val="C00000"/>
                <w:sz w:val="14"/>
                <w:szCs w:val="14"/>
              </w:rPr>
              <w:t>형용사적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color w:val="595959"/>
                <w:sz w:val="14"/>
                <w:szCs w:val="14"/>
              </w:rPr>
              <w:t>앞의 something을 꾸민다 → 「마실 것」.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1F3864"/>
                <w:sz w:val="14"/>
                <w:szCs w:val="14"/>
              </w:rPr>
              <w:t>57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color w:val="C00000"/>
                <w:sz w:val="14"/>
                <w:szCs w:val="14"/>
              </w:rPr>
              <w:t>명사적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color w:val="595959"/>
                <w:sz w:val="14"/>
                <w:szCs w:val="14"/>
              </w:rPr>
              <w:t>forget의 목적어 → 「가져갈 것을」.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1F3864"/>
                <w:sz w:val="14"/>
                <w:szCs w:val="14"/>
              </w:rPr>
              <w:t>58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color w:val="C00000"/>
                <w:sz w:val="14"/>
                <w:szCs w:val="14"/>
              </w:rPr>
              <w:t>명사적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color w:val="595959"/>
                <w:sz w:val="14"/>
                <w:szCs w:val="14"/>
              </w:rPr>
              <w:t>It은 아무것도 가리키지 않는 가주어 → to make money가 진짜 주어.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1F3864"/>
                <w:sz w:val="14"/>
                <w:szCs w:val="14"/>
              </w:rPr>
              <w:t>59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color w:val="C00000"/>
                <w:sz w:val="14"/>
                <w:szCs w:val="14"/>
              </w:rPr>
              <w:t>부사적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color w:val="595959"/>
                <w:sz w:val="14"/>
                <w:szCs w:val="14"/>
              </w:rPr>
              <w:t>This problem이 진짜 주어 → to solve는 difficult를 꾸민다(풀기에 어려운). 위 문항과 비교.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1F3864"/>
                <w:sz w:val="14"/>
                <w:szCs w:val="14"/>
              </w:rPr>
              <w:t>60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color w:val="C00000"/>
                <w:sz w:val="14"/>
                <w:szCs w:val="14"/>
              </w:rPr>
              <w:t>부사적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color w:val="595959"/>
                <w:sz w:val="14"/>
                <w:szCs w:val="14"/>
              </w:rPr>
              <w:t>빼도 문장이 된다 → 「지구를 구하기 위해」. (앞의 to recycle은 try의 목적어 = 명사적)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1F3864"/>
                <w:sz w:val="14"/>
                <w:szCs w:val="14"/>
              </w:rPr>
              <w:t>61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color w:val="C00000"/>
                <w:sz w:val="14"/>
                <w:szCs w:val="14"/>
              </w:rPr>
              <w:t>부사적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color w:val="595959"/>
                <w:sz w:val="14"/>
                <w:szCs w:val="14"/>
              </w:rPr>
              <w:t>「돈을 아끼기 위해」. be going to(~할 것이다)의 to는 한 덩어리 표현이라 용법을 따지지 않는다.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1F3864"/>
                <w:sz w:val="14"/>
                <w:szCs w:val="14"/>
              </w:rPr>
              <w:t>62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color w:val="C00000"/>
                <w:sz w:val="14"/>
                <w:szCs w:val="14"/>
              </w:rPr>
              <w:t>부사적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color w:val="595959"/>
                <w:sz w:val="14"/>
                <w:szCs w:val="14"/>
              </w:rPr>
              <w:t>빼도 문장이 된다. 「산책시킬 공원」이 아니라 「산책시키기 위해」 갔다.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1F3864"/>
                <w:sz w:val="14"/>
                <w:szCs w:val="14"/>
              </w:rPr>
              <w:t>63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color w:val="C00000"/>
                <w:sz w:val="14"/>
                <w:szCs w:val="14"/>
              </w:rPr>
              <w:t>형용사적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color w:val="595959"/>
                <w:sz w:val="14"/>
                <w:szCs w:val="14"/>
              </w:rPr>
              <w:t>앞 명사 homework를 꾸민다 → 「할 숙제」.</w:t>
            </w:r>
          </w:p>
        </w:tc>
      </w:tr>
    </w:tbl>
    <w:p>
      <w:pPr>
        <w:keepNext/>
        <w:pBdr>
          <w:bottom w:val="single" w:sz="8" w:space="1" w:color="1F3864"/>
        </w:pBdr>
        <w:spacing w:before="50" w:after="10" w:line="190" w:lineRule="exact"/>
      </w:pPr>
      <w:r>
        <w:rPr>
          <w:rFonts w:ascii="맑은 고딕" w:hAnsi="맑은 고딕" w:eastAsia="맑은 고딕"/>
          <w:b/>
          <w:color w:val="1F3864"/>
          <w:sz w:val="15"/>
          <w:szCs w:val="15"/>
        </w:rPr>
        <w:t>PART 6. 부사적 용법의 뜻 — 목적 · 감정의 원인 · 결과 · 형용사 수식</w:t>
      </w:r>
    </w:p>
    <w:tbl>
      <w:tblPr>
        <w:tblStyle w:val="TableGrid"/>
        <w:tblW w:type="dxa" w:w="5143"/>
        <w:jc w:val="left"/>
        <w:tblLayout w:type="fixed"/>
        <w:tblCellMar>
          <w:top w:w="0" w:type="dxa"/>
          <w:left w:w="45" w:type="dxa"/>
          <w:bottom w:w="0" w:type="dxa"/>
          <w:right w:w="45" w:type="dxa"/>
        </w:tblCellMar>
        <w:tblLook w:firstColumn="1" w:firstRow="1" w:lastColumn="0" w:lastRow="0" w:noHBand="0" w:noVBand="1" w:val="04A0"/>
      </w:tblPr>
      <w:tblGrid>
        <w:gridCol w:w="380"/>
        <w:gridCol w:w="1656"/>
        <w:gridCol w:w="3106"/>
      </w:tblGrid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1F3864"/>
                <w:sz w:val="14"/>
                <w:szCs w:val="14"/>
              </w:rPr>
              <w:t>64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color w:val="C00000"/>
                <w:sz w:val="14"/>
                <w:szCs w:val="14"/>
              </w:rPr>
              <w:t>감정의 원인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color w:val="595959"/>
                <w:sz w:val="14"/>
                <w:szCs w:val="14"/>
              </w:rPr>
              <w:t>앞이 감정 형용사 pleased → 「다시 봐서」 기쁘다.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1F3864"/>
                <w:sz w:val="14"/>
                <w:szCs w:val="14"/>
              </w:rPr>
              <w:t>65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color w:val="C00000"/>
                <w:sz w:val="14"/>
                <w:szCs w:val="14"/>
              </w:rPr>
              <w:t>목적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color w:val="595959"/>
                <w:sz w:val="14"/>
                <w:szCs w:val="14"/>
              </w:rPr>
              <w:t>왜 일찍 일어났나 → 「준비하기 위해」.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1F3864"/>
                <w:sz w:val="14"/>
                <w:szCs w:val="14"/>
              </w:rPr>
              <w:t>66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color w:val="C00000"/>
                <w:sz w:val="14"/>
                <w:szCs w:val="14"/>
              </w:rPr>
              <w:t>결과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color w:val="595959"/>
                <w:sz w:val="14"/>
                <w:szCs w:val="14"/>
              </w:rPr>
              <w:t>grew up + to be → 「자라서 ~이 되었다」.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1F3864"/>
                <w:sz w:val="14"/>
                <w:szCs w:val="14"/>
              </w:rPr>
              <w:t>67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color w:val="C00000"/>
                <w:sz w:val="14"/>
                <w:szCs w:val="14"/>
              </w:rPr>
              <w:t>감정의 원인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color w:val="595959"/>
                <w:sz w:val="14"/>
                <w:szCs w:val="14"/>
              </w:rPr>
              <w:t>앞이 감정 형용사 surprised → 「듣고서」 놀랐다.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1F3864"/>
                <w:sz w:val="14"/>
                <w:szCs w:val="14"/>
              </w:rPr>
              <w:t>68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color w:val="C00000"/>
                <w:sz w:val="14"/>
                <w:szCs w:val="14"/>
              </w:rPr>
              <w:t>목적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color w:val="595959"/>
                <w:sz w:val="14"/>
                <w:szCs w:val="14"/>
              </w:rPr>
              <w:t>왜 이탈리아에 갔나 → 「공부하기 위해」.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1F3864"/>
                <w:sz w:val="14"/>
                <w:szCs w:val="14"/>
              </w:rPr>
              <w:t>69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color w:val="C00000"/>
                <w:sz w:val="14"/>
                <w:szCs w:val="14"/>
              </w:rPr>
              <w:t>결과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color w:val="595959"/>
                <w:sz w:val="14"/>
                <w:szCs w:val="14"/>
              </w:rPr>
              <w:t>grew up + to be → 「자라서 의사가 되었다」. 의사가 되려고 자란 것이 아니다.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1F3864"/>
                <w:sz w:val="14"/>
                <w:szCs w:val="14"/>
              </w:rPr>
              <w:t>70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color w:val="C00000"/>
                <w:sz w:val="14"/>
                <w:szCs w:val="14"/>
              </w:rPr>
              <w:t>형용사 수식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color w:val="595959"/>
                <w:sz w:val="14"/>
                <w:szCs w:val="14"/>
              </w:rPr>
              <w:t>to drink가 good을 꾸민다 → 「마시기에」 좋다.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1F3864"/>
                <w:sz w:val="14"/>
                <w:szCs w:val="14"/>
              </w:rPr>
              <w:t>71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color w:val="C00000"/>
                <w:sz w:val="14"/>
                <w:szCs w:val="14"/>
              </w:rPr>
              <w:t>감정의 원인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color w:val="595959"/>
                <w:sz w:val="14"/>
                <w:szCs w:val="14"/>
              </w:rPr>
              <w:t>앞이 감정 형용사 happy.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1F3864"/>
                <w:sz w:val="14"/>
                <w:szCs w:val="14"/>
              </w:rPr>
              <w:t>72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color w:val="C00000"/>
                <w:sz w:val="14"/>
                <w:szCs w:val="14"/>
              </w:rPr>
              <w:t>형용사 수식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color w:val="595959"/>
                <w:sz w:val="14"/>
                <w:szCs w:val="14"/>
              </w:rPr>
              <w:t>to learn이 easy를 꾸민다 → 「배우기에」 쉽다.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1F3864"/>
                <w:sz w:val="14"/>
                <w:szCs w:val="14"/>
              </w:rPr>
              <w:t>73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color w:val="C00000"/>
                <w:sz w:val="14"/>
                <w:szCs w:val="14"/>
              </w:rPr>
              <w:t>감정의 원인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color w:val="595959"/>
                <w:sz w:val="14"/>
                <w:szCs w:val="14"/>
              </w:rPr>
              <w:t>앞이 감정 형용사 disappointed → 「알고서」 실망했다.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1F3864"/>
                <w:sz w:val="14"/>
                <w:szCs w:val="14"/>
              </w:rPr>
              <w:t>74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color w:val="C00000"/>
                <w:sz w:val="14"/>
                <w:szCs w:val="14"/>
              </w:rPr>
              <w:t>목적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color w:val="595959"/>
                <w:sz w:val="14"/>
                <w:szCs w:val="14"/>
              </w:rPr>
              <w:t>왜 버튼을 눌렀나 → 「열기 위해」.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1F3864"/>
                <w:sz w:val="14"/>
                <w:szCs w:val="14"/>
              </w:rPr>
              <w:t>75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color w:val="C00000"/>
                <w:sz w:val="14"/>
                <w:szCs w:val="14"/>
              </w:rPr>
              <w:t>감정의 원인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color w:val="595959"/>
                <w:sz w:val="14"/>
                <w:szCs w:val="14"/>
              </w:rPr>
              <w:t>앞이 감정 형용사 sorry.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1F3864"/>
                <w:sz w:val="14"/>
                <w:szCs w:val="14"/>
              </w:rPr>
              <w:t>76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color w:val="C00000"/>
                <w:sz w:val="14"/>
                <w:szCs w:val="14"/>
              </w:rPr>
              <w:t>목적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color w:val="595959"/>
                <w:sz w:val="14"/>
                <w:szCs w:val="14"/>
              </w:rPr>
              <w:t>왜 일했나 → 「돕기 위해」.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1F3864"/>
                <w:sz w:val="14"/>
                <w:szCs w:val="14"/>
              </w:rPr>
              <w:t>77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color w:val="C00000"/>
                <w:sz w:val="14"/>
                <w:szCs w:val="14"/>
              </w:rPr>
              <w:t>형용사 수식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color w:val="595959"/>
                <w:sz w:val="14"/>
                <w:szCs w:val="14"/>
              </w:rPr>
              <w:t>to understand가 difficult를 꾸민다 → 「이해하기에」 어렵다.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1F3864"/>
                <w:sz w:val="14"/>
                <w:szCs w:val="14"/>
              </w:rPr>
              <w:t>78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color w:val="C00000"/>
                <w:sz w:val="14"/>
                <w:szCs w:val="14"/>
              </w:rPr>
              <w:t>결과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color w:val="595959"/>
                <w:sz w:val="14"/>
                <w:szCs w:val="14"/>
              </w:rPr>
              <w:t>grew up + to be.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1F3864"/>
                <w:sz w:val="14"/>
                <w:szCs w:val="14"/>
              </w:rPr>
              <w:t>79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color w:val="C00000"/>
                <w:sz w:val="14"/>
                <w:szCs w:val="14"/>
              </w:rPr>
              <w:t>판단의 근거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color w:val="595959"/>
                <w:sz w:val="14"/>
                <w:szCs w:val="14"/>
              </w:rPr>
              <w:t>kind는 기분이 아니라 사람에 대한 평가 → 「돕다니」 친절하다.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1F3864"/>
                <w:sz w:val="14"/>
                <w:szCs w:val="14"/>
              </w:rPr>
              <w:t>80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color w:val="C00000"/>
                <w:sz w:val="14"/>
                <w:szCs w:val="14"/>
              </w:rPr>
              <w:t>감정의 원인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color w:val="595959"/>
                <w:sz w:val="14"/>
                <w:szCs w:val="14"/>
              </w:rPr>
              <w:t>happy는 기분 → 「만나서」 기쁘다.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1F3864"/>
                <w:sz w:val="14"/>
                <w:szCs w:val="14"/>
              </w:rPr>
              <w:t>81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color w:val="C00000"/>
                <w:sz w:val="14"/>
                <w:szCs w:val="14"/>
              </w:rPr>
              <w:t>판단의 근거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color w:val="595959"/>
                <w:sz w:val="14"/>
                <w:szCs w:val="14"/>
              </w:rPr>
              <w:t>gentle은 사람에 대한 평가 → 「돕다니」 상냥하다.</w:t>
            </w:r>
          </w:p>
        </w:tc>
      </w:tr>
    </w:tbl>
    <w:p>
      <w:pPr>
        <w:keepNext/>
        <w:pBdr>
          <w:bottom w:val="single" w:sz="8" w:space="1" w:color="1F3864"/>
        </w:pBdr>
        <w:spacing w:before="50" w:after="10" w:line="190" w:lineRule="exact"/>
      </w:pPr>
      <w:r>
        <w:rPr>
          <w:rFonts w:ascii="맑은 고딕" w:hAnsi="맑은 고딕" w:eastAsia="맑은 고딕"/>
          <w:b/>
          <w:color w:val="1F3864"/>
          <w:sz w:val="15"/>
          <w:szCs w:val="15"/>
        </w:rPr>
        <w:t>PART 7. 틀린 곳 찾기 — 밑줄 친 ①~④ 중 틀린 것을 고르고 바르게 고치시오 (틀린 곳이 없으면 ⑤)</w:t>
      </w:r>
    </w:p>
    <w:tbl>
      <w:tblPr>
        <w:tblStyle w:val="TableGrid"/>
        <w:tblW w:type="dxa" w:w="5143"/>
        <w:jc w:val="left"/>
        <w:tblLayout w:type="fixed"/>
        <w:tblCellMar>
          <w:top w:w="0" w:type="dxa"/>
          <w:left w:w="45" w:type="dxa"/>
          <w:bottom w:w="0" w:type="dxa"/>
          <w:right w:w="45" w:type="dxa"/>
        </w:tblCellMar>
        <w:tblLook w:firstColumn="1" w:firstRow="1" w:lastColumn="0" w:lastRow="0" w:noHBand="0" w:noVBand="1" w:val="04A0"/>
      </w:tblPr>
      <w:tblGrid>
        <w:gridCol w:w="380"/>
        <w:gridCol w:w="1656"/>
        <w:gridCol w:w="3106"/>
      </w:tblGrid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1F3864"/>
                <w:sz w:val="14"/>
                <w:szCs w:val="14"/>
              </w:rPr>
              <w:t>82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color w:val="C00000"/>
                <w:sz w:val="14"/>
                <w:szCs w:val="14"/>
              </w:rPr>
              <w:t>③  to buying → to buy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color w:val="595959"/>
                <w:sz w:val="14"/>
                <w:szCs w:val="14"/>
              </w:rPr>
              <w:t>to + 동사원형.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1F3864"/>
                <w:sz w:val="14"/>
                <w:szCs w:val="14"/>
              </w:rPr>
              <w:t>83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color w:val="C00000"/>
                <w:sz w:val="14"/>
                <w:szCs w:val="14"/>
              </w:rPr>
              <w:t>②  to asks → to ask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color w:val="595959"/>
                <w:sz w:val="14"/>
                <w:szCs w:val="14"/>
              </w:rPr>
              <w:t>to 뒤에 -s를 붙이지 않는다.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1F3864"/>
                <w:sz w:val="14"/>
                <w:szCs w:val="14"/>
              </w:rPr>
              <w:t>84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color w:val="C00000"/>
                <w:sz w:val="14"/>
                <w:szCs w:val="14"/>
              </w:rPr>
              <w:t>③  protect → to protect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color w:val="595959"/>
                <w:sz w:val="14"/>
                <w:szCs w:val="14"/>
              </w:rPr>
              <w:t>동사 wore가 이미 있다 → to를 붙인다.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1F3864"/>
                <w:sz w:val="14"/>
                <w:szCs w:val="14"/>
              </w:rPr>
              <w:t>85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color w:val="C00000"/>
                <w:sz w:val="14"/>
                <w:szCs w:val="14"/>
              </w:rPr>
              <w:t>②  to not be → not to be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color w:val="595959"/>
                <w:sz w:val="14"/>
                <w:szCs w:val="14"/>
              </w:rPr>
              <w:t>not은 to 바로 앞.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1F3864"/>
                <w:sz w:val="14"/>
                <w:szCs w:val="14"/>
              </w:rPr>
              <w:t>86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color w:val="C00000"/>
                <w:sz w:val="14"/>
                <w:szCs w:val="14"/>
              </w:rPr>
              <w:t>⑤  틀린 곳 없음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color w:val="595959"/>
                <w:sz w:val="14"/>
                <w:szCs w:val="14"/>
              </w:rPr>
              <w:t>to the hospital = 전치사 + 명사 ○ / to see = 목적 ○.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1F3864"/>
                <w:sz w:val="14"/>
                <w:szCs w:val="14"/>
              </w:rPr>
              <w:t>87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color w:val="C00000"/>
                <w:sz w:val="14"/>
                <w:szCs w:val="14"/>
              </w:rPr>
              <w:t>③  so as get → so as to get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color w:val="595959"/>
                <w:sz w:val="14"/>
                <w:szCs w:val="14"/>
              </w:rPr>
              <w:t>so as to + 동사원형.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1F3864"/>
                <w:sz w:val="14"/>
                <w:szCs w:val="14"/>
              </w:rPr>
              <w:t>88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color w:val="C00000"/>
                <w:sz w:val="14"/>
                <w:szCs w:val="14"/>
              </w:rPr>
              <w:t>②  in order to not → in order not to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color w:val="595959"/>
                <w:sz w:val="14"/>
                <w:szCs w:val="14"/>
              </w:rPr>
              <w:t>not은 to 바로 앞.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1F3864"/>
                <w:sz w:val="14"/>
                <w:szCs w:val="14"/>
              </w:rPr>
              <w:t>89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color w:val="C00000"/>
                <w:sz w:val="14"/>
                <w:szCs w:val="14"/>
              </w:rPr>
              <w:t>②  to is → to be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color w:val="595959"/>
                <w:sz w:val="14"/>
                <w:szCs w:val="14"/>
              </w:rPr>
              <w:t>be동사의 원형은 be.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1F3864"/>
                <w:sz w:val="14"/>
                <w:szCs w:val="14"/>
              </w:rPr>
              <w:t>90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color w:val="C00000"/>
                <w:sz w:val="14"/>
                <w:szCs w:val="14"/>
              </w:rPr>
              <w:t>③  to met → to meet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color w:val="595959"/>
                <w:sz w:val="14"/>
                <w:szCs w:val="14"/>
              </w:rPr>
              <w:t>과거는 was가 나타낸다 → to 뒤는 원형.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1F3864"/>
                <w:sz w:val="14"/>
                <w:szCs w:val="14"/>
              </w:rPr>
              <w:t>91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color w:val="C00000"/>
                <w:sz w:val="14"/>
                <w:szCs w:val="14"/>
              </w:rPr>
              <w:t>⑤  틀린 곳 없음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color w:val="595959"/>
                <w:sz w:val="14"/>
                <w:szCs w:val="14"/>
              </w:rPr>
              <w:t>grew up to be = 결과 ○.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1F3864"/>
                <w:sz w:val="14"/>
                <w:szCs w:val="14"/>
              </w:rPr>
              <w:t>92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color w:val="C00000"/>
                <w:sz w:val="14"/>
                <w:szCs w:val="14"/>
              </w:rPr>
              <w:t>①  Capture → To capture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color w:val="595959"/>
                <w:sz w:val="14"/>
                <w:szCs w:val="14"/>
              </w:rPr>
              <w:t>뒤에 완전한 문장 → 앞은 「~하기 위해」 To capture.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1F3864"/>
                <w:sz w:val="14"/>
                <w:szCs w:val="14"/>
              </w:rPr>
              <w:t>93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color w:val="C00000"/>
                <w:sz w:val="14"/>
                <w:szCs w:val="14"/>
              </w:rPr>
              <w:t>③  to catch not → not to catch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color w:val="595959"/>
                <w:sz w:val="14"/>
                <w:szCs w:val="14"/>
              </w:rPr>
              <w:t>not + to V.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1F3864"/>
                <w:sz w:val="14"/>
                <w:szCs w:val="14"/>
              </w:rPr>
              <w:t>94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color w:val="C00000"/>
                <w:sz w:val="14"/>
                <w:szCs w:val="14"/>
              </w:rPr>
              <w:t>③  to bought → to buy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color w:val="595959"/>
                <w:sz w:val="14"/>
                <w:szCs w:val="14"/>
              </w:rPr>
              <w:t>to + 동사원형.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1F3864"/>
                <w:sz w:val="14"/>
                <w:szCs w:val="14"/>
              </w:rPr>
              <w:t>95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color w:val="C00000"/>
                <w:sz w:val="14"/>
                <w:szCs w:val="14"/>
              </w:rPr>
              <w:t>④  to opening → to open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color w:val="595959"/>
                <w:sz w:val="14"/>
                <w:szCs w:val="14"/>
              </w:rPr>
              <w:t>in order to + 동사원형.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1F3864"/>
                <w:sz w:val="14"/>
                <w:szCs w:val="14"/>
              </w:rPr>
              <w:t>96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color w:val="C00000"/>
                <w:sz w:val="14"/>
                <w:szCs w:val="14"/>
              </w:rPr>
              <w:t>②  borrow → to borrow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color w:val="595959"/>
                <w:sz w:val="14"/>
                <w:szCs w:val="14"/>
              </w:rPr>
              <w:t>동사 went가 이미 있다 → to borrow(빌리기 위해).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1F3864"/>
                <w:sz w:val="14"/>
                <w:szCs w:val="14"/>
              </w:rPr>
              <w:t>97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color w:val="C00000"/>
                <w:sz w:val="14"/>
                <w:szCs w:val="14"/>
              </w:rPr>
              <w:t>③  to seeing → to see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color w:val="595959"/>
                <w:sz w:val="14"/>
                <w:szCs w:val="14"/>
              </w:rPr>
              <w:t>to + 동사원형.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1F3864"/>
                <w:sz w:val="14"/>
                <w:szCs w:val="14"/>
              </w:rPr>
              <w:t>98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color w:val="C00000"/>
                <w:sz w:val="14"/>
                <w:szCs w:val="14"/>
              </w:rPr>
              <w:t>④  save → to save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color w:val="595959"/>
                <w:sz w:val="14"/>
                <w:szCs w:val="14"/>
              </w:rPr>
              <w:t>「지구를 구하기 위해」 → to save.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1F3864"/>
                <w:sz w:val="14"/>
                <w:szCs w:val="14"/>
              </w:rPr>
              <w:t>99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color w:val="C00000"/>
                <w:sz w:val="14"/>
                <w:szCs w:val="14"/>
              </w:rPr>
              <w:t>⑤  틀린 곳 없음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color w:val="595959"/>
                <w:sz w:val="14"/>
                <w:szCs w:val="14"/>
              </w:rPr>
              <w:t>to the beach = 전치사 ○ / to have = 목적 ○.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1F3864"/>
                <w:sz w:val="14"/>
                <w:szCs w:val="14"/>
              </w:rPr>
              <w:t>100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color w:val="C00000"/>
                <w:sz w:val="14"/>
                <w:szCs w:val="14"/>
              </w:rPr>
              <w:t>②  not so as to → so as not to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color w:val="595959"/>
                <w:sz w:val="14"/>
                <w:szCs w:val="14"/>
              </w:rPr>
              <w:t>so as + not + to V.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1F3864"/>
                <w:sz w:val="14"/>
                <w:szCs w:val="14"/>
              </w:rPr>
              <w:t>101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color w:val="C00000"/>
                <w:sz w:val="14"/>
                <w:szCs w:val="14"/>
              </w:rPr>
              <w:t>②  to won → to win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color w:val="595959"/>
                <w:sz w:val="14"/>
                <w:szCs w:val="14"/>
              </w:rPr>
              <w:t>과거는 did가 나타낸다.</w:t>
            </w:r>
          </w:p>
        </w:tc>
      </w:tr>
      <w:tr>
        <w:tc>
          <w:tcPr>
            <w:tcW w:type="dxa" w:w="380"/>
          </w:tcPr>
          <w:p>
            <w:pPr>
              <w:spacing w:before="0" w:after="0" w:line="17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1F3864"/>
                <w:sz w:val="14"/>
                <w:szCs w:val="14"/>
              </w:rPr>
              <w:t>102</w:t>
            </w:r>
          </w:p>
        </w:tc>
        <w:tc>
          <w:tcPr>
            <w:tcW w:type="dxa" w:w="165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/>
                <w:color w:val="C00000"/>
                <w:sz w:val="14"/>
                <w:szCs w:val="14"/>
              </w:rPr>
              <w:t>③  to sends → to send</w:t>
            </w:r>
          </w:p>
        </w:tc>
        <w:tc>
          <w:tcPr>
            <w:tcW w:type="dxa" w:w="3106"/>
          </w:tcPr>
          <w:p>
            <w:pPr>
              <w:spacing w:before="0" w:after="0" w:line="170" w:lineRule="exact"/>
            </w:pPr>
            <w:r>
              <w:rPr>
                <w:rFonts w:ascii="맑은 고딕" w:hAnsi="맑은 고딕" w:eastAsia="맑은 고딕"/>
                <w:b w:val="0"/>
                <w:color w:val="595959"/>
                <w:sz w:val="14"/>
                <w:szCs w:val="14"/>
              </w:rPr>
              <w:t>to + 동사원형.</w:t>
            </w:r>
          </w:p>
        </w:tc>
      </w:tr>
    </w:tbl>
    <w:sectPr w:rsidR="00FC693F" w:rsidRPr="0006063C" w:rsidSect="00034616">
      <w:footerReference w:type="default" r:id="rId9"/>
      <w:type w:val="continuous"/>
      <w:pgSz w:w="11906" w:h="16838"/>
      <w:pgMar w:top="620" w:right="640" w:bottom="760" w:left="640" w:header="360" w:footer="360" w:gutter="0"/>
      <w:cols w:num="2" w:space="340" w:sep="1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맑은 고딕" w:hAnsi="맑은 고딕" w:eastAsia="맑은 고딕"/>
        <w:b w:val="0"/>
        <w:i w:val="0"/>
        <w:color w:val="595959"/>
        <w:sz w:val="16"/>
        <w:u w:val="none"/>
      </w:rPr>
      <w:t xml:space="preserve">목동서로영어학원  ·  중1 to부정사 부사적 용법  포인트형  ·  </w:t>
    </w:r>
    <w:fldSimple w:instr="PAGE">
      <w:r>
        <w:t>1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before="0"/>
    </w:pPr>
    <w:rPr>
      <w:rFonts w:ascii="맑은 고딕" w:hAnsi="맑은 고딕" w:eastAsia="맑은 고딕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