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H1MOGO25-09_31</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Pulled Back to Our Baseline · 2025년 고1 9월 학력평가 31번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60" w:lineRule="auto"/>
        <w:jc w:val="both"/>
        <w:snapToGrid w:val="0"/>
      </w:pPr>
      <w:r>
        <w:rPr>
          <w:rFonts w:ascii="맑은 고딕" w:hAnsi="맑은 고딕" w:eastAsia="맑은 고딕"/>
          <w:b w:val="0"/>
          <w:sz w:val="17"/>
          <w:u w:val="none"/>
        </w:rPr>
        <w:t xml:space="preserve">Whether we feel happy or sad, content or discontent,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is / are ]</w:t>
      </w:r>
      <w:r>
        <w:rPr>
          <w:rFonts w:ascii="맑은 고딕" w:hAnsi="맑은 고딕" w:eastAsia="맑은 고딕"/>
          <w:b w:val="0"/>
          <w:sz w:val="17"/>
          <w:u w:val="none"/>
        </w:rPr>
        <w:t xml:space="preserve"> not determined </w:t>
      </w:r>
      <w:r>
        <w:rPr>
          <w:rFonts w:ascii="맑은 고딕" w:hAnsi="맑은 고딕" w:eastAsia="맑은 고딕"/>
          <w:b/>
          <w:color w:val="C01F1F"/>
          <w:sz w:val="17"/>
          <w:u w:val="none"/>
          <w:vertAlign w:val="superscript"/>
        </w:rPr>
        <w:t>2)</w:t>
      </w:r>
      <w:r>
        <w:rPr>
          <w:rFonts w:ascii="맑은 고딕" w:hAnsi="맑은 고딕" w:eastAsia="맑은 고딕"/>
          <w:b w:val="0"/>
          <w:sz w:val="17"/>
          <w:u w:val="none"/>
        </w:rPr>
        <w:t xml:space="preserve">________(mere) by each individual </w:t>
      </w:r>
      <w:r>
        <w:rPr>
          <w:rFonts w:ascii="맑은 고딕" w:hAnsi="맑은 고딕" w:eastAsia="맑은 고딕"/>
          <w:b/>
          <w:color w:val="C01F1F"/>
          <w:sz w:val="17"/>
          <w:u w:val="none"/>
          <w:vertAlign w:val="superscript"/>
        </w:rPr>
        <w:t>3)</w:t>
      </w:r>
      <w:r>
        <w:rPr>
          <w:rFonts w:ascii="맑은 고딕" w:hAnsi="맑은 고딕" w:eastAsia="맑은 고딕"/>
          <w:b/>
          <w:sz w:val="17"/>
          <w:u w:val="none"/>
        </w:rPr>
        <w:t>[ successive / successful ]</w:t>
      </w:r>
      <w:r>
        <w:rPr>
          <w:rFonts w:ascii="맑은 고딕" w:hAnsi="맑은 고딕" w:eastAsia="맑은 고딕"/>
          <w:b w:val="0"/>
          <w:sz w:val="17"/>
          <w:u w:val="none"/>
        </w:rPr>
        <w:t xml:space="preserve"> moment of life experience — a good thing happens and I’m happy, a bad thing happens and I’m sad. While our experiences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affect / effect ]</w:t>
      </w:r>
      <w:r>
        <w:rPr>
          <w:rFonts w:ascii="맑은 고딕" w:hAnsi="맑은 고딕" w:eastAsia="맑은 고딕"/>
          <w:b w:val="0"/>
          <w:sz w:val="17"/>
          <w:u w:val="none"/>
        </w:rPr>
        <w:t xml:space="preserve"> our mood, we are not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blown / blowing ]</w:t>
      </w:r>
      <w:r>
        <w:rPr>
          <w:rFonts w:ascii="맑은 고딕" w:hAnsi="맑은 고딕" w:eastAsia="맑은 고딕"/>
          <w:b w:val="0"/>
          <w:sz w:val="17"/>
          <w:u w:val="none"/>
        </w:rPr>
        <w:t xml:space="preserve"> in a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________(complete) new direction by each </w:t>
      </w:r>
      <w:r>
        <w:rPr>
          <w:rFonts w:ascii="맑은 고딕" w:hAnsi="맑은 고딕" w:eastAsia="맑은 고딕"/>
          <w:b/>
          <w:color w:val="C01F1F"/>
          <w:sz w:val="17"/>
          <w:u w:val="none"/>
          <w:vertAlign w:val="superscript"/>
        </w:rPr>
        <w:t>7)</w:t>
      </w:r>
      <w:r>
        <w:rPr>
          <w:rFonts w:ascii="맑은 고딕" w:hAnsi="맑은 고딕" w:eastAsia="맑은 고딕"/>
          <w:b w:val="0"/>
          <w:sz w:val="17"/>
          <w:u w:val="none"/>
        </w:rPr>
        <w:t xml:space="preserve">g________ of wind. As humans, we </w:t>
      </w:r>
      <w:r>
        <w:rPr>
          <w:rFonts w:ascii="맑은 고딕" w:hAnsi="맑은 고딕" w:eastAsia="맑은 고딕"/>
          <w:b/>
          <w:color w:val="C01F1F"/>
          <w:sz w:val="17"/>
          <w:u w:val="none"/>
          <w:vertAlign w:val="superscript"/>
        </w:rPr>
        <w:t>8)</w:t>
      </w:r>
      <w:r>
        <w:rPr>
          <w:rFonts w:ascii="맑은 고딕" w:hAnsi="맑은 고딕" w:eastAsia="맑은 고딕"/>
          <w:b w:val="0"/>
          <w:sz w:val="17"/>
          <w:u w:val="none"/>
        </w:rPr>
        <w:t xml:space="preserve">a________ — to new information and events both good and bad — and return to our personal </w:t>
      </w:r>
      <w:r>
        <w:rPr>
          <w:rFonts w:ascii="맑은 고딕" w:hAnsi="맑은 고딕" w:eastAsia="맑은 고딕"/>
          <w:b/>
          <w:color w:val="C01F1F"/>
          <w:sz w:val="17"/>
          <w:u w:val="none"/>
          <w:vertAlign w:val="superscript"/>
        </w:rPr>
        <w:t>9)</w:t>
      </w:r>
      <w:r>
        <w:rPr>
          <w:rFonts w:ascii="맑은 고딕" w:hAnsi="맑은 고딕" w:eastAsia="맑은 고딕"/>
          <w:b w:val="0"/>
          <w:sz w:val="17"/>
          <w:u w:val="none"/>
        </w:rPr>
        <w:t xml:space="preserve">d________ level of well-being. There will be highs and lows, but over time, like water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seeking / sought ]</w:t>
      </w:r>
      <w:r>
        <w:rPr>
          <w:rFonts w:ascii="맑은 고딕" w:hAnsi="맑은 고딕" w:eastAsia="맑은 고딕"/>
          <w:b w:val="0"/>
          <w:sz w:val="17"/>
          <w:u w:val="none"/>
        </w:rPr>
        <w:t xml:space="preserve"> its own level, we are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pulled / pulling ]</w:t>
      </w:r>
      <w:r>
        <w:rPr>
          <w:rFonts w:ascii="맑은 고딕" w:hAnsi="맑은 고딕" w:eastAsia="맑은 고딕"/>
          <w:b w:val="0"/>
          <w:sz w:val="17"/>
          <w:u w:val="none"/>
        </w:rPr>
        <w:t xml:space="preserve"> toward our </w:t>
      </w:r>
      <w:r>
        <w:rPr>
          <w:rFonts w:ascii="맑은 고딕" w:hAnsi="맑은 고딕" w:eastAsia="맑은 고딕"/>
          <w:b/>
          <w:color w:val="C01F1F"/>
          <w:sz w:val="17"/>
          <w:u w:val="none"/>
          <w:vertAlign w:val="superscript"/>
        </w:rPr>
        <w:t>12)</w:t>
      </w:r>
      <w:r>
        <w:rPr>
          <w:rFonts w:ascii="맑은 고딕" w:hAnsi="맑은 고딕" w:eastAsia="맑은 고딕"/>
          <w:b w:val="0"/>
          <w:sz w:val="17"/>
          <w:u w:val="none"/>
        </w:rPr>
        <w:t xml:space="preserve">b________ — back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up / down ]</w:t>
      </w:r>
      <w:r>
        <w:rPr>
          <w:rFonts w:ascii="맑은 고딕" w:hAnsi="맑은 고딕" w:eastAsia="맑은 고딕"/>
          <w:b w:val="0"/>
          <w:sz w:val="17"/>
          <w:u w:val="none"/>
        </w:rPr>
        <w:t xml:space="preserve"> after bad news and back down after good. The </w:t>
      </w:r>
      <w:r>
        <w:rPr>
          <w:rFonts w:ascii="맑은 고딕" w:hAnsi="맑은 고딕" w:eastAsia="맑은 고딕"/>
          <w:b/>
          <w:color w:val="C01F1F"/>
          <w:sz w:val="17"/>
          <w:u w:val="none"/>
          <w:vertAlign w:val="superscript"/>
        </w:rPr>
        <w:t>14)</w:t>
      </w:r>
      <w:r>
        <w:rPr>
          <w:rFonts w:ascii="맑은 고딕" w:hAnsi="맑은 고딕" w:eastAsia="맑은 고딕"/>
          <w:b w:val="0"/>
          <w:sz w:val="17"/>
          <w:u w:val="none"/>
        </w:rPr>
        <w:t xml:space="preserve">e________ of first love fades, and so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does / do ]</w:t>
      </w:r>
      <w:r>
        <w:rPr>
          <w:rFonts w:ascii="맑은 고딕" w:hAnsi="맑은 고딕" w:eastAsia="맑은 고딕"/>
          <w:b w:val="0"/>
          <w:sz w:val="17"/>
          <w:u w:val="none"/>
        </w:rPr>
        <w:t xml:space="preserve"> the despair of a break-up. This tendency is best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seen / seeing ]</w:t>
      </w:r>
      <w:r>
        <w:rPr>
          <w:rFonts w:ascii="맑은 고딕" w:hAnsi="맑은 고딕" w:eastAsia="맑은 고딕"/>
          <w:b w:val="0"/>
          <w:sz w:val="17"/>
          <w:u w:val="none"/>
        </w:rPr>
        <w:t xml:space="preserve"> with little kids and their toy joy: When they get </w:t>
      </w:r>
      <w:r>
        <w:rPr>
          <w:rFonts w:ascii="맑은 고딕" w:hAnsi="맑은 고딕" w:eastAsia="맑은 고딕"/>
          <w:b/>
          <w:color w:val="C01F1F"/>
          <w:sz w:val="17"/>
          <w:u w:val="none"/>
          <w:vertAlign w:val="superscript"/>
        </w:rPr>
        <w:t>17)</w:t>
      </w:r>
      <w:r>
        <w:rPr>
          <w:rFonts w:ascii="맑은 고딕" w:hAnsi="맑은 고딕" w:eastAsia="맑은 고딕"/>
          <w:b/>
          <w:sz w:val="17"/>
          <w:u w:val="none"/>
        </w:rPr>
        <w:t>[ what / that ]</w:t>
      </w:r>
      <w:r>
        <w:rPr>
          <w:rFonts w:ascii="맑은 고딕" w:hAnsi="맑은 고딕" w:eastAsia="맑은 고딕"/>
          <w:b w:val="0"/>
          <w:sz w:val="17"/>
          <w:u w:val="none"/>
        </w:rPr>
        <w:t xml:space="preserve"> they’ve </w:t>
      </w:r>
      <w:r>
        <w:rPr>
          <w:rFonts w:ascii="맑은 고딕" w:hAnsi="맑은 고딕" w:eastAsia="맑은 고딕"/>
          <w:b/>
          <w:color w:val="C01F1F"/>
          <w:sz w:val="17"/>
          <w:u w:val="none"/>
          <w:vertAlign w:val="superscript"/>
        </w:rPr>
        <w:t>18)</w:t>
      </w:r>
      <w:r>
        <w:rPr>
          <w:rFonts w:ascii="맑은 고딕" w:hAnsi="맑은 고딕" w:eastAsia="맑은 고딕"/>
          <w:b w:val="0"/>
          <w:sz w:val="17"/>
          <w:u w:val="none"/>
        </w:rPr>
        <w:t xml:space="preserve">________(long) for, they believe they </w:t>
      </w:r>
      <w:r>
        <w:rPr>
          <w:rFonts w:ascii="맑은 고딕" w:hAnsi="맑은 고딕" w:eastAsia="맑은 고딕"/>
          <w:b/>
          <w:color w:val="C01F1F"/>
          <w:sz w:val="17"/>
          <w:u w:val="none"/>
          <w:vertAlign w:val="superscript"/>
        </w:rPr>
        <w:t>19)</w:t>
      </w:r>
      <w:r>
        <w:rPr>
          <w:rFonts w:ascii="맑은 고딕" w:hAnsi="맑은 고딕" w:eastAsia="맑은 고딕"/>
          <w:b/>
          <w:sz w:val="17"/>
          <w:u w:val="none"/>
        </w:rPr>
        <w:t>[ will / would ]</w:t>
      </w:r>
      <w:r>
        <w:rPr>
          <w:rFonts w:ascii="맑은 고딕" w:hAnsi="맑은 고딕" w:eastAsia="맑은 고딕"/>
          <w:b w:val="0"/>
          <w:sz w:val="17"/>
          <w:u w:val="none"/>
        </w:rPr>
        <w:t xml:space="preserve"> be happy for the rest of their </w:t>
      </w:r>
      <w:r>
        <w:rPr>
          <w:rFonts w:ascii="맑은 고딕" w:hAnsi="맑은 고딕" w:eastAsia="맑은 고딕"/>
          <w:b/>
          <w:color w:val="C01F1F"/>
          <w:sz w:val="17"/>
          <w:u w:val="none"/>
          <w:vertAlign w:val="superscript"/>
        </w:rPr>
        <w:t>20)</w:t>
      </w:r>
      <w:r>
        <w:rPr>
          <w:rFonts w:ascii="맑은 고딕" w:hAnsi="맑은 고딕" w:eastAsia="맑은 고딕"/>
          <w:b w:val="0"/>
          <w:sz w:val="17"/>
          <w:u w:val="none"/>
        </w:rPr>
        <w:t xml:space="preserve">________(life). And for the first few minutes of the rest of their lives, they </w:t>
      </w:r>
      <w:r>
        <w:rPr>
          <w:rFonts w:ascii="맑은 고딕" w:hAnsi="맑은 고딕" w:eastAsia="맑은 고딕"/>
          <w:b/>
          <w:color w:val="C01F1F"/>
          <w:sz w:val="17"/>
          <w:u w:val="none"/>
          <w:vertAlign w:val="superscript"/>
        </w:rPr>
        <w:t>21)</w:t>
      </w:r>
      <w:r>
        <w:rPr>
          <w:rFonts w:ascii="맑은 고딕" w:hAnsi="맑은 고딕" w:eastAsia="맑은 고딕"/>
          <w:b/>
          <w:sz w:val="17"/>
          <w:u w:val="none"/>
        </w:rPr>
        <w:t>[ are / do ]</w:t>
      </w:r>
      <w:r>
        <w:rPr>
          <w:rFonts w:ascii="맑은 고딕" w:hAnsi="맑은 고딕" w:eastAsia="맑은 고딕"/>
          <w:b w:val="0"/>
          <w:sz w:val="17"/>
          <w:u w:val="none"/>
        </w:rPr>
        <w:t>. But then the kids — like adults — adapt.</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single"/>
        </w:rPr>
        <w:t>Whether</w:t>
      </w:r>
      <w:r>
        <w:rPr>
          <w:rFonts w:ascii="맑은 고딕" w:hAnsi="맑은 고딕" w:eastAsia="맑은 고딕"/>
          <w:b w:val="0"/>
          <w:sz w:val="17"/>
          <w:u w:val="none"/>
        </w:rPr>
        <w:t xml:space="preserve"> we feel happy or sad, content or discontent, is not determined merely by …  → 제시 교정: </w:t>
      </w:r>
      <w:r>
        <w:rPr>
          <w:rFonts w:ascii="맑은 고딕" w:hAnsi="맑은 고딕" w:eastAsia="맑은 고딕"/>
          <w:b/>
          <w:sz w:val="17"/>
          <w:u w:val="none"/>
        </w:rPr>
        <w:t>If</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The euphoria of first love fades, and </w:t>
      </w:r>
      <w:r>
        <w:rPr>
          <w:rFonts w:ascii="맑은 고딕" w:hAnsi="맑은 고딕" w:eastAsia="맑은 고딕"/>
          <w:b w:val="0"/>
          <w:sz w:val="17"/>
          <w:u w:val="single"/>
        </w:rPr>
        <w:t>so does the despair</w:t>
      </w:r>
      <w:r>
        <w:rPr>
          <w:rFonts w:ascii="맑은 고딕" w:hAnsi="맑은 고딕" w:eastAsia="맑은 고딕"/>
          <w:b w:val="0"/>
          <w:sz w:val="17"/>
          <w:u w:val="none"/>
        </w:rPr>
        <w:t xml:space="preserve"> of a break-up.  → 제시 교정: </w:t>
      </w:r>
      <w:r>
        <w:rPr>
          <w:rFonts w:ascii="맑은 고딕" w:hAnsi="맑은 고딕" w:eastAsia="맑은 고딕"/>
          <w:b/>
          <w:sz w:val="17"/>
          <w:u w:val="none"/>
        </w:rPr>
        <w:t>the despair … fades, too</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 back up after bad news and back down </w:t>
      </w:r>
      <w:r>
        <w:rPr>
          <w:rFonts w:ascii="맑은 고딕" w:hAnsi="맑은 고딕" w:eastAsia="맑은 고딕"/>
          <w:b w:val="0"/>
          <w:sz w:val="17"/>
          <w:u w:val="single"/>
        </w:rPr>
        <w:t>after good</w:t>
      </w:r>
      <w:r>
        <w:rPr>
          <w:rFonts w:ascii="맑은 고딕" w:hAnsi="맑은 고딕" w:eastAsia="맑은 고딕"/>
          <w:b w:val="0"/>
          <w:sz w:val="17"/>
          <w:u w:val="none"/>
        </w:rPr>
        <w:t xml:space="preserve">.  → 제시 교정: </w:t>
      </w:r>
      <w:r>
        <w:rPr>
          <w:rFonts w:ascii="맑은 고딕" w:hAnsi="맑은 고딕" w:eastAsia="맑은 고딕"/>
          <w:b/>
          <w:sz w:val="17"/>
          <w:u w:val="none"/>
        </w:rPr>
        <w:t>after good news</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우리의 경험이 기분에 영향을 주기는 하지만, 우리는 바람 한 줄기마다 완전히 새로운 방향으로 날려가지는 않는다.</w:t>
      </w:r>
    </w:p>
    <w:p>
      <w:pPr>
        <w:spacing w:before="0" w:after="0" w:line="264" w:lineRule="auto"/>
        <w:ind w:left="160"/>
        <w:snapToGrid w:val="0"/>
        <w:shd w:val="clear" w:color="auto" w:fill="F3F3F3"/>
      </w:pPr>
      <w:r>
        <w:rPr>
          <w:rFonts w:ascii="맑은 고딕" w:hAnsi="맑은 고딕" w:eastAsia="맑은 고딕"/>
          <w:b w:val="0"/>
          <w:sz w:val="17"/>
          <w:u w:val="none"/>
        </w:rPr>
        <w:t>while / our experiences / affect / our mood / we / are not / blow / in / a / complete / new direction / each gust of wind / effect</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인간으로서 우리는 적응하고 개인의 기본 행복 수준으로 돌아간다.</w:t>
      </w:r>
    </w:p>
    <w:p>
      <w:pPr>
        <w:spacing w:before="0" w:after="0" w:line="264" w:lineRule="auto"/>
        <w:ind w:left="160"/>
        <w:snapToGrid w:val="0"/>
        <w:shd w:val="clear" w:color="auto" w:fill="F3F3F3"/>
      </w:pPr>
      <w:r>
        <w:rPr>
          <w:rFonts w:ascii="맑은 고딕" w:hAnsi="맑은 고딕" w:eastAsia="맑은 고딕"/>
          <w:b w:val="0"/>
          <w:sz w:val="17"/>
          <w:u w:val="none"/>
        </w:rPr>
        <w:t>as / humans / we / adjust / and / return / our personal default level / of well-being / adjustment</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이 경향은 어린아이들과 그들의 장난감 기쁨에서 가장 잘 볼 수 있다.</w:t>
      </w:r>
    </w:p>
    <w:p>
      <w:pPr>
        <w:spacing w:before="0" w:after="0" w:line="264" w:lineRule="auto"/>
        <w:ind w:left="160"/>
        <w:snapToGrid w:val="0"/>
        <w:shd w:val="clear" w:color="auto" w:fill="F3F3F3"/>
      </w:pPr>
      <w:r>
        <w:rPr>
          <w:rFonts w:ascii="맑은 고딕" w:hAnsi="맑은 고딕" w:eastAsia="맑은 고딕"/>
          <w:b w:val="0"/>
          <w:sz w:val="17"/>
          <w:u w:val="none"/>
        </w:rPr>
        <w:t>this tendency / is / best / see / with / little kids / and / their toy joy</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and </w:t>
      </w:r>
      <w:r>
        <w:rPr>
          <w:rFonts w:ascii="맑은 고딕" w:hAnsi="맑은 고딕" w:eastAsia="맑은 고딕"/>
          <w:b/>
          <w:sz w:val="17"/>
          <w:u w:val="none"/>
        </w:rPr>
        <w:t>so does</w:t>
      </w:r>
      <w:r>
        <w:rPr>
          <w:rFonts w:ascii="맑은 고딕" w:hAnsi="맑은 고딕" w:eastAsia="맑은 고딕"/>
          <w:b w:val="0"/>
          <w:sz w:val="17"/>
          <w:u w:val="none"/>
        </w:rPr>
        <w:t xml:space="preserve"> the despair of a break-up — so does 뒤에 생략된 동사(1단어): 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sz w:val="17"/>
          <w:u w:val="none"/>
        </w:rPr>
        <w:t>This tendency</w:t>
      </w:r>
      <w:r>
        <w:rPr>
          <w:rFonts w:ascii="맑은 고딕" w:hAnsi="맑은 고딕" w:eastAsia="맑은 고딕"/>
          <w:b w:val="0"/>
          <w:sz w:val="17"/>
          <w:u w:val="none"/>
        </w:rPr>
        <w:t xml:space="preserve"> is best seen — 가리키는 내용을 우리말로: 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they believe </w:t>
      </w:r>
      <w:r>
        <w:rPr>
          <w:rFonts w:ascii="맑은 고딕" w:hAnsi="맑은 고딕" w:eastAsia="맑은 고딕"/>
          <w:b/>
          <w:sz w:val="17"/>
          <w:u w:val="none"/>
        </w:rPr>
        <w:t>they</w:t>
      </w:r>
      <w:r>
        <w:rPr>
          <w:rFonts w:ascii="맑은 고딕" w:hAnsi="맑은 고딕" w:eastAsia="맑은 고딕"/>
          <w:b w:val="0"/>
          <w:sz w:val="17"/>
          <w:u w:val="none"/>
        </w:rPr>
        <w:t xml:space="preserve"> will be happy — they가 가리키는 말(2단어): 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for the first few minutes …, </w:t>
      </w:r>
      <w:r>
        <w:rPr>
          <w:rFonts w:ascii="맑은 고딕" w:hAnsi="맑은 고딕" w:eastAsia="맑은 고딕"/>
          <w:b/>
          <w:sz w:val="17"/>
          <w:u w:val="none"/>
        </w:rPr>
        <w:t>they are</w:t>
      </w:r>
      <w:r>
        <w:rPr>
          <w:rFonts w:ascii="맑은 고딕" w:hAnsi="맑은 고딕" w:eastAsia="맑은 고딕"/>
          <w:b w:val="0"/>
          <w:sz w:val="17"/>
          <w:u w:val="none"/>
        </w:rPr>
        <w:t xml:space="preserve"> — are 뒤에 생략된 말(1단어): 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60" w:lineRule="auto"/>
        <w:jc w:val="both"/>
        <w:snapToGrid w:val="0"/>
      </w:pPr>
      <w:r>
        <w:rPr>
          <w:rFonts w:ascii="맑은 고딕" w:hAnsi="맑은 고딕" w:eastAsia="맑은 고딕"/>
          <w:b w:val="0"/>
          <w:sz w:val="17"/>
          <w:u w:val="none"/>
        </w:rPr>
        <w:t xml:space="preserve">Lottery winners offer a well-known example. In the first weeks after the prize, most of them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feel / feels ]</w:t>
      </w:r>
      <w:r>
        <w:rPr>
          <w:rFonts w:ascii="맑은 고딕" w:hAnsi="맑은 고딕" w:eastAsia="맑은 고딕"/>
          <w:b w:val="0"/>
          <w:sz w:val="17"/>
          <w:u w:val="none"/>
        </w:rPr>
        <w:t xml:space="preserve"> on top of the world. Within a year or two, however, many say they are about as happy as before, and the new house and car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become / becomes ]</w:t>
      </w:r>
      <w:r>
        <w:rPr>
          <w:rFonts w:ascii="맑은 고딕" w:hAnsi="맑은 고딕" w:eastAsia="맑은 고딕"/>
          <w:b w:val="0"/>
          <w:sz w:val="17"/>
          <w:u w:val="none"/>
        </w:rPr>
        <w:t xml:space="preserve"> simply part of ordinary life. Good fortune,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like / alike ]</w:t>
      </w:r>
      <w:r>
        <w:rPr>
          <w:rFonts w:ascii="맑은 고딕" w:hAnsi="맑은 고딕" w:eastAsia="맑은 고딕"/>
          <w:b w:val="0"/>
          <w:sz w:val="17"/>
          <w:u w:val="none"/>
        </w:rPr>
        <w:t xml:space="preserve"> bad, slowly fades into the background.</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Whatever happens, people tend to a____________ and return to their usual level of happiness.</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31-1.</w:t>
      </w:r>
      <w:r>
        <w:rPr>
          <w:rFonts w:ascii="맑은 고딕" w:hAnsi="맑은 고딕" w:eastAsia="맑은 고딕"/>
          <w:b w:val="0"/>
          <w:sz w:val="17"/>
          <w:u w:val="none"/>
        </w:rPr>
        <w:t xml:space="preserve"> 다음 글에 대한 &lt;보기&gt;의 설명 중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Whether we feel happy or sad, content or discontent, is not determined merely by each individual successive moment of life experience — a good thing happens and I'm happy, a bad thing happens and I'm sad. (A) ________ our experiences affect our mood, we are not ⓐ</w:t>
      </w:r>
      <w:r>
        <w:rPr>
          <w:rFonts w:ascii="맑은 고딕" w:hAnsi="맑은 고딕" w:eastAsia="맑은 고딕"/>
          <w:b w:val="0"/>
          <w:sz w:val="17"/>
          <w:u w:val="single"/>
        </w:rPr>
        <w:t>blown</w:t>
      </w:r>
      <w:r>
        <w:rPr>
          <w:rFonts w:ascii="맑은 고딕" w:hAnsi="맑은 고딕" w:eastAsia="맑은 고딕"/>
          <w:b w:val="0"/>
          <w:sz w:val="17"/>
          <w:u w:val="none"/>
        </w:rPr>
        <w:t xml:space="preserve"> in a completely new direction by each gust of wind. As humans, we adjust — to new information and events both good and bad — and return to our personal default level of well-being. There will be highs and lows, but over time, like water seeking its own level, we are pulled toward our baseline — back up after bad news and back down after good. The euphoria of first love ⓑ</w:t>
      </w:r>
      <w:r>
        <w:rPr>
          <w:rFonts w:ascii="맑은 고딕" w:hAnsi="맑은 고딕" w:eastAsia="맑은 고딕"/>
          <w:b w:val="0"/>
          <w:sz w:val="17"/>
          <w:u w:val="single"/>
        </w:rPr>
        <w:t>fades</w:t>
      </w:r>
      <w:r>
        <w:rPr>
          <w:rFonts w:ascii="맑은 고딕" w:hAnsi="맑은 고딕" w:eastAsia="맑은 고딕"/>
          <w:b w:val="0"/>
          <w:sz w:val="17"/>
          <w:u w:val="none"/>
        </w:rPr>
        <w:t>, and so does the despair of a break-up. This tendency is best seen with little kids and their toy joy: When they get what they've longed for, they believe they will be happy for the rest of their lives. And for the first few minutes of the rest of their lives, they are. But then the kids — like adults — adapt.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The writer says that our mood is determined only by each moment of experience.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‘Because’ is an appropriate expression for (A).</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In ⓐ, the passive ‘are not blown’ is correct because ‘we’ are moved by the wind.</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In the context, ⓑ ‘fades’ can be replaced by ‘gradually disappears’.</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(e) According to the writer, children’s joy over a new toy does not last long.</w:t>
      </w:r>
    </w:p>
    <w:p>
      <w:pPr>
        <w:spacing w:before="0" w:after="20" w:line="276" w:lineRule="auto"/>
        <w:ind w:left="80"/>
        <w:snapToGrid w:val="0"/>
      </w:pPr>
      <w:r>
        <w:rPr>
          <w:rFonts w:ascii="맑은 고딕" w:hAnsi="맑은 고딕" w:eastAsia="맑은 고딕"/>
          <w:b w:val="0"/>
          <w:sz w:val="17"/>
          <w:u w:val="none"/>
        </w:rPr>
        <w:t>① (b), (c)    ② (a), (b)    ③ (a), (b), (d)    ④ (c), (e)    ⑤ (a), (d), (e)</w:t>
      </w:r>
    </w:p>
    <w:p>
      <w:pPr>
        <w:keepNext/>
        <w:spacing w:before="80" w:after="20" w:line="276" w:lineRule="auto"/>
        <w:snapToGrid w:val="0"/>
      </w:pPr>
      <w:r>
        <w:rPr>
          <w:rFonts w:ascii="맑은 고딕" w:hAnsi="맑은 고딕" w:eastAsia="맑은 고딕"/>
          <w:b/>
          <w:sz w:val="17"/>
          <w:u w:val="none"/>
        </w:rPr>
        <w:t>31-2.</w:t>
      </w:r>
      <w:r>
        <w:rPr>
          <w:rFonts w:ascii="맑은 고딕" w:hAnsi="맑은 고딕" w:eastAsia="맑은 고딕"/>
          <w:b w:val="0"/>
          <w:sz w:val="17"/>
          <w:u w:val="none"/>
        </w:rPr>
        <w:t xml:space="preserve"> 다음 글의 밑줄 친 ⓐ ~ ⓕ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것을 모두 고른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Whether we feel happy or sad, content or discontent, ⓐ</w:t>
      </w:r>
      <w:r>
        <w:rPr>
          <w:rFonts w:ascii="맑은 고딕" w:hAnsi="맑은 고딕" w:eastAsia="맑은 고딕"/>
          <w:b w:val="0"/>
          <w:sz w:val="17"/>
          <w:u w:val="single"/>
        </w:rPr>
        <w:t>is not determined</w:t>
      </w:r>
      <w:r>
        <w:rPr>
          <w:rFonts w:ascii="맑은 고딕" w:hAnsi="맑은 고딕" w:eastAsia="맑은 고딕"/>
          <w:b w:val="0"/>
          <w:sz w:val="17"/>
          <w:u w:val="none"/>
        </w:rPr>
        <w:t xml:space="preserve"> merely by each individual successive moment of life experience — a good thing happens and I'm happy, a bad thing happens and I'm sad. While our experiences affect our mood, we are not blown in a completely new direction by each gust of wind. As humans, we adjust — to new information and events both good and bad — and ⓑ</w:t>
      </w:r>
      <w:r>
        <w:rPr>
          <w:rFonts w:ascii="맑은 고딕" w:hAnsi="맑은 고딕" w:eastAsia="맑은 고딕"/>
          <w:b w:val="0"/>
          <w:sz w:val="17"/>
          <w:u w:val="single"/>
        </w:rPr>
        <w:t>returning</w:t>
      </w:r>
      <w:r>
        <w:rPr>
          <w:rFonts w:ascii="맑은 고딕" w:hAnsi="맑은 고딕" w:eastAsia="맑은 고딕"/>
          <w:b w:val="0"/>
          <w:sz w:val="17"/>
          <w:u w:val="none"/>
        </w:rPr>
        <w:t xml:space="preserve"> to our personal default level of well-being. There will be highs and lows, but over time, like water ⓒ</w:t>
      </w:r>
      <w:r>
        <w:rPr>
          <w:rFonts w:ascii="맑은 고딕" w:hAnsi="맑은 고딕" w:eastAsia="맑은 고딕"/>
          <w:b w:val="0"/>
          <w:sz w:val="17"/>
          <w:u w:val="single"/>
        </w:rPr>
        <w:t>seeking</w:t>
      </w:r>
      <w:r>
        <w:rPr>
          <w:rFonts w:ascii="맑은 고딕" w:hAnsi="맑은 고딕" w:eastAsia="맑은 고딕"/>
          <w:b w:val="0"/>
          <w:sz w:val="17"/>
          <w:u w:val="none"/>
        </w:rPr>
        <w:t xml:space="preserve"> its own level, we are pulled toward our baseline — back up after bad news and back down after good. The euphoria of first love fades, and ⓓ</w:t>
      </w:r>
      <w:r>
        <w:rPr>
          <w:rFonts w:ascii="맑은 고딕" w:hAnsi="맑은 고딕" w:eastAsia="맑은 고딕"/>
          <w:b w:val="0"/>
          <w:sz w:val="17"/>
          <w:u w:val="single"/>
        </w:rPr>
        <w:t>so is</w:t>
      </w:r>
      <w:r>
        <w:rPr>
          <w:rFonts w:ascii="맑은 고딕" w:hAnsi="맑은 고딕" w:eastAsia="맑은 고딕"/>
          <w:b w:val="0"/>
          <w:sz w:val="17"/>
          <w:u w:val="none"/>
        </w:rPr>
        <w:t xml:space="preserve"> the despair of a break-up. This tendency ⓔ</w:t>
      </w:r>
      <w:r>
        <w:rPr>
          <w:rFonts w:ascii="맑은 고딕" w:hAnsi="맑은 고딕" w:eastAsia="맑은 고딕"/>
          <w:b w:val="0"/>
          <w:sz w:val="17"/>
          <w:u w:val="single"/>
        </w:rPr>
        <w:t>is best seen</w:t>
      </w:r>
      <w:r>
        <w:rPr>
          <w:rFonts w:ascii="맑은 고딕" w:hAnsi="맑은 고딕" w:eastAsia="맑은 고딕"/>
          <w:b w:val="0"/>
          <w:sz w:val="17"/>
          <w:u w:val="none"/>
        </w:rPr>
        <w:t xml:space="preserve"> with little kids and their toy joy: When they get ⓕ</w:t>
      </w:r>
      <w:r>
        <w:rPr>
          <w:rFonts w:ascii="맑은 고딕" w:hAnsi="맑은 고딕" w:eastAsia="맑은 고딕"/>
          <w:b w:val="0"/>
          <w:sz w:val="17"/>
          <w:u w:val="single"/>
        </w:rPr>
        <w:t>which</w:t>
      </w:r>
      <w:r>
        <w:rPr>
          <w:rFonts w:ascii="맑은 고딕" w:hAnsi="맑은 고딕" w:eastAsia="맑은 고딕"/>
          <w:b w:val="0"/>
          <w:sz w:val="17"/>
          <w:u w:val="none"/>
        </w:rPr>
        <w:t xml:space="preserve"> they've longed for, they believe they will be happy for the rest of their lives. And for the first few minutes of the rest of their lives, they are. But then the kids — like adults — adapt.</w:t>
      </w:r>
    </w:p>
    <w:p>
      <w:pPr>
        <w:spacing w:before="0" w:after="20" w:line="276" w:lineRule="auto"/>
        <w:ind w:left="80"/>
        <w:snapToGrid w:val="0"/>
      </w:pPr>
      <w:r>
        <w:rPr>
          <w:rFonts w:ascii="맑은 고딕" w:hAnsi="맑은 고딕" w:eastAsia="맑은 고딕"/>
          <w:b w:val="0"/>
          <w:sz w:val="17"/>
          <w:u w:val="none"/>
        </w:rPr>
        <w:t>① ⓐ, ⓑ    ② ⓑ, ⓒ, ⓔ    ③ ⓐ, ⓓ, ⓕ    ④ ⓑ, ⓓ, ⓕ    ⑤ ⓒ, ⓕ</w:t>
      </w:r>
    </w:p>
    <w:p>
      <w:pPr>
        <w:keepNext/>
        <w:spacing w:before="80" w:after="20" w:line="276" w:lineRule="auto"/>
        <w:snapToGrid w:val="0"/>
      </w:pPr>
      <w:r>
        <w:rPr>
          <w:rFonts w:ascii="맑은 고딕" w:hAnsi="맑은 고딕" w:eastAsia="맑은 고딕"/>
          <w:b/>
          <w:sz w:val="17"/>
          <w:u w:val="none"/>
        </w:rPr>
        <w:t>31-3.</w:t>
      </w:r>
      <w:r>
        <w:rPr>
          <w:rFonts w:ascii="맑은 고딕" w:hAnsi="맑은 고딕" w:eastAsia="맑은 고딕"/>
          <w:b w:val="0"/>
          <w:sz w:val="17"/>
          <w:u w:val="none"/>
        </w:rPr>
        <w:t xml:space="preserve"> 다음 글의 (A), (B), (C)의 각 괄호 안에서 문맥과 어법에 맞는 표현으로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Whether we feel happy or sad, content or discontent, is not determined merely by each individual successive moment of life experience — a good thing happens and I'm happy, a bad thing happens and I'm sad. While our experiences affect our mood, we are not blown in a completely new direction by each gust of wind. As humans, we adjust — to new information and events both good and bad — and (A) [return / escape] to our personal default level of well-being. There will be highs and lows, but over time, like water seeking its own level, we are (C) [pulled / pulling] toward our baseline — back up after bad news and back down after good. The euphoria of first love (B) [fades / grows], and so does the despair of a break-up. This tendency is best seen with little kids and their toy joy: When they get what they've longed for, they believe they will be happy for the rest of their lives. And for the first few minutes of the rest of their lives, they are. But then the kids — like adults — adapt.</w:t>
      </w:r>
    </w:p>
    <w:p>
      <w:pPr>
        <w:spacing w:before="0" w:after="0" w:line="269" w:lineRule="auto"/>
        <w:ind w:left="180" w:hanging="180"/>
        <w:snapToGrid w:val="0"/>
      </w:pPr>
      <w:r>
        <w:rPr>
          <w:rFonts w:ascii="맑은 고딕" w:hAnsi="맑은 고딕" w:eastAsia="맑은 고딕"/>
          <w:b w:val="0"/>
          <w:sz w:val="17"/>
          <w:u w:val="none"/>
        </w:rPr>
        <w:t>① (A) return  (B) fades  (C) pulled</w:t>
      </w:r>
    </w:p>
    <w:p>
      <w:pPr>
        <w:spacing w:before="0" w:after="0" w:line="269" w:lineRule="auto"/>
        <w:ind w:left="180" w:hanging="180"/>
        <w:snapToGrid w:val="0"/>
      </w:pPr>
      <w:r>
        <w:rPr>
          <w:rFonts w:ascii="맑은 고딕" w:hAnsi="맑은 고딕" w:eastAsia="맑은 고딕"/>
          <w:b w:val="0"/>
          <w:sz w:val="17"/>
          <w:u w:val="none"/>
        </w:rPr>
        <w:t>② (A) escape  (B) fades  (C) pulling</w:t>
      </w:r>
    </w:p>
    <w:p>
      <w:pPr>
        <w:spacing w:before="0" w:after="0" w:line="269" w:lineRule="auto"/>
        <w:ind w:left="180" w:hanging="180"/>
        <w:snapToGrid w:val="0"/>
      </w:pPr>
      <w:r>
        <w:rPr>
          <w:rFonts w:ascii="맑은 고딕" w:hAnsi="맑은 고딕" w:eastAsia="맑은 고딕"/>
          <w:b w:val="0"/>
          <w:sz w:val="17"/>
          <w:u w:val="none"/>
        </w:rPr>
        <w:t>③ (A) return  (B) grows  (C) pulled</w:t>
      </w:r>
    </w:p>
    <w:p>
      <w:pPr>
        <w:spacing w:before="0" w:after="0" w:line="269" w:lineRule="auto"/>
        <w:ind w:left="180" w:hanging="180"/>
        <w:snapToGrid w:val="0"/>
      </w:pPr>
      <w:r>
        <w:rPr>
          <w:rFonts w:ascii="맑은 고딕" w:hAnsi="맑은 고딕" w:eastAsia="맑은 고딕"/>
          <w:b w:val="0"/>
          <w:sz w:val="17"/>
          <w:u w:val="none"/>
        </w:rPr>
        <w:t>④ (A) escape  (B) grows  (C) pulled</w:t>
      </w:r>
    </w:p>
    <w:p>
      <w:pPr>
        <w:spacing w:before="0" w:after="0" w:line="269" w:lineRule="auto"/>
        <w:ind w:left="180" w:hanging="180"/>
        <w:snapToGrid w:val="0"/>
      </w:pPr>
      <w:r>
        <w:rPr>
          <w:rFonts w:ascii="맑은 고딕" w:hAnsi="맑은 고딕" w:eastAsia="맑은 고딕"/>
          <w:b w:val="0"/>
          <w:sz w:val="17"/>
          <w:u w:val="none"/>
        </w:rPr>
        <w:t>⑤ (A) return  (B) fades  (C) pulling</w:t>
      </w:r>
    </w:p>
    <w:p>
      <w:pPr>
        <w:keepNext/>
        <w:spacing w:before="80" w:after="20" w:line="276" w:lineRule="auto"/>
        <w:snapToGrid w:val="0"/>
      </w:pPr>
      <w:r>
        <w:rPr>
          <w:rFonts w:ascii="맑은 고딕" w:hAnsi="맑은 고딕" w:eastAsia="맑은 고딕"/>
          <w:b/>
          <w:sz w:val="17"/>
          <w:u w:val="none"/>
        </w:rPr>
        <w:t>31-4.</w:t>
      </w:r>
      <w:r>
        <w:rPr>
          <w:rFonts w:ascii="맑은 고딕" w:hAnsi="맑은 고딕" w:eastAsia="맑은 고딕"/>
          <w:b w:val="0"/>
          <w:sz w:val="17"/>
          <w:u w:val="none"/>
        </w:rPr>
        <w:t xml:space="preserve"> 윗글의 내용과 일치하지 </w:t>
      </w:r>
      <w:r>
        <w:rPr>
          <w:rFonts w:ascii="맑은 고딕" w:hAnsi="맑은 고딕" w:eastAsia="맑은 고딕"/>
          <w:b w:val="0"/>
          <w:sz w:val="17"/>
          <w:u w:val="single"/>
        </w:rPr>
        <w:t>않는</w:t>
      </w:r>
      <w:r>
        <w:rPr>
          <w:rFonts w:ascii="맑은 고딕" w:hAnsi="맑은 고딕" w:eastAsia="맑은 고딕"/>
          <w:b w:val="0"/>
          <w:sz w:val="17"/>
          <w:u w:val="none"/>
        </w:rPr>
        <w:t xml:space="preserve"> 것은?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Whether we feel happy or sad, content or discontent, is not determined merely by each individual successive moment of life experience — a good thing happens and I'm happy, a bad thing happens and I'm sad. While our experiences affect our mood, we are not blown in a completely new direction by each gust of wind. As humans, we adjust — to new information and events both good and bad — and return to our personal default level of well-being. There will be highs and lows, but over time, like water seeking its own level, we are pulled toward our baseline — back up after bad news and back down after good. The euphoria of first love fades, and so does the despair of a break-up. This tendency is best seen with little kids and their toy joy: When they get what they've longed for, they believe they will be happy for the rest of their lives. And for the first few minutes of the rest of their lives, they are. But then the kids — like adults — adapt.</w:t>
      </w:r>
    </w:p>
    <w:p>
      <w:pPr>
        <w:spacing w:before="0" w:after="0" w:line="269" w:lineRule="auto"/>
        <w:ind w:left="180" w:hanging="180"/>
        <w:snapToGrid w:val="0"/>
      </w:pPr>
      <w:r>
        <w:rPr>
          <w:rFonts w:ascii="맑은 고딕" w:hAnsi="맑은 고딕" w:eastAsia="맑은 고딕"/>
          <w:b w:val="0"/>
          <w:sz w:val="17"/>
          <w:u w:val="none"/>
        </w:rPr>
        <w:t>① 경험은 우리의 기분에 영향을 준다.</w:t>
      </w:r>
    </w:p>
    <w:p>
      <w:pPr>
        <w:spacing w:before="0" w:after="0" w:line="269" w:lineRule="auto"/>
        <w:ind w:left="180" w:hanging="180"/>
        <w:snapToGrid w:val="0"/>
      </w:pPr>
      <w:r>
        <w:rPr>
          <w:rFonts w:ascii="맑은 고딕" w:hAnsi="맑은 고딕" w:eastAsia="맑은 고딕"/>
          <w:b w:val="0"/>
          <w:sz w:val="17"/>
          <w:u w:val="none"/>
        </w:rPr>
        <w:t>② 우리는 개인적인 기본 행복 수준으로 돌아가는 경향이 있다.</w:t>
      </w:r>
    </w:p>
    <w:p>
      <w:pPr>
        <w:spacing w:before="0" w:after="0" w:line="269" w:lineRule="auto"/>
        <w:ind w:left="180" w:hanging="180"/>
        <w:snapToGrid w:val="0"/>
      </w:pPr>
      <w:r>
        <w:rPr>
          <w:rFonts w:ascii="맑은 고딕" w:hAnsi="맑은 고딕" w:eastAsia="맑은 고딕"/>
          <w:b w:val="0"/>
          <w:sz w:val="17"/>
          <w:u w:val="none"/>
        </w:rPr>
        <w:t>③ 첫사랑의 행복감도 이별의 절망도 시간이 지나면 사라진다.</w:t>
      </w:r>
    </w:p>
    <w:p>
      <w:pPr>
        <w:spacing w:before="0" w:after="0" w:line="269" w:lineRule="auto"/>
        <w:ind w:left="180" w:hanging="180"/>
        <w:snapToGrid w:val="0"/>
      </w:pPr>
      <w:r>
        <w:rPr>
          <w:rFonts w:ascii="맑은 고딕" w:hAnsi="맑은 고딕" w:eastAsia="맑은 고딕"/>
          <w:b w:val="0"/>
          <w:sz w:val="17"/>
          <w:u w:val="none"/>
        </w:rPr>
        <w:t>④ 아이들은 원하던 장난감을 얻은 직후 몇 분간은 실제로 행복하다.</w:t>
      </w:r>
    </w:p>
    <w:p>
      <w:pPr>
        <w:spacing w:before="0" w:after="0" w:line="269" w:lineRule="auto"/>
        <w:ind w:left="180" w:hanging="180"/>
        <w:snapToGrid w:val="0"/>
      </w:pPr>
      <w:r>
        <w:rPr>
          <w:rFonts w:ascii="맑은 고딕" w:hAnsi="맑은 고딕" w:eastAsia="맑은 고딕"/>
          <w:b w:val="0"/>
          <w:sz w:val="17"/>
          <w:u w:val="none"/>
        </w:rPr>
        <w:t>⑤ 나쁜 소식 뒤에는 기분이 기준선보다 계속 낮게 유지된다.</w:t>
      </w:r>
    </w:p>
    <w:p>
      <w:pPr>
        <w:keepNext/>
        <w:spacing w:before="80" w:after="20" w:line="276" w:lineRule="auto"/>
        <w:snapToGrid w:val="0"/>
      </w:pPr>
      <w:r>
        <w:rPr>
          <w:rFonts w:ascii="맑은 고딕" w:hAnsi="맑은 고딕" w:eastAsia="맑은 고딕"/>
          <w:b/>
          <w:sz w:val="17"/>
          <w:u w:val="none"/>
        </w:rPr>
        <w:t>31-5.</w:t>
      </w:r>
      <w:r>
        <w:rPr>
          <w:rFonts w:ascii="맑은 고딕" w:hAnsi="맑은 고딕" w:eastAsia="맑은 고딕"/>
          <w:b w:val="0"/>
          <w:sz w:val="17"/>
          <w:u w:val="none"/>
        </w:rPr>
        <w:t xml:space="preserve"> [A]와 [B]를 읽고 이해한 것으로 가장 적절한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As humans, we adjust — to new information and events both good and bad — and return to our personal default level of well-being. There will be highs and lows, but over time, like water seeking its own level, we are pulled toward our baseline — back up after bad news and back down after good.</w:t>
      </w:r>
    </w:p>
    <w:p>
      <w:pPr>
        <w:spacing w:before="0" w:after="60" w:line="288" w:lineRule="auto"/>
        <w:ind w:left="40"/>
        <w:snapToGrid w:val="0"/>
        <w:pBdr>
          <w:top w:val="single" w:sz="4" w:space="2" w:color="6B7FB8"/>
          <w:left w:val="single" w:sz="4" w:space="2" w:color="6B7FB8"/>
          <w:bottom w:val="single" w:sz="4" w:space="2" w:color="6B7FB8"/>
          <w:right w:val="single" w:sz="4" w:space="2" w:color="6B7FB8"/>
        </w:pBdr>
        <w:shd w:val="clear" w:color="auto" w:fill="EEF2FF"/>
      </w:pPr>
      <w:r>
        <w:rPr>
          <w:rFonts w:ascii="맑은 고딕" w:hAnsi="맑은 고딕" w:eastAsia="맑은 고딕"/>
          <w:b w:val="0"/>
          <w:sz w:val="17"/>
          <w:u w:val="none"/>
        </w:rPr>
        <w:t>[B] Imagine one person who wins a big lottery prize and another who is badly hurt in an accident. Most of us would expect the first to be happy forever and the second to be sad forever. Yet after a year or so, both people usually describe their everyday mood in much the same way as they did before the event.</w:t>
      </w:r>
    </w:p>
    <w:p>
      <w:pPr>
        <w:spacing w:before="0" w:after="0" w:line="269" w:lineRule="auto"/>
        <w:ind w:left="180" w:hanging="180"/>
        <w:snapToGrid w:val="0"/>
      </w:pPr>
      <w:r>
        <w:rPr>
          <w:rFonts w:ascii="맑은 고딕" w:hAnsi="맑은 고딕" w:eastAsia="맑은 고딕"/>
          <w:b w:val="0"/>
          <w:sz w:val="17"/>
          <w:u w:val="none"/>
        </w:rPr>
        <w:t>① [A] says good events affect us more strongly than bad events.</w:t>
      </w:r>
    </w:p>
    <w:p>
      <w:pPr>
        <w:spacing w:before="0" w:after="0" w:line="269" w:lineRule="auto"/>
        <w:ind w:left="180" w:hanging="180"/>
        <w:snapToGrid w:val="0"/>
      </w:pPr>
      <w:r>
        <w:rPr>
          <w:rFonts w:ascii="맑은 고딕" w:hAnsi="맑은 고딕" w:eastAsia="맑은 고딕"/>
          <w:b w:val="0"/>
          <w:sz w:val="17"/>
          <w:u w:val="none"/>
        </w:rPr>
        <w:t>② [B] proves that money is the key to lasting happiness.</w:t>
      </w:r>
    </w:p>
    <w:p>
      <w:pPr>
        <w:spacing w:before="0" w:after="0" w:line="269" w:lineRule="auto"/>
        <w:ind w:left="180" w:hanging="180"/>
        <w:snapToGrid w:val="0"/>
      </w:pPr>
      <w:r>
        <w:rPr>
          <w:rFonts w:ascii="맑은 고딕" w:hAnsi="맑은 고딕" w:eastAsia="맑은 고딕"/>
          <w:b w:val="0"/>
          <w:sz w:val="17"/>
          <w:u w:val="none"/>
        </w:rPr>
        <w:t>③ Both texts suggest that people tend to return to a stable level of happiness after big events.</w:t>
      </w:r>
    </w:p>
    <w:p>
      <w:pPr>
        <w:spacing w:before="0" w:after="0" w:line="269" w:lineRule="auto"/>
        <w:ind w:left="180" w:hanging="180"/>
        <w:snapToGrid w:val="0"/>
      </w:pPr>
      <w:r>
        <w:rPr>
          <w:rFonts w:ascii="맑은 고딕" w:hAnsi="맑은 고딕" w:eastAsia="맑은 고딕"/>
          <w:b w:val="0"/>
          <w:sz w:val="17"/>
          <w:u w:val="none"/>
        </w:rPr>
        <w:t>④ Both texts argue that bad events change our mood permanently.</w:t>
      </w:r>
    </w:p>
    <w:p>
      <w:pPr>
        <w:spacing w:before="0" w:after="0" w:line="269" w:lineRule="auto"/>
        <w:ind w:left="180" w:hanging="180"/>
        <w:snapToGrid w:val="0"/>
      </w:pPr>
      <w:r>
        <w:rPr>
          <w:rFonts w:ascii="맑은 고딕" w:hAnsi="맑은 고딕" w:eastAsia="맑은 고딕"/>
          <w:b w:val="0"/>
          <w:sz w:val="17"/>
          <w:u w:val="none"/>
        </w:rPr>
        <w:t>⑤ [A] focuses on children, while [B] focuses on doctors.</w:t>
      </w:r>
    </w:p>
    <w:p>
      <w:pPr>
        <w:keepNext/>
        <w:spacing w:before="80" w:after="20" w:line="276" w:lineRule="auto"/>
        <w:snapToGrid w:val="0"/>
      </w:pPr>
      <w:r>
        <w:rPr>
          <w:rFonts w:ascii="맑은 고딕" w:hAnsi="맑은 고딕" w:eastAsia="맑은 고딕"/>
          <w:b/>
          <w:sz w:val="17"/>
          <w:u w:val="none"/>
        </w:rPr>
        <w:t>31-6.</w:t>
      </w:r>
      <w:r>
        <w:rPr>
          <w:rFonts w:ascii="맑은 고딕" w:hAnsi="맑은 고딕" w:eastAsia="맑은 고딕"/>
          <w:b w:val="0"/>
          <w:sz w:val="17"/>
          <w:u w:val="none"/>
        </w:rPr>
        <w:t xml:space="preserve"> 다음 빈칸에 들어갈 말로 가장 적절한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Whether we feel happy or sad, content or discontent, is not determined merely by each individual successive moment of life experience — a good thing happens and I'm happy, a bad thing happens and I'm sad. While our experiences affect our mood, we are not ____________________. As humans, we adjust — to new information and events both good and bad — and return to our personal default level of well-being. There will be highs and lows, but over time, like water seeking its own level, we are pulled toward our baseline — back up after bad news and back down after good. The euphoria of first love fades, and so does the despair of a break-up. This tendency is best seen with little kids and their toy joy: When they get what they've longed for, they believe they will be happy for the rest of their lives. And for the first few minutes of the rest of their lives, they are. But then the kids — like adults — adapt.</w:t>
      </w:r>
    </w:p>
    <w:p>
      <w:pPr>
        <w:spacing w:before="0" w:after="0" w:line="269" w:lineRule="auto"/>
        <w:ind w:left="180" w:hanging="180"/>
        <w:snapToGrid w:val="0"/>
      </w:pPr>
      <w:r>
        <w:rPr>
          <w:rFonts w:ascii="맑은 고딕" w:hAnsi="맑은 고딕" w:eastAsia="맑은 고딕"/>
          <w:b w:val="0"/>
          <w:sz w:val="17"/>
          <w:u w:val="none"/>
        </w:rPr>
        <w:t>① controlled by our genes alone</w:t>
      </w:r>
    </w:p>
    <w:p>
      <w:pPr>
        <w:spacing w:before="0" w:after="0" w:line="269" w:lineRule="auto"/>
        <w:ind w:left="180" w:hanging="180"/>
        <w:snapToGrid w:val="0"/>
      </w:pPr>
      <w:r>
        <w:rPr>
          <w:rFonts w:ascii="맑은 고딕" w:hAnsi="맑은 고딕" w:eastAsia="맑은 고딕"/>
          <w:b w:val="0"/>
          <w:sz w:val="17"/>
          <w:u w:val="none"/>
        </w:rPr>
        <w:t>② changed permanently by every single event</w:t>
      </w:r>
    </w:p>
    <w:p>
      <w:pPr>
        <w:spacing w:before="0" w:after="0" w:line="269" w:lineRule="auto"/>
        <w:ind w:left="180" w:hanging="180"/>
        <w:snapToGrid w:val="0"/>
      </w:pPr>
      <w:r>
        <w:rPr>
          <w:rFonts w:ascii="맑은 고딕" w:hAnsi="맑은 고딕" w:eastAsia="맑은 고딕"/>
          <w:b w:val="0"/>
          <w:sz w:val="17"/>
          <w:u w:val="none"/>
        </w:rPr>
        <w:t>③ affected by our experiences at all</w:t>
      </w:r>
    </w:p>
    <w:p>
      <w:pPr>
        <w:spacing w:before="0" w:after="0" w:line="269" w:lineRule="auto"/>
        <w:ind w:left="180" w:hanging="180"/>
        <w:snapToGrid w:val="0"/>
      </w:pPr>
      <w:r>
        <w:rPr>
          <w:rFonts w:ascii="맑은 고딕" w:hAnsi="맑은 고딕" w:eastAsia="맑은 고딕"/>
          <w:b w:val="0"/>
          <w:sz w:val="17"/>
          <w:u w:val="none"/>
        </w:rPr>
        <w:t>④ able to adjust to new information</w:t>
      </w:r>
    </w:p>
    <w:p>
      <w:pPr>
        <w:spacing w:before="0" w:after="0" w:line="269" w:lineRule="auto"/>
        <w:ind w:left="180" w:hanging="180"/>
        <w:snapToGrid w:val="0"/>
      </w:pPr>
      <w:r>
        <w:rPr>
          <w:rFonts w:ascii="맑은 고딕" w:hAnsi="맑은 고딕" w:eastAsia="맑은 고딕"/>
          <w:b w:val="0"/>
          <w:sz w:val="17"/>
          <w:u w:val="none"/>
        </w:rPr>
        <w:t>⑤ pulled toward our baseline</w:t>
      </w:r>
    </w:p>
    <w:p>
      <w:pPr>
        <w:keepNext/>
        <w:spacing w:before="80" w:after="20" w:line="276" w:lineRule="auto"/>
        <w:snapToGrid w:val="0"/>
      </w:pPr>
      <w:r>
        <w:rPr>
          <w:rFonts w:ascii="맑은 고딕" w:hAnsi="맑은 고딕" w:eastAsia="맑은 고딕"/>
          <w:b/>
          <w:sz w:val="17"/>
          <w:u w:val="none"/>
        </w:rPr>
        <w:t>31-7.</w:t>
      </w:r>
      <w:r>
        <w:rPr>
          <w:rFonts w:ascii="맑은 고딕" w:hAnsi="맑은 고딕" w:eastAsia="맑은 고딕"/>
          <w:b w:val="0"/>
          <w:sz w:val="17"/>
          <w:u w:val="none"/>
        </w:rPr>
        <w:t xml:space="preserve"> 다음 글에서 전체 흐름과 관계 </w:t>
      </w:r>
      <w:r>
        <w:rPr>
          <w:rFonts w:ascii="맑은 고딕" w:hAnsi="맑은 고딕" w:eastAsia="맑은 고딕"/>
          <w:b w:val="0"/>
          <w:sz w:val="17"/>
          <w:u w:val="single"/>
        </w:rPr>
        <w:t>없는</w:t>
      </w:r>
      <w:r>
        <w:rPr>
          <w:rFonts w:ascii="맑은 고딕" w:hAnsi="맑은 고딕" w:eastAsia="맑은 고딕"/>
          <w:b w:val="0"/>
          <w:sz w:val="17"/>
          <w:u w:val="none"/>
        </w:rPr>
        <w:t xml:space="preserve"> 문장은?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There will be highs and lows, but over time, like water seeking its own level, we are pulled toward our baseline. ① The euphoria of first love fades, and so does the despair of a break-up. ② This tendency is best seen with little kids and their toy joy. ③ When they get what they've longed for, they believe they will be happy for the rest of their lives. ④ Toy companies spend huge amounts of money on TV advertisements aimed at children. ⑤ And for the first few minutes of the rest of their lives, they are. But then the kids — like adults — adapt.</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31-서1 ~ 31-서2</w:t>
      </w:r>
    </w:p>
    <w:p>
      <w:pPr>
        <w:keepNext/>
        <w:spacing w:before="80" w:after="20" w:line="276" w:lineRule="auto"/>
        <w:snapToGrid w:val="0"/>
      </w:pPr>
      <w:r>
        <w:rPr>
          <w:rFonts w:ascii="맑은 고딕" w:hAnsi="맑은 고딕" w:eastAsia="맑은 고딕"/>
          <w:b/>
          <w:sz w:val="17"/>
          <w:u w:val="none"/>
        </w:rPr>
        <w:t>31-서1.</w:t>
      </w:r>
      <w:r>
        <w:rPr>
          <w:rFonts w:ascii="맑은 고딕" w:hAnsi="맑은 고딕" w:eastAsia="맑은 고딕"/>
          <w:b w:val="0"/>
          <w:sz w:val="17"/>
          <w:u w:val="none"/>
        </w:rPr>
        <w:t xml:space="preserve"> 다음 글의 내용을 요약하고자 한다. 빈칸 (1)~(3)에 들어갈 말을 본문에서 찾아 </w:t>
      </w:r>
      <w:r>
        <w:rPr>
          <w:rFonts w:ascii="맑은 고딕" w:hAnsi="맑은 고딕" w:eastAsia="맑은 고딕"/>
          <w:b w:val="0"/>
          <w:sz w:val="17"/>
          <w:u w:val="single"/>
        </w:rPr>
        <w:t>반드시 변형하여</w:t>
      </w:r>
      <w:r>
        <w:rPr>
          <w:rFonts w:ascii="맑은 고딕" w:hAnsi="맑은 고딕" w:eastAsia="맑은 고딕"/>
          <w:b w:val="0"/>
          <w:sz w:val="17"/>
          <w:u w:val="none"/>
        </w:rPr>
        <w:t xml:space="preserve"> 쓰시오. (한 칸에 한 단어) [각 1점,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Whether we feel happy or sad, content or discontent, is not determined merely by each individual successive moment of life experience — a good thing happens and I'm happy, a bad thing happens and I'm sad. While our experiences affect our mood, we are not blown in a completely new direction by each gust of wind. As humans, we adjust — to new information and events both good and bad — and return to our personal default level of well-being. There will be highs and lows, but over time, like water seeking its own level, we are pulled toward our baseline — back up after bad news and back down after good. The euphoria of first love fades, and so does the despair of a break-up. This tendency is best seen with little kids and their toy joy: When they get what they've longed for, they believe they will be happy for the rest of their lives. And for the first few minutes of the rest of their lives, they are. But then the kids — like adults — adapt.</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Our (1) ________ is shaped not by each event but by our constant (2) ________ to new events; like children with new toys, adults go through the same process of (3) ________.</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본문의 단어를 반드시 변형(품사·어형)하여 쓸 것 — 본문 형태 그대로 쓰면 0점</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1-(1) 1-(2) 1-(3)</w:t>
      </w:r>
    </w:p>
    <w:p>
      <w:pPr>
        <w:spacing w:before="0" w:after="40" w:line="360" w:lineRule="auto"/>
        <w:snapToGrid w:val="0"/>
      </w:pPr>
      <w:r>
        <w:rPr>
          <w:rFonts w:ascii="맑은 고딕" w:hAnsi="맑은 고딕" w:eastAsia="맑은 고딕"/>
          <w:b w:val="0"/>
          <w:sz w:val="17"/>
          <w:u w:val="none"/>
        </w:rPr>
        <w:t>(1) ______________   (2) ______________   (3) ______________</w:t>
      </w:r>
    </w:p>
    <w:p>
      <w:pPr>
        <w:keepNext/>
        <w:spacing w:before="80" w:after="20" w:line="276" w:lineRule="auto"/>
        <w:snapToGrid w:val="0"/>
      </w:pPr>
      <w:r>
        <w:rPr>
          <w:rFonts w:ascii="맑은 고딕" w:hAnsi="맑은 고딕" w:eastAsia="맑은 고딕"/>
          <w:b/>
          <w:sz w:val="17"/>
          <w:u w:val="none"/>
        </w:rPr>
        <w:t>31-서2.</w:t>
      </w:r>
      <w:r>
        <w:rPr>
          <w:rFonts w:ascii="맑은 고딕" w:hAnsi="맑은 고딕" w:eastAsia="맑은 고딕"/>
          <w:b w:val="0"/>
          <w:sz w:val="17"/>
          <w:u w:val="none"/>
        </w:rPr>
        <w:t xml:space="preserve"> 다음 글의 밑줄 친 문장과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There will be highs and lows. </w:t>
      </w:r>
      <w:r>
        <w:rPr>
          <w:rFonts w:ascii="맑은 고딕" w:hAnsi="맑은 고딕" w:eastAsia="맑은 고딕"/>
          <w:b w:val="0"/>
          <w:sz w:val="17"/>
          <w:u w:val="single"/>
        </w:rPr>
        <w:t>The euphoria of first love fades over time, and so does the despair of a break-up.</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both / the euphoria / of first love / and / the despair / of a break-up / fade / over time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표현을 모두 한 번씩만 사용할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어형을 바꾸지 말고 다른 단어를 추가하지 말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‘Both A and B’를 주어로 하는 한 문장으로 쓸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총 15단어로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Both ______________________________________________________________ .</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31-8.</w:t>
      </w:r>
      <w:r>
        <w:rPr>
          <w:rFonts w:ascii="맑은 고딕" w:hAnsi="맑은 고딕" w:eastAsia="맑은 고딕"/>
          <w:b w:val="0"/>
          <w:sz w:val="17"/>
          <w:u w:val="none"/>
        </w:rPr>
        <w:t xml:space="preserve"> 주어진 글 다음에 이어질 글의 순서로 가장 적절한 것은?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Whether we feel happy or sad, content or discontent, is not determined merely by each individual successive moment of life experience — a good thing happens and I'm happy, a bad thing happens and I'm sad.</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There will be highs and lows, but over time, like water seeking its own level, we are pulled toward our baseline — back up after bad news and back down after good.</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While our experiences affect our mood, we are not blown in a completely new direction by each gust of wind. As humans, we adjust — to new information and events both good and bad — and return to our personal default level of well-being.</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 The euphoria of first love fades, and so does the despair of a break-up. This tendency is best seen with little kids and their toy joy: When they get what they've longed for, they believe they will be happy for the rest of their lives.</w:t>
      </w:r>
    </w:p>
    <w:p>
      <w:pPr>
        <w:spacing w:before="0" w:after="0" w:line="269" w:lineRule="auto"/>
        <w:ind w:left="180" w:hanging="180"/>
        <w:snapToGrid w:val="0"/>
      </w:pPr>
      <w:r>
        <w:rPr>
          <w:rFonts w:ascii="맑은 고딕" w:hAnsi="맑은 고딕" w:eastAsia="맑은 고딕"/>
          <w:b w:val="0"/>
          <w:sz w:val="17"/>
          <w:u w:val="none"/>
        </w:rPr>
        <w:t>① (A) - (C) - (B)</w:t>
      </w:r>
    </w:p>
    <w:p>
      <w:pPr>
        <w:spacing w:before="0" w:after="0" w:line="269" w:lineRule="auto"/>
        <w:ind w:left="180" w:hanging="180"/>
        <w:snapToGrid w:val="0"/>
      </w:pPr>
      <w:r>
        <w:rPr>
          <w:rFonts w:ascii="맑은 고딕" w:hAnsi="맑은 고딕" w:eastAsia="맑은 고딕"/>
          <w:b w:val="0"/>
          <w:sz w:val="17"/>
          <w:u w:val="none"/>
        </w:rPr>
        <w:t>② (C) - (A) - (B)</w:t>
      </w:r>
    </w:p>
    <w:p>
      <w:pPr>
        <w:spacing w:before="0" w:after="0" w:line="269" w:lineRule="auto"/>
        <w:ind w:left="180" w:hanging="180"/>
        <w:snapToGrid w:val="0"/>
      </w:pPr>
      <w:r>
        <w:rPr>
          <w:rFonts w:ascii="맑은 고딕" w:hAnsi="맑은 고딕" w:eastAsia="맑은 고딕"/>
          <w:b w:val="0"/>
          <w:sz w:val="17"/>
          <w:u w:val="none"/>
        </w:rPr>
        <w:t>③ (B) - (A) - (C)</w:t>
      </w:r>
    </w:p>
    <w:p>
      <w:pPr>
        <w:spacing w:before="0" w:after="0" w:line="269" w:lineRule="auto"/>
        <w:ind w:left="180" w:hanging="180"/>
        <w:snapToGrid w:val="0"/>
      </w:pPr>
      <w:r>
        <w:rPr>
          <w:rFonts w:ascii="맑은 고딕" w:hAnsi="맑은 고딕" w:eastAsia="맑은 고딕"/>
          <w:b w:val="0"/>
          <w:sz w:val="17"/>
          <w:u w:val="none"/>
        </w:rPr>
        <w:t>④ (B) - (C) - (A)</w:t>
      </w:r>
    </w:p>
    <w:p>
      <w:pPr>
        <w:spacing w:before="0" w:after="0" w:line="269" w:lineRule="auto"/>
        <w:ind w:left="180" w:hanging="180"/>
        <w:snapToGrid w:val="0"/>
      </w:pPr>
      <w:r>
        <w:rPr>
          <w:rFonts w:ascii="맑은 고딕" w:hAnsi="맑은 고딕" w:eastAsia="맑은 고딕"/>
          <w:b w:val="0"/>
          <w:sz w:val="17"/>
          <w:u w:val="none"/>
        </w:rPr>
        <w:t>⑤ (C) - (B) - (A)</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H1MOGO25-09_31</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★is (Whether절 주어 → 단수)</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merely (분사 determined 수식 → 부사)</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successive (연속적인 ↔ successful 성공적인 — 형태 유사 함정)</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affect (동사 ‘영향을 주다’ — effect는 명사 ‘결과’)</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★blown (우리가 바람에 ‘날려지는’ 수동)</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completely (형용사 new 수식 → 부사)</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gust</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adjust</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default</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★seeking (물이 수평을 ‘찾는’ 능동)</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★pulled (우리가 ‘끌어당겨지는’ 수동)</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baseline</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up (나쁜 소식 뒤엔 ‘위로’ 되돌아감)</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euphoria</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★does (so + do + 주어 — despair 단수)</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★seen (경향이 ‘보이는’ 수동)</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★what (선행사 없음 + long for의 목적어 빠짐)</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longed (have + p.p.)</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★will (현재 believe → 미래 will)</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lives (life의 복수)</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★are (they are (happy) — be동사 대동사)</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 바른 형태: Whether (주어 자리 명사절은 if 불가)</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(so does + 주어 = 주어 + 동사, too)</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(after good = after good news 생략 복원)</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While our experiences affect our mood, we are not blown in a completely new direction by each gust of wind. (보충 by / 제외 effect / blow→blown · complete→completely)</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As humans, we adjust and return to our personal default level of well-being. (보충 to / 제외 adjustment)</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This tendency is best seen with little kids and their toy joy. (see→seen)</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fade (fades)</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좋은 일이든 나쁜 일이든 시간이 지나면 개인의 기본 행복 수준으로 되돌아가는 경향</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little kids</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happy</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★feel (주어 most of them 복수)</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★become (주어 the new house and car 복수)</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★like (전치사 ‘~처럼’ — alike는 서술 형용사·부사)</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adapt</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31-1</w:t>
      </w:r>
      <w:r>
        <w:rPr>
          <w:rFonts w:ascii="맑은 고딕" w:hAnsi="맑은 고딕" w:eastAsia="맑은 고딕"/>
          <w:b w:val="0"/>
          <w:sz w:val="15"/>
          <w:u w:val="none"/>
        </w:rPr>
        <w:t xml:space="preserve"> 정답 ② — (a) ✕ (b) ✕ (c) ○ (d) ○ (e) ○</w:t>
      </w:r>
    </w:p>
    <w:p>
      <w:pPr>
        <w:spacing w:before="0" w:after="0" w:line="259" w:lineRule="auto"/>
        <w:ind w:left="160" w:hanging="160"/>
        <w:snapToGrid w:val="0"/>
      </w:pPr>
      <w:r>
        <w:rPr>
          <w:rFonts w:ascii="맑은 고딕" w:hAnsi="맑은 고딕" w:eastAsia="맑은 고딕"/>
          <w:b/>
          <w:sz w:val="15"/>
          <w:u w:val="none"/>
        </w:rPr>
        <w:t>31-2</w:t>
      </w:r>
      <w:r>
        <w:rPr>
          <w:rFonts w:ascii="맑은 고딕" w:hAnsi="맑은 고딕" w:eastAsia="맑은 고딕"/>
          <w:b w:val="0"/>
          <w:sz w:val="15"/>
          <w:u w:val="none"/>
        </w:rPr>
        <w:t xml:space="preserve"> 정답 ④ — ⓑ returning → return / ⓓ so is → so does / ⓕ which → what</w:t>
      </w:r>
    </w:p>
    <w:p>
      <w:pPr>
        <w:spacing w:before="0" w:after="0" w:line="259" w:lineRule="auto"/>
        <w:ind w:left="160" w:hanging="160"/>
        <w:snapToGrid w:val="0"/>
      </w:pPr>
      <w:r>
        <w:rPr>
          <w:rFonts w:ascii="맑은 고딕" w:hAnsi="맑은 고딕" w:eastAsia="맑은 고딕"/>
          <w:b/>
          <w:sz w:val="15"/>
          <w:u w:val="none"/>
        </w:rPr>
        <w:t>31-3</w:t>
      </w:r>
      <w:r>
        <w:rPr>
          <w:rFonts w:ascii="맑은 고딕" w:hAnsi="맑은 고딕" w:eastAsia="맑은 고딕"/>
          <w:b w:val="0"/>
          <w:sz w:val="15"/>
          <w:u w:val="none"/>
        </w:rPr>
        <w:t xml:space="preserve"> 정답 ① — return · fades · pulled</w:t>
      </w:r>
    </w:p>
    <w:p>
      <w:pPr>
        <w:spacing w:before="0" w:after="0" w:line="259" w:lineRule="auto"/>
        <w:ind w:left="160" w:hanging="160"/>
        <w:snapToGrid w:val="0"/>
      </w:pPr>
      <w:r>
        <w:rPr>
          <w:rFonts w:ascii="맑은 고딕" w:hAnsi="맑은 고딕" w:eastAsia="맑은 고딕"/>
          <w:b/>
          <w:sz w:val="15"/>
          <w:u w:val="none"/>
        </w:rPr>
        <w:t>31-4</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31-5</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31-6</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31-7</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31-서1</w:t>
      </w:r>
      <w:r>
        <w:rPr>
          <w:rFonts w:ascii="맑은 고딕" w:hAnsi="맑은 고딕" w:eastAsia="맑은 고딕"/>
          <w:b w:val="0"/>
          <w:sz w:val="15"/>
          <w:u w:val="none"/>
        </w:rPr>
        <w:t xml:space="preserve"> (1) happiness  (2) adjustment  (3) adaptation</w:t>
      </w:r>
    </w:p>
    <w:p>
      <w:pPr>
        <w:spacing w:before="0" w:after="0" w:line="259" w:lineRule="auto"/>
        <w:ind w:left="160" w:hanging="160"/>
        <w:snapToGrid w:val="0"/>
      </w:pPr>
      <w:r>
        <w:rPr>
          <w:rFonts w:ascii="맑은 고딕" w:hAnsi="맑은 고딕" w:eastAsia="맑은 고딕"/>
          <w:b/>
          <w:sz w:val="15"/>
          <w:u w:val="none"/>
        </w:rPr>
        <w:t>31-서2</w:t>
      </w:r>
      <w:r>
        <w:rPr>
          <w:rFonts w:ascii="맑은 고딕" w:hAnsi="맑은 고딕" w:eastAsia="맑은 고딕"/>
          <w:b w:val="0"/>
          <w:sz w:val="15"/>
          <w:u w:val="none"/>
        </w:rPr>
        <w:t xml:space="preserve"> Both the euphoria of first love and the despair of a break-up fade over time.</w:t>
      </w:r>
    </w:p>
    <w:p>
      <w:pPr>
        <w:spacing w:before="0" w:after="0" w:line="259" w:lineRule="auto"/>
        <w:ind w:left="160" w:hanging="160"/>
        <w:snapToGrid w:val="0"/>
      </w:pPr>
      <w:r>
        <w:rPr>
          <w:rFonts w:ascii="맑은 고딕" w:hAnsi="맑은 고딕" w:eastAsia="맑은 고딕"/>
          <w:b/>
          <w:sz w:val="15"/>
          <w:u w:val="none"/>
        </w:rPr>
        <w:t>31-8</w:t>
      </w:r>
      <w:r>
        <w:rPr>
          <w:rFonts w:ascii="맑은 고딕" w:hAnsi="맑은 고딕" w:eastAsia="맑은 고딕"/>
          <w:b w:val="0"/>
          <w:sz w:val="15"/>
          <w:u w:val="none"/>
        </w:rPr>
        <w:t xml:space="preserve"> 정답 ③</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31-1</w:t>
      </w:r>
      <w:r>
        <w:rPr>
          <w:rFonts w:ascii="맑은 고딕" w:hAnsi="맑은 고딕" w:eastAsia="맑은 고딕"/>
          <w:b w:val="0"/>
          <w:sz w:val="14"/>
          <w:u w:val="none"/>
        </w:rPr>
        <w:t xml:space="preserve"> </w:t>
      </w:r>
      <w:r>
        <w:rPr>
          <w:rFonts w:ascii="맑은 고딕" w:hAnsi="맑은 고딕" w:eastAsia="맑은 고딕"/>
          <w:b/>
          <w:sz w:val="14"/>
          <w:u w:val="none"/>
        </w:rPr>
        <w:t>(a) [부정어 삭제]</w:t>
      </w:r>
      <w:r>
        <w:rPr>
          <w:rFonts w:ascii="맑은 고딕" w:hAnsi="맑은 고딕" w:eastAsia="맑은 고딕"/>
          <w:b w:val="0"/>
          <w:sz w:val="14"/>
          <w:u w:val="none"/>
        </w:rPr>
        <w:t xml:space="preserve"> not … merely를 only로 뒤집었다. </w:t>
      </w:r>
      <w:r>
        <w:rPr>
          <w:rFonts w:ascii="맑은 고딕" w:hAnsi="맑은 고딕" w:eastAsia="맑은 고딕"/>
          <w:b/>
          <w:sz w:val="14"/>
          <w:u w:val="none"/>
        </w:rPr>
        <w:t>(d) [옳은 어휘 decoy]</w:t>
      </w:r>
      <w:r>
        <w:rPr>
          <w:rFonts w:ascii="맑은 고딕" w:hAnsi="맑은 고딕" w:eastAsia="맑은 고딕"/>
          <w:b w:val="0"/>
          <w:sz w:val="14"/>
          <w:u w:val="none"/>
        </w:rPr>
        <w:t xml:space="preserve"> fade의 뜻을 모르면 틀렸다고 고르게 된다 — ③은 이것까지 고른 선지. </w:t>
      </w:r>
      <w:r>
        <w:rPr>
          <w:rFonts w:ascii="맑은 고딕" w:hAnsi="맑은 고딕" w:eastAsia="맑은 고딕"/>
          <w:b/>
          <w:sz w:val="14"/>
          <w:u w:val="none"/>
        </w:rPr>
        <w:t>(b)</w:t>
      </w:r>
      <w:r>
        <w:rPr>
          <w:rFonts w:ascii="맑은 고딕" w:hAnsi="맑은 고딕" w:eastAsia="맑은 고딕"/>
          <w:b w:val="0"/>
          <w:sz w:val="14"/>
          <w:u w:val="none"/>
        </w:rPr>
        <w:t xml:space="preserve"> 인과(Because)로 읽으면 두 절이 충돌한다.</w:t>
      </w:r>
    </w:p>
    <w:p>
      <w:pPr>
        <w:spacing w:before="0" w:after="20" w:line="259" w:lineRule="auto"/>
        <w:jc w:val="both"/>
        <w:snapToGrid w:val="0"/>
      </w:pPr>
      <w:r>
        <w:rPr>
          <w:rFonts w:ascii="맑은 고딕" w:hAnsi="맑은 고딕" w:eastAsia="맑은 고딕"/>
          <w:b/>
          <w:sz w:val="14"/>
          <w:u w:val="none"/>
        </w:rPr>
        <w:t>31-2</w:t>
      </w:r>
      <w:r>
        <w:rPr>
          <w:rFonts w:ascii="맑은 고딕" w:hAnsi="맑은 고딕" w:eastAsia="맑은 고딕"/>
          <w:b w:val="0"/>
          <w:sz w:val="14"/>
          <w:u w:val="none"/>
        </w:rPr>
        <w:t xml:space="preserve"> </w:t>
      </w:r>
      <w:r>
        <w:rPr>
          <w:rFonts w:ascii="맑은 고딕" w:hAnsi="맑은 고딕" w:eastAsia="맑은 고딕"/>
          <w:b/>
          <w:sz w:val="14"/>
          <w:u w:val="none"/>
        </w:rPr>
        <w:t>ⓐ [수일치 decoy]</w:t>
      </w:r>
      <w:r>
        <w:rPr>
          <w:rFonts w:ascii="맑은 고딕" w:hAnsi="맑은 고딕" w:eastAsia="맑은 고딕"/>
          <w:b w:val="0"/>
          <w:sz w:val="14"/>
          <w:u w:val="none"/>
        </w:rPr>
        <w:t xml:space="preserve"> happy or sad, content or discontent의 나열에 끌려 are로 바꾸고 싶어진다 — ③은 이를 고른 선지. </w:t>
      </w:r>
      <w:r>
        <w:rPr>
          <w:rFonts w:ascii="맑은 고딕" w:hAnsi="맑은 고딕" w:eastAsia="맑은 고딕"/>
          <w:b/>
          <w:sz w:val="14"/>
          <w:u w:val="none"/>
        </w:rPr>
        <w:t>ⓓ</w:t>
      </w:r>
      <w:r>
        <w:rPr>
          <w:rFonts w:ascii="맑은 고딕" w:hAnsi="맑은 고딕" w:eastAsia="맑은 고딕"/>
          <w:b w:val="0"/>
          <w:sz w:val="14"/>
          <w:u w:val="none"/>
        </w:rPr>
        <w:t xml:space="preserve"> be동사 문장이 아니므로 so is 불가.</w:t>
      </w:r>
    </w:p>
    <w:p>
      <w:pPr>
        <w:spacing w:before="0" w:after="20" w:line="259" w:lineRule="auto"/>
        <w:jc w:val="both"/>
        <w:snapToGrid w:val="0"/>
      </w:pPr>
      <w:r>
        <w:rPr>
          <w:rFonts w:ascii="맑은 고딕" w:hAnsi="맑은 고딕" w:eastAsia="맑은 고딕"/>
          <w:b/>
          <w:sz w:val="14"/>
          <w:u w:val="none"/>
        </w:rPr>
        <w:t>31-3</w:t>
      </w:r>
      <w:r>
        <w:rPr>
          <w:rFonts w:ascii="맑은 고딕" w:hAnsi="맑은 고딕" w:eastAsia="맑은 고딕"/>
          <w:b w:val="0"/>
          <w:sz w:val="14"/>
          <w:u w:val="none"/>
        </w:rPr>
        <w:t xml:space="preserve"> </w:t>
      </w:r>
      <w:r>
        <w:rPr>
          <w:rFonts w:ascii="맑은 고딕" w:hAnsi="맑은 고딕" w:eastAsia="맑은 고딕"/>
          <w:b/>
          <w:sz w:val="14"/>
          <w:u w:val="none"/>
        </w:rPr>
        <w:t>⑤ [한 끗]</w:t>
      </w:r>
      <w:r>
        <w:rPr>
          <w:rFonts w:ascii="맑은 고딕" w:hAnsi="맑은 고딕" w:eastAsia="맑은 고딕"/>
          <w:b w:val="0"/>
          <w:sz w:val="14"/>
          <w:u w:val="none"/>
        </w:rPr>
        <w:t xml:space="preserve"> (A)(B)는 맞고 (C)만 pulling — be pulling toward 뒤 목적어가 없다. </w:t>
      </w:r>
      <w:r>
        <w:rPr>
          <w:rFonts w:ascii="맑은 고딕" w:hAnsi="맑은 고딕" w:eastAsia="맑은 고딕"/>
          <w:b/>
          <w:sz w:val="14"/>
          <w:u w:val="none"/>
        </w:rPr>
        <w:t>③</w:t>
      </w:r>
      <w:r>
        <w:rPr>
          <w:rFonts w:ascii="맑은 고딕" w:hAnsi="맑은 고딕" w:eastAsia="맑은 고딕"/>
          <w:b w:val="0"/>
          <w:sz w:val="14"/>
          <w:u w:val="none"/>
        </w:rPr>
        <w:t xml:space="preserve"> grows면 ‘행복감은 커지고 절망도 커진다’ — 기준선 복귀 논지와 충돌.</w:t>
      </w:r>
    </w:p>
    <w:p>
      <w:pPr>
        <w:spacing w:before="0" w:after="20" w:line="259" w:lineRule="auto"/>
        <w:jc w:val="both"/>
        <w:snapToGrid w:val="0"/>
      </w:pPr>
      <w:r>
        <w:rPr>
          <w:rFonts w:ascii="맑은 고딕" w:hAnsi="맑은 고딕" w:eastAsia="맑은 고딕"/>
          <w:b/>
          <w:sz w:val="14"/>
          <w:u w:val="none"/>
        </w:rPr>
        <w:t>31-4</w:t>
      </w:r>
      <w:r>
        <w:rPr>
          <w:rFonts w:ascii="맑은 고딕" w:hAnsi="맑은 고딕" w:eastAsia="맑은 고딕"/>
          <w:b w:val="0"/>
          <w:sz w:val="14"/>
          <w:u w:val="none"/>
        </w:rPr>
        <w:t xml:space="preserve"> </w:t>
      </w:r>
      <w:r>
        <w:rPr>
          <w:rFonts w:ascii="맑은 고딕" w:hAnsi="맑은 고딕" w:eastAsia="맑은 고딕"/>
          <w:b/>
          <w:sz w:val="14"/>
          <w:u w:val="none"/>
        </w:rPr>
        <w:t>⑤ [방향 반전]</w:t>
      </w:r>
      <w:r>
        <w:rPr>
          <w:rFonts w:ascii="맑은 고딕" w:hAnsi="맑은 고딕" w:eastAsia="맑은 고딕"/>
          <w:b w:val="0"/>
          <w:sz w:val="14"/>
          <w:u w:val="none"/>
        </w:rPr>
        <w:t xml:space="preserve"> back up after bad news를 거꾸로 진술. </w:t>
      </w:r>
      <w:r>
        <w:rPr>
          <w:rFonts w:ascii="맑은 고딕" w:hAnsi="맑은 고딕" w:eastAsia="맑은 고딕"/>
          <w:b/>
          <w:sz w:val="14"/>
          <w:u w:val="none"/>
        </w:rPr>
        <w:t>④ [decoy]</w:t>
      </w:r>
      <w:r>
        <w:rPr>
          <w:rFonts w:ascii="맑은 고딕" w:hAnsi="맑은 고딕" w:eastAsia="맑은 고딕"/>
          <w:b w:val="0"/>
          <w:sz w:val="14"/>
          <w:u w:val="none"/>
        </w:rPr>
        <w:t xml:space="preserve"> 일시적이지만 실제로 행복하다(they are)는 본문 그대로 — 틀렸다고 착각하기 쉽다.</w:t>
      </w:r>
    </w:p>
    <w:p>
      <w:pPr>
        <w:spacing w:before="0" w:after="20" w:line="259" w:lineRule="auto"/>
        <w:jc w:val="both"/>
        <w:snapToGrid w:val="0"/>
      </w:pPr>
      <w:r>
        <w:rPr>
          <w:rFonts w:ascii="맑은 고딕" w:hAnsi="맑은 고딕" w:eastAsia="맑은 고딕"/>
          <w:b/>
          <w:sz w:val="14"/>
          <w:u w:val="none"/>
        </w:rPr>
        <w:t>31-5</w:t>
      </w:r>
      <w:r>
        <w:rPr>
          <w:rFonts w:ascii="맑은 고딕" w:hAnsi="맑은 고딕" w:eastAsia="맑은 고딕"/>
          <w:b w:val="0"/>
          <w:sz w:val="14"/>
          <w:u w:val="none"/>
        </w:rPr>
        <w:t xml:space="preserve"> </w:t>
      </w:r>
      <w:r>
        <w:rPr>
          <w:rFonts w:ascii="맑은 고딕" w:hAnsi="맑은 고딕" w:eastAsia="맑은 고딕"/>
          <w:b/>
          <w:sz w:val="14"/>
          <w:u w:val="none"/>
        </w:rPr>
        <w:t>② [정반대]</w:t>
      </w:r>
      <w:r>
        <w:rPr>
          <w:rFonts w:ascii="맑은 고딕" w:hAnsi="맑은 고딕" w:eastAsia="맑은 고딕"/>
          <w:b w:val="0"/>
          <w:sz w:val="14"/>
          <w:u w:val="none"/>
        </w:rPr>
        <w:t xml:space="preserve"> 당첨자도 결국 이전 수준으로 돌아간다. </w:t>
      </w:r>
      <w:r>
        <w:rPr>
          <w:rFonts w:ascii="맑은 고딕" w:hAnsi="맑은 고딕" w:eastAsia="맑은 고딕"/>
          <w:b/>
          <w:sz w:val="14"/>
          <w:u w:val="none"/>
        </w:rPr>
        <w:t>④ [부분 반전]</w:t>
      </w:r>
      <w:r>
        <w:rPr>
          <w:rFonts w:ascii="맑은 고딕" w:hAnsi="맑은 고딕" w:eastAsia="맑은 고딕"/>
          <w:b w:val="0"/>
          <w:sz w:val="14"/>
          <w:u w:val="none"/>
        </w:rPr>
        <w:t xml:space="preserve"> 두 글 모두 ‘영구적이지 않다’가 핵심.</w:t>
      </w:r>
    </w:p>
    <w:p>
      <w:pPr>
        <w:spacing w:before="0" w:after="20" w:line="259" w:lineRule="auto"/>
        <w:jc w:val="both"/>
        <w:snapToGrid w:val="0"/>
      </w:pPr>
      <w:r>
        <w:rPr>
          <w:rFonts w:ascii="맑은 고딕" w:hAnsi="맑은 고딕" w:eastAsia="맑은 고딕"/>
          <w:b/>
          <w:sz w:val="14"/>
          <w:u w:val="none"/>
        </w:rPr>
        <w:t>31-6</w:t>
      </w:r>
      <w:r>
        <w:rPr>
          <w:rFonts w:ascii="맑은 고딕" w:hAnsi="맑은 고딕" w:eastAsia="맑은 고딕"/>
          <w:b w:val="0"/>
          <w:sz w:val="14"/>
          <w:u w:val="none"/>
        </w:rPr>
        <w:t xml:space="preserve"> </w:t>
      </w:r>
      <w:r>
        <w:rPr>
          <w:rFonts w:ascii="맑은 고딕" w:hAnsi="맑은 고딕" w:eastAsia="맑은 고딕"/>
          <w:b/>
          <w:sz w:val="14"/>
          <w:u w:val="none"/>
        </w:rPr>
        <w:t>③ [모순 함정]</w:t>
      </w:r>
      <w:r>
        <w:rPr>
          <w:rFonts w:ascii="맑은 고딕" w:hAnsi="맑은 고딕" w:eastAsia="맑은 고딕"/>
          <w:b w:val="0"/>
          <w:sz w:val="14"/>
          <w:u w:val="none"/>
        </w:rPr>
        <w:t xml:space="preserve"> While our experiences affect our mood와 정면 충돌. </w:t>
      </w:r>
      <w:r>
        <w:rPr>
          <w:rFonts w:ascii="맑은 고딕" w:hAnsi="맑은 고딕" w:eastAsia="맑은 고딕"/>
          <w:b/>
          <w:sz w:val="14"/>
          <w:u w:val="none"/>
        </w:rPr>
        <w:t>④⑤ [반대 개념]</w:t>
      </w:r>
      <w:r>
        <w:rPr>
          <w:rFonts w:ascii="맑은 고딕" w:hAnsi="맑은 고딕" w:eastAsia="맑은 고딕"/>
          <w:b w:val="0"/>
          <w:sz w:val="14"/>
          <w:u w:val="none"/>
        </w:rPr>
        <w:t xml:space="preserve"> 본문이 긍정하는 내용을 부정문에 넣어 거꾸로 만든 선지.</w:t>
      </w:r>
    </w:p>
    <w:p>
      <w:pPr>
        <w:spacing w:before="0" w:after="20" w:line="259" w:lineRule="auto"/>
        <w:jc w:val="both"/>
        <w:snapToGrid w:val="0"/>
      </w:pPr>
      <w:r>
        <w:rPr>
          <w:rFonts w:ascii="맑은 고딕" w:hAnsi="맑은 고딕" w:eastAsia="맑은 고딕"/>
          <w:b/>
          <w:sz w:val="14"/>
          <w:u w:val="none"/>
        </w:rPr>
        <w:t>31-7</w:t>
      </w:r>
      <w:r>
        <w:rPr>
          <w:rFonts w:ascii="맑은 고딕" w:hAnsi="맑은 고딕" w:eastAsia="맑은 고딕"/>
          <w:b w:val="0"/>
          <w:sz w:val="14"/>
          <w:u w:val="none"/>
        </w:rPr>
        <w:t xml:space="preserve"> </w:t>
      </w:r>
      <w:r>
        <w:rPr>
          <w:rFonts w:ascii="맑은 고딕" w:hAnsi="맑은 고딕" w:eastAsia="맑은 고딕"/>
          <w:b/>
          <w:sz w:val="14"/>
          <w:u w:val="none"/>
        </w:rPr>
        <w:t>④ [소재어 재사용 함정]</w:t>
      </w:r>
      <w:r>
        <w:rPr>
          <w:rFonts w:ascii="맑은 고딕" w:hAnsi="맑은 고딕" w:eastAsia="맑은 고딕"/>
          <w:b w:val="0"/>
          <w:sz w:val="14"/>
          <w:u w:val="none"/>
        </w:rPr>
        <w:t xml:space="preserve"> toy, children이 들어가 자연스러워 보인다. ⑤의 they are가 ③의 happy를 받는 대동사 구조임을 보면 ④가 사이를 끊고 있음이 드러난다.</w:t>
      </w:r>
    </w:p>
    <w:p>
      <w:pPr>
        <w:spacing w:before="0" w:after="20" w:line="259" w:lineRule="auto"/>
        <w:jc w:val="both"/>
        <w:snapToGrid w:val="0"/>
      </w:pPr>
      <w:r>
        <w:rPr>
          <w:rFonts w:ascii="맑은 고딕" w:hAnsi="맑은 고딕" w:eastAsia="맑은 고딕"/>
          <w:b/>
          <w:sz w:val="14"/>
          <w:u w:val="none"/>
        </w:rPr>
        <w:t>31-서1</w:t>
      </w:r>
      <w:r>
        <w:rPr>
          <w:rFonts w:ascii="맑은 고딕" w:hAnsi="맑은 고딕" w:eastAsia="맑은 고딕"/>
          <w:b w:val="0"/>
          <w:sz w:val="14"/>
          <w:u w:val="none"/>
        </w:rPr>
        <w:t xml:space="preserve"> (1) happy ✕ — 명사 자리. (2) adjust ✕ (3) adapt ✕ — 동사 형태 그대로. (2)(3)을 서로 바꿔 써도 의미상 인정(각 동사의 명사형이면 정답). [채점] 각 1점.</w:t>
      </w:r>
    </w:p>
    <w:p>
      <w:pPr>
        <w:spacing w:before="0" w:after="20" w:line="259" w:lineRule="auto"/>
        <w:jc w:val="both"/>
        <w:snapToGrid w:val="0"/>
      </w:pPr>
      <w:r>
        <w:rPr>
          <w:rFonts w:ascii="맑은 고딕" w:hAnsi="맑은 고딕" w:eastAsia="맑은 고딕"/>
          <w:b/>
          <w:sz w:val="14"/>
          <w:u w:val="none"/>
        </w:rPr>
        <w:t>31-서2</w:t>
      </w:r>
      <w:r>
        <w:rPr>
          <w:rFonts w:ascii="맑은 고딕" w:hAnsi="맑은 고딕" w:eastAsia="맑은 고딕"/>
          <w:b w:val="0"/>
          <w:sz w:val="14"/>
          <w:u w:val="none"/>
        </w:rPr>
        <w:t xml:space="preserve"> </w:t>
      </w:r>
      <w:r>
        <w:rPr>
          <w:rFonts w:ascii="맑은 고딕" w:hAnsi="맑은 고딕" w:eastAsia="맑은 고딕"/>
          <w:b/>
          <w:sz w:val="14"/>
          <w:u w:val="none"/>
        </w:rPr>
        <w:t>fades</w:t>
      </w:r>
      <w:r>
        <w:rPr>
          <w:rFonts w:ascii="맑은 고딕" w:hAnsi="맑은 고딕" w:eastAsia="맑은 고딕"/>
          <w:b w:val="0"/>
          <w:sz w:val="14"/>
          <w:u w:val="none"/>
        </w:rPr>
        <w:t xml:space="preserve"> ✕ — 어형 변형 금지 + both A and B는 복수. </w:t>
      </w:r>
      <w:r>
        <w:rPr>
          <w:rFonts w:ascii="맑은 고딕" w:hAnsi="맑은 고딕" w:eastAsia="맑은 고딕"/>
          <w:b/>
          <w:sz w:val="14"/>
          <w:u w:val="none"/>
        </w:rPr>
        <w:t>Both … fade and the despair …</w:t>
      </w:r>
      <w:r>
        <w:rPr>
          <w:rFonts w:ascii="맑은 고딕" w:hAnsi="맑은 고딕" w:eastAsia="맑은 고딕"/>
          <w:b w:val="0"/>
          <w:sz w:val="14"/>
          <w:u w:val="none"/>
        </w:rPr>
        <w:t xml:space="preserve"> ✕ — 동사는 주어 덩어리 뒤. [채점] both A and B 구조 1.5 / 어순 1 / 단어 수·철자 0.5.</w:t>
      </w:r>
    </w:p>
    <w:p>
      <w:pPr>
        <w:spacing w:before="0" w:after="20" w:line="259" w:lineRule="auto"/>
        <w:jc w:val="both"/>
        <w:snapToGrid w:val="0"/>
      </w:pPr>
      <w:r>
        <w:rPr>
          <w:rFonts w:ascii="맑은 고딕" w:hAnsi="맑은 고딕" w:eastAsia="맑은 고딕"/>
          <w:b/>
          <w:sz w:val="14"/>
          <w:u w:val="none"/>
        </w:rPr>
        <w:t>31-8</w:t>
      </w:r>
      <w:r>
        <w:rPr>
          <w:rFonts w:ascii="맑은 고딕" w:hAnsi="맑은 고딕" w:eastAsia="맑은 고딕"/>
          <w:b w:val="0"/>
          <w:sz w:val="14"/>
          <w:u w:val="none"/>
        </w:rPr>
        <w:t xml:space="preserve"> </w:t>
      </w:r>
      <w:r>
        <w:rPr>
          <w:rFonts w:ascii="맑은 고딕" w:hAnsi="맑은 고딕" w:eastAsia="맑은 고딕"/>
          <w:b/>
          <w:sz w:val="14"/>
          <w:u w:val="none"/>
        </w:rPr>
        <w:t>④ [한 끗]</w:t>
      </w:r>
      <w:r>
        <w:rPr>
          <w:rFonts w:ascii="맑은 고딕" w:hAnsi="맑은 고딕" w:eastAsia="맑은 고딕"/>
          <w:b w:val="0"/>
          <w:sz w:val="14"/>
          <w:u w:val="none"/>
        </w:rPr>
        <w:t xml:space="preserve"> (B) 뒤 (C)를 두면 This tendency가 가리킬 ‘기준선으로 끌려감’이 아직 없다. (C) 맨 끝의 장난감 예는 글의 마지막에 오는 구체 사례.</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우리가 행복한지 슬픈지, 만족스러운지 불만족스러운지는 삶의 경험의 각각의 개별적이고 연속적인 순간—좋은 일이 일어나면 행복하고 나쁜 일이 일어나면 슬픈 것—에 의해서만 결정되지 않는다. 우리의 경험이 기분에 영향을 주기는 하지만, 우리는 매번의 돌풍에 의해 완전히 새로운 방향으로 날려 가지는 않는다. 인간으로서 우리는 좋은 것이든 나쁜 것이든 새로운 정보와 사건에 적응하고, 개인적인 기본 행복 수준으로 되돌아간다. 기복은 있겠지만, 시간이 지나면서 자기 수위를 찾는 물처럼 우리는 기준선으로 끌려간다—나쁜 소식 뒤에는 다시 올라가고 좋은 소식 뒤에는 다시 내려간다. 첫사랑의 행복감은 사라지고, 이별의 절망도 그렇다. 이 경향은 어린아이들과 장난감의 기쁨에서 가장 잘 보인다. 간절히 바라던 것을 얻으면 그들은 남은 평생 행복할 것이라 믿는다. 그리고 남은 인생의 처음 몇 분 동안은 정말 그렇다. 하지만 그다음, 아이들은—어른들처럼—적응한다.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복권 당첨자들은 잘 알려진 예를 보여 준다. 당첨 후 처음 몇 주 동안 그들 대부분은 세상을 다 가진 듯한 기분을 느낀다. 그러나 1~2년 안에 많은 이들이 이전과 거의 비슷하게 행복하다고 말하고, 새집과 새 차는 그저 일상의 일부가 된다. 행운은 불운과 마찬가지로 서서히 배경 속으로 사라진다.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