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H1MOGO25-09_34</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Hidden Fossil Cost of Renewables · 2025년 고1 9월 학력평가 34번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Richard </w:t>
      </w:r>
      <w:r>
        <w:rPr>
          <w:rFonts w:ascii="맑은 고딕" w:hAnsi="맑은 고딕" w:eastAsia="맑은 고딕"/>
          <w:b/>
          <w:color w:val="C01F1F"/>
          <w:sz w:val="17"/>
          <w:u w:val="none"/>
          <w:vertAlign w:val="superscript"/>
        </w:rPr>
        <w:t>1)</w:t>
      </w:r>
      <w:r>
        <w:rPr>
          <w:rFonts w:ascii="맑은 고딕" w:hAnsi="맑은 고딕" w:eastAsia="맑은 고딕"/>
          <w:b w:val="0"/>
          <w:sz w:val="17"/>
          <w:u w:val="none"/>
        </w:rPr>
        <w:t xml:space="preserve">H________, an American journalist,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argues / argue ]</w:t>
      </w:r>
      <w:r>
        <w:rPr>
          <w:rFonts w:ascii="맑은 고딕" w:hAnsi="맑은 고딕" w:eastAsia="맑은 고딕"/>
          <w:b w:val="0"/>
          <w:sz w:val="17"/>
          <w:u w:val="none"/>
        </w:rPr>
        <w:t xml:space="preserve"> that in building the renewable energy infrastructure to stop global warming, we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are / is ]</w:t>
      </w:r>
      <w:r>
        <w:rPr>
          <w:rFonts w:ascii="맑은 고딕" w:hAnsi="맑은 고딕" w:eastAsia="맑은 고딕"/>
          <w:b w:val="0"/>
          <w:sz w:val="17"/>
          <w:u w:val="none"/>
        </w:rPr>
        <w:t xml:space="preserve"> actually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involved / involving ]</w:t>
      </w:r>
      <w:r>
        <w:rPr>
          <w:rFonts w:ascii="맑은 고딕" w:hAnsi="맑은 고딕" w:eastAsia="맑은 고딕"/>
          <w:b w:val="0"/>
          <w:sz w:val="17"/>
          <w:u w:val="none"/>
        </w:rPr>
        <w:t xml:space="preserve"> in one of the greatest change projects in human history. In addition to solar panels and wind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t________, we have </w:t>
      </w:r>
      <w:r>
        <w:rPr>
          <w:rFonts w:ascii="맑은 고딕" w:hAnsi="맑은 고딕" w:eastAsia="맑은 고딕"/>
          <w:b/>
          <w:color w:val="C01F1F"/>
          <w:sz w:val="17"/>
          <w:u w:val="none"/>
          <w:vertAlign w:val="superscript"/>
        </w:rPr>
        <w:t>6)</w:t>
      </w:r>
      <w:r>
        <w:rPr>
          <w:rFonts w:ascii="맑은 고딕" w:hAnsi="맑은 고딕" w:eastAsia="맑은 고딕"/>
          <w:b/>
          <w:sz w:val="17"/>
          <w:u w:val="none"/>
        </w:rPr>
        <w:t>[ to build / building ]</w:t>
      </w:r>
      <w:r>
        <w:rPr>
          <w:rFonts w:ascii="맑은 고딕" w:hAnsi="맑은 고딕" w:eastAsia="맑은 고딕"/>
          <w:b w:val="0"/>
          <w:sz w:val="17"/>
          <w:u w:val="none"/>
        </w:rPr>
        <w:t xml:space="preserve"> an alternative transport infrastructure, farming procedures and industrial processes. This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________(transform) cannot happen without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f________ fuels. For instance, production of concrete structures and steel elements require amounts of energy that is only possible to produce with fossil energy. Production of solar panels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requires / require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scarce / abundant ]</w:t>
      </w:r>
      <w:r>
        <w:rPr>
          <w:rFonts w:ascii="맑은 고딕" w:hAnsi="맑은 고딕" w:eastAsia="맑은 고딕"/>
          <w:b w:val="0"/>
          <w:sz w:val="17"/>
          <w:u w:val="none"/>
        </w:rPr>
        <w:t xml:space="preserve"> and expensive minerals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which / what ]</w:t>
      </w:r>
      <w:r>
        <w:rPr>
          <w:rFonts w:ascii="맑은 고딕" w:hAnsi="맑은 고딕" w:eastAsia="맑은 고딕"/>
          <w:b w:val="0"/>
          <w:sz w:val="17"/>
          <w:u w:val="none"/>
        </w:rPr>
        <w:t xml:space="preserve"> must be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________(excavate), again </w:t>
      </w:r>
      <w:r>
        <w:rPr>
          <w:rFonts w:ascii="맑은 고딕" w:hAnsi="맑은 고딕" w:eastAsia="맑은 고딕"/>
          <w:b/>
          <w:color w:val="C01F1F"/>
          <w:sz w:val="17"/>
          <w:u w:val="none"/>
          <w:vertAlign w:val="superscript"/>
        </w:rPr>
        <w:t>13)</w:t>
      </w:r>
      <w:r>
        <w:rPr>
          <w:rFonts w:ascii="맑은 고딕" w:hAnsi="맑은 고딕" w:eastAsia="맑은 고딕"/>
          <w:b/>
          <w:sz w:val="17"/>
          <w:u w:val="none"/>
        </w:rPr>
        <w:t>[ requiring / required ]</w:t>
      </w:r>
      <w:r>
        <w:rPr>
          <w:rFonts w:ascii="맑은 고딕" w:hAnsi="맑은 고딕" w:eastAsia="맑은 고딕"/>
          <w:b w:val="0"/>
          <w:sz w:val="17"/>
          <w:u w:val="none"/>
        </w:rPr>
        <w:t xml:space="preserve"> the use of fossil fuels. Thus, the harder we push towards a renewable energy system, the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faster / slower ]</w:t>
      </w:r>
      <w:r>
        <w:rPr>
          <w:rFonts w:ascii="맑은 고딕" w:hAnsi="맑은 고딕" w:eastAsia="맑은 고딕"/>
          <w:b w:val="0"/>
          <w:sz w:val="17"/>
          <w:u w:val="none"/>
        </w:rPr>
        <w:t xml:space="preserve"> we have to use fossil energy for the construction process. This is not only expensive, but also an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________(undermine) factor for our efforts to cut global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e________. Heinberg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remarks / remark ]</w:t>
      </w:r>
      <w:r>
        <w:rPr>
          <w:rFonts w:ascii="맑은 고딕" w:hAnsi="맑은 고딕" w:eastAsia="맑은 고딕"/>
          <w:b w:val="0"/>
          <w:sz w:val="17"/>
          <w:u w:val="none"/>
        </w:rPr>
        <w:t xml:space="preserve"> that the cost of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building / built ]</w:t>
      </w:r>
      <w:r>
        <w:rPr>
          <w:rFonts w:ascii="맑은 고딕" w:hAnsi="맑은 고딕" w:eastAsia="맑은 고딕"/>
          <w:b w:val="0"/>
          <w:sz w:val="17"/>
          <w:u w:val="none"/>
        </w:rPr>
        <w:t xml:space="preserve"> this new energy infrastructure is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seldom / often ]</w:t>
      </w:r>
      <w:r>
        <w:rPr>
          <w:rFonts w:ascii="맑은 고딕" w:hAnsi="맑은 고딕" w:eastAsia="맑은 고딕"/>
          <w:b w:val="0"/>
          <w:sz w:val="17"/>
          <w:u w:val="none"/>
        </w:rPr>
        <w:t xml:space="preserve"> counted in transition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p________, which tend to focus just on energy supply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________(require).</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Production of solar panels requires scarce and expensive minerals </w:t>
      </w:r>
      <w:r>
        <w:rPr>
          <w:rFonts w:ascii="맑은 고딕" w:hAnsi="맑은 고딕" w:eastAsia="맑은 고딕"/>
          <w:b w:val="0"/>
          <w:sz w:val="17"/>
          <w:u w:val="single"/>
        </w:rPr>
        <w:t>which</w:t>
      </w:r>
      <w:r>
        <w:rPr>
          <w:rFonts w:ascii="맑은 고딕" w:hAnsi="맑은 고딕" w:eastAsia="맑은 고딕"/>
          <w:b w:val="0"/>
          <w:sz w:val="17"/>
          <w:u w:val="none"/>
        </w:rPr>
        <w:t xml:space="preserve"> must be excavated  → 제시 교정: </w:t>
      </w:r>
      <w:r>
        <w:rPr>
          <w:rFonts w:ascii="맑은 고딕" w:hAnsi="맑은 고딕" w:eastAsia="맑은 고딕"/>
          <w:b/>
          <w:sz w:val="17"/>
          <w:u w:val="none"/>
        </w:rPr>
        <w:t>that</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again </w:t>
      </w:r>
      <w:r>
        <w:rPr>
          <w:rFonts w:ascii="맑은 고딕" w:hAnsi="맑은 고딕" w:eastAsia="맑은 고딕"/>
          <w:b w:val="0"/>
          <w:sz w:val="17"/>
          <w:u w:val="single"/>
        </w:rPr>
        <w:t>requiring</w:t>
      </w:r>
      <w:r>
        <w:rPr>
          <w:rFonts w:ascii="맑은 고딕" w:hAnsi="맑은 고딕" w:eastAsia="맑은 고딕"/>
          <w:b w:val="0"/>
          <w:sz w:val="17"/>
          <w:u w:val="none"/>
        </w:rPr>
        <w:t xml:space="preserve"> the use of fossil fuels.  → 제시 교정: </w:t>
      </w:r>
      <w:r>
        <w:rPr>
          <w:rFonts w:ascii="맑은 고딕" w:hAnsi="맑은 고딕" w:eastAsia="맑은 고딕"/>
          <w:b/>
          <w:sz w:val="17"/>
          <w:u w:val="none"/>
        </w:rPr>
        <w:t>required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 seldom counted in transition proposals, </w:t>
      </w:r>
      <w:r>
        <w:rPr>
          <w:rFonts w:ascii="맑은 고딕" w:hAnsi="맑은 고딕" w:eastAsia="맑은 고딕"/>
          <w:b w:val="0"/>
          <w:sz w:val="17"/>
          <w:u w:val="single"/>
        </w:rPr>
        <w:t>which</w:t>
      </w:r>
      <w:r>
        <w:rPr>
          <w:rFonts w:ascii="맑은 고딕" w:hAnsi="맑은 고딕" w:eastAsia="맑은 고딕"/>
          <w:b w:val="0"/>
          <w:sz w:val="17"/>
          <w:u w:val="none"/>
        </w:rPr>
        <w:t xml:space="preserve"> tend to focus just on energy supply requirements.  → 제시 교정: </w:t>
      </w:r>
      <w:r>
        <w:rPr>
          <w:rFonts w:ascii="맑은 고딕" w:hAnsi="맑은 고딕" w:eastAsia="맑은 고딕"/>
          <w:b/>
          <w:sz w:val="17"/>
          <w:u w:val="none"/>
        </w:rPr>
        <w:t>and they</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이 변화는 화석 연료 없이는 일어날 수 없다.</w:t>
      </w:r>
    </w:p>
    <w:p>
      <w:pPr>
        <w:spacing w:before="0" w:after="0" w:line="264" w:lineRule="auto"/>
        <w:ind w:left="160"/>
        <w:snapToGrid w:val="0"/>
        <w:shd w:val="clear" w:color="auto" w:fill="F3F3F3"/>
      </w:pPr>
      <w:r>
        <w:rPr>
          <w:rFonts w:ascii="맑은 고딕" w:hAnsi="맑은 고딕" w:eastAsia="맑은 고딕"/>
          <w:b w:val="0"/>
          <w:sz w:val="17"/>
          <w:u w:val="none"/>
        </w:rPr>
        <w:t>transformation / cannot / happen / without / fossil fuels / transform</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재생 에너지 체계로 더 강하게 밀어붙일수록, 우리는 건설 과정에 화석 에너지를 더 빨리 써야 한다.</w:t>
      </w:r>
    </w:p>
    <w:p>
      <w:pPr>
        <w:spacing w:before="0" w:after="0" w:line="264" w:lineRule="auto"/>
        <w:ind w:left="160"/>
        <w:snapToGrid w:val="0"/>
        <w:shd w:val="clear" w:color="auto" w:fill="F3F3F3"/>
      </w:pPr>
      <w:r>
        <w:rPr>
          <w:rFonts w:ascii="맑은 고딕" w:hAnsi="맑은 고딕" w:eastAsia="맑은 고딕"/>
          <w:b w:val="0"/>
          <w:sz w:val="17"/>
          <w:u w:val="none"/>
        </w:rPr>
        <w:t>hard / we / push / towards / a renewable energy system / the / fast / we / have to / use / fossil energy / for the construction process / hardly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이것은 비쌀 뿐 아니라 세계 배출량을 줄이려는 우리의 노력을 약화시키는 요인이기도 하다.</w:t>
      </w:r>
    </w:p>
    <w:p>
      <w:pPr>
        <w:spacing w:before="0" w:after="0" w:line="264" w:lineRule="auto"/>
        <w:ind w:left="160"/>
        <w:snapToGrid w:val="0"/>
        <w:shd w:val="clear" w:color="auto" w:fill="F3F3F3"/>
      </w:pPr>
      <w:r>
        <w:rPr>
          <w:rFonts w:ascii="맑은 고딕" w:hAnsi="맑은 고딕" w:eastAsia="맑은 고딕"/>
          <w:b w:val="0"/>
          <w:sz w:val="17"/>
          <w:u w:val="none"/>
        </w:rPr>
        <w:t>this / is / not only / expensive / but also / an / undermine / factor / for our efforts / to cut / global emissions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This transformation</w:t>
      </w:r>
      <w:r>
        <w:rPr>
          <w:rFonts w:ascii="맑은 고딕" w:hAnsi="맑은 고딕" w:eastAsia="맑은 고딕"/>
          <w:b w:val="0"/>
          <w:sz w:val="17"/>
          <w:u w:val="none"/>
        </w:rPr>
        <w:t xml:space="preserve"> cannot happen — 가리키는 것을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minerals </w:t>
      </w:r>
      <w:r>
        <w:rPr>
          <w:rFonts w:ascii="맑은 고딕" w:hAnsi="맑은 고딕" w:eastAsia="맑은 고딕"/>
          <w:b/>
          <w:sz w:val="17"/>
          <w:u w:val="none"/>
        </w:rPr>
        <w:t>which</w:t>
      </w:r>
      <w:r>
        <w:rPr>
          <w:rFonts w:ascii="맑은 고딕" w:hAnsi="맑은 고딕" w:eastAsia="맑은 고딕"/>
          <w:b w:val="0"/>
          <w:sz w:val="17"/>
          <w:u w:val="none"/>
        </w:rPr>
        <w:t xml:space="preserve"> must be excavated — which의 선행사를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This</w:t>
      </w:r>
      <w:r>
        <w:rPr>
          <w:rFonts w:ascii="맑은 고딕" w:hAnsi="맑은 고딕" w:eastAsia="맑은 고딕"/>
          <w:b w:val="0"/>
          <w:sz w:val="17"/>
          <w:u w:val="none"/>
        </w:rPr>
        <w:t xml:space="preserve"> is not only expensive — This가 가리키는 내용을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proposals, </w:t>
      </w:r>
      <w:r>
        <w:rPr>
          <w:rFonts w:ascii="맑은 고딕" w:hAnsi="맑은 고딕" w:eastAsia="맑은 고딕"/>
          <w:b/>
          <w:sz w:val="17"/>
          <w:u w:val="none"/>
        </w:rPr>
        <w:t>which</w:t>
      </w:r>
      <w:r>
        <w:rPr>
          <w:rFonts w:ascii="맑은 고딕" w:hAnsi="맑은 고딕" w:eastAsia="맑은 고딕"/>
          <w:b w:val="0"/>
          <w:sz w:val="17"/>
          <w:u w:val="none"/>
        </w:rPr>
        <w:t xml:space="preserve"> tend to focus just on … — which의 선행사(2단어):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Building a bicycle path network raises a similar puzzle. A city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that / what ]</w:t>
      </w:r>
      <w:r>
        <w:rPr>
          <w:rFonts w:ascii="맑은 고딕" w:hAnsi="맑은 고딕" w:eastAsia="맑은 고딕"/>
          <w:b w:val="0"/>
          <w:sz w:val="17"/>
          <w:u w:val="none"/>
        </w:rPr>
        <w:t xml:space="preserve"> wants fewer cars must first send in diggers, trucks, and asphalt plants, all of which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burn / burns ]</w:t>
      </w:r>
      <w:r>
        <w:rPr>
          <w:rFonts w:ascii="맑은 고딕" w:hAnsi="맑은 고딕" w:eastAsia="맑은 고딕"/>
          <w:b w:val="0"/>
          <w:sz w:val="17"/>
          <w:u w:val="none"/>
        </w:rPr>
        <w:t xml:space="preserve"> fuel. For a few years, then, the effort to cut emissions actually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adds / add ]</w:t>
      </w:r>
      <w:r>
        <w:rPr>
          <w:rFonts w:ascii="맑은 고딕" w:hAnsi="맑은 고딕" w:eastAsia="맑은 고딕"/>
          <w:b w:val="0"/>
          <w:sz w:val="17"/>
          <w:u w:val="none"/>
        </w:rPr>
        <w:t xml:space="preserve"> to them, a cost rarely mentioned in the cheerful plans.</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Building a renewable energy system ironically requires a large amount of f____________ energy.</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34-1.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t>
      </w:r>
      <w:r>
        <w:rPr>
          <w:rFonts w:ascii="맑은 고딕" w:hAnsi="맑은 고딕" w:eastAsia="맑은 고딕"/>
          <w:b w:val="0"/>
          <w:sz w:val="17"/>
          <w:u w:val="single"/>
        </w:rPr>
        <w:t>which must be excavated</w:t>
      </w:r>
      <w:r>
        <w:rPr>
          <w:rFonts w:ascii="맑은 고딕" w:hAnsi="맑은 고딕" w:eastAsia="맑은 고딕"/>
          <w:b w:val="0"/>
          <w:sz w:val="17"/>
          <w:u w:val="none"/>
        </w:rPr>
        <w:t>, again requiring the use of fossil fuels. (A) ________, the harder we push towards a renewable energy system, the faster we have to use fossil energy for the construction process. This is not only expensive, but also an ⓑ</w:t>
      </w:r>
      <w:r>
        <w:rPr>
          <w:rFonts w:ascii="맑은 고딕" w:hAnsi="맑은 고딕" w:eastAsia="맑은 고딕"/>
          <w:b w:val="0"/>
          <w:sz w:val="17"/>
          <w:u w:val="single"/>
        </w:rPr>
        <w:t>undermining</w:t>
      </w:r>
      <w:r>
        <w:rPr>
          <w:rFonts w:ascii="맑은 고딕" w:hAnsi="맑은 고딕" w:eastAsia="맑은 고딕"/>
          <w:b w:val="0"/>
          <w:sz w:val="17"/>
          <w:u w:val="none"/>
        </w:rPr>
        <w:t xml:space="preserve"> factor for our efforts to cut global emissions. Heinberg remarks that the cost of building this new energy infrastructure is seldom counted in transition proposals, which tend to focus just on energy supply requirements.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Heinberg argues that building renewable energy infrastructure is one of the greatest change projects in human history.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‘Nevertheless’ is an appropriate expression for (A).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‘which’ can be replaced by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‘undermining’ can be replaced by ‘supporting’.</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Heinberg, transition proposals usually include the cost of building new infrastructure.</w:t>
      </w:r>
    </w:p>
    <w:p>
      <w:pPr>
        <w:spacing w:before="0" w:after="20" w:line="276" w:lineRule="auto"/>
        <w:ind w:left="80"/>
        <w:snapToGrid w:val="0"/>
      </w:pPr>
      <w:r>
        <w:rPr>
          <w:rFonts w:ascii="맑은 고딕" w:hAnsi="맑은 고딕" w:eastAsia="맑은 고딕"/>
          <w:b w:val="0"/>
          <w:sz w:val="17"/>
          <w:u w:val="none"/>
        </w:rPr>
        <w:t>① (a), (c)    ② (b), (d), (e)    ③ (b), (e)    ④ (c), (d)    ⑤ (a), (d), (e)</w:t>
      </w:r>
    </w:p>
    <w:p>
      <w:pPr>
        <w:keepNext/>
        <w:spacing w:before="80" w:after="20" w:line="276" w:lineRule="auto"/>
        <w:snapToGrid w:val="0"/>
      </w:pPr>
      <w:r>
        <w:rPr>
          <w:rFonts w:ascii="맑은 고딕" w:hAnsi="맑은 고딕" w:eastAsia="맑은 고딕"/>
          <w:b/>
          <w:sz w:val="17"/>
          <w:u w:val="none"/>
        </w:rPr>
        <w:t>34-2.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w:t>
      </w:r>
      <w:r>
        <w:rPr>
          <w:rFonts w:ascii="맑은 고딕" w:hAnsi="맑은 고딕" w:eastAsia="맑은 고딕"/>
          <w:b w:val="0"/>
          <w:sz w:val="17"/>
          <w:u w:val="single"/>
        </w:rPr>
        <w:t>involving</w:t>
      </w:r>
      <w:r>
        <w:rPr>
          <w:rFonts w:ascii="맑은 고딕" w:hAnsi="맑은 고딕" w:eastAsia="맑은 고딕"/>
          <w:b w:val="0"/>
          <w:sz w:val="17"/>
          <w:u w:val="none"/>
        </w:rPr>
        <w:t xml:space="preserve"> in one of the greatest change projects in human history. In addition ⓑ</w:t>
      </w:r>
      <w:r>
        <w:rPr>
          <w:rFonts w:ascii="맑은 고딕" w:hAnsi="맑은 고딕" w:eastAsia="맑은 고딕"/>
          <w:b w:val="0"/>
          <w:sz w:val="17"/>
          <w:u w:val="single"/>
        </w:rPr>
        <w:t>to</w:t>
      </w:r>
      <w:r>
        <w:rPr>
          <w:rFonts w:ascii="맑은 고딕" w:hAnsi="맑은 고딕" w:eastAsia="맑은 고딕"/>
          <w:b w:val="0"/>
          <w:sz w:val="17"/>
          <w:u w:val="none"/>
        </w:rPr>
        <w:t xml:space="preserve"> solar panels and wind turbines, we have to build an alternative transport infrastructure, farming procedures and industrial processes. This transformation cannot happen ⓒ</w:t>
      </w:r>
      <w:r>
        <w:rPr>
          <w:rFonts w:ascii="맑은 고딕" w:hAnsi="맑은 고딕" w:eastAsia="맑은 고딕"/>
          <w:b w:val="0"/>
          <w:sz w:val="17"/>
          <w:u w:val="single"/>
        </w:rPr>
        <w:t>without</w:t>
      </w:r>
      <w:r>
        <w:rPr>
          <w:rFonts w:ascii="맑은 고딕" w:hAnsi="맑은 고딕" w:eastAsia="맑은 고딕"/>
          <w:b w:val="0"/>
          <w:sz w:val="17"/>
          <w:u w:val="none"/>
        </w:rPr>
        <w:t xml:space="preserve"> fossil fuels. For instance, production of concrete structures and steel elements require amounts of energy that is only possible to produce with fossil energy. Production of solar panels requires scarce and expensive minerals which ⓓ</w:t>
      </w:r>
      <w:r>
        <w:rPr>
          <w:rFonts w:ascii="맑은 고딕" w:hAnsi="맑은 고딕" w:eastAsia="맑은 고딕"/>
          <w:b w:val="0"/>
          <w:sz w:val="17"/>
          <w:u w:val="single"/>
        </w:rPr>
        <w:t>must excavate</w:t>
      </w:r>
      <w:r>
        <w:rPr>
          <w:rFonts w:ascii="맑은 고딕" w:hAnsi="맑은 고딕" w:eastAsia="맑은 고딕"/>
          <w:b w:val="0"/>
          <w:sz w:val="17"/>
          <w:u w:val="none"/>
        </w:rPr>
        <w:t>, again ⓔ</w:t>
      </w:r>
      <w:r>
        <w:rPr>
          <w:rFonts w:ascii="맑은 고딕" w:hAnsi="맑은 고딕" w:eastAsia="맑은 고딕"/>
          <w:b w:val="0"/>
          <w:sz w:val="17"/>
          <w:u w:val="single"/>
        </w:rPr>
        <w:t>requiring</w:t>
      </w:r>
      <w:r>
        <w:rPr>
          <w:rFonts w:ascii="맑은 고딕" w:hAnsi="맑은 고딕" w:eastAsia="맑은 고딕"/>
          <w:b w:val="0"/>
          <w:sz w:val="17"/>
          <w:u w:val="none"/>
        </w:rPr>
        <w:t xml:space="preserve"> the use of fossil fuels. Thus, the harder we push towards a renewable energy system, ⓕ</w:t>
      </w:r>
      <w:r>
        <w:rPr>
          <w:rFonts w:ascii="맑은 고딕" w:hAnsi="맑은 고딕" w:eastAsia="맑은 고딕"/>
          <w:b w:val="0"/>
          <w:sz w:val="17"/>
          <w:u w:val="single"/>
        </w:rPr>
        <w:t>the fastest</w:t>
      </w:r>
      <w:r>
        <w:rPr>
          <w:rFonts w:ascii="맑은 고딕" w:hAnsi="맑은 고딕" w:eastAsia="맑은 고딕"/>
          <w:b w:val="0"/>
          <w:sz w:val="17"/>
          <w:u w:val="none"/>
        </w:rPr>
        <w:t xml:space="preserve"> we have to use fossil energy for the construction process.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20" w:line="276" w:lineRule="auto"/>
        <w:ind w:left="80"/>
        <w:snapToGrid w:val="0"/>
      </w:pPr>
      <w:r>
        <w:rPr>
          <w:rFonts w:ascii="맑은 고딕" w:hAnsi="맑은 고딕" w:eastAsia="맑은 고딕"/>
          <w:b w:val="0"/>
          <w:sz w:val="17"/>
          <w:u w:val="none"/>
        </w:rPr>
        <w:t>① ⓐ, ⓓ    ② ⓑ, ⓒ, ⓔ    ③ ⓐ, ⓓ, ⓕ    ④ ⓓ, ⓔ, ⓕ    ⑤ ⓐ, ⓒ</w:t>
      </w:r>
    </w:p>
    <w:p>
      <w:pPr>
        <w:keepNext/>
        <w:spacing w:before="80" w:after="20" w:line="276" w:lineRule="auto"/>
        <w:snapToGrid w:val="0"/>
      </w:pPr>
      <w:r>
        <w:rPr>
          <w:rFonts w:ascii="맑은 고딕" w:hAnsi="맑은 고딕" w:eastAsia="맑은 고딕"/>
          <w:b/>
          <w:sz w:val="17"/>
          <w:u w:val="none"/>
        </w:rPr>
        <w:t>34-3.</w:t>
      </w:r>
      <w:r>
        <w:rPr>
          <w:rFonts w:ascii="맑은 고딕" w:hAnsi="맑은 고딕" w:eastAsia="맑은 고딕"/>
          <w:b w:val="0"/>
          <w:sz w:val="17"/>
          <w:u w:val="none"/>
        </w:rPr>
        <w:t xml:space="preserve"> 다음 글의 (A), (B), (C)의 각 괄호 안에서 문맥과 어법에 맞는 표현으로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(A) [scarce / plentiful] and expensive minerals which must be excavated, again requiring the use of fossil fuels. Thus, the harder we push towards a renewable energy system, the faster we have to use fossil energy for the construction process. This is not only (C) [expensive / expensively], but also an undermining factor for our efforts to cut global emissions. Heinberg remarks that the cost of building this new energy infrastructure is (B) [seldom / always] counted in transition proposals, which tend to focus just on energy supply requirements.</w:t>
      </w:r>
    </w:p>
    <w:p>
      <w:pPr>
        <w:spacing w:before="0" w:after="0" w:line="269" w:lineRule="auto"/>
        <w:ind w:left="180" w:hanging="180"/>
        <w:snapToGrid w:val="0"/>
      </w:pPr>
      <w:r>
        <w:rPr>
          <w:rFonts w:ascii="맑은 고딕" w:hAnsi="맑은 고딕" w:eastAsia="맑은 고딕"/>
          <w:b w:val="0"/>
          <w:sz w:val="17"/>
          <w:u w:val="none"/>
        </w:rPr>
        <w:t>① (A) plentiful  (B) seldom  (C) expensive</w:t>
      </w:r>
    </w:p>
    <w:p>
      <w:pPr>
        <w:spacing w:before="0" w:after="0" w:line="269" w:lineRule="auto"/>
        <w:ind w:left="180" w:hanging="180"/>
        <w:snapToGrid w:val="0"/>
      </w:pPr>
      <w:r>
        <w:rPr>
          <w:rFonts w:ascii="맑은 고딕" w:hAnsi="맑은 고딕" w:eastAsia="맑은 고딕"/>
          <w:b w:val="0"/>
          <w:sz w:val="17"/>
          <w:u w:val="none"/>
        </w:rPr>
        <w:t>② (A) scarce  (B) always  (C) expensive</w:t>
      </w:r>
    </w:p>
    <w:p>
      <w:pPr>
        <w:spacing w:before="0" w:after="0" w:line="269" w:lineRule="auto"/>
        <w:ind w:left="180" w:hanging="180"/>
        <w:snapToGrid w:val="0"/>
      </w:pPr>
      <w:r>
        <w:rPr>
          <w:rFonts w:ascii="맑은 고딕" w:hAnsi="맑은 고딕" w:eastAsia="맑은 고딕"/>
          <w:b w:val="0"/>
          <w:sz w:val="17"/>
          <w:u w:val="none"/>
        </w:rPr>
        <w:t>③ (A) plentiful  (B) always  (C) expensively</w:t>
      </w:r>
    </w:p>
    <w:p>
      <w:pPr>
        <w:spacing w:before="0" w:after="0" w:line="269" w:lineRule="auto"/>
        <w:ind w:left="180" w:hanging="180"/>
        <w:snapToGrid w:val="0"/>
      </w:pPr>
      <w:r>
        <w:rPr>
          <w:rFonts w:ascii="맑은 고딕" w:hAnsi="맑은 고딕" w:eastAsia="맑은 고딕"/>
          <w:b w:val="0"/>
          <w:sz w:val="17"/>
          <w:u w:val="none"/>
        </w:rPr>
        <w:t>④ (A) scarce  (B) seldom  (C) expensively</w:t>
      </w:r>
    </w:p>
    <w:p>
      <w:pPr>
        <w:spacing w:before="0" w:after="0" w:line="269" w:lineRule="auto"/>
        <w:ind w:left="180" w:hanging="180"/>
        <w:snapToGrid w:val="0"/>
      </w:pPr>
      <w:r>
        <w:rPr>
          <w:rFonts w:ascii="맑은 고딕" w:hAnsi="맑은 고딕" w:eastAsia="맑은 고딕"/>
          <w:b w:val="0"/>
          <w:sz w:val="17"/>
          <w:u w:val="none"/>
        </w:rPr>
        <w:t>⑤ (A) scarce  (B) seldom  (C) expensive</w:t>
      </w:r>
    </w:p>
    <w:p>
      <w:pPr>
        <w:keepNext/>
        <w:spacing w:before="80" w:after="20" w:line="276" w:lineRule="auto"/>
        <w:snapToGrid w:val="0"/>
      </w:pPr>
      <w:r>
        <w:rPr>
          <w:rFonts w:ascii="맑은 고딕" w:hAnsi="맑은 고딕" w:eastAsia="맑은 고딕"/>
          <w:b/>
          <w:sz w:val="17"/>
          <w:u w:val="none"/>
        </w:rPr>
        <w:t>34-4.</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which must be excavated, again requiring the use of fossil fuels. Thus, the harder we push towards a renewable energy system, the faster we have to use fossil energy for the construction process.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0" w:line="269" w:lineRule="auto"/>
        <w:ind w:left="180" w:hanging="180"/>
        <w:snapToGrid w:val="0"/>
      </w:pPr>
      <w:r>
        <w:rPr>
          <w:rFonts w:ascii="맑은 고딕" w:hAnsi="맑은 고딕" w:eastAsia="맑은 고딕"/>
          <w:b w:val="0"/>
          <w:sz w:val="17"/>
          <w:u w:val="none"/>
        </w:rPr>
        <w:t>① Steel production can easily be powered without fossil fuels.</w:t>
      </w:r>
    </w:p>
    <w:p>
      <w:pPr>
        <w:spacing w:before="0" w:after="0" w:line="269" w:lineRule="auto"/>
        <w:ind w:left="180" w:hanging="180"/>
        <w:snapToGrid w:val="0"/>
      </w:pPr>
      <w:r>
        <w:rPr>
          <w:rFonts w:ascii="맑은 고딕" w:hAnsi="맑은 고딕" w:eastAsia="맑은 고딕"/>
          <w:b w:val="0"/>
          <w:sz w:val="17"/>
          <w:u w:val="none"/>
        </w:rPr>
        <w:t>② Heinberg is an American journalist.</w:t>
      </w:r>
    </w:p>
    <w:p>
      <w:pPr>
        <w:spacing w:before="0" w:after="0" w:line="269" w:lineRule="auto"/>
        <w:ind w:left="180" w:hanging="180"/>
        <w:snapToGrid w:val="0"/>
      </w:pPr>
      <w:r>
        <w:rPr>
          <w:rFonts w:ascii="맑은 고딕" w:hAnsi="맑은 고딕" w:eastAsia="맑은 고딕"/>
          <w:b w:val="0"/>
          <w:sz w:val="17"/>
          <w:u w:val="none"/>
        </w:rPr>
        <w:t>③ We need to build more than solar panels and wind turbines.</w:t>
      </w:r>
    </w:p>
    <w:p>
      <w:pPr>
        <w:spacing w:before="0" w:after="0" w:line="269" w:lineRule="auto"/>
        <w:ind w:left="180" w:hanging="180"/>
        <w:snapToGrid w:val="0"/>
      </w:pPr>
      <w:r>
        <w:rPr>
          <w:rFonts w:ascii="맑은 고딕" w:hAnsi="맑은 고딕" w:eastAsia="맑은 고딕"/>
          <w:b w:val="0"/>
          <w:sz w:val="17"/>
          <w:u w:val="none"/>
        </w:rPr>
        <w:t>④ Making solar panels requires minerals that must be dug out of the ground.</w:t>
      </w:r>
    </w:p>
    <w:p>
      <w:pPr>
        <w:spacing w:before="0" w:after="0" w:line="269" w:lineRule="auto"/>
        <w:ind w:left="180" w:hanging="180"/>
        <w:snapToGrid w:val="0"/>
      </w:pPr>
      <w:r>
        <w:rPr>
          <w:rFonts w:ascii="맑은 고딕" w:hAnsi="맑은 고딕" w:eastAsia="맑은 고딕"/>
          <w:b w:val="0"/>
          <w:sz w:val="17"/>
          <w:u w:val="none"/>
        </w:rPr>
        <w:t>⑤ Transition proposals tend to focus on energy supply requirements.</w:t>
      </w:r>
    </w:p>
    <w:p>
      <w:pPr>
        <w:keepNext/>
        <w:spacing w:before="80" w:after="20" w:line="276" w:lineRule="auto"/>
        <w:snapToGrid w:val="0"/>
      </w:pPr>
      <w:r>
        <w:rPr>
          <w:rFonts w:ascii="맑은 고딕" w:hAnsi="맑은 고딕" w:eastAsia="맑은 고딕"/>
          <w:b/>
          <w:sz w:val="17"/>
          <w:u w:val="none"/>
        </w:rPr>
        <w:t>34-5.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Thus, the harder we push towards a renewable energy system, the faster we have to use fossil energy for the construction process.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Electric cars produce no exhaust while they are driven. Building one, however, requires a large battery made from metals that are mined and processed with a great deal of energy. A fair comparison of cars must therefore count the emissions created before a car ever reaches the road.</w:t>
      </w:r>
    </w:p>
    <w:p>
      <w:pPr>
        <w:spacing w:before="0" w:after="0" w:line="269" w:lineRule="auto"/>
        <w:ind w:left="180" w:hanging="180"/>
        <w:snapToGrid w:val="0"/>
      </w:pPr>
      <w:r>
        <w:rPr>
          <w:rFonts w:ascii="맑은 고딕" w:hAnsi="맑은 고딕" w:eastAsia="맑은 고딕"/>
          <w:b w:val="0"/>
          <w:sz w:val="17"/>
          <w:u w:val="none"/>
        </w:rPr>
        <w:t>① [A] argues that we should stop building renewable energy systems.</w:t>
      </w:r>
    </w:p>
    <w:p>
      <w:pPr>
        <w:spacing w:before="0" w:after="0" w:line="269" w:lineRule="auto"/>
        <w:ind w:left="180" w:hanging="180"/>
        <w:snapToGrid w:val="0"/>
      </w:pPr>
      <w:r>
        <w:rPr>
          <w:rFonts w:ascii="맑은 고딕" w:hAnsi="맑은 고딕" w:eastAsia="맑은 고딕"/>
          <w:b w:val="0"/>
          <w:sz w:val="17"/>
          <w:u w:val="none"/>
        </w:rPr>
        <w:t>② [B] claims that electric cars produce more exhaust than other cars while driving.</w:t>
      </w:r>
    </w:p>
    <w:p>
      <w:pPr>
        <w:spacing w:before="0" w:after="0" w:line="269" w:lineRule="auto"/>
        <w:ind w:left="180" w:hanging="180"/>
        <w:snapToGrid w:val="0"/>
      </w:pPr>
      <w:r>
        <w:rPr>
          <w:rFonts w:ascii="맑은 고딕" w:hAnsi="맑은 고딕" w:eastAsia="맑은 고딕"/>
          <w:b w:val="0"/>
          <w:sz w:val="17"/>
          <w:u w:val="none"/>
        </w:rPr>
        <w:t>③ Both texts suggest that green technology needs no fossil energy at all.</w:t>
      </w:r>
    </w:p>
    <w:p>
      <w:pPr>
        <w:spacing w:before="0" w:after="0" w:line="269" w:lineRule="auto"/>
        <w:ind w:left="180" w:hanging="180"/>
        <w:snapToGrid w:val="0"/>
      </w:pPr>
      <w:r>
        <w:rPr>
          <w:rFonts w:ascii="맑은 고딕" w:hAnsi="맑은 고딕" w:eastAsia="맑은 고딕"/>
          <w:b w:val="0"/>
          <w:sz w:val="17"/>
          <w:u w:val="none"/>
        </w:rPr>
        <w:t>④ Both texts point out that the hidden costs of building green technology should be considered.</w:t>
      </w:r>
    </w:p>
    <w:p>
      <w:pPr>
        <w:spacing w:before="0" w:after="0" w:line="269" w:lineRule="auto"/>
        <w:ind w:left="180" w:hanging="180"/>
        <w:snapToGrid w:val="0"/>
      </w:pPr>
      <w:r>
        <w:rPr>
          <w:rFonts w:ascii="맑은 고딕" w:hAnsi="맑은 고딕" w:eastAsia="맑은 고딕"/>
          <w:b w:val="0"/>
          <w:sz w:val="17"/>
          <w:u w:val="none"/>
        </w:rPr>
        <w:t>⑤ [A] focuses on car batteries, while [B] focuses on wind turbines.</w:t>
      </w:r>
    </w:p>
    <w:p>
      <w:pPr>
        <w:keepNext/>
        <w:spacing w:before="80" w:after="20" w:line="276" w:lineRule="auto"/>
        <w:snapToGrid w:val="0"/>
      </w:pPr>
      <w:r>
        <w:rPr>
          <w:rFonts w:ascii="맑은 고딕" w:hAnsi="맑은 고딕" w:eastAsia="맑은 고딕"/>
          <w:b/>
          <w:sz w:val="17"/>
          <w:u w:val="none"/>
        </w:rPr>
        <w:t>34-6.</w:t>
      </w:r>
      <w:r>
        <w:rPr>
          <w:rFonts w:ascii="맑은 고딕" w:hAnsi="맑은 고딕" w:eastAsia="맑은 고딕"/>
          <w:b w:val="0"/>
          <w:sz w:val="17"/>
          <w:u w:val="none"/>
        </w:rPr>
        <w:t xml:space="preserve"> 윗글의 제목으로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which must be excavated, again requiring the use of fossil fuels. Thus, the harder we push towards a renewable energy system, the faster we have to use fossil energy for the construction process.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0" w:line="269" w:lineRule="auto"/>
        <w:ind w:left="180" w:hanging="180"/>
        <w:snapToGrid w:val="0"/>
      </w:pPr>
      <w:r>
        <w:rPr>
          <w:rFonts w:ascii="맑은 고딕" w:hAnsi="맑은 고딕" w:eastAsia="맑은 고딕"/>
          <w:b w:val="0"/>
          <w:sz w:val="17"/>
          <w:u w:val="none"/>
        </w:rPr>
        <w:t>① Why Solar Panels Are Cheaper Than Ever</w:t>
      </w:r>
    </w:p>
    <w:p>
      <w:pPr>
        <w:spacing w:before="0" w:after="0" w:line="269" w:lineRule="auto"/>
        <w:ind w:left="180" w:hanging="180"/>
        <w:snapToGrid w:val="0"/>
      </w:pPr>
      <w:r>
        <w:rPr>
          <w:rFonts w:ascii="맑은 고딕" w:hAnsi="맑은 고딕" w:eastAsia="맑은 고딕"/>
          <w:b w:val="0"/>
          <w:sz w:val="17"/>
          <w:u w:val="none"/>
        </w:rPr>
        <w:t>② The Hidden Fossil Cost of Going Green</w:t>
      </w:r>
    </w:p>
    <w:p>
      <w:pPr>
        <w:spacing w:before="0" w:after="0" w:line="269" w:lineRule="auto"/>
        <w:ind w:left="180" w:hanging="180"/>
        <w:snapToGrid w:val="0"/>
      </w:pPr>
      <w:r>
        <w:rPr>
          <w:rFonts w:ascii="맑은 고딕" w:hAnsi="맑은 고딕" w:eastAsia="맑은 고딕"/>
          <w:b w:val="0"/>
          <w:sz w:val="17"/>
          <w:u w:val="none"/>
        </w:rPr>
        <w:t>③ Fossil Fuels Will Soon Disappear</w:t>
      </w:r>
    </w:p>
    <w:p>
      <w:pPr>
        <w:spacing w:before="0" w:after="0" w:line="269" w:lineRule="auto"/>
        <w:ind w:left="180" w:hanging="180"/>
        <w:snapToGrid w:val="0"/>
      </w:pPr>
      <w:r>
        <w:rPr>
          <w:rFonts w:ascii="맑은 고딕" w:hAnsi="맑은 고딕" w:eastAsia="맑은 고딕"/>
          <w:b w:val="0"/>
          <w:sz w:val="17"/>
          <w:u w:val="none"/>
        </w:rPr>
        <w:t>④ How Journalists Shape Energy Policy</w:t>
      </w:r>
    </w:p>
    <w:p>
      <w:pPr>
        <w:spacing w:before="0" w:after="0" w:line="269" w:lineRule="auto"/>
        <w:ind w:left="180" w:hanging="180"/>
        <w:snapToGrid w:val="0"/>
      </w:pPr>
      <w:r>
        <w:rPr>
          <w:rFonts w:ascii="맑은 고딕" w:hAnsi="맑은 고딕" w:eastAsia="맑은 고딕"/>
          <w:b w:val="0"/>
          <w:sz w:val="17"/>
          <w:u w:val="none"/>
        </w:rPr>
        <w:t>⑤ Wind Turbines: The Perfect Solution</w:t>
      </w:r>
    </w:p>
    <w:p>
      <w:pPr>
        <w:keepNext/>
        <w:spacing w:before="80" w:after="20" w:line="276" w:lineRule="auto"/>
        <w:snapToGrid w:val="0"/>
      </w:pPr>
      <w:r>
        <w:rPr>
          <w:rFonts w:ascii="맑은 고딕" w:hAnsi="맑은 고딕" w:eastAsia="맑은 고딕"/>
          <w:b/>
          <w:sz w:val="17"/>
          <w:u w:val="none"/>
        </w:rPr>
        <w:t>34-7.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This transformation cannot happen without fossil fuels. ① For instance, production of concrete structures and steel elements require amounts of energy that is only possible to produce with fossil energy. ② Production of solar panels requires scarce and expensive minerals which must be excavated, again requiring the use of fossil fuels. ③ Many homeowners install solar panels on their roofs to save money on electricity bills. ④ Thus, the harder we push towards a renewable energy system, the faster we have to use fossil energy for the construction process. ⑤ This is not only expensive, but also an undermining factor for our efforts to cut global emissions.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34-서1 ~ 34-서2</w:t>
      </w:r>
    </w:p>
    <w:p>
      <w:pPr>
        <w:keepNext/>
        <w:spacing w:before="80" w:after="20" w:line="276" w:lineRule="auto"/>
        <w:snapToGrid w:val="0"/>
      </w:pPr>
      <w:r>
        <w:rPr>
          <w:rFonts w:ascii="맑은 고딕" w:hAnsi="맑은 고딕" w:eastAsia="맑은 고딕"/>
          <w:b/>
          <w:sz w:val="17"/>
          <w:u w:val="none"/>
        </w:rPr>
        <w:t>34-서1.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which must be excavated, again requiring the use of fossil fuels. Thus, the harder we push towards a renewable energy system, the faster we have to use fossil energy for the construction process.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To (1) ________ our energy system, we must (2) ________ a vast new infrastructure, a process that depends on fossil fuels and may (3) ________ our efforts to cut emissions.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34-서2.</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This is not only expensive, but also an undermining factor for our efforts to cut global emissions. </w:t>
      </w:r>
      <w:r>
        <w:rPr>
          <w:rFonts w:ascii="맑은 고딕" w:hAnsi="맑은 고딕" w:eastAsia="맑은 고딕"/>
          <w:b w:val="0"/>
          <w:sz w:val="17"/>
          <w:u w:val="single"/>
        </w:rPr>
        <w:t>Heinberg remarks that the cost of building this new energy infrastructure is seldom counted in transition proposals.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Heinberg / remarks / that / transition proposals / seldom / count / the cost / of / building / this new energy infrastructure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that절을 능동태로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15단어로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Heinberg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34-8.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In addition to solar panels and wind turbines, we have to build an alternative transport infrastructure, farming procedures and industrial processes.</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Richard Heinberg, an American journalist, argues that in building the renewable energy infrastructure to stop global warming, we are actually involved in one of the greatest change projects in human history. ( ① ) This transformation cannot happen without fossil fuels. ( ② ) For instance, production of concrete structures and steel elements require amounts of energy that is only possible to produce with fossil energy. ( ③ ) Production of solar panels requires scarce and expensive minerals which must be excavated, again requiring the use of fossil fuels. ( ④ ) Thus, the harder we push towards a renewable energy system, the faster we have to use fossil energy for the construction process. ( ⑤ ) This is not only expensive, but also an undermining factor for our efforts to cut global emissions.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H1MOGO25-09_34</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Heinberg</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★argues (주어 Richard Heinberg 단수 — 동격 삽입구 무시)</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★are (주어 we)</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★involved (be involved in ~에 관여하다)</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turbines</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★to build (have to + 동사원형)</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transformation (This 뒤 주어 → 명사)</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fossil</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★requires (주어 Production 단수)</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scarce (희소한 ↔ abundant)</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★which (선행사 minerals — what 불가)</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excavated (광물이 ‘채굴되는’ 수동)</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★requiring (결과 분사구문 — 채굴이 화석연료 사용을 ‘요구하는’ 능동)</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faster (the 비교급 …, the 비교급 — 더 빨리)</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undermining (명사 factor 수식 — 약화시키는 능동)</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emissions</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★remarks (주어 Heinberg 단수)</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★building (전치사 of + 동명사)</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seldom (거의 ~않다 — 필자의 비판)</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proposals</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requirements (명사 supply 뒤 복합명사)</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(사물 선행사 제한적 용법 which = that)</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requiring (능동 분사구문)</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(계속적 which = and they)</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This transformation cannot happen without fossil fuels. (보충 This / 제외 transform)</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The harder we push towards a renewable energy system, the faster we have to use fossil energy for the construction process. (보충 The / 제외 hardly / hard→harder · fast→faster)</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This is not only expensive, but also an undermining factor for our efforts to cut global emissions. (undermine→undermining)</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태양광·풍력에 더해 교통·농업·산업 기반까지 새로 짓는 대전환</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scarce and expensive minerals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재생 에너지 체계로 밀어붙일수록 건설에 화석 에너지를 더 빨리 써야 하는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transition proposals</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★that (선행사 A city — what 불가)</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★burn (all of which = diggers, trucks, plants 복수)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★adds (주어 the effort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fossil</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34-1</w:t>
      </w:r>
      <w:r>
        <w:rPr>
          <w:rFonts w:ascii="맑은 고딕" w:hAnsi="맑은 고딕" w:eastAsia="맑은 고딕"/>
          <w:b w:val="0"/>
          <w:sz w:val="15"/>
          <w:u w:val="none"/>
        </w:rPr>
        <w:t xml:space="preserve"> 정답 ② — (a) ○ (b) ✕ (c) ○ (d) ✕ (e) ✕</w:t>
      </w:r>
    </w:p>
    <w:p>
      <w:pPr>
        <w:spacing w:before="0" w:after="0" w:line="259" w:lineRule="auto"/>
        <w:ind w:left="160" w:hanging="160"/>
        <w:snapToGrid w:val="0"/>
      </w:pPr>
      <w:r>
        <w:rPr>
          <w:rFonts w:ascii="맑은 고딕" w:hAnsi="맑은 고딕" w:eastAsia="맑은 고딕"/>
          <w:b/>
          <w:sz w:val="15"/>
          <w:u w:val="none"/>
        </w:rPr>
        <w:t>34-2</w:t>
      </w:r>
      <w:r>
        <w:rPr>
          <w:rFonts w:ascii="맑은 고딕" w:hAnsi="맑은 고딕" w:eastAsia="맑은 고딕"/>
          <w:b w:val="0"/>
          <w:sz w:val="15"/>
          <w:u w:val="none"/>
        </w:rPr>
        <w:t xml:space="preserve"> 정답 ③ — ⓐ involving → involved / ⓓ must excavate → must be excavated / ⓕ the fastest → the faster</w:t>
      </w:r>
    </w:p>
    <w:p>
      <w:pPr>
        <w:spacing w:before="0" w:after="0" w:line="259" w:lineRule="auto"/>
        <w:ind w:left="160" w:hanging="160"/>
        <w:snapToGrid w:val="0"/>
      </w:pPr>
      <w:r>
        <w:rPr>
          <w:rFonts w:ascii="맑은 고딕" w:hAnsi="맑은 고딕" w:eastAsia="맑은 고딕"/>
          <w:b/>
          <w:sz w:val="15"/>
          <w:u w:val="none"/>
        </w:rPr>
        <w:t>34-3</w:t>
      </w:r>
      <w:r>
        <w:rPr>
          <w:rFonts w:ascii="맑은 고딕" w:hAnsi="맑은 고딕" w:eastAsia="맑은 고딕"/>
          <w:b w:val="0"/>
          <w:sz w:val="15"/>
          <w:u w:val="none"/>
        </w:rPr>
        <w:t xml:space="preserve"> 정답 ⑤ — scarce · seldom · expensive</w:t>
      </w:r>
    </w:p>
    <w:p>
      <w:pPr>
        <w:spacing w:before="0" w:after="0" w:line="259" w:lineRule="auto"/>
        <w:ind w:left="160" w:hanging="160"/>
        <w:snapToGrid w:val="0"/>
      </w:pPr>
      <w:r>
        <w:rPr>
          <w:rFonts w:ascii="맑은 고딕" w:hAnsi="맑은 고딕" w:eastAsia="맑은 고딕"/>
          <w:b/>
          <w:sz w:val="15"/>
          <w:u w:val="none"/>
        </w:rPr>
        <w:t>34-4</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34-5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34-6</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34-7</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34-서1</w:t>
      </w:r>
      <w:r>
        <w:rPr>
          <w:rFonts w:ascii="맑은 고딕" w:hAnsi="맑은 고딕" w:eastAsia="맑은 고딕"/>
          <w:b w:val="0"/>
          <w:sz w:val="15"/>
          <w:u w:val="none"/>
        </w:rPr>
        <w:t xml:space="preserve"> (1) transform  (2) construct  (3) undermine</w:t>
      </w:r>
    </w:p>
    <w:p>
      <w:pPr>
        <w:spacing w:before="0" w:after="0" w:line="259" w:lineRule="auto"/>
        <w:ind w:left="160" w:hanging="160"/>
        <w:snapToGrid w:val="0"/>
      </w:pPr>
      <w:r>
        <w:rPr>
          <w:rFonts w:ascii="맑은 고딕" w:hAnsi="맑은 고딕" w:eastAsia="맑은 고딕"/>
          <w:b/>
          <w:sz w:val="15"/>
          <w:u w:val="none"/>
        </w:rPr>
        <w:t>34-서2</w:t>
      </w:r>
      <w:r>
        <w:rPr>
          <w:rFonts w:ascii="맑은 고딕" w:hAnsi="맑은 고딕" w:eastAsia="맑은 고딕"/>
          <w:b w:val="0"/>
          <w:sz w:val="15"/>
          <w:u w:val="none"/>
        </w:rPr>
        <w:t xml:space="preserve"> Heinberg remarks that transition proposals seldom count the cost of building this new energy infrastructure.</w:t>
      </w:r>
    </w:p>
    <w:p>
      <w:pPr>
        <w:spacing w:before="0" w:after="0" w:line="259" w:lineRule="auto"/>
        <w:ind w:left="160" w:hanging="160"/>
        <w:snapToGrid w:val="0"/>
      </w:pPr>
      <w:r>
        <w:rPr>
          <w:rFonts w:ascii="맑은 고딕" w:hAnsi="맑은 고딕" w:eastAsia="맑은 고딕"/>
          <w:b/>
          <w:sz w:val="15"/>
          <w:u w:val="none"/>
        </w:rPr>
        <w:t>34-8</w:t>
      </w:r>
      <w:r>
        <w:rPr>
          <w:rFonts w:ascii="맑은 고딕" w:hAnsi="맑은 고딕" w:eastAsia="맑은 고딕"/>
          <w:b w:val="0"/>
          <w:sz w:val="15"/>
          <w:u w:val="none"/>
        </w:rPr>
        <w:t xml:space="preserve"> 정답 ①</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34-1</w:t>
      </w:r>
      <w:r>
        <w:rPr>
          <w:rFonts w:ascii="맑은 고딕" w:hAnsi="맑은 고딕" w:eastAsia="맑은 고딕"/>
          <w:b w:val="0"/>
          <w:sz w:val="14"/>
          <w:u w:val="none"/>
        </w:rPr>
        <w:t xml:space="preserve"> </w:t>
      </w:r>
      <w:r>
        <w:rPr>
          <w:rFonts w:ascii="맑은 고딕" w:hAnsi="맑은 고딕" w:eastAsia="맑은 고딕"/>
          <w:b/>
          <w:sz w:val="14"/>
          <w:u w:val="none"/>
        </w:rPr>
        <w:t>(c) [어법 decoy]</w:t>
      </w:r>
      <w:r>
        <w:rPr>
          <w:rFonts w:ascii="맑은 고딕" w:hAnsi="맑은 고딕" w:eastAsia="맑은 고딕"/>
          <w:b w:val="0"/>
          <w:sz w:val="14"/>
          <w:u w:val="none"/>
        </w:rPr>
        <w:t xml:space="preserve"> 콤마 없는 제한적 용법이므로 that 가능 — 틀렸다고 고르면 ⑤류 오답. </w:t>
      </w:r>
      <w:r>
        <w:rPr>
          <w:rFonts w:ascii="맑은 고딕" w:hAnsi="맑은 고딕" w:eastAsia="맑은 고딕"/>
          <w:b/>
          <w:sz w:val="14"/>
          <w:u w:val="none"/>
        </w:rPr>
        <w:t>(e) [빈도 반전]</w:t>
      </w:r>
      <w:r>
        <w:rPr>
          <w:rFonts w:ascii="맑은 고딕" w:hAnsi="맑은 고딕" w:eastAsia="맑은 고딕"/>
          <w:b w:val="0"/>
          <w:sz w:val="14"/>
          <w:u w:val="none"/>
        </w:rPr>
        <w:t xml:space="preserve"> seldom(거의 ~않다)을 usually로 뒤집었다.</w:t>
      </w:r>
    </w:p>
    <w:p>
      <w:pPr>
        <w:spacing w:before="0" w:after="20" w:line="259" w:lineRule="auto"/>
        <w:jc w:val="both"/>
        <w:snapToGrid w:val="0"/>
      </w:pPr>
      <w:r>
        <w:rPr>
          <w:rFonts w:ascii="맑은 고딕" w:hAnsi="맑은 고딕" w:eastAsia="맑은 고딕"/>
          <w:b/>
          <w:sz w:val="14"/>
          <w:u w:val="none"/>
        </w:rPr>
        <w:t>34-2</w:t>
      </w:r>
      <w:r>
        <w:rPr>
          <w:rFonts w:ascii="맑은 고딕" w:hAnsi="맑은 고딕" w:eastAsia="맑은 고딕"/>
          <w:b w:val="0"/>
          <w:sz w:val="14"/>
          <w:u w:val="none"/>
        </w:rPr>
        <w:t xml:space="preserve"> </w:t>
      </w:r>
      <w:r>
        <w:rPr>
          <w:rFonts w:ascii="맑은 고딕" w:hAnsi="맑은 고딕" w:eastAsia="맑은 고딕"/>
          <w:b/>
          <w:sz w:val="14"/>
          <w:u w:val="none"/>
        </w:rPr>
        <w:t>ⓕ [최상급 함정]</w:t>
      </w:r>
      <w:r>
        <w:rPr>
          <w:rFonts w:ascii="맑은 고딕" w:hAnsi="맑은 고딕" w:eastAsia="맑은 고딕"/>
          <w:b w:val="0"/>
          <w:sz w:val="14"/>
          <w:u w:val="none"/>
        </w:rPr>
        <w:t xml:space="preserve"> 앞의 the harder를 보지 않으면 the fastest도 그럴듯하다 — ①은 ⓕ를 놓친 선지. </w:t>
      </w:r>
      <w:r>
        <w:rPr>
          <w:rFonts w:ascii="맑은 고딕" w:hAnsi="맑은 고딕" w:eastAsia="맑은 고딕"/>
          <w:b/>
          <w:sz w:val="14"/>
          <w:u w:val="none"/>
        </w:rPr>
        <w:t>ⓔ</w:t>
      </w:r>
      <w:r>
        <w:rPr>
          <w:rFonts w:ascii="맑은 고딕" w:hAnsi="맑은 고딕" w:eastAsia="맑은 고딕"/>
          <w:b w:val="0"/>
          <w:sz w:val="14"/>
          <w:u w:val="none"/>
        </w:rPr>
        <w:t xml:space="preserve"> 광물이 화석 연료 사용을 ‘요구하는’ 능동이므로 required 불가.</w:t>
      </w:r>
    </w:p>
    <w:p>
      <w:pPr>
        <w:spacing w:before="0" w:after="20" w:line="259" w:lineRule="auto"/>
        <w:jc w:val="both"/>
        <w:snapToGrid w:val="0"/>
      </w:pPr>
      <w:r>
        <w:rPr>
          <w:rFonts w:ascii="맑은 고딕" w:hAnsi="맑은 고딕" w:eastAsia="맑은 고딕"/>
          <w:b/>
          <w:sz w:val="14"/>
          <w:u w:val="none"/>
        </w:rPr>
        <w:t>34-3</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(A)(B)는 맞고 (C)만 부사 — be동사 뒤 보어는 형용사. </w:t>
      </w:r>
      <w:r>
        <w:rPr>
          <w:rFonts w:ascii="맑은 고딕" w:hAnsi="맑은 고딕" w:eastAsia="맑은 고딕"/>
          <w:b/>
          <w:sz w:val="14"/>
          <w:u w:val="none"/>
        </w:rPr>
        <w:t>②</w:t>
      </w:r>
      <w:r>
        <w:rPr>
          <w:rFonts w:ascii="맑은 고딕" w:hAnsi="맑은 고딕" w:eastAsia="맑은 고딕"/>
          <w:b w:val="0"/>
          <w:sz w:val="14"/>
          <w:u w:val="none"/>
        </w:rPr>
        <w:t xml:space="preserve"> always면 tend to focus just on energy supply requirements와 충돌.</w:t>
      </w:r>
    </w:p>
    <w:p>
      <w:pPr>
        <w:spacing w:before="0" w:after="20" w:line="259" w:lineRule="auto"/>
        <w:jc w:val="both"/>
        <w:snapToGrid w:val="0"/>
      </w:pPr>
      <w:r>
        <w:rPr>
          <w:rFonts w:ascii="맑은 고딕" w:hAnsi="맑은 고딕" w:eastAsia="맑은 고딕"/>
          <w:b/>
          <w:sz w:val="14"/>
          <w:u w:val="none"/>
        </w:rPr>
        <w:t>34-4</w:t>
      </w:r>
      <w:r>
        <w:rPr>
          <w:rFonts w:ascii="맑은 고딕" w:hAnsi="맑은 고딕" w:eastAsia="맑은 고딕"/>
          <w:b w:val="0"/>
          <w:sz w:val="14"/>
          <w:u w:val="none"/>
        </w:rPr>
        <w:t xml:space="preserve"> </w:t>
      </w:r>
      <w:r>
        <w:rPr>
          <w:rFonts w:ascii="맑은 고딕" w:hAnsi="맑은 고딕" w:eastAsia="맑은 고딕"/>
          <w:b/>
          <w:sz w:val="14"/>
          <w:u w:val="none"/>
        </w:rPr>
        <w:t>① [조건 반전]</w:t>
      </w:r>
      <w:r>
        <w:rPr>
          <w:rFonts w:ascii="맑은 고딕" w:hAnsi="맑은 고딕" w:eastAsia="맑은 고딕"/>
          <w:b w:val="0"/>
          <w:sz w:val="14"/>
          <w:u w:val="none"/>
        </w:rPr>
        <w:t xml:space="preserve"> only possible with fossil energy를 without fossil fuels로 뒤집었다. </w:t>
      </w:r>
      <w:r>
        <w:rPr>
          <w:rFonts w:ascii="맑은 고딕" w:hAnsi="맑은 고딕" w:eastAsia="맑은 고딕"/>
          <w:b/>
          <w:sz w:val="14"/>
          <w:u w:val="none"/>
        </w:rPr>
        <w:t>④</w:t>
      </w:r>
      <w:r>
        <w:rPr>
          <w:rFonts w:ascii="맑은 고딕" w:hAnsi="맑은 고딕" w:eastAsia="맑은 고딕"/>
          <w:b w:val="0"/>
          <w:sz w:val="14"/>
          <w:u w:val="none"/>
        </w:rPr>
        <w:t xml:space="preserve"> excavated = dug out of the ground 환언 — 참.</w:t>
      </w:r>
    </w:p>
    <w:p>
      <w:pPr>
        <w:spacing w:before="0" w:after="20" w:line="259" w:lineRule="auto"/>
        <w:jc w:val="both"/>
        <w:snapToGrid w:val="0"/>
      </w:pPr>
      <w:r>
        <w:rPr>
          <w:rFonts w:ascii="맑은 고딕" w:hAnsi="맑은 고딕" w:eastAsia="맑은 고딕"/>
          <w:b/>
          <w:sz w:val="14"/>
          <w:u w:val="none"/>
        </w:rPr>
        <w:t>34-5</w:t>
      </w:r>
      <w:r>
        <w:rPr>
          <w:rFonts w:ascii="맑은 고딕" w:hAnsi="맑은 고딕" w:eastAsia="맑은 고딕"/>
          <w:b w:val="0"/>
          <w:sz w:val="14"/>
          <w:u w:val="none"/>
        </w:rPr>
        <w:t xml:space="preserve"> </w:t>
      </w:r>
      <w:r>
        <w:rPr>
          <w:rFonts w:ascii="맑은 고딕" w:hAnsi="맑은 고딕" w:eastAsia="맑은 고딕"/>
          <w:b/>
          <w:sz w:val="14"/>
          <w:u w:val="none"/>
        </w:rPr>
        <w:t>① [과잉 결론]</w:t>
      </w:r>
      <w:r>
        <w:rPr>
          <w:rFonts w:ascii="맑은 고딕" w:hAnsi="맑은 고딕" w:eastAsia="맑은 고딕"/>
          <w:b w:val="0"/>
          <w:sz w:val="14"/>
          <w:u w:val="none"/>
        </w:rPr>
        <w:t xml:space="preserve"> 필자는 중단이 아니라 ‘비용을 계산하라’고 한다. </w:t>
      </w:r>
      <w:r>
        <w:rPr>
          <w:rFonts w:ascii="맑은 고딕" w:hAnsi="맑은 고딕" w:eastAsia="맑은 고딕"/>
          <w:b/>
          <w:sz w:val="14"/>
          <w:u w:val="none"/>
        </w:rPr>
        <w:t>② [사실 반전]</w:t>
      </w:r>
      <w:r>
        <w:rPr>
          <w:rFonts w:ascii="맑은 고딕" w:hAnsi="맑은 고딕" w:eastAsia="맑은 고딕"/>
          <w:b w:val="0"/>
          <w:sz w:val="14"/>
          <w:u w:val="none"/>
        </w:rPr>
        <w:t xml:space="preserve"> produce no exhaust while they are driven.</w:t>
      </w:r>
    </w:p>
    <w:p>
      <w:pPr>
        <w:spacing w:before="0" w:after="20" w:line="259" w:lineRule="auto"/>
        <w:jc w:val="both"/>
        <w:snapToGrid w:val="0"/>
      </w:pPr>
      <w:r>
        <w:rPr>
          <w:rFonts w:ascii="맑은 고딕" w:hAnsi="맑은 고딕" w:eastAsia="맑은 고딕"/>
          <w:b/>
          <w:sz w:val="14"/>
          <w:u w:val="none"/>
        </w:rPr>
        <w:t>34-6</w:t>
      </w:r>
      <w:r>
        <w:rPr>
          <w:rFonts w:ascii="맑은 고딕" w:hAnsi="맑은 고딕" w:eastAsia="맑은 고딕"/>
          <w:b w:val="0"/>
          <w:sz w:val="14"/>
          <w:u w:val="none"/>
        </w:rPr>
        <w:t xml:space="preserve"> </w:t>
      </w:r>
      <w:r>
        <w:rPr>
          <w:rFonts w:ascii="맑은 고딕" w:hAnsi="맑은 고딕" w:eastAsia="맑은 고딕"/>
          <w:b/>
          <w:sz w:val="14"/>
          <w:u w:val="none"/>
        </w:rPr>
        <w:t>① [정반대]</w:t>
      </w:r>
      <w:r>
        <w:rPr>
          <w:rFonts w:ascii="맑은 고딕" w:hAnsi="맑은 고딕" w:eastAsia="맑은 고딕"/>
          <w:b w:val="0"/>
          <w:sz w:val="14"/>
          <w:u w:val="none"/>
        </w:rPr>
        <w:t xml:space="preserve"> scarce and expensive minerals. </w:t>
      </w:r>
      <w:r>
        <w:rPr>
          <w:rFonts w:ascii="맑은 고딕" w:hAnsi="맑은 고딕" w:eastAsia="맑은 고딕"/>
          <w:b/>
          <w:sz w:val="14"/>
          <w:u w:val="none"/>
        </w:rPr>
        <w:t>④ [인물 함정]</w:t>
      </w:r>
      <w:r>
        <w:rPr>
          <w:rFonts w:ascii="맑은 고딕" w:hAnsi="맑은 고딕" w:eastAsia="맑은 고딕"/>
          <w:b w:val="0"/>
          <w:sz w:val="14"/>
          <w:u w:val="none"/>
        </w:rPr>
        <w:t xml:space="preserve"> 첫 문장의 an American journalist에 끌린 선지 — 인물은 주장의 출처일 뿐.</w:t>
      </w:r>
    </w:p>
    <w:p>
      <w:pPr>
        <w:spacing w:before="0" w:after="20" w:line="259" w:lineRule="auto"/>
        <w:jc w:val="both"/>
        <w:snapToGrid w:val="0"/>
      </w:pPr>
      <w:r>
        <w:rPr>
          <w:rFonts w:ascii="맑은 고딕" w:hAnsi="맑은 고딕" w:eastAsia="맑은 고딕"/>
          <w:b/>
          <w:sz w:val="14"/>
          <w:u w:val="none"/>
        </w:rPr>
        <w:t>34-7</w:t>
      </w:r>
      <w:r>
        <w:rPr>
          <w:rFonts w:ascii="맑은 고딕" w:hAnsi="맑은 고딕" w:eastAsia="맑은 고딕"/>
          <w:b w:val="0"/>
          <w:sz w:val="14"/>
          <w:u w:val="none"/>
        </w:rPr>
        <w:t xml:space="preserve"> </w:t>
      </w:r>
      <w:r>
        <w:rPr>
          <w:rFonts w:ascii="맑은 고딕" w:hAnsi="맑은 고딕" w:eastAsia="맑은 고딕"/>
          <w:b/>
          <w:sz w:val="14"/>
          <w:u w:val="none"/>
        </w:rPr>
        <w:t>③ [소재어 재사용 함정]</w:t>
      </w:r>
      <w:r>
        <w:rPr>
          <w:rFonts w:ascii="맑은 고딕" w:hAnsi="맑은 고딕" w:eastAsia="맑은 고딕"/>
          <w:b w:val="0"/>
          <w:sz w:val="14"/>
          <w:u w:val="none"/>
        </w:rPr>
        <w:t xml:space="preserve"> solar panels를 그대로 써서 자연스러워 보이지만, 관점이 ‘생산 비용’에서 ‘사용 혜택’으로 바뀌었다.</w:t>
      </w:r>
    </w:p>
    <w:p>
      <w:pPr>
        <w:spacing w:before="0" w:after="20" w:line="259" w:lineRule="auto"/>
        <w:jc w:val="both"/>
        <w:snapToGrid w:val="0"/>
      </w:pPr>
      <w:r>
        <w:rPr>
          <w:rFonts w:ascii="맑은 고딕" w:hAnsi="맑은 고딕" w:eastAsia="맑은 고딕"/>
          <w:b/>
          <w:sz w:val="14"/>
          <w:u w:val="none"/>
        </w:rPr>
        <w:t>34-서1</w:t>
      </w:r>
      <w:r>
        <w:rPr>
          <w:rFonts w:ascii="맑은 고딕" w:hAnsi="맑은 고딕" w:eastAsia="맑은 고딕"/>
          <w:b w:val="0"/>
          <w:sz w:val="14"/>
          <w:u w:val="none"/>
        </w:rPr>
        <w:t xml:space="preserve"> (2) build ✕ — 본문 형태 그대로(build) 쓰면 0점, construction의 동사형으로 쓸 것. (3) undermining ✕ — 조동사 뒤 원형. [채점] 각 1점.</w:t>
      </w:r>
    </w:p>
    <w:p>
      <w:pPr>
        <w:spacing w:before="0" w:after="20" w:line="259" w:lineRule="auto"/>
        <w:jc w:val="both"/>
        <w:snapToGrid w:val="0"/>
      </w:pPr>
      <w:r>
        <w:rPr>
          <w:rFonts w:ascii="맑은 고딕" w:hAnsi="맑은 고딕" w:eastAsia="맑은 고딕"/>
          <w:b/>
          <w:sz w:val="14"/>
          <w:u w:val="none"/>
        </w:rPr>
        <w:t>34-서2</w:t>
      </w:r>
      <w:r>
        <w:rPr>
          <w:rFonts w:ascii="맑은 고딕" w:hAnsi="맑은 고딕" w:eastAsia="맑은 고딕"/>
          <w:b w:val="0"/>
          <w:sz w:val="14"/>
          <w:u w:val="none"/>
        </w:rPr>
        <w:t xml:space="preserve"> </w:t>
      </w:r>
      <w:r>
        <w:rPr>
          <w:rFonts w:ascii="맑은 고딕" w:hAnsi="맑은 고딕" w:eastAsia="맑은 고딕"/>
          <w:b/>
          <w:sz w:val="14"/>
          <w:u w:val="none"/>
        </w:rPr>
        <w:t>count seldom</w:t>
      </w:r>
      <w:r>
        <w:rPr>
          <w:rFonts w:ascii="맑은 고딕" w:hAnsi="맑은 고딕" w:eastAsia="맑은 고딕"/>
          <w:b w:val="0"/>
          <w:sz w:val="14"/>
          <w:u w:val="none"/>
        </w:rPr>
        <w:t xml:space="preserve"> ✕ — 빈도부사는 일반동사 앞. </w:t>
      </w:r>
      <w:r>
        <w:rPr>
          <w:rFonts w:ascii="맑은 고딕" w:hAnsi="맑은 고딕" w:eastAsia="맑은 고딕"/>
          <w:b/>
          <w:sz w:val="14"/>
          <w:u w:val="none"/>
        </w:rPr>
        <w:t>counts</w:t>
      </w:r>
      <w:r>
        <w:rPr>
          <w:rFonts w:ascii="맑은 고딕" w:hAnsi="맑은 고딕" w:eastAsia="맑은 고딕"/>
          <w:b w:val="0"/>
          <w:sz w:val="14"/>
          <w:u w:val="none"/>
        </w:rPr>
        <w:t xml:space="preserve"> ✕ — 어형 변형 금지 + 주어 proposals 복수. [채점] 능동 구조 1.5 / 어순 1 / 단어 수·철자 0.5.</w:t>
      </w:r>
    </w:p>
    <w:p>
      <w:pPr>
        <w:spacing w:before="0" w:after="20" w:line="259" w:lineRule="auto"/>
        <w:jc w:val="both"/>
        <w:snapToGrid w:val="0"/>
      </w:pPr>
      <w:r>
        <w:rPr>
          <w:rFonts w:ascii="맑은 고딕" w:hAnsi="맑은 고딕" w:eastAsia="맑은 고딕"/>
          <w:b/>
          <w:sz w:val="14"/>
          <w:u w:val="none"/>
        </w:rPr>
        <w:t>34-8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This transformation 뒤에 두면 ‘이 변화’가 무엇인지 설명이 늦게 오고, For instance(화석 연료 사례)와의 연결이 끊긴다.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미국인 저널리스트 Richard Heinberg는 지구 온난화를 막기 위해 재생 가능 에너지 기반 시설을 구축할 때 우리는 실제로 인류 역사상 가장 큰 변화 프로젝트 중 하나에 관여하는 것이라고 주장한다. 태양광 패널과 풍력 터빈에 더하여, 우리는 대체 교통 기반 시설, 농업 절차, 산업 공정을 구축해야 한다. 이 변화는 화석 연료 없이는 일어날 수 없다. 예를 들어 콘크리트 구조물과 강철 요소의 생산은 화석 에너지로만 만들어 낼 수 있는 양의 에너지를 필요로 한다. 태양광 패널 생산은 발굴되어야 하는 희귀하고 값비싼 광물을 필요로 하며, 이는 다시 화석 연료 사용을 요구한다. 따라서 재생 에너지 시스템을 향해 더 세게 밀어붙일수록, 우리는 건설 과정에서 화석 에너지를 더 빨리 써야 한다. 이는 비용이 많이 들 뿐만 아니라 전 세계 배출량을 줄이려는 우리의 노력을 약화시키는 요인이다. Heinberg는 이 새로운 에너지 기반 시설을 구축하는 비용이 전환 제안서에서 거의 계산되지 않으며, 제안서들은 에너지 공급 요건에만 집중하는 경향이 있다고 언급한다.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자전거 도로망을 건설하는 일도 비슷한 수수께끼를 낳는다. 자동차를 줄이려는 도시는 먼저 굴착기와 트럭, 아스팔트 공장을 투입해야 하는데, 이것들은 모두 연료를 태운다. 그러니 몇 년 동안은 배출량을 줄이려는 노력이 오히려 배출량을 늘리며, 이는 낙관적인 계획서에서 거의 언급되지 않는 비용이다.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