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4강 01번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our culture, the scientific method </w:t>
            </w:r>
            <w:r>
              <w:rPr>
                <w:rFonts w:ascii="Malgun Gothic" w:cs="Malgun Gothic" w:eastAsia="Malgun Gothic" w:hAnsi="Malgun Gothic"/>
                <w:b w:val="false"/>
                <w:bCs w:val="false"/>
                <w:sz w:val="18"/>
                <w:szCs w:val="18"/>
                <w:u w:val="single"/>
              </w:rPr>
              <w:t xml:space="preserve">(A) has, more than any other, served</w:t>
            </w:r>
            <w:r>
              <w:rPr>
                <w:rFonts w:ascii="Malgun Gothic" w:cs="Malgun Gothic" w:eastAsia="Malgun Gothic" w:hAnsi="Malgun Gothic"/>
                <w:sz w:val="18"/>
                <w:szCs w:val="18"/>
              </w:rPr>
              <w:t xml:space="preserve"> as the base for contemporary professional practice. </w:t>
            </w:r>
            <w:r>
              <w:rPr>
                <w:rFonts w:ascii="Malgun Gothic" w:cs="Malgun Gothic" w:eastAsia="Malgun Gothic" w:hAnsi="Malgun Gothic"/>
                <w:sz w:val="18"/>
                <w:szCs w:val="18"/>
              </w:rPr>
              <w:t xml:space="preserve">The hypothetico-deductive mode of inquiry as the instrument of professional knowledge growth </w:t>
            </w:r>
            <w:r>
              <w:rPr>
                <w:rFonts w:ascii="Malgun Gothic" w:cs="Malgun Gothic" w:eastAsia="Malgun Gothic" w:hAnsi="Malgun Gothic"/>
                <w:b w:val="false"/>
                <w:bCs w:val="false"/>
                <w:sz w:val="18"/>
                <w:szCs w:val="18"/>
                <w:u w:val="single"/>
              </w:rPr>
              <w:t xml:space="preserve">(B) has evoked</w:t>
            </w:r>
            <w:r>
              <w:rPr>
                <w:rFonts w:ascii="Malgun Gothic" w:cs="Malgun Gothic" w:eastAsia="Malgun Gothic" w:hAnsi="Malgun Gothic"/>
                <w:sz w:val="18"/>
                <w:szCs w:val="18"/>
              </w:rPr>
              <w:t xml:space="preserve"> the compelling authority of reason, logic, and certainty as a bedrock foundation for professional practice. </w:t>
            </w:r>
            <w:r>
              <w:rPr>
                <w:rFonts w:ascii="Malgun Gothic" w:cs="Malgun Gothic" w:eastAsia="Malgun Gothic" w:hAnsi="Malgun Gothic"/>
                <w:sz w:val="18"/>
                <w:szCs w:val="18"/>
              </w:rPr>
              <w:t xml:space="preserve">But a careful examination indicates that rather than asserting that the world is perfectly reasonable, perfectly logical, or perfectly certain, </w:t>
            </w:r>
            <w:r>
              <w:rPr>
                <w:rFonts w:ascii="Malgun Gothic" w:cs="Malgun Gothic" w:eastAsia="Malgun Gothic" w:hAnsi="Malgun Gothic"/>
                <w:b w:val="false"/>
                <w:bCs w:val="false"/>
                <w:sz w:val="18"/>
                <w:szCs w:val="18"/>
                <w:u w:val="single"/>
              </w:rPr>
              <w:t xml:space="preserve">(C) what is really highlighted</w:t>
            </w:r>
            <w:r>
              <w:rPr>
                <w:rFonts w:ascii="Malgun Gothic" w:cs="Malgun Gothic" w:eastAsia="Malgun Gothic" w:hAnsi="Malgun Gothic"/>
                <w:sz w:val="18"/>
                <w:szCs w:val="18"/>
              </w:rPr>
              <w:t xml:space="preserve"> by science is that the world is open, uncertain, and our knowledge of it is never final. </w:t>
            </w:r>
            <w:r>
              <w:rPr>
                <w:rFonts w:ascii="Malgun Gothic" w:cs="Malgun Gothic" w:eastAsia="Malgun Gothic" w:hAnsi="Malgun Gothic"/>
                <w:sz w:val="18"/>
                <w:szCs w:val="18"/>
              </w:rPr>
              <w:t xml:space="preserve">Scientific explanations are partial, conditional, approximate, indeterminate, inconclusive, uncertain, intermediate, and limited — </w:t>
            </w:r>
            <w:r>
              <w:rPr>
                <w:rFonts w:ascii="Malgun Gothic" w:cs="Malgun Gothic" w:eastAsia="Malgun Gothic" w:hAnsi="Malgun Gothic"/>
                <w:b w:val="false"/>
                <w:bCs w:val="false"/>
                <w:sz w:val="18"/>
                <w:szCs w:val="18"/>
                <w:u w:val="single"/>
              </w:rPr>
              <w:t xml:space="preserve">(D) hard a bedrock foundation</w:t>
            </w:r>
            <w:r>
              <w:rPr>
                <w:rFonts w:ascii="Malgun Gothic" w:cs="Malgun Gothic" w:eastAsia="Malgun Gothic" w:hAnsi="Malgun Gothic"/>
                <w:sz w:val="18"/>
                <w:szCs w:val="18"/>
              </w:rPr>
              <w:t xml:space="preserve"> but more accurately an ambiguous, conditional one. </w:t>
            </w:r>
            <w:r>
              <w:rPr>
                <w:rFonts w:ascii="Malgun Gothic" w:cs="Malgun Gothic" w:eastAsia="Malgun Gothic" w:hAnsi="Malgun Gothic"/>
                <w:sz w:val="18"/>
                <w:szCs w:val="18"/>
              </w:rPr>
              <w:t xml:space="preserve">This is not to argue that the world is nothing but chaos, but it does suggest that the notion </w:t>
            </w:r>
            <w:r>
              <w:rPr>
                <w:rFonts w:ascii="Malgun Gothic" w:cs="Malgun Gothic" w:eastAsia="Malgun Gothic" w:hAnsi="Malgun Gothic"/>
                <w:b w:val="false"/>
                <w:bCs w:val="false"/>
                <w:sz w:val="18"/>
                <w:szCs w:val="18"/>
                <w:u w:val="single"/>
              </w:rPr>
              <w:t xml:space="preserve">(E) that science is the path</w:t>
            </w:r>
            <w:r>
              <w:rPr>
                <w:rFonts w:ascii="Malgun Gothic" w:cs="Malgun Gothic" w:eastAsia="Malgun Gothic" w:hAnsi="Malgun Gothic"/>
                <w:sz w:val="18"/>
                <w:szCs w:val="18"/>
              </w:rPr>
              <w:t xml:space="preserve"> to certainty and eternal truth is unwise. </w:t>
            </w:r>
            <w:r>
              <w:rPr>
                <w:rFonts w:ascii="Malgun Gothic" w:cs="Malgun Gothic" w:eastAsia="Malgun Gothic" w:hAnsi="Malgun Gothic"/>
                <w:sz w:val="18"/>
                <w:szCs w:val="18"/>
              </w:rPr>
              <w:t xml:space="preserve">In terms of our "knowledge-action" problem, this perception of science as ambiguous and conditional is part of the bedrock foundation of the "gap in understanding."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Science: A Map of Uncertainty, Not a Rock of Certainty</w:t>
      </w:r>
    </w:p>
    <w:p>
      <w:pPr>
        <w:spacing w:after="10" w:line="240"/>
        <w:ind w:left="280"/>
      </w:pPr>
      <w:r>
        <w:rPr>
          <w:rFonts w:ascii="Malgun Gothic" w:cs="Malgun Gothic" w:eastAsia="Malgun Gothic" w:hAnsi="Malgun Gothic"/>
          <w:sz w:val="18"/>
          <w:szCs w:val="18"/>
        </w:rPr>
        <w:t xml:space="preserve">② How the Scientific Method Conquered Chaos</w:t>
      </w:r>
    </w:p>
    <w:p>
      <w:pPr>
        <w:spacing w:after="10" w:line="240"/>
        <w:ind w:left="280"/>
      </w:pPr>
      <w:r>
        <w:rPr>
          <w:rFonts w:ascii="Malgun Gothic" w:cs="Malgun Gothic" w:eastAsia="Malgun Gothic" w:hAnsi="Malgun Gothic"/>
          <w:sz w:val="18"/>
          <w:szCs w:val="18"/>
        </w:rPr>
        <w:t xml:space="preserve">③ Why Professionals Should Abandon Reason and Logic</w:t>
      </w:r>
    </w:p>
    <w:p>
      <w:pPr>
        <w:spacing w:after="10" w:line="240"/>
        <w:ind w:left="280"/>
      </w:pPr>
      <w:r>
        <w:rPr>
          <w:rFonts w:ascii="Malgun Gothic" w:cs="Malgun Gothic" w:eastAsia="Malgun Gothic" w:hAnsi="Malgun Gothic"/>
          <w:sz w:val="18"/>
          <w:szCs w:val="18"/>
        </w:rPr>
        <w:t xml:space="preserve">④ The Eternal Truths Revealed by Modern Science</w:t>
      </w:r>
    </w:p>
    <w:p>
      <w:pPr>
        <w:spacing w:after="10" w:line="240"/>
        <w:ind w:left="280"/>
      </w:pPr>
      <w:r>
        <w:rPr>
          <w:rFonts w:ascii="Malgun Gothic" w:cs="Malgun Gothic" w:eastAsia="Malgun Gothic" w:hAnsi="Malgun Gothic"/>
          <w:sz w:val="18"/>
          <w:szCs w:val="18"/>
        </w:rPr>
        <w:t xml:space="preserve">⑤ Ten Steps to Becoming a Better Scientist</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요지로 가장 적절한 것은?</w:t>
      </w:r>
    </w:p>
    <w:p>
      <w:pPr>
        <w:spacing w:after="10" w:line="240"/>
        <w:ind w:left="280"/>
      </w:pPr>
      <w:r>
        <w:rPr>
          <w:rFonts w:ascii="Malgun Gothic" w:cs="Malgun Gothic" w:eastAsia="Malgun Gothic" w:hAnsi="Malgun Gothic"/>
          <w:sz w:val="18"/>
          <w:szCs w:val="18"/>
        </w:rPr>
        <w:t xml:space="preserve">① 과학은 세계가 완벽히 논리적이고 확실하다는 것을 증명해 왔다.</w:t>
      </w:r>
    </w:p>
    <w:p>
      <w:pPr>
        <w:spacing w:after="10" w:line="240"/>
        <w:ind w:left="280"/>
      </w:pPr>
      <w:r>
        <w:rPr>
          <w:rFonts w:ascii="Malgun Gothic" w:cs="Malgun Gothic" w:eastAsia="Malgun Gothic" w:hAnsi="Malgun Gothic"/>
          <w:sz w:val="18"/>
          <w:szCs w:val="18"/>
        </w:rPr>
        <w:t xml:space="preserve">② 과학적 설명은 부분적이고 조건부이므로 과학을 확실성의 반석으로 여기는 것은 현명하지 않다.</w:t>
      </w:r>
    </w:p>
    <w:p>
      <w:pPr>
        <w:spacing w:after="10" w:line="240"/>
        <w:ind w:left="280"/>
      </w:pPr>
      <w:r>
        <w:rPr>
          <w:rFonts w:ascii="Malgun Gothic" w:cs="Malgun Gothic" w:eastAsia="Malgun Gothic" w:hAnsi="Malgun Gothic"/>
          <w:sz w:val="18"/>
          <w:szCs w:val="18"/>
        </w:rPr>
        <w:t xml:space="preserve">③ 전문적 실천은 과학적 방법 대신 직관에 의존해야 한다.</w:t>
      </w:r>
    </w:p>
    <w:p>
      <w:pPr>
        <w:spacing w:after="10" w:line="240"/>
        <w:ind w:left="280"/>
      </w:pPr>
      <w:r>
        <w:rPr>
          <w:rFonts w:ascii="Malgun Gothic" w:cs="Malgun Gothic" w:eastAsia="Malgun Gothic" w:hAnsi="Malgun Gothic"/>
          <w:sz w:val="18"/>
          <w:szCs w:val="18"/>
        </w:rPr>
        <w:t xml:space="preserve">④ 세계는 혼돈뿐이므로 지식의 축적은 불가능하다.</w:t>
      </w:r>
    </w:p>
    <w:p>
      <w:pPr>
        <w:spacing w:after="10" w:line="240"/>
        <w:ind w:left="280"/>
      </w:pPr>
      <w:r>
        <w:rPr>
          <w:rFonts w:ascii="Malgun Gothic" w:cs="Malgun Gothic" w:eastAsia="Malgun Gothic" w:hAnsi="Malgun Gothic"/>
          <w:sz w:val="18"/>
          <w:szCs w:val="18"/>
        </w:rPr>
        <w:t xml:space="preserve">⑤ 전문가의 권위는 이성과 논리에서만 나온다.</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But a careful examination indicates that rather than asserting that the world is perfectly reasonable, perfectly logical, or perfectly certain, what is really highlighted by science is that ______________________________.</w:t>
            </w:r>
          </w:p>
        </w:tc>
      </w:tr>
    </w:tbl>
    <w:p>
      <w:pPr>
        <w:spacing w:after="10" w:line="240"/>
        <w:ind w:left="280"/>
      </w:pPr>
      <w:r>
        <w:rPr>
          <w:rFonts w:ascii="Malgun Gothic" w:cs="Malgun Gothic" w:eastAsia="Malgun Gothic" w:hAnsi="Malgun Gothic"/>
          <w:sz w:val="18"/>
          <w:szCs w:val="18"/>
        </w:rPr>
        <w:t xml:space="preserve">① the world is open, uncertain, and our knowledge of it is never final</w:t>
      </w:r>
    </w:p>
    <w:p>
      <w:pPr>
        <w:spacing w:after="10" w:line="240"/>
        <w:ind w:left="280"/>
      </w:pPr>
      <w:r>
        <w:rPr>
          <w:rFonts w:ascii="Malgun Gothic" w:cs="Malgun Gothic" w:eastAsia="Malgun Gothic" w:hAnsi="Malgun Gothic"/>
          <w:sz w:val="18"/>
          <w:szCs w:val="18"/>
        </w:rPr>
        <w:t xml:space="preserve">② every scientific question has a single permanent answer</w:t>
      </w:r>
    </w:p>
    <w:p>
      <w:pPr>
        <w:spacing w:after="10" w:line="240"/>
        <w:ind w:left="280"/>
      </w:pPr>
      <w:r>
        <w:rPr>
          <w:rFonts w:ascii="Malgun Gothic" w:cs="Malgun Gothic" w:eastAsia="Malgun Gothic" w:hAnsi="Malgun Gothic"/>
          <w:sz w:val="18"/>
          <w:szCs w:val="18"/>
        </w:rPr>
        <w:t xml:space="preserve">③ reason and logic are the only tools professionals need</w:t>
      </w:r>
    </w:p>
    <w:p>
      <w:pPr>
        <w:spacing w:after="10" w:line="240"/>
        <w:ind w:left="280"/>
      </w:pPr>
      <w:r>
        <w:rPr>
          <w:rFonts w:ascii="Malgun Gothic" w:cs="Malgun Gothic" w:eastAsia="Malgun Gothic" w:hAnsi="Malgun Gothic"/>
          <w:sz w:val="18"/>
          <w:szCs w:val="18"/>
        </w:rPr>
        <w:t xml:space="preserve">④ the world can be fully predicted with enough data</w:t>
      </w:r>
    </w:p>
    <w:p>
      <w:pPr>
        <w:spacing w:after="10" w:line="240"/>
        <w:ind w:left="280"/>
      </w:pPr>
      <w:r>
        <w:rPr>
          <w:rFonts w:ascii="Malgun Gothic" w:cs="Malgun Gothic" w:eastAsia="Malgun Gothic" w:hAnsi="Malgun Gothic"/>
          <w:sz w:val="18"/>
          <w:szCs w:val="18"/>
        </w:rPr>
        <w:t xml:space="preserve">⑤ professional practice no longer needs any evidence</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scientific method has given professional practice an air of ① </w:t>
            </w:r>
            <w:r>
              <w:rPr>
                <w:rFonts w:ascii="Malgun Gothic" w:cs="Malgun Gothic" w:eastAsia="Malgun Gothic" w:hAnsi="Malgun Gothic"/>
                <w:b w:val="false"/>
                <w:bCs w:val="false"/>
                <w:sz w:val="18"/>
                <w:szCs w:val="18"/>
                <w:u w:val="single"/>
              </w:rPr>
              <w:t xml:space="preserve">certainty</w:t>
            </w:r>
            <w:r>
              <w:rPr>
                <w:rFonts w:ascii="Malgun Gothic" w:cs="Malgun Gothic" w:eastAsia="Malgun Gothic" w:hAnsi="Malgun Gothic"/>
                <w:sz w:val="18"/>
                <w:szCs w:val="18"/>
              </w:rPr>
              <w:t xml:space="preserve">, yet science itself shows that the world is ② </w:t>
            </w:r>
            <w:r>
              <w:rPr>
                <w:rFonts w:ascii="Malgun Gothic" w:cs="Malgun Gothic" w:eastAsia="Malgun Gothic" w:hAnsi="Malgun Gothic"/>
                <w:b w:val="false"/>
                <w:bCs w:val="false"/>
                <w:sz w:val="18"/>
                <w:szCs w:val="18"/>
                <w:u w:val="single"/>
              </w:rPr>
              <w:t xml:space="preserve">open</w:t>
            </w:r>
            <w:r>
              <w:rPr>
                <w:rFonts w:ascii="Malgun Gothic" w:cs="Malgun Gothic" w:eastAsia="Malgun Gothic" w:hAnsi="Malgun Gothic"/>
                <w:sz w:val="18"/>
                <w:szCs w:val="18"/>
              </w:rPr>
              <w:t xml:space="preserve"> and our knowledge of it is never ③ </w:t>
            </w:r>
            <w:r>
              <w:rPr>
                <w:rFonts w:ascii="Malgun Gothic" w:cs="Malgun Gothic" w:eastAsia="Malgun Gothic" w:hAnsi="Malgun Gothic"/>
                <w:b w:val="false"/>
                <w:bCs w:val="false"/>
                <w:sz w:val="18"/>
                <w:szCs w:val="18"/>
                <w:u w:val="single"/>
              </w:rPr>
              <w:t xml:space="preserve">final</w:t>
            </w:r>
            <w:r>
              <w:rPr>
                <w:rFonts w:ascii="Malgun Gothic" w:cs="Malgun Gothic" w:eastAsia="Malgun Gothic" w:hAnsi="Malgun Gothic"/>
                <w:sz w:val="18"/>
                <w:szCs w:val="18"/>
              </w:rPr>
              <w:t xml:space="preserve">; scientific explanations are partial and ④ </w:t>
            </w:r>
            <w:r>
              <w:rPr>
                <w:rFonts w:ascii="Malgun Gothic" w:cs="Malgun Gothic" w:eastAsia="Malgun Gothic" w:hAnsi="Malgun Gothic"/>
                <w:b w:val="false"/>
                <w:bCs w:val="false"/>
                <w:sz w:val="18"/>
                <w:szCs w:val="18"/>
                <w:u w:val="single"/>
              </w:rPr>
              <w:t xml:space="preserve">conditional</w:t>
            </w:r>
            <w:r>
              <w:rPr>
                <w:rFonts w:ascii="Malgun Gothic" w:cs="Malgun Gothic" w:eastAsia="Malgun Gothic" w:hAnsi="Malgun Gothic"/>
                <w:sz w:val="18"/>
                <w:szCs w:val="18"/>
              </w:rPr>
              <w:t xml:space="preserve">, so seeing science as a road to eternal truth is ⑤ </w:t>
            </w:r>
            <w:r>
              <w:rPr>
                <w:rFonts w:ascii="Malgun Gothic" w:cs="Malgun Gothic" w:eastAsia="Malgun Gothic" w:hAnsi="Malgun Gothic"/>
                <w:b w:val="false"/>
                <w:bCs w:val="false"/>
                <w:sz w:val="18"/>
                <w:szCs w:val="18"/>
                <w:u w:val="single"/>
              </w:rPr>
              <w:t xml:space="preserve">wise</w:t>
            </w:r>
            <w:r>
              <w:rPr>
                <w:rFonts w:ascii="Malgun Gothic" w:cs="Malgun Gothic" w:eastAsia="Malgun Gothic" w:hAnsi="Malgun Gothic"/>
                <w:sz w:val="18"/>
                <w:szCs w:val="18"/>
              </w:rPr>
              <w:t xml:space="preserv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our culture, the scientific method has, more than any other, served as the base for contemporary professional practice. ① The hypothetico-deductive mode of inquiry as the instrument of professional knowledge growth has evoked the compelling authority of reason, logic, and certainty as a bedrock foundation for professional practice. ② Laboratories today spend more on computer equipment than on any other category of expense. ③ But a careful examination indicates that rather than asserting that the world is perfectly reasonable, perfectly logical, or perfectly certain, what is really highlighted by science is that the world is open, uncertain, and our knowledge of it is never final. ④ Scientific explanations are partial, conditional, approximate, indeterminate, inconclusive, uncertain, intermediate, and limited — hardly a bedrock foundation but more accurately an ambiguous, conditional one. ⑤ This is not to argue that the world is nothing but chaos, but it does suggest that the notion that science is the path to certainty and eternal truth is unwise.</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our culture, the scientific method has, more than any other, served as the base for contemporary professional practice.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Scientific explanations are partial, conditional, approximate, indeterminate, inconclusive, uncertain, intermediate, and limited — hardly a bedrock foundation but more accurately an ambiguous, conditional one. This is not to argue that the world is nothing but chaos, but it does suggest that the notion that science is the path to certainty and eternal truth is unwise.</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The hypothetico-deductive mode of inquiry as the instrument of professional knowledge growth has evoked the compelling authority of reason, logic, and certainty as a bedrock foundation for professional practice.</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But a careful examination indicates that rather than asserting that the world is perfectly reasonable, perfectly logical, or perfectly certain, what is really highlighted by science is that the world is open, uncertain, and our knowledge of it is never final.</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This is not to argue that the world is nothing but chaos, but it does suggest that the notion that science is the path to certainty and eternal truth is unwise.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our culture, the scientific method has, more than any other, served as the base for contemporary professional practice. ( ① ) The hypothetico-deductive mode of inquiry as the instrument of professional knowledge growth has evoked the compelling authority of reason, logic, and certainty as a bedrock foundation for professional practice. ( ② ) But a careful examination indicates that rather than asserting that the world is perfectly reasonable, perfectly logical, or perfectly certain, what is really highlighted by science is that the world is open, uncertain, and our knowledge of it is never final. ( ③ ) Scientific explanations are partial, conditional, approximate, indeterminate, inconclusive, uncertain, intermediate, and limited — hardly a bedrock foundation but more accurately an ambiguous, conditional one. ( ④ ) In terms of our "knowledge-action" problem, this perception of science as ambiguous and conditional is part of the bedrock foundation of the "gap in understanding." ( ⑤ )</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Although the scientific method is treated as a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foundation of certainty for professional practice, what science actually reveals is a world that is open and a knowledge that is always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w:t>
            </w:r>
          </w:p>
        </w:tc>
      </w:tr>
    </w:tbl>
    <w:p>
      <w:pPr>
        <w:tabs>
          <w:tab w:val="left" w:pos="5200"/>
        </w:tabs>
        <w:spacing w:after="10" w:line="240"/>
        <w:ind w:left="280"/>
      </w:pPr>
      <w:r>
        <w:rPr>
          <w:rFonts w:ascii="Malgun Gothic" w:cs="Malgun Gothic" w:eastAsia="Malgun Gothic" w:hAnsi="Malgun Gothic"/>
          <w:sz w:val="18"/>
          <w:szCs w:val="18"/>
        </w:rPr>
        <w:t xml:space="preserve">① (A) solid … (B) provisional</w:t>
      </w:r>
      <w:r>
        <w:rPr>
          <w:rFonts w:ascii="Malgun Gothic" w:cs="Malgun Gothic" w:eastAsia="Malgun Gothic" w:hAnsi="Malgun Gothic"/>
          <w:sz w:val="18"/>
          <w:szCs w:val="18"/>
        </w:rPr>
        <w:t xml:space="preserve">	② (A) solid … (B) complete</w:t>
      </w:r>
    </w:p>
    <w:p>
      <w:pPr>
        <w:tabs>
          <w:tab w:val="left" w:pos="5200"/>
        </w:tabs>
        <w:spacing w:after="10" w:line="240"/>
        <w:ind w:left="280"/>
      </w:pPr>
      <w:r>
        <w:rPr>
          <w:rFonts w:ascii="Malgun Gothic" w:cs="Malgun Gothic" w:eastAsia="Malgun Gothic" w:hAnsi="Malgun Gothic"/>
          <w:sz w:val="18"/>
          <w:szCs w:val="18"/>
        </w:rPr>
        <w:t xml:space="preserve">③ (A) shaky … (B) provisional</w:t>
      </w:r>
      <w:r>
        <w:rPr>
          <w:rFonts w:ascii="Malgun Gothic" w:cs="Malgun Gothic" w:eastAsia="Malgun Gothic" w:hAnsi="Malgun Gothic"/>
          <w:sz w:val="18"/>
          <w:szCs w:val="18"/>
        </w:rPr>
        <w:t xml:space="preserve">	④ (A) shaky … (B) absolute</w:t>
      </w:r>
    </w:p>
    <w:p>
      <w:pPr>
        <w:tabs>
          <w:tab w:val="left" w:pos="5200"/>
        </w:tabs>
        <w:spacing w:after="10" w:line="240"/>
        <w:ind w:left="280"/>
      </w:pPr>
      <w:r>
        <w:rPr>
          <w:rFonts w:ascii="Malgun Gothic" w:cs="Malgun Gothic" w:eastAsia="Malgun Gothic" w:hAnsi="Malgun Gothic"/>
          <w:sz w:val="18"/>
          <w:szCs w:val="18"/>
        </w:rPr>
        <w:t xml:space="preserve">⑤ (A) hidden … (B) complete</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이것은 세계가 혼돈뿐이라고 주장하는 것이 아니지만, 과학이 확실성과 영원한 진리로 가는 길이라는 생각은 현명하지 않다는 것을 시사한다.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this / be / not / to argue / that / the world / be / nothing but chaos / but / it / do / suggest / that / the notion / that / science / be / the path to certainty and eternal truth / be / unwise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4강 01번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This is not to argue that the world is nothing but chaos, but it does suggest that the notion that science is the path to certainty and eternal truth is unwise.</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우리 문화에서 과학적 방법은, 다른 어떤 것보다도, 현대 전문 분야 업무의 기반 역할을 해 왔다. ❷ 전문 분야 지식 성장의 도구로서 가설 연역적 탐구 방식은, 전문 분야 업무의 기반 토대로서 이성, 논리, 확실성의 강력한 권위를 불러일으켰다. ❸ 하지만 주의 깊게 살펴보면, 세상이 완벽하게 합리적이거나 완벽하게 논리적이거나 완벽하게 확실하다고 주장하기보다는, 과학이 정말로 강조하는 것은 세상이 열려 있고 불확실하며 그것에 관한 우리의 지식은 결코 최종적이지 않다는 것임을 알 수 있다. ❹ 과학적 설명은 부분적이고, 조건적이고, 대략적이고, 불확정적이고, 결론이 나지 않고, 불확실하고, 중간적이고, 제한적이다. 즉 결코 기반 토대가 아니라, 더 정확히 말하면 모호하고 조건적인 것이다. ❺ 이것은 세상이 그저 혼돈일 뿐이라고 주장하려는 것이 아니라, 과학이 확실성과 영원한 진리에 이르는 길이라는 생각이 현명하지 않다는 것을 정말로 시사한다. ❻ 우리의 '지식-행동' 문제의 관점에서 보면, 과학을 모호하고 조건적인 것으로 보는 이러한 인식은 '이해의 간극'이라는 기반 토대의 일부이다.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과학적 방법은 전문적 실천의 토대로 이성·논리·확실성의 권위를 불러왔지만(❶~❷), 실제로 과학이 드러내는 것은 세계가 열려 있고 불확실하며 지식은 결코 최종적이지 않다는 것(❸~❹)이고, 과학이 확실성과 영원한 진리로 가는 길이라는 생각은 현명하지 않다(❺). ①이 정답. ②·④는 글과 반대, ③은 과장, ⑤는 무관.</w:t>
      </w:r>
    </w:p>
    <w:p>
      <w:pPr>
        <w:spacing w:after="30" w:line="250"/>
        <w:jc w:val="both"/>
      </w:pPr>
      <w:r>
        <w:rPr>
          <w:rFonts w:ascii="Malgun Gothic" w:cs="Malgun Gothic" w:eastAsia="Malgun Gothic" w:hAnsi="Malgun Gothic"/>
          <w:b/>
          <w:bCs/>
          <w:color w:val="1F3864"/>
          <w:sz w:val="18"/>
          <w:szCs w:val="18"/>
        </w:rPr>
        <w:t xml:space="preserve">2번 [요지] 정답 ②  </w:t>
      </w:r>
      <w:r>
        <w:rPr>
          <w:rFonts w:ascii="Malgun Gothic" w:cs="Malgun Gothic" w:eastAsia="Malgun Gothic" w:hAnsi="Malgun Gothic"/>
          <w:sz w:val="18"/>
          <w:szCs w:val="18"/>
        </w:rPr>
        <w:t xml:space="preserve">❹ 과학적 설명은 partial, conditional, approximate ~ 반석이 아니라 모호하고 조건부인 토대 + ❺ the notion that science is the path to certainty and eternal truth is unwise. ①·⑤는 글이 비판하는 통념, ③은 언급 없음, ④는 ❺의 This is not to argue that the world is nothing but chaos와 모순.</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But 뒤의 rather than(~이 아니라)이 '완벽히 합리적·논리적·확실하다'를 부정하므로, 빈칸에는 그 반대인 '열려 있고 불확실하며 지식은 최종적이지 않다'는 ①. 뒤 문장 ❹의 partial, conditional, uncertain이 이를 뒷받침. ②·③·④는 빈칸 앞에서 부정된 내용.</w:t>
      </w:r>
    </w:p>
    <w:p>
      <w:pPr>
        <w:spacing w:after="30" w:line="250"/>
        <w:jc w:val="both"/>
      </w:pPr>
      <w:r>
        <w:rPr>
          <w:rFonts w:ascii="Malgun Gothic" w:cs="Malgun Gothic" w:eastAsia="Malgun Gothic" w:hAnsi="Malgun Gothic"/>
          <w:b/>
          <w:bCs/>
          <w:color w:val="1F3864"/>
          <w:sz w:val="18"/>
          <w:szCs w:val="18"/>
        </w:rPr>
        <w:t xml:space="preserve">4번 [어법] 정답 ④  </w:t>
      </w:r>
      <w:r>
        <w:rPr>
          <w:rFonts w:ascii="Malgun Gothic" w:cs="Malgun Gothic" w:eastAsia="Malgun Gothic" w:hAnsi="Malgun Gothic"/>
          <w:sz w:val="18"/>
          <w:szCs w:val="18"/>
        </w:rPr>
        <w:t xml:space="preserve">(D) hard a bedrock foundation → hardly a bedrock foundation. '거의 ~이 아닌'의 부정 부사 hardly(hard는 '단단한/열심히'). (A) 현재완료 has served, 삽입구 more than any other ○. (B) 주어 The hypothetico-deductive mode(단수) → has evoked ○. (C) 관계대명사 what(명사절 주어) ○. (E) the notion that + 완전한 절 — 동격 that ○.</w:t>
      </w:r>
    </w:p>
    <w:p>
      <w:pPr>
        <w:spacing w:after="30" w:line="250"/>
        <w:jc w:val="both"/>
      </w:pPr>
      <w:r>
        <w:rPr>
          <w:rFonts w:ascii="Malgun Gothic" w:cs="Malgun Gothic" w:eastAsia="Malgun Gothic" w:hAnsi="Malgun Gothic"/>
          <w:b/>
          <w:bCs/>
          <w:color w:val="1F3864"/>
          <w:sz w:val="18"/>
          <w:szCs w:val="18"/>
        </w:rPr>
        <w:t xml:space="preserve">5번 [어휘] 정답 ⑤  </w:t>
      </w:r>
      <w:r>
        <w:rPr>
          <w:rFonts w:ascii="Malgun Gothic" w:cs="Malgun Gothic" w:eastAsia="Malgun Gothic" w:hAnsi="Malgun Gothic"/>
          <w:sz w:val="18"/>
          <w:szCs w:val="18"/>
        </w:rPr>
        <w:t xml:space="preserve">❺ the notion that science is the path to certainty and eternal truth is unwise. 따라서 ⑤ wise → unwise. ① certainty(❷), ② open(❸), ③ final(❸ never final), ④ conditional(❹) ○.</w:t>
      </w:r>
    </w:p>
    <w:p>
      <w:pPr>
        <w:spacing w:after="30" w:line="250"/>
        <w:jc w:val="both"/>
      </w:pPr>
      <w:r>
        <w:rPr>
          <w:rFonts w:ascii="Malgun Gothic" w:cs="Malgun Gothic" w:eastAsia="Malgun Gothic" w:hAnsi="Malgun Gothic"/>
          <w:b/>
          <w:bCs/>
          <w:color w:val="1F3864"/>
          <w:sz w:val="18"/>
          <w:szCs w:val="18"/>
        </w:rPr>
        <w:t xml:space="preserve">6번 [무관한 문장] 정답 ②  </w:t>
      </w:r>
      <w:r>
        <w:rPr>
          <w:rFonts w:ascii="Malgun Gothic" w:cs="Malgun Gothic" w:eastAsia="Malgun Gothic" w:hAnsi="Malgun Gothic"/>
          <w:sz w:val="18"/>
          <w:szCs w:val="18"/>
        </w:rPr>
        <w:t xml:space="preserve">❶ 과학적 방법이 전문적 실천의 토대 → ❷ 이성·논리·확실성의 권위 → ❸ 그러나 과학이 드러내는 것은 불확실성 → ❹ 과학적 설명은 조건부 → ❺ 확실성의 길이라는 생각은 현명하지 않음. ②(실험실 장비 비용)는 과학의 인식론적 성격과 무관.</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글(과학적 방법이 전문적 실천의 토대) → (B) 가설-연역적 탐구가 이성·논리·확실성의 권위를 불러옴 → (C) But 면밀히 보면 과학이 드러내는 것은 불확실성 → (A) 과학적 설명은 조건부, 반석이 아님 + This is not to argue ~ 확실성의 길이라는 생각은 현명하지 않음. 단서: (C)의 But이 (B)의 '확실성'을 뒤집고, (A)는 (C)의 uncertain을 나열로 구체화.</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 This is not to argue that the world is nothing but chaos(세계가 혼돈뿐이라는 말은 아니다)는 과학적 설명이 '모호하고 조건부'라고 강하게 말한 ❹ 바로 뒤에서 오해를 막는 단서다. 뒤 문장 ❻의 this perception of science as ambiguous and conditional이 주어진 문장과 ❹를 받으므로 ④.</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❷ a bedrock foundation(반석 같은 토대) → solid. (B) ❸ our knowledge of it is never final, ❹ conditional → provisional(잠정적인). ②·⑤ complete, ④ absolute는 반대, ③·④ shaky는 '통념'이 아니라 글의 결론 쪽이므로 (A)에 부적절.</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This is not to argue that ~ (~라고 주장하는 것은 아니다) ② it does suggest — 강조의 does + 원형 ③ the notion that science is ~ is unwise — 동격 that절 뒤 본동사 is. be 동사 어형(is) 처리와 does suggest가 핵심.</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contemporary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현대의, 동시대의</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assert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주장하다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hypothetico-deductive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가설-연역적</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approximate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근사치의, 대략의</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evoke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불러일으키다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inconclusive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결론이 나지 않는</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compelling</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강력한, 설득력 있는</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ambiguous</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모호한</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bedrock</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반석, 기반</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notion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생각, 개념</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2026-10-14T05:29:48.110Z</dcterms:created>
  <dcterms:modified xsi:type="dcterms:W3CDTF">2026-10-14T05:29:48.110Z</dcterms:modified>
</cp:coreProperties>
</file>

<file path=docProps/custom.xml><?xml version="1.0" encoding="utf-8"?>
<Properties xmlns="http://schemas.openxmlformats.org/officeDocument/2006/custom-properties" xmlns:vt="http://schemas.openxmlformats.org/officeDocument/2006/docPropsVTypes"/>
</file>