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28"/>
          <w:u w:val="none"/>
        </w:rPr>
        <w:t>교과서 활동(After You Read) CHECK — 프린트·본문 원문 · 기출 유형</w:t>
      </w:r>
    </w:p>
    <w:p>
      <w:pPr>
        <w:spacing w:before="0" w:after="60" w:line="259" w:lineRule="auto"/>
        <w:pBdr>
          <w:bottom w:val="single" w:sz="8" w:space="1" w:color="1F3864"/>
        </w:pBdr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목운중 3학년 · 2학기 기말 · 실전문제   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docGrid w:linePitch="360"/>
          <w:cols w:num="1" w:space="360"/>
        </w:sectPr>
      </w:pPr>
    </w:p>
    <w:p>
      <w:pPr>
        <w:spacing w:before="0" w:after="20" w:line="259" w:lineRule="auto"/>
      </w:pPr>
      <w:r>
        <w:rPr>
          <w:rFonts w:ascii="맑은 고딕" w:hAnsi="맑은 고딕" w:eastAsia="맑은 고딕"/>
          <w:b w:val="0"/>
          <w:i w:val="0"/>
          <w:sz w:val="16"/>
          <w:u w:val="none"/>
        </w:rPr>
        <w:t>◆ CHECK 안내 — 일기·후기·학생 소감 같은 새 글 없이, 프린트 A(연결)·B(고치기)·C(질문)·D(T/F)의 문장과 교과서 본문 문장만으로 출제했습니다. 오답은 프린트 B의 틀린 문장, A의 「본문에 없는 항목」, 본문 문장의 단어 1개 교체입니다.</w:t>
      </w:r>
    </w:p>
    <w:p>
      <w:pPr>
        <w:keepNext/>
        <w:spacing w:before="0" w:after="40" w:line="259" w:lineRule="auto"/>
      </w:pPr>
      <w:r>
        <w:rPr>
          <w:rFonts w:ascii="맑은 고딕" w:hAnsi="맑은 고딕" w:eastAsia="맑은 고딕"/>
          <w:b/>
          <w:i w:val="0"/>
          <w:color w:val="1F3864"/>
          <w:sz w:val="20"/>
          <w:u w:val="none"/>
        </w:rPr>
        <w:t>■ 교과서 활동 CHECK 1~14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[1~8] Lesson 5 Environmental Innovations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L5 본문의 내용과 관계없는 것을 </w:t>
      </w:r>
      <w:r>
        <w:rPr>
          <w:rFonts w:ascii="맑은 고딕" w:hAnsi="맑은 고딕" w:eastAsia="맑은 고딕"/>
          <w:b/>
          <w:i w:val="0"/>
          <w:sz w:val="18"/>
          <w:u w:val="none"/>
        </w:rPr>
        <w:t>두 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고르면?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protect damaged areas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fight ground water pollution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open structures and large gardens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efficient lighting systems and solar panels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save energy and improve the quality of life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L5 본문의 내용과 연결이 바른 것은?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An underwater museum in Cancun — save energy and improve the quality of life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An underwater museum in Cancun — 500 statues to attract tourists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Eco-friendly buildings in Singapore — protect damaged areas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Eco-friendly buildings in Singapore — 500 statues to attract tourists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An underwater museum in Cancun — open structures and large gardens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3.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밑줄 친 부분을 본문 내용과 일치하도록 고친 것으로 알맞은 것은?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Some parts of the sea near Cancun are becoming damaged by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the fishing industry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tourist activities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climate change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air conditioning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the statues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sea life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4.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L5 본문에 관한 질문과 대답이 바르게 짝지어지지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않은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것은?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Q: What are the statues in the underwater museum in Cancun made from?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A: They are made from materials that support sea life.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Q: Why have architects in Singapore begun to design eco-friendly buildings?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A: Because most buildings in Singapore need air conditioning, which uses a lot of energy and contributes to climate change.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Q: How does an open structure allow a building to stay cool?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A: The greenery of the large gardens protects the building from direct sunlight.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Q: What are the goals of this new style of architecture?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A: The goals are to help protect the environment and provide people with a good quality of life.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Q: What do they have in common?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A: They are made to help protect the environment.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5.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L5 본문의 내용과 일치하면 T, 일치하지 않으면 F로 표시할 때 순서대로 나열한 것은?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(a) Only the big companies and government should find ways to protect the environment.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(b) Artists built the underwater museum right in the middle of the areas where sea life was dying to solve the problem.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(c) The statues in the underwater museum are made from materials that support sea life, allowing plants and animals to grow on them over time.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(d) The gardens make the air flow easy.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(e) Eco-friendly buildings in Singapore aim not only to protect the environment but also to provide people with a good quality of life.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T — F — T — F — T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F — T — T — F — T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F — F — T — T — F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F — F — T — F — T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F — F — F — F — T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6.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L5 본문의 내용과 일치하는 것을 </w:t>
      </w:r>
      <w:r>
        <w:rPr>
          <w:rFonts w:ascii="맑은 고딕" w:hAnsi="맑은 고딕" w:eastAsia="맑은 고딕"/>
          <w:b/>
          <w:i w:val="0"/>
          <w:sz w:val="18"/>
          <w:u w:val="none"/>
        </w:rPr>
        <w:t>두 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고르면?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Having picnics and building sandcastles at the beach are damaging the sea near Cancun.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To recover the damaged part, artists made the tourists stay away from it.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Too much air conditioning causes climate change.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Singapore is cold throughout the year.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Cancun is a city where 4.8 million tourists travel every month.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7.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L5 본문의 빈칸 (A)~(C)에 들어갈 말로 알맞은 것은?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Singapore is hot throughout the year. Most buildings need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(A)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, which uses a lot of energy and contributes to climate change. … For example, many buildings in Singapore are designed to have an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(B)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. This structure makes it possible for outside air to move throughout a building. … In addition to making open structures, architects add large gardens. This greenery provides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(C)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and protects parts of the building from direct sunlight, which keeps the building cooler.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solar panels — open structure — water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air conditioning — thick wall — shade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heaters — open structure — light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solar panels — thick wall — shade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air conditioning — open structure — shade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8.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다음 글에서 전체 흐름과 관계없는 문장은?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Singapore is hot throughout the year. ① Most buildings need air conditioning, which uses a lot of energy and contributes to climate change. ② The statues are made from materials that support sea life. ③ That’s why architects in Singapore have begun to design eco-friendly buildings that use less air conditioning but are still cool inside. ④ For example, many buildings in Singapore are designed to have an open structure. ⑤ This structure makes it possible for outside air to move throughout a building.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①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②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③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④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⑤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[9~14] Lesson 7 Future Changes through Technology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9.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L7 본문의 내용과 연결이 바르지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않은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것은?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Home Helper Robot — sense emotions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Self-Driving Car — no driver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Robot Swarm — deal with dangers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Search-and-Rescue Robot — disaster areas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Robot Swarm — work on tasks as a group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10.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밑줄 친 (A)~(C)를 본문 내용과 일치하도록 고친 것으로 알맞은 것은?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• Robots are now getting “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(A) simpler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,” and soon they might be able to think like humans.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• Robots that have AI can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(B) avoid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environments and make decisions.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• AI speakers can answer your questions,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(C) follow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machines in your home, and play music for you.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smarter — perceive — control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smarter — avoid — follow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harder — perceive — control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smarter — perceive — follow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faster — protect — control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11.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L7 본문의 내용과 일치하면 T, 일치하지 않으면 F로 표시할 때 순서대로 나열한 것은?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(a) Modern robots are now capable of thinking completely like humans on their own without the need for programming or AI development.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(b) While early robots were restricted to simple tasks defined by human programming, current AI-equipped robots have the ability to perceive their surroundings and make independent decisions.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(c) A self-driving car needs a human driver to help it navigate and drive safely on roads.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(d) Robot swarms are like ants or bees because they can talk with each other and work on tasks as a group.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(e) Although the author acknowledges that the future with robots appears promising, they emphasize that society must address potential risks.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T — T — F — T — T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F — T — T — T — F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F — F — F — T — T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F — T — F — F — T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F — T — F — T — T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12.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L7 본문의 내용과 일치하지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않는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것은?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A self-driving car doesn’t need a driver.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A robot swarm is a large group of robots that can communicate with one another, like ants or bees.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Search-and-rescue robots can go into disaster areas that are dangerous for humans.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In the past, robots performed only difficult tasks that humans programmed them to do.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Some people expect life to become more convenient with the help of robots.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13.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주어진 문장 다음에 이어질 글의 순서로 알맞은 것은?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Our future with robots looks bright but not perfect.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(A) The important thing is to find possible solutions and to ensure that robots are only used for good.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(B) Some people expect life to become more convenient with the help of robots.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(C) However, other people worry about problems they might cause, such as threats to our jobs and safety.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(A) — (C) — (B)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(B) — (A) — (C)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(B) — (C) — (A)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(C) — (A) — (B)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(C) — (B) — (A)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[서답] 본문 내용과 일치하도록 고치기 (프린트 B형)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14.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밑줄 친 부분을 본문 내용과 일치하도록 고쳐 쓰시오.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(1) The underwater museum in Cancun provides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food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for plants and animals. → provides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for plants and animals to live on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(2) In the past, robots performed only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difficult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tasks that humans programmed them to do.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(3)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The open structure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of the large gardens protects the building from direct sunlight.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</w:p>
    <w:p>
      <w:pPr>
        <w:spacing w:before="0" w:after="40" w:line="259" w:lineRule="auto"/>
      </w:pPr>
    </w:p>
    <w:p>
      <w:pPr>
        <w:sectPr>
          <w:type w:val="continuous"/>
          <w:pgSz w:w="11906" w:h="16838"/>
          <w:pgMar w:top="680" w:right="794" w:bottom="624" w:left="794" w:header="720" w:footer="720" w:gutter="0"/>
          <w:docGrid w:linePitch="360"/>
          <w:cols w:num="2" w:space="360" w:sep="1"/>
        </w:sectPr>
      </w:pPr>
    </w:p>
    <w:p>
      <w:pPr>
        <w:spacing w:before="0" w:after="60" w:line="259" w:lineRule="auto"/>
      </w:pPr>
      <w:r>
        <w:rPr>
          <w:rFonts w:ascii="맑은 고딕" w:hAnsi="맑은 고딕" w:eastAsia="맑은 고딕"/>
          <w:b/>
          <w:i w:val="0"/>
          <w:sz w:val="22"/>
          <w:u w:val="none"/>
        </w:rPr>
        <w:t>교과서 활동(After You Read) CHECK — 프린트·본문 원문 · 기출 유형 — 정답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②, 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2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3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4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5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6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②, 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7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8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9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10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11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12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13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14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>(1) additional places (2) easy (3) The greenery</w:t>
      </w:r>
    </w:p>
    <w:sectPr w:rsidR="00FC693F" w:rsidRPr="0006063C" w:rsidSect="00034616">
      <w:pgSz w:w="11906" w:h="16838"/>
      <w:pgMar w:top="680" w:right="794" w:bottom="624" w:left="794" w:header="720" w:footer="720" w:gutter="0"/>
      <w:docGrid w:linePitch="360"/>
      <w:cols w:num="1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