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초압축본 (Core 1/3 · 시험 직전용) [정답]</w:t>
      </w:r>
    </w:p>
    <w:p>
      <w:r>
        <w:rPr>
          <w:color w:val="444444"/>
          <w:sz w:val="17"/>
        </w:rPr>
        <w:t xml:space="preserve">파트별 원본 프린트의 약 1/3 — 목동중 기출 유형에 실제로 쓰이는 문장·단어·규칙만 남긴 시험 직전용. 모든 내용은 학교 프린트 원문 그대로(지우기만 함) · 같은 유형 반복 문항과 A 대화는 생략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교과서 본문(5-⑤ 필기본)은 기출 지문 그대로 출제되므로 전부 유지 — 구문 필기·괄호 선택·정답</w:t>
      </w:r>
    </w:p>
    <w:tbl>
      <w:tblPr>
        <w:tblOverlap w:val="never"/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trHeight w:val="420" w:hRule="atLeast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it = Modern street art / come in + 형태: ~한 형태로 나오다(존재하다) / make + 목적어 + 형용사: ~을 ...하게 만들다 (5형식)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going to-V : ~할 예정이다 / well-known: 잘 알려진, 유명한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the place) → 생략 가능 / 문장의 동사는 is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used to-V : ~하곤 했다, ~했었다 (cf. be used to-V: ~하는 데 사용되다 / be used to -ing: ~에 익숙하다) / one of + 복수명사: ~들 중 하나 / this area = Shoreditch / hippest: hip(유행에 밝은)의 최상급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pieces of + 셀 수 없는 명사(art): ~ 작품들 / here = in Shoreditch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over there: 저쪽에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(사람) : (작품 등이) ~에 의해 만들어진 / It = the painting over there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famous for -ing : ~하는 것으로 유명하다 (for는 전치사이므로 뒤에 동명사가 온다)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according to ~ : ~에 따르면 / figure: 인물, 형상 / represent: 나타내다, 상징하다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which(의문형용사) figure ~ which(의문대명사): 어느 것을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(동사원형으로 시작) : ~해라 / look closely at ~: ~을 자세히 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eyes of the three figures / give + 간접목적어(you) + 직접목적어(a clue) → 4형식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to see: to부정사의 부사적 용법 – 목적 (~하기 위해) / Banksy = an internationally famous street artist (동격, 콤마로 연결)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green tree (that) you see over there: 목적격 관계대명사 that 생략 / 주어 the green tree ~ 동사 is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동명사 : ~함으로써 / as you can see: 보시다시피 / leafless: 잎이 없는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주격 관계대명사 who (선행사: a person) / there is + 단수명사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want to-V: ~하기를 원하다 / give + 간접목적어(us) + 직접목적어(what message) / through: ~을 통해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tell + 간접목적어(us) + 직접목적어(that절) → 4형식 / in one's opinion: ~의 의견으로는 / have a hard time: 힘든 시간을 보내다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many people / think (that) he wants ~: 접속사 that 생략 / want + 목적어(us) + to-V(to take) : ~가 ~하기를 원하다 / it = nature / take care of: ~을 돌보다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stop: (투어의) 정차 장소, 방문지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= (You) can't see any street artworks? – 주어가 생략된 구어체 의문문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+ and + 명령문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chewing gum: 씹는 껌 (chewing은 gum을 꾸미는 동명사)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little chewing gum paintings / by + 사람: ~에 의해 만들어진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gum) / be well known for -ing: ~하는 것으로 잘 알려져 있다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people (that/whom) he meets: 목적격 관계대명사 생략 (선행사: people)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one = the gum painting / a loved one: 사랑하는 사람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Wilson's gum paintings / give A to B: A를 B에게 주다 (3형식)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영영풀이 핵심어(철자 조합·영영풀이 고르기) · 본문 문장 찾기 · 첫 글자 빈칸 — 일상 기초어는 제외</w:t>
      </w:r>
    </w:p>
    <w:tbl>
      <w:tblPr>
        <w:tblOverlap w:val="never"/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trHeight w:val="620" w:hRule="atLeast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trHeight w:val="40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artwork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clue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help(사람) to-V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figure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leafless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a. 활기 넘치는, 생기 있는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나타내다, 표현하다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뿌리다, 분사하다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묻다, 매장하다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묘지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historic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medicine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recommend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selfless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Overlap w:val="never"/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trHeight w:val="42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Dr. Schofield was a Canadian doctor, and he first came to Korea in 1916 to teach medicine.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 believed that every country has the right to be independent, so he helped the Korean independence movement.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제단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(to celebrate)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축하하다, 기념하다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(traditional)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의상, 복장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장식하다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attractive 매력적인 · attract 끌다 · attraction 매력, 명소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중요하다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(n.) 문제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statue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symbolize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represent 나타내다, 대표하다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specially 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ardly 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ymbolize 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ecorate 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raditional 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atter 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기능 표현 상자 전부(「들어갈 수 없는 것」형) + 교과서 C 대화(흐름·사실 관계) — A 대화는 제외</w:t>
      </w:r>
    </w:p>
    <w:tbl>
      <w:tblPr>
        <w:tblOverlap w:val="never"/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5800"/>
        <w:gridCol w:w="4400"/>
      </w:tblGrid>
      <w:tr>
        <w:trPr>
          <w:trHeight w:val="1900" w:hRule="atLeast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do 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교통수단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on foot </w:t>
            </w:r>
          </w:p>
        </w:tc>
      </w:tr>
      <w:tr>
        <w:trPr>
          <w:trHeight w:val="1500" w:hRule="atLeast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there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bus 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prefer : ~을 선호하다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Which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line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should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 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far 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b/>
          <w:color w:val="C00000"/>
          <w:sz w:val="21"/>
        </w:rPr>
        <w:t xml:space="preserve">(long distance)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fair 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art fair : a large public event at which there are various kinds of competitions, games, rides and entertainment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free 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accept 받아들이다 / reject 거절하다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meet 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5100"/>
        <w:gridCol w:w="5100"/>
      </w:tblGrid>
      <w:tr>
        <w:trPr>
          <w:trHeight w:val="1900" w:hRule="atLeast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 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books 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famous 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essay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Who 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can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actor 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others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volunteer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work 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규칙 정리 + 기출형 연습(생략 판정·오류 수정·배열·문장 전환)만 — 같은 유형 반복 문항·우리말 영작은 제외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목적어 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주어+동사 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생략 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Overlap w:val="never"/>
        <w:tblW w:w="9000" w:type="dxa"/>
        <w:jc w:val="center"/>
        <w:tblLayout w:type="fixed"/>
      </w:tblPr>
      <w:tblGrid>
        <w:gridCol w:w="9000"/>
      </w:tblGrid>
      <w:t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형용사 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 girl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선행사 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</w:p>
        </w:tc>
      </w:tr>
    </w:tbl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불가능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가능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Overlap w:val="never"/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Overlap w:val="never"/>
        <w:tblW w:w="9200" w:type="dxa"/>
        <w:jc w:val="center"/>
        <w:tblLayout w:type="fixed"/>
      </w:tblPr>
      <w:tblGrid>
        <w:gridCol w:w="9200"/>
      </w:tblGrid>
      <w:t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앞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that / which / 생략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which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 was looking for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I like the most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Overlap w:val="never"/>
        <w:tblW w:w="9600" w:type="dxa"/>
        <w:jc w:val="center"/>
        <w:tblLayout w:type="fixed"/>
      </w:tblPr>
      <w:tblGrid>
        <w:gridCol w:w="8400"/>
        <w:gridCol w:w="1200"/>
      </w:tblGrid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동사원형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~하곤 했다 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명사/동명사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익숙하다 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수동태(be used to + 동사원형) 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get 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This tool is used to cut wood.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beautiful park in this place.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big house here.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Annie sometimes used to walk to school.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brother and I used to go skating every day in winter. 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동사원형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현재분사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heard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saw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feel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Overlap w:val="never"/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see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watch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look at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hear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listen to</w:t>
                        </w:r>
                      </w:p>
                    </w:tc>
                  </w:tr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smell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feel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목적격보어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수동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과거분사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calling 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called 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dancing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b/>
          <w:color w:val="C00000"/>
          <w:sz w:val="21"/>
        </w:rPr>
        <w:t xml:space="preserve">called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touching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standing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6600"/>
        <w:gridCol w:w="3600"/>
      </w:tblGrid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ran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run(ning)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walks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washed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to pick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picked 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plays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play(ing) 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jumped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jump(ing) 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 sing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sing(ing) 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너무 ~해서 …하다 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그는 너무 긴장해서 시험에서 몇몇 실수를 했다. </w:t>
            </w:r>
          </w:p>
        </w:tc>
      </w:tr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비가 너무 심하게 와서 그들은 경기를 취소해야 했다. 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있다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enough 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매우 빨리 달려서 공을 잡을 수 있었다. </w:t>
            </w:r>
          </w:p>
          <w:tbl>
            <w:tblPr>
              <w:tblOverlap w:val="never"/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enough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없다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too 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너무 느리게 달려서 공을 잡을 수 없었다. </w:t>
            </w:r>
          </w:p>
          <w:tbl>
            <w:tblPr>
              <w:tblOverlap w:val="never"/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Overlap w:val="never"/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tired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상태 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특징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clearly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동작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This movie is so good that I want to watch it again.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Olivia got up so late that she couldn't catch the train. 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tall enough to reach the shelf.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light enough for me to carry.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large enough for us to play soccer in.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