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900"/>
        <w:gridCol w:w="5566"/>
        <w:gridCol w:w="900"/>
        <w:gridCol w:w="1500"/>
        <w:gridCol w:w="800"/>
        <w:gridCol w:w="800"/>
      </w:tblGrid>
      <w:tr>
        <w:tc>
          <w:tcPr>
            <w:tcW w:type="dxa" w:w="900"/>
            <w:shd w:fill="E8EEF8" w:color="auto" w:val="clear"/>
            <w:tcMar>
              <w:top w:type="dxa" w:w="50"/>
              <w:left w:type="dxa" w:w="90"/>
              <w:bottom w:type="dxa" w:w="50"/>
              <w:right w:type="dxa" w:w="90"/>
            </w:tcMar>
            <w:vAlign w:val="center"/>
          </w:tcPr>
          <w:p>
            <w:r>
              <w:rPr>
                <w:rFonts w:ascii="Malgun Gothic" w:cs="Malgun Gothic" w:eastAsia="Malgun Gothic" w:hAnsi="Malgun Gothic"/>
                <w:b/>
                <w:bCs/>
                <w:sz w:val="18"/>
                <w:szCs w:val="18"/>
              </w:rPr>
              <w:t xml:space="preserve">시험지</w:t>
            </w:r>
          </w:p>
        </w:tc>
        <w:tc>
          <w:tcPr>
            <w:tcW w:type="dxa" w:w="5566"/>
            <w:tcMar>
              <w:top w:type="dxa" w:w="50"/>
              <w:left w:type="dxa" w:w="90"/>
              <w:bottom w:type="dxa" w:w="50"/>
              <w:right w:type="dxa" w:w="90"/>
            </w:tcMar>
            <w:vAlign w:val="center"/>
          </w:tcPr>
          <w:p>
            <w:r>
              <w:rPr>
                <w:rFonts w:ascii="Malgun Gothic" w:cs="Malgun Gothic" w:eastAsia="Malgun Gothic" w:hAnsi="Malgun Gothic"/>
                <w:b/>
                <w:bCs/>
                <w:sz w:val="18"/>
                <w:szCs w:val="18"/>
              </w:rPr>
              <w:t xml:space="preserve">2027 수능완성 영어 6강 04번 — 지문 테스트 (10문항·각 10점·20분) · 목동서로영어학원</w:t>
            </w:r>
          </w:p>
        </w:tc>
        <w:tc>
          <w:tcPr>
            <w:tcW w:type="dxa" w:w="900"/>
            <w:shd w:fill="E8EEF8" w:color="auto" w:val="clear"/>
            <w:tcMar>
              <w:top w:type="dxa" w:w="50"/>
              <w:left w:type="dxa" w:w="90"/>
              <w:bottom w:type="dxa" w:w="50"/>
              <w:right w:type="dxa" w:w="90"/>
            </w:tcMar>
            <w:vAlign w:val="center"/>
          </w:tcPr>
          <w:p>
            <w:r>
              <w:rPr>
                <w:rFonts w:ascii="Malgun Gothic" w:cs="Malgun Gothic" w:eastAsia="Malgun Gothic" w:hAnsi="Malgun Gothic"/>
                <w:b/>
                <w:bCs/>
                <w:sz w:val="18"/>
                <w:szCs w:val="18"/>
              </w:rPr>
              <w:t xml:space="preserve">이름</w:t>
            </w:r>
          </w:p>
        </w:tc>
        <w:tc>
          <w:tcPr>
            <w:tcW w:type="dxa" w:w="1500"/>
            <w:tcMar>
              <w:top w:type="dxa" w:w="50"/>
              <w:left w:type="dxa" w:w="90"/>
              <w:bottom w:type="dxa" w:w="50"/>
              <w:right w:type="dxa" w:w="90"/>
            </w:tcMar>
            <w:vAlign w:val="center"/>
          </w:tcPr>
          <w:p>
            <w:r>
              <w:rPr>
                <w:rFonts w:ascii="Malgun Gothic" w:cs="Malgun Gothic" w:eastAsia="Malgun Gothic" w:hAnsi="Malgun Gothic"/>
                <w:b w:val="false"/>
                <w:bCs w:val="false"/>
                <w:sz w:val="18"/>
                <w:szCs w:val="18"/>
              </w:rPr>
              <w:t xml:space="preserve"/>
            </w:r>
          </w:p>
        </w:tc>
        <w:tc>
          <w:tcPr>
            <w:tcW w:type="dxa" w:w="800"/>
            <w:shd w:fill="E8EEF8" w:color="auto" w:val="clear"/>
            <w:tcMar>
              <w:top w:type="dxa" w:w="50"/>
              <w:left w:type="dxa" w:w="90"/>
              <w:bottom w:type="dxa" w:w="50"/>
              <w:right w:type="dxa" w:w="90"/>
            </w:tcMar>
            <w:vAlign w:val="center"/>
          </w:tcPr>
          <w:p>
            <w:r>
              <w:rPr>
                <w:rFonts w:ascii="Malgun Gothic" w:cs="Malgun Gothic" w:eastAsia="Malgun Gothic" w:hAnsi="Malgun Gothic"/>
                <w:b/>
                <w:bCs/>
                <w:sz w:val="18"/>
                <w:szCs w:val="18"/>
              </w:rPr>
              <w:t xml:space="preserve">점수</w:t>
            </w:r>
          </w:p>
        </w:tc>
        <w:tc>
          <w:tcPr>
            <w:tcW w:type="dxa" w:w="800"/>
            <w:tcMar>
              <w:top w:type="dxa" w:w="50"/>
              <w:left w:type="dxa" w:w="90"/>
              <w:bottom w:type="dxa" w:w="50"/>
              <w:right w:type="dxa" w:w="90"/>
            </w:tcMar>
            <w:vAlign w:val="center"/>
          </w:tcPr>
          <w:p>
            <w:r>
              <w:rPr>
                <w:rFonts w:ascii="Malgun Gothic" w:cs="Malgun Gothic" w:eastAsia="Malgun Gothic" w:hAnsi="Malgun Gothic"/>
                <w:b w:val="false"/>
                <w:bCs w:val="false"/>
                <w:sz w:val="18"/>
                <w:szCs w:val="18"/>
              </w:rPr>
              <w:t xml:space="preserve"/>
            </w:r>
          </w:p>
        </w:tc>
      </w:tr>
    </w:tbl>
    <w:p>
      <w:pPr>
        <w:spacing w:after="40" w:before="70"/>
        <w:jc w:val="both"/>
      </w:pPr>
      <w:r>
        <w:rPr>
          <w:rFonts w:ascii="Malgun Gothic" w:cs="Malgun Gothic" w:eastAsia="Malgun Gothic" w:hAnsi="Malgun Gothic"/>
          <w:b/>
          <w:bCs/>
          <w:color w:val="555555"/>
          <w:sz w:val="18"/>
          <w:szCs w:val="18"/>
        </w:rPr>
        <w:t xml:space="preserve">※ 다음 글을 읽고 1~5번 물음에 답하시오.</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7F9FC"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Money is both a tool to help us create working relationships with strangers and </w:t>
            </w:r>
            <w:r>
              <w:rPr>
                <w:rFonts w:ascii="Malgun Gothic" w:cs="Malgun Gothic" w:eastAsia="Malgun Gothic" w:hAnsi="Malgun Gothic"/>
                <w:b w:val="false"/>
                <w:bCs w:val="false"/>
                <w:sz w:val="18"/>
                <w:szCs w:val="18"/>
                <w:u w:val="single"/>
              </w:rPr>
              <w:t xml:space="preserve">(A) a mirror that reflects our values and fears</w:t>
            </w:r>
            <w:r>
              <w:rPr>
                <w:rFonts w:ascii="Malgun Gothic" w:cs="Malgun Gothic" w:eastAsia="Malgun Gothic" w:hAnsi="Malgun Gothic"/>
                <w:sz w:val="18"/>
                <w:szCs w:val="18"/>
              </w:rPr>
              <w:t xml:space="preserve">. </w:t>
            </w:r>
            <w:r>
              <w:rPr>
                <w:rFonts w:ascii="Malgun Gothic" w:cs="Malgun Gothic" w:eastAsia="Malgun Gothic" w:hAnsi="Malgun Gothic"/>
                <w:sz w:val="18"/>
                <w:szCs w:val="18"/>
              </w:rPr>
              <w:t xml:space="preserve">Modern people are </w:t>
            </w:r>
            <w:r>
              <w:rPr>
                <w:rFonts w:ascii="Malgun Gothic" w:cs="Malgun Gothic" w:eastAsia="Malgun Gothic" w:hAnsi="Malgun Gothic"/>
                <w:b w:val="false"/>
                <w:bCs w:val="false"/>
                <w:sz w:val="18"/>
                <w:szCs w:val="18"/>
                <w:u w:val="single"/>
              </w:rPr>
              <w:t xml:space="preserve">(B) far more isolated than</w:t>
            </w:r>
            <w:r>
              <w:rPr>
                <w:rFonts w:ascii="Malgun Gothic" w:cs="Malgun Gothic" w:eastAsia="Malgun Gothic" w:hAnsi="Malgun Gothic"/>
                <w:sz w:val="18"/>
                <w:szCs w:val="18"/>
              </w:rPr>
              <w:t xml:space="preserve"> our ancestors. </w:t>
            </w:r>
            <w:r>
              <w:rPr>
                <w:rFonts w:ascii="Malgun Gothic" w:cs="Malgun Gothic" w:eastAsia="Malgun Gothic" w:hAnsi="Malgun Gothic"/>
                <w:sz w:val="18"/>
                <w:szCs w:val="18"/>
              </w:rPr>
              <w:t xml:space="preserve">When our ancestors created money, they were worried about security rather than intimacy. </w:t>
            </w:r>
            <w:r>
              <w:rPr>
                <w:rFonts w:ascii="Malgun Gothic" w:cs="Malgun Gothic" w:eastAsia="Malgun Gothic" w:hAnsi="Malgun Gothic"/>
                <w:sz w:val="18"/>
                <w:szCs w:val="18"/>
              </w:rPr>
              <w:t xml:space="preserve">They used money to widen their connections with people outside their intimate circles. </w:t>
            </w:r>
            <w:r>
              <w:rPr>
                <w:rFonts w:ascii="Malgun Gothic" w:cs="Malgun Gothic" w:eastAsia="Malgun Gothic" w:hAnsi="Malgun Gothic"/>
                <w:sz w:val="18"/>
                <w:szCs w:val="18"/>
              </w:rPr>
              <w:t xml:space="preserve">This allowed them to create working relationships, </w:t>
            </w:r>
            <w:r>
              <w:rPr>
                <w:rFonts w:ascii="Malgun Gothic" w:cs="Malgun Gothic" w:eastAsia="Malgun Gothic" w:hAnsi="Malgun Gothic"/>
                <w:b w:val="false"/>
                <w:bCs w:val="false"/>
                <w:sz w:val="18"/>
                <w:szCs w:val="18"/>
                <w:u w:val="single"/>
              </w:rPr>
              <w:t xml:space="preserve">(C) which in turn helped them increase</w:t>
            </w:r>
            <w:r>
              <w:rPr>
                <w:rFonts w:ascii="Malgun Gothic" w:cs="Malgun Gothic" w:eastAsia="Malgun Gothic" w:hAnsi="Malgun Gothic"/>
                <w:sz w:val="18"/>
                <w:szCs w:val="18"/>
              </w:rPr>
              <w:t xml:space="preserve"> their sense of stability in their lives. </w:t>
            </w:r>
            <w:r>
              <w:rPr>
                <w:rFonts w:ascii="Malgun Gothic" w:cs="Malgun Gothic" w:eastAsia="Malgun Gothic" w:hAnsi="Malgun Gothic"/>
                <w:sz w:val="18"/>
                <w:szCs w:val="18"/>
              </w:rPr>
              <w:t xml:space="preserve">Within their close-knit groups, they didn't need money to clarify or maintain their relationships. </w:t>
            </w:r>
            <w:r>
              <w:rPr>
                <w:rFonts w:ascii="Malgun Gothic" w:cs="Malgun Gothic" w:eastAsia="Malgun Gothic" w:hAnsi="Malgun Gothic"/>
                <w:sz w:val="18"/>
                <w:szCs w:val="18"/>
              </w:rPr>
              <w:t xml:space="preserve">For the most part, they could trust that the people in their lives </w:t>
            </w:r>
            <w:r>
              <w:rPr>
                <w:rFonts w:ascii="Malgun Gothic" w:cs="Malgun Gothic" w:eastAsia="Malgun Gothic" w:hAnsi="Malgun Gothic"/>
                <w:b w:val="false"/>
                <w:bCs w:val="false"/>
                <w:sz w:val="18"/>
                <w:szCs w:val="18"/>
                <w:u w:val="single"/>
              </w:rPr>
              <w:t xml:space="preserve">(D) would be there when needed</w:t>
            </w:r>
            <w:r>
              <w:rPr>
                <w:rFonts w:ascii="Malgun Gothic" w:cs="Malgun Gothic" w:eastAsia="Malgun Gothic" w:hAnsi="Malgun Gothic"/>
                <w:sz w:val="18"/>
                <w:szCs w:val="18"/>
              </w:rPr>
              <w:t xml:space="preserve">. </w:t>
            </w:r>
            <w:r>
              <w:rPr>
                <w:rFonts w:ascii="Malgun Gothic" w:cs="Malgun Gothic" w:eastAsia="Malgun Gothic" w:hAnsi="Malgun Gothic"/>
                <w:sz w:val="18"/>
                <w:szCs w:val="18"/>
              </w:rPr>
              <w:t xml:space="preserve">Our ancestors could take their sense of belonging for granted, as they rarely traveled beyond the boundaries of their communities. </w:t>
            </w:r>
            <w:r>
              <w:rPr>
                <w:rFonts w:ascii="Malgun Gothic" w:cs="Malgun Gothic" w:eastAsia="Malgun Gothic" w:hAnsi="Malgun Gothic"/>
                <w:sz w:val="18"/>
                <w:szCs w:val="18"/>
              </w:rPr>
              <w:t xml:space="preserve">A person living within relatively constrained borders </w:t>
            </w:r>
            <w:r>
              <w:rPr>
                <w:rFonts w:ascii="Malgun Gothic" w:cs="Malgun Gothic" w:eastAsia="Malgun Gothic" w:hAnsi="Malgun Gothic"/>
                <w:b w:val="false"/>
                <w:bCs w:val="false"/>
                <w:sz w:val="18"/>
                <w:szCs w:val="18"/>
                <w:u w:val="single"/>
              </w:rPr>
              <w:t xml:space="preserve">(E) generally have a clear role</w:t>
            </w:r>
            <w:r>
              <w:rPr>
                <w:rFonts w:ascii="Malgun Gothic" w:cs="Malgun Gothic" w:eastAsia="Malgun Gothic" w:hAnsi="Malgun Gothic"/>
                <w:sz w:val="18"/>
                <w:szCs w:val="18"/>
              </w:rPr>
              <w:t xml:space="preserve"> and sense of purpose within their tribe. </w:t>
            </w:r>
          </w:p>
        </w:tc>
      </w:tr>
    </w:tbl>
    <w:p>
      <w:pPr>
        <w:keepNext/>
        <w:spacing w:after="30" w:before="90" w:line="250"/>
        <w:jc w:val="both"/>
      </w:pPr>
      <w:r>
        <w:rPr>
          <w:rFonts w:ascii="Malgun Gothic" w:cs="Malgun Gothic" w:eastAsia="Malgun Gothic" w:hAnsi="Malgun Gothic"/>
          <w:b/>
          <w:bCs/>
          <w:sz w:val="18"/>
          <w:szCs w:val="18"/>
        </w:rPr>
        <w:t xml:space="preserve">1. </w:t>
      </w:r>
      <w:r>
        <w:rPr>
          <w:rFonts w:ascii="Malgun Gothic" w:cs="Malgun Gothic" w:eastAsia="Malgun Gothic" w:hAnsi="Malgun Gothic"/>
          <w:sz w:val="18"/>
          <w:szCs w:val="18"/>
        </w:rPr>
        <w:t xml:space="preserve">윗글의 제목으로 가장 적절한 것은?</w:t>
      </w:r>
    </w:p>
    <w:p>
      <w:pPr>
        <w:spacing w:after="10" w:line="240"/>
        <w:ind w:left="280"/>
      </w:pPr>
      <w:r>
        <w:rPr>
          <w:rFonts w:ascii="Malgun Gothic" w:cs="Malgun Gothic" w:eastAsia="Malgun Gothic" w:hAnsi="Malgun Gothic"/>
          <w:sz w:val="18"/>
          <w:szCs w:val="18"/>
        </w:rPr>
        <w:t xml:space="preserve">① Money for Strangers, Trust for Kin: What Our Ancestors Knew</w:t>
      </w:r>
    </w:p>
    <w:p>
      <w:pPr>
        <w:spacing w:after="10" w:line="240"/>
        <w:ind w:left="280"/>
      </w:pPr>
      <w:r>
        <w:rPr>
          <w:rFonts w:ascii="Malgun Gothic" w:cs="Malgun Gothic" w:eastAsia="Malgun Gothic" w:hAnsi="Malgun Gothic"/>
          <w:sz w:val="18"/>
          <w:szCs w:val="18"/>
        </w:rPr>
        <w:t xml:space="preserve">② How to Save Money Like Your Grandparents</w:t>
      </w:r>
    </w:p>
    <w:p>
      <w:pPr>
        <w:spacing w:after="10" w:line="240"/>
        <w:ind w:left="280"/>
      </w:pPr>
      <w:r>
        <w:rPr>
          <w:rFonts w:ascii="Malgun Gothic" w:cs="Malgun Gothic" w:eastAsia="Malgun Gothic" w:hAnsi="Malgun Gothic"/>
          <w:sz w:val="18"/>
          <w:szCs w:val="18"/>
        </w:rPr>
        <w:t xml:space="preserve">③ Why Modern Banking Is Safer Than Ever</w:t>
      </w:r>
    </w:p>
    <w:p>
      <w:pPr>
        <w:spacing w:after="10" w:line="240"/>
        <w:ind w:left="280"/>
      </w:pPr>
      <w:r>
        <w:rPr>
          <w:rFonts w:ascii="Malgun Gothic" w:cs="Malgun Gothic" w:eastAsia="Malgun Gothic" w:hAnsi="Malgun Gothic"/>
          <w:sz w:val="18"/>
          <w:szCs w:val="18"/>
        </w:rPr>
        <w:t xml:space="preserve">④ The Dangers of Lending to Family Members</w:t>
      </w:r>
    </w:p>
    <w:p>
      <w:pPr>
        <w:spacing w:after="10" w:line="240"/>
        <w:ind w:left="280"/>
      </w:pPr>
      <w:r>
        <w:rPr>
          <w:rFonts w:ascii="Malgun Gothic" w:cs="Malgun Gothic" w:eastAsia="Malgun Gothic" w:hAnsi="Malgun Gothic"/>
          <w:sz w:val="18"/>
          <w:szCs w:val="18"/>
        </w:rPr>
        <w:t xml:space="preserve">⑤ Tribes Without Borders: A History of Migration</w:t>
      </w:r>
    </w:p>
    <w:p>
      <w:pPr>
        <w:keepNext/>
        <w:spacing w:after="30" w:before="90" w:line="250"/>
        <w:jc w:val="both"/>
      </w:pPr>
      <w:r>
        <w:rPr>
          <w:rFonts w:ascii="Malgun Gothic" w:cs="Malgun Gothic" w:eastAsia="Malgun Gothic" w:hAnsi="Malgun Gothic"/>
          <w:b/>
          <w:bCs/>
          <w:sz w:val="18"/>
          <w:szCs w:val="18"/>
        </w:rPr>
        <w:t xml:space="preserve">2. </w:t>
      </w:r>
      <w:r>
        <w:rPr>
          <w:rFonts w:ascii="Malgun Gothic" w:cs="Malgun Gothic" w:eastAsia="Malgun Gothic" w:hAnsi="Malgun Gothic"/>
          <w:sz w:val="18"/>
          <w:szCs w:val="18"/>
        </w:rPr>
        <w:t xml:space="preserve">윗글의 요지로 가장 적절한 것은?</w:t>
      </w:r>
    </w:p>
    <w:p>
      <w:pPr>
        <w:spacing w:after="10" w:line="240"/>
        <w:ind w:left="280"/>
      </w:pPr>
      <w:r>
        <w:rPr>
          <w:rFonts w:ascii="Malgun Gothic" w:cs="Malgun Gothic" w:eastAsia="Malgun Gothic" w:hAnsi="Malgun Gothic"/>
          <w:sz w:val="18"/>
          <w:szCs w:val="18"/>
        </w:rPr>
        <w:t xml:space="preserve">① 조상들은 낯선 사람과의 안전한 거래를 위해 돈을 만들었지만, 긴밀한 공동체 안에서는 믿음과 당연한 소속감이 있어 돈이 필요 없었다.</w:t>
      </w:r>
    </w:p>
    <w:p>
      <w:pPr>
        <w:spacing w:after="10" w:line="240"/>
        <w:ind w:left="280"/>
      </w:pPr>
      <w:r>
        <w:rPr>
          <w:rFonts w:ascii="Malgun Gothic" w:cs="Malgun Gothic" w:eastAsia="Malgun Gothic" w:hAnsi="Malgun Gothic"/>
          <w:sz w:val="18"/>
          <w:szCs w:val="18"/>
        </w:rPr>
        <w:t xml:space="preserve">② 현대인은 조상들보다 더 많은 사람과 친밀한 관계를 맺는다.</w:t>
      </w:r>
    </w:p>
    <w:p>
      <w:pPr>
        <w:spacing w:after="10" w:line="240"/>
        <w:ind w:left="280"/>
      </w:pPr>
      <w:r>
        <w:rPr>
          <w:rFonts w:ascii="Malgun Gothic" w:cs="Malgun Gothic" w:eastAsia="Malgun Gothic" w:hAnsi="Malgun Gothic"/>
          <w:sz w:val="18"/>
          <w:szCs w:val="18"/>
        </w:rPr>
        <w:t xml:space="preserve">③ 조상들은 친밀감을 얻기 위해 돈을 만들었다.</w:t>
      </w:r>
    </w:p>
    <w:p>
      <w:pPr>
        <w:spacing w:after="10" w:line="240"/>
        <w:ind w:left="280"/>
      </w:pPr>
      <w:r>
        <w:rPr>
          <w:rFonts w:ascii="Malgun Gothic" w:cs="Malgun Gothic" w:eastAsia="Malgun Gothic" w:hAnsi="Malgun Gothic"/>
          <w:sz w:val="18"/>
          <w:szCs w:val="18"/>
        </w:rPr>
        <w:t xml:space="preserve">④ 긴밀한 집단 안에서도 관계를 유지하려면 돈이 필요하다.</w:t>
      </w:r>
    </w:p>
    <w:p>
      <w:pPr>
        <w:spacing w:after="10" w:line="240"/>
        <w:ind w:left="280"/>
      </w:pPr>
      <w:r>
        <w:rPr>
          <w:rFonts w:ascii="Malgun Gothic" w:cs="Malgun Gothic" w:eastAsia="Malgun Gothic" w:hAnsi="Malgun Gothic"/>
          <w:sz w:val="18"/>
          <w:szCs w:val="18"/>
        </w:rPr>
        <w:t xml:space="preserve">⑤ 공동체의 경계를 자주 넘는 사람이 더 명확한 역할을 가진다.</w:t>
      </w:r>
    </w:p>
    <w:p>
      <w:pPr>
        <w:keepNext/>
        <w:spacing w:after="30" w:before="90" w:line="250"/>
        <w:jc w:val="both"/>
      </w:pPr>
      <w:r>
        <w:rPr>
          <w:rFonts w:ascii="Malgun Gothic" w:cs="Malgun Gothic" w:eastAsia="Malgun Gothic" w:hAnsi="Malgun Gothic"/>
          <w:b/>
          <w:bCs/>
          <w:sz w:val="18"/>
          <w:szCs w:val="18"/>
        </w:rPr>
        <w:t xml:space="preserve">3. </w:t>
      </w:r>
      <w:r>
        <w:rPr>
          <w:rFonts w:ascii="Malgun Gothic" w:cs="Malgun Gothic" w:eastAsia="Malgun Gothic" w:hAnsi="Malgun Gothic"/>
          <w:sz w:val="18"/>
          <w:szCs w:val="18"/>
        </w:rPr>
        <w:t xml:space="preserve">윗글의 흐름으로 보아, 다음 빈칸에 들어갈 말로 가장 적절한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Within their close-knit groups, they didn't need money to ______________________________.</w:t>
            </w:r>
          </w:p>
        </w:tc>
      </w:tr>
    </w:tbl>
    <w:p>
      <w:pPr>
        <w:spacing w:after="10" w:line="240"/>
        <w:ind w:left="280"/>
      </w:pPr>
      <w:r>
        <w:rPr>
          <w:rFonts w:ascii="Malgun Gothic" w:cs="Malgun Gothic" w:eastAsia="Malgun Gothic" w:hAnsi="Malgun Gothic"/>
          <w:sz w:val="18"/>
          <w:szCs w:val="18"/>
        </w:rPr>
        <w:t xml:space="preserve">① clarify or maintain their relationships</w:t>
      </w:r>
    </w:p>
    <w:p>
      <w:pPr>
        <w:spacing w:after="10" w:line="240"/>
        <w:ind w:left="280"/>
      </w:pPr>
      <w:r>
        <w:rPr>
          <w:rFonts w:ascii="Malgun Gothic" w:cs="Malgun Gothic" w:eastAsia="Malgun Gothic" w:hAnsi="Malgun Gothic"/>
          <w:sz w:val="18"/>
          <w:szCs w:val="18"/>
        </w:rPr>
        <w:t xml:space="preserve">② buy food from distant traders</w:t>
      </w:r>
    </w:p>
    <w:p>
      <w:pPr>
        <w:spacing w:after="10" w:line="240"/>
        <w:ind w:left="280"/>
      </w:pPr>
      <w:r>
        <w:rPr>
          <w:rFonts w:ascii="Malgun Gothic" w:cs="Malgun Gothic" w:eastAsia="Malgun Gothic" w:hAnsi="Malgun Gothic"/>
          <w:sz w:val="18"/>
          <w:szCs w:val="18"/>
        </w:rPr>
        <w:t xml:space="preserve">③ measure the value of their land</w:t>
      </w:r>
    </w:p>
    <w:p>
      <w:pPr>
        <w:spacing w:after="10" w:line="240"/>
        <w:ind w:left="280"/>
      </w:pPr>
      <w:r>
        <w:rPr>
          <w:rFonts w:ascii="Malgun Gothic" w:cs="Malgun Gothic" w:eastAsia="Malgun Gothic" w:hAnsi="Malgun Gothic"/>
          <w:sz w:val="18"/>
          <w:szCs w:val="18"/>
        </w:rPr>
        <w:t xml:space="preserve">④ impress strangers passing through</w:t>
      </w:r>
    </w:p>
    <w:p>
      <w:pPr>
        <w:spacing w:after="10" w:line="240"/>
        <w:ind w:left="280"/>
      </w:pPr>
      <w:r>
        <w:rPr>
          <w:rFonts w:ascii="Malgun Gothic" w:cs="Malgun Gothic" w:eastAsia="Malgun Gothic" w:hAnsi="Malgun Gothic"/>
          <w:sz w:val="18"/>
          <w:szCs w:val="18"/>
        </w:rPr>
        <w:t xml:space="preserve">⑤ record the history of their tribe</w:t>
      </w:r>
    </w:p>
    <w:p>
      <w:pPr>
        <w:keepNext/>
        <w:spacing w:after="30" w:before="90" w:line="250"/>
        <w:jc w:val="both"/>
      </w:pPr>
      <w:r>
        <w:rPr>
          <w:rFonts w:ascii="Malgun Gothic" w:cs="Malgun Gothic" w:eastAsia="Malgun Gothic" w:hAnsi="Malgun Gothic"/>
          <w:b/>
          <w:bCs/>
          <w:sz w:val="18"/>
          <w:szCs w:val="18"/>
        </w:rPr>
        <w:t xml:space="preserve">4. </w:t>
      </w:r>
      <w:r>
        <w:rPr>
          <w:rFonts w:ascii="Malgun Gothic" w:cs="Malgun Gothic" w:eastAsia="Malgun Gothic" w:hAnsi="Malgun Gothic"/>
          <w:sz w:val="18"/>
          <w:szCs w:val="18"/>
        </w:rPr>
        <w:t xml:space="preserve">윗글의 밑줄 친 (A)~(E) 중, 어법상 틀린 것은?</w:t>
      </w:r>
    </w:p>
    <w:p>
      <w:pPr>
        <w:spacing w:after="30" w:line="240"/>
        <w:ind w:left="280"/>
      </w:pPr>
      <w:r>
        <w:rPr>
          <w:rFonts w:ascii="Malgun Gothic" w:cs="Malgun Gothic" w:eastAsia="Malgun Gothic" w:hAnsi="Malgun Gothic"/>
          <w:sz w:val="18"/>
          <w:szCs w:val="18"/>
        </w:rPr>
        <w:t xml:space="preserve">① (A)     ② (B)     ③ (C)     ④ (D)     ⑤ (E)</w:t>
      </w:r>
    </w:p>
    <w:p>
      <w:pPr>
        <w:keepNext/>
        <w:spacing w:after="30" w:before="90" w:line="250"/>
        <w:jc w:val="both"/>
      </w:pPr>
      <w:r>
        <w:rPr>
          <w:rFonts w:ascii="Malgun Gothic" w:cs="Malgun Gothic" w:eastAsia="Malgun Gothic" w:hAnsi="Malgun Gothic"/>
          <w:b/>
          <w:bCs/>
          <w:sz w:val="18"/>
          <w:szCs w:val="18"/>
        </w:rPr>
        <w:t xml:space="preserve">5. </w:t>
      </w:r>
      <w:r>
        <w:rPr>
          <w:rFonts w:ascii="Malgun Gothic" w:cs="Malgun Gothic" w:eastAsia="Malgun Gothic" w:hAnsi="Malgun Gothic"/>
          <w:sz w:val="18"/>
          <w:szCs w:val="18"/>
        </w:rPr>
        <w:t xml:space="preserve">윗글의 내용으로 보아, 다음 요약 문장의 밑줄 친 낱말 중 문맥상 쓰임이 적절하지 않은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Money is a tool for dealing with ① </w:t>
            </w:r>
            <w:r>
              <w:rPr>
                <w:rFonts w:ascii="Malgun Gothic" w:cs="Malgun Gothic" w:eastAsia="Malgun Gothic" w:hAnsi="Malgun Gothic"/>
                <w:b w:val="false"/>
                <w:bCs w:val="false"/>
                <w:sz w:val="18"/>
                <w:szCs w:val="18"/>
                <w:u w:val="single"/>
              </w:rPr>
              <w:t xml:space="preserve">strangers</w:t>
            </w:r>
            <w:r>
              <w:rPr>
                <w:rFonts w:ascii="Malgun Gothic" w:cs="Malgun Gothic" w:eastAsia="Malgun Gothic" w:hAnsi="Malgun Gothic"/>
                <w:sz w:val="18"/>
                <w:szCs w:val="18"/>
              </w:rPr>
              <w:t xml:space="preserve"> and a mirror of our values. Our ancestors created it out of a concern for ② </w:t>
            </w:r>
            <w:r>
              <w:rPr>
                <w:rFonts w:ascii="Malgun Gothic" w:cs="Malgun Gothic" w:eastAsia="Malgun Gothic" w:hAnsi="Malgun Gothic"/>
                <w:b w:val="false"/>
                <w:bCs w:val="false"/>
                <w:sz w:val="18"/>
                <w:szCs w:val="18"/>
                <w:u w:val="single"/>
              </w:rPr>
              <w:t xml:space="preserve">intimacy</w:t>
            </w:r>
            <w:r>
              <w:rPr>
                <w:rFonts w:ascii="Malgun Gothic" w:cs="Malgun Gothic" w:eastAsia="Malgun Gothic" w:hAnsi="Malgun Gothic"/>
                <w:sz w:val="18"/>
                <w:szCs w:val="18"/>
              </w:rPr>
              <w:t xml:space="preserve">, using it to ③ </w:t>
            </w:r>
            <w:r>
              <w:rPr>
                <w:rFonts w:ascii="Malgun Gothic" w:cs="Malgun Gothic" w:eastAsia="Malgun Gothic" w:hAnsi="Malgun Gothic"/>
                <w:b w:val="false"/>
                <w:bCs w:val="false"/>
                <w:sz w:val="18"/>
                <w:szCs w:val="18"/>
                <w:u w:val="single"/>
              </w:rPr>
              <w:t xml:space="preserve">widen</w:t>
            </w:r>
            <w:r>
              <w:rPr>
                <w:rFonts w:ascii="Malgun Gothic" w:cs="Malgun Gothic" w:eastAsia="Malgun Gothic" w:hAnsi="Malgun Gothic"/>
                <w:sz w:val="18"/>
                <w:szCs w:val="18"/>
              </w:rPr>
              <w:t xml:space="preserve"> ties beyond their close circles, which raised their sense of ④ </w:t>
            </w:r>
            <w:r>
              <w:rPr>
                <w:rFonts w:ascii="Malgun Gothic" w:cs="Malgun Gothic" w:eastAsia="Malgun Gothic" w:hAnsi="Malgun Gothic"/>
                <w:b w:val="false"/>
                <w:bCs w:val="false"/>
                <w:sz w:val="18"/>
                <w:szCs w:val="18"/>
                <w:u w:val="single"/>
              </w:rPr>
              <w:t xml:space="preserve">stability</w:t>
            </w:r>
            <w:r>
              <w:rPr>
                <w:rFonts w:ascii="Malgun Gothic" w:cs="Malgun Gothic" w:eastAsia="Malgun Gothic" w:hAnsi="Malgun Gothic"/>
                <w:sz w:val="18"/>
                <w:szCs w:val="18"/>
              </w:rPr>
              <w:t xml:space="preserve">; within those circles they needed no money, since belonging could be taken for ⑤ </w:t>
            </w:r>
            <w:r>
              <w:rPr>
                <w:rFonts w:ascii="Malgun Gothic" w:cs="Malgun Gothic" w:eastAsia="Malgun Gothic" w:hAnsi="Malgun Gothic"/>
                <w:b w:val="false"/>
                <w:bCs w:val="false"/>
                <w:sz w:val="18"/>
                <w:szCs w:val="18"/>
                <w:u w:val="single"/>
              </w:rPr>
              <w:t xml:space="preserve">granted</w:t>
            </w:r>
            <w:r>
              <w:rPr>
                <w:rFonts w:ascii="Malgun Gothic" w:cs="Malgun Gothic" w:eastAsia="Malgun Gothic" w:hAnsi="Malgun Gothic"/>
                <w:sz w:val="18"/>
                <w:szCs w:val="18"/>
              </w:rPr>
              <w:t xml:space="preserve">.</w:t>
            </w:r>
          </w:p>
        </w:tc>
      </w:tr>
    </w:tbl>
    <w:p>
      <w:pPr>
        <w:spacing w:after="30" w:line="240"/>
        <w:ind w:left="280"/>
      </w:pPr>
      <w:r>
        <w:rPr>
          <w:rFonts w:ascii="Malgun Gothic" w:cs="Malgun Gothic" w:eastAsia="Malgun Gothic" w:hAnsi="Malgun Gothic"/>
          <w:sz w:val="18"/>
          <w:szCs w:val="18"/>
        </w:rPr>
        <w:t xml:space="preserve">①     ②     ③     ④     ⑤</w:t>
      </w:r>
    </w:p>
    <w:p>
      <w:pPr>
        <w:spacing w:after="30" w:before="40"/>
        <w:jc w:val="both"/>
      </w:pPr>
      <w:r>
        <w:rPr>
          <w:rFonts w:ascii="Malgun Gothic" w:cs="Malgun Gothic" w:eastAsia="Malgun Gothic" w:hAnsi="Malgun Gothic"/>
          <w:b/>
          <w:bCs/>
          <w:color w:val="555555"/>
          <w:sz w:val="18"/>
          <w:szCs w:val="18"/>
        </w:rPr>
        <w:t xml:space="preserve">※ 6~10번 물음에 답하시오.</w:t>
      </w:r>
    </w:p>
    <w:p>
      <w:pPr>
        <w:keepNext/>
        <w:spacing w:after="30" w:before="90" w:line="250"/>
        <w:jc w:val="both"/>
      </w:pPr>
      <w:r>
        <w:rPr>
          <w:rFonts w:ascii="Malgun Gothic" w:cs="Malgun Gothic" w:eastAsia="Malgun Gothic" w:hAnsi="Malgun Gothic"/>
          <w:b/>
          <w:bCs/>
          <w:sz w:val="18"/>
          <w:szCs w:val="18"/>
        </w:rPr>
        <w:t xml:space="preserve">6. </w:t>
      </w:r>
      <w:r>
        <w:rPr>
          <w:rFonts w:ascii="Malgun Gothic" w:cs="Malgun Gothic" w:eastAsia="Malgun Gothic" w:hAnsi="Malgun Gothic"/>
          <w:sz w:val="18"/>
          <w:szCs w:val="18"/>
        </w:rPr>
        <w:t xml:space="preserve">다음 글에서 전체 흐름과 관계 없는 문장은?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When our ancestors created money, they were worried about security rather than intimacy. ① They used money to widen their connections with people outside their intimate circles. ② This allowed them to create working relationships, which in turn helped them increase their sense of stability in their lives. ③ The earliest coins were made of a natural mixture of gold and silver. ④ Within their close-knit groups, they didn't need money to clarify or maintain their relationships. ⑤ For the most part, they could trust that the people in their lives would be there when needed.</w:t>
            </w:r>
          </w:p>
        </w:tc>
      </w:tr>
    </w:tbl>
    <w:p>
      <w:pPr>
        <w:spacing w:after="30" w:line="240"/>
        <w:ind w:left="280"/>
      </w:pPr>
      <w:r>
        <w:rPr>
          <w:rFonts w:ascii="Malgun Gothic" w:cs="Malgun Gothic" w:eastAsia="Malgun Gothic" w:hAnsi="Malgun Gothic"/>
          <w:sz w:val="18"/>
          <w:szCs w:val="18"/>
        </w:rPr>
        <w:t xml:space="preserve">①     ②     ③     ④     ⑤</w:t>
      </w:r>
    </w:p>
    <w:p>
      <w:pPr>
        <w:keepNext/>
        <w:spacing w:after="30" w:before="90" w:line="250"/>
        <w:jc w:val="both"/>
      </w:pPr>
      <w:r>
        <w:rPr>
          <w:rFonts w:ascii="Malgun Gothic" w:cs="Malgun Gothic" w:eastAsia="Malgun Gothic" w:hAnsi="Malgun Gothic"/>
          <w:b/>
          <w:bCs/>
          <w:sz w:val="18"/>
          <w:szCs w:val="18"/>
        </w:rPr>
        <w:t xml:space="preserve">7. </w:t>
      </w:r>
      <w:r>
        <w:rPr>
          <w:rFonts w:ascii="Malgun Gothic" w:cs="Malgun Gothic" w:eastAsia="Malgun Gothic" w:hAnsi="Malgun Gothic"/>
          <w:sz w:val="18"/>
          <w:szCs w:val="18"/>
        </w:rPr>
        <w:t xml:space="preserve">주어진 글 다음에 이어질 글의 순서로 가장 적절한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Money is both a tool to help us create working relationships with strangers and a mirror that reflects our values and fears. Modern people are far more isolated than our ancestors.</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b/>
                <w:bCs/>
                <w:sz w:val="18"/>
                <w:szCs w:val="18"/>
              </w:rPr>
              <w:t xml:space="preserve">(A) </w:t>
            </w:r>
            <w:r>
              <w:rPr>
                <w:rFonts w:ascii="Malgun Gothic" w:cs="Malgun Gothic" w:eastAsia="Malgun Gothic" w:hAnsi="Malgun Gothic"/>
                <w:sz w:val="18"/>
                <w:szCs w:val="18"/>
              </w:rPr>
              <w:t xml:space="preserve">Within their close-knit groups, they didn't need money to clarify or maintain their relationships. For the most part, they could trust that the people in their lives would be there when needed.</w:t>
            </w:r>
          </w:p>
          <w:p>
            <w:pPr>
              <w:spacing w:after="20" w:line="250"/>
              <w:jc w:val="both"/>
            </w:pPr>
            <w:r>
              <w:rPr>
                <w:rFonts w:ascii="Malgun Gothic" w:cs="Malgun Gothic" w:eastAsia="Malgun Gothic" w:hAnsi="Malgun Gothic"/>
                <w:b/>
                <w:bCs/>
                <w:sz w:val="18"/>
                <w:szCs w:val="18"/>
              </w:rPr>
              <w:t xml:space="preserve">(B) </w:t>
            </w:r>
            <w:r>
              <w:rPr>
                <w:rFonts w:ascii="Malgun Gothic" w:cs="Malgun Gothic" w:eastAsia="Malgun Gothic" w:hAnsi="Malgun Gothic"/>
                <w:sz w:val="18"/>
                <w:szCs w:val="18"/>
              </w:rPr>
              <w:t xml:space="preserve">When our ancestors created money, they were worried about security rather than intimacy. They used money to widen their connections with people outside their intimate circles. This allowed them to create working relationships, which in turn helped them increase their sense of stability in their lives.</w:t>
            </w:r>
          </w:p>
          <w:p>
            <w:pPr>
              <w:spacing w:after="20" w:line="250"/>
              <w:jc w:val="both"/>
            </w:pPr>
            <w:r>
              <w:rPr>
                <w:rFonts w:ascii="Malgun Gothic" w:cs="Malgun Gothic" w:eastAsia="Malgun Gothic" w:hAnsi="Malgun Gothic"/>
                <w:b/>
                <w:bCs/>
                <w:sz w:val="18"/>
                <w:szCs w:val="18"/>
              </w:rPr>
              <w:t xml:space="preserve">(C) </w:t>
            </w:r>
            <w:r>
              <w:rPr>
                <w:rFonts w:ascii="Malgun Gothic" w:cs="Malgun Gothic" w:eastAsia="Malgun Gothic" w:hAnsi="Malgun Gothic"/>
                <w:sz w:val="18"/>
                <w:szCs w:val="18"/>
              </w:rPr>
              <w:t xml:space="preserve">Our ancestors could take their sense of belonging for granted, as they rarely traveled beyond the boundaries of their communities. A person living within relatively constrained borders generally has a clear role and sense of purpose within their tribe.</w:t>
            </w:r>
          </w:p>
        </w:tc>
      </w:tr>
    </w:tbl>
    <w:p>
      <w:pPr>
        <w:spacing w:after="30" w:line="240"/>
        <w:ind w:left="280"/>
      </w:pPr>
      <w:r>
        <w:rPr>
          <w:rFonts w:ascii="Malgun Gothic" w:cs="Malgun Gothic" w:eastAsia="Malgun Gothic" w:hAnsi="Malgun Gothic"/>
          <w:sz w:val="18"/>
          <w:szCs w:val="18"/>
        </w:rPr>
        <w:t xml:space="preserve">① (A)-(C)-(B)     ② (B)-(A)-(C)     ③ (B)-(C)-(A)     ④ (C)-(A)-(B)     ⑤ (C)-(B)-(A)</w:t>
      </w:r>
    </w:p>
    <w:p>
      <w:pPr>
        <w:keepNext/>
        <w:spacing w:after="30" w:before="90" w:line="250"/>
        <w:jc w:val="both"/>
      </w:pPr>
      <w:r>
        <w:rPr>
          <w:rFonts w:ascii="Malgun Gothic" w:cs="Malgun Gothic" w:eastAsia="Malgun Gothic" w:hAnsi="Malgun Gothic"/>
          <w:b/>
          <w:bCs/>
          <w:sz w:val="18"/>
          <w:szCs w:val="18"/>
        </w:rPr>
        <w:t xml:space="preserve">8. </w:t>
      </w:r>
      <w:r>
        <w:rPr>
          <w:rFonts w:ascii="Malgun Gothic" w:cs="Malgun Gothic" w:eastAsia="Malgun Gothic" w:hAnsi="Malgun Gothic"/>
          <w:sz w:val="18"/>
          <w:szCs w:val="18"/>
        </w:rPr>
        <w:t xml:space="preserve">글의 흐름으로 보아, 주어진 문장이 들어가기에 가장 적절한 곳은?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Within their close-knit groups, they didn't need money to clarify or maintain their relationships.</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Money is both a tool to help us create working relationships with strangers and a mirror that reflects our values and fears. Modern people are far more isolated than our ancestors. ( ① ) When our ancestors created money, they were worried about security rather than intimacy. ( ② ) They used money to widen their connections with people outside their intimate circles. ( ③ ) This allowed them to create working relationships, which in turn helped them increase their sense of stability in their lives. ( ④ ) For the most part, they could trust that the people in their lives would be there when needed. ( ⑤ ) Our ancestors could take their sense of belonging for granted, as they rarely traveled beyond the boundaries of their communities. A person living within relatively constrained borders generally has a clear role and sense of purpose within their tribe.</w:t>
            </w:r>
          </w:p>
        </w:tc>
      </w:tr>
    </w:tbl>
    <w:p>
      <w:pPr>
        <w:spacing w:after="30" w:line="240"/>
        <w:ind w:left="280"/>
      </w:pPr>
      <w:r>
        <w:rPr>
          <w:rFonts w:ascii="Malgun Gothic" w:cs="Malgun Gothic" w:eastAsia="Malgun Gothic" w:hAnsi="Malgun Gothic"/>
          <w:sz w:val="18"/>
          <w:szCs w:val="18"/>
        </w:rPr>
        <w:t xml:space="preserve">①     ②     ③     ④     ⑤</w:t>
      </w:r>
    </w:p>
    <w:p>
      <w:pPr>
        <w:keepNext/>
        <w:spacing w:after="30" w:before="90" w:line="250"/>
        <w:jc w:val="both"/>
      </w:pPr>
      <w:r>
        <w:rPr>
          <w:rFonts w:ascii="Malgun Gothic" w:cs="Malgun Gothic" w:eastAsia="Malgun Gothic" w:hAnsi="Malgun Gothic"/>
          <w:b/>
          <w:bCs/>
          <w:sz w:val="18"/>
          <w:szCs w:val="18"/>
        </w:rPr>
        <w:t xml:space="preserve">9. </w:t>
      </w:r>
      <w:r>
        <w:rPr>
          <w:rFonts w:ascii="Malgun Gothic" w:cs="Malgun Gothic" w:eastAsia="Malgun Gothic" w:hAnsi="Malgun Gothic"/>
          <w:sz w:val="18"/>
          <w:szCs w:val="18"/>
        </w:rPr>
        <w:t xml:space="preserve">다음 글의 내용을 한 문장으로 요약하고자 한다. 빈칸 (A), (B)에 들어갈 말로 가장 적절한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Our ancestors invented money to build </w:t>
            </w:r>
            <w:r>
              <w:rPr>
                <w:rFonts w:ascii="Malgun Gothic" w:cs="Malgun Gothic" w:eastAsia="Malgun Gothic" w:hAnsi="Malgun Gothic"/>
                <w:b/>
                <w:bCs/>
                <w:sz w:val="18"/>
                <w:szCs w:val="18"/>
              </w:rPr>
              <w:t xml:space="preserve">(A)</w:t>
            </w:r>
            <w:r>
              <w:rPr>
                <w:rFonts w:ascii="Malgun Gothic" w:cs="Malgun Gothic" w:eastAsia="Malgun Gothic" w:hAnsi="Malgun Gothic"/>
                <w:sz w:val="18"/>
                <w:szCs w:val="18"/>
              </w:rPr>
              <w:t xml:space="preserve"> relationships with outsiders, while inside their tight communities </w:t>
            </w:r>
            <w:r>
              <w:rPr>
                <w:rFonts w:ascii="Malgun Gothic" w:cs="Malgun Gothic" w:eastAsia="Malgun Gothic" w:hAnsi="Malgun Gothic"/>
                <w:b/>
                <w:bCs/>
                <w:sz w:val="18"/>
                <w:szCs w:val="18"/>
              </w:rPr>
              <w:t xml:space="preserve">(B)</w:t>
            </w:r>
            <w:r>
              <w:rPr>
                <w:rFonts w:ascii="Malgun Gothic" w:cs="Malgun Gothic" w:eastAsia="Malgun Gothic" w:hAnsi="Malgun Gothic"/>
                <w:sz w:val="18"/>
                <w:szCs w:val="18"/>
              </w:rPr>
              <w:t xml:space="preserve"> and a taken-for-granted sense of belonging made money unnecessary.</w:t>
            </w:r>
          </w:p>
        </w:tc>
      </w:tr>
    </w:tbl>
    <w:p>
      <w:pPr>
        <w:tabs>
          <w:tab w:val="left" w:pos="5200"/>
        </w:tabs>
        <w:spacing w:after="10" w:line="240"/>
        <w:ind w:left="280"/>
      </w:pPr>
      <w:r>
        <w:rPr>
          <w:rFonts w:ascii="Malgun Gothic" w:cs="Malgun Gothic" w:eastAsia="Malgun Gothic" w:hAnsi="Malgun Gothic"/>
          <w:sz w:val="18"/>
          <w:szCs w:val="18"/>
        </w:rPr>
        <w:t xml:space="preserve">① (A) secure … (B) trust</w:t>
      </w:r>
      <w:r>
        <w:rPr>
          <w:rFonts w:ascii="Malgun Gothic" w:cs="Malgun Gothic" w:eastAsia="Malgun Gothic" w:hAnsi="Malgun Gothic"/>
          <w:sz w:val="18"/>
          <w:szCs w:val="18"/>
        </w:rPr>
        <w:t xml:space="preserve">	② (A) secure … (B) suspicion</w:t>
      </w:r>
    </w:p>
    <w:p>
      <w:pPr>
        <w:tabs>
          <w:tab w:val="left" w:pos="5200"/>
        </w:tabs>
        <w:spacing w:after="10" w:line="240"/>
        <w:ind w:left="280"/>
      </w:pPr>
      <w:r>
        <w:rPr>
          <w:rFonts w:ascii="Malgun Gothic" w:cs="Malgun Gothic" w:eastAsia="Malgun Gothic" w:hAnsi="Malgun Gothic"/>
          <w:sz w:val="18"/>
          <w:szCs w:val="18"/>
        </w:rPr>
        <w:t xml:space="preserve">③ (A) distant … (B) trust</w:t>
      </w:r>
      <w:r>
        <w:rPr>
          <w:rFonts w:ascii="Malgun Gothic" w:cs="Malgun Gothic" w:eastAsia="Malgun Gothic" w:hAnsi="Malgun Gothic"/>
          <w:sz w:val="18"/>
          <w:szCs w:val="18"/>
        </w:rPr>
        <w:t xml:space="preserve">	④ (A) distant … (B) rivalry</w:t>
      </w:r>
    </w:p>
    <w:p>
      <w:pPr>
        <w:tabs>
          <w:tab w:val="left" w:pos="5200"/>
        </w:tabs>
        <w:spacing w:after="10" w:line="240"/>
        <w:ind w:left="280"/>
      </w:pPr>
      <w:r>
        <w:rPr>
          <w:rFonts w:ascii="Malgun Gothic" w:cs="Malgun Gothic" w:eastAsia="Malgun Gothic" w:hAnsi="Malgun Gothic"/>
          <w:sz w:val="18"/>
          <w:szCs w:val="18"/>
        </w:rPr>
        <w:t xml:space="preserve">⑤ (A) hostile … (B) debt</w:t>
      </w:r>
      <w:r>
        <w:rPr>
          <w:rFonts w:ascii="Malgun Gothic" w:cs="Malgun Gothic" w:eastAsia="Malgun Gothic" w:hAnsi="Malgun Gothic"/>
          <w:sz w:val="18"/>
          <w:szCs w:val="18"/>
        </w:rPr>
        <w:t xml:space="preserve">	</w:t>
      </w:r>
    </w:p>
    <w:p>
      <w:pPr>
        <w:keepNext/>
        <w:spacing w:after="30" w:before="90" w:line="250"/>
        <w:jc w:val="both"/>
      </w:pPr>
      <w:r>
        <w:rPr>
          <w:rFonts w:ascii="Malgun Gothic" w:cs="Malgun Gothic" w:eastAsia="Malgun Gothic" w:hAnsi="Malgun Gothic"/>
          <w:b/>
          <w:bCs/>
          <w:sz w:val="18"/>
          <w:szCs w:val="18"/>
        </w:rPr>
        <w:t xml:space="preserve">10. </w:t>
      </w:r>
      <w:r>
        <w:rPr>
          <w:rFonts w:ascii="Malgun Gothic" w:cs="Malgun Gothic" w:eastAsia="Malgun Gothic" w:hAnsi="Malgun Gothic"/>
          <w:sz w:val="18"/>
          <w:szCs w:val="18"/>
        </w:rPr>
        <w:t xml:space="preserve">[서술형] 다음 우리말과 같은 뜻이 되도록 주어진 단어를 모두 사용하여 영작하시오. (필요하면 어형 변화 가능, 대소문자·구두점 포함)</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우리 조상들은 자신들의 공동체 경계를 넘어서 이동하는 일이 드물었기 때문에 소속감을 당연하게 여길 수 있었다.</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b w:val="false"/>
                <w:bCs w:val="false"/>
                <w:color w:val="444444"/>
                <w:sz w:val="18"/>
                <w:szCs w:val="18"/>
              </w:rPr>
              <w:t xml:space="preserve">( our ancestors / could / take / their sense of belonging / for granted / as / they / rarely / travel / beyond / the boundaries of their communities )</w:t>
            </w:r>
          </w:p>
        </w:tc>
      </w:tr>
    </w:tbl>
    <w:p>
      <w:pPr>
        <w:spacing w:after="60" w:before="60"/>
        <w:jc w:val="both"/>
      </w:pPr>
      <w:r>
        <w:rPr>
          <w:rFonts w:ascii="Malgun Gothic" w:cs="Malgun Gothic" w:eastAsia="Malgun Gothic" w:hAnsi="Malgun Gothic"/>
          <w:sz w:val="18"/>
          <w:szCs w:val="18"/>
        </w:rPr>
        <w:t xml:space="preserve">답: ________________________________________________________________________________________________</w:t>
      </w:r>
    </w:p>
    <w:p>
      <w:pPr>
        <w:spacing w:before="60"/>
        <w:jc w:val="center"/>
      </w:pPr>
      <w:r>
        <w:rPr>
          <w:rFonts w:ascii="Malgun Gothic" w:cs="Malgun Gothic" w:eastAsia="Malgun Gothic" w:hAnsi="Malgun Gothic"/>
          <w:b w:val="false"/>
          <w:bCs w:val="false"/>
          <w:color w:val="888888"/>
          <w:sz w:val="18"/>
          <w:szCs w:val="18"/>
        </w:rPr>
        <w:t xml:space="preserve">— 끝 —</w:t>
      </w:r>
    </w:p>
    <w:p>
      <w:r>
        <w:br w:type="page"/>
      </w:r>
    </w:p>
    <w:p>
      <w:pPr>
        <w:spacing w:after="60"/>
      </w:pPr>
      <w:r>
        <w:rPr>
          <w:rFonts w:ascii="Malgun Gothic" w:cs="Malgun Gothic" w:eastAsia="Malgun Gothic" w:hAnsi="Malgun Gothic"/>
          <w:b/>
          <w:bCs/>
          <w:color w:val="1F3864"/>
          <w:sz w:val="24"/>
          <w:szCs w:val="24"/>
        </w:rPr>
        <w:t xml:space="preserve">정답 및 해설</w:t>
      </w:r>
      <w:r>
        <w:rPr>
          <w:rFonts w:ascii="Malgun Gothic" w:cs="Malgun Gothic" w:eastAsia="Malgun Gothic" w:hAnsi="Malgun Gothic"/>
          <w:color w:val="666666"/>
          <w:sz w:val="18"/>
          <w:szCs w:val="18"/>
        </w:rPr>
        <w:t xml:space="preserve">   2027 수능완성 영어 6강 04번 — 지문 테스트 · 목동서로영어학원</w:t>
      </w:r>
    </w:p>
    <w:tbl>
      <w:tblPr>
        <w:tblW w:type="dxa" w:w="10460"/>
        <w:tblBorders>
          <w:top w:val="single" w:color="auto" w:sz="4"/>
          <w:left w:val="single" w:color="auto" w:sz="4"/>
          <w:bottom w:val="single" w:color="auto" w:sz="4"/>
          <w:right w:val="single" w:color="auto" w:sz="4"/>
          <w:insideH w:val="single" w:color="auto" w:sz="4"/>
          <w:insideV w:val="single" w:color="auto" w:sz="4"/>
        </w:tblBorders>
      </w:tblPr>
      <w:tblGrid>
        <w:gridCol w:w="1046"/>
        <w:gridCol w:w="1046"/>
        <w:gridCol w:w="1046"/>
        <w:gridCol w:w="1046"/>
        <w:gridCol w:w="1046"/>
        <w:gridCol w:w="1046"/>
        <w:gridCol w:w="1046"/>
        <w:gridCol w:w="1046"/>
        <w:gridCol w:w="1046"/>
        <w:gridCol w:w="1046"/>
      </w:tblGrid>
      <w:tr>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1</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2</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3</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4</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5</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6</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7</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8</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9</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10</w:t>
            </w:r>
          </w:p>
        </w:tc>
      </w:tr>
      <w:tr>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⑤</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②</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③</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③</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④</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서술형</w:t>
            </w:r>
          </w:p>
        </w:tc>
      </w:tr>
    </w:tbl>
    <w:p>
      <w:pPr>
        <w:spacing w:after="20" w:before="40"/>
        <w:jc w:val="both"/>
      </w:pPr>
      <w:r>
        <w:rPr>
          <w:rFonts w:ascii="Malgun Gothic" w:cs="Malgun Gothic" w:eastAsia="Malgun Gothic" w:hAnsi="Malgun Gothic"/>
          <w:b/>
          <w:bCs/>
          <w:sz w:val="18"/>
          <w:szCs w:val="18"/>
        </w:rPr>
        <w:t xml:space="preserve">10번: Our ancestors could take their sense of belonging for granted, as they rarely traveled beyond the boundaries of their communities.</w:t>
      </w:r>
    </w:p>
    <w:p>
      <w:pPr>
        <w:keepNext/>
        <w:pBdr>
          <w:bottom w:val="single" w:color="1F3864" w:sz="6" w:space="1"/>
        </w:pBdr>
        <w:spacing w:after="40" w:before="120"/>
      </w:pPr>
      <w:r>
        <w:rPr>
          <w:rFonts w:ascii="Malgun Gothic" w:cs="Malgun Gothic" w:eastAsia="Malgun Gothic" w:hAnsi="Malgun Gothic"/>
          <w:b/>
          <w:bCs/>
          <w:color w:val="1F3864"/>
          <w:sz w:val="20"/>
          <w:szCs w:val="20"/>
        </w:rPr>
        <w:t xml:space="preserve">지문 해석</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7F9FC"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❶ 돈은 우리가 낯선 사람들과 업무상 관계를 만들어 내는 것을 돕는 도구이자 우리의 가치관과 두려움을 비추는 거울이다. ❷ 현대인들은 우리의 조상들보다 훨씬 더 고립되어 있다. ❸ 우리 조상들은 돈을 만들 때 친밀감보다는 안전에 관해 걱정했다. ❹ 그들은 자신들의 친밀한 관계망 밖에 있는 사람들과의 관계를 확장하기 위해 돈을 사용했다. ❺ 이것으로써 그들은 업무상 관계를 만들어 낼 수 있었고, 이는 결과적으로 삶의 안정감을 높이는 데 도움이 되었다. ❻ 긴밀하게 맺어진 집단 내에서 그들은 자신들의 관계를 명확히 하거나 유지하기 위해 돈이 필요하지 않았다. ❼ 대체로, 그들은 필요할 때 자기 삶에 함께 있는 그 사람들이 곁에 있어 줄 것이라 믿을 수 있었다. ❽ 우리 조상들은 자신들의 공동체 경계를 넘어서 이동하는 일이 드물었기 때문에 소속감을 당연하게 여길 수 있었다. ❾ 비교적 제한된 경계 안에서 사는 사람은 일반적으로 자신의 부족 내에서 명확한 역할과 목적의식을 가지고 있다. </w:t>
            </w:r>
          </w:p>
        </w:tc>
      </w:tr>
    </w:tbl>
    <w:p>
      <w:pPr>
        <w:keepNext/>
        <w:pBdr>
          <w:bottom w:val="single" w:color="1F3864" w:sz="6" w:space="1"/>
        </w:pBdr>
        <w:spacing w:after="40" w:before="120"/>
      </w:pPr>
      <w:r>
        <w:rPr>
          <w:rFonts w:ascii="Malgun Gothic" w:cs="Malgun Gothic" w:eastAsia="Malgun Gothic" w:hAnsi="Malgun Gothic"/>
          <w:b/>
          <w:bCs/>
          <w:color w:val="1F3864"/>
          <w:sz w:val="20"/>
          <w:szCs w:val="20"/>
        </w:rPr>
        <w:t xml:space="preserve">문항별 해설</w:t>
      </w:r>
    </w:p>
    <w:p>
      <w:pPr>
        <w:spacing w:after="30" w:line="250"/>
        <w:jc w:val="both"/>
      </w:pPr>
      <w:r>
        <w:rPr>
          <w:rFonts w:ascii="Malgun Gothic" w:cs="Malgun Gothic" w:eastAsia="Malgun Gothic" w:hAnsi="Malgun Gothic"/>
          <w:b/>
          <w:bCs/>
          <w:color w:val="1F3864"/>
          <w:sz w:val="18"/>
          <w:szCs w:val="18"/>
        </w:rPr>
        <w:t xml:space="preserve">1번 [제목] 정답 ①  </w:t>
      </w:r>
      <w:r>
        <w:rPr>
          <w:rFonts w:ascii="Malgun Gothic" w:cs="Malgun Gothic" w:eastAsia="Malgun Gothic" w:hAnsi="Malgun Gothic"/>
          <w:sz w:val="18"/>
          <w:szCs w:val="18"/>
        </w:rPr>
        <w:t xml:space="preserve">돈은 낯선 이와 관계를 맺는 도구이자 거울(❶), 조상들은 안전을 위해 돈으로 관계망 밖의 사람들과 관계를 넓혔고(❸~❺), 긴밀한 집단 안에서는 돈이 필요 없었으며 믿음과 소속감이 당연했다(❻~❾). ①이 정답. ⑤는 ❽(경계를 넘는 일이 드물었다)과 반대, ②·③·④는 무관.</w:t>
      </w:r>
    </w:p>
    <w:p>
      <w:pPr>
        <w:spacing w:after="30" w:line="250"/>
        <w:jc w:val="both"/>
      </w:pPr>
      <w:r>
        <w:rPr>
          <w:rFonts w:ascii="Malgun Gothic" w:cs="Malgun Gothic" w:eastAsia="Malgun Gothic" w:hAnsi="Malgun Gothic"/>
          <w:b/>
          <w:bCs/>
          <w:color w:val="1F3864"/>
          <w:sz w:val="18"/>
          <w:szCs w:val="18"/>
        </w:rPr>
        <w:t xml:space="preserve">2번 [요지] 정답 ①  </w:t>
      </w:r>
      <w:r>
        <w:rPr>
          <w:rFonts w:ascii="Malgun Gothic" w:cs="Malgun Gothic" w:eastAsia="Malgun Gothic" w:hAnsi="Malgun Gothic"/>
          <w:sz w:val="18"/>
          <w:szCs w:val="18"/>
        </w:rPr>
        <w:t xml:space="preserve">❸ security rather than intimacy + ❹ widen their connections with people outside + ❻ didn't need money + ❽ take their sense of belonging for granted. ②는 ❷와 반대, ③은 ❸과 반대, ④는 ❻과 반대, ⑤는 ❾와 반대.</w:t>
      </w:r>
    </w:p>
    <w:p>
      <w:pPr>
        <w:spacing w:after="30" w:line="250"/>
        <w:jc w:val="both"/>
      </w:pPr>
      <w:r>
        <w:rPr>
          <w:rFonts w:ascii="Malgun Gothic" w:cs="Malgun Gothic" w:eastAsia="Malgun Gothic" w:hAnsi="Malgun Gothic"/>
          <w:b/>
          <w:bCs/>
          <w:color w:val="1F3864"/>
          <w:sz w:val="18"/>
          <w:szCs w:val="18"/>
        </w:rPr>
        <w:t xml:space="preserve">3번 [빈칸] 정답 ①  </w:t>
      </w:r>
      <w:r>
        <w:rPr>
          <w:rFonts w:ascii="Malgun Gothic" w:cs="Malgun Gothic" w:eastAsia="Malgun Gothic" w:hAnsi="Malgun Gothic"/>
          <w:sz w:val="18"/>
          <w:szCs w:val="18"/>
        </w:rPr>
        <w:t xml:space="preserve">❹~❺ 돈은 관계망 '밖'의 사람들과 관계를 넓히는 데 쓰였고, ❼ 집단 안에서는 사람들이 곁에 있어 줄 것을 믿을 수 있었다 → 안에서는 '관계를 명확히·유지'하는 데 돈이 불필요한 ①. ②·④는 밖의 낯선 사람 이야기, ③·⑤는 무관.</w:t>
      </w:r>
    </w:p>
    <w:p>
      <w:pPr>
        <w:spacing w:after="30" w:line="250"/>
        <w:jc w:val="both"/>
      </w:pPr>
      <w:r>
        <w:rPr>
          <w:rFonts w:ascii="Malgun Gothic" w:cs="Malgun Gothic" w:eastAsia="Malgun Gothic" w:hAnsi="Malgun Gothic"/>
          <w:b/>
          <w:bCs/>
          <w:color w:val="1F3864"/>
          <w:sz w:val="18"/>
          <w:szCs w:val="18"/>
        </w:rPr>
        <w:t xml:space="preserve">4번 [어법] 정답 ⑤  </w:t>
      </w:r>
      <w:r>
        <w:rPr>
          <w:rFonts w:ascii="Malgun Gothic" w:cs="Malgun Gothic" w:eastAsia="Malgun Gothic" w:hAnsi="Malgun Gothic"/>
          <w:sz w:val="18"/>
          <w:szCs w:val="18"/>
        </w:rPr>
        <w:t xml:space="preserve">(E) generally have → has. 주어의 핵 A person(단수); living ~ borders는 분사 수식. (A) 선행사 a mirror(단수) → reflects ○. (B) 비교급 강조 far ○. (C) 콤마 뒤 계속적 which(앞 절 전체) + help + O + 원형 increase ○. (D) 시제 일치 would + when (they were) needed 생략 ○.</w:t>
      </w:r>
    </w:p>
    <w:p>
      <w:pPr>
        <w:spacing w:after="30" w:line="250"/>
        <w:jc w:val="both"/>
      </w:pPr>
      <w:r>
        <w:rPr>
          <w:rFonts w:ascii="Malgun Gothic" w:cs="Malgun Gothic" w:eastAsia="Malgun Gothic" w:hAnsi="Malgun Gothic"/>
          <w:b/>
          <w:bCs/>
          <w:color w:val="1F3864"/>
          <w:sz w:val="18"/>
          <w:szCs w:val="18"/>
        </w:rPr>
        <w:t xml:space="preserve">5번 [어휘] 정답 ②  </w:t>
      </w:r>
      <w:r>
        <w:rPr>
          <w:rFonts w:ascii="Malgun Gothic" w:cs="Malgun Gothic" w:eastAsia="Malgun Gothic" w:hAnsi="Malgun Gothic"/>
          <w:sz w:val="18"/>
          <w:szCs w:val="18"/>
        </w:rPr>
        <w:t xml:space="preserve">❸ they were worried about security rather than intimacy. 따라서 ② intimacy → security. ① strangers(❶), ③ widen(❹), ④ stability(❺), ⑤ granted(❽) ○.</w:t>
      </w:r>
    </w:p>
    <w:p>
      <w:pPr>
        <w:spacing w:after="30" w:line="250"/>
        <w:jc w:val="both"/>
      </w:pPr>
      <w:r>
        <w:rPr>
          <w:rFonts w:ascii="Malgun Gothic" w:cs="Malgun Gothic" w:eastAsia="Malgun Gothic" w:hAnsi="Malgun Gothic"/>
          <w:b/>
          <w:bCs/>
          <w:color w:val="1F3864"/>
          <w:sz w:val="18"/>
          <w:szCs w:val="18"/>
        </w:rPr>
        <w:t xml:space="preserve">6번 [무관한 문장] 정답 ③  </w:t>
      </w:r>
      <w:r>
        <w:rPr>
          <w:rFonts w:ascii="Malgun Gothic" w:cs="Malgun Gothic" w:eastAsia="Malgun Gothic" w:hAnsi="Malgun Gothic"/>
          <w:sz w:val="18"/>
          <w:szCs w:val="18"/>
        </w:rPr>
        <w:t xml:space="preserve">❸ 안전을 걱정해 돈을 만들었다 → ❹ 관계망 밖으로 관계 확장 → ❺ 업무상 관계 → 안정감 → ❻ 집단 안에서는 돈 불필요 → ❼ 곁에 있어 줄 것을 믿음. ③(초기 주화의 재료)은 돈이라는 소재만 겹칠 뿐 관계·안전 논의와 무관.</w:t>
      </w:r>
    </w:p>
    <w:p>
      <w:pPr>
        <w:spacing w:after="30" w:line="250"/>
        <w:jc w:val="both"/>
      </w:pPr>
      <w:r>
        <w:rPr>
          <w:rFonts w:ascii="Malgun Gothic" w:cs="Malgun Gothic" w:eastAsia="Malgun Gothic" w:hAnsi="Malgun Gothic"/>
          <w:b/>
          <w:bCs/>
          <w:color w:val="1F3864"/>
          <w:sz w:val="18"/>
          <w:szCs w:val="18"/>
        </w:rPr>
        <w:t xml:space="preserve">7번 [순서] 정답 ③  </w:t>
      </w:r>
      <w:r>
        <w:rPr>
          <w:rFonts w:ascii="Malgun Gothic" w:cs="Malgun Gothic" w:eastAsia="Malgun Gothic" w:hAnsi="Malgun Gothic"/>
          <w:sz w:val="18"/>
          <w:szCs w:val="18"/>
        </w:rPr>
        <w:t xml:space="preserve">주어진 글(돈 = 도구 + 거울, 현대인은 조상보다 고립) → (B) When our ancestors created money 안전 걱정 + 관계 확장 + 안정감 → (A) Within their close-knit groups 돈 불필요 + 곁에 있어 줄 것을 믿음 → (C) 소속감을 당연하게 + 명확한 역할. 단서: (A)의 Within은 (B)의 outside와 대비, (C)의 sense of belonging은 (A)의 믿음에서 이어짐.</w:t>
      </w:r>
    </w:p>
    <w:p>
      <w:pPr>
        <w:spacing w:after="30" w:line="250"/>
        <w:jc w:val="both"/>
      </w:pPr>
      <w:r>
        <w:rPr>
          <w:rFonts w:ascii="Malgun Gothic" w:cs="Malgun Gothic" w:eastAsia="Malgun Gothic" w:hAnsi="Malgun Gothic"/>
          <w:b/>
          <w:bCs/>
          <w:color w:val="1F3864"/>
          <w:sz w:val="18"/>
          <w:szCs w:val="18"/>
        </w:rPr>
        <w:t xml:space="preserve">8번 [삽입] 정답 ④  </w:t>
      </w:r>
      <w:r>
        <w:rPr>
          <w:rFonts w:ascii="Malgun Gothic" w:cs="Malgun Gothic" w:eastAsia="Malgun Gothic" w:hAnsi="Malgun Gothic"/>
          <w:sz w:val="18"/>
          <w:szCs w:val="18"/>
        </w:rPr>
        <w:t xml:space="preserve">주어진 문장 Within their close-knit groups, they didn't need money to clarify or maintain their relationships는 ❺(관계망 밖에서의 돈 → 안정감)까지 설명된 '밖'과 대비되는 '안'을 도입하고, 뒤 문장 ❼ For the most part, they could trust that ~이 그 이유(믿음)를 말한다. 따라서 ❺ 뒤 ④.</w:t>
      </w:r>
    </w:p>
    <w:p>
      <w:pPr>
        <w:spacing w:after="30" w:line="250"/>
        <w:jc w:val="both"/>
      </w:pPr>
      <w:r>
        <w:rPr>
          <w:rFonts w:ascii="Malgun Gothic" w:cs="Malgun Gothic" w:eastAsia="Malgun Gothic" w:hAnsi="Malgun Gothic"/>
          <w:b/>
          <w:bCs/>
          <w:color w:val="1F3864"/>
          <w:sz w:val="18"/>
          <w:szCs w:val="18"/>
        </w:rPr>
        <w:t xml:space="preserve">9번 [요약] 정답 ①  </w:t>
      </w:r>
      <w:r>
        <w:rPr>
          <w:rFonts w:ascii="Malgun Gothic" w:cs="Malgun Gothic" w:eastAsia="Malgun Gothic" w:hAnsi="Malgun Gothic"/>
          <w:sz w:val="18"/>
          <w:szCs w:val="18"/>
        </w:rPr>
        <w:t xml:space="preserve">(A) ❸ worried about security / ❺ sense of stability → secure. (B) ❼ they could trust that ~ → trust. ② suspicion·④ rivalry는 반대, ③·④ distant·⑤ hostile/debt는 글에 없음.</w:t>
      </w:r>
    </w:p>
    <w:p>
      <w:pPr>
        <w:spacing w:after="30" w:line="250"/>
        <w:jc w:val="both"/>
      </w:pPr>
      <w:r>
        <w:rPr>
          <w:rFonts w:ascii="Malgun Gothic" w:cs="Malgun Gothic" w:eastAsia="Malgun Gothic" w:hAnsi="Malgun Gothic"/>
          <w:b/>
          <w:bCs/>
          <w:color w:val="1F3864"/>
          <w:sz w:val="18"/>
          <w:szCs w:val="18"/>
        </w:rPr>
        <w:t xml:space="preserve">10번 [서술형] 정답 서술형  </w:t>
      </w:r>
      <w:r>
        <w:rPr>
          <w:rFonts w:ascii="Malgun Gothic" w:cs="Malgun Gothic" w:eastAsia="Malgun Gothic" w:hAnsi="Malgun Gothic"/>
          <w:sz w:val="18"/>
          <w:szCs w:val="18"/>
        </w:rPr>
        <w:t xml:space="preserve">[채점 포인트] ① take A for granted — A(their sense of belonging)가 take와 for granted 사이 ② as = because, 뒤에 콤마 ③ rarely traveled — 과거 시제, not과 중복 금지. didn't rarely travel로 쓰면 감점.</w:t>
      </w:r>
    </w:p>
    <w:p>
      <w:pPr>
        <w:keepNext/>
        <w:pBdr>
          <w:bottom w:val="single" w:color="1F3864" w:sz="6" w:space="1"/>
        </w:pBdr>
        <w:spacing w:after="40" w:before="120"/>
      </w:pPr>
      <w:r>
        <w:rPr>
          <w:rFonts w:ascii="Malgun Gothic" w:cs="Malgun Gothic" w:eastAsia="Malgun Gothic" w:hAnsi="Malgun Gothic"/>
          <w:b/>
          <w:bCs/>
          <w:color w:val="1F3864"/>
          <w:sz w:val="20"/>
          <w:szCs w:val="20"/>
        </w:rPr>
        <w:t xml:space="preserve">핵심 어휘·구문</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700"/>
        <w:gridCol w:w="3533"/>
        <w:gridCol w:w="1700"/>
        <w:gridCol w:w="3533"/>
      </w:tblGrid>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reflect</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비추다, 반영하다</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in turn</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결과적으로</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isolated</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고립된</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close-knit</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긴밀하게 맺어진</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security</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안전</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take A for granted</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A를 당연하게 여기다</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intimacy</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친밀감</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boundary</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경계</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widen</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넓히다</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constrained</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제한된</w:t>
            </w:r>
          </w:p>
        </w:tc>
      </w:tr>
    </w:tbl>
    <w:sectPr>
      <w:pgSz w:w="11906" w:h="16838" w:orient="portrait"/>
      <w:pgMar w:top="640" w:right="720" w:bottom="6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2026-10-16T02:48:27.947Z</dcterms:created>
  <dcterms:modified xsi:type="dcterms:W3CDTF">2026-10-16T02:48:27.948Z</dcterms:modified>
</cp:coreProperties>
</file>

<file path=docProps/custom.xml><?xml version="1.0" encoding="utf-8"?>
<Properties xmlns="http://schemas.openxmlformats.org/officeDocument/2006/custom-properties" xmlns:vt="http://schemas.openxmlformats.org/officeDocument/2006/docPropsVTypes"/>
</file>