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to부정사의 명사적 용법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81문항 (선택형 56 + 틀린 곳 찾기 25)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목동서로영어학원        이름: ____________</w:t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6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317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4876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형태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 뒤가 동사원형인가 / 앞 동사가 맞는가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+ 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-s · 과거 · did는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앞 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에만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역할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문장의 어느 자리인가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동사 앞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주어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(단수) / 동사 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목적어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be동사 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보어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가주어 It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주어가 It인가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is + 형용사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V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(This · That · There ✗)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의문사 + to V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무엇을 · 어떻게 · 어디서 · 언제 ~할지인가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what · how · where · when · which + to V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의문사 + 주어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V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to V vs -ing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앞 동사가 무엇인가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want · hope · decide · plan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V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enjoy · finish · mind · give up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-ing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세 가지 용법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빼도 문장이 되는가 / 앞 명사를 꾸미는가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빼면 안 된다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앞 명사를 꾸민다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그 밖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부사적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명사적 용법 — 「~하는 것, ~하기」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02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역할</w:t>
            </w:r>
          </w:p>
        </w:tc>
        <w:tc>
          <w:tcPr>
            <w:tcW w:type="dxa" w:w="260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자리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동사 앞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~하는 것은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learn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new language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takes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time.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keep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promises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important.  (단수 취급)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목적어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want · hope · decide · plan · need 뒤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~하는 것을, ~하기를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want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become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famous chef.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They planned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have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party.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보어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be동사 뒤 (주어 = to V)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~하는 것이다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My goal is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read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fifty books.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His job is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take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care of sick animals.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한 문장에 동사는 하나 — 동사를 또 쓰려면 to를 붙여 「~하는 것」이라는 명사 덩어리로 만든다:  He decided join ✗ → He decided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join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○.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to부정사 주어는 아무리 길어도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단수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:  To read comic books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fun. (books에 속지 않는다)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가주어 It — 긴 주어는 뒤로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원래 문장</w:t>
            </w:r>
          </w:p>
        </w:tc>
        <w:tc>
          <w:tcPr>
            <w:tcW w:type="dxa" w:w="362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가주어 문장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해석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wear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seat belt is important.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is important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wear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seat belt.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안전벨트를 매는 것은 중요하다.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learn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foreign language is not easy.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is not easy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learn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foreign language.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외국어를 배우는 것은 쉽지 않다.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ride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bike without a helmet is dangerous.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is dangerous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ride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bike without a helmet.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헬멧 없이 자전거를 타는 것은 위험하다.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가주어 It은 「그것」으로 해석하지 않는다.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This · That · There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는 가주어가 될 수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부정은 to 바로 앞에 not:  It is necessary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 to waste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water.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3.  의문사 + to V — 한 덩어리 명사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형태</w:t>
            </w:r>
          </w:p>
        </w:tc>
        <w:tc>
          <w:tcPr>
            <w:tcW w:type="dxa" w:w="215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</w:t>
            </w:r>
          </w:p>
        </w:tc>
        <w:tc>
          <w:tcPr>
            <w:tcW w:type="dxa" w:w="362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  <w:tc>
          <w:tcPr>
            <w:tcW w:type="dxa" w:w="249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= 의문사 + 주어 + should + V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what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V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무엇을 ~할지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don't know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what to do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what 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do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how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V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어떻게 ~할지, ~하는 방법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Can you tell me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how to get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there?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how 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get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where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V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어디서(어디로) ~할지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She asked me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where to put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box.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where she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put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V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언제 ~할지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We haven't decided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 to leave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when we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leave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V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어느 것을 ~할지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He couldn't decide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 to buy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which 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buy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why는 to V와 함께 쓰지 않는다 (why to ✗).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4.  세 가지 용법 구별 — 순서대로 묻는다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9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순서</w:t>
            </w:r>
          </w:p>
        </w:tc>
        <w:tc>
          <w:tcPr>
            <w:tcW w:type="dxa" w:w="351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묻는 것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결과</w:t>
            </w:r>
          </w:p>
        </w:tc>
        <w:tc>
          <w:tcPr>
            <w:tcW w:type="dxa" w:w="294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1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to V를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빼면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문장이 되는가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안 된다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(~하는 것)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He needs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rest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 → He needs ✗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2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(빼도 될 때) 바로 앞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를 「~할」로 꾸미는가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꾸민다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(~할)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He needs a place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rest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 → 쉴 곳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3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(빼도 되고 명사도 안 꾸밀 때)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(~하기 위해 · ~해서 …)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They stopped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rest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 → 쉬기 위해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예외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가주어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으로 시작하는가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It ~ to V의 to V는 진짜 주어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명사적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It is fun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travel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with friends.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명사적 용법 = 주어 · 목적어 · 보어 자리의 to V(빼면 문장이 안 된다) — 긴 주어는 It ~ to V, 「~할지」는 의문사 + to V.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형태 — to + 동사원형 · 주어와 시제는 앞 동사가 맡는다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to 뒤는 언제나 동사원형.  3인칭 -s · 과거 -ed · do/does/did는 앞 동사에만.  동사원형은 그대로 주어가 될 수 없다.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She </w:t>
      </w:r>
      <w:r>
        <w:rPr>
          <w:rFonts w:ascii="맑은 고딕" w:hAnsi="맑은 고딕" w:eastAsia="맑은 고딕"/>
          <w:b/>
          <w:i w:val="0"/>
          <w:u w:val="none"/>
        </w:rPr>
        <w:t>( want / wants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become a scientist.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I hope </w:t>
      </w:r>
      <w:r>
        <w:rPr>
          <w:rFonts w:ascii="맑은 고딕" w:hAnsi="맑은 고딕" w:eastAsia="맑은 고딕"/>
          <w:b/>
          <w:i w:val="0"/>
          <w:u w:val="none"/>
        </w:rPr>
        <w:t>( to visit / to visiting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Jeju-do this summer.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He decided </w:t>
      </w:r>
      <w:r>
        <w:rPr>
          <w:rFonts w:ascii="맑은 고딕" w:hAnsi="맑은 고딕" w:eastAsia="맑은 고딕"/>
          <w:b/>
          <w:i w:val="0"/>
          <w:u w:val="none"/>
        </w:rPr>
        <w:t>( join / to join / joined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soccer club.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My plan is </w:t>
      </w:r>
      <w:r>
        <w:rPr>
          <w:rFonts w:ascii="맑은 고딕" w:hAnsi="맑은 고딕" w:eastAsia="맑은 고딕"/>
          <w:b/>
          <w:i w:val="0"/>
          <w:u w:val="none"/>
        </w:rPr>
        <w:t>( learn / to learn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Chinese this year.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Did you </w:t>
      </w:r>
      <w:r>
        <w:rPr>
          <w:rFonts w:ascii="맑은 고딕" w:hAnsi="맑은 고딕" w:eastAsia="맑은 고딕"/>
          <w:b/>
          <w:i w:val="0"/>
          <w:u w:val="none"/>
        </w:rPr>
        <w:t>( want / wanted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go there?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</w:t>
      </w:r>
      <w:r>
        <w:rPr>
          <w:rFonts w:ascii="맑은 고딕" w:hAnsi="맑은 고딕" w:eastAsia="맑은 고딕"/>
          <w:b/>
          <w:i w:val="0"/>
          <w:u w:val="none"/>
        </w:rPr>
        <w:t>( Keep / To keep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diary every day is not easy.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We need </w:t>
      </w:r>
      <w:r>
        <w:rPr>
          <w:rFonts w:ascii="맑은 고딕" w:hAnsi="맑은 고딕" w:eastAsia="맑은 고딕"/>
          <w:b/>
          <w:i w:val="0"/>
          <w:u w:val="none"/>
        </w:rPr>
        <w:t>( to finished / to finish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work by Friday.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I'd like </w:t>
      </w:r>
      <w:r>
        <w:rPr>
          <w:rFonts w:ascii="맑은 고딕" w:hAnsi="맑은 고딕" w:eastAsia="맑은 고딕"/>
          <w:b/>
          <w:i w:val="0"/>
          <w:u w:val="none"/>
        </w:rPr>
        <w:t>( to order / ordering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pizza.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역할 — 주어 · 목적어 · 보어 (to부정사 주어는 단수)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동사 앞 → 주어(~하는 것은).  동사 뒤 → 목적어(~하는 것을).  be동사 뒤에서 주어와 같은 내용 → 보어(~하는 것이다).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</w:t>
      </w:r>
      <w:r>
        <w:rPr>
          <w:rFonts w:ascii="맑은 고딕" w:hAnsi="맑은 고딕" w:eastAsia="맑은 고딕"/>
          <w:b/>
          <w:i w:val="0"/>
          <w:u w:val="single"/>
        </w:rPr>
        <w:t>To learn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new language takes time.   → </w:t>
      </w:r>
      <w:r>
        <w:rPr>
          <w:rFonts w:ascii="맑은 고딕" w:hAnsi="맑은 고딕" w:eastAsia="맑은 고딕"/>
          <w:b/>
          <w:i w:val="0"/>
          <w:u w:val="none"/>
        </w:rPr>
        <w:t>( 주어 · 목적어 · 보어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I want </w:t>
      </w:r>
      <w:r>
        <w:rPr>
          <w:rFonts w:ascii="맑은 고딕" w:hAnsi="맑은 고딕" w:eastAsia="맑은 고딕"/>
          <w:b/>
          <w:i w:val="0"/>
          <w:u w:val="single"/>
        </w:rPr>
        <w:t>to become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famous chef.   → </w:t>
      </w:r>
      <w:r>
        <w:rPr>
          <w:rFonts w:ascii="맑은 고딕" w:hAnsi="맑은 고딕" w:eastAsia="맑은 고딕"/>
          <w:b/>
          <w:i w:val="0"/>
          <w:u w:val="none"/>
        </w:rPr>
        <w:t>( 주어 · 목적어 · 보어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My goal is </w:t>
      </w:r>
      <w:r>
        <w:rPr>
          <w:rFonts w:ascii="맑은 고딕" w:hAnsi="맑은 고딕" w:eastAsia="맑은 고딕"/>
          <w:b/>
          <w:i w:val="0"/>
          <w:u w:val="single"/>
        </w:rPr>
        <w:t>to read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fifty books this year.   → </w:t>
      </w:r>
      <w:r>
        <w:rPr>
          <w:rFonts w:ascii="맑은 고딕" w:hAnsi="맑은 고딕" w:eastAsia="맑은 고딕"/>
          <w:b/>
          <w:i w:val="0"/>
          <w:u w:val="none"/>
        </w:rPr>
        <w:t>( 주어 · 목적어 · 보어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She started </w:t>
      </w:r>
      <w:r>
        <w:rPr>
          <w:rFonts w:ascii="맑은 고딕" w:hAnsi="맑은 고딕" w:eastAsia="맑은 고딕"/>
          <w:b/>
          <w:i w:val="0"/>
          <w:u w:val="single"/>
        </w:rPr>
        <w:t>to learn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guitar last month.   → </w:t>
      </w:r>
      <w:r>
        <w:rPr>
          <w:rFonts w:ascii="맑은 고딕" w:hAnsi="맑은 고딕" w:eastAsia="맑은 고딕"/>
          <w:b/>
          <w:i w:val="0"/>
          <w:u w:val="none"/>
        </w:rPr>
        <w:t>( 주어 · 목적어 · 보어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</w:t>
      </w:r>
      <w:r>
        <w:rPr>
          <w:rFonts w:ascii="맑은 고딕" w:hAnsi="맑은 고딕" w:eastAsia="맑은 고딕"/>
          <w:b/>
          <w:i w:val="0"/>
          <w:u w:val="single"/>
        </w:rPr>
        <w:t>To keep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promises is important.   → </w:t>
      </w:r>
      <w:r>
        <w:rPr>
          <w:rFonts w:ascii="맑은 고딕" w:hAnsi="맑은 고딕" w:eastAsia="맑은 고딕"/>
          <w:b/>
          <w:i w:val="0"/>
          <w:u w:val="none"/>
        </w:rPr>
        <w:t>( 주어 · 목적어 · 보어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His job is </w:t>
      </w:r>
      <w:r>
        <w:rPr>
          <w:rFonts w:ascii="맑은 고딕" w:hAnsi="맑은 고딕" w:eastAsia="맑은 고딕"/>
          <w:b/>
          <w:i w:val="0"/>
          <w:u w:val="single"/>
        </w:rPr>
        <w:t>to take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care of sick animals.   → </w:t>
      </w:r>
      <w:r>
        <w:rPr>
          <w:rFonts w:ascii="맑은 고딕" w:hAnsi="맑은 고딕" w:eastAsia="맑은 고딕"/>
          <w:b/>
          <w:i w:val="0"/>
          <w:u w:val="none"/>
        </w:rPr>
        <w:t>( 주어 · 목적어 · 보어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They planned </w:t>
      </w:r>
      <w:r>
        <w:rPr>
          <w:rFonts w:ascii="맑은 고딕" w:hAnsi="맑은 고딕" w:eastAsia="맑은 고딕"/>
          <w:b/>
          <w:i w:val="0"/>
          <w:u w:val="single"/>
        </w:rPr>
        <w:t>to 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party for him.   → </w:t>
      </w:r>
      <w:r>
        <w:rPr>
          <w:rFonts w:ascii="맑은 고딕" w:hAnsi="맑은 고딕" w:eastAsia="맑은 고딕"/>
          <w:b/>
          <w:i w:val="0"/>
          <w:u w:val="none"/>
        </w:rPr>
        <w:t>( 주어 · 목적어 · 보어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The most important thing is </w:t>
      </w:r>
      <w:r>
        <w:rPr>
          <w:rFonts w:ascii="맑은 고딕" w:hAnsi="맑은 고딕" w:eastAsia="맑은 고딕"/>
          <w:b/>
          <w:i w:val="0"/>
          <w:u w:val="single"/>
        </w:rPr>
        <w:t>to do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best.   → </w:t>
      </w:r>
      <w:r>
        <w:rPr>
          <w:rFonts w:ascii="맑은 고딕" w:hAnsi="맑은 고딕" w:eastAsia="맑은 고딕"/>
          <w:b/>
          <w:i w:val="0"/>
          <w:u w:val="none"/>
        </w:rPr>
        <w:t>( 주어 · 목적어 · 보어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To exercise regularly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good for your health.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To read comic books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favorite thing.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가주어 It — It is + 형용사 + to V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to부정사 주어가 길면 뒤로 보내고 그 자리에 It을 쓴다.  이 It은 「그것」으로 해석하지 않는다.  This · That · There는 가주어가 될 수 없다.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</w:t>
      </w:r>
      <w:r>
        <w:rPr>
          <w:rFonts w:ascii="맑은 고딕" w:hAnsi="맑은 고딕" w:eastAsia="맑은 고딕"/>
          <w:b/>
          <w:i w:val="0"/>
          <w:u w:val="none"/>
        </w:rPr>
        <w:t>( It / That / This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important to wear a seat belt.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It is not easy </w:t>
      </w:r>
      <w:r>
        <w:rPr>
          <w:rFonts w:ascii="맑은 고딕" w:hAnsi="맑은 고딕" w:eastAsia="맑은 고딕"/>
          <w:b/>
          <w:i w:val="0"/>
          <w:u w:val="none"/>
        </w:rPr>
        <w:t>( learn / to learn / learned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foreign language.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21. To ride a bike without a helmet is dangerous.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It / This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dangerous </w:t>
      </w:r>
      <w:r>
        <w:rPr>
          <w:rFonts w:ascii="맑은 고딕" w:hAnsi="맑은 고딕" w:eastAsia="맑은 고딕"/>
          <w:b/>
          <w:i w:val="0"/>
          <w:u w:val="none"/>
        </w:rPr>
        <w:t>( ride / to ride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bike without a helmet.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It is fun </w:t>
      </w:r>
      <w:r>
        <w:rPr>
          <w:rFonts w:ascii="맑은 고딕" w:hAnsi="맑은 고딕" w:eastAsia="맑은 고딕"/>
          <w:b/>
          <w:i w:val="0"/>
          <w:u w:val="none"/>
        </w:rPr>
        <w:t>( play / to play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board games with friends.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23. To solve this problem is difficult.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It is difficult </w:t>
      </w:r>
      <w:r>
        <w:rPr>
          <w:rFonts w:ascii="맑은 고딕" w:hAnsi="맑은 고딕" w:eastAsia="맑은 고딕"/>
          <w:b/>
          <w:i w:val="0"/>
          <w:u w:val="none"/>
        </w:rPr>
        <w:t>( solve / to solve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this problem.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</w:t>
      </w:r>
      <w:r>
        <w:rPr>
          <w:rFonts w:ascii="맑은 고딕" w:hAnsi="맑은 고딕" w:eastAsia="맑은 고딕"/>
          <w:b/>
          <w:i w:val="0"/>
          <w:u w:val="none"/>
        </w:rPr>
        <w:t>( It / There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a good idea to take a taxi.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25. 영어로 일기를 쓰는 것은 어렵다.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It is hard to write / It is hard write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diary in English.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It is necessary </w:t>
      </w:r>
      <w:r>
        <w:rPr>
          <w:rFonts w:ascii="맑은 고딕" w:hAnsi="맑은 고딕" w:eastAsia="맑은 고딕"/>
          <w:b/>
          <w:i w:val="0"/>
          <w:u w:val="none"/>
        </w:rPr>
        <w:t>( not to waste / to not waste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It was exciting </w:t>
      </w:r>
      <w:r>
        <w:rPr>
          <w:rFonts w:ascii="맑은 고딕" w:hAnsi="맑은 고딕" w:eastAsia="맑은 고딕"/>
          <w:b/>
          <w:i w:val="0"/>
          <w:u w:val="none"/>
        </w:rPr>
        <w:t>( to watch / watched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game.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의문사 + to V — 「무엇을 · 어떻게 · 어디서 · 언제 ~할지」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what · how · where · when · which + to V는 한 덩어리 명사(주로 목적어).  = 의문사 + 주어 + should + 동사원형.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I don't know </w:t>
      </w:r>
      <w:r>
        <w:rPr>
          <w:rFonts w:ascii="맑은 고딕" w:hAnsi="맑은 고딕" w:eastAsia="맑은 고딕"/>
          <w:b/>
          <w:i w:val="0"/>
          <w:u w:val="none"/>
        </w:rPr>
        <w:t>( what to do / what do / to do what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next.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Can you tell me </w:t>
      </w:r>
      <w:r>
        <w:rPr>
          <w:rFonts w:ascii="맑은 고딕" w:hAnsi="맑은 고딕" w:eastAsia="맑은 고딕"/>
          <w:b/>
          <w:i w:val="0"/>
          <w:u w:val="none"/>
        </w:rPr>
        <w:t>( how to get / how get / how getting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station?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She asked me </w:t>
      </w:r>
      <w:r>
        <w:rPr>
          <w:rFonts w:ascii="맑은 고딕" w:hAnsi="맑은 고딕" w:eastAsia="맑은 고딕"/>
          <w:b/>
          <w:i w:val="0"/>
          <w:u w:val="none"/>
        </w:rPr>
        <w:t>( where to put / where put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box.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We haven't decided </w:t>
      </w:r>
      <w:r>
        <w:rPr>
          <w:rFonts w:ascii="맑은 고딕" w:hAnsi="맑은 고딕" w:eastAsia="맑은 고딕"/>
          <w:b/>
          <w:i w:val="0"/>
          <w:u w:val="none"/>
        </w:rPr>
        <w:t>( when to leave / when leave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He couldn't decide </w:t>
      </w:r>
      <w:r>
        <w:rPr>
          <w:rFonts w:ascii="맑은 고딕" w:hAnsi="맑은 고딕" w:eastAsia="맑은 고딕"/>
          <w:b/>
          <w:i w:val="0"/>
          <w:u w:val="none"/>
        </w:rPr>
        <w:t>( which to buy / which buy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Do you know </w:t>
      </w:r>
      <w:r>
        <w:rPr>
          <w:rFonts w:ascii="맑은 고딕" w:hAnsi="맑은 고딕" w:eastAsia="맑은 고딕"/>
          <w:b/>
          <w:i w:val="0"/>
          <w:u w:val="none"/>
        </w:rPr>
        <w:t>( how to use / how use / how to using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this machine?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I learned </w:t>
      </w:r>
      <w:r>
        <w:rPr>
          <w:rFonts w:ascii="맑은 고딕" w:hAnsi="맑은 고딕" w:eastAsia="맑은 고딕"/>
          <w:b/>
          <w:i w:val="0"/>
          <w:u w:val="none"/>
        </w:rPr>
        <w:t>( how to swim / how swim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last summer.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35. I don't know what to do.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 don't know what I </w:t>
      </w:r>
      <w:r>
        <w:rPr>
          <w:rFonts w:ascii="맑은 고딕" w:hAnsi="맑은 고딕" w:eastAsia="맑은 고딕"/>
          <w:b/>
          <w:i w:val="0"/>
          <w:u w:val="none"/>
        </w:rPr>
        <w:t>( should / would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do.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36. Please teach me how to make kimchi.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Please teach me how I </w:t>
      </w:r>
      <w:r>
        <w:rPr>
          <w:rFonts w:ascii="맑은 고딕" w:hAnsi="맑은 고딕" w:eastAsia="맑은 고딕"/>
          <w:b/>
          <w:i w:val="0"/>
          <w:u w:val="none"/>
        </w:rPr>
        <w:t>( should make / make should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kimchi.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목적어 자리 — to V인가 -ing인가 (앞 동사가 정한다)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want · hope · decide · plan · need · would like → to V.  enjoy · finish · mind · give up · keep → -ing.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I hope </w:t>
      </w:r>
      <w:r>
        <w:rPr>
          <w:rFonts w:ascii="맑은 고딕" w:hAnsi="맑은 고딕" w:eastAsia="맑은 고딕"/>
          <w:b/>
          <w:i w:val="0"/>
          <w:u w:val="none"/>
        </w:rPr>
        <w:t>( to see / seeing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again.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He enjoys </w:t>
      </w:r>
      <w:r>
        <w:rPr>
          <w:rFonts w:ascii="맑은 고딕" w:hAnsi="맑은 고딕" w:eastAsia="맑은 고딕"/>
          <w:b/>
          <w:i w:val="0"/>
          <w:u w:val="none"/>
        </w:rPr>
        <w:t>( to play / playing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soccer.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She decided </w:t>
      </w:r>
      <w:r>
        <w:rPr>
          <w:rFonts w:ascii="맑은 고딕" w:hAnsi="맑은 고딕" w:eastAsia="맑은 고딕"/>
          <w:b/>
          <w:i w:val="0"/>
          <w:u w:val="none"/>
        </w:rPr>
        <w:t>( to study / studying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abroad.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They finished </w:t>
      </w:r>
      <w:r>
        <w:rPr>
          <w:rFonts w:ascii="맑은 고딕" w:hAnsi="맑은 고딕" w:eastAsia="맑은 고딕"/>
          <w:b/>
          <w:i w:val="0"/>
          <w:u w:val="none"/>
        </w:rPr>
        <w:t>( to clean / cleaning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room.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I want </w:t>
      </w:r>
      <w:r>
        <w:rPr>
          <w:rFonts w:ascii="맑은 고딕" w:hAnsi="맑은 고딕" w:eastAsia="맑은 고딕"/>
          <w:b/>
          <w:i w:val="0"/>
          <w:u w:val="none"/>
        </w:rPr>
        <w:t>( to drink / drinking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something cold.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Do you mind </w:t>
      </w:r>
      <w:r>
        <w:rPr>
          <w:rFonts w:ascii="맑은 고딕" w:hAnsi="맑은 고딕" w:eastAsia="맑은 고딕"/>
          <w:b/>
          <w:i w:val="0"/>
          <w:u w:val="none"/>
        </w:rPr>
        <w:t>( to close / closing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window?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We plan </w:t>
      </w:r>
      <w:r>
        <w:rPr>
          <w:rFonts w:ascii="맑은 고딕" w:hAnsi="맑은 고딕" w:eastAsia="맑은 고딕"/>
          <w:b/>
          <w:i w:val="0"/>
          <w:u w:val="none"/>
        </w:rPr>
        <w:t>( to visit / visiting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museum.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He finally gave up </w:t>
      </w:r>
      <w:r>
        <w:rPr>
          <w:rFonts w:ascii="맑은 고딕" w:hAnsi="맑은 고딕" w:eastAsia="맑은 고딕"/>
          <w:b/>
          <w:i w:val="0"/>
          <w:u w:val="none"/>
        </w:rPr>
        <w:t>( to try / trying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세 가지 용법 구별 — 명사적 · 형용사적 · 부사적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① to V를 빼면 문장이 안 된다 → 명사적.  ② 빼도 되고, 바로 앞 명사를 「~할」로 꾸민다 → 형용사적.  ③ 빼도 되고, 명사를 꾸미지도 않는다 → 부사적.  가주어 It의 to V → 명사적.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I hope </w:t>
      </w:r>
      <w:r>
        <w:rPr>
          <w:rFonts w:ascii="맑은 고딕" w:hAnsi="맑은 고딕" w:eastAsia="맑은 고딕"/>
          <w:b/>
          <w:i w:val="0"/>
          <w:u w:val="singl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again soon.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I came here </w:t>
      </w:r>
      <w:r>
        <w:rPr>
          <w:rFonts w:ascii="맑은 고딕" w:hAnsi="맑은 고딕" w:eastAsia="맑은 고딕"/>
          <w:b/>
          <w:i w:val="0"/>
          <w:u w:val="singl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I have something </w:t>
      </w:r>
      <w:r>
        <w:rPr>
          <w:rFonts w:ascii="맑은 고딕" w:hAnsi="맑은 고딕" w:eastAsia="맑은 고딕"/>
          <w:b/>
          <w:i w:val="0"/>
          <w:u w:val="single"/>
        </w:rPr>
        <w:t>to tell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It is fun </w:t>
      </w:r>
      <w:r>
        <w:rPr>
          <w:rFonts w:ascii="맑은 고딕" w:hAnsi="맑은 고딕" w:eastAsia="맑은 고딕"/>
          <w:b/>
          <w:i w:val="0"/>
          <w:u w:val="single"/>
        </w:rPr>
        <w:t>to travel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with friends.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This river is dangerous </w:t>
      </w:r>
      <w:r>
        <w:rPr>
          <w:rFonts w:ascii="맑은 고딕" w:hAnsi="맑은 고딕" w:eastAsia="맑은 고딕"/>
          <w:b/>
          <w:i w:val="0"/>
          <w:u w:val="single"/>
        </w:rPr>
        <w:t>to swim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She was surprised </w:t>
      </w:r>
      <w:r>
        <w:rPr>
          <w:rFonts w:ascii="맑은 고딕" w:hAnsi="맑은 고딕" w:eastAsia="맑은 고딕"/>
          <w:b/>
          <w:i w:val="0"/>
          <w:u w:val="single"/>
        </w:rPr>
        <w:t>to hear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news.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My dream is </w:t>
      </w:r>
      <w:r>
        <w:rPr>
          <w:rFonts w:ascii="맑은 고딕" w:hAnsi="맑은 고딕" w:eastAsia="맑은 고딕"/>
          <w:b/>
          <w:i w:val="0"/>
          <w:u w:val="single"/>
        </w:rPr>
        <w:t>to become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writer.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There are many places </w:t>
      </w:r>
      <w:r>
        <w:rPr>
          <w:rFonts w:ascii="맑은 고딕" w:hAnsi="맑은 고딕" w:eastAsia="맑은 고딕"/>
          <w:b/>
          <w:i w:val="0"/>
          <w:u w:val="singl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Seoul.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He needs </w:t>
      </w:r>
      <w:r>
        <w:rPr>
          <w:rFonts w:ascii="맑은 고딕" w:hAnsi="맑은 고딕" w:eastAsia="맑은 고딕"/>
          <w:b/>
          <w:i w:val="0"/>
          <w:u w:val="single"/>
        </w:rPr>
        <w:t>to rest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a while.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He needs a place </w:t>
      </w:r>
      <w:r>
        <w:rPr>
          <w:rFonts w:ascii="맑은 고딕" w:hAnsi="맑은 고딕" w:eastAsia="맑은 고딕"/>
          <w:b/>
          <w:i w:val="0"/>
          <w:u w:val="single"/>
        </w:rPr>
        <w:t>to rest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They stopped </w:t>
      </w:r>
      <w:r>
        <w:rPr>
          <w:rFonts w:ascii="맑은 고딕" w:hAnsi="맑은 고딕" w:eastAsia="맑은 고딕"/>
          <w:b/>
          <w:i w:val="0"/>
          <w:u w:val="single"/>
        </w:rPr>
        <w:t>to rest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a while.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I don't know </w:t>
      </w:r>
      <w:r>
        <w:rPr>
          <w:rFonts w:ascii="맑은 고딕" w:hAnsi="맑은 고딕" w:eastAsia="맑은 고딕"/>
          <w:b/>
          <w:i w:val="0"/>
          <w:u w:val="single"/>
        </w:rPr>
        <w:t>where to 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to 뒤의 형태 · 앞 동사의 형태 · 주어의 수 · 가주어 It · 의문사 + to V · to V / -ing를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become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scientist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someday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To keep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promises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very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important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Keep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diary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every 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is not easy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It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not easy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learn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foreign language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 dangerous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ride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bike without a helmet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don't know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do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next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Can you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tell 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getting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the station?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We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haven't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decided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when leave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don't know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would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  (무엇을 해야 할지)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My goal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read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fifty books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this year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decided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joining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soccer club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last week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enjoys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play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soccer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after school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It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necessary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not waste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water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It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fun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play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board games with friends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learned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swim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last summer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To exercise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regularly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good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for your health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started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learn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guitar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last month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We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need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finished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work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by Friday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Did you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wanted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yesterday?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Do you know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use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machine?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I'd like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ordering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pizza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dinner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It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exciting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watched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game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The most important thing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your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best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He couldn't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decide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buy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of the two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They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planned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party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for him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before="0" w:after="0" w:line="20" w:lineRule="exact"/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cols w:space="0"/>
          <w:docGrid w:linePitch="360"/>
        </w:sectPr>
      </w:pPr>
    </w:p>
    <w:p>
      <w:pPr>
        <w:spacing w:before="0" w:after="60" w:line="300" w:lineRule="exact"/>
        <w:sectPr w:rsidR="00FC693F" w:rsidRPr="0006063C" w:rsidSect="00034616">
          <w:footerReference w:type="default" r:id="rId9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맑은 고딕" w:hAnsi="맑은 고딕" w:eastAsia="맑은 고딕"/>
          <w:b/>
          <w:i w:val="0"/>
          <w:color w:val="1F3864"/>
          <w:sz w:val="22"/>
          <w:szCs w:val="22"/>
          <w:u w:val="none"/>
        </w:rPr>
        <w:t>정답 및 해설     빨강 = 정답 · 회색 = 해설</w:t>
      </w:r>
    </w:p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1. 형태 — to + 동사원형 · 주어와 시제는 앞 동사가 맡는다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wants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주어 She → 앞 동사 wants. to 뒤는 그대로.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visit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to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join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동사 decided 뒤에 또 동사 → to join.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learn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is 뒤에 동사원형을 바로 쓸 수 없다 → to learn.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want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did 뒤는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keep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동사원형은 주어가 될 수 없다 → To keep (Keeping도 ○).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finish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to 뒤는 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order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would like + to V.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2. 역할 — 주어 · 목적어 · 보어 (to부정사 주어는 단수)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주어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동사 takes 앞 → 주어. 단수라서 takes.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목적어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want 뒤 → 목적어.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보어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My goal = to read ~ → 보어.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목적어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started 뒤 → 목적어.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주어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동사 is 앞 → 주어.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보어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His job = to take care ~.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목적어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planned 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보어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is 뒤 보어.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to부정사 주어 →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함정: 바로 앞 books에 속지 않는다 → 단수.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3. 가주어 It — It is + 형용사 + to V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It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가주어는 It만.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learn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가주어 It ~ 진주어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(1) It   (2) to ride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To V 주어를 뒤로 → It is ~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play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진주어 to play ~.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solve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It is ~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It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There는 가주어가 될 수 없다.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It is hard to write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진주어는 to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not to waste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부정은 not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watch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과거는 was가 나타낸다 → to 뒤는 원형.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4. 의문사 + to V — 「무엇을 · 어떻게 · 어디서 · 언제 ~할지」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what to do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무엇을 할지 → what to do.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how to get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어떻게 갈지 → how to get.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where to put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어디에 둘지 → where to put.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when to leave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언제 떠날지 → when to leave.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which to buy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어느 것을 살지 → which to buy.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how to use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how + to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how to swim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수영하는 방법 → how to swim.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should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의문사 + to V = 의문사 + 주어 + should +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should make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주어 + should + 동사원형.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5. 목적어 자리 — to V인가 -ing인가 (앞 동사가 정한다)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see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hope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playing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enjoy +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study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decide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cleaning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finish +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drink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want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closing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mind +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visit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plan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trying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give up + -ing.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6. 세 가지 용법 구별 — 명사적 · 형용사적 · 부사적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빼면 I hope ✗ → 목적어.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빼도 I came here ○ → 「보기 위해」.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something을 꾸민다 → 「말할 것」.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가주어 It → to travel이 진짜 주어.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주어가 This river(진짜 사물) → dangerous를 꾸민다 (수영하기에).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감정 형용사 뒤 → 「듣고」 놀랐다.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is 뒤 보어.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places를 꾸민다 → 「볼 곳」.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빼면 He needs ✗ → 목적어.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place를 꾸민다 → 「쉴 곳」. (위 문항과 비교)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「쉬기 위해」 멈췄다. stop의 목적어는 -ing뿐.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의문사 + to V = know의 목적어.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7. 틀린 곳 찾기 — 밑줄 친 ①~④ 중 틀린 것을 고르고 바르게 고치시오 (틀린 곳이 없으면 ⑤)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want → wants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주어 She → wants.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are → 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to부정사 주어 →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Keep → To keep (또는 Keeping)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동사원형은 주어가 될 수 없다.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learn → to learn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가주어 It ~ 진주어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This → It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가주어는 It. This는 가리키는 것이 있다.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do → to do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의문사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getting → to get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how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when leave → when to leave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의문사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I would → I should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의문사 + to V = 의문사 + 주어 + should +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read → to read (또는 reading)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보어 자리에 동사원형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joining → to join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decide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play → playing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enjoy +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to not waste → not to waste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not은 to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가주어 It + 진주어 to play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how to swim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are → 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to부정사 주어 →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start + to V ○ (learning도 ○).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finished → to finish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to 뒤는 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wanted → want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did 뒤는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use → to use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how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ordering → to order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would like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watched → to watch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진주어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do → to do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보어 자리 → to do.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buy → to buy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which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plan + to V ○.</w:t>
            </w:r>
          </w:p>
        </w:tc>
      </w:tr>
    </w:tbl>
    <w:sectPr w:rsidR="00FC693F" w:rsidRPr="0006063C" w:rsidSect="00034616">
      <w:footerReference w:type="default" r:id="rId9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to부정사 명사적 용법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