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 xml:space="preserve">목동중2 학교 프린트 L5~7 — 압축본 (출제 가능성 높은 내용만 · 정답)</w:t>
      </w:r>
    </w:p>
    <w:p>
      <w:r>
        <w:rPr>
          <w:color w:val="444444"/>
          <w:sz w:val="17"/>
        </w:rPr>
        <w:t xml:space="preserve">파트별 원본에서 출제 가능성이 높은 문장·단어·규칙만 추린 압축본 — 모든 내용은 학교 프린트 원문 그대로 (문제는 각 파트 CHECK·전문문제에서)</w:t>
      </w:r>
    </w:p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1. 교과서</w:t>
      </w:r>
    </w:p>
    <w:tbl>
      <w:tblPr>
        <w:tblW w:w="10200" w:type="dxa"/>
        <w:jc w:val="center"/>
        <w:tblLayout w:type="fixed"/>
      </w:tblPr>
      <w:tblGrid>
        <w:gridCol w:w="2300"/>
        <w:gridCol w:w="5500"/>
        <w:gridCol w:w="900"/>
        <w:gridCol w:w="1500"/>
      </w:tblGrid>
      <w:tr>
        <w:trPr>
          <w:cantSplit/>
          <w:trHeight w:val="420"/>
        </w:trPr>
        <w:tc>
          <w:tcPr>
            <w:tcW w:w="23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5과. The City as a Canvas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</w:t>
            </w:r>
          </w:p>
        </w:tc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420"/>
        </w:trPr>
        <w:tc>
          <w:tcPr>
            <w:tcW w:w="23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Street Art in London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날짜</w:t>
            </w:r>
          </w:p>
        </w:tc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5-⑤ Street Art in London: make + 목적어 + 형용사 · 목적격 관계대명사 that(생략 가능) · used to(~하곤 했다) · be famous for -ing · according to · by -ing(~함으로써) · 주격 관계대명사 who · want + 목적어 + to부정사 · tell + 간접목적어 + that절</w:t>
      </w:r>
    </w:p>
    <w:tbl>
      <w:tblPr>
        <w:tblW w:w="10200" w:type="dxa"/>
        <w:jc w:val="center"/>
        <w:tblLayout w:type="fixed"/>
      </w:tblPr>
      <w:tblGrid>
        <w:gridCol w:w="700"/>
        <w:gridCol w:w="9500"/>
      </w:tblGrid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Street Art in London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Modern street art comes in many different forms, and it makes cities colorful and lively.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3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Today, we are going to see some well-known street artworks in London.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4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 place that we are going to visit is Shoreditch.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5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Poor workers used to live in this area, but now it is one of the hippest areas in London.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6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 can find so many great pieces of street art here.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7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Do you see the painting over there?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8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It is by the artist STIK.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9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He is famous for using only lines and dots in his paintings of human bodies.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10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According to STIK, the three figures represent the past, present, and future of Shoreditch.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Which figure represents which?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12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Well, look closely at the eyes of the three figures.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13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They are just dots, but they will give you a clue.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14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 are now in Finsbury Park to see a painting by Banksy, an internationally famous street artist.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15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Banksy's artworks often carry social messages, and the green tree you see over there is a good example.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16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As you can see, he created a green tree by spraying green paint on a wall behind a leafless tree.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17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Next to the tree, there is a person who is holding a sprayer.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18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What message does Banksy want to give us through this painting?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700"/>
        <w:gridCol w:w="9500"/>
      </w:tblGrid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19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In many people's opinion, he is telling us that nature is having a hard time.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20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They think he wants us to take better care of it.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21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 final stop of our tour today is Muswell Hill.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22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Can't see any street artworks?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23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Well, look down and look closely.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24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Do you see the little chewing gum paintings?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25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They are by the artist Ben Wilson.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26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Wilson is well known for painting pictures on gum that people drop on the street.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27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His gum paintings often carry personal messages from people he meets on the street.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28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For example, the one over here is a happy birthday wish for a loved one.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  <w:tr>
        <w:trPr>
          <w:cantSplit/>
          <w:trHeight w:val="30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29</w:t>
            </w:r>
          </w:p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Wilson's gum paintings are tiny, but they give great pleasure to many people.</w:t>
            </w:r>
          </w:p>
        </w:tc>
      </w:tr>
      <w:tr>
        <w:trPr>
          <w:cantSplit/>
          <w:trHeight w:val="3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8"/>
              </w:rPr>
              <w:t xml:space="preserve">________________________________________________</w:t>
            </w:r>
          </w:p>
        </w:tc>
      </w:tr>
    </w:tbl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2. 어휘</w:t>
      </w:r>
    </w:p>
    <w:tbl>
      <w:tblPr>
        <w:tblW w:w="10200" w:type="dxa"/>
        <w:jc w:val="center"/>
        <w:tblLayout w:type="fixed"/>
      </w:tblPr>
      <w:tblGrid>
        <w:gridCol w:w="4500"/>
        <w:gridCol w:w="1700"/>
        <w:gridCol w:w="900"/>
        <w:gridCol w:w="800"/>
        <w:gridCol w:w="900"/>
        <w:gridCol w:w="1400"/>
      </w:tblGrid>
      <w:tr>
        <w:trPr>
          <w:cantSplit/>
          <w:trHeight w:val="620"/>
        </w:trPr>
        <w:tc>
          <w:tcPr>
            <w:tcW w:w="4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5-① The City as a Canvas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Words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&amp; Phrases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Class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Name</w:t>
            </w:r>
          </w:p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5-① Words: 영영풀이 핵심 12개(artwork·clue·fair·figure·hip·leafless·lively·opinion·past·pleasure·represent·spray)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★ 영영풀이를 읽고 빈칸을 채우세요.</w:t>
      </w:r>
    </w:p>
    <w:tbl>
      <w:tblPr>
        <w:tblW w:w="10200" w:type="dxa"/>
        <w:jc w:val="center"/>
        <w:tblLayout w:type="fixed"/>
      </w:tblPr>
      <w:tblGrid>
        <w:gridCol w:w="700"/>
        <w:gridCol w:w="2100"/>
        <w:gridCol w:w="2400"/>
        <w:gridCol w:w="5000"/>
      </w:tblGrid>
      <w:tr>
        <w:trPr>
          <w:cantSplit/>
          <w:trHeight w:val="40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No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English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Korean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English Meaning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2"/>
              </w:rPr>
              <w:t xml:space="preserve">_________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미술품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something made by an artist, like a drawing, painting, or sculpture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4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2"/>
              </w:rPr>
              <w:t xml:space="preserve">______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단서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sign or some information that helps you to find the answer to a problem or question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________________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6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2"/>
              </w:rPr>
              <w:t xml:space="preserve">______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박람회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large public event at which there are various kinds of competitions, games, rides and entertainment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7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2"/>
              </w:rPr>
              <w:t xml:space="preserve">________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인물 (모습)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person or an animal in a drawing, painting, etc.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9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2"/>
              </w:rPr>
              <w:t xml:space="preserve">______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세련된, 최신 유행에 밝은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following the latest fashions in music and clothes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10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2"/>
              </w:rPr>
              <w:t xml:space="preserve">__________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잎이 없는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having no leaves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11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lively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___________________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a. full of life and energy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13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opinion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thought or belief about something or someone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14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past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the period of time before now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15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pleasure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n. a state of feeling or being happy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16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represent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________________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v. to show something or someone, especially in a picture</w:t>
            </w:r>
          </w:p>
        </w:tc>
      </w:tr>
      <w:tr>
        <w:trPr>
          <w:cantSplit/>
          <w:trHeight w:val="620"/>
        </w:trPr>
        <w:tc>
          <w:tcPr>
            <w:tcW w:w="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17</w:t>
            </w:r>
          </w:p>
        </w:tc>
        <w:tc>
          <w:tcPr>
            <w:tcW w:w="2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2"/>
              </w:rPr>
              <w:t xml:space="preserve">spray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v. to spread a liquid in small drops over an area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cantSplit/>
          <w:trHeight w:val="42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6-①</w:t>
            </w:r>
          </w:p>
        </w:tc>
        <w:tc>
          <w:tcPr>
            <w:tcW w:w="2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Words &amp; Phrases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6-① Words: 영영풀이 핵심 14개(bury·cemetery·continue·foreign·gather·government·hide·historic·independence·independent·medicine·movement·recommend·selfless) · 본문 속 단어 문장(medicine · independent)</w:t>
      </w:r>
    </w:p>
    <w:p>
      <w:pPr>
        <w:spacing w:before="12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★ 영영풀이를 읽고 빈칸을 채우세요.</w:t>
      </w:r>
    </w:p>
    <w:tbl>
      <w:tblPr>
        <w:tblW w:w="10200" w:type="dxa"/>
        <w:jc w:val="center"/>
        <w:tblLayout w:type="fixed"/>
      </w:tblPr>
      <w:tblGrid>
        <w:gridCol w:w="600"/>
        <w:gridCol w:w="1900"/>
        <w:gridCol w:w="2200"/>
        <w:gridCol w:w="5500"/>
      </w:tblGrid>
      <w:tr>
        <w:trPr>
          <w:cantSplit/>
          <w:trHeight w:val="38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No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Korean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 Meaning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bury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put something into a hole in the ground and cover it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cemetery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 place where people put dead bodies in the ground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4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continue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keep doing something without stopping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6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foreign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in or from a country that is not your own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gather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come together in a group in one place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9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government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the group of people who officially control a country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10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hide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go somewhere where you hope you will not be seen or found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11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역사적으로 중요한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important in history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독립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freedom from political control by other countries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독립적인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not governed or ruled by another country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15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의학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the study and treatment of diseases and injuries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16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운동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an action that a group of people take to change something in society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추천하다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suggest that someone or something would be good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20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이타적인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caring more about other people's needs and interests than about your own</w:t>
            </w:r>
          </w:p>
        </w:tc>
      </w:tr>
    </w:tbl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★ 다음 단어가 들어간 문장을 교과서 본문(p.106~109)에서 직접 찾아 쓰시오.</w:t>
      </w:r>
    </w:p>
    <w:tbl>
      <w:tblPr>
        <w:tblW w:w="10200" w:type="dxa"/>
        <w:jc w:val="center"/>
        <w:tblLayout w:type="fixed"/>
      </w:tblPr>
      <w:tblGrid>
        <w:gridCol w:w="500"/>
        <w:gridCol w:w="1900"/>
        <w:gridCol w:w="1100"/>
        <w:gridCol w:w="6700"/>
      </w:tblGrid>
      <w:tr>
        <w:trPr>
          <w:cantSplit/>
          <w:trHeight w:val="420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단어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페이지</w:t>
            </w:r>
          </w:p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단어가 들어간 본문의 문장</w:t>
            </w:r>
          </w:p>
        </w:tc>
      </w:tr>
      <w:tr>
        <w:trPr>
          <w:cantSplit/>
          <w:trHeight w:val="560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1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medicine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</w:p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________________________________________________</w:t>
            </w:r>
          </w:p>
        </w:tc>
      </w:tr>
      <w:tr>
        <w:trPr>
          <w:cantSplit/>
          <w:trHeight w:val="560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independent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</w:p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________________________________________________</w:t>
            </w:r>
          </w:p>
        </w:tc>
      </w:tr>
      <w:tr>
        <w:trPr>
          <w:cantSplit/>
          <w:trHeight w:val="560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article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560"/>
        </w:trPr>
        <w:tc>
          <w:tcPr>
            <w:tcW w:w="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4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government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6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tbl>
      <w:tblPr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cantSplit/>
          <w:trHeight w:val="42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7-①</w:t>
            </w:r>
          </w:p>
        </w:tc>
        <w:tc>
          <w:tcPr>
            <w:tcW w:w="2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Words &amp; Phrases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7-① Words: 영영풀이 핵심 12개 · 첫 글자 빈칸(especially · hardly · symbolize · decorate · traditional · matter)</w:t>
      </w:r>
    </w:p>
    <w:p>
      <w:pPr>
        <w:spacing w:before="12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★ 영영풀이를 읽고 빈칸을 채우세요.</w:t>
      </w:r>
    </w:p>
    <w:tbl>
      <w:tblPr>
        <w:tblW w:w="10200" w:type="dxa"/>
        <w:jc w:val="center"/>
        <w:tblLayout w:type="fixed"/>
      </w:tblPr>
      <w:tblGrid>
        <w:gridCol w:w="600"/>
        <w:gridCol w:w="1900"/>
        <w:gridCol w:w="2200"/>
        <w:gridCol w:w="5500"/>
      </w:tblGrid>
      <w:tr>
        <w:trPr>
          <w:cantSplit/>
          <w:trHeight w:val="38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No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Korean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 xml:space="preserve">English Meaning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altar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 type of table used in ceremonies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burn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destroy, damage, injure or kill somebody or something by fire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3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celebrate </w:t>
            </w: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show that a day or an event is important by doing something special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4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________________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costume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the clothes worn by actors in a play or film, or worn by somebody to make them look like somebody or something else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5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decorate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make something look more attractive by putting things on it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________________________________________________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6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fireworks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the pattern of colorful explosions in the air planned as a show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_______________________________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matter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be important  </w:t>
            </w: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10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participate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________________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take part in or become involved in an activity  </w:t>
            </w: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________________________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12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가능한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a. able to be done or achieved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17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조각상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n. a large art object of a person or an animal that is made from a hard material like stone or metal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18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상징하다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v. to represent something  </w:t>
            </w: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________________________</w:t>
            </w:r>
          </w:p>
        </w:tc>
      </w:tr>
      <w:tr>
        <w:trPr>
          <w:cantSplit/>
          <w:trHeight w:val="5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19"/>
              </w:rPr>
              <w:t xml:space="preserve">19</w:t>
            </w:r>
          </w:p>
        </w:tc>
        <w:tc>
          <w:tcPr>
            <w:tcW w:w="1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_____________</w:t>
            </w:r>
          </w:p>
        </w:tc>
        <w:tc>
          <w:tcPr>
            <w:tcW w:w="2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개최되다, 열리다</w:t>
            </w:r>
          </w:p>
        </w:tc>
        <w:tc>
          <w:tcPr>
            <w:tcW w:w="5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to happen</w:t>
            </w:r>
          </w:p>
        </w:tc>
      </w:tr>
    </w:tbl>
    <w:p>
      <w:pPr>
        <w:spacing w:before="12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B. 빈칸에 알맞은 단어를 주어진 철자로 시작하여 써 봅시다.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I love ice cream, e</w:t>
      </w:r>
      <w:r>
        <w:rPr>
          <w:rFonts w:ascii="맑은 고딕" w:hAnsi="맑은 고딕" w:eastAsia="맑은 고딕"/>
          <w:color w:val="000000"/>
          <w:sz w:val="21"/>
        </w:rPr>
        <w:t xml:space="preserve">___________</w:t>
      </w:r>
      <w:r>
        <w:rPr>
          <w:rFonts w:ascii="맑은 고딕" w:hAnsi="맑은 고딕" w:eastAsia="맑은 고딕"/>
          <w:sz w:val="21"/>
        </w:rPr>
        <w:t xml:space="preserve"> chocolate flavor.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It's so cloudy that we can h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see the sun.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3. Why does the heart shape s</w:t>
      </w:r>
      <w:r>
        <w:rPr>
          <w:rFonts w:ascii="맑은 고딕" w:hAnsi="맑은 고딕" w:eastAsia="맑은 고딕"/>
          <w:color w:val="000000"/>
          <w:sz w:val="21"/>
        </w:rPr>
        <w:t xml:space="preserve">__________</w:t>
      </w:r>
      <w:r>
        <w:rPr>
          <w:rFonts w:ascii="맑은 고딕" w:hAnsi="맑은 고딕" w:eastAsia="맑은 고딕"/>
          <w:sz w:val="21"/>
        </w:rPr>
        <w:t xml:space="preserve"> love?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4. Will you help me d</w:t>
      </w:r>
      <w:r>
        <w:rPr>
          <w:rFonts w:ascii="맑은 고딕" w:hAnsi="맑은 고딕" w:eastAsia="맑은 고딕"/>
          <w:color w:val="000000"/>
          <w:sz w:val="21"/>
        </w:rPr>
        <w:t xml:space="preserve">_________</w:t>
      </w:r>
      <w:r>
        <w:rPr>
          <w:rFonts w:ascii="맑은 고딕" w:hAnsi="맑은 고딕" w:eastAsia="맑은 고딕"/>
          <w:sz w:val="21"/>
        </w:rPr>
        <w:t xml:space="preserve"> the Christmas tree?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5. Peter is interested in gukak, t</w:t>
      </w:r>
      <w:r>
        <w:rPr>
          <w:rFonts w:ascii="맑은 고딕" w:hAnsi="맑은 고딕" w:eastAsia="맑은 고딕"/>
          <w:color w:val="000000"/>
          <w:sz w:val="21"/>
        </w:rPr>
        <w:t xml:space="preserve">_____________</w:t>
      </w:r>
      <w:r>
        <w:rPr>
          <w:rFonts w:ascii="맑은 고딕" w:hAnsi="맑은 고딕" w:eastAsia="맑은 고딕"/>
          <w:sz w:val="21"/>
        </w:rPr>
        <w:t xml:space="preserve"> Korean music.</w:t>
      </w:r>
    </w:p>
    <w:p>
      <w:pPr>
        <w:spacing w:before="0" w:after="3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6. It doesn't m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that we speak different languages.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We understand each other very well.</w:t>
      </w:r>
    </w:p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3. 대화체</w:t>
      </w:r>
    </w:p>
    <w:tbl>
      <w:tblPr>
        <w:tblW w:w="10200" w:type="dxa"/>
        <w:jc w:val="center"/>
        <w:tblLayout w:type="fixed"/>
      </w:tblPr>
      <w:tblGrid>
        <w:gridCol w:w="5800"/>
        <w:gridCol w:w="2400"/>
        <w:gridCol w:w="2000"/>
      </w:tblGrid>
      <w:tr>
        <w:trPr>
          <w:cantSplit/>
          <w:trHeight w:val="420"/>
        </w:trPr>
        <w:tc>
          <w:tcPr>
            <w:tcW w:w="5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4"/>
              </w:rPr>
              <w:t xml:space="preserve">Lesson 5-② The City as a Canvas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Student Number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  <w:tr>
        <w:trPr>
          <w:cantSplit/>
          <w:trHeight w:val="420"/>
        </w:trPr>
        <w:tc>
          <w:tcPr>
            <w:tcW w:w="5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Watch &amp; Talk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Name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5-② Watch &amp; Talk: 교통수단 묻기 How can(do) I get to ~? ↔ You can get there by ~ / Take line ~ and get off at ~ · 소요 시간 How long will it take? ↔ It'll take about ~ · 교과서 C 대화</w:t>
      </w:r>
    </w:p>
    <w:tbl>
      <w:tblPr>
        <w:tblW w:w="10200" w:type="dxa"/>
        <w:jc w:val="center"/>
        <w:tblLayout w:type="fixed"/>
      </w:tblPr>
      <w:tblGrid>
        <w:gridCol w:w="5800"/>
        <w:gridCol w:w="4400"/>
      </w:tblGrid>
      <w:tr>
        <w:trPr>
          <w:cantSplit/>
          <w:trHeight w:val="1900"/>
        </w:trPr>
        <w:tc>
          <w:tcPr>
            <w:tcW w:w="5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교통수단 묻기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How can I get/go to + 목적지?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How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</w:t>
            </w:r>
            <w:r>
              <w:rPr>
                <w:rFonts w:ascii="맑은 고딕" w:hAnsi="맑은 고딕" w:eastAsia="맑은 고딕"/>
                <w:sz w:val="21"/>
              </w:rPr>
              <w:t xml:space="preserve"> I get/go to + 목적지?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What is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</w:t>
            </w:r>
            <w:r>
              <w:rPr>
                <w:rFonts w:ascii="맑은 고딕" w:hAnsi="맑은 고딕" w:eastAsia="맑은 고딕"/>
                <w:sz w:val="21"/>
              </w:rPr>
              <w:t xml:space="preserve"> to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get to 목적지?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Can you tell me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</w:t>
            </w:r>
            <w:r>
              <w:rPr>
                <w:rFonts w:ascii="맑은 고딕" w:hAnsi="맑은 고딕" w:eastAsia="맑은 고딕"/>
                <w:sz w:val="21"/>
              </w:rPr>
              <w:t xml:space="preserve"> to ~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Can you tell me how to get/go to~?</w:t>
            </w:r>
          </w:p>
        </w:tc>
        <w:tc>
          <w:tcPr>
            <w:tcW w:w="4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교통수단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You can get/go there by+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You can walk there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=   You can get/go there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</w:t>
            </w:r>
          </w:p>
        </w:tc>
      </w:tr>
      <w:tr>
        <w:trPr>
          <w:cantSplit/>
          <w:trHeight w:val="1500"/>
        </w:trPr>
        <w:tc>
          <w:tcPr>
            <w:tcW w:w="5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4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소요 시간 묻고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How long will it take?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It'll take about 25 minutes.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A</w:t>
      </w:r>
    </w:p>
    <w:p>
      <w:pPr>
        <w:spacing w:before="40" w:after="4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1.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Excuse me,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can I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the Star Stadium?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You can get there by </w:t>
      </w:r>
      <w:r>
        <w:rPr>
          <w:rFonts w:ascii="맑은 고딕" w:hAnsi="맑은 고딕" w:eastAsia="맑은 고딕"/>
          <w:color w:val="000000"/>
          <w:sz w:val="21"/>
        </w:rPr>
        <w:t xml:space="preserve">________</w:t>
      </w:r>
      <w:r>
        <w:rPr>
          <w:rFonts w:ascii="맑은 고딕" w:hAnsi="맑은 고딕" w:eastAsia="맑은 고딕"/>
          <w:sz w:val="21"/>
        </w:rPr>
        <w:t xml:space="preserve">. Take line 4, the green line, and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     at Hangang Station.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Line 4 and Hangang Station. Got it.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will it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A little more than 30 minutes.</w:t>
      </w:r>
    </w:p>
    <w:p>
      <w:pPr>
        <w:spacing w:before="200" w:after="4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4.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Excuse me. I'm going to the National Art Museum. What's the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to get there?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You can walk. Go </w:t>
      </w:r>
      <w:r>
        <w:rPr>
          <w:rFonts w:ascii="맑은 고딕" w:hAnsi="맑은 고딕" w:eastAsia="맑은 고딕"/>
          <w:color w:val="000000"/>
          <w:sz w:val="21"/>
        </w:rPr>
        <w:t xml:space="preserve">__________</w:t>
      </w:r>
      <w:r>
        <w:rPr>
          <w:rFonts w:ascii="맑은 고딕" w:hAnsi="맑은 고딕" w:eastAsia="맑은 고딕"/>
          <w:sz w:val="21"/>
        </w:rPr>
        <w:t xml:space="preserve"> for about 500 meters and turn left. It'll be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    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I see.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Only about 15 minutes.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Really? Thanks.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C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Somi, I need help. What's the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to Sebit Park from here?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Sebit Park? Well, you can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or by subway, but the subway is better.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    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OK.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take?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Take line 3, and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at Sebit Station.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Line 3 and get off at Sebit Station. How long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It'll take about 40 minutes.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Is it that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?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Yes. Anyway, why are you going to Sebit Park, Liam?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Oh, there is an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this Saturday. You can come with me if you want.</w:t>
      </w:r>
      <w:r>
        <w:rPr>
          <w:sz w:val="21"/>
        </w:rPr>
        <w:br/>
      </w:r>
      <w:r>
        <w:rPr>
          <w:rFonts w:ascii="맑은 고딕" w:hAnsi="맑은 고딕" w:eastAsia="맑은 고딕"/>
          <w:sz w:val="21"/>
        </w:rPr>
        <w:t xml:space="preserve">    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________________________________________________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Really? I'm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this Saturday. Let's go together. 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</w:t>
      </w:r>
    </w:p>
    <w:p>
      <w:pPr>
        <w:spacing w:before="0" w:after="7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Perfect. Let's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here at 10.</w:t>
      </w:r>
    </w:p>
    <w:tbl>
      <w:tblPr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cantSplit/>
          <w:trHeight w:val="42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6-②</w:t>
            </w:r>
          </w:p>
        </w:tc>
        <w:tc>
          <w:tcPr>
            <w:tcW w:w="2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Watch &amp; Talk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6-② Watch &amp; Talk: 종류 묻기 What kinds of ~ do you like? · 추천 Can you recommend ~? ↔ How(What) about ~? / I strongly recommend it · 교과서 C 대화(Audrey Hepburn · volunteer work)</w:t>
      </w:r>
    </w:p>
    <w:tbl>
      <w:tblPr>
        <w:tblW w:w="10200" w:type="dxa"/>
        <w:jc w:val="center"/>
        <w:tblLayout w:type="fixed"/>
      </w:tblPr>
      <w:tblGrid>
        <w:gridCol w:w="5100"/>
        <w:gridCol w:w="5100"/>
      </w:tblGrid>
      <w:tr>
        <w:trPr>
          <w:cantSplit/>
          <w:trHeight w:val="1900"/>
        </w:trPr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종류 묻고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What kinds of</w:t>
            </w:r>
            <w:r>
              <w:rPr>
                <w:rFonts w:ascii="맑은 고딕" w:hAnsi="맑은 고딕" w:eastAsia="맑은 고딕"/>
                <w:sz w:val="21"/>
              </w:rPr>
              <w:t xml:space="preserve"> movies do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you like</w:t>
            </w:r>
            <w:r>
              <w:rPr>
                <w:rFonts w:ascii="맑은 고딕" w:hAnsi="맑은 고딕" w:eastAsia="맑은 고딕"/>
                <w:sz w:val="21"/>
              </w:rPr>
              <w:t xml:space="preserve">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I like</w:t>
            </w:r>
            <w:r>
              <w:rPr>
                <w:rFonts w:ascii="맑은 고딕" w:hAnsi="맑은 고딕" w:eastAsia="맑은 고딕"/>
                <w:sz w:val="21"/>
              </w:rPr>
              <w:t xml:space="preserve"> action movies.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▶ 추천 요청하고 답하기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A: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Can you recommend</w:t>
            </w:r>
            <w:r>
              <w:rPr>
                <w:rFonts w:ascii="맑은 고딕" w:hAnsi="맑은 고딕" w:eastAsia="맑은 고딕"/>
                <w:sz w:val="21"/>
              </w:rPr>
              <w:t xml:space="preserve"> an action movie for me?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B: Sure. </w:t>
            </w:r>
            <w:r>
              <w:rPr>
                <w:rFonts w:ascii="맑은 고딕" w:hAnsi="맑은 고딕" w:eastAsia="맑은 고딕"/>
                <w:b/>
                <w:sz w:val="21"/>
                <w:u w:val="single"/>
              </w:rPr>
              <w:t xml:space="preserve">I recommend</w:t>
            </w:r>
            <w:r>
              <w:rPr>
                <w:rFonts w:ascii="맑은 고딕" w:hAnsi="맑은 고딕" w:eastAsia="맑은 고딕"/>
                <w:sz w:val="21"/>
              </w:rPr>
              <w:t xml:space="preserve"> Spider-Man.</w:t>
            </w:r>
          </w:p>
        </w:tc>
      </w:tr>
    </w:tbl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A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1.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books do you usually read?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 usually read sci-fi novels.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Then, can you </w:t>
      </w:r>
      <w:r>
        <w:rPr>
          <w:rFonts w:ascii="맑은 고딕" w:hAnsi="맑은 고딕" w:eastAsia="맑은 고딕"/>
          <w:color w:val="000000"/>
          <w:sz w:val="21"/>
        </w:rPr>
        <w:t xml:space="preserve">___________</w:t>
      </w:r>
      <w:r>
        <w:rPr>
          <w:rFonts w:ascii="맑은 고딕" w:hAnsi="맑은 고딕" w:eastAsia="맑은 고딕"/>
          <w:sz w:val="21"/>
        </w:rPr>
        <w:t xml:space="preserve"> a good sci-fi novel for me?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The Time Machine? I think it's the best.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3.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________</w:t>
      </w:r>
      <w:r>
        <w:rPr>
          <w:rFonts w:ascii="맑은 고딕" w:hAnsi="맑은 고딕" w:eastAsia="맑은 고딕"/>
          <w:sz w:val="21"/>
        </w:rPr>
        <w:t xml:space="preserve"> do you like?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 like action movies. Spider-Man is my </w:t>
      </w:r>
      <w:r>
        <w:rPr>
          <w:rFonts w:ascii="맑은 고딕" w:hAnsi="맑은 고딕" w:eastAsia="맑은 고딕"/>
          <w:color w:val="000000"/>
          <w:sz w:val="21"/>
        </w:rPr>
        <w:t xml:space="preserve">__________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Oh, I didn't see it.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You didn't? It's really fun. I </w:t>
      </w:r>
      <w:r>
        <w:rPr>
          <w:rFonts w:ascii="맑은 고딕" w:hAnsi="맑은 고딕" w:eastAsia="맑은 고딕"/>
          <w:color w:val="000000"/>
          <w:sz w:val="21"/>
        </w:rPr>
        <w:t xml:space="preserve">__________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___________</w:t>
      </w:r>
      <w:r>
        <w:rPr>
          <w:rFonts w:ascii="맑은 고딕" w:hAnsi="맑은 고딕" w:eastAsia="맑은 고딕"/>
          <w:sz w:val="21"/>
        </w:rPr>
        <w:t xml:space="preserve"> it.</w:t>
      </w:r>
    </w:p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C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Liam, can you please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? I need to find some books for my homework.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are you looking for, Somi?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I'm looking for books on </w:t>
      </w:r>
      <w:r>
        <w:rPr>
          <w:rFonts w:ascii="맑은 고딕" w:hAnsi="맑은 고딕" w:eastAsia="맑은 고딕"/>
          <w:color w:val="000000"/>
          <w:sz w:val="21"/>
        </w:rPr>
        <w:t xml:space="preserve">________</w:t>
      </w:r>
      <w:r>
        <w:rPr>
          <w:rFonts w:ascii="맑은 고딕" w:hAnsi="맑은 고딕" w:eastAsia="맑은 고딕"/>
          <w:sz w:val="21"/>
        </w:rPr>
        <w:t xml:space="preserve"> people who helped others. I need to write an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do you want to write about?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 was thinking about Dr. Schweitzer, but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___________</w:t>
      </w:r>
      <w:r>
        <w:rPr>
          <w:rFonts w:ascii="맑은 고딕" w:hAnsi="맑은 고딕" w:eastAsia="맑은 고딕"/>
          <w:sz w:val="21"/>
        </w:rPr>
        <w:t xml:space="preserve"> someone else for me?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Audrey Hepburn?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I know she was a famous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, but what did she do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________</w:t>
      </w:r>
      <w:r>
        <w:rPr>
          <w:rFonts w:ascii="맑은 고딕" w:hAnsi="맑은 고딕" w:eastAsia="맑은 고딕"/>
          <w:sz w:val="21"/>
        </w:rPr>
        <w:t xml:space="preserve">?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B: She did a lot of </w:t>
      </w:r>
      <w:r>
        <w:rPr>
          <w:rFonts w:ascii="맑은 고딕" w:hAnsi="맑은 고딕" w:eastAsia="맑은 고딕"/>
          <w:color w:val="000000"/>
          <w:sz w:val="21"/>
        </w:rPr>
        <w:t xml:space="preserve">___________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, especially for children.</w:t>
      </w:r>
    </w:p>
    <w:p>
      <w:pPr>
        <w:spacing w:before="0" w:after="5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G: Really? Then, I can write about her. Thank you!</w:t>
      </w:r>
    </w:p>
    <w:p>
      <w:pPr>
        <w:shd w:val="clear" w:color="auto" w:fill="DDEBF7"/>
        <w:spacing w:before="0" w:after="120" w:line="276" w:lineRule="auto"/>
        <w:jc w:val="left"/>
      </w:pPr>
      <w:r>
        <w:rPr>
          <w:rFonts w:ascii="맑은 고딕" w:hAnsi="맑은 고딕" w:eastAsia="맑은 고딕"/>
          <w:b/>
          <w:sz w:val="32"/>
        </w:rPr>
        <w:t xml:space="preserve">Part 4. 어법</w:t>
      </w:r>
    </w:p>
    <w:tbl>
      <w:tblPr>
        <w:tblW w:w="10200" w:type="dxa"/>
        <w:jc w:val="center"/>
        <w:tblLayout w:type="fixed"/>
      </w:tblPr>
      <w:tblGrid>
        <w:gridCol w:w="1900"/>
        <w:gridCol w:w="5100"/>
        <w:gridCol w:w="3200"/>
      </w:tblGrid>
      <w:tr>
        <w:trPr>
          <w:cantSplit/>
          <w:trHeight w:val="420"/>
        </w:trPr>
        <w:tc>
          <w:tcPr>
            <w:tcW w:w="1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5-③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1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Grammar - 관계대명사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5-③ 관계대명사: 목적격 who(m)/which/that(생략 가능) vs 주격(단독 생략 불가, be동사와 함께 생략 가능) · 전치사 + which/whom(that 불가·생략 불가) · 수일치 오류 · 배열 · 두 문장 연결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4"/>
        </w:rPr>
        <w:t xml:space="preserve">★ 목적격 관계대명사 (relative clause)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1. 역할 :</w:t>
      </w:r>
      <w:r>
        <w:rPr>
          <w:rFonts w:ascii="맑은 고딕" w:hAnsi="맑은 고딕" w:eastAsia="맑은 고딕"/>
          <w:sz w:val="21"/>
        </w:rPr>
        <w:t xml:space="preserve"> 목적격 관계대명사는 관계대명사절에서 </w:t>
      </w:r>
      <w:r>
        <w:rPr>
          <w:rFonts w:ascii="맑은 고딕" w:hAnsi="맑은 고딕" w:eastAsia="맑은 고딕"/>
          <w:color w:val="000000"/>
          <w:sz w:val="21"/>
        </w:rPr>
        <w:t xml:space="preserve">______</w:t>
      </w:r>
      <w:r>
        <w:rPr>
          <w:rFonts w:ascii="맑은 고딕" w:hAnsi="맑은 고딕" w:eastAsia="맑은 고딕"/>
          <w:sz w:val="21"/>
        </w:rPr>
        <w:t xml:space="preserve"> 역할을 하며, 선행사를 꾸며 준다.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목적격 관계대명사 뒤에는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가 오며, 목적격 관계대명사는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할 수 있다. (주격 관계대명사와 구분)</w:t>
      </w:r>
    </w:p>
    <w:tbl>
      <w:tblPr>
        <w:tblW w:w="9000" w:type="dxa"/>
        <w:jc w:val="center"/>
        <w:tblLayout w:type="fixed"/>
      </w:tblPr>
      <w:tblGrid>
        <w:gridCol w:w="9000"/>
      </w:tblGrid>
      <w:tr>
        <w:trPr>
          <w:cantSplit/>
        </w:trPr>
        <w:tc>
          <w:tcPr>
            <w:tcW w:w="9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              ┌──────── 동일인 ────────┐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Jane is 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the girl</w:t>
            </w:r>
            <w:r>
              <w:rPr>
                <w:rFonts w:ascii="맑은 고딕" w:hAnsi="맑은 고딕" w:eastAsia="맑은 고딕"/>
                <w:sz w:val="20"/>
              </w:rPr>
              <w:t xml:space="preserve">.     +  Peter met 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her</w:t>
            </w:r>
            <w:r>
              <w:rPr>
                <w:rFonts w:ascii="맑은 고딕" w:hAnsi="맑은 고딕" w:eastAsia="맑은 고딕"/>
                <w:sz w:val="20"/>
              </w:rPr>
              <w:t xml:space="preserve"> in the park.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        선행사                               목적어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→ Jane is 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the girl</w:t>
            </w:r>
            <w:r>
              <w:rPr>
                <w:rFonts w:ascii="맑은 고딕" w:hAnsi="맑은 고딕" w:eastAsia="맑은 고딕"/>
                <w:sz w:val="20"/>
              </w:rPr>
              <w:t xml:space="preserve"> [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whom</w:t>
            </w:r>
            <w:r>
              <w:rPr>
                <w:rFonts w:ascii="맑은 고딕" w:hAnsi="맑은 고딕" w:eastAsia="맑은 고딕"/>
                <w:sz w:val="20"/>
              </w:rPr>
              <w:t xml:space="preserve"> Peter met in the park. ] →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관계대명사절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Jane은 그 소녀이다.    Peter가 공원에서 만난   : 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를 꾸며주는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절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                             └→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      └→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 : 관계대명사가 이끄는 절의 수식을 받는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</w:p>
        </w:tc>
      </w:tr>
    </w:tbl>
    <w:p>
      <w:pPr>
        <w:spacing w:before="0" w:after="40"/>
      </w:pP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cf. 주격 관계대명사와 비교: I like the bird which is sitting on the bench.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→ 주격관계대명사 which 단독 생략 ( 가능 /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) , be+주격 관계대명사는 생략 (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/ 불가능 )</w:t>
      </w:r>
    </w:p>
    <w:p>
      <w:pPr>
        <w:spacing w:before="0" w:after="80"/>
      </w:pP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2. 종류</w:t>
      </w:r>
    </w:p>
    <w:tbl>
      <w:tblPr>
        <w:tblW w:w="9100" w:type="dxa"/>
        <w:jc w:val="center"/>
        <w:tblLayout w:type="fixed"/>
      </w:tblPr>
      <w:tblGrid>
        <w:gridCol w:w="1500"/>
        <w:gridCol w:w="3800"/>
        <w:gridCol w:w="3800"/>
      </w:tblGrid>
      <w:tr>
        <w:trPr>
          <w:cantSplit/>
        </w:trPr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선행사가 사람일 때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선행사가 사물/동물일 때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목적격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 /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 /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</w:t>
            </w:r>
            <w:r>
              <w:rPr>
                <w:rFonts w:ascii="맑은 고딕" w:hAnsi="맑은 고딕" w:eastAsia="맑은 고딕"/>
                <w:sz w:val="20"/>
              </w:rPr>
              <w:t xml:space="preserve"> /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</w:p>
        </w:tc>
      </w:tr>
    </w:tbl>
    <w:p>
      <w:pPr>
        <w:spacing w:before="4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★  Tip!  선행사로 사람과 동물이 섞여 있을 때는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을 사용한다.</w:t>
      </w:r>
    </w:p>
    <w:p>
      <w:pPr>
        <w:spacing w:before="0" w:after="80"/>
      </w:pP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3. 관계대명사가 전치사의 목적어일 경우</w:t>
      </w:r>
    </w:p>
    <w:tbl>
      <w:tblPr>
        <w:tblW w:w="9200" w:type="dxa"/>
        <w:jc w:val="center"/>
        <w:tblLayout w:type="fixed"/>
      </w:tblPr>
      <w:tblGrid>
        <w:gridCol w:w="9200"/>
      </w:tblGrid>
      <w:tr>
        <w:trPr>
          <w:cantSplit/>
        </w:trPr>
        <w:tc>
          <w:tcPr>
            <w:tcW w:w="9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        He is the person. + I have been waiting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</w:t>
            </w:r>
            <w:r>
              <w:rPr>
                <w:rFonts w:ascii="맑은 고딕" w:hAnsi="맑은 고딕" w:eastAsia="맑은 고딕"/>
                <w:sz w:val="21"/>
              </w:rPr>
              <w:t xml:space="preserve">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the person</w:t>
            </w:r>
            <w:r>
              <w:rPr>
                <w:rFonts w:ascii="맑은 고딕" w:hAnsi="맑은 고딕" w:eastAsia="맑은 고딕"/>
                <w:sz w:val="21"/>
              </w:rPr>
              <w:t xml:space="preserve">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→ He is the person (who/whom/that) I have been waiting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</w:t>
            </w:r>
            <w:r>
              <w:rPr>
                <w:rFonts w:ascii="맑은 고딕" w:hAnsi="맑은 고딕" w:eastAsia="맑은 고딕"/>
                <w:sz w:val="21"/>
              </w:rPr>
              <w:t xml:space="preserve">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→ He is the person I have been waiting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</w:t>
            </w:r>
            <w:r>
              <w:rPr>
                <w:rFonts w:ascii="맑은 고딕" w:hAnsi="맑은 고딕" w:eastAsia="맑은 고딕"/>
                <w:sz w:val="21"/>
              </w:rPr>
              <w:t xml:space="preserve">. (생략)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→ He is the person </w:t>
            </w:r>
            <w:r>
              <w:rPr>
                <w:rFonts w:ascii="맑은 고딕" w:hAnsi="맑은 고딕" w:eastAsia="맑은 고딕"/>
                <w:sz w:val="21"/>
                <w:u w:val="single"/>
              </w:rPr>
              <w:t xml:space="preserve">for whom</w:t>
            </w:r>
            <w:r>
              <w:rPr>
                <w:rFonts w:ascii="맑은 고딕" w:hAnsi="맑은 고딕" w:eastAsia="맑은 고딕"/>
                <w:sz w:val="21"/>
              </w:rPr>
              <w:t xml:space="preserve"> I have been waiting.</w:t>
            </w:r>
          </w:p>
        </w:tc>
      </w:tr>
    </w:tbl>
    <w:p>
      <w:pPr>
        <w:spacing w:before="6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★ 전치사의 목적어인 경우, 전치사는 관계대명사 바로 (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/ 뒤 ) 으로 이동해서 쓸 수 있다.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단, 이때 목적격 관계대명사는 </w:t>
      </w:r>
      <w:r>
        <w:rPr>
          <w:rFonts w:ascii="맑은 고딕" w:hAnsi="맑은 고딕" w:eastAsia="맑은 고딕"/>
          <w:sz w:val="20"/>
          <w:u w:val="single"/>
        </w:rPr>
        <w:t xml:space="preserve">생략할 수 없으며</w:t>
      </w:r>
      <w:r>
        <w:rPr>
          <w:rFonts w:ascii="맑은 고딕" w:hAnsi="맑은 고딕" w:eastAsia="맑은 고딕"/>
          <w:sz w:val="20"/>
        </w:rPr>
        <w:t xml:space="preserve">, 전치사 바로 뒤에 관계대명사 </w:t>
      </w:r>
      <w:r>
        <w:rPr>
          <w:rFonts w:ascii="맑은 고딕" w:hAnsi="맑은 고딕" w:eastAsia="맑은 고딕"/>
          <w:sz w:val="20"/>
          <w:u w:val="single"/>
        </w:rPr>
        <w:t xml:space="preserve">which 혹은 whom만</w:t>
      </w:r>
      <w:r>
        <w:rPr>
          <w:rFonts w:ascii="맑은 고딕" w:hAnsi="맑은 고딕" w:eastAsia="맑은 고딕"/>
          <w:sz w:val="20"/>
        </w:rPr>
        <w:t xml:space="preserve"> 쓸 수 있다.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- He is the person for I have been waiting.(X)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- He is the person for </w:t>
      </w:r>
      <w:r>
        <w:rPr>
          <w:rFonts w:ascii="맑은 고딕" w:hAnsi="맑은 고딕" w:eastAsia="맑은 고딕"/>
          <w:sz w:val="20"/>
          <w:u w:val="single"/>
        </w:rPr>
        <w:t xml:space="preserve">that/who</w:t>
      </w:r>
      <w:r>
        <w:rPr>
          <w:rFonts w:ascii="맑은 고딕" w:hAnsi="맑은 고딕" w:eastAsia="맑은 고딕"/>
          <w:sz w:val="20"/>
        </w:rPr>
        <w:t xml:space="preserve"> I have been waiting.(X)</w:t>
      </w:r>
    </w:p>
    <w:p>
      <w:pPr>
        <w:spacing w:before="0" w:after="80"/>
      </w:pP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★Practice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A. 다음 문장에서 </w:t>
      </w:r>
      <w:r>
        <w:rPr>
          <w:rFonts w:ascii="맑은 고딕" w:hAnsi="맑은 고딕" w:eastAsia="맑은 고딕"/>
          <w:sz w:val="20"/>
          <w:u w:val="single"/>
        </w:rPr>
        <w:t xml:space="preserve">선행사</w:t>
      </w:r>
      <w:r>
        <w:rPr>
          <w:rFonts w:ascii="맑은 고딕" w:hAnsi="맑은 고딕" w:eastAsia="맑은 고딕"/>
          <w:sz w:val="20"/>
        </w:rPr>
        <w:t xml:space="preserve">와 </w:t>
      </w:r>
      <w:r>
        <w:rPr>
          <w:rFonts w:ascii="맑은 고딕" w:hAnsi="맑은 고딕" w:eastAsia="맑은 고딕"/>
          <w:sz w:val="20"/>
          <w:u w:val="single"/>
        </w:rPr>
        <w:t xml:space="preserve">관계대명사절</w:t>
      </w:r>
      <w:r>
        <w:rPr>
          <w:rFonts w:ascii="맑은 고딕" w:hAnsi="맑은 고딕" w:eastAsia="맑은 고딕"/>
          <w:sz w:val="20"/>
        </w:rPr>
        <w:t xml:space="preserve">에 표시를 하고 우리말 해석을 완성하시오.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(1) The medicine I took yesterday tasted bitter.   →  </w:t>
      </w:r>
      <w:r>
        <w:rPr>
          <w:rFonts w:ascii="맑은 고딕" w:hAnsi="맑은 고딕" w:eastAsia="맑은 고딕"/>
          <w:color w:val="000000"/>
          <w:sz w:val="20"/>
        </w:rPr>
        <w:t xml:space="preserve">_________________</w:t>
      </w:r>
      <w:r>
        <w:rPr>
          <w:rFonts w:ascii="맑은 고딕" w:hAnsi="맑은 고딕" w:eastAsia="맑은 고딕"/>
          <w:sz w:val="20"/>
        </w:rPr>
        <w:t xml:space="preserve"> 맛이 썼다.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(2) Do you remember the boy whom you met in Spain? → 너는 </w:t>
      </w:r>
      <w:r>
        <w:rPr>
          <w:rFonts w:ascii="맑은 고딕" w:hAnsi="맑은 고딕" w:eastAsia="맑은 고딕"/>
          <w:color w:val="000000"/>
          <w:sz w:val="20"/>
        </w:rPr>
        <w:t xml:space="preserve">_________________</w:t>
      </w:r>
      <w:r>
        <w:rPr>
          <w:rFonts w:ascii="맑은 고딕" w:hAnsi="맑은 고딕" w:eastAsia="맑은 고딕"/>
          <w:sz w:val="20"/>
        </w:rPr>
        <w:t xml:space="preserve"> 그 소년을 기억하니?</w:t>
      </w:r>
    </w:p>
    <w:p>
      <w:pPr>
        <w:spacing w:before="6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B. &lt;</w:t>
      </w:r>
      <w:r>
        <w:rPr>
          <w:rFonts w:ascii="맑은 고딕" w:hAnsi="맑은 고딕" w:eastAsia="맑은 고딕"/>
          <w:sz w:val="20"/>
          <w:u w:val="single"/>
        </w:rPr>
        <w:t xml:space="preserve">The movie</w:t>
      </w:r>
      <w:r>
        <w:rPr>
          <w:rFonts w:ascii="맑은 고딕" w:hAnsi="맑은 고딕" w:eastAsia="맑은 고딕"/>
          <w:sz w:val="20"/>
        </w:rPr>
        <w:t xml:space="preserve"> is directed by Spielberg. + I am interested in </w:t>
      </w:r>
      <w:r>
        <w:rPr>
          <w:rFonts w:ascii="맑은 고딕" w:hAnsi="맑은 고딕" w:eastAsia="맑은 고딕"/>
          <w:sz w:val="20"/>
          <w:u w:val="single"/>
        </w:rPr>
        <w:t xml:space="preserve">it</w:t>
      </w:r>
      <w:r>
        <w:rPr>
          <w:rFonts w:ascii="맑은 고딕" w:hAnsi="맑은 고딕" w:eastAsia="맑은 고딕"/>
          <w:sz w:val="20"/>
        </w:rPr>
        <w:t xml:space="preserve">.&gt; 두 문장을 합쳐서 하나의 문장으로 만들면?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The movie (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</w:t>
      </w:r>
      <w:r>
        <w:rPr>
          <w:rFonts w:ascii="맑은 고딕" w:hAnsi="맑은 고딕" w:eastAsia="맑은 고딕"/>
          <w:sz w:val="20"/>
        </w:rPr>
        <w:t xml:space="preserve"> ) I'm interested in is directed by Spielberg.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The movie in (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 ) I'm interested is directed by Spielberg.</w:t>
      </w:r>
    </w:p>
    <w:tbl>
      <w:tblPr>
        <w:tblW w:w="10200" w:type="dxa"/>
        <w:jc w:val="center"/>
        <w:tblLayout w:type="fixed"/>
      </w:tblPr>
      <w:tblGrid>
        <w:gridCol w:w="1900"/>
        <w:gridCol w:w="5100"/>
        <w:gridCol w:w="3200"/>
      </w:tblGrid>
      <w:tr>
        <w:trPr>
          <w:cantSplit/>
          <w:trHeight w:val="420"/>
        </w:trPr>
        <w:tc>
          <w:tcPr>
            <w:tcW w:w="1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5-③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1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관계대명사 연습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1. 틀린 부분을 고치시오.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1) This is the first train that it is scheduled to depart today.  </w:t>
      </w:r>
      <w:r>
        <w:rPr>
          <w:rFonts w:ascii="맑은 고딕" w:hAnsi="맑은 고딕" w:eastAsia="맑은 고딕"/>
          <w:color w:val="000000"/>
          <w:sz w:val="20"/>
        </w:rPr>
        <w:t xml:space="preserve">_________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2) The two dictionaries that I bought yesterday is useful. 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2. 주어진 단어들을 바르게 배열하여 문장을 완성하시오.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1) This is the book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sz w:val="19"/>
        </w:rPr>
        <w:t xml:space="preserve">(for / I / looking / that / was)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2) She is the singer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sz w:val="19"/>
        </w:rPr>
        <w:t xml:space="preserve">(like / the most / I / who)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3) This is the doll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sz w:val="19"/>
        </w:rPr>
        <w:t xml:space="preserve">(my friend / which / to me / gave)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4) I couldn't trust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40" w:line="276" w:lineRule="auto"/>
        <w:jc w:val="right"/>
      </w:pPr>
      <w:r>
        <w:rPr>
          <w:rFonts w:ascii="맑은 고딕" w:hAnsi="맑은 고딕" w:eastAsia="맑은 고딕"/>
          <w:sz w:val="19"/>
        </w:rPr>
        <w:t xml:space="preserve">(I / whom / people / some / with / worked)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3. 다음 문장의 밑줄 친 부분을 생략할 수 있으면 O, 생략할 수 없으면 X표 하시오.</w:t>
      </w:r>
    </w:p>
    <w:tbl>
      <w:tblPr>
        <w:tblW w:w="9600" w:type="dxa"/>
        <w:jc w:val="center"/>
        <w:tblLayout w:type="fixed"/>
      </w:tblPr>
      <w:tblGrid>
        <w:gridCol w:w="8400"/>
        <w:gridCol w:w="1200"/>
      </w:tblGrid>
      <w:tr>
        <w:trPr>
          <w:cantSplit/>
        </w:trP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(1) The girl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who</w:t>
            </w:r>
            <w:r>
              <w:rPr>
                <w:rFonts w:ascii="맑은 고딕" w:hAnsi="맑은 고딕" w:eastAsia="맑은 고딕"/>
                <w:sz w:val="20"/>
              </w:rPr>
              <w:t xml:space="preserve"> is wearing a red T-shirt is my best friend.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rPr>
          <w:cantSplit/>
        </w:trP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(2) The bed in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which</w:t>
            </w:r>
            <w:r>
              <w:rPr>
                <w:rFonts w:ascii="맑은 고딕" w:hAnsi="맑은 고딕" w:eastAsia="맑은 고딕"/>
                <w:sz w:val="20"/>
              </w:rPr>
              <w:t xml:space="preserve"> I slept wasn't comfortable.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rPr>
          <w:cantSplit/>
        </w:trP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(3) I ordered some books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which</w:t>
            </w:r>
            <w:r>
              <w:rPr>
                <w:rFonts w:ascii="맑은 고딕" w:hAnsi="맑은 고딕" w:eastAsia="맑은 고딕"/>
                <w:sz w:val="20"/>
              </w:rPr>
              <w:t xml:space="preserve"> my mom asked me to buy.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rPr>
          <w:cantSplit/>
        </w:trP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(4) I'd like to talk about the person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whom</w:t>
            </w:r>
            <w:r>
              <w:rPr>
                <w:rFonts w:ascii="맑은 고딕" w:hAnsi="맑은 고딕" w:eastAsia="맑은 고딕"/>
                <w:sz w:val="20"/>
              </w:rPr>
              <w:t xml:space="preserve"> I respect the most.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  <w:tr>
        <w:trPr>
          <w:cantSplit/>
        </w:trPr>
        <w:tc>
          <w:tcPr>
            <w:tcW w:w="84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(5) He's reading a book 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which is</w:t>
            </w:r>
            <w:r>
              <w:rPr>
                <w:rFonts w:ascii="맑은 고딕" w:hAnsi="맑은 고딕" w:eastAsia="맑은 고딕"/>
                <w:sz w:val="20"/>
              </w:rPr>
              <w:t xml:space="preserve"> written in English.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( 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  )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4. 주어진 두 문장을 한 문장으로 연결하시오.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1) I really like the T-shirt. You're wearing the T-shirt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I really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___________________________________________</w:t>
      </w:r>
    </w:p>
    <w:p>
      <w:pPr>
        <w:spacing w:before="6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2) Show me the watch. You got the watch as a birthday present.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Show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________________________________________________</w:t>
      </w:r>
    </w:p>
    <w:p>
      <w:pPr>
        <w:spacing w:before="6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3) The jacket was sold out. You ordered the jacket.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The jacket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</w:t>
      </w:r>
    </w:p>
    <w:p>
      <w:pPr>
        <w:spacing w:before="6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4) The man is a suspect (용의자). The police officer is talking to the man.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The man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</w:t>
      </w:r>
      <w:r>
        <w:rPr>
          <w:rFonts w:ascii="맑은 고딕" w:hAnsi="맑은 고딕" w:eastAsia="맑은 고딕"/>
          <w:sz w:val="20"/>
        </w:rPr>
        <w:t xml:space="preserve"> is a suspect.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➡ The man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__________________________________________</w:t>
      </w:r>
      <w:r>
        <w:rPr>
          <w:rFonts w:ascii="맑은 고딕" w:hAnsi="맑은 고딕" w:eastAsia="맑은 고딕"/>
          <w:sz w:val="20"/>
        </w:rPr>
        <w:t xml:space="preserve"> is a suspect.</w:t>
      </w:r>
    </w:p>
    <w:tbl>
      <w:tblPr>
        <w:tblW w:w="10200" w:type="dxa"/>
        <w:jc w:val="center"/>
        <w:tblLayout w:type="fixed"/>
      </w:tblPr>
      <w:tblGrid>
        <w:gridCol w:w="1900"/>
        <w:gridCol w:w="5100"/>
        <w:gridCol w:w="3200"/>
      </w:tblGrid>
      <w:tr>
        <w:trPr>
          <w:cantSplit/>
          <w:trHeight w:val="420"/>
        </w:trPr>
        <w:tc>
          <w:tcPr>
            <w:tcW w:w="19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30"/>
              </w:rPr>
              <w:t xml:space="preserve">5-④</w:t>
            </w:r>
          </w:p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19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5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Grammar - used to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5-④ used to: used to + 동사원형(과거 습관·상태) · There used to be ~ · be used to + 명사/동명사(익숙하다) · be used to + 동사원형(수동태: ~하는 데 사용되다) · get used to · 오류 수정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2"/>
        </w:rPr>
        <w:t xml:space="preserve">1. used to+ </w:t>
      </w:r>
      <w:r>
        <w:rPr>
          <w:rFonts w:ascii="맑은 고딕" w:hAnsi="맑은 고딕" w:eastAsia="맑은 고딕"/>
          <w:color w:val="000000"/>
          <w:sz w:val="22"/>
        </w:rPr>
        <w:t xml:space="preserve">______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① 의미: 현재에는 더 이상 지속되지 않는 과거의 상태, 또는 과거의 반복적인 습관을 나타낸다.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② 해석: 예전에 </w:t>
      </w:r>
      <w:r>
        <w:rPr>
          <w:rFonts w:ascii="맑은 고딕" w:hAnsi="맑은 고딕" w:eastAsia="맑은 고딕"/>
          <w:color w:val="000000"/>
          <w:sz w:val="20"/>
        </w:rPr>
        <w:t xml:space="preserve">________</w:t>
      </w:r>
      <w:r>
        <w:rPr>
          <w:rFonts w:ascii="맑은 고딕" w:hAnsi="맑은 고딕" w:eastAsia="맑은 고딕"/>
          <w:sz w:val="20"/>
        </w:rPr>
        <w:t xml:space="preserve">, ~였었다.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They used to play tennis a lot, but now they don't.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My mother used to work as a chef when she was young.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③ 'There used to be ~.'는 과거에 무언가 있었다는 상태를 나타낸다. '예전에 ~가 있었다'로 해석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There used to be a pond in the garden.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There used to be lots of fish in this river.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2"/>
        </w:rPr>
        <w:t xml:space="preserve">2. be used to+ </w:t>
      </w:r>
      <w:r>
        <w:rPr>
          <w:rFonts w:ascii="맑은 고딕" w:hAnsi="맑은 고딕" w:eastAsia="맑은 고딕"/>
          <w:color w:val="000000"/>
          <w:sz w:val="22"/>
        </w:rPr>
        <w:t xml:space="preserve">________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① 의미 및 해석: 현재의 익숙한 상태를 나타내며 '~에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'라고 해석.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-I'm used to studying late at night.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-He isn't used to wearing a mask on the subway.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② use가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</w:t>
      </w:r>
      <w:r>
        <w:rPr>
          <w:rFonts w:ascii="맑은 고딕" w:hAnsi="맑은 고딕" w:eastAsia="맑은 고딕"/>
          <w:sz w:val="20"/>
        </w:rPr>
        <w:t xml:space="preserve">로 쓰인 경우와 구분할 것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Flowers will be used to decorate my room. (내 방을 꾸미는 데 꽃이 사용될 것이다)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이때는 use가 수동태로 쓰이고 to 부정사 부사적 용법으로 '~하기 위해'가 쓰인다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2"/>
        </w:rPr>
        <w:t xml:space="preserve">3. </w:t>
      </w:r>
      <w:r>
        <w:rPr>
          <w:rFonts w:ascii="맑은 고딕" w:hAnsi="맑은 고딕" w:eastAsia="맑은 고딕"/>
          <w:color w:val="000000"/>
          <w:sz w:val="22"/>
        </w:rPr>
        <w:t xml:space="preserve">______</w:t>
      </w:r>
      <w:r>
        <w:rPr>
          <w:rFonts w:ascii="맑은 고딕" w:hAnsi="맑은 고딕" w:eastAsia="맑은 고딕"/>
          <w:sz w:val="22"/>
        </w:rPr>
        <w:t xml:space="preserve">/become used to + 명사/동명사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① 의미 및 해석: 어떤 상태에 익숙해지는 과정을 나타내며 '~에 익숙해지다'라고 해석.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I got used to the cold weather.</w:t>
      </w:r>
    </w:p>
    <w:p>
      <w:pPr>
        <w:spacing w:before="0" w:after="4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- My friend got used to waking up early.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&lt;Check up&gt;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1. 우리말과 같도록 빈칸에 알맞은 말을 쓰시오.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(1) 그는 어렸을 때 낚시를 가곤 했다.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He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go </w:t>
      </w:r>
      <w:r>
        <w:rPr>
          <w:rFonts w:ascii="맑은 고딕" w:hAnsi="맑은 고딕" w:eastAsia="맑은 고딕"/>
          <w:color w:val="000000"/>
          <w:sz w:val="20"/>
        </w:rPr>
        <w:t xml:space="preserve">_________</w:t>
      </w:r>
      <w:r>
        <w:rPr>
          <w:rFonts w:ascii="맑은 고딕" w:hAnsi="맑은 고딕" w:eastAsia="맑은 고딕"/>
          <w:sz w:val="20"/>
        </w:rPr>
        <w:t xml:space="preserve"> when he was young.</w:t>
      </w:r>
    </w:p>
    <w:p>
      <w:pPr>
        <w:spacing w:before="6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(2) 나의 집 뒤뜰에는 레몬 나무 있었다.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There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a lemon tree in my backyard.</w:t>
      </w:r>
    </w:p>
    <w:p>
      <w:pPr>
        <w:spacing w:before="10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2. 주어진 표현을 바르게 배열하여 문장을 써 봅시다.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(1) (used / he / to / in the city / live)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(2) (to / wood / used / this tool / is / cut)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(3) (a beautiful park / in this place / to / used / be / there)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________________________________________________</w:t>
      </w:r>
    </w:p>
    <w:p>
      <w:r>
        <w:br w:type="page"/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3. 어법상 </w:t>
      </w:r>
      <w:r>
        <w:rPr>
          <w:rFonts w:ascii="맑은 고딕" w:hAnsi="맑은 고딕" w:eastAsia="맑은 고딕"/>
          <w:sz w:val="20"/>
          <w:u w:val="single"/>
        </w:rPr>
        <w:t xml:space="preserve">틀린 부분</w:t>
      </w:r>
      <w:r>
        <w:rPr>
          <w:rFonts w:ascii="맑은 고딕" w:hAnsi="맑은 고딕" w:eastAsia="맑은 고딕"/>
          <w:sz w:val="20"/>
        </w:rPr>
        <w:t xml:space="preserve">을 찾아 고친 뒤 </w:t>
      </w:r>
      <w:r>
        <w:rPr>
          <w:rFonts w:ascii="맑은 고딕" w:hAnsi="맑은 고딕" w:eastAsia="맑은 고딕"/>
          <w:sz w:val="20"/>
          <w:u w:val="single"/>
        </w:rPr>
        <w:t xml:space="preserve">전체 문장</w:t>
      </w:r>
      <w:r>
        <w:rPr>
          <w:rFonts w:ascii="맑은 고딕" w:hAnsi="맑은 고딕" w:eastAsia="맑은 고딕"/>
          <w:sz w:val="20"/>
        </w:rPr>
        <w:t xml:space="preserve">을 다시 써 봅시다.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(1) There used to being a big house here.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(2) Annie was sometimes used to walk to school.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____________________________________________</w:t>
      </w:r>
    </w:p>
    <w:p>
      <w:pPr>
        <w:spacing w:before="0" w:after="4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(3) My brother and I used to went skating every day in winter.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➔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________________________________________________</w:t>
      </w:r>
    </w:p>
    <w:tbl>
      <w:tblPr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cantSplit/>
          <w:trHeight w:val="42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6-⑤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Language in Use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지각동사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6-⑤ 지각동사: see/hear/feel/watch + 목적어 + 동사원형/현재분사(능동) vs 과거분사(수동: heard her name called) · 오류 수정 · 글 속 어법 3곳</w:t>
      </w: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W w:w="9900" w:type="dxa"/>
              <w:jc w:val="left"/>
              <w:tblLayout w:type="fixed"/>
            </w:tblPr>
            <w:tblGrid>
              <w:gridCol w:w="6900"/>
              <w:gridCol w:w="3000"/>
            </w:tblGrid>
            <w:tr>
              <w:trPr>
                <w:cantSplit/>
              </w:trPr>
              <w:tc>
                <w:tcPr>
                  <w:tcW w:w="69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top"/>
                </w:tcPr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1. 지각동사: 감각을 통해 바깥을 의식적으로 인지하고 지각하는 동사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★ 지각동사의 목적격 보어 자리에는 </w:t>
                  </w: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이나 </w:t>
                  </w: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  <w:r>
                    <w:rPr>
                      <w:rFonts w:ascii="맑은 고딕" w:hAnsi="맑은 고딕" w:eastAsia="맑은 고딕"/>
                      <w:b/>
                      <w:sz w:val="20"/>
                    </w:rPr>
                    <w:t xml:space="preserve">가 온다.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ex) Tom </w:t>
                  </w:r>
                  <w:r>
                    <w:rPr>
                      <w:rFonts w:ascii="맑은 고딕" w:hAnsi="맑은 고딕" w:eastAsia="맑은 고딕"/>
                      <w:color w:val="000000"/>
                      <w:sz w:val="19"/>
                    </w:rPr>
                    <w:t xml:space="preserve">_______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Jane </w:t>
                  </w:r>
                  <w:r>
                    <w:rPr>
                      <w:rFonts w:ascii="맑은 고딕" w:hAnsi="맑은 고딕" w:eastAsia="맑은 고딕"/>
                      <w:b/>
                      <w:sz w:val="19"/>
                      <w:u w:val="single"/>
                    </w:rPr>
                    <w:t xml:space="preserve">play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the piano.(Tom은 Jane이 피아노치는 소리를 들었다.)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ex) I </w:t>
                  </w:r>
                  <w:r>
                    <w:rPr>
                      <w:rFonts w:ascii="맑은 고딕" w:hAnsi="맑은 고딕" w:eastAsia="맑은 고딕"/>
                      <w:color w:val="000000"/>
                      <w:sz w:val="19"/>
                    </w:rPr>
                    <w:t xml:space="preserve">______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her </w:t>
                  </w:r>
                  <w:r>
                    <w:rPr>
                      <w:rFonts w:ascii="맑은 고딕" w:hAnsi="맑은 고딕" w:eastAsia="맑은 고딕"/>
                      <w:b/>
                      <w:sz w:val="19"/>
                      <w:u w:val="single"/>
                    </w:rPr>
                    <w:t xml:space="preserve">reading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a book. (나는 그녀가 책을 읽는 것을 보았다.)</w:t>
                  </w:r>
                </w:p>
                <w:p>
                  <w:pPr>
                    <w:spacing w:before="0" w:after="4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ex) Did you </w:t>
                  </w:r>
                  <w:r>
                    <w:rPr>
                      <w:rFonts w:ascii="맑은 고딕" w:hAnsi="맑은 고딕" w:eastAsia="맑은 고딕"/>
                      <w:color w:val="000000"/>
                      <w:sz w:val="19"/>
                    </w:rPr>
                    <w:t xml:space="preserve">______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 the wind </w:t>
                  </w:r>
                  <w:r>
                    <w:rPr>
                      <w:rFonts w:ascii="맑은 고딕" w:hAnsi="맑은 고딕" w:eastAsia="맑은 고딕"/>
                      <w:b/>
                      <w:sz w:val="19"/>
                      <w:u w:val="single"/>
                    </w:rPr>
                    <w:t xml:space="preserve">blowing</w:t>
                  </w:r>
                  <w:r>
                    <w:rPr>
                      <w:rFonts w:ascii="맑은 고딕" w:hAnsi="맑은 고딕" w:eastAsia="맑은 고딕"/>
                      <w:sz w:val="19"/>
                    </w:rPr>
                    <w:t xml:space="preserve">? (너 바람 부는 것 느꼈니?)</w:t>
                  </w:r>
                </w:p>
              </w:tc>
              <w:tc>
                <w:tcPr>
                  <w:tcW w:w="30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top"/>
                </w:tcPr>
                <w:p>
                  <w:pPr>
                    <w:spacing w:before="0" w:after="0" w:line="20" w:lineRule="exact"/>
                    <w:rPr>
                      <w:sz w:val="2"/>
                    </w:rPr>
                  </w:pPr>
                </w:p>
                <w:tbl>
                  <w:tblPr>
                    <w:tblW w:w="2900" w:type="dxa"/>
                    <w:jc w:val="left"/>
                    <w:tblLayout w:type="fixed"/>
                  </w:tblPr>
                  <w:tblGrid>
                    <w:gridCol w:w="1450"/>
                    <w:gridCol w:w="1450"/>
                  </w:tblGrid>
                  <w:tr>
                    <w:trPr>
                      <w:cantSplit/>
                    </w:trPr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보다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color w:val="000000"/>
                            <w:sz w:val="19"/>
                          </w:rPr>
                          <w:t xml:space="preserve">______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color w:val="000000"/>
                            <w:sz w:val="19"/>
                          </w:rPr>
                          <w:t xml:space="preserve">_______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color w:val="000000"/>
                            <w:sz w:val="19"/>
                          </w:rPr>
                          <w:t xml:space="preserve">_________</w:t>
                        </w:r>
                      </w:p>
                    </w:tc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듣다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color w:val="000000"/>
                            <w:sz w:val="19"/>
                          </w:rPr>
                          <w:t xml:space="preserve">______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color w:val="000000"/>
                            <w:sz w:val="19"/>
                          </w:rPr>
                          <w:t xml:space="preserve">___________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냄새를 맡다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color w:val="000000"/>
                            <w:sz w:val="19"/>
                          </w:rPr>
                          <w:t xml:space="preserve">_______</w:t>
                        </w:r>
                      </w:p>
                    </w:tc>
                    <w:tc>
                      <w:tcPr>
                        <w:tcW w:w="1450" w:type="dxa"/>
                        <w:tcBorders>
                          <w:top w:val="single" w:color="000000" w:sz="6"/>
                          <w:left w:val="single" w:color="000000" w:sz="6"/>
                          <w:bottom w:val="single" w:color="000000" w:sz="6"/>
                          <w:right w:val="single" w:color="000000" w:sz="6"/>
                        </w:tcBorders>
                        <w:tcMar>
                          <w:top w:w="50" w:type="dxa"/>
                          <w:left w:w="100" w:type="dxa"/>
                          <w:bottom w:w="50" w:type="dxa"/>
                          <w:right w:w="100" w:type="dxa"/>
                        </w:tcMar>
                        <w:vAlign w:val="top"/>
                      </w:tcPr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b/>
                            <w:sz w:val="19"/>
                          </w:rPr>
                          <w:t xml:space="preserve">느끼다</w:t>
                        </w:r>
                      </w:p>
                      <w:p>
                        <w:pPr>
                          <w:spacing w:before="0" w:after="20" w:line="276" w:lineRule="auto"/>
                          <w:jc w:val="left"/>
                        </w:pPr>
                        <w:r>
                          <w:rPr>
                            <w:rFonts w:ascii="맑은 고딕" w:hAnsi="맑은 고딕" w:eastAsia="맑은 고딕"/>
                            <w:sz w:val="19"/>
                          </w:rPr>
                          <w:t xml:space="preserve">- </w:t>
                        </w:r>
                        <w:r>
                          <w:rPr>
                            <w:rFonts w:ascii="맑은 고딕" w:hAnsi="맑은 고딕" w:eastAsia="맑은 고딕"/>
                            <w:color w:val="000000"/>
                            <w:sz w:val="19"/>
                          </w:rPr>
                          <w:t xml:space="preserve">______</w:t>
                        </w:r>
                      </w:p>
                    </w:tc>
                  </w:tr>
                </w:tbl>
                <w:p>
                  <w:pPr>
                    <w:spacing w:before="0" w:after="0" w:line="4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2. 지각동사가 쓰인 구문에서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와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의 관계가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일 경우, 목적격 보어 자리에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를 써야 한다.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ex) I </w:t>
            </w:r>
            <w:r>
              <w:rPr>
                <w:rFonts w:ascii="맑은 고딕" w:hAnsi="맑은 고딕" w:eastAsia="맑은 고딕"/>
                <w:b/>
                <w:sz w:val="19"/>
                <w:u w:val="single"/>
              </w:rPr>
              <w:t xml:space="preserve">heard</w:t>
            </w:r>
            <w:r>
              <w:rPr>
                <w:rFonts w:ascii="맑은 고딕" w:hAnsi="맑은 고딕" w:eastAsia="맑은 고딕"/>
                <w:sz w:val="19"/>
              </w:rPr>
              <w:t xml:space="preserve"> the clerk </w:t>
            </w: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_________</w:t>
            </w:r>
            <w:r>
              <w:rPr>
                <w:rFonts w:ascii="맑은 고딕" w:hAnsi="맑은 고딕" w:eastAsia="맑은 고딕"/>
                <w:sz w:val="19"/>
              </w:rPr>
              <w:t xml:space="preserve"> my name. (나는 그 점원이 내 이름을 부르는 것을 들었다.)</w:t>
            </w:r>
          </w:p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19"/>
              </w:rPr>
              <w:t xml:space="preserve">ex) I </w:t>
            </w:r>
            <w:r>
              <w:rPr>
                <w:rFonts w:ascii="맑은 고딕" w:hAnsi="맑은 고딕" w:eastAsia="맑은 고딕"/>
                <w:b/>
                <w:sz w:val="19"/>
                <w:u w:val="single"/>
              </w:rPr>
              <w:t xml:space="preserve">heard</w:t>
            </w:r>
            <w:r>
              <w:rPr>
                <w:rFonts w:ascii="맑은 고딕" w:hAnsi="맑은 고딕" w:eastAsia="맑은 고딕"/>
                <w:sz w:val="19"/>
              </w:rPr>
              <w:t xml:space="preserve"> my name </w:t>
            </w:r>
            <w:r>
              <w:rPr>
                <w:rFonts w:ascii="맑은 고딕" w:hAnsi="맑은 고딕" w:eastAsia="맑은 고딕"/>
                <w:color w:val="000000"/>
                <w:sz w:val="19"/>
              </w:rPr>
              <w:t xml:space="preserve">________</w:t>
            </w:r>
            <w:r>
              <w:rPr>
                <w:rFonts w:ascii="맑은 고딕" w:hAnsi="맑은 고딕" w:eastAsia="맑은 고딕"/>
                <w:sz w:val="19"/>
              </w:rPr>
              <w:t xml:space="preserve"> by the clerk. (나는 내 이름이 그 점원에 의해 불리는 것을 들었다.)</w:t>
            </w:r>
          </w:p>
        </w:tc>
      </w:tr>
    </w:tbl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A 어법상 옳은 것에 동그라미 치세요.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(1) Tom saw a man ( </w:t>
      </w:r>
      <w:r>
        <w:rPr>
          <w:rFonts w:ascii="맑은 고딕" w:hAnsi="맑은 고딕" w:eastAsia="맑은 고딕"/>
          <w:color w:val="000000"/>
          <w:sz w:val="21"/>
        </w:rPr>
        <w:t xml:space="preserve">_________</w:t>
      </w:r>
      <w:r>
        <w:rPr>
          <w:rFonts w:ascii="맑은 고딕" w:hAnsi="맑은 고딕" w:eastAsia="맑은 고딕"/>
          <w:sz w:val="21"/>
        </w:rPr>
        <w:t xml:space="preserve"> / danced ) to the music.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(2) Jane heard her name ( calling / </w:t>
      </w:r>
      <w:r>
        <w:rPr>
          <w:rFonts w:ascii="맑은 고딕" w:hAnsi="맑은 고딕" w:eastAsia="맑은 고딕"/>
          <w:color w:val="000000"/>
          <w:sz w:val="21"/>
        </w:rPr>
        <w:t xml:space="preserve">________</w:t>
      </w:r>
      <w:r>
        <w:rPr>
          <w:rFonts w:ascii="맑은 고딕" w:hAnsi="맑은 고딕" w:eastAsia="맑은 고딕"/>
          <w:sz w:val="21"/>
        </w:rPr>
        <w:t xml:space="preserve"> ).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(3) I felt my dog ( </w:t>
      </w:r>
      <w:r>
        <w:rPr>
          <w:rFonts w:ascii="맑은 고딕" w:hAnsi="맑은 고딕" w:eastAsia="맑은 고딕"/>
          <w:color w:val="000000"/>
          <w:sz w:val="21"/>
        </w:rPr>
        <w:t xml:space="preserve">__________</w:t>
      </w:r>
      <w:r>
        <w:rPr>
          <w:rFonts w:ascii="맑은 고딕" w:hAnsi="맑은 고딕" w:eastAsia="맑은 고딕"/>
          <w:sz w:val="21"/>
        </w:rPr>
        <w:t xml:space="preserve"> / touched ) my feet.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(4) I saw her ( </w:t>
      </w:r>
      <w:r>
        <w:rPr>
          <w:rFonts w:ascii="맑은 고딕" w:hAnsi="맑은 고딕" w:eastAsia="맑은 고딕"/>
          <w:color w:val="000000"/>
          <w:sz w:val="21"/>
        </w:rPr>
        <w:t xml:space="preserve">__________</w:t>
      </w:r>
      <w:r>
        <w:rPr>
          <w:rFonts w:ascii="맑은 고딕" w:hAnsi="맑은 고딕" w:eastAsia="맑은 고딕"/>
          <w:sz w:val="21"/>
        </w:rPr>
        <w:t xml:space="preserve"> / stood ) on the street.</w:t>
      </w:r>
    </w:p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C 주어진 우리말과 의미가 같도록 괄호 안에 단어들을 사용하여 문장을 써 봅시다. (필요 시 단어의 형태를 바꿀 것)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나는 Noah가 그의 남동생과 함께 아이스크림을 먹고 있는 것을 보았다.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________________________________________________</w:t>
      </w:r>
      <w:r>
        <w:rPr>
          <w:rFonts w:ascii="맑은 고딕" w:hAnsi="맑은 고딕" w:eastAsia="맑은 고딕"/>
          <w:sz w:val="21"/>
        </w:rPr>
        <w:t xml:space="preserve">  (see, eat, ice cream, with)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Sarah는 그들이 방과 후에 축구하는 것을 보았다.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________________________________________________</w:t>
      </w:r>
      <w:r>
        <w:rPr>
          <w:rFonts w:ascii="맑은 고딕" w:hAnsi="맑은 고딕" w:eastAsia="맑은 고딕"/>
          <w:sz w:val="21"/>
        </w:rPr>
        <w:t xml:space="preserve">  (see, play, soccer, after)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3. 나는 엄마가 방에서 통화하시는 것을 들었다.</w:t>
      </w:r>
    </w:p>
    <w:p>
      <w:pPr>
        <w:spacing w:before="0" w:after="5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________________________________________________</w:t>
      </w:r>
      <w:r>
        <w:rPr>
          <w:rFonts w:ascii="맑은 고딕" w:hAnsi="맑은 고딕" w:eastAsia="맑은 고딕"/>
          <w:sz w:val="21"/>
        </w:rPr>
        <w:t xml:space="preserve">  (hear, talk, room)</w:t>
      </w:r>
    </w:p>
    <w:p>
      <w:r>
        <w:br w:type="page"/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D 다음 문장에서 어법상 </w:t>
      </w:r>
      <w:r>
        <w:rPr>
          <w:rFonts w:ascii="맑은 고딕" w:hAnsi="맑은 고딕" w:eastAsia="맑은 고딕"/>
          <w:b/>
          <w:sz w:val="21"/>
          <w:u w:val="single"/>
        </w:rPr>
        <w:t xml:space="preserve">틀린</w:t>
      </w:r>
      <w:r>
        <w:rPr>
          <w:rFonts w:ascii="맑은 고딕" w:hAnsi="맑은 고딕" w:eastAsia="맑은 고딕"/>
          <w:b/>
          <w:sz w:val="21"/>
        </w:rPr>
        <w:t xml:space="preserve"> 부분을 찾아 바르게 고쳐 써 봅시다.</w:t>
      </w:r>
    </w:p>
    <w:tbl>
      <w:tblPr>
        <w:tblW w:w="10200" w:type="dxa"/>
        <w:jc w:val="center"/>
        <w:tblLayout w:type="fixed"/>
      </w:tblPr>
      <w:tblGrid>
        <w:gridCol w:w="6600"/>
        <w:gridCol w:w="3600"/>
      </w:tblGrid>
      <w:tr>
        <w:trPr>
          <w:cantSplit/>
        </w:trP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1. She saw him ran across the street.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</w:t>
            </w:r>
          </w:p>
        </w:tc>
      </w:tr>
      <w:tr>
        <w:trPr>
          <w:cantSplit/>
        </w:trP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2. We saw Jane walks her dog at the park.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</w:t>
            </w:r>
          </w:p>
        </w:tc>
      </w:tr>
      <w:tr>
        <w:trPr>
          <w:cantSplit/>
        </w:trP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3. I heard my friends laughed out loud.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</w:t>
            </w:r>
          </w:p>
        </w:tc>
      </w:tr>
      <w:tr>
        <w:trPr>
          <w:cantSplit/>
        </w:trP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4. I could hear the boys whispered to each other.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</w:t>
            </w:r>
          </w:p>
        </w:tc>
      </w:tr>
      <w:tr>
        <w:trPr>
          <w:cantSplit/>
        </w:trP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5. She saw her car wash at the gas station.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</w:t>
            </w:r>
          </w:p>
        </w:tc>
      </w:tr>
      <w:tr>
        <w:trPr>
          <w:cantSplit/>
        </w:trPr>
        <w:tc>
          <w:tcPr>
            <w:tcW w:w="6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6. He felt his pocket to pick on the crowded subway.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</w:t>
            </w:r>
            <w:r>
              <w:rPr>
                <w:rFonts w:ascii="맑은 고딕" w:hAnsi="맑은 고딕" w:eastAsia="맑은 고딕"/>
                <w:sz w:val="21"/>
              </w:rPr>
              <w:t xml:space="preserve"> → </w:t>
            </w: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</w:t>
            </w:r>
          </w:p>
        </w:tc>
      </w:tr>
    </w:tbl>
    <w:p>
      <w:pPr>
        <w:spacing w:before="200" w:after="8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E 다음 글을 읽고, 어법상 </w:t>
      </w:r>
      <w:r>
        <w:rPr>
          <w:rFonts w:ascii="맑은 고딕" w:hAnsi="맑은 고딕" w:eastAsia="맑은 고딕"/>
          <w:b/>
          <w:sz w:val="21"/>
          <w:u w:val="single"/>
        </w:rPr>
        <w:t xml:space="preserve">어색한</w:t>
      </w:r>
      <w:r>
        <w:rPr>
          <w:rFonts w:ascii="맑은 고딕" w:hAnsi="맑은 고딕" w:eastAsia="맑은 고딕"/>
          <w:b/>
          <w:sz w:val="21"/>
        </w:rPr>
        <w:t xml:space="preserve"> 부분을 세 군데 찾아 바르게 고쳐 써 봅시다.</w:t>
      </w: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nil"/>
              <w:left w:val="nil"/>
              <w:bottom w:val="nil"/>
              <w:right w:val="nil"/>
            </w:tcBorders>
            <w:shd w:val="clear" w:color="auto" w:fill="EDEDED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 Green-yard sports day was celebrated last Saturday. I watched Jaemin and Jisu plays three-legged race. Jaemin saw me jumped a rope and he cheered for me. I watched my math teacher play ping pong against the students. I wanted her to win the game, but she lost! At the end of the day, I heard my school band to sing songs. It was a great day.</w:t>
            </w:r>
          </w:p>
        </w:tc>
      </w:tr>
    </w:tbl>
    <w:p>
      <w:pPr>
        <w:spacing w:before="120" w:after="60" w:line="276" w:lineRule="auto"/>
        <w:jc w:val="left"/>
      </w:pPr>
      <w:r>
        <w:rPr>
          <w:rFonts w:ascii="맑은 고딕" w:hAnsi="맑은 고딕" w:eastAsia="맑은 고딕"/>
          <w:sz w:val="21"/>
        </w:rPr>
        <w:t xml:space="preserve">① </w:t>
      </w:r>
      <w:r>
        <w:rPr>
          <w:rFonts w:ascii="맑은 고딕" w:hAnsi="맑은 고딕" w:eastAsia="맑은 고딕"/>
          <w:color w:val="000000"/>
          <w:sz w:val="21"/>
        </w:rPr>
        <w:t xml:space="preserve">_______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맑은 고딕" w:hAnsi="맑은 고딕" w:eastAsia="맑은 고딕"/>
          <w:color w:val="000000"/>
          <w:sz w:val="21"/>
        </w:rPr>
        <w:t xml:space="preserve">___________</w:t>
      </w:r>
      <w:r>
        <w:rPr>
          <w:rFonts w:ascii="맑은 고딕" w:hAnsi="맑은 고딕" w:eastAsia="맑은 고딕"/>
          <w:sz w:val="21"/>
        </w:rPr>
        <w:t xml:space="preserve">      ② </w:t>
      </w:r>
      <w:r>
        <w:rPr>
          <w:rFonts w:ascii="맑은 고딕" w:hAnsi="맑은 고딕" w:eastAsia="맑은 고딕"/>
          <w:color w:val="000000"/>
          <w:sz w:val="21"/>
        </w:rPr>
        <w:t xml:space="preserve">________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맑은 고딕" w:hAnsi="맑은 고딕" w:eastAsia="맑은 고딕"/>
          <w:color w:val="000000"/>
          <w:sz w:val="21"/>
        </w:rPr>
        <w:t xml:space="preserve">___________</w:t>
      </w:r>
      <w:r>
        <w:rPr>
          <w:rFonts w:ascii="맑은 고딕" w:hAnsi="맑은 고딕" w:eastAsia="맑은 고딕"/>
          <w:sz w:val="21"/>
        </w:rPr>
        <w:t xml:space="preserve">      ③ </w:t>
      </w:r>
      <w:r>
        <w:rPr>
          <w:rFonts w:ascii="맑은 고딕" w:hAnsi="맑은 고딕" w:eastAsia="맑은 고딕"/>
          <w:color w:val="000000"/>
          <w:sz w:val="21"/>
        </w:rPr>
        <w:t xml:space="preserve">_________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맑은 고딕" w:hAnsi="맑은 고딕" w:eastAsia="맑은 고딕"/>
          <w:color w:val="000000"/>
          <w:sz w:val="21"/>
        </w:rPr>
        <w:t xml:space="preserve">___________</w:t>
      </w:r>
    </w:p>
    <w:tbl>
      <w:tblPr>
        <w:tblW w:w="10200" w:type="dxa"/>
        <w:jc w:val="center"/>
        <w:tblLayout w:type="fixed"/>
      </w:tblPr>
      <w:tblGrid>
        <w:gridCol w:w="700"/>
        <w:gridCol w:w="3900"/>
        <w:gridCol w:w="2700"/>
        <w:gridCol w:w="2900"/>
      </w:tblGrid>
      <w:tr>
        <w:trPr>
          <w:cantSplit/>
          <w:trHeight w:val="420"/>
        </w:trPr>
        <w:tc>
          <w:tcPr>
            <w:tcW w:w="7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Lesson 6-⑥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Language in Use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2학년 __</w:t>
            </w:r>
            <w:r>
              <w:rPr>
                <w:rFonts w:ascii="맑은 고딕" w:hAnsi="맑은 고딕" w:eastAsia="맑은 고딕"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sz w:val="20"/>
              </w:rPr>
              <w:t xml:space="preserve">__번</w:t>
            </w:r>
          </w:p>
        </w:tc>
      </w:tr>
      <w:tr>
        <w:trPr>
          <w:cantSplit/>
          <w:trHeight w:val="420"/>
        </w:trPr>
        <w:tc>
          <w:tcPr>
            <w:tcW w:w="7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3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4"/>
              </w:rPr>
              <w:t xml:space="preserve">The Greatest Love for All</w:t>
            </w:r>
          </w:p>
        </w:tc>
        <w:tc>
          <w:tcPr>
            <w:tcW w:w="2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so... that</w:t>
            </w:r>
          </w:p>
        </w:tc>
        <w:tc>
          <w:tcPr>
            <w:tcW w:w="2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이름 :</w:t>
            </w:r>
          </w:p>
        </w:tc>
      </w:tr>
    </w:tbl>
    <w:p>
      <w:pPr>
        <w:shd w:val="clear" w:color="auto" w:fill="FFF4D6"/>
        <w:spacing w:before="60" w:after="60"/>
      </w:pPr>
      <w:r>
        <w:rPr>
          <w:b/>
          <w:color w:val="7A1F1F"/>
          <w:sz w:val="18"/>
        </w:rPr>
        <w:t xml:space="preserve">★ 압축 포인트 — 6-⑥ so ~ that: so + 형용사/부사 + that(너무 ~해서 …하다) · so ~ that 주어 can = 형용사/부사 + enough to · so ~ that 주어 can't = too ~ to · 의미상 주어 for me · 목적어 it 생략</w:t>
      </w:r>
    </w:p>
    <w:p>
      <w:pPr>
        <w:spacing w:before="12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1. so + 형용사/부사 + that + 주어 + 동사 (결과)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▸ </w:t>
      </w:r>
      <w:r>
        <w:rPr>
          <w:rFonts w:ascii="맑은 고딕" w:hAnsi="맑은 고딕" w:eastAsia="맑은 고딕"/>
          <w:b/>
          <w:sz w:val="20"/>
        </w:rPr>
        <w:t xml:space="preserve">해석: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_____________</w:t>
      </w: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W w:w="8780" w:type="dxa"/>
              <w:jc w:val="left"/>
              <w:tblLayout w:type="fixed"/>
            </w:tblPr>
            <w:tblGrid>
              <w:gridCol w:w="980"/>
              <w:gridCol w:w="560"/>
              <w:gridCol w:w="1100"/>
              <w:gridCol w:w="740"/>
              <w:gridCol w:w="1010"/>
              <w:gridCol w:w="1010"/>
              <w:gridCol w:w="3380"/>
            </w:tblGrid>
            <w:tr>
              <w:trPr>
                <w:cantSplit/>
              </w:trPr>
              <w:tc>
                <w:tcPr>
                  <w:tcW w:w="9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He was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</w:p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nervous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made</w:t>
                  </w:r>
                </w:p>
              </w:tc>
              <w:tc>
                <w:tcPr>
                  <w:tcW w:w="33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some mistakes on the test.</w:t>
                  </w:r>
                </w:p>
              </w:tc>
            </w:tr>
            <w:tr>
              <w:trPr>
                <w:cantSplit/>
              </w:trPr>
              <w:tc>
                <w:tcPr>
                  <w:tcW w:w="9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형용사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33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______________________________</w:t>
            </w:r>
          </w:p>
        </w:tc>
      </w:tr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W w:w="7910" w:type="dxa"/>
              <w:jc w:val="left"/>
              <w:tblLayout w:type="fixed"/>
            </w:tblPr>
            <w:tblGrid>
              <w:gridCol w:w="1340"/>
              <w:gridCol w:w="560"/>
              <w:gridCol w:w="1100"/>
              <w:gridCol w:w="740"/>
              <w:gridCol w:w="1010"/>
              <w:gridCol w:w="1820"/>
              <w:gridCol w:w="1340"/>
            </w:tblGrid>
            <w:tr>
              <w:trPr>
                <w:cantSplit/>
              </w:trP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It rained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</w:p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heavily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they</w:t>
                  </w: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had to cancel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game.</w:t>
                  </w:r>
                </w:p>
              </w:tc>
            </w:tr>
            <w:tr>
              <w:trPr>
                <w:cantSplit/>
              </w:trP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1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부사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_________________________________</w:t>
            </w:r>
          </w:p>
        </w:tc>
      </w:tr>
    </w:tbl>
    <w:p>
      <w:pPr>
        <w:spacing w:before="60" w:after="2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2. so + 형용사/부사 + that + 주어 can :</w:t>
      </w:r>
      <w:r>
        <w:rPr>
          <w:rFonts w:ascii="맑은 고딕" w:hAnsi="맑은 고딕" w:eastAsia="맑은 고딕"/>
          <w:sz w:val="20"/>
        </w:rPr>
        <w:t xml:space="preserve"> (너무) ~해서 할 수 [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/ 없다 ]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→ 형용사/부사 + </w:t>
      </w:r>
      <w:r>
        <w:rPr>
          <w:rFonts w:ascii="맑은 고딕" w:hAnsi="맑은 고딕" w:eastAsia="맑은 고딕"/>
          <w:color w:val="000000"/>
          <w:sz w:val="20"/>
        </w:rPr>
        <w:t xml:space="preserve">________</w:t>
      </w:r>
      <w:r>
        <w:rPr>
          <w:rFonts w:ascii="맑은 고딕" w:hAnsi="맑은 고딕" w:eastAsia="맑은 고딕"/>
          <w:b/>
          <w:sz w:val="20"/>
        </w:rPr>
        <w:t xml:space="preserve"> + to부정사</w:t>
      </w: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W w:w="7310" w:type="dxa"/>
              <w:jc w:val="left"/>
              <w:tblLayout w:type="fixed"/>
            </w:tblPr>
            <w:tblGrid>
              <w:gridCol w:w="1340"/>
              <w:gridCol w:w="560"/>
              <w:gridCol w:w="740"/>
              <w:gridCol w:w="740"/>
              <w:gridCol w:w="1010"/>
              <w:gridCol w:w="1580"/>
              <w:gridCol w:w="1340"/>
            </w:tblGrid>
            <w:tr>
              <w:trPr>
                <w:cantSplit/>
              </w:trP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Kevin ran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fast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</w:t>
                  </w:r>
                </w:p>
              </w:tc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could catch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rPr>
                <w:cantSplit/>
              </w:trP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부사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_________________________________</w:t>
            </w:r>
          </w:p>
          <w:tbl>
            <w:tblPr>
              <w:tblW w:w="5720" w:type="dxa"/>
              <w:jc w:val="left"/>
              <w:tblLayout w:type="fixed"/>
            </w:tblPr>
            <w:tblGrid>
              <w:gridCol w:w="2180"/>
              <w:gridCol w:w="980"/>
              <w:gridCol w:w="1220"/>
              <w:gridCol w:w="1340"/>
            </w:tblGrid>
            <w:tr>
              <w:trPr>
                <w:cantSplit/>
              </w:trPr>
              <w:tc>
                <w:tcPr>
                  <w:tcW w:w="21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→ Kevin ran </w:t>
                  </w: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fast</w:t>
                  </w:r>
                </w:p>
              </w:tc>
              <w:tc>
                <w:tcPr>
                  <w:tcW w:w="98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________</w:t>
                  </w:r>
                </w:p>
              </w:tc>
              <w:tc>
                <w:tcPr>
                  <w:tcW w:w="122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__________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rPr>
                <w:cantSplit/>
              </w:trPr>
              <w:tc>
                <w:tcPr>
                  <w:tcW w:w="21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9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0" w:line="40" w:lineRule="exact"/>
              <w:rPr>
                <w:sz w:val="2"/>
              </w:rPr>
            </w:pPr>
          </w:p>
        </w:tc>
      </w:tr>
    </w:tbl>
    <w:p>
      <w:pPr>
        <w:spacing w:before="60" w:after="2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3. so + 형용사/부사 + that + 주어 can't :</w:t>
      </w:r>
      <w:r>
        <w:rPr>
          <w:rFonts w:ascii="맑은 고딕" w:hAnsi="맑은 고딕" w:eastAsia="맑은 고딕"/>
          <w:sz w:val="20"/>
        </w:rPr>
        <w:t xml:space="preserve"> 너무 ~해서 할 수 [ 있다 /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]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→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b/>
          <w:sz w:val="20"/>
        </w:rPr>
        <w:t xml:space="preserve"> + 형용사/부사 + to부정사</w:t>
      </w:r>
    </w:p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0" w:lineRule="exact"/>
              <w:rPr>
                <w:sz w:val="2"/>
              </w:rPr>
            </w:pPr>
          </w:p>
          <w:tbl>
            <w:tblPr>
              <w:tblW w:w="7670" w:type="dxa"/>
              <w:jc w:val="left"/>
              <w:tblLayout w:type="fixed"/>
            </w:tblPr>
            <w:tblGrid>
              <w:gridCol w:w="1340"/>
              <w:gridCol w:w="560"/>
              <w:gridCol w:w="740"/>
              <w:gridCol w:w="740"/>
              <w:gridCol w:w="1010"/>
              <w:gridCol w:w="1940"/>
              <w:gridCol w:w="1340"/>
            </w:tblGrid>
            <w:tr>
              <w:trPr>
                <w:cantSplit/>
              </w:trP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Kevin ran</w:t>
                  </w:r>
                </w:p>
              </w:tc>
              <w:tc>
                <w:tcPr>
                  <w:tcW w:w="56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slow</w:t>
                  </w:r>
                </w:p>
              </w:tc>
              <w:tc>
                <w:tcPr>
                  <w:tcW w:w="74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</w:p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he</w:t>
                  </w:r>
                </w:p>
              </w:tc>
              <w:tc>
                <w:tcPr>
                  <w:tcW w:w="19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couldn't catch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rPr>
                <w:cantSplit/>
              </w:trPr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56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부사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0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주어(S)</w:t>
                  </w:r>
                </w:p>
              </w:tc>
              <w:tc>
                <w:tcPr>
                  <w:tcW w:w="19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sz w:val="16"/>
                    </w:rPr>
                    <w:t xml:space="preserve">동사(V)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4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해석: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___________________________________</w:t>
            </w:r>
          </w:p>
          <w:tbl>
            <w:tblPr>
              <w:tblW w:w="5500" w:type="dxa"/>
              <w:jc w:val="left"/>
              <w:tblLayout w:type="fixed"/>
            </w:tblPr>
            <w:tblGrid>
              <w:gridCol w:w="1580"/>
              <w:gridCol w:w="620"/>
              <w:gridCol w:w="740"/>
              <w:gridCol w:w="1220"/>
              <w:gridCol w:w="1340"/>
            </w:tblGrid>
            <w:tr>
              <w:trPr>
                <w:cantSplit/>
              </w:trPr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→ Kevin ran</w:t>
                  </w:r>
                </w:p>
              </w:tc>
              <w:tc>
                <w:tcPr>
                  <w:tcW w:w="62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</w:t>
                  </w:r>
                </w:p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  <w:u w:val="single"/>
                    </w:rPr>
                    <w:t xml:space="preserve">slow</w:t>
                  </w:r>
                </w:p>
              </w:tc>
              <w:tc>
                <w:tcPr>
                  <w:tcW w:w="122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center"/>
                  </w:pPr>
                  <w:r>
                    <w:rPr>
                      <w:rFonts w:ascii="맑은 고딕" w:hAnsi="맑은 고딕" w:eastAsia="맑은 고딕"/>
                      <w:color w:val="000000"/>
                      <w:sz w:val="20"/>
                    </w:rPr>
                    <w:t xml:space="preserve">__________</w:t>
                  </w:r>
                </w:p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>
                  <w:pPr>
                    <w:spacing w:before="0" w:after="20" w:line="276" w:lineRule="auto"/>
                    <w:jc w:val="left"/>
                  </w:pPr>
                  <w:r>
                    <w:rPr>
                      <w:rFonts w:ascii="맑은 고딕" w:hAnsi="맑은 고딕" w:eastAsia="맑은 고딕"/>
                      <w:sz w:val="20"/>
                    </w:rPr>
                    <w:t xml:space="preserve">the ball.</w:t>
                  </w:r>
                </w:p>
              </w:tc>
            </w:tr>
            <w:tr>
              <w:trPr>
                <w:cantSplit/>
              </w:trPr>
              <w:tc>
                <w:tcPr>
                  <w:tcW w:w="1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6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7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  <w:tc>
                <w:tcPr>
                  <w:tcW w:w="134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50" w:type="dxa"/>
                    <w:left w:w="100" w:type="dxa"/>
                    <w:bottom w:w="50" w:type="dxa"/>
                    <w:right w:w="100" w:type="dxa"/>
                  </w:tcMar>
                  <w:vAlign w:val="center"/>
                </w:tcPr>
                <w:p/>
              </w:tc>
            </w:tr>
          </w:tbl>
          <w:p>
            <w:pPr>
              <w:spacing w:before="0" w:after="0" w:line="40" w:lineRule="exact"/>
              <w:rPr>
                <w:sz w:val="2"/>
              </w:rPr>
            </w:pPr>
          </w:p>
        </w:tc>
      </w:tr>
    </w:tbl>
    <w:p>
      <w:pPr>
        <w:spacing w:before="6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4. so 뒤에 형용사/부사 구별하는 방법</w:t>
      </w:r>
    </w:p>
    <w:tbl>
      <w:tblPr>
        <w:tblW w:w="10200" w:type="dxa"/>
        <w:jc w:val="center"/>
        <w:tblLayout w:type="fixed"/>
      </w:tblPr>
      <w:tblGrid>
        <w:gridCol w:w="1200"/>
        <w:gridCol w:w="5200"/>
        <w:gridCol w:w="3800"/>
      </w:tblGrid>
      <w:tr>
        <w:trPr>
          <w:cantSplit/>
        </w:trPr>
        <w:tc>
          <w:tcPr>
            <w:tcW w:w="1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형용사</w:t>
            </w:r>
          </w:p>
        </w:tc>
        <w:tc>
          <w:tcPr>
            <w:tcW w:w="5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He is so [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</w:t>
            </w:r>
            <w:r>
              <w:rPr>
                <w:rFonts w:ascii="맑은 고딕" w:hAnsi="맑은 고딕" w:eastAsia="맑은 고딕"/>
                <w:sz w:val="20"/>
              </w:rPr>
              <w:t xml:space="preserve"> / tiredly ] that he can't walk.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so 뒤에 단어가 주어의 ㅅㅌ(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), ㅌㅈ(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)을 설명</w:t>
            </w:r>
          </w:p>
        </w:tc>
      </w:tr>
      <w:tr>
        <w:trPr>
          <w:cantSplit/>
        </w:trPr>
        <w:tc>
          <w:tcPr>
            <w:tcW w:w="1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부사</w:t>
            </w:r>
          </w:p>
        </w:tc>
        <w:tc>
          <w:tcPr>
            <w:tcW w:w="5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Tom speaks English so [ clear/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</w:t>
            </w:r>
            <w:r>
              <w:rPr>
                <w:rFonts w:ascii="맑은 고딕" w:hAnsi="맑은 고딕" w:eastAsia="맑은 고딕"/>
                <w:sz w:val="20"/>
              </w:rPr>
              <w:t xml:space="preserve"> ] that everyone understands him.</w:t>
            </w:r>
          </w:p>
        </w:tc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so 뒤의 단어가 ㄷㅈ(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)을 설명</w:t>
            </w:r>
          </w:p>
        </w:tc>
      </w:tr>
    </w:tbl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C 주어진 문장과 같은 의미가 되도록 so ~ that 구문을 사용하여 바꿔 써 봅시다.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This movie is very good, so I want to watch it again.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________________________________________________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Olivia got up very late, so she couldn't catch the train.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________________________________________________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3. Jenny couldn't say a word because she was very surprised.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________________________________________________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4. Dan was very tired, so he fell asleep in class.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________________________________________________</w:t>
      </w:r>
    </w:p>
    <w:p>
      <w:pPr>
        <w:spacing w:before="0" w:after="2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5. We had to stay at home because it rained very hard.</w:t>
      </w:r>
    </w:p>
    <w:p>
      <w:pPr>
        <w:spacing w:before="0" w:after="50" w:line="276" w:lineRule="auto"/>
        <w:ind w:left="420"/>
        <w:jc w:val="left"/>
      </w:pPr>
      <w:r>
        <w:rPr>
          <w:rFonts w:ascii="맑은 고딕" w:hAnsi="맑은 고딕" w:eastAsia="맑은 고딕"/>
          <w:sz w:val="21"/>
        </w:rPr>
        <w:t xml:space="preserve">→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________________________________________________</w:t>
      </w:r>
    </w:p>
    <w:p>
      <w:pPr>
        <w:spacing w:before="160" w:after="6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D 주어진 문장을 상황에 따라, enough to나 too...to를 사용하여 바꿔 써 봅시다.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1. The boy is so tall that he can reach the shelf.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boy is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2. The box is so light that I can carry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box is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3. The soup is so hot that I can't eat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soup is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4. The bag is so heavy that I can't lift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bag is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5. Susan is so old that she can drive a car.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Susan is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6. The question is so difficult that I can't answer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question is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</w:t>
      </w:r>
      <w:r>
        <w:rPr>
          <w:rFonts w:ascii="맑은 고딕" w:hAnsi="맑은 고딕" w:eastAsia="맑은 고딕"/>
          <w:sz w:val="21"/>
        </w:rPr>
        <w:t xml:space="preserve"> 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7. Tom ran so fast that he could catch the bus.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Tom ran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8. The water is so cold that I can't swim in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water is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9. The room is so large that we can play soccer in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room is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___________________________________________</w:t>
      </w:r>
      <w:r>
        <w:rPr>
          <w:rFonts w:ascii="맑은 고딕" w:hAnsi="맑은 고딕" w:eastAsia="맑은 고딕"/>
          <w:sz w:val="21"/>
        </w:rPr>
        <w:t xml:space="preserve"> 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</w:t>
      </w:r>
    </w:p>
    <w:p>
      <w:pPr>
        <w:spacing w:before="0" w:after="10" w:line="276" w:lineRule="auto"/>
        <w:ind w:left="280"/>
        <w:jc w:val="left"/>
      </w:pPr>
      <w:r>
        <w:rPr>
          <w:rFonts w:ascii="맑은 고딕" w:hAnsi="맑은 고딕" w:eastAsia="맑은 고딕"/>
          <w:sz w:val="21"/>
        </w:rPr>
        <w:t xml:space="preserve">10. The movie was so boring that I couldn't finish it.</w:t>
      </w:r>
    </w:p>
    <w:p>
      <w:pPr>
        <w:spacing w:before="0" w:after="40" w:line="276" w:lineRule="auto"/>
        <w:ind w:left="480"/>
        <w:jc w:val="left"/>
      </w:pPr>
      <w:r>
        <w:rPr>
          <w:rFonts w:ascii="맑은 고딕" w:hAnsi="맑은 고딕" w:eastAsia="맑은 고딕"/>
          <w:sz w:val="21"/>
        </w:rPr>
        <w:t xml:space="preserve">→ The movie was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</w:t>
      </w:r>
      <w:r>
        <w:rPr>
          <w:rFonts w:ascii="맑은 고딕" w:hAnsi="맑은 고딕" w:eastAsia="맑은 고딕"/>
          <w:sz w:val="21"/>
        </w:rPr>
        <w:t xml:space="preserve">  </w:t>
      </w:r>
      <w:r>
        <w:rPr>
          <w:rFonts w:ascii="맑은 고딕" w:hAnsi="맑은 고딕" w:eastAsia="맑은 고딕"/>
          <w:color w:val="000000"/>
          <w:sz w:val="21"/>
        </w:rPr>
        <w:t xml:space="preserve">_______________________________________</w:t>
      </w:r>
    </w:p>
    <w:sectPr w:rsidR="00FC693F" w:rsidRPr="0006063C" w:rsidSect="00034616">
      <w:pgSz w:w="11906" w:h="16838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