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H1MOGO25-10_41-42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AI and the Limits of Creativity · 2025년 고1 10월 학력평가 41-42번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Creativity is the ability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generate / generating ]</w:t>
      </w:r>
      <w:r>
        <w:rPr>
          <w:rFonts w:ascii="맑은 고딕" w:hAnsi="맑은 고딕" w:eastAsia="맑은 고딕"/>
          <w:b w:val="0"/>
          <w:sz w:val="17"/>
          <w:u w:val="none"/>
        </w:rPr>
        <w:t xml:space="preserve"> novel and valuable ideas. It involves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divergent / convergent ]</w:t>
      </w:r>
      <w:r>
        <w:rPr>
          <w:rFonts w:ascii="맑은 고딕" w:hAnsi="맑은 고딕" w:eastAsia="맑은 고딕"/>
          <w:b w:val="0"/>
          <w:sz w:val="17"/>
          <w:u w:val="none"/>
        </w:rPr>
        <w:t xml:space="preserve"> thinking, imagination, and a willingness to experiment and take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r________. While AI can be a powerful tool for creative efforts, it also carries the risk of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limiting / limited ]</w:t>
      </w:r>
      <w:r>
        <w:rPr>
          <w:rFonts w:ascii="맑은 고딕" w:hAnsi="맑은 고딕" w:eastAsia="맑은 고딕"/>
          <w:b w:val="0"/>
          <w:sz w:val="17"/>
          <w:u w:val="none"/>
        </w:rPr>
        <w:t xml:space="preserve"> originality and innovation. AI algorithms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are trained / train ]</w:t>
      </w:r>
      <w:r>
        <w:rPr>
          <w:rFonts w:ascii="맑은 고딕" w:hAnsi="맑은 고딕" w:eastAsia="맑은 고딕"/>
          <w:b w:val="0"/>
          <w:sz w:val="17"/>
          <w:u w:val="none"/>
        </w:rPr>
        <w:t xml:space="preserve"> on existing datasets, often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identifying / identified ]</w:t>
      </w:r>
      <w:r>
        <w:rPr>
          <w:rFonts w:ascii="맑은 고딕" w:hAnsi="맑은 고딕" w:eastAsia="맑은 고딕"/>
          <w:b w:val="0"/>
          <w:sz w:val="17"/>
          <w:u w:val="none"/>
        </w:rPr>
        <w:t xml:space="preserve"> patterns and trends in past creations. While this can be useful for generating new content in similar styles or formats, it can also lead to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________(derive) works that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lack / lacks ]</w:t>
      </w:r>
      <w:r>
        <w:rPr>
          <w:rFonts w:ascii="맑은 고딕" w:hAnsi="맑은 고딕" w:eastAsia="맑은 고딕"/>
          <w:b w:val="0"/>
          <w:sz w:val="17"/>
          <w:u w:val="none"/>
        </w:rPr>
        <w:t xml:space="preserve"> genuine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o________. If artists and designers rely too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heavily / heavy ]</w:t>
      </w:r>
      <w:r>
        <w:rPr>
          <w:rFonts w:ascii="맑은 고딕" w:hAnsi="맑은 고딕" w:eastAsia="맑은 고딕"/>
          <w:b w:val="0"/>
          <w:sz w:val="17"/>
          <w:u w:val="none"/>
        </w:rPr>
        <w:t xml:space="preserve"> on AI for inspiration and content generation, they may find themselves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trapped / trapping ]</w:t>
      </w:r>
      <w:r>
        <w:rPr>
          <w:rFonts w:ascii="맑은 고딕" w:hAnsi="맑은 고딕" w:eastAsia="맑은 고딕"/>
          <w:b w:val="0"/>
          <w:sz w:val="17"/>
          <w:u w:val="none"/>
        </w:rPr>
        <w:t xml:space="preserve"> in a cycle of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________(imitate), unable to break free from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c________ of the AI’s training data. Moreover, the ease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with which / which ]</w:t>
      </w:r>
      <w:r>
        <w:rPr>
          <w:rFonts w:ascii="맑은 고딕" w:hAnsi="맑은 고딕" w:eastAsia="맑은 고딕"/>
          <w:b w:val="0"/>
          <w:sz w:val="17"/>
          <w:u w:val="none"/>
        </w:rPr>
        <w:t xml:space="preserve"> AI can generate content can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discourage / encourage ]</w:t>
      </w:r>
      <w:r>
        <w:rPr>
          <w:rFonts w:ascii="맑은 고딕" w:hAnsi="맑은 고딕" w:eastAsia="맑은 고딕"/>
          <w:b w:val="0"/>
          <w:sz w:val="17"/>
          <w:u w:val="none"/>
        </w:rPr>
        <w:t xml:space="preserve"> the kind of struggle and experimentation that often leads to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b________. The creative process is often messy and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________(repeat), involving numerous failures and setbacks.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It / That ]</w:t>
      </w:r>
      <w:r>
        <w:rPr>
          <w:rFonts w:ascii="맑은 고딕" w:hAnsi="맑은 고딕" w:eastAsia="맑은 고딕"/>
          <w:b w:val="0"/>
          <w:sz w:val="17"/>
          <w:u w:val="none"/>
        </w:rPr>
        <w:t xml:space="preserve"> is through these challenges that we refine our skills, develop our unique perspectives, and push the boundaries of what is possible. If AI provides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instant / gradual ]</w:t>
      </w:r>
      <w:r>
        <w:rPr>
          <w:rFonts w:ascii="맑은 고딕" w:hAnsi="맑은 고딕" w:eastAsia="맑은 고딕"/>
          <w:b w:val="0"/>
          <w:sz w:val="17"/>
          <w:u w:val="none"/>
        </w:rPr>
        <w:t xml:space="preserve"> solutions, it can bypass this essential process of learning through trial and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e________, ultimately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________(inhibit) the development of true creative talent.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Moreover, the ease with which AI can generate content </w:t>
      </w:r>
      <w:r>
        <w:rPr>
          <w:rFonts w:ascii="맑은 고딕" w:hAnsi="맑은 고딕" w:eastAsia="맑은 고딕"/>
          <w:b w:val="0"/>
          <w:sz w:val="17"/>
          <w:u w:val="single"/>
        </w:rPr>
        <w:t>can discourage</w:t>
      </w:r>
      <w:r>
        <w:rPr>
          <w:rFonts w:ascii="맑은 고딕" w:hAnsi="맑은 고딕" w:eastAsia="맑은 고딕"/>
          <w:b w:val="0"/>
          <w:sz w:val="17"/>
          <w:u w:val="none"/>
        </w:rPr>
        <w:t xml:space="preserve"> the kind of struggle …  → 제시 교정: </w:t>
      </w:r>
      <w:r>
        <w:rPr>
          <w:rFonts w:ascii="맑은 고딕" w:hAnsi="맑은 고딕" w:eastAsia="맑은 고딕"/>
          <w:b/>
          <w:sz w:val="17"/>
          <w:u w:val="none"/>
        </w:rPr>
        <w:t>can discourages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it can also lead to derivative works </w:t>
      </w:r>
      <w:r>
        <w:rPr>
          <w:rFonts w:ascii="맑은 고딕" w:hAnsi="맑은 고딕" w:eastAsia="맑은 고딕"/>
          <w:b w:val="0"/>
          <w:sz w:val="17"/>
          <w:u w:val="single"/>
        </w:rPr>
        <w:t>that lack</w:t>
      </w:r>
      <w:r>
        <w:rPr>
          <w:rFonts w:ascii="맑은 고딕" w:hAnsi="맑은 고딕" w:eastAsia="맑은 고딕"/>
          <w:b w:val="0"/>
          <w:sz w:val="17"/>
          <w:u w:val="none"/>
        </w:rPr>
        <w:t xml:space="preserve"> genuine originality.  → 제시 교정: </w:t>
      </w:r>
      <w:r>
        <w:rPr>
          <w:rFonts w:ascii="맑은 고딕" w:hAnsi="맑은 고딕" w:eastAsia="맑은 고딕"/>
          <w:b/>
          <w:sz w:val="17"/>
          <w:u w:val="none"/>
        </w:rPr>
        <w:t>lacking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If AI provides instant solutions, it can bypass this essential process …, </w:t>
      </w:r>
      <w:r>
        <w:rPr>
          <w:rFonts w:ascii="맑은 고딕" w:hAnsi="맑은 고딕" w:eastAsia="맑은 고딕"/>
          <w:b w:val="0"/>
          <w:sz w:val="17"/>
          <w:u w:val="single"/>
        </w:rPr>
        <w:t>ultimately inhibiting</w:t>
      </w:r>
      <w:r>
        <w:rPr>
          <w:rFonts w:ascii="맑은 고딕" w:hAnsi="맑은 고딕" w:eastAsia="맑은 고딕"/>
          <w:b w:val="0"/>
          <w:sz w:val="17"/>
          <w:u w:val="none"/>
        </w:rPr>
        <w:t xml:space="preserve"> the development …  → 제시 교정: </w:t>
      </w:r>
      <w:r>
        <w:rPr>
          <w:rFonts w:ascii="맑은 고딕" w:hAnsi="맑은 고딕" w:eastAsia="맑은 고딕"/>
          <w:b/>
          <w:sz w:val="17"/>
          <w:u w:val="none"/>
        </w:rPr>
        <w:t>which ultimately inhibits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창의적 과정은 흔히 지저분하고 반복적이며, 수많은 실패와 좌절을 수반한다.</w:t>
      </w:r>
    </w:p>
    <w:p>
      <w:pPr>
        <w:spacing w:before="0" w:after="0" w:line="264" w:lineRule="auto"/>
        <w:ind w:left="160"/>
        <w:snapToGrid w:val="0"/>
        <w:shd w:val="clear" w:color="auto" w:fill="F3F3F3"/>
      </w:pPr>
      <w:r>
        <w:rPr>
          <w:rFonts w:ascii="맑은 고딕" w:hAnsi="맑은 고딕" w:eastAsia="맑은 고딕"/>
          <w:b w:val="0"/>
          <w:sz w:val="17"/>
          <w:u w:val="none"/>
        </w:rPr>
        <w:t>the creative process / is / messy / and / repetitive / involve / numerous / failures and setbacks / repetition</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우리가 기술을 다듬는 것은 바로 이러한 도전을 통해서이다.</w:t>
      </w:r>
    </w:p>
    <w:p>
      <w:pPr>
        <w:spacing w:before="0" w:after="0" w:line="264" w:lineRule="auto"/>
        <w:ind w:left="160"/>
        <w:snapToGrid w:val="0"/>
        <w:shd w:val="clear" w:color="auto" w:fill="F3F3F3"/>
      </w:pPr>
      <w:r>
        <w:rPr>
          <w:rFonts w:ascii="맑은 고딕" w:hAnsi="맑은 고딕" w:eastAsia="맑은 고딕"/>
          <w:b w:val="0"/>
          <w:sz w:val="17"/>
          <w:u w:val="none"/>
        </w:rPr>
        <w:t>it / is / these challenges / that / we / refine / our skills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AI 알고리즘은 기존 데이터 세트로 훈련되며, 흔히 과거 창작물의 패턴과 경향을 식별한다.</w:t>
      </w:r>
    </w:p>
    <w:p>
      <w:pPr>
        <w:spacing w:before="0" w:after="0" w:line="264" w:lineRule="auto"/>
        <w:ind w:left="160"/>
        <w:snapToGrid w:val="0"/>
        <w:shd w:val="clear" w:color="auto" w:fill="F3F3F3"/>
      </w:pPr>
      <w:r>
        <w:rPr>
          <w:rFonts w:ascii="맑은 고딕" w:hAnsi="맑은 고딕" w:eastAsia="맑은 고딕"/>
          <w:b w:val="0"/>
          <w:sz w:val="17"/>
          <w:u w:val="none"/>
        </w:rPr>
        <w:t>AI algorithms / are trained / on existing datasets / often / identify / patterns and trends / in past creations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It</w:t>
      </w:r>
      <w:r>
        <w:rPr>
          <w:rFonts w:ascii="맑은 고딕" w:hAnsi="맑은 고딕" w:eastAsia="맑은 고딕"/>
          <w:b w:val="0"/>
          <w:sz w:val="17"/>
          <w:u w:val="none"/>
        </w:rPr>
        <w:t xml:space="preserve"> involves divergent thinking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While </w:t>
      </w:r>
      <w:r>
        <w:rPr>
          <w:rFonts w:ascii="맑은 고딕" w:hAnsi="맑은 고딕" w:eastAsia="맑은 고딕"/>
          <w:b/>
          <w:sz w:val="17"/>
          <w:u w:val="none"/>
        </w:rPr>
        <w:t>this</w:t>
      </w:r>
      <w:r>
        <w:rPr>
          <w:rFonts w:ascii="맑은 고딕" w:hAnsi="맑은 고딕" w:eastAsia="맑은 고딕"/>
          <w:b w:val="0"/>
          <w:sz w:val="17"/>
          <w:u w:val="none"/>
        </w:rPr>
        <w:t xml:space="preserve"> can be useful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they may find </w:t>
      </w:r>
      <w:r>
        <w:rPr>
          <w:rFonts w:ascii="맑은 고딕" w:hAnsi="맑은 고딕" w:eastAsia="맑은 고딕"/>
          <w:b/>
          <w:sz w:val="17"/>
          <w:u w:val="none"/>
        </w:rPr>
        <w:t>themselves</w:t>
      </w:r>
      <w:r>
        <w:rPr>
          <w:rFonts w:ascii="맑은 고딕" w:hAnsi="맑은 고딕" w:eastAsia="맑은 고딕"/>
          <w:b w:val="0"/>
          <w:sz w:val="17"/>
          <w:u w:val="none"/>
        </w:rPr>
        <w:t xml:space="preserve"> trapped — themselves가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bypass </w:t>
      </w:r>
      <w:r>
        <w:rPr>
          <w:rFonts w:ascii="맑은 고딕" w:hAnsi="맑은 고딕" w:eastAsia="맑은 고딕"/>
          <w:b/>
          <w:sz w:val="17"/>
          <w:u w:val="none"/>
        </w:rPr>
        <w:t>this essential process</w:t>
      </w:r>
      <w:r>
        <w:rPr>
          <w:rFonts w:ascii="맑은 고딕" w:hAnsi="맑은 고딕" w:eastAsia="맑은 고딕"/>
          <w:b w:val="0"/>
          <w:sz w:val="17"/>
          <w:u w:val="none"/>
        </w:rPr>
        <w:t xml:space="preserve"> — 같은 과정을 가리키는 앞 문장의 표현(2단어):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Musicians face a similar risk with auto-accompaniment apps. A student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relies / rely ]</w:t>
      </w:r>
      <w:r>
        <w:rPr>
          <w:rFonts w:ascii="맑은 고딕" w:hAnsi="맑은 고딕" w:eastAsia="맑은 고딕"/>
          <w:b w:val="0"/>
          <w:sz w:val="17"/>
          <w:u w:val="none"/>
        </w:rPr>
        <w:t xml:space="preserve"> on the app to fill in every chord may play smoothly from the first day, but she never learns why one chord follows another. The hours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spent / spending ]</w:t>
      </w:r>
      <w:r>
        <w:rPr>
          <w:rFonts w:ascii="맑은 고딕" w:hAnsi="맑은 고딕" w:eastAsia="맑은 고딕"/>
          <w:b w:val="0"/>
          <w:sz w:val="17"/>
          <w:u w:val="none"/>
        </w:rPr>
        <w:t xml:space="preserve"> struggling at the piano, hitting wrong notes, are exactly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what / that ]</w:t>
      </w:r>
      <w:r>
        <w:rPr>
          <w:rFonts w:ascii="맑은 고딕" w:hAnsi="맑은 고딕" w:eastAsia="맑은 고딕"/>
          <w:b w:val="0"/>
          <w:sz w:val="17"/>
          <w:u w:val="none"/>
        </w:rPr>
        <w:t xml:space="preserve"> builds a musician’s ear.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Relying too much on AI can weaken creativity by removing the s____________ that leads to original ideas.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41-1.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ease with which AI can generate content can discourage the kind of struggle and experimentation that often leads to breakthroughs. The creative process is often messy and repetitive, involving numerous failures and setbacks. It is through these challenges that we refine our skills, develop our unique perspectives, and push the boundaries of what is possible. If AI provides instant solutions, it can ______________________________, ultimately inhibiting the development of true creative talent.</w:t>
      </w:r>
    </w:p>
    <w:p>
      <w:pPr>
        <w:spacing w:before="0" w:after="0" w:line="269" w:lineRule="auto"/>
        <w:ind w:left="180" w:hanging="180"/>
        <w:snapToGrid w:val="0"/>
      </w:pPr>
      <w:r>
        <w:rPr>
          <w:rFonts w:ascii="맑은 고딕" w:hAnsi="맑은 고딕" w:eastAsia="맑은 고딕"/>
          <w:b w:val="0"/>
          <w:sz w:val="17"/>
          <w:u w:val="none"/>
        </w:rPr>
        <w:t>① let us skip the failing and retrying from which ability grows</w:t>
      </w:r>
    </w:p>
    <w:p>
      <w:pPr>
        <w:spacing w:before="0" w:after="0" w:line="269" w:lineRule="auto"/>
        <w:ind w:left="180" w:hanging="180"/>
        <w:snapToGrid w:val="0"/>
      </w:pPr>
      <w:r>
        <w:rPr>
          <w:rFonts w:ascii="맑은 고딕" w:hAnsi="맑은 고딕" w:eastAsia="맑은 고딕"/>
          <w:b w:val="0"/>
          <w:sz w:val="17"/>
          <w:u w:val="none"/>
        </w:rPr>
        <w:t>② free us to spend more of our time on trial and error</w:t>
      </w:r>
    </w:p>
    <w:p>
      <w:pPr>
        <w:spacing w:before="0" w:after="0" w:line="269" w:lineRule="auto"/>
        <w:ind w:left="180" w:hanging="180"/>
        <w:snapToGrid w:val="0"/>
      </w:pPr>
      <w:r>
        <w:rPr>
          <w:rFonts w:ascii="맑은 고딕" w:hAnsi="맑은 고딕" w:eastAsia="맑은 고딕"/>
          <w:b w:val="0"/>
          <w:sz w:val="17"/>
          <w:u w:val="none"/>
        </w:rPr>
        <w:t>③ make the creative process even messier than it already is</w:t>
      </w:r>
    </w:p>
    <w:p>
      <w:pPr>
        <w:spacing w:before="0" w:after="0" w:line="269" w:lineRule="auto"/>
        <w:ind w:left="180" w:hanging="180"/>
        <w:snapToGrid w:val="0"/>
      </w:pPr>
      <w:r>
        <w:rPr>
          <w:rFonts w:ascii="맑은 고딕" w:hAnsi="맑은 고딕" w:eastAsia="맑은 고딕"/>
          <w:b w:val="0"/>
          <w:sz w:val="17"/>
          <w:u w:val="none"/>
        </w:rPr>
        <w:t>④ repeat our past mistakes along with our past successes</w:t>
      </w:r>
    </w:p>
    <w:p>
      <w:pPr>
        <w:spacing w:before="0" w:after="0" w:line="269" w:lineRule="auto"/>
        <w:ind w:left="180" w:hanging="180"/>
        <w:snapToGrid w:val="0"/>
      </w:pPr>
      <w:r>
        <w:rPr>
          <w:rFonts w:ascii="맑은 고딕" w:hAnsi="맑은 고딕" w:eastAsia="맑은 고딕"/>
          <w:b w:val="0"/>
          <w:sz w:val="17"/>
          <w:u w:val="none"/>
        </w:rPr>
        <w:t>⑤ take the place of human artists in most creative fields</w:t>
      </w:r>
    </w:p>
    <w:p>
      <w:pPr>
        <w:keepNext/>
        <w:spacing w:before="80" w:after="20" w:line="276" w:lineRule="auto"/>
        <w:snapToGrid w:val="0"/>
      </w:pPr>
      <w:r>
        <w:rPr>
          <w:rFonts w:ascii="맑은 고딕" w:hAnsi="맑은 고딕" w:eastAsia="맑은 고딕"/>
          <w:b/>
          <w:sz w:val="17"/>
          <w:u w:val="none"/>
        </w:rPr>
        <w:t>41-2.</w:t>
      </w:r>
      <w:r>
        <w:rPr>
          <w:rFonts w:ascii="맑은 고딕" w:hAnsi="맑은 고딕" w:eastAsia="맑은 고딕"/>
          <w:b w:val="0"/>
          <w:sz w:val="17"/>
          <w:u w:val="none"/>
        </w:rPr>
        <w:t xml:space="preserve"> 밑줄 친 </w:t>
      </w:r>
      <w:r>
        <w:rPr>
          <w:rFonts w:ascii="맑은 고딕" w:hAnsi="맑은 고딕" w:eastAsia="맑은 고딕"/>
          <w:b/>
          <w:sz w:val="17"/>
          <w:u w:val="none"/>
        </w:rPr>
        <w:t>trapped in a cycle of imitation</w:t>
      </w:r>
      <w:r>
        <w:rPr>
          <w:rFonts w:ascii="맑은 고딕" w:hAnsi="맑은 고딕" w:eastAsia="맑은 고딕"/>
          <w:b w:val="0"/>
          <w:sz w:val="17"/>
          <w:u w:val="none"/>
        </w:rPr>
        <w:t>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AI algorithms are trained on existing datasets, often identifying patterns and trends in past creations. While this can be useful for generating new content in similar styles or formats, it can also lead to derivative works that lack genuine originality. If artists and designers rely too heavily on AI for inspiration and content generation, they may find themselves </w:t>
      </w:r>
      <w:r>
        <w:rPr>
          <w:rFonts w:ascii="맑은 고딕" w:hAnsi="맑은 고딕" w:eastAsia="맑은 고딕"/>
          <w:b w:val="0"/>
          <w:sz w:val="17"/>
          <w:u w:val="single"/>
        </w:rPr>
        <w:t>trapped in a cycle of imitation</w:t>
      </w:r>
      <w:r>
        <w:rPr>
          <w:rFonts w:ascii="맑은 고딕" w:hAnsi="맑은 고딕" w:eastAsia="맑은 고딕"/>
          <w:b w:val="0"/>
          <w:sz w:val="17"/>
          <w:u w:val="none"/>
        </w:rPr>
        <w:t>, unable to break free from the constraints of the AI’s training data.</w:t>
      </w:r>
    </w:p>
    <w:p>
      <w:pPr>
        <w:spacing w:before="0" w:after="0" w:line="269" w:lineRule="auto"/>
        <w:ind w:left="180" w:hanging="180"/>
        <w:snapToGrid w:val="0"/>
      </w:pPr>
      <w:r>
        <w:rPr>
          <w:rFonts w:ascii="맑은 고딕" w:hAnsi="맑은 고딕" w:eastAsia="맑은 고딕"/>
          <w:b w:val="0"/>
          <w:sz w:val="17"/>
          <w:u w:val="none"/>
        </w:rPr>
        <w:t>① accused of copying other artists’ work without permission</w:t>
      </w:r>
    </w:p>
    <w:p>
      <w:pPr>
        <w:spacing w:before="0" w:after="0" w:line="269" w:lineRule="auto"/>
        <w:ind w:left="180" w:hanging="180"/>
        <w:snapToGrid w:val="0"/>
      </w:pPr>
      <w:r>
        <w:rPr>
          <w:rFonts w:ascii="맑은 고딕" w:hAnsi="맑은 고딕" w:eastAsia="맑은 고딕"/>
          <w:b w:val="0"/>
          <w:sz w:val="17"/>
          <w:u w:val="none"/>
        </w:rPr>
        <w:t>② repeating the same failures until they finally succeed</w:t>
      </w:r>
    </w:p>
    <w:p>
      <w:pPr>
        <w:spacing w:before="0" w:after="0" w:line="269" w:lineRule="auto"/>
        <w:ind w:left="180" w:hanging="180"/>
        <w:snapToGrid w:val="0"/>
      </w:pPr>
      <w:r>
        <w:rPr>
          <w:rFonts w:ascii="맑은 고딕" w:hAnsi="맑은 고딕" w:eastAsia="맑은 고딕"/>
          <w:b w:val="0"/>
          <w:sz w:val="17"/>
          <w:u w:val="none"/>
        </w:rPr>
        <w:t>③ unable to stop AI from imitating their personal styles</w:t>
      </w:r>
    </w:p>
    <w:p>
      <w:pPr>
        <w:spacing w:before="0" w:after="0" w:line="269" w:lineRule="auto"/>
        <w:ind w:left="180" w:hanging="180"/>
        <w:snapToGrid w:val="0"/>
      </w:pPr>
      <w:r>
        <w:rPr>
          <w:rFonts w:ascii="맑은 고딕" w:hAnsi="맑은 고딕" w:eastAsia="맑은 고딕"/>
          <w:b w:val="0"/>
          <w:sz w:val="17"/>
          <w:u w:val="none"/>
        </w:rPr>
        <w:t>④ cut off from the data on which the AI was trained</w:t>
      </w:r>
    </w:p>
    <w:p>
      <w:pPr>
        <w:spacing w:before="0" w:after="0" w:line="269" w:lineRule="auto"/>
        <w:ind w:left="180" w:hanging="180"/>
        <w:snapToGrid w:val="0"/>
      </w:pPr>
      <w:r>
        <w:rPr>
          <w:rFonts w:ascii="맑은 고딕" w:hAnsi="맑은 고딕" w:eastAsia="맑은 고딕"/>
          <w:b w:val="0"/>
          <w:sz w:val="17"/>
          <w:u w:val="none"/>
        </w:rPr>
        <w:t>⑤ turning out versions of what already exists rather than anything new</w:t>
      </w:r>
    </w:p>
    <w:p>
      <w:pPr>
        <w:keepNext/>
        <w:spacing w:before="80" w:after="20" w:line="276" w:lineRule="auto"/>
        <w:snapToGrid w:val="0"/>
      </w:pPr>
      <w:r>
        <w:rPr>
          <w:rFonts w:ascii="맑은 고딕" w:hAnsi="맑은 고딕" w:eastAsia="맑은 고딕"/>
          <w:b/>
          <w:sz w:val="17"/>
          <w:u w:val="none"/>
        </w:rPr>
        <w:t>41-3.</w:t>
      </w:r>
      <w:r>
        <w:rPr>
          <w:rFonts w:ascii="맑은 고딕" w:hAnsi="맑은 고딕" w:eastAsia="맑은 고딕"/>
          <w:b w:val="0"/>
          <w:sz w:val="17"/>
          <w:u w:val="none"/>
        </w:rPr>
        <w:t xml:space="preserve"> 다음은 어떤 글을 읽은 두 학생의 대화이다. 대화의 내용을 아래 표로 정리할 때, ①~⑤ 중 대화의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The writer says AI helps creative work but brings two dangers.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What’s the first one?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AI learns from existing datasets, so it mostly finds patterns in what people have already made.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So what comes out resembles the past.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Right. It may look familiar but lack real originality, and artists who lean on it too much can get stuck imitating what the training data contain.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And the second danger?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AI makes content so easily that people may stop struggling and experimenting.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Isn’t that good? Creating is messy and full of failures.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That’s the point. We sharpen our skills by getting through those failures.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So if we skip trial and error, real creative talent is held back.</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Danger 1: less originality  |  Danger 2: less struggle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AI learns from existing datasets and finds patterns in past work  |  ③ people may stop struggling and experimenting</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output may look familiar but lack real originality  |  ④ artists get stuck imitating what the training data contain</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⑤ skipping trial and error holds back creative talent</w:t>
      </w:r>
    </w:p>
    <w:p>
      <w:pPr>
        <w:keepNext/>
        <w:spacing w:before="80" w:after="20" w:line="276" w:lineRule="auto"/>
        <w:snapToGrid w:val="0"/>
      </w:pPr>
      <w:r>
        <w:rPr>
          <w:rFonts w:ascii="맑은 고딕" w:hAnsi="맑은 고딕" w:eastAsia="맑은 고딕"/>
          <w:b/>
          <w:sz w:val="17"/>
          <w:u w:val="none"/>
        </w:rPr>
        <w:t>41-4.</w:t>
      </w:r>
      <w:r>
        <w:rPr>
          <w:rFonts w:ascii="맑은 고딕" w:hAnsi="맑은 고딕" w:eastAsia="맑은 고딕"/>
          <w:b w:val="0"/>
          <w:sz w:val="17"/>
          <w:u w:val="none"/>
        </w:rPr>
        <w:t xml:space="preserve"> 글의 흐름으로 보아, 주어진 문장이 들어가기에 가장 적절한 곳은?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Moreover, the ease with which AI can generate content can discourage the kind of struggle and experimentation that often leads to breakthroughs.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AI algorithms are trained on existing datasets, often identifying patterns and trends in past creations. ( ① ) While this can be useful for generating new content in similar styles or formats, it can also lead to derivative works that lack genuine originality. ( ② ) If artists and designers rely too heavily on AI for inspiration and content generation, they may find themselves trapped in a cycle of imitation, unable to break free from the constraints of the AI’s training data. ( ③ ) The creative process is often messy and repetitive, involving numerous failures and setbacks. ( ④ ) It is through these challenges that we refine our skills, develop our unique perspectives, and push the boundaries of what is possible. ( ⑤ ) If AI provides instant solutions, it can bypass this essential process of learning through trial and error.</w:t>
      </w:r>
    </w:p>
    <w:p>
      <w:pPr>
        <w:keepNext/>
        <w:spacing w:before="80" w:after="20" w:line="276" w:lineRule="auto"/>
        <w:snapToGrid w:val="0"/>
      </w:pPr>
      <w:r>
        <w:rPr>
          <w:rFonts w:ascii="맑은 고딕" w:hAnsi="맑은 고딕" w:eastAsia="맑은 고딕"/>
          <w:b/>
          <w:sz w:val="17"/>
          <w:u w:val="none"/>
        </w:rPr>
        <w:t>41-5.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means coming up with ideas that are both new and valuable. AI can support this work, but it learns from existing work, so what it produces tends to follow earlier patterns. Artists who lean on it too much may end up ⓐ</w:t>
      </w:r>
      <w:r>
        <w:rPr>
          <w:rFonts w:ascii="맑은 고딕" w:hAnsi="맑은 고딕" w:eastAsia="맑은 고딕"/>
          <w:b/>
          <w:sz w:val="17"/>
          <w:u w:val="none"/>
        </w:rPr>
        <w:t>[ repeating / to repeat ]</w:t>
      </w:r>
      <w:r>
        <w:rPr>
          <w:rFonts w:ascii="맑은 고딕" w:hAnsi="맑은 고딕" w:eastAsia="맑은 고딕"/>
          <w:b w:val="0"/>
          <w:sz w:val="17"/>
          <w:u w:val="none"/>
        </w:rPr>
        <w:t xml:space="preserve"> the past. There is a second problem. ⓑ</w:t>
      </w:r>
      <w:r>
        <w:rPr>
          <w:rFonts w:ascii="맑은 고딕" w:hAnsi="맑은 고딕" w:eastAsia="맑은 고딕"/>
          <w:b w:val="0"/>
          <w:sz w:val="17"/>
          <w:u w:val="single"/>
        </w:rPr>
        <w:t>Because AI hands over results with so little effort, people may no longer go through the difficulty and testing from which big advances usually come</w:t>
      </w:r>
      <w:r>
        <w:rPr>
          <w:rFonts w:ascii="맑은 고딕" w:hAnsi="맑은 고딕" w:eastAsia="맑은 고딕"/>
          <w:b w:val="0"/>
          <w:sz w:val="17"/>
          <w:u w:val="none"/>
        </w:rPr>
        <w:t>. Yet failing and trying again is how skill is built.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필자는 AI에 의존할 때의 문제를 두 가지로 제시한다.</w:t>
      </w:r>
    </w:p>
    <w:p>
      <w:pPr>
        <w:spacing w:before="0" w:after="20" w:line="276" w:lineRule="auto"/>
        <w:ind w:left="80"/>
        <w:snapToGrid w:val="0"/>
      </w:pPr>
      <w:r>
        <w:rPr>
          <w:rFonts w:ascii="맑은 고딕" w:hAnsi="맑은 고딕" w:eastAsia="맑은 고딕"/>
          <w:b w:val="0"/>
          <w:sz w:val="17"/>
          <w:u w:val="none"/>
        </w:rPr>
        <w:t>① (A), (B)    ② (A), (C)    ③ (B), (D)    ④ (A), (C), (D)    ⑤ (B), (C), (D)</w:t>
      </w:r>
    </w:p>
    <w:p>
      <w:pPr>
        <w:keepNext/>
        <w:spacing w:before="80" w:after="20" w:line="276" w:lineRule="auto"/>
        <w:snapToGrid w:val="0"/>
      </w:pPr>
      <w:r>
        <w:rPr>
          <w:rFonts w:ascii="맑은 고딕" w:hAnsi="맑은 고딕" w:eastAsia="맑은 고딕"/>
          <w:b/>
          <w:sz w:val="17"/>
          <w:u w:val="none"/>
        </w:rPr>
        <w:t>41-6.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involves divergent thinking, imagination, and a willingness to experiment and take risks. While AI can be a powerful tool for creative efforts, it also carries the risk of limiting originality and innovation. AI algorithms are trained on existing datasets, and the new content they generate in similar styles or formats can be derivative works that lack genuine originality. Moreover, the ease with which AI can generate content can discourage the kind of struggle and experimentation that often leads to breakthroughs.</w:t>
      </w:r>
    </w:p>
    <w:p>
      <w:pPr>
        <w:spacing w:before="0" w:after="0" w:line="269" w:lineRule="auto"/>
        <w:ind w:left="180" w:hanging="180"/>
        <w:snapToGrid w:val="0"/>
      </w:pPr>
      <w:r>
        <w:rPr>
          <w:rFonts w:ascii="맑은 고딕" w:hAnsi="맑은 고딕" w:eastAsia="맑은 고딕"/>
          <w:b w:val="0"/>
          <w:sz w:val="17"/>
          <w:u w:val="none"/>
        </w:rPr>
        <w:t>① Creativity involves being willing to take risks.</w:t>
      </w:r>
    </w:p>
    <w:p>
      <w:pPr>
        <w:spacing w:before="0" w:after="0" w:line="269" w:lineRule="auto"/>
        <w:ind w:left="180" w:hanging="180"/>
        <w:snapToGrid w:val="0"/>
      </w:pPr>
      <w:r>
        <w:rPr>
          <w:rFonts w:ascii="맑은 고딕" w:hAnsi="맑은 고딕" w:eastAsia="맑은 고딕"/>
          <w:b w:val="0"/>
          <w:sz w:val="17"/>
          <w:u w:val="none"/>
        </w:rPr>
        <w:t>② AI can serve as a powerful tool for creative work.</w:t>
      </w:r>
    </w:p>
    <w:p>
      <w:pPr>
        <w:spacing w:before="0" w:after="0" w:line="269" w:lineRule="auto"/>
        <w:ind w:left="180" w:hanging="180"/>
        <w:snapToGrid w:val="0"/>
      </w:pPr>
      <w:r>
        <w:rPr>
          <w:rFonts w:ascii="맑은 고딕" w:hAnsi="맑은 고딕" w:eastAsia="맑은 고딕"/>
          <w:b w:val="0"/>
          <w:sz w:val="17"/>
          <w:u w:val="none"/>
        </w:rPr>
        <w:t>③ AI algorithms learn from datasets that already exist.</w:t>
      </w:r>
    </w:p>
    <w:p>
      <w:pPr>
        <w:spacing w:before="0" w:after="0" w:line="269" w:lineRule="auto"/>
        <w:ind w:left="180" w:hanging="180"/>
        <w:snapToGrid w:val="0"/>
      </w:pPr>
      <w:r>
        <w:rPr>
          <w:rFonts w:ascii="맑은 고딕" w:hAnsi="맑은 고딕" w:eastAsia="맑은 고딕"/>
          <w:b w:val="0"/>
          <w:sz w:val="17"/>
          <w:u w:val="none"/>
        </w:rPr>
        <w:t>④ Content that AI generates in similar styles may lack real originality.</w:t>
      </w:r>
    </w:p>
    <w:p>
      <w:pPr>
        <w:spacing w:before="0" w:after="0" w:line="269" w:lineRule="auto"/>
        <w:ind w:left="180" w:hanging="180"/>
        <w:snapToGrid w:val="0"/>
      </w:pPr>
      <w:r>
        <w:rPr>
          <w:rFonts w:ascii="맑은 고딕" w:hAnsi="맑은 고딕" w:eastAsia="맑은 고딕"/>
          <w:b w:val="0"/>
          <w:sz w:val="17"/>
          <w:u w:val="none"/>
        </w:rPr>
        <w:t>⑤ Struggle and experimentation seldom play a part in creative breakthroughs.</w:t>
      </w:r>
    </w:p>
    <w:p>
      <w:pPr>
        <w:keepNext/>
        <w:spacing w:before="80" w:after="20" w:line="276" w:lineRule="auto"/>
        <w:snapToGrid w:val="0"/>
      </w:pPr>
      <w:r>
        <w:rPr>
          <w:rFonts w:ascii="맑은 고딕" w:hAnsi="맑은 고딕" w:eastAsia="맑은 고딕"/>
          <w:b/>
          <w:sz w:val="17"/>
          <w:u w:val="none"/>
        </w:rPr>
        <w:t>41-7.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AI algorithms are trained on existing datasets, so the content they generate can be derivative works that lack genuine originality. Artists and designers who rely too heavily on AI may find themselves trapped in a cycle of imitation. Moreover, the creative process is often messy, involving numerous failures and setbacks, and it is through these challenges that we refine our skills. If AI provides instant solutions, it can bypass this essential process of learning through trial and error.</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Heavy dependence on AI may make creative work more ______(A)______ and take away the ______(B)______ through which creative ability grows.</w:t>
      </w:r>
    </w:p>
    <w:p>
      <w:pPr>
        <w:spacing w:before="0" w:after="0" w:line="269" w:lineRule="auto"/>
        <w:ind w:left="180" w:hanging="180"/>
        <w:snapToGrid w:val="0"/>
      </w:pPr>
      <w:r>
        <w:rPr>
          <w:rFonts w:ascii="맑은 고딕" w:hAnsi="맑은 고딕" w:eastAsia="맑은 고딕"/>
          <w:b w:val="0"/>
          <w:sz w:val="17"/>
          <w:u w:val="none"/>
        </w:rPr>
        <w:t>① (A) imitative  (B) freedom</w:t>
      </w:r>
    </w:p>
    <w:p>
      <w:pPr>
        <w:spacing w:before="0" w:after="0" w:line="269" w:lineRule="auto"/>
        <w:ind w:left="180" w:hanging="180"/>
        <w:snapToGrid w:val="0"/>
      </w:pPr>
      <w:r>
        <w:rPr>
          <w:rFonts w:ascii="맑은 고딕" w:hAnsi="맑은 고딕" w:eastAsia="맑은 고딕"/>
          <w:b w:val="0"/>
          <w:sz w:val="17"/>
          <w:u w:val="none"/>
        </w:rPr>
        <w:t>② (A) experimental  (B) struggle</w:t>
      </w:r>
    </w:p>
    <w:p>
      <w:pPr>
        <w:spacing w:before="0" w:after="0" w:line="269" w:lineRule="auto"/>
        <w:ind w:left="180" w:hanging="180"/>
        <w:snapToGrid w:val="0"/>
      </w:pPr>
      <w:r>
        <w:rPr>
          <w:rFonts w:ascii="맑은 고딕" w:hAnsi="맑은 고딕" w:eastAsia="맑은 고딕"/>
          <w:b w:val="0"/>
          <w:sz w:val="17"/>
          <w:u w:val="none"/>
        </w:rPr>
        <w:t>③ (A) imitative  (B) struggle</w:t>
      </w:r>
    </w:p>
    <w:p>
      <w:pPr>
        <w:spacing w:before="0" w:after="0" w:line="269" w:lineRule="auto"/>
        <w:ind w:left="180" w:hanging="180"/>
        <w:snapToGrid w:val="0"/>
      </w:pPr>
      <w:r>
        <w:rPr>
          <w:rFonts w:ascii="맑은 고딕" w:hAnsi="맑은 고딕" w:eastAsia="맑은 고딕"/>
          <w:b w:val="0"/>
          <w:sz w:val="17"/>
          <w:u w:val="none"/>
        </w:rPr>
        <w:t>④ (A) expensive  (B) feedback</w:t>
      </w:r>
    </w:p>
    <w:p>
      <w:pPr>
        <w:spacing w:before="0" w:after="0" w:line="269" w:lineRule="auto"/>
        <w:ind w:left="180" w:hanging="180"/>
        <w:snapToGrid w:val="0"/>
      </w:pPr>
      <w:r>
        <w:rPr>
          <w:rFonts w:ascii="맑은 고딕" w:hAnsi="맑은 고딕" w:eastAsia="맑은 고딕"/>
          <w:b w:val="0"/>
          <w:sz w:val="17"/>
          <w:u w:val="none"/>
        </w:rPr>
        <w:t>⑤ (A) original  (B) shortcuts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41-서1 ~ 41-서2</w:t>
      </w:r>
    </w:p>
    <w:p>
      <w:pPr>
        <w:keepNext/>
        <w:spacing w:before="80" w:after="20" w:line="276" w:lineRule="auto"/>
        <w:snapToGrid w:val="0"/>
      </w:pPr>
      <w:r>
        <w:rPr>
          <w:rFonts w:ascii="맑은 고딕" w:hAnsi="맑은 고딕" w:eastAsia="맑은 고딕"/>
          <w:b/>
          <w:sz w:val="17"/>
          <w:u w:val="none"/>
        </w:rPr>
        <w:t>41-서1.</w:t>
      </w:r>
      <w:r>
        <w:rPr>
          <w:rFonts w:ascii="맑은 고딕" w:hAnsi="맑은 고딕" w:eastAsia="맑은 고딕"/>
          <w:b w:val="0"/>
          <w:sz w:val="17"/>
          <w:u w:val="none"/>
        </w:rPr>
        <w:t xml:space="preserve"> 다음 글의 밑줄 친 부분과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Moreover, </w:t>
      </w:r>
      <w:r>
        <w:rPr>
          <w:rFonts w:ascii="맑은 고딕" w:hAnsi="맑은 고딕" w:eastAsia="맑은 고딕"/>
          <w:b w:val="0"/>
          <w:sz w:val="17"/>
          <w:u w:val="single"/>
        </w:rPr>
        <w:t>the ease with which AI can generate content</w:t>
      </w:r>
      <w:r>
        <w:rPr>
          <w:rFonts w:ascii="맑은 고딕" w:hAnsi="맑은 고딕" w:eastAsia="맑은 고딕"/>
          <w:b w:val="0"/>
          <w:sz w:val="17"/>
          <w:u w:val="none"/>
        </w:rPr>
        <w:t xml:space="preserve"> can discourage the kind of struggle and experimentation that often leads to breakthroughs.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How로 시작하는 명사절로 쓸 것</w:t>
      </w:r>
    </w:p>
    <w:p>
      <w:pPr>
        <w:spacing w:before="0" w:after="40" w:line="360" w:lineRule="auto"/>
        <w:snapToGrid w:val="0"/>
      </w:pPr>
      <w:r>
        <w:rPr>
          <w:rFonts w:ascii="맑은 고딕" w:hAnsi="맑은 고딕" w:eastAsia="맑은 고딕"/>
          <w:b w:val="0"/>
          <w:sz w:val="17"/>
          <w:u w:val="none"/>
        </w:rPr>
        <w:t>→ ________  ________  ________  ________  ________  ________</w:t>
      </w:r>
    </w:p>
    <w:p>
      <w:pPr>
        <w:spacing w:before="0" w:after="40" w:line="360" w:lineRule="auto"/>
        <w:snapToGrid w:val="0"/>
      </w:pPr>
      <w:r>
        <w:rPr>
          <w:rFonts w:ascii="맑은 고딕" w:hAnsi="맑은 고딕" w:eastAsia="맑은 고딕"/>
          <w:b w:val="0"/>
          <w:sz w:val="17"/>
          <w:u w:val="none"/>
        </w:rPr>
        <w:t>can discourage the kind of struggle and experimentation …</w:t>
      </w:r>
    </w:p>
    <w:p>
      <w:pPr>
        <w:keepNext/>
        <w:spacing w:before="80" w:after="20" w:line="276" w:lineRule="auto"/>
        <w:snapToGrid w:val="0"/>
      </w:pPr>
      <w:r>
        <w:rPr>
          <w:rFonts w:ascii="맑은 고딕" w:hAnsi="맑은 고딕" w:eastAsia="맑은 고딕"/>
          <w:b/>
          <w:sz w:val="17"/>
          <w:u w:val="none"/>
        </w:rPr>
        <w:t>41-서2.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AI algorithms pick up patterns from existing datasets, so their output is often derivative. They also give answers at once. But people gain skill by failing and trying again, and instant answers let them avoid that.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AI, ___(A)___ on existing datasets, tends to produce derivative works, and by ___(B)___ instant solutions it keeps people from ___(C)___ through trial and error.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train / provide / learn / lack / trap / refine / discourage / identify / limit / carry / imitate / involve</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While AI can be a powerful tool for creative efforts, it also carries the risk of limiting originality and innovation.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If artists and designers rely too heavily on AI for inspiration and content generation, they may find themselves trapped in a cycle of imitation. Moreover, the ease with which AI can generate content can discourage the kind of struggle and experimentation that often leads to breakthroughs.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AI algorithms are trained on existing datasets, often identifying patterns and trends in past creations. While this can be useful for generating new content in similar styles or formats, it can also lead to derivative works that lack genuine originality.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The creative process is often messy and repetitive, involving numerous failures and setbacks. It is through these challenges that we refine our skills. If AI provides instant solutions, it can bypass this essential process of learning through trial and error.</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H1MOGO25-10_41-42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generate (ability를 수식하는 to부정사)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divergent (확산적 ↔ convergent)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risks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★limiting (전치사 of + 동명사 — risk of limiting)</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★are trained (알고리즘이 ‘훈련되는’ 수동)</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★identifying (알고리즘이 ‘식별하는’ 능동 분사구문)</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derivative (명사 works 수식 → 형용사)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★lack (선행사 works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originality</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★heavily (동사 rely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★trapped (자신이 ‘갇힌’ 수동 — find + O + p.p.)</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imitation (전치사 of 뒤 → 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constraints</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★with which (the ease with which ~할 수 있는 용이함 — 뒤가 완전한 절)</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discourage (막다 ↔ encourage — 필자의 우려)</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breakthroughs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repetitive (messy와 and 병렬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★It (It is ~ that 강조 구문)</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instant (즉각적인 ↔ gradual)</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error</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inhibiting (결과 분사구문)</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can discourage (조동사 뒤 동사원형)</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(주격 관계사절 = 현재분사 lacking)</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creative process is often messy and repetitive, involving numerous failures and setbacks. (보충 often / 제외 repetition / involve→involving)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It is through these challenges that we refine our skills. (보충 through / 제외 which)</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AI algorithms are trained on existing datasets, often identifying patterns and trends in past creations. (identify→identifying)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Creativity</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AI 알고리즘이 기존 데이터로 훈련되어 과거 창작물의 패턴과 경향을 식별하는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artists and designers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these challenges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★relies (선행사 A student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★spent (시간이 ‘쓰인’ 수동 — hours 수식)</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★what (선행사 없음 — 보어 명사절)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struggle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41-1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41-2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41-3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41-4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41-5</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41-6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41-7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41-서1</w:t>
      </w:r>
      <w:r>
        <w:rPr>
          <w:rFonts w:ascii="맑은 고딕" w:hAnsi="맑은 고딕" w:eastAsia="맑은 고딕"/>
          <w:b w:val="0"/>
          <w:sz w:val="15"/>
          <w:u w:val="none"/>
        </w:rPr>
        <w:t xml:space="preserve"> How easily AI can generate content</w:t>
      </w:r>
    </w:p>
    <w:p>
      <w:pPr>
        <w:spacing w:before="0" w:after="0" w:line="259" w:lineRule="auto"/>
        <w:ind w:left="160" w:hanging="160"/>
        <w:snapToGrid w:val="0"/>
      </w:pPr>
      <w:r>
        <w:rPr>
          <w:rFonts w:ascii="맑은 고딕" w:hAnsi="맑은 고딕" w:eastAsia="맑은 고딕"/>
          <w:b/>
          <w:sz w:val="15"/>
          <w:u w:val="none"/>
        </w:rPr>
        <w:t>41-서2</w:t>
      </w:r>
      <w:r>
        <w:rPr>
          <w:rFonts w:ascii="맑은 고딕" w:hAnsi="맑은 고딕" w:eastAsia="맑은 고딕"/>
          <w:b w:val="0"/>
          <w:sz w:val="15"/>
          <w:u w:val="none"/>
        </w:rPr>
        <w:t xml:space="preserve"> (A) trained  (B) providing  (C) learning</w:t>
      </w:r>
    </w:p>
    <w:p>
      <w:pPr>
        <w:spacing w:before="0" w:after="0" w:line="259" w:lineRule="auto"/>
        <w:ind w:left="160" w:hanging="160"/>
        <w:snapToGrid w:val="0"/>
      </w:pPr>
      <w:r>
        <w:rPr>
          <w:rFonts w:ascii="맑은 고딕" w:hAnsi="맑은 고딕" w:eastAsia="맑은 고딕"/>
          <w:b/>
          <w:sz w:val="15"/>
          <w:u w:val="none"/>
        </w:rPr>
        <w:t>41-8</w:t>
      </w:r>
      <w:r>
        <w:rPr>
          <w:rFonts w:ascii="맑은 고딕" w:hAnsi="맑은 고딕" w:eastAsia="맑은 고딕"/>
          <w:b w:val="0"/>
          <w:sz w:val="15"/>
          <w:u w:val="none"/>
        </w:rPr>
        <w:t xml:space="preserve"> 정답 ② (B) – (A)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41-1</w:t>
      </w:r>
      <w:r>
        <w:rPr>
          <w:rFonts w:ascii="맑은 고딕" w:hAnsi="맑은 고딕" w:eastAsia="맑은 고딕"/>
          <w:b w:val="0"/>
          <w:sz w:val="14"/>
          <w:u w:val="none"/>
        </w:rPr>
        <w:t xml:space="preserve"> 원문 bypass this essential process of learning through trial and error를 bypass → let us skip, trial and error → failing and retrying, essential … learning → from which ability grows로 환언. </w:t>
      </w:r>
      <w:r>
        <w:rPr>
          <w:rFonts w:ascii="맑은 고딕" w:hAnsi="맑은 고딕" w:eastAsia="맑은 고딕"/>
          <w:b/>
          <w:sz w:val="14"/>
          <w:u w:val="none"/>
        </w:rPr>
        <w:t>② [한 끗·방향 반전]</w:t>
      </w:r>
      <w:r>
        <w:rPr>
          <w:rFonts w:ascii="맑은 고딕" w:hAnsi="맑은 고딕" w:eastAsia="맑은 고딕"/>
          <w:b w:val="0"/>
          <w:sz w:val="14"/>
          <w:u w:val="none"/>
        </w:rPr>
        <w:t xml:space="preserve"> trial and error가 그대로 보여 끌리지만 ‘더 많이 하게 한다’는 반대. </w:t>
      </w:r>
      <w:r>
        <w:rPr>
          <w:rFonts w:ascii="맑은 고딕" w:hAnsi="맑은 고딕" w:eastAsia="맑은 고딕"/>
          <w:b/>
          <w:sz w:val="14"/>
          <w:u w:val="none"/>
        </w:rPr>
        <w:t>⑤ [과장·통념]</w:t>
      </w:r>
      <w:r>
        <w:rPr>
          <w:rFonts w:ascii="맑은 고딕" w:hAnsi="맑은 고딕" w:eastAsia="맑은 고딕"/>
          <w:b w:val="0"/>
          <w:sz w:val="14"/>
          <w:u w:val="none"/>
        </w:rPr>
        <w:t xml:space="preserve"> 대체가 아니라 인간의 재능 ‘발달’을 막는다는 글. </w:t>
      </w:r>
      <w:r>
        <w:rPr>
          <w:rFonts w:ascii="맑은 고딕" w:hAnsi="맑은 고딕" w:eastAsia="맑은 고딕"/>
          <w:b/>
          <w:sz w:val="14"/>
          <w:u w:val="none"/>
        </w:rPr>
        <w:t>④</w:t>
      </w:r>
      <w:r>
        <w:rPr>
          <w:rFonts w:ascii="맑은 고딕" w:hAnsi="맑은 고딕" w:eastAsia="맑은 고딕"/>
          <w:b w:val="0"/>
          <w:sz w:val="14"/>
          <w:u w:val="none"/>
        </w:rPr>
        <w:t xml:space="preserve"> 앞부분(과거 패턴 학습)의 소재.</w:t>
      </w:r>
    </w:p>
    <w:p>
      <w:pPr>
        <w:spacing w:before="0" w:after="20" w:line="259" w:lineRule="auto"/>
        <w:jc w:val="both"/>
        <w:snapToGrid w:val="0"/>
      </w:pPr>
      <w:r>
        <w:rPr>
          <w:rFonts w:ascii="맑은 고딕" w:hAnsi="맑은 고딕" w:eastAsia="맑은 고딕"/>
          <w:b/>
          <w:sz w:val="14"/>
          <w:u w:val="none"/>
        </w:rPr>
        <w:t>41-2</w:t>
      </w:r>
      <w:r>
        <w:rPr>
          <w:rFonts w:ascii="맑은 고딕" w:hAnsi="맑은 고딕" w:eastAsia="맑은 고딕"/>
          <w:b w:val="0"/>
          <w:sz w:val="14"/>
          <w:u w:val="none"/>
        </w:rPr>
        <w:t xml:space="preserve"> imitation = 과거 창작물을 닮은 결과물, cycle = 거기서 벗어나지 못하고 반복. </w:t>
      </w:r>
      <w:r>
        <w:rPr>
          <w:rFonts w:ascii="맑은 고딕" w:hAnsi="맑은 고딕" w:eastAsia="맑은 고딕"/>
          <w:b/>
          <w:sz w:val="14"/>
          <w:u w:val="none"/>
        </w:rPr>
        <w:t>① [한 끗]</w:t>
      </w:r>
      <w:r>
        <w:rPr>
          <w:rFonts w:ascii="맑은 고딕" w:hAnsi="맑은 고딕" w:eastAsia="맑은 고딕"/>
          <w:b w:val="0"/>
          <w:sz w:val="14"/>
          <w:u w:val="none"/>
        </w:rPr>
        <w:t xml:space="preserve"> imitation을 ‘표절 시비’로 읽은 것 — 글은 법적·윤리적 문제가 아니라 독창성의 결여를 말한다. </w:t>
      </w:r>
      <w:r>
        <w:rPr>
          <w:rFonts w:ascii="맑은 고딕" w:hAnsi="맑은 고딕" w:eastAsia="맑은 고딕"/>
          <w:b/>
          <w:sz w:val="14"/>
          <w:u w:val="none"/>
        </w:rPr>
        <w:t>③ [주객전도]</w:t>
      </w:r>
      <w:r>
        <w:rPr>
          <w:rFonts w:ascii="맑은 고딕" w:hAnsi="맑은 고딕" w:eastAsia="맑은 고딕"/>
          <w:b w:val="0"/>
          <w:sz w:val="14"/>
          <w:u w:val="none"/>
        </w:rPr>
        <w:t xml:space="preserve"> 모방에 갇히는 쪽은 예술가. </w:t>
      </w:r>
      <w:r>
        <w:rPr>
          <w:rFonts w:ascii="맑은 고딕" w:hAnsi="맑은 고딕" w:eastAsia="맑은 고딕"/>
          <w:b/>
          <w:sz w:val="14"/>
          <w:u w:val="none"/>
        </w:rPr>
        <w:t>② [뒤 내용 소재]</w:t>
      </w:r>
      <w:r>
        <w:rPr>
          <w:rFonts w:ascii="맑은 고딕" w:hAnsi="맑은 고딕" w:eastAsia="맑은 고딕"/>
          <w:b w:val="0"/>
          <w:sz w:val="14"/>
          <w:u w:val="none"/>
        </w:rPr>
        <w:t xml:space="preserve"> 실패의 반복은 뒤에서 긍정적으로 다룬 창작 과정. </w:t>
      </w:r>
      <w:r>
        <w:rPr>
          <w:rFonts w:ascii="맑은 고딕" w:hAnsi="맑은 고딕" w:eastAsia="맑은 고딕"/>
          <w:b/>
          <w:sz w:val="14"/>
          <w:u w:val="none"/>
        </w:rPr>
        <w:t>④ [방향 반전]</w:t>
      </w:r>
      <w:r>
        <w:rPr>
          <w:rFonts w:ascii="맑은 고딕" w:hAnsi="맑은 고딕" w:eastAsia="맑은 고딕"/>
          <w:b w:val="0"/>
          <w:sz w:val="14"/>
          <w:u w:val="none"/>
        </w:rPr>
        <w:t xml:space="preserve"> 차단이 아니라 묶여 있다.</w:t>
      </w:r>
    </w:p>
    <w:p>
      <w:pPr>
        <w:spacing w:before="0" w:after="20" w:line="259" w:lineRule="auto"/>
        <w:jc w:val="both"/>
        <w:snapToGrid w:val="0"/>
      </w:pPr>
      <w:r>
        <w:rPr>
          <w:rFonts w:ascii="맑은 고딕" w:hAnsi="맑은 고딕" w:eastAsia="맑은 고딕"/>
          <w:b/>
          <w:sz w:val="14"/>
          <w:u w:val="none"/>
        </w:rPr>
        <w:t>41-3</w:t>
      </w:r>
      <w:r>
        <w:rPr>
          <w:rFonts w:ascii="맑은 고딕" w:hAnsi="맑은 고딕" w:eastAsia="맑은 고딕"/>
          <w:b w:val="0"/>
          <w:sz w:val="14"/>
          <w:u w:val="none"/>
        </w:rPr>
        <w:t xml:space="preserve"> </w:t>
      </w:r>
      <w:r>
        <w:rPr>
          <w:rFonts w:ascii="맑은 고딕" w:hAnsi="맑은 고딕" w:eastAsia="맑은 고딕"/>
          <w:b/>
          <w:sz w:val="14"/>
          <w:u w:val="none"/>
        </w:rPr>
        <w:t>④ [열 교차]</w:t>
      </w:r>
      <w:r>
        <w:rPr>
          <w:rFonts w:ascii="맑은 고딕" w:hAnsi="맑은 고딕" w:eastAsia="맑은 고딕"/>
          <w:b w:val="0"/>
          <w:sz w:val="14"/>
          <w:u w:val="none"/>
        </w:rPr>
        <w:t xml:space="preserve"> ‘모방에 갇힘’은 And the second danger? 이전, 첫째 위험(독창성)의 결과로 말한 내용 — 왼쪽 열에 들어가야 한다. get stuck이 ‘막힘·어려움’을 떠올리게 해 struggle 열에 어울려 보이는 것이 함정. </w:t>
      </w:r>
      <w:r>
        <w:rPr>
          <w:rFonts w:ascii="맑은 고딕" w:hAnsi="맑은 고딕" w:eastAsia="맑은 고딕"/>
          <w:b/>
          <w:sz w:val="14"/>
          <w:u w:val="none"/>
        </w:rPr>
        <w:t>⑤ [한 끗]</w:t>
      </w:r>
      <w:r>
        <w:rPr>
          <w:rFonts w:ascii="맑은 고딕" w:hAnsi="맑은 고딕" w:eastAsia="맑은 고딕"/>
          <w:b w:val="0"/>
          <w:sz w:val="14"/>
          <w:u w:val="none"/>
        </w:rPr>
        <w:t xml:space="preserve"> B의 말이지만 A가 이끈 결론을 정리한 것이므로 대화와 일치.</w:t>
      </w:r>
    </w:p>
    <w:p>
      <w:pPr>
        <w:spacing w:before="0" w:after="20" w:line="259" w:lineRule="auto"/>
        <w:jc w:val="both"/>
        <w:snapToGrid w:val="0"/>
      </w:pPr>
      <w:r>
        <w:rPr>
          <w:rFonts w:ascii="맑은 고딕" w:hAnsi="맑은 고딕" w:eastAsia="맑은 고딕"/>
          <w:b/>
          <w:sz w:val="14"/>
          <w:u w:val="none"/>
        </w:rPr>
        <w:t>41-4</w:t>
      </w:r>
      <w:r>
        <w:rPr>
          <w:rFonts w:ascii="맑은 고딕" w:hAnsi="맑은 고딕" w:eastAsia="맑은 고딕"/>
          <w:b w:val="0"/>
          <w:sz w:val="14"/>
          <w:u w:val="none"/>
        </w:rPr>
        <w:t xml:space="preserve"> 첫째 위험(독창성 결여)이 모방의 순환으로 마무리된 뒤, 둘째 위험을 여는 자리 = </w:t>
      </w:r>
      <w:r>
        <w:rPr>
          <w:rFonts w:ascii="맑은 고딕" w:hAnsi="맑은 고딕" w:eastAsia="맑은 고딕"/>
          <w:b/>
          <w:sz w:val="14"/>
          <w:u w:val="none"/>
        </w:rPr>
        <w:t>③</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④에 넣으면 It is through </w:t>
      </w:r>
      <w:r>
        <w:rPr>
          <w:rFonts w:ascii="맑은 고딕" w:hAnsi="맑은 고딕" w:eastAsia="맑은 고딕"/>
          <w:b/>
          <w:sz w:val="14"/>
          <w:u w:val="none"/>
        </w:rPr>
        <w:t>these challenges</w:t>
      </w:r>
      <w:r>
        <w:rPr>
          <w:rFonts w:ascii="맑은 고딕" w:hAnsi="맑은 고딕" w:eastAsia="맑은 고딕"/>
          <w:b w:val="0"/>
          <w:sz w:val="14"/>
          <w:u w:val="none"/>
        </w:rPr>
        <w:t xml:space="preserve">의 these가 바로 앞 failures and setbacks와 끊긴다. </w:t>
      </w:r>
      <w:r>
        <w:rPr>
          <w:rFonts w:ascii="맑은 고딕" w:hAnsi="맑은 고딕" w:eastAsia="맑은 고딕"/>
          <w:b/>
          <w:sz w:val="14"/>
          <w:u w:val="none"/>
        </w:rPr>
        <w:t>⑤</w:t>
      </w:r>
      <w:r>
        <w:rPr>
          <w:rFonts w:ascii="맑은 고딕" w:hAnsi="맑은 고딕" w:eastAsia="맑은 고딕"/>
          <w:b w:val="0"/>
          <w:sz w:val="14"/>
          <w:u w:val="none"/>
        </w:rPr>
        <w:t xml:space="preserve"> this essential process가 가리킬 대상과 떨어진다. </w:t>
      </w:r>
      <w:r>
        <w:rPr>
          <w:rFonts w:ascii="맑은 고딕" w:hAnsi="맑은 고딕" w:eastAsia="맑은 고딕"/>
          <w:b/>
          <w:sz w:val="14"/>
          <w:u w:val="none"/>
        </w:rPr>
        <w:t>②</w:t>
      </w:r>
      <w:r>
        <w:rPr>
          <w:rFonts w:ascii="맑은 고딕" w:hAnsi="맑은 고딕" w:eastAsia="맑은 고딕"/>
          <w:b w:val="0"/>
          <w:sz w:val="14"/>
          <w:u w:val="none"/>
        </w:rPr>
        <w:t xml:space="preserve"> 첫째 위험의 설명(파생 작품 → 모방) 한가운데를 끊는다.</w:t>
      </w:r>
    </w:p>
    <w:p>
      <w:pPr>
        <w:spacing w:before="0" w:after="20" w:line="259" w:lineRule="auto"/>
        <w:jc w:val="both"/>
        <w:snapToGrid w:val="0"/>
      </w:pPr>
      <w:r>
        <w:rPr>
          <w:rFonts w:ascii="맑은 고딕" w:hAnsi="맑은 고딕" w:eastAsia="맑은 고딕"/>
          <w:b/>
          <w:sz w:val="14"/>
          <w:u w:val="none"/>
        </w:rPr>
        <w:t>41-5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과거 반복 + 고군분투의 상실. </w:t>
      </w:r>
      <w:r>
        <w:rPr>
          <w:rFonts w:ascii="맑은 고딕" w:hAnsi="맑은 고딕" w:eastAsia="맑은 고딕"/>
          <w:b/>
          <w:sz w:val="14"/>
          <w:u w:val="none"/>
        </w:rPr>
        <w:t>(B) ✕</w:t>
      </w:r>
      <w:r>
        <w:rPr>
          <w:rFonts w:ascii="맑은 고딕" w:hAnsi="맑은 고딕" w:eastAsia="맑은 고딕"/>
          <w:b w:val="0"/>
          <w:sz w:val="14"/>
          <w:u w:val="none"/>
        </w:rPr>
        <w:t xml:space="preserve"> end up + 동명사(결국 ~하게 되다) → repeating. </w:t>
      </w:r>
      <w:r>
        <w:rPr>
          <w:rFonts w:ascii="맑은 고딕" w:hAnsi="맑은 고딕" w:eastAsia="맑은 고딕"/>
          <w:b/>
          <w:sz w:val="14"/>
          <w:u w:val="none"/>
        </w:rPr>
        <w:t>(C) ○</w:t>
      </w:r>
      <w:r>
        <w:rPr>
          <w:rFonts w:ascii="맑은 고딕" w:hAnsi="맑은 고딕" w:eastAsia="맑은 고딕"/>
          <w:b w:val="0"/>
          <w:sz w:val="14"/>
          <w:u w:val="none"/>
        </w:rPr>
        <w:t xml:space="preserve"> 쉬운 결과물이 돌파구로 이어지는 힘든 과정을 없앤다 — 같은 뜻. </w:t>
      </w:r>
      <w:r>
        <w:rPr>
          <w:rFonts w:ascii="맑은 고딕" w:hAnsi="맑은 고딕" w:eastAsia="맑은 고딕"/>
          <w:b/>
          <w:sz w:val="14"/>
          <w:u w:val="none"/>
        </w:rPr>
        <w:t>(D) ✕</w:t>
      </w:r>
      <w:r>
        <w:rPr>
          <w:rFonts w:ascii="맑은 고딕" w:hAnsi="맑은 고딕" w:eastAsia="맑은 고딕"/>
          <w:b w:val="0"/>
          <w:sz w:val="14"/>
          <w:u w:val="none"/>
        </w:rPr>
        <w:t xml:space="preserve"> 전치사 from 뒤 → developing. → ④는 (D)에, ①은 (B)에 속은 경우.</w:t>
      </w:r>
    </w:p>
    <w:p>
      <w:pPr>
        <w:spacing w:before="0" w:after="20" w:line="259" w:lineRule="auto"/>
        <w:jc w:val="both"/>
        <w:snapToGrid w:val="0"/>
      </w:pPr>
      <w:r>
        <w:rPr>
          <w:rFonts w:ascii="맑은 고딕" w:hAnsi="맑은 고딕" w:eastAsia="맑은 고딕"/>
          <w:b/>
          <w:sz w:val="14"/>
          <w:u w:val="none"/>
        </w:rPr>
        <w:t>41-6</w:t>
      </w:r>
      <w:r>
        <w:rPr>
          <w:rFonts w:ascii="맑은 고딕" w:hAnsi="맑은 고딕" w:eastAsia="맑은 고딕"/>
          <w:b w:val="0"/>
          <w:sz w:val="14"/>
          <w:u w:val="none"/>
        </w:rPr>
        <w:t xml:space="preserve"> </w:t>
      </w:r>
      <w:r>
        <w:rPr>
          <w:rFonts w:ascii="맑은 고딕" w:hAnsi="맑은 고딕" w:eastAsia="맑은 고딕"/>
          <w:b/>
          <w:sz w:val="14"/>
          <w:u w:val="none"/>
        </w:rPr>
        <w:t>⑤ [빈도 뒤집기]</w:t>
      </w:r>
      <w:r>
        <w:rPr>
          <w:rFonts w:ascii="맑은 고딕" w:hAnsi="맑은 고딕" w:eastAsia="맑은 고딕"/>
          <w:b w:val="0"/>
          <w:sz w:val="14"/>
          <w:u w:val="none"/>
        </w:rPr>
        <w:t xml:space="preserve"> often을 seldom으로 바꾸었다. 문장 앞의 discourage(억제하다)라는 부정적 동사 때문에 struggle이 부정적으로 그려진 것처럼 읽기 쉽다. </w:t>
      </w:r>
      <w:r>
        <w:rPr>
          <w:rFonts w:ascii="맑은 고딕" w:hAnsi="맑은 고딕" w:eastAsia="맑은 고딕"/>
          <w:b/>
          <w:sz w:val="14"/>
          <w:u w:val="none"/>
        </w:rPr>
        <w:t>② [한 끗]</w:t>
      </w:r>
      <w:r>
        <w:rPr>
          <w:rFonts w:ascii="맑은 고딕" w:hAnsi="맑은 고딕" w:eastAsia="맑은 고딕"/>
          <w:b w:val="0"/>
          <w:sz w:val="14"/>
          <w:u w:val="none"/>
        </w:rPr>
        <w:t xml:space="preserve"> 글이 AI를 비판하지만 While절에서 장점을 인정했다. </w:t>
      </w:r>
      <w:r>
        <w:rPr>
          <w:rFonts w:ascii="맑은 고딕" w:hAnsi="맑은 고딕" w:eastAsia="맑은 고딕"/>
          <w:b/>
          <w:sz w:val="14"/>
          <w:u w:val="none"/>
        </w:rPr>
        <w:t>③</w:t>
      </w:r>
      <w:r>
        <w:rPr>
          <w:rFonts w:ascii="맑은 고딕" w:hAnsi="맑은 고딕" w:eastAsia="맑은 고딕"/>
          <w:b w:val="0"/>
          <w:sz w:val="14"/>
          <w:u w:val="none"/>
        </w:rPr>
        <w:t xml:space="preserve"> are trained on existing datasets → learn from datasets that already exist.</w:t>
      </w:r>
    </w:p>
    <w:p>
      <w:pPr>
        <w:spacing w:before="0" w:after="20" w:line="259" w:lineRule="auto"/>
        <w:jc w:val="both"/>
        <w:snapToGrid w:val="0"/>
      </w:pPr>
      <w:r>
        <w:rPr>
          <w:rFonts w:ascii="맑은 고딕" w:hAnsi="맑은 고딕" w:eastAsia="맑은 고딕"/>
          <w:b/>
          <w:sz w:val="14"/>
          <w:u w:val="none"/>
        </w:rPr>
        <w:t>41-7</w:t>
      </w:r>
      <w:r>
        <w:rPr>
          <w:rFonts w:ascii="맑은 고딕" w:hAnsi="맑은 고딕" w:eastAsia="맑은 고딕"/>
          <w:b w:val="0"/>
          <w:sz w:val="14"/>
          <w:u w:val="none"/>
        </w:rPr>
        <w:t xml:space="preserve"> (A) derivative·imitation → imitative. (B) failures, setbacks, challenges, trial and error → struggle. </w:t>
      </w:r>
      <w:r>
        <w:rPr>
          <w:rFonts w:ascii="맑은 고딕" w:hAnsi="맑은 고딕" w:eastAsia="맑은 고딕"/>
          <w:b/>
          <w:sz w:val="14"/>
          <w:u w:val="none"/>
        </w:rPr>
        <w:t>① [한 끗]</w:t>
      </w:r>
      <w:r>
        <w:rPr>
          <w:rFonts w:ascii="맑은 고딕" w:hAnsi="맑은 고딕" w:eastAsia="맑은 고딕"/>
          <w:b w:val="0"/>
          <w:sz w:val="14"/>
          <w:u w:val="none"/>
        </w:rPr>
        <w:t xml:space="preserve"> (A)는 맞지만 (B) — 사라지는 것은 자유가 아니라 힘든 과정이다(오히려 훈련 데이터의 ‘제약’에 묶인다). </w:t>
      </w:r>
      <w:r>
        <w:rPr>
          <w:rFonts w:ascii="맑은 고딕" w:hAnsi="맑은 고딕" w:eastAsia="맑은 고딕"/>
          <w:b/>
          <w:sz w:val="14"/>
          <w:u w:val="none"/>
        </w:rPr>
        <w:t>② [한 끗]</w:t>
      </w:r>
      <w:r>
        <w:rPr>
          <w:rFonts w:ascii="맑은 고딕" w:hAnsi="맑은 고딕" w:eastAsia="맑은 고딕"/>
          <w:b w:val="0"/>
          <w:sz w:val="14"/>
          <w:u w:val="none"/>
        </w:rPr>
        <w:t xml:space="preserve"> (B)는 맞지만 (A)가 반대. </w:t>
      </w:r>
      <w:r>
        <w:rPr>
          <w:rFonts w:ascii="맑은 고딕" w:hAnsi="맑은 고딕" w:eastAsia="맑은 고딕"/>
          <w:b/>
          <w:sz w:val="14"/>
          <w:u w:val="none"/>
        </w:rPr>
        <w:t>⑤ [방향 반전]</w:t>
      </w:r>
      <w:r>
        <w:rPr>
          <w:rFonts w:ascii="맑은 고딕" w:hAnsi="맑은 고딕" w:eastAsia="맑은 고딕"/>
          <w:b w:val="0"/>
          <w:sz w:val="14"/>
          <w:u w:val="none"/>
        </w:rPr>
        <w:t xml:space="preserve"> AI는 지름길을 없애는 것이 아니라 제공한다.</w:t>
      </w:r>
    </w:p>
    <w:p>
      <w:pPr>
        <w:spacing w:before="0" w:after="20" w:line="259" w:lineRule="auto"/>
        <w:jc w:val="both"/>
        <w:snapToGrid w:val="0"/>
      </w:pPr>
      <w:r>
        <w:rPr>
          <w:rFonts w:ascii="맑은 고딕" w:hAnsi="맑은 고딕" w:eastAsia="맑은 고딕"/>
          <w:b/>
          <w:sz w:val="14"/>
          <w:u w:val="none"/>
        </w:rPr>
        <w:t>41-서1</w:t>
      </w:r>
      <w:r>
        <w:rPr>
          <w:rFonts w:ascii="맑은 고딕" w:hAnsi="맑은 고딕" w:eastAsia="맑은 고딕"/>
          <w:b w:val="0"/>
          <w:sz w:val="14"/>
          <w:u w:val="none"/>
        </w:rPr>
        <w:t xml:space="preserve"> How easy ✕ — generate를 수식하므로 부사. How easily can AI generate … ✕ — 문장의 주어로 쓰인 명사절이므로 「주어 + 동사」 어순(의문문 어순 아님). with는 easily에 흡수되므로 남기지 않는다. [채점] How easily 1 · 어순 1 · 나머지 1.</w:t>
      </w:r>
    </w:p>
    <w:p>
      <w:pPr>
        <w:spacing w:before="0" w:after="20" w:line="259" w:lineRule="auto"/>
        <w:jc w:val="both"/>
        <w:snapToGrid w:val="0"/>
      </w:pPr>
      <w:r>
        <w:rPr>
          <w:rFonts w:ascii="맑은 고딕" w:hAnsi="맑은 고딕" w:eastAsia="맑은 고딕"/>
          <w:b/>
          <w:sz w:val="14"/>
          <w:u w:val="none"/>
        </w:rPr>
        <w:t>41-서2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주어 AI 뒤에 삽입된 분사구, AI가 ‘훈련된’ 수동 + 전치사 on → </w:t>
      </w:r>
      <w:r>
        <w:rPr>
          <w:rFonts w:ascii="맑은 고딕" w:hAnsi="맑은 고딕" w:eastAsia="맑은 고딕"/>
          <w:b/>
          <w:sz w:val="14"/>
          <w:u w:val="none"/>
        </w:rPr>
        <w:t>trained</w:t>
      </w:r>
      <w:r>
        <w:rPr>
          <w:rFonts w:ascii="맑은 고딕" w:hAnsi="맑은 고딕" w:eastAsia="맑은 고딕"/>
          <w:b w:val="0"/>
          <w:sz w:val="14"/>
          <w:u w:val="none"/>
        </w:rPr>
        <w:t xml:space="preserve">. </w:t>
      </w:r>
      <w:r>
        <w:rPr>
          <w:rFonts w:ascii="맑은 고딕" w:hAnsi="맑은 고딕" w:eastAsia="맑은 고딕"/>
          <w:b/>
          <w:sz w:val="14"/>
          <w:u w:val="none"/>
        </w:rPr>
        <w:t>(B)</w:t>
      </w:r>
      <w:r>
        <w:rPr>
          <w:rFonts w:ascii="맑은 고딕" w:hAnsi="맑은 고딕" w:eastAsia="맑은 고딕"/>
          <w:b w:val="0"/>
          <w:sz w:val="14"/>
          <w:u w:val="none"/>
        </w:rPr>
        <w:t xml:space="preserve"> by + 동명사, give → </w:t>
      </w:r>
      <w:r>
        <w:rPr>
          <w:rFonts w:ascii="맑은 고딕" w:hAnsi="맑은 고딕" w:eastAsia="맑은 고딕"/>
          <w:b/>
          <w:sz w:val="14"/>
          <w:u w:val="none"/>
        </w:rPr>
        <w:t>providing</w:t>
      </w:r>
      <w:r>
        <w:rPr>
          <w:rFonts w:ascii="맑은 고딕" w:hAnsi="맑은 고딕" w:eastAsia="맑은 고딕"/>
          <w:b w:val="0"/>
          <w:sz w:val="14"/>
          <w:u w:val="none"/>
        </w:rPr>
        <w:t xml:space="preserve">. </w:t>
      </w:r>
      <w:r>
        <w:rPr>
          <w:rFonts w:ascii="맑은 고딕" w:hAnsi="맑은 고딕" w:eastAsia="맑은 고딕"/>
          <w:b/>
          <w:sz w:val="14"/>
          <w:u w:val="none"/>
        </w:rPr>
        <w:t>(C)</w:t>
      </w:r>
      <w:r>
        <w:rPr>
          <w:rFonts w:ascii="맑은 고딕" w:hAnsi="맑은 고딕" w:eastAsia="맑은 고딕"/>
          <w:b w:val="0"/>
          <w:sz w:val="14"/>
          <w:u w:val="none"/>
        </w:rPr>
        <w:t xml:space="preserve"> keep A from -ing, gain skill → </w:t>
      </w:r>
      <w:r>
        <w:rPr>
          <w:rFonts w:ascii="맑은 고딕" w:hAnsi="맑은 고딕" w:eastAsia="맑은 고딕"/>
          <w:b/>
          <w:sz w:val="14"/>
          <w:u w:val="none"/>
        </w:rPr>
        <w:t>learning</w:t>
      </w:r>
      <w:r>
        <w:rPr>
          <w:rFonts w:ascii="맑은 고딕" w:hAnsi="맑은 고딕" w:eastAsia="맑은 고딕"/>
          <w:b w:val="0"/>
          <w:sz w:val="14"/>
          <w:u w:val="none"/>
        </w:rPr>
        <w:t>(자동사 — 뒤에 목적어 없음. refining은 목적어가 필요). 과거분사 1 + -ing 2. [채점] 각 1점, 어형 오류 0점.</w:t>
      </w:r>
    </w:p>
    <w:p>
      <w:pPr>
        <w:spacing w:before="0" w:after="20" w:line="259" w:lineRule="auto"/>
        <w:jc w:val="both"/>
        <w:snapToGrid w:val="0"/>
      </w:pPr>
      <w:r>
        <w:rPr>
          <w:rFonts w:ascii="맑은 고딕" w:hAnsi="맑은 고딕" w:eastAsia="맑은 고딕"/>
          <w:b/>
          <w:sz w:val="14"/>
          <w:u w:val="none"/>
        </w:rPr>
        <w:t>41-8</w:t>
      </w:r>
      <w:r>
        <w:rPr>
          <w:rFonts w:ascii="맑은 고딕" w:hAnsi="맑은 고딕" w:eastAsia="맑은 고딕"/>
          <w:b w:val="0"/>
          <w:sz w:val="14"/>
          <w:u w:val="none"/>
        </w:rPr>
        <w:t xml:space="preserve"> 원인 (B) → 귀결과 둘째 위험 (A) → 둘째 위험의 설명 (C). </w:t>
      </w:r>
      <w:r>
        <w:rPr>
          <w:rFonts w:ascii="맑은 고딕" w:hAnsi="맑은 고딕" w:eastAsia="맑은 고딕"/>
          <w:b/>
          <w:sz w:val="14"/>
          <w:u w:val="none"/>
        </w:rPr>
        <w:t>③ [한 끗]</w:t>
      </w:r>
      <w:r>
        <w:rPr>
          <w:rFonts w:ascii="맑은 고딕" w:hAnsi="맑은 고딕" w:eastAsia="맑은 고딕"/>
          <w:b w:val="0"/>
          <w:sz w:val="14"/>
          <w:u w:val="none"/>
        </w:rPr>
        <w:t xml:space="preserve"> (B) 뒤에 (C)를 놓으면 창작 과정 이야기가 소개 없이 시작되고, (A)의 Moreover가 이미 설명이 끝난 내용을 뒤늦게 덧붙이게 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창의성은 새롭고 가치 있는 아이디어를 만들어 내는 능력이다. 그것은 확산적 사고, 상상력, 그리고 기꺼이 실험하고 위험을 감수하려는 마음을 수반한다. AI는 창의적인 노력을 위한 강력한 도구가 될 수 있지만, 독창성과 혁신을 제한할 위험도 지닌다. AI 알고리즘은 기존의 데이터 세트로 훈련되어, 흔히 과거 창작물의 패턴과 경향을 찾아낸다. 이것은 비슷한 양식이나 형식의 새 콘텐츠를 만드는 데 유용할 수 있지만, 진정한 독창성이 없는 파생적인 작품으로 이어질 수도 있다. 예술가와 디자이너가 영감과 콘텐츠 생성을 AI에 지나치게 의존하면, 그들은 AI 훈련 데이터의 제약에서 벗어나지 못한 채 모방의 순환에 갇혀 있음을 알게 될지도 모른다. 게다가 AI가 콘텐츠를 생성할 수 있는 그 쉬움이, 흔히 돌파구로 이어지는 그런 고군분투와 실험을 억제할 수 있다. 창작 과정은 흔히 엉망이고 반복적이며, 수많은 실패와 좌절을 수반한다. 우리가 기술을 연마하고, 고유한 관점을 발전시키고, 가능한 것의 경계를 넓히는 것은 바로 이러한 어려움을 통해서이다. AI가 즉각적인 해결책을 제공하면, 시행착오를 통해 배우는 이 필수적인 과정을 건너뛰게 하여 결국 진정한 창의적 재능의 발달을 저해할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음악가들도 자동 반주 앱으로 비슷한 위험에 직면한다. 모든 화음을 앱에 맡기는 학생은 첫날부터 매끄럽게 연주할지 모르지만, 왜 한 화음이 다른 화음 뒤에 오는지는 결코 배우지 못한다. 틀린 음을 치며 피아노 앞에서 씨름하며 보낸 시간이야말로 음악가의 귀를 만드는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