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9" w:lineRule="auto"/>
      </w:pPr>
      <w:r>
        <w:rPr>
          <w:rFonts w:ascii="맑은 고딕" w:hAnsi="맑은 고딕" w:eastAsia="맑은 고딕"/>
          <w:b/>
          <w:i w:val="0"/>
          <w:sz w:val="28"/>
          <w:u w:val="none"/>
        </w:rPr>
        <w:t>외부지문 CHECK — Supplementary Reading (2)</w:t>
      </w:r>
    </w:p>
    <w:p>
      <w:pPr>
        <w:spacing w:before="0" w:after="60" w:line="259" w:lineRule="auto"/>
        <w:pBdr>
          <w:bottom w:val="single" w:sz="8" w:space="1" w:color="1F3864"/>
        </w:pBdr>
      </w:pPr>
      <w:r>
        <w:rPr>
          <w:rFonts w:ascii="맑은 고딕" w:hAnsi="맑은 고딕" w:eastAsia="맑은 고딕"/>
          <w:b w:val="0"/>
          <w:i w:val="0"/>
          <w:sz w:val="18"/>
          <w:u w:val="none"/>
        </w:rPr>
        <w:t>목운중 3학년 · 2학기 기말 · 실전문제      반 ____  번호 ____  이름 ____________  점수 ______</w:t>
      </w:r>
    </w:p>
    <w:p>
      <w:pPr>
        <w:sectPr>
          <w:pgSz w:w="11906" w:h="16838"/>
          <w:pgMar w:top="680" w:right="794" w:bottom="624" w:left="794" w:header="720" w:footer="720" w:gutter="0"/>
          <w:docGrid w:linePitch="360"/>
          <w:cols w:num="1" w:space="360"/>
        </w:sectPr>
      </w:pPr>
    </w:p>
    <w:p>
      <w:pPr>
        <w:keepNext/>
        <w:spacing w:before="0" w:after="40" w:line="259" w:lineRule="auto"/>
      </w:pPr>
      <w:r>
        <w:rPr>
          <w:rFonts w:ascii="맑은 고딕" w:hAnsi="맑은 고딕" w:eastAsia="맑은 고딕"/>
          <w:b/>
          <w:i w:val="0"/>
          <w:color w:val="1F3864"/>
          <w:sz w:val="20"/>
          <w:u w:val="none"/>
        </w:rPr>
        <w:t>■ 1부 본문 어법 마커 (문맥 + 어법 이중조건)</w:t>
      </w:r>
    </w:p>
    <w:p>
      <w:pPr>
        <w:keepNext/>
        <w:spacing w:before="0" w:after="20" w:line="259" w:lineRule="auto"/>
      </w:pPr>
      <w:r>
        <w:rPr>
          <w:rFonts w:ascii="맑은 고딕" w:hAnsi="맑은 고딕" w:eastAsia="맑은 고딕"/>
          <w:b/>
          <w:i w:val="0"/>
          <w:sz w:val="18"/>
          <w:u w:val="none"/>
        </w:rPr>
        <w:t>[1단락] 초연결의 편리함과 피로 → 균형 찾기가 관심사</w:t>
      </w:r>
    </w:p>
    <w:p>
      <w:pPr>
        <w:keepNext/>
        <w:spacing w:before="0" w:after="20" w:line="259" w:lineRule="auto"/>
        <w:ind w:left="0"/>
      </w:pPr>
      <w:r>
        <w:rPr>
          <w:rFonts w:ascii="맑은 고딕" w:hAnsi="맑은 고딕" w:eastAsia="맑은 고딕"/>
          <w:b/>
          <w:i w:val="0"/>
          <w:sz w:val="18"/>
          <w:u w:val="none"/>
        </w:rPr>
        <w:t>[1]</w:t>
      </w:r>
    </w:p>
    <w:p>
      <w:pPr>
        <w:spacing w:before="0" w:after="0" w:line="259" w:lineRule="auto"/>
        <w:ind w:left="0"/>
      </w:pPr>
      <w:r>
        <w:rPr>
          <w:rFonts w:ascii="맑은 고딕" w:hAnsi="맑은 고딕" w:eastAsia="맑은 고딕"/>
          <w:b w:val="0"/>
          <w:i w:val="0"/>
          <w:sz w:val="18"/>
          <w:u w:val="none"/>
        </w:rPr>
        <w:t xml:space="preserve">Today, we live in a world </w:t>
      </w:r>
      <w:r>
        <w:rPr>
          <w:rFonts w:ascii="맑은 고딕" w:hAnsi="맑은 고딕" w:eastAsia="맑은 고딕"/>
          <w:b/>
          <w:i w:val="0"/>
          <w:sz w:val="18"/>
          <w:u w:val="none"/>
        </w:rPr>
        <w:t>1)[where / which]</w:t>
      </w:r>
      <w:r>
        <w:rPr>
          <w:rFonts w:ascii="맑은 고딕" w:hAnsi="맑은 고딕" w:eastAsia="맑은 고딕"/>
          <w:b w:val="0"/>
          <w:i w:val="0"/>
          <w:sz w:val="18"/>
          <w:u w:val="none"/>
        </w:rPr>
        <w:t xml:space="preserve"> social media and messaging apps allow us to stay </w:t>
      </w:r>
      <w:r>
        <w:rPr>
          <w:rFonts w:ascii="맑은 고딕" w:hAnsi="맑은 고딕" w:eastAsia="맑은 고딕"/>
          <w:b/>
          <w:i w:val="0"/>
          <w:sz w:val="18"/>
          <w:u w:val="none"/>
        </w:rPr>
        <w:t>2)[connected / connecting]</w:t>
      </w:r>
      <w:r>
        <w:rPr>
          <w:rFonts w:ascii="맑은 고딕" w:hAnsi="맑은 고딕" w:eastAsia="맑은 고딕"/>
          <w:b w:val="0"/>
          <w:i w:val="0"/>
          <w:sz w:val="18"/>
          <w:u w:val="none"/>
        </w:rPr>
        <w:t xml:space="preserve"> with others regardless of time and place.</w:t>
      </w:r>
    </w:p>
    <w:p>
      <w:pPr>
        <w:spacing w:before="0" w:after="0" w:line="259" w:lineRule="auto"/>
        <w:ind w:left="0"/>
      </w:pPr>
      <w:r>
        <w:rPr>
          <w:rFonts w:ascii="맑은 고딕" w:hAnsi="맑은 고딕" w:eastAsia="맑은 고딕"/>
          <w:b w:val="0"/>
          <w:i w:val="0"/>
          <w:sz w:val="18"/>
          <w:u w:val="none"/>
        </w:rPr>
        <w:t>With just a quick tap on our screens, we can easily check our friends' daily lives and chat with them instantly.</w:t>
      </w:r>
    </w:p>
    <w:p>
      <w:pPr>
        <w:spacing w:before="0" w:after="0" w:line="259" w:lineRule="auto"/>
        <w:ind w:left="0"/>
      </w:pPr>
      <w:r>
        <w:rPr>
          <w:rFonts w:ascii="맑은 고딕" w:hAnsi="맑은 고딕" w:eastAsia="맑은 고딕"/>
          <w:b/>
          <w:i w:val="0"/>
          <w:sz w:val="18"/>
          <w:u w:val="none"/>
        </w:rPr>
        <w:t>3)[While / Despite]</w:t>
      </w:r>
      <w:r>
        <w:rPr>
          <w:rFonts w:ascii="맑은 고딕" w:hAnsi="맑은 고딕" w:eastAsia="맑은 고딕"/>
          <w:b w:val="0"/>
          <w:i w:val="0"/>
          <w:sz w:val="18"/>
          <w:u w:val="none"/>
        </w:rPr>
        <w:t xml:space="preserve"> this hyper-connectivity brings great convenience, it also causes many people </w:t>
      </w:r>
      <w:r>
        <w:rPr>
          <w:rFonts w:ascii="맑은 고딕" w:hAnsi="맑은 고딕" w:eastAsia="맑은 고딕"/>
          <w:b w:val="0"/>
          <w:i w:val="0"/>
          <w:sz w:val="18"/>
          <w:u w:val="none"/>
        </w:rPr>
        <w:t xml:space="preserve">(feel) </w:t>
      </w:r>
      <w:r>
        <w:rPr>
          <w:rFonts w:ascii="맑은 고딕" w:hAnsi="맑은 고딕" w:eastAsia="맑은 고딕"/>
          <w:b/>
          <w:i w:val="0"/>
          <w:sz w:val="18"/>
          <w:u w:val="none"/>
        </w:rPr>
        <w:t>5)[overwhelmed / overwhelming]</w:t>
      </w:r>
      <w:r>
        <w:rPr>
          <w:rFonts w:ascii="맑은 고딕" w:hAnsi="맑은 고딕" w:eastAsia="맑은 고딕"/>
          <w:b w:val="0"/>
          <w:i w:val="0"/>
          <w:sz w:val="18"/>
          <w:u w:val="none"/>
        </w:rPr>
        <w:t xml:space="preserve"> and exhausted by social interactions.</w:t>
      </w:r>
    </w:p>
    <w:p>
      <w:pPr>
        <w:spacing w:before="0" w:after="0" w:line="259" w:lineRule="auto"/>
        <w:ind w:left="0"/>
      </w:pPr>
      <w:r>
        <w:rPr>
          <w:rFonts w:ascii="맑은 고딕" w:hAnsi="맑은 고딕" w:eastAsia="맑은 고딕"/>
          <w:b w:val="0"/>
          <w:i w:val="0"/>
          <w:sz w:val="18"/>
          <w:u w:val="none"/>
        </w:rPr>
        <w:t xml:space="preserve">As a result, finding the right balance between staying connected and </w:t>
      </w:r>
      <w:r>
        <w:rPr>
          <w:rFonts w:ascii="맑은 고딕" w:hAnsi="맑은 고딕" w:eastAsia="맑은 고딕"/>
          <w:b w:val="0"/>
          <w:i w:val="0"/>
          <w:sz w:val="18"/>
          <w:u w:val="none"/>
        </w:rPr>
        <w:t xml:space="preserve">(spend) quality time alone </w:t>
      </w:r>
      <w:r>
        <w:rPr>
          <w:rFonts w:ascii="맑은 고딕" w:hAnsi="맑은 고딕" w:eastAsia="맑은 고딕"/>
          <w:b/>
          <w:i w:val="0"/>
          <w:sz w:val="18"/>
          <w:u w:val="none"/>
        </w:rPr>
        <w:t>7)[has / have]</w:t>
      </w:r>
      <w:r>
        <w:rPr>
          <w:rFonts w:ascii="맑은 고딕" w:hAnsi="맑은 고딕" w:eastAsia="맑은 고딕"/>
          <w:b w:val="0"/>
          <w:i w:val="0"/>
          <w:sz w:val="18"/>
          <w:u w:val="none"/>
        </w:rPr>
        <w:t xml:space="preserve"> become a major topic of interest in modern society.</w:t>
      </w:r>
    </w:p>
    <w:p>
      <w:pPr>
        <w:spacing w:before="0" w:after="0" w:line="259" w:lineRule="auto"/>
      </w:pPr>
    </w:p>
    <w:p>
      <w:pPr>
        <w:keepNext/>
        <w:spacing w:before="0" w:after="20" w:line="259" w:lineRule="auto"/>
      </w:pPr>
      <w:r>
        <w:rPr>
          <w:rFonts w:ascii="맑은 고딕" w:hAnsi="맑은 고딕" w:eastAsia="맑은 고딕"/>
          <w:b/>
          <w:i w:val="0"/>
          <w:sz w:val="18"/>
          <w:u w:val="none"/>
        </w:rPr>
        <w:t xml:space="preserve">1. </w:t>
      </w:r>
      <w:r>
        <w:rPr>
          <w:rFonts w:ascii="맑은 고딕" w:hAnsi="맑은 고딕" w:eastAsia="맑은 고딕"/>
          <w:b w:val="0"/>
          <w:i w:val="0"/>
          <w:sz w:val="18"/>
          <w:u w:val="none"/>
        </w:rPr>
        <w:t>[where / which] 중 문맥·어법상 알맞은 것은?</w:t>
      </w:r>
    </w:p>
    <w:p>
      <w:pPr>
        <w:spacing w:before="0" w:after="20" w:line="259" w:lineRule="auto"/>
        <w:ind w:left="57"/>
      </w:pPr>
      <w:r>
        <w:rPr>
          <w:rFonts w:ascii="맑은 고딕" w:hAnsi="맑은 고딕" w:eastAsia="맑은 고딕"/>
          <w:b w:val="0"/>
          <w:i w:val="0"/>
          <w:sz w:val="18"/>
          <w:u w:val="none"/>
        </w:rPr>
        <w:t xml:space="preserve">Today, we live in a world </w:t>
      </w:r>
      <w:r>
        <w:rPr>
          <w:rFonts w:ascii="맑은 고딕" w:hAnsi="맑은 고딕" w:eastAsia="맑은 고딕"/>
          <w:b/>
          <w:i w:val="0"/>
          <w:sz w:val="18"/>
          <w:u w:val="none"/>
        </w:rPr>
        <w:t>[where / which]</w:t>
      </w:r>
      <w:r>
        <w:rPr>
          <w:rFonts w:ascii="맑은 고딕" w:hAnsi="맑은 고딕" w:eastAsia="맑은 고딕"/>
          <w:b w:val="0"/>
          <w:i w:val="0"/>
          <w:sz w:val="18"/>
          <w:u w:val="none"/>
        </w:rPr>
        <w:t xml:space="preserve"> social media and messaging apps allow us to stay connected with others ...</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 </w:t>
      </w:r>
      <w:r>
        <w:rPr>
          <w:rFonts w:ascii="맑은 고딕" w:hAnsi="맑은 고딕" w:eastAsia="맑은 고딕"/>
          <w:b w:val="0"/>
          <w:i w:val="0"/>
          <w:sz w:val="18"/>
          <w:u w:val="none"/>
        </w:rPr>
        <w:t>[connected / connecting] 중 알맞은 것은?</w:t>
      </w:r>
    </w:p>
    <w:p>
      <w:pPr>
        <w:spacing w:before="0" w:after="20" w:line="259" w:lineRule="auto"/>
        <w:ind w:left="57"/>
      </w:pPr>
      <w:r>
        <w:rPr>
          <w:rFonts w:ascii="맑은 고딕" w:hAnsi="맑은 고딕" w:eastAsia="맑은 고딕"/>
          <w:b w:val="0"/>
          <w:i w:val="0"/>
          <w:sz w:val="18"/>
          <w:u w:val="none"/>
        </w:rPr>
        <w:t xml:space="preserve">... allow us to stay </w:t>
      </w:r>
      <w:r>
        <w:rPr>
          <w:rFonts w:ascii="맑은 고딕" w:hAnsi="맑은 고딕" w:eastAsia="맑은 고딕"/>
          <w:b/>
          <w:i w:val="0"/>
          <w:sz w:val="18"/>
          <w:u w:val="none"/>
        </w:rPr>
        <w:t>[connected / connecting]</w:t>
      </w:r>
      <w:r>
        <w:rPr>
          <w:rFonts w:ascii="맑은 고딕" w:hAnsi="맑은 고딕" w:eastAsia="맑은 고딕"/>
          <w:b w:val="0"/>
          <w:i w:val="0"/>
          <w:sz w:val="18"/>
          <w:u w:val="none"/>
        </w:rPr>
        <w:t xml:space="preserve"> with others regardless of time and place.</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3. </w:t>
      </w:r>
      <w:r>
        <w:rPr>
          <w:rFonts w:ascii="맑은 고딕" w:hAnsi="맑은 고딕" w:eastAsia="맑은 고딕"/>
          <w:b w:val="0"/>
          <w:i w:val="0"/>
          <w:sz w:val="18"/>
          <w:u w:val="none"/>
        </w:rPr>
        <w:t>[While / Despite] 중 알맞은 것은?</w:t>
      </w:r>
    </w:p>
    <w:p>
      <w:pPr>
        <w:spacing w:before="0" w:after="20" w:line="259" w:lineRule="auto"/>
        <w:ind w:left="57"/>
      </w:pPr>
      <w:r>
        <w:rPr>
          <w:rFonts w:ascii="맑은 고딕" w:hAnsi="맑은 고딕" w:eastAsia="맑은 고딕"/>
          <w:b/>
          <w:i w:val="0"/>
          <w:sz w:val="18"/>
          <w:u w:val="none"/>
        </w:rPr>
        <w:t>[While / Despite]</w:t>
      </w:r>
      <w:r>
        <w:rPr>
          <w:rFonts w:ascii="맑은 고딕" w:hAnsi="맑은 고딕" w:eastAsia="맑은 고딕"/>
          <w:b w:val="0"/>
          <w:i w:val="0"/>
          <w:sz w:val="18"/>
          <w:u w:val="none"/>
        </w:rPr>
        <w:t xml:space="preserve"> this hyper-connectivity brings great convenience, it also causes many people ...</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4. </w:t>
      </w:r>
      <w:r>
        <w:rPr>
          <w:rFonts w:ascii="맑은 고딕" w:hAnsi="맑은 고딕" w:eastAsia="맑은 고딕"/>
          <w:b w:val="0"/>
          <w:i w:val="0"/>
          <w:sz w:val="18"/>
          <w:u w:val="none"/>
        </w:rPr>
        <w:t>feel을 알맞은 형태로 고쳐 쓰시오.</w:t>
      </w:r>
    </w:p>
    <w:p>
      <w:pPr>
        <w:spacing w:before="0" w:after="20" w:line="259" w:lineRule="auto"/>
        <w:ind w:left="57"/>
      </w:pPr>
      <w:r>
        <w:rPr>
          <w:rFonts w:ascii="맑은 고딕" w:hAnsi="맑은 고딕" w:eastAsia="맑은 고딕"/>
          <w:b w:val="0"/>
          <w:i w:val="0"/>
          <w:sz w:val="18"/>
          <w:u w:val="none"/>
        </w:rPr>
        <w:t xml:space="preserve">... it also causes many people </w:t>
      </w:r>
      <w:r>
        <w:rPr>
          <w:rFonts w:ascii="맑은 고딕" w:hAnsi="맑은 고딕" w:eastAsia="맑은 고딕"/>
          <w:b w:val="0"/>
          <w:i w:val="0"/>
          <w:sz w:val="18"/>
          <w:u w:val="none"/>
        </w:rPr>
        <w:t>4) __________</w:t>
      </w:r>
      <w:r>
        <w:rPr>
          <w:rFonts w:ascii="맑은 고딕" w:hAnsi="맑은 고딕" w:eastAsia="맑은 고딕"/>
          <w:b w:val="0"/>
          <w:i w:val="0"/>
          <w:sz w:val="18"/>
          <w:u w:val="none"/>
        </w:rPr>
        <w:t>(feel) overwhelmed and exhausted by social interactions.</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5. </w:t>
      </w:r>
      <w:r>
        <w:rPr>
          <w:rFonts w:ascii="맑은 고딕" w:hAnsi="맑은 고딕" w:eastAsia="맑은 고딕"/>
          <w:b w:val="0"/>
          <w:i w:val="0"/>
          <w:sz w:val="18"/>
          <w:u w:val="none"/>
        </w:rPr>
        <w:t>[overwhelmed / overwhelming] 중 알맞은 것은?</w:t>
      </w:r>
    </w:p>
    <w:p>
      <w:pPr>
        <w:spacing w:before="0" w:after="20" w:line="259" w:lineRule="auto"/>
        <w:ind w:left="57"/>
      </w:pPr>
      <w:r>
        <w:rPr>
          <w:rFonts w:ascii="맑은 고딕" w:hAnsi="맑은 고딕" w:eastAsia="맑은 고딕"/>
          <w:b w:val="0"/>
          <w:i w:val="0"/>
          <w:sz w:val="18"/>
          <w:u w:val="none"/>
        </w:rPr>
        <w:t xml:space="preserve">... causes many people to feel </w:t>
      </w:r>
      <w:r>
        <w:rPr>
          <w:rFonts w:ascii="맑은 고딕" w:hAnsi="맑은 고딕" w:eastAsia="맑은 고딕"/>
          <w:b/>
          <w:i w:val="0"/>
          <w:sz w:val="18"/>
          <w:u w:val="none"/>
        </w:rPr>
        <w:t>[overwhelmed / overwhelming]</w:t>
      </w:r>
      <w:r>
        <w:rPr>
          <w:rFonts w:ascii="맑은 고딕" w:hAnsi="맑은 고딕" w:eastAsia="맑은 고딕"/>
          <w:b w:val="0"/>
          <w:i w:val="0"/>
          <w:sz w:val="18"/>
          <w:u w:val="none"/>
        </w:rPr>
        <w:t xml:space="preserve"> and exhausted by social interactions.</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6. </w:t>
      </w:r>
      <w:r>
        <w:rPr>
          <w:rFonts w:ascii="맑은 고딕" w:hAnsi="맑은 고딕" w:eastAsia="맑은 고딕"/>
          <w:b w:val="0"/>
          <w:i w:val="0"/>
          <w:sz w:val="18"/>
          <w:u w:val="none"/>
        </w:rPr>
        <w:t>spend를 알맞은 형태로 고쳐 쓰시오.</w:t>
      </w:r>
    </w:p>
    <w:p>
      <w:pPr>
        <w:spacing w:before="0" w:after="20" w:line="259" w:lineRule="auto"/>
        <w:ind w:left="57"/>
      </w:pPr>
      <w:r>
        <w:rPr>
          <w:rFonts w:ascii="맑은 고딕" w:hAnsi="맑은 고딕" w:eastAsia="맑은 고딕"/>
          <w:b w:val="0"/>
          <w:i w:val="0"/>
          <w:sz w:val="18"/>
          <w:u w:val="none"/>
        </w:rPr>
        <w:t xml:space="preserve">... finding the right balance between staying connected and </w:t>
      </w:r>
      <w:r>
        <w:rPr>
          <w:rFonts w:ascii="맑은 고딕" w:hAnsi="맑은 고딕" w:eastAsia="맑은 고딕"/>
          <w:b w:val="0"/>
          <w:i w:val="0"/>
          <w:sz w:val="18"/>
          <w:u w:val="none"/>
        </w:rPr>
        <w:t>6) __________</w:t>
      </w:r>
      <w:r>
        <w:rPr>
          <w:rFonts w:ascii="맑은 고딕" w:hAnsi="맑은 고딕" w:eastAsia="맑은 고딕"/>
          <w:b w:val="0"/>
          <w:i w:val="0"/>
          <w:sz w:val="18"/>
          <w:u w:val="none"/>
        </w:rPr>
        <w:t>(spend) quality time alone ...</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7. </w:t>
      </w:r>
      <w:r>
        <w:rPr>
          <w:rFonts w:ascii="맑은 고딕" w:hAnsi="맑은 고딕" w:eastAsia="맑은 고딕"/>
          <w:b w:val="0"/>
          <w:i w:val="0"/>
          <w:sz w:val="18"/>
          <w:u w:val="none"/>
        </w:rPr>
        <w:t>[has / have] 중 알맞은 것은?</w:t>
      </w:r>
    </w:p>
    <w:p>
      <w:pPr>
        <w:spacing w:before="0" w:after="20" w:line="259" w:lineRule="auto"/>
        <w:ind w:left="57"/>
      </w:pPr>
      <w:r>
        <w:rPr>
          <w:rFonts w:ascii="맑은 고딕" w:hAnsi="맑은 고딕" w:eastAsia="맑은 고딕"/>
          <w:b w:val="0"/>
          <w:i w:val="0"/>
          <w:sz w:val="18"/>
          <w:u w:val="none"/>
        </w:rPr>
        <w:t xml:space="preserve">As a result, finding the right balance between staying connected and spending quality time alone </w:t>
      </w:r>
      <w:r>
        <w:rPr>
          <w:rFonts w:ascii="맑은 고딕" w:hAnsi="맑은 고딕" w:eastAsia="맑은 고딕"/>
          <w:b/>
          <w:i w:val="0"/>
          <w:sz w:val="18"/>
          <w:u w:val="none"/>
        </w:rPr>
        <w:t>[has / have]</w:t>
      </w:r>
      <w:r>
        <w:rPr>
          <w:rFonts w:ascii="맑은 고딕" w:hAnsi="맑은 고딕" w:eastAsia="맑은 고딕"/>
          <w:b w:val="0"/>
          <w:i w:val="0"/>
          <w:sz w:val="18"/>
          <w:u w:val="none"/>
        </w:rPr>
        <w:t xml:space="preserve"> become a major topic of interest in modern society.</w:t>
      </w:r>
    </w:p>
    <w:p>
      <w:pPr>
        <w:spacing w:before="0" w:after="40" w:line="259" w:lineRule="auto"/>
      </w:pPr>
    </w:p>
    <w:p>
      <w:pPr>
        <w:keepNext/>
        <w:spacing w:before="0" w:after="20" w:line="259" w:lineRule="auto"/>
      </w:pPr>
      <w:r>
        <w:rPr>
          <w:rFonts w:ascii="맑은 고딕" w:hAnsi="맑은 고딕" w:eastAsia="맑은 고딕"/>
          <w:b/>
          <w:i w:val="0"/>
          <w:sz w:val="18"/>
          <w:u w:val="none"/>
        </w:rPr>
        <w:t>[2단락] 혼자만의 시간의 의미 — 건강한 거리 두기</w:t>
      </w:r>
    </w:p>
    <w:p>
      <w:pPr>
        <w:keepNext/>
        <w:spacing w:before="0" w:after="20" w:line="259" w:lineRule="auto"/>
        <w:ind w:left="0"/>
      </w:pPr>
      <w:r>
        <w:rPr>
          <w:rFonts w:ascii="맑은 고딕" w:hAnsi="맑은 고딕" w:eastAsia="맑은 고딕"/>
          <w:b/>
          <w:i w:val="0"/>
          <w:sz w:val="18"/>
          <w:u w:val="none"/>
        </w:rPr>
        <w:t>[2]</w:t>
      </w:r>
    </w:p>
    <w:p>
      <w:pPr>
        <w:spacing w:before="0" w:after="0" w:line="259" w:lineRule="auto"/>
        <w:ind w:left="0"/>
      </w:pPr>
      <w:r>
        <w:rPr>
          <w:rFonts w:ascii="맑은 고딕" w:hAnsi="맑은 고딕" w:eastAsia="맑은 고딕"/>
          <w:b w:val="0"/>
          <w:i w:val="0"/>
          <w:sz w:val="18"/>
          <w:u w:val="none"/>
        </w:rPr>
        <w:t xml:space="preserve">Taking time for yourself is not about being selfish or cutting people off; rather, it is about learning </w:t>
      </w:r>
      <w:r>
        <w:rPr>
          <w:rFonts w:ascii="맑은 고딕" w:hAnsi="맑은 고딕" w:eastAsia="맑은 고딕"/>
          <w:b/>
          <w:i w:val="0"/>
          <w:sz w:val="18"/>
          <w:u w:val="none"/>
        </w:rPr>
        <w:t>8)[how / what]</w:t>
      </w:r>
      <w:r>
        <w:rPr>
          <w:rFonts w:ascii="맑은 고딕" w:hAnsi="맑은 고딕" w:eastAsia="맑은 고딕"/>
          <w:b w:val="0"/>
          <w:i w:val="0"/>
          <w:sz w:val="18"/>
          <w:u w:val="none"/>
        </w:rPr>
        <w:t xml:space="preserve"> to maintain a healthy distance so that relationships can last longer.</w:t>
      </w:r>
    </w:p>
    <w:p>
      <w:pPr>
        <w:spacing w:before="0" w:after="0" w:line="259" w:lineRule="auto"/>
        <w:ind w:left="0"/>
      </w:pPr>
      <w:r>
        <w:rPr>
          <w:rFonts w:ascii="맑은 고딕" w:hAnsi="맑은 고딕" w:eastAsia="맑은 고딕"/>
          <w:b w:val="0"/>
          <w:i w:val="0"/>
          <w:sz w:val="18"/>
          <w:u w:val="none"/>
        </w:rPr>
        <w:t xml:space="preserve">When you spend time alone, you can step away from the pressure of other people's expectations and focus entirely on </w:t>
      </w:r>
      <w:r>
        <w:rPr>
          <w:rFonts w:ascii="맑은 고딕" w:hAnsi="맑은 고딕" w:eastAsia="맑은 고딕"/>
          <w:b/>
          <w:i w:val="0"/>
          <w:sz w:val="18"/>
          <w:u w:val="none"/>
        </w:rPr>
        <w:t>9)[what / that]</w:t>
      </w:r>
      <w:r>
        <w:rPr>
          <w:rFonts w:ascii="맑은 고딕" w:hAnsi="맑은 고딕" w:eastAsia="맑은 고딕"/>
          <w:b w:val="0"/>
          <w:i w:val="0"/>
          <w:sz w:val="18"/>
          <w:u w:val="none"/>
        </w:rPr>
        <w:t xml:space="preserve"> you truly enjoy.</w:t>
      </w:r>
    </w:p>
    <w:p>
      <w:pPr>
        <w:spacing w:before="0" w:after="0" w:line="259" w:lineRule="auto"/>
        <w:ind w:left="0"/>
      </w:pPr>
      <w:r>
        <w:rPr>
          <w:rFonts w:ascii="맑은 고딕" w:hAnsi="맑은 고딕" w:eastAsia="맑은 고딕"/>
          <w:b w:val="0"/>
          <w:i w:val="0"/>
          <w:sz w:val="18"/>
          <w:u w:val="none"/>
        </w:rPr>
        <w:t xml:space="preserve">Giving yourself room to rest </w:t>
      </w:r>
      <w:r>
        <w:rPr>
          <w:rFonts w:ascii="맑은 고딕" w:hAnsi="맑은 고딕" w:eastAsia="맑은 고딕"/>
          <w:b/>
          <w:i w:val="0"/>
          <w:sz w:val="18"/>
          <w:u w:val="none"/>
        </w:rPr>
        <w:t>10)[recharge / recharges]</w:t>
      </w:r>
      <w:r>
        <w:rPr>
          <w:rFonts w:ascii="맑은 고딕" w:hAnsi="맑은 고딕" w:eastAsia="맑은 고딕"/>
          <w:b w:val="0"/>
          <w:i w:val="0"/>
          <w:sz w:val="18"/>
          <w:u w:val="none"/>
        </w:rPr>
        <w:t xml:space="preserve"> your emotional energy.</w:t>
      </w:r>
    </w:p>
    <w:p>
      <w:pPr>
        <w:spacing w:before="0" w:after="0" w:line="259" w:lineRule="auto"/>
        <w:ind w:left="0"/>
      </w:pPr>
      <w:r>
        <w:rPr>
          <w:rFonts w:ascii="맑은 고딕" w:hAnsi="맑은 고딕" w:eastAsia="맑은 고딕"/>
          <w:b w:val="0"/>
          <w:i w:val="0"/>
          <w:sz w:val="18"/>
          <w:u w:val="none"/>
        </w:rPr>
        <w:t xml:space="preserve">Only when your own mind is relaxed and healthy </w:t>
      </w:r>
      <w:r>
        <w:rPr>
          <w:rFonts w:ascii="맑은 고딕" w:hAnsi="맑은 고딕" w:eastAsia="맑은 고딕"/>
          <w:b/>
          <w:i w:val="0"/>
          <w:sz w:val="18"/>
          <w:u w:val="none"/>
        </w:rPr>
        <w:t>11)[can you / you can]</w:t>
      </w:r>
      <w:r>
        <w:rPr>
          <w:rFonts w:ascii="맑은 고딕" w:hAnsi="맑은 고딕" w:eastAsia="맑은 고딕"/>
          <w:b w:val="0"/>
          <w:i w:val="0"/>
          <w:sz w:val="18"/>
          <w:u w:val="none"/>
        </w:rPr>
        <w:t xml:space="preserve"> genuinely understand, care for, and support the people around you.</w:t>
      </w:r>
    </w:p>
    <w:p>
      <w:pPr>
        <w:spacing w:before="0" w:after="0" w:line="259" w:lineRule="auto"/>
        <w:ind w:left="0"/>
      </w:pPr>
      <w:r>
        <w:rPr>
          <w:rFonts w:ascii="맑은 고딕" w:hAnsi="맑은 고딕" w:eastAsia="맑은 고딕"/>
          <w:b w:val="0"/>
          <w:i w:val="0"/>
          <w:sz w:val="18"/>
          <w:u w:val="none"/>
        </w:rPr>
        <w:t xml:space="preserve">Consequently, recognizing both the warmth of social connection and the peace of solitude </w:t>
      </w:r>
      <w:r>
        <w:rPr>
          <w:rFonts w:ascii="맑은 고딕" w:hAnsi="맑은 고딕" w:eastAsia="맑은 고딕"/>
          <w:b/>
          <w:i w:val="0"/>
          <w:sz w:val="18"/>
          <w:u w:val="none"/>
        </w:rPr>
        <w:t>12)[allow / allows]</w:t>
      </w:r>
      <w:r>
        <w:rPr>
          <w:rFonts w:ascii="맑은 고딕" w:hAnsi="맑은 고딕" w:eastAsia="맑은 고딕"/>
          <w:b w:val="0"/>
          <w:i w:val="0"/>
          <w:sz w:val="18"/>
          <w:u w:val="none"/>
        </w:rPr>
        <w:t xml:space="preserve"> us to build </w:t>
      </w:r>
      <w:r>
        <w:rPr>
          <w:rFonts w:ascii="맑은 고딕" w:hAnsi="맑은 고딕" w:eastAsia="맑은 고딕"/>
          <w:b/>
          <w:i w:val="0"/>
          <w:sz w:val="18"/>
          <w:u w:val="none"/>
        </w:rPr>
        <w:t>13)[much / very]</w:t>
      </w:r>
      <w:r>
        <w:rPr>
          <w:rFonts w:ascii="맑은 고딕" w:hAnsi="맑은 고딕" w:eastAsia="맑은 고딕"/>
          <w:b w:val="0"/>
          <w:i w:val="0"/>
          <w:sz w:val="18"/>
          <w:u w:val="none"/>
        </w:rPr>
        <w:t xml:space="preserve"> stronger and more mature relationships.</w:t>
      </w:r>
    </w:p>
    <w:p>
      <w:pPr>
        <w:spacing w:before="0" w:after="0" w:line="259" w:lineRule="auto"/>
      </w:pPr>
    </w:p>
    <w:p>
      <w:pPr>
        <w:keepNext/>
        <w:spacing w:before="0" w:after="20" w:line="259" w:lineRule="auto"/>
      </w:pPr>
      <w:r>
        <w:rPr>
          <w:rFonts w:ascii="맑은 고딕" w:hAnsi="맑은 고딕" w:eastAsia="맑은 고딕"/>
          <w:b/>
          <w:i w:val="0"/>
          <w:sz w:val="18"/>
          <w:u w:val="none"/>
        </w:rPr>
        <w:t xml:space="preserve">8. </w:t>
      </w:r>
      <w:r>
        <w:rPr>
          <w:rFonts w:ascii="맑은 고딕" w:hAnsi="맑은 고딕" w:eastAsia="맑은 고딕"/>
          <w:b w:val="0"/>
          <w:i w:val="0"/>
          <w:sz w:val="18"/>
          <w:u w:val="none"/>
        </w:rPr>
        <w:t>[how / what] 중 알맞은 것은?</w:t>
      </w:r>
    </w:p>
    <w:p>
      <w:pPr>
        <w:spacing w:before="0" w:after="20" w:line="259" w:lineRule="auto"/>
        <w:ind w:left="57"/>
      </w:pPr>
      <w:r>
        <w:rPr>
          <w:rFonts w:ascii="맑은 고딕" w:hAnsi="맑은 고딕" w:eastAsia="맑은 고딕"/>
          <w:b w:val="0"/>
          <w:i w:val="0"/>
          <w:sz w:val="18"/>
          <w:u w:val="none"/>
        </w:rPr>
        <w:t xml:space="preserve">... rather, it is about learning </w:t>
      </w:r>
      <w:r>
        <w:rPr>
          <w:rFonts w:ascii="맑은 고딕" w:hAnsi="맑은 고딕" w:eastAsia="맑은 고딕"/>
          <w:b/>
          <w:i w:val="0"/>
          <w:sz w:val="18"/>
          <w:u w:val="none"/>
        </w:rPr>
        <w:t>[how / what]</w:t>
      </w:r>
      <w:r>
        <w:rPr>
          <w:rFonts w:ascii="맑은 고딕" w:hAnsi="맑은 고딕" w:eastAsia="맑은 고딕"/>
          <w:b w:val="0"/>
          <w:i w:val="0"/>
          <w:sz w:val="18"/>
          <w:u w:val="none"/>
        </w:rPr>
        <w:t xml:space="preserve"> to maintain a healthy distance so that relationships can last longer.</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9. </w:t>
      </w:r>
      <w:r>
        <w:rPr>
          <w:rFonts w:ascii="맑은 고딕" w:hAnsi="맑은 고딕" w:eastAsia="맑은 고딕"/>
          <w:b w:val="0"/>
          <w:i w:val="0"/>
          <w:sz w:val="18"/>
          <w:u w:val="none"/>
        </w:rPr>
        <w:t>[what / that] 중 알맞은 것은?</w:t>
      </w:r>
    </w:p>
    <w:p>
      <w:pPr>
        <w:spacing w:before="0" w:after="20" w:line="259" w:lineRule="auto"/>
        <w:ind w:left="57"/>
      </w:pPr>
      <w:r>
        <w:rPr>
          <w:rFonts w:ascii="맑은 고딕" w:hAnsi="맑은 고딕" w:eastAsia="맑은 고딕"/>
          <w:b w:val="0"/>
          <w:i w:val="0"/>
          <w:sz w:val="18"/>
          <w:u w:val="none"/>
        </w:rPr>
        <w:t xml:space="preserve">... and focus entirely on </w:t>
      </w:r>
      <w:r>
        <w:rPr>
          <w:rFonts w:ascii="맑은 고딕" w:hAnsi="맑은 고딕" w:eastAsia="맑은 고딕"/>
          <w:b/>
          <w:i w:val="0"/>
          <w:sz w:val="18"/>
          <w:u w:val="none"/>
        </w:rPr>
        <w:t>[what / that]</w:t>
      </w:r>
      <w:r>
        <w:rPr>
          <w:rFonts w:ascii="맑은 고딕" w:hAnsi="맑은 고딕" w:eastAsia="맑은 고딕"/>
          <w:b w:val="0"/>
          <w:i w:val="0"/>
          <w:sz w:val="18"/>
          <w:u w:val="none"/>
        </w:rPr>
        <w:t xml:space="preserve"> you truly enjoy.</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10. </w:t>
      </w:r>
      <w:r>
        <w:rPr>
          <w:rFonts w:ascii="맑은 고딕" w:hAnsi="맑은 고딕" w:eastAsia="맑은 고딕"/>
          <w:b w:val="0"/>
          <w:i w:val="0"/>
          <w:sz w:val="18"/>
          <w:u w:val="none"/>
        </w:rPr>
        <w:t>[recharge / recharges] 중 알맞은 것은?</w:t>
      </w:r>
    </w:p>
    <w:p>
      <w:pPr>
        <w:spacing w:before="0" w:after="20" w:line="259" w:lineRule="auto"/>
        <w:ind w:left="57"/>
      </w:pPr>
      <w:r>
        <w:rPr>
          <w:rFonts w:ascii="맑은 고딕" w:hAnsi="맑은 고딕" w:eastAsia="맑은 고딕"/>
          <w:b w:val="0"/>
          <w:i w:val="0"/>
          <w:sz w:val="18"/>
          <w:u w:val="none"/>
        </w:rPr>
        <w:t xml:space="preserve">Giving yourself room to rest </w:t>
      </w:r>
      <w:r>
        <w:rPr>
          <w:rFonts w:ascii="맑은 고딕" w:hAnsi="맑은 고딕" w:eastAsia="맑은 고딕"/>
          <w:b/>
          <w:i w:val="0"/>
          <w:sz w:val="18"/>
          <w:u w:val="none"/>
        </w:rPr>
        <w:t>[recharge / recharges]</w:t>
      </w:r>
      <w:r>
        <w:rPr>
          <w:rFonts w:ascii="맑은 고딕" w:hAnsi="맑은 고딕" w:eastAsia="맑은 고딕"/>
          <w:b w:val="0"/>
          <w:i w:val="0"/>
          <w:sz w:val="18"/>
          <w:u w:val="none"/>
        </w:rPr>
        <w:t xml:space="preserve"> your emotional energy.</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11. </w:t>
      </w:r>
      <w:r>
        <w:rPr>
          <w:rFonts w:ascii="맑은 고딕" w:hAnsi="맑은 고딕" w:eastAsia="맑은 고딕"/>
          <w:b w:val="0"/>
          <w:i w:val="0"/>
          <w:sz w:val="18"/>
          <w:u w:val="none"/>
        </w:rPr>
        <w:t>[can you / you can] 중 알맞은 것은?</w:t>
      </w:r>
    </w:p>
    <w:p>
      <w:pPr>
        <w:spacing w:before="0" w:after="20" w:line="259" w:lineRule="auto"/>
        <w:ind w:left="57"/>
      </w:pPr>
      <w:r>
        <w:rPr>
          <w:rFonts w:ascii="맑은 고딕" w:hAnsi="맑은 고딕" w:eastAsia="맑은 고딕"/>
          <w:b w:val="0"/>
          <w:i w:val="0"/>
          <w:sz w:val="18"/>
          <w:u w:val="none"/>
        </w:rPr>
        <w:t xml:space="preserve">Only when your own mind is relaxed and healthy </w:t>
      </w:r>
      <w:r>
        <w:rPr>
          <w:rFonts w:ascii="맑은 고딕" w:hAnsi="맑은 고딕" w:eastAsia="맑은 고딕"/>
          <w:b/>
          <w:i w:val="0"/>
          <w:sz w:val="18"/>
          <w:u w:val="none"/>
        </w:rPr>
        <w:t>[can you / you can]</w:t>
      </w:r>
      <w:r>
        <w:rPr>
          <w:rFonts w:ascii="맑은 고딕" w:hAnsi="맑은 고딕" w:eastAsia="맑은 고딕"/>
          <w:b w:val="0"/>
          <w:i w:val="0"/>
          <w:sz w:val="18"/>
          <w:u w:val="none"/>
        </w:rPr>
        <w:t xml:space="preserve"> genuinely understand, care for, and support the people around you.</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12. </w:t>
      </w:r>
      <w:r>
        <w:rPr>
          <w:rFonts w:ascii="맑은 고딕" w:hAnsi="맑은 고딕" w:eastAsia="맑은 고딕"/>
          <w:b w:val="0"/>
          <w:i w:val="0"/>
          <w:sz w:val="18"/>
          <w:u w:val="none"/>
        </w:rPr>
        <w:t>[allow / allows] 중 알맞은 것은?</w:t>
      </w:r>
    </w:p>
    <w:p>
      <w:pPr>
        <w:spacing w:before="0" w:after="20" w:line="259" w:lineRule="auto"/>
        <w:ind w:left="57"/>
      </w:pPr>
      <w:r>
        <w:rPr>
          <w:rFonts w:ascii="맑은 고딕" w:hAnsi="맑은 고딕" w:eastAsia="맑은 고딕"/>
          <w:b w:val="0"/>
          <w:i w:val="0"/>
          <w:sz w:val="18"/>
          <w:u w:val="none"/>
        </w:rPr>
        <w:t xml:space="preserve">Consequently, recognizing both the warmth of social connection and the peace of solitude </w:t>
      </w:r>
      <w:r>
        <w:rPr>
          <w:rFonts w:ascii="맑은 고딕" w:hAnsi="맑은 고딕" w:eastAsia="맑은 고딕"/>
          <w:b/>
          <w:i w:val="0"/>
          <w:sz w:val="18"/>
          <w:u w:val="none"/>
        </w:rPr>
        <w:t>[allow / allows]</w:t>
      </w:r>
      <w:r>
        <w:rPr>
          <w:rFonts w:ascii="맑은 고딕" w:hAnsi="맑은 고딕" w:eastAsia="맑은 고딕"/>
          <w:b w:val="0"/>
          <w:i w:val="0"/>
          <w:sz w:val="18"/>
          <w:u w:val="none"/>
        </w:rPr>
        <w:t xml:space="preserve"> us to build ...</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13. </w:t>
      </w:r>
      <w:r>
        <w:rPr>
          <w:rFonts w:ascii="맑은 고딕" w:hAnsi="맑은 고딕" w:eastAsia="맑은 고딕"/>
          <w:b w:val="0"/>
          <w:i w:val="0"/>
          <w:sz w:val="18"/>
          <w:u w:val="none"/>
        </w:rPr>
        <w:t>[much / very] 중 알맞은 것은?</w:t>
      </w:r>
    </w:p>
    <w:p>
      <w:pPr>
        <w:spacing w:before="0" w:after="20" w:line="259" w:lineRule="auto"/>
        <w:ind w:left="57"/>
      </w:pPr>
      <w:r>
        <w:rPr>
          <w:rFonts w:ascii="맑은 고딕" w:hAnsi="맑은 고딕" w:eastAsia="맑은 고딕"/>
          <w:b w:val="0"/>
          <w:i w:val="0"/>
          <w:sz w:val="18"/>
          <w:u w:val="none"/>
        </w:rPr>
        <w:t xml:space="preserve">... allows us to build </w:t>
      </w:r>
      <w:r>
        <w:rPr>
          <w:rFonts w:ascii="맑은 고딕" w:hAnsi="맑은 고딕" w:eastAsia="맑은 고딕"/>
          <w:b/>
          <w:i w:val="0"/>
          <w:sz w:val="18"/>
          <w:u w:val="none"/>
        </w:rPr>
        <w:t>[much / very]</w:t>
      </w:r>
      <w:r>
        <w:rPr>
          <w:rFonts w:ascii="맑은 고딕" w:hAnsi="맑은 고딕" w:eastAsia="맑은 고딕"/>
          <w:b w:val="0"/>
          <w:i w:val="0"/>
          <w:sz w:val="18"/>
          <w:u w:val="none"/>
        </w:rPr>
        <w:t xml:space="preserve"> stronger and more mature relationships.</w:t>
      </w:r>
    </w:p>
    <w:p>
      <w:pPr>
        <w:spacing w:before="0" w:after="40" w:line="259" w:lineRule="auto"/>
      </w:pPr>
    </w:p>
    <w:p>
      <w:pPr>
        <w:keepNext/>
        <w:spacing w:before="0" w:after="20" w:line="259" w:lineRule="auto"/>
      </w:pPr>
      <w:r>
        <w:rPr>
          <w:rFonts w:ascii="맑은 고딕" w:hAnsi="맑은 고딕" w:eastAsia="맑은 고딕"/>
          <w:b/>
          <w:i w:val="0"/>
          <w:sz w:val="18"/>
          <w:u w:val="none"/>
        </w:rPr>
        <w:t>[3단락] 초연결이 사생활에 주는 위험 → 사회 전체의 대비</w:t>
      </w:r>
    </w:p>
    <w:p>
      <w:pPr>
        <w:keepNext/>
        <w:spacing w:before="0" w:after="20" w:line="259" w:lineRule="auto"/>
        <w:ind w:left="0"/>
      </w:pPr>
      <w:r>
        <w:rPr>
          <w:rFonts w:ascii="맑은 고딕" w:hAnsi="맑은 고딕" w:eastAsia="맑은 고딕"/>
          <w:b/>
          <w:i w:val="0"/>
          <w:sz w:val="18"/>
          <w:u w:val="none"/>
        </w:rPr>
        <w:t>[3]</w:t>
      </w:r>
    </w:p>
    <w:p>
      <w:pPr>
        <w:spacing w:before="0" w:after="0" w:line="259" w:lineRule="auto"/>
        <w:ind w:left="0"/>
      </w:pPr>
      <w:r>
        <w:rPr>
          <w:rFonts w:ascii="맑은 고딕" w:hAnsi="맑은 고딕" w:eastAsia="맑은 고딕"/>
          <w:b w:val="0"/>
          <w:i w:val="0"/>
          <w:sz w:val="18"/>
          <w:u w:val="none"/>
        </w:rPr>
        <w:t>Alongside its impact on our emotional lives, hyper-connectivity also poses severe risks to personal privacy.</w:t>
      </w:r>
    </w:p>
    <w:p>
      <w:pPr>
        <w:spacing w:before="0" w:after="0" w:line="259" w:lineRule="auto"/>
        <w:ind w:left="0"/>
      </w:pPr>
      <w:r>
        <w:rPr>
          <w:rFonts w:ascii="맑은 고딕" w:hAnsi="맑은 고딕" w:eastAsia="맑은 고딕"/>
          <w:b w:val="0"/>
          <w:i w:val="0"/>
          <w:sz w:val="18"/>
          <w:u w:val="none"/>
        </w:rPr>
        <w:t>As an irreversible trend, continuous digital exposure blurs the boundary between public and private life.</w:t>
      </w:r>
    </w:p>
    <w:p>
      <w:pPr>
        <w:spacing w:before="0" w:after="0" w:line="259" w:lineRule="auto"/>
        <w:ind w:left="0"/>
      </w:pPr>
      <w:r>
        <w:rPr>
          <w:rFonts w:ascii="맑은 고딕" w:hAnsi="맑은 고딕" w:eastAsia="맑은 고딕"/>
          <w:b w:val="0"/>
          <w:i w:val="0"/>
          <w:sz w:val="18"/>
          <w:u w:val="none"/>
        </w:rPr>
        <w:t xml:space="preserve">Recent data breaches show that small system errors can instantly leak millions of users' personal data, often </w:t>
      </w:r>
      <w:r>
        <w:rPr>
          <w:rFonts w:ascii="맑은 고딕" w:hAnsi="맑은 고딕" w:eastAsia="맑은 고딕"/>
          <w:b/>
          <w:i w:val="0"/>
          <w:sz w:val="18"/>
          <w:u w:val="none"/>
        </w:rPr>
        <w:t>14)[leading / led]</w:t>
      </w:r>
      <w:r>
        <w:rPr>
          <w:rFonts w:ascii="맑은 고딕" w:hAnsi="맑은 고딕" w:eastAsia="맑은 고딕"/>
          <w:b w:val="0"/>
          <w:i w:val="0"/>
          <w:sz w:val="18"/>
          <w:u w:val="none"/>
        </w:rPr>
        <w:t xml:space="preserve"> to serious secondary </w:t>
      </w:r>
      <w:r>
        <w:rPr>
          <w:rFonts w:ascii="맑은 고딕" w:hAnsi="맑은 고딕" w:eastAsia="맑은 고딕"/>
          <w:b/>
          <w:i w:val="0"/>
          <w:sz w:val="18"/>
          <w:u w:val="none"/>
        </w:rPr>
        <w:t>15)[damage / damages]</w:t>
      </w:r>
      <w:r>
        <w:rPr>
          <w:rFonts w:ascii="맑은 고딕" w:hAnsi="맑은 고딕" w:eastAsia="맑은 고딕"/>
          <w:b w:val="0"/>
          <w:i w:val="0"/>
          <w:sz w:val="18"/>
          <w:u w:val="none"/>
        </w:rPr>
        <w:t xml:space="preserve"> like financial scams.</w:t>
      </w:r>
    </w:p>
    <w:p>
      <w:pPr>
        <w:spacing w:before="0" w:after="0" w:line="259" w:lineRule="auto"/>
        <w:ind w:left="0"/>
      </w:pPr>
      <w:r>
        <w:rPr>
          <w:rFonts w:ascii="맑은 고딕" w:hAnsi="맑은 고딕" w:eastAsia="맑은 고딕"/>
          <w:b w:val="0"/>
          <w:i w:val="0"/>
          <w:sz w:val="18"/>
          <w:u w:val="none"/>
        </w:rPr>
        <w:t>To counter these threats, thorough preparation across society is required.</w:t>
      </w:r>
    </w:p>
    <w:p>
      <w:pPr>
        <w:spacing w:before="0" w:after="0" w:line="259" w:lineRule="auto"/>
        <w:ind w:left="0"/>
      </w:pPr>
      <w:r>
        <w:rPr>
          <w:rFonts w:ascii="맑은 고딕" w:hAnsi="맑은 고딕" w:eastAsia="맑은 고딕"/>
          <w:b w:val="0"/>
          <w:i w:val="0"/>
          <w:sz w:val="18"/>
          <w:u w:val="none"/>
        </w:rPr>
        <w:t>Companies must build robust security systems, while governments should enforce strict regulations.</w:t>
      </w:r>
    </w:p>
    <w:p>
      <w:pPr>
        <w:spacing w:before="0" w:after="0" w:line="259" w:lineRule="auto"/>
        <w:ind w:left="0"/>
      </w:pPr>
      <w:r>
        <w:rPr>
          <w:rFonts w:ascii="맑은 고딕" w:hAnsi="맑은 고딕" w:eastAsia="맑은 고딕"/>
          <w:b w:val="0"/>
          <w:i w:val="0"/>
          <w:sz w:val="18"/>
          <w:u w:val="none"/>
        </w:rPr>
        <w:t xml:space="preserve">At the same time, citizens need to stay vigilant about how their personal data </w:t>
      </w:r>
      <w:r>
        <w:rPr>
          <w:rFonts w:ascii="맑은 고딕" w:hAnsi="맑은 고딕" w:eastAsia="맑은 고딕"/>
          <w:b/>
          <w:i w:val="0"/>
          <w:sz w:val="18"/>
          <w:u w:val="none"/>
        </w:rPr>
        <w:t>16)[is processed / processes]</w:t>
      </w:r>
      <w:r>
        <w:rPr>
          <w:rFonts w:ascii="맑은 고딕" w:hAnsi="맑은 고딕" w:eastAsia="맑은 고딕"/>
          <w:b w:val="0"/>
          <w:i w:val="0"/>
          <w:sz w:val="18"/>
          <w:u w:val="none"/>
        </w:rPr>
        <w:t>.</w:t>
      </w:r>
    </w:p>
    <w:p>
      <w:pPr>
        <w:spacing w:before="0" w:after="0" w:line="259" w:lineRule="auto"/>
        <w:ind w:left="0"/>
      </w:pPr>
      <w:r>
        <w:rPr>
          <w:rFonts w:ascii="맑은 고딕" w:hAnsi="맑은 고딕" w:eastAsia="맑은 고딕"/>
          <w:b w:val="0"/>
          <w:i w:val="0"/>
          <w:sz w:val="18"/>
          <w:u w:val="none"/>
        </w:rPr>
        <w:t>Ultimately, protecting privacy in a hyper-connected world is a vital collective duty that everyone must address together.</w:t>
      </w:r>
    </w:p>
    <w:p>
      <w:pPr>
        <w:spacing w:before="0" w:after="0" w:line="259" w:lineRule="auto"/>
      </w:pPr>
    </w:p>
    <w:p>
      <w:pPr>
        <w:keepNext/>
        <w:spacing w:before="0" w:after="20" w:line="259" w:lineRule="auto"/>
      </w:pPr>
      <w:r>
        <w:rPr>
          <w:rFonts w:ascii="맑은 고딕" w:hAnsi="맑은 고딕" w:eastAsia="맑은 고딕"/>
          <w:b/>
          <w:i w:val="0"/>
          <w:sz w:val="18"/>
          <w:u w:val="none"/>
        </w:rPr>
        <w:t xml:space="preserve">14. </w:t>
      </w:r>
      <w:r>
        <w:rPr>
          <w:rFonts w:ascii="맑은 고딕" w:hAnsi="맑은 고딕" w:eastAsia="맑은 고딕"/>
          <w:b w:val="0"/>
          <w:i w:val="0"/>
          <w:sz w:val="18"/>
          <w:u w:val="none"/>
        </w:rPr>
        <w:t>[leading / led] 중 알맞은 것은?</w:t>
      </w:r>
    </w:p>
    <w:p>
      <w:pPr>
        <w:spacing w:before="0" w:after="20" w:line="259" w:lineRule="auto"/>
        <w:ind w:left="57"/>
      </w:pPr>
      <w:r>
        <w:rPr>
          <w:rFonts w:ascii="맑은 고딕" w:hAnsi="맑은 고딕" w:eastAsia="맑은 고딕"/>
          <w:b w:val="0"/>
          <w:i w:val="0"/>
          <w:sz w:val="18"/>
          <w:u w:val="none"/>
        </w:rPr>
        <w:t xml:space="preserve">... small system errors can instantly leak millions of users' personal data, often </w:t>
      </w:r>
      <w:r>
        <w:rPr>
          <w:rFonts w:ascii="맑은 고딕" w:hAnsi="맑은 고딕" w:eastAsia="맑은 고딕"/>
          <w:b/>
          <w:i w:val="0"/>
          <w:sz w:val="18"/>
          <w:u w:val="none"/>
        </w:rPr>
        <w:t>[leading / led]</w:t>
      </w:r>
      <w:r>
        <w:rPr>
          <w:rFonts w:ascii="맑은 고딕" w:hAnsi="맑은 고딕" w:eastAsia="맑은 고딕"/>
          <w:b w:val="0"/>
          <w:i w:val="0"/>
          <w:sz w:val="18"/>
          <w:u w:val="none"/>
        </w:rPr>
        <w:t xml:space="preserve"> to serious secondary damage like financial scams.</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15. </w:t>
      </w:r>
      <w:r>
        <w:rPr>
          <w:rFonts w:ascii="맑은 고딕" w:hAnsi="맑은 고딕" w:eastAsia="맑은 고딕"/>
          <w:b w:val="0"/>
          <w:i w:val="0"/>
          <w:sz w:val="18"/>
          <w:u w:val="none"/>
        </w:rPr>
        <w:t>[damage / damages] 중 알맞은 것은?</w:t>
      </w:r>
    </w:p>
    <w:p>
      <w:pPr>
        <w:spacing w:before="0" w:after="20" w:line="259" w:lineRule="auto"/>
        <w:ind w:left="57"/>
      </w:pPr>
      <w:r>
        <w:rPr>
          <w:rFonts w:ascii="맑은 고딕" w:hAnsi="맑은 고딕" w:eastAsia="맑은 고딕"/>
          <w:b w:val="0"/>
          <w:i w:val="0"/>
          <w:sz w:val="18"/>
          <w:u w:val="none"/>
        </w:rPr>
        <w:t xml:space="preserve">..., often leading to serious secondary </w:t>
      </w:r>
      <w:r>
        <w:rPr>
          <w:rFonts w:ascii="맑은 고딕" w:hAnsi="맑은 고딕" w:eastAsia="맑은 고딕"/>
          <w:b/>
          <w:i w:val="0"/>
          <w:sz w:val="18"/>
          <w:u w:val="none"/>
        </w:rPr>
        <w:t>[damage / damages]</w:t>
      </w:r>
      <w:r>
        <w:rPr>
          <w:rFonts w:ascii="맑은 고딕" w:hAnsi="맑은 고딕" w:eastAsia="맑은 고딕"/>
          <w:b w:val="0"/>
          <w:i w:val="0"/>
          <w:sz w:val="18"/>
          <w:u w:val="none"/>
        </w:rPr>
        <w:t xml:space="preserve"> like financial scams.</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16. </w:t>
      </w:r>
      <w:r>
        <w:rPr>
          <w:rFonts w:ascii="맑은 고딕" w:hAnsi="맑은 고딕" w:eastAsia="맑은 고딕"/>
          <w:b w:val="0"/>
          <w:i w:val="0"/>
          <w:sz w:val="18"/>
          <w:u w:val="none"/>
        </w:rPr>
        <w:t>[is processed / processes] 중 알맞은 것은?</w:t>
      </w:r>
    </w:p>
    <w:p>
      <w:pPr>
        <w:spacing w:before="0" w:after="20" w:line="259" w:lineRule="auto"/>
        <w:ind w:left="57"/>
      </w:pPr>
      <w:r>
        <w:rPr>
          <w:rFonts w:ascii="맑은 고딕" w:hAnsi="맑은 고딕" w:eastAsia="맑은 고딕"/>
          <w:b w:val="0"/>
          <w:i w:val="0"/>
          <w:sz w:val="18"/>
          <w:u w:val="none"/>
        </w:rPr>
        <w:t xml:space="preserve">At the same time, citizens need to stay vigilant about how their personal data </w:t>
      </w:r>
      <w:r>
        <w:rPr>
          <w:rFonts w:ascii="맑은 고딕" w:hAnsi="맑은 고딕" w:eastAsia="맑은 고딕"/>
          <w:b/>
          <w:i w:val="0"/>
          <w:sz w:val="18"/>
          <w:u w:val="none"/>
        </w:rPr>
        <w:t>[is processed / processes]</w:t>
      </w:r>
      <w:r>
        <w:rPr>
          <w:rFonts w:ascii="맑은 고딕" w:hAnsi="맑은 고딕" w:eastAsia="맑은 고딕"/>
          <w:b w:val="0"/>
          <w:i w:val="0"/>
          <w:sz w:val="18"/>
          <w:u w:val="none"/>
        </w:rPr>
        <w:t>.</w:t>
      </w:r>
    </w:p>
    <w:p>
      <w:pPr>
        <w:spacing w:before="0" w:after="40" w:line="259" w:lineRule="auto"/>
      </w:pPr>
    </w:p>
    <w:p>
      <w:pPr>
        <w:keepNext/>
        <w:spacing w:before="0" w:after="40" w:line="259" w:lineRule="auto"/>
      </w:pPr>
      <w:r>
        <w:rPr>
          <w:rFonts w:ascii="맑은 고딕" w:hAnsi="맑은 고딕" w:eastAsia="맑은 고딕"/>
          <w:b/>
          <w:i w:val="0"/>
          <w:color w:val="1F3864"/>
          <w:sz w:val="20"/>
          <w:u w:val="none"/>
        </w:rPr>
        <w:t>■ 2부 목운중 시험 유형 (외부지문 전담 유형 포함)</w:t>
      </w:r>
    </w:p>
    <w:p>
      <w:pPr>
        <w:keepNext/>
        <w:spacing w:before="0" w:after="20" w:line="259" w:lineRule="auto"/>
      </w:pPr>
      <w:r>
        <w:rPr>
          <w:rFonts w:ascii="맑은 고딕" w:hAnsi="맑은 고딕" w:eastAsia="맑은 고딕"/>
          <w:b/>
          <w:i w:val="0"/>
          <w:sz w:val="18"/>
          <w:u w:val="none"/>
        </w:rPr>
        <w:t xml:space="preserve">17. </w:t>
      </w:r>
      <w:r>
        <w:rPr>
          <w:rFonts w:ascii="맑은 고딕" w:hAnsi="맑은 고딕" w:eastAsia="맑은 고딕"/>
          <w:b w:val="0"/>
          <w:i w:val="0"/>
          <w:sz w:val="18"/>
          <w:u w:val="none"/>
        </w:rPr>
        <w:t>다음 영영풀이(학교 프린트 원문)에 해당하는 단어를 본문에서 찾아 쓰시오. (★ 시험 1~2번 오프닝형)</w:t>
      </w:r>
    </w:p>
    <w:tbl>
      <w:tblPr>
        <w:tblStyle w:val="TableGrid"/>
        <w:tblW w:type="auto" w:w="0"/>
        <w:tblLook w:firstColumn="1" w:firstRow="1" w:lastColumn="0" w:lastRow="0" w:noHBand="0" w:noVBand="1" w:val="04A0"/>
      </w:tblPr>
      <w:tblGrid>
        <w:gridCol w:w="3439"/>
        <w:gridCol w:w="3439"/>
        <w:gridCol w:w="3439"/>
      </w:tblGrid>
      <w:tr>
        <w:tc>
          <w:tcPr>
            <w:tcW w:type="dxa" w:w="3439"/>
          </w:tcPr>
          <w:p>
            <w:pPr>
              <w:spacing w:after="0"/>
            </w:pPr>
          </w:p>
        </w:tc>
        <w:tc>
          <w:tcPr>
            <w:tcW w:type="dxa" w:w="3439"/>
          </w:tcPr>
          <w:p>
            <w:pPr>
              <w:spacing w:after="0"/>
            </w:pPr>
            <w:r>
              <w:rPr>
                <w:rFonts w:ascii="맑은 고딕" w:hAnsi="맑은 고딕" w:eastAsia="맑은 고딕"/>
                <w:b/>
                <w:i w:val="0"/>
                <w:sz w:val="16"/>
                <w:u w:val="none"/>
              </w:rPr>
              <w:t>영영풀이</w:t>
            </w:r>
          </w:p>
        </w:tc>
        <w:tc>
          <w:tcPr>
            <w:tcW w:type="dxa" w:w="3439"/>
          </w:tcPr>
          <w:p>
            <w:pPr>
              <w:spacing w:after="0"/>
            </w:pPr>
            <w:r>
              <w:rPr>
                <w:rFonts w:ascii="맑은 고딕" w:hAnsi="맑은 고딕" w:eastAsia="맑은 고딕"/>
                <w:b/>
                <w:i w:val="0"/>
                <w:sz w:val="16"/>
                <w:u w:val="none"/>
              </w:rPr>
              <w:t>본문 단어</w:t>
            </w:r>
          </w:p>
        </w:tc>
      </w:tr>
      <w:tr>
        <w:tc>
          <w:tcPr>
            <w:tcW w:type="dxa" w:w="3439"/>
          </w:tcPr>
          <w:p>
            <w:pPr>
              <w:spacing w:after="0"/>
            </w:pPr>
            <w:r>
              <w:rPr>
                <w:rFonts w:ascii="맑은 고딕" w:hAnsi="맑은 고딕" w:eastAsia="맑은 고딕"/>
                <w:b w:val="0"/>
                <w:i w:val="0"/>
                <w:sz w:val="16"/>
                <w:u w:val="none"/>
              </w:rPr>
              <w:t>(1)</w:t>
            </w:r>
          </w:p>
        </w:tc>
        <w:tc>
          <w:tcPr>
            <w:tcW w:type="dxa" w:w="3439"/>
          </w:tcPr>
          <w:p>
            <w:pPr>
              <w:spacing w:after="0"/>
            </w:pPr>
            <w:r>
              <w:rPr>
                <w:rFonts w:ascii="맑은 고딕" w:hAnsi="맑은 고딕" w:eastAsia="맑은 고딕"/>
                <w:b w:val="0"/>
                <w:i w:val="0"/>
                <w:sz w:val="16"/>
                <w:u w:val="none"/>
              </w:rPr>
              <w:t>the state of being alone, especially when this is peaceful and pleasant</w:t>
            </w:r>
          </w:p>
        </w:tc>
        <w:tc>
          <w:tcPr>
            <w:tcW w:type="dxa" w:w="3439"/>
          </w:tcPr>
          <w:p>
            <w:pPr>
              <w:spacing w:after="0"/>
            </w:pPr>
            <w:r>
              <w:rPr>
                <w:rFonts w:ascii="맑은 고딕" w:hAnsi="맑은 고딕" w:eastAsia="맑은 고딕"/>
                <w:b w:val="0"/>
                <w:i w:val="0"/>
                <w:sz w:val="16"/>
                <w:u w:val="none"/>
              </w:rPr>
              <w:t>s</w:t>
            </w:r>
            <w:r>
              <w:rPr>
                <w:rFonts w:ascii="맑은 고딕" w:hAnsi="맑은 고딕" w:eastAsia="맑은 고딕"/>
                <w:b w:val="0"/>
                <w:i w:val="0"/>
                <w:sz w:val="16"/>
                <w:u w:val="none"/>
              </w:rPr>
              <w:t>__________</w:t>
            </w:r>
          </w:p>
        </w:tc>
      </w:tr>
      <w:tr>
        <w:tc>
          <w:tcPr>
            <w:tcW w:type="dxa" w:w="3439"/>
          </w:tcPr>
          <w:p>
            <w:pPr>
              <w:spacing w:after="0"/>
            </w:pPr>
            <w:r>
              <w:rPr>
                <w:rFonts w:ascii="맑은 고딕" w:hAnsi="맑은 고딕" w:eastAsia="맑은 고딕"/>
                <w:b w:val="0"/>
                <w:i w:val="0"/>
                <w:sz w:val="16"/>
                <w:u w:val="none"/>
              </w:rPr>
              <w:t>(2)</w:t>
            </w:r>
          </w:p>
        </w:tc>
        <w:tc>
          <w:tcPr>
            <w:tcW w:type="dxa" w:w="3439"/>
          </w:tcPr>
          <w:p>
            <w:pPr>
              <w:spacing w:after="0"/>
            </w:pPr>
            <w:r>
              <w:rPr>
                <w:rFonts w:ascii="맑은 고딕" w:hAnsi="맑은 고딕" w:eastAsia="맑은 고딕"/>
                <w:b w:val="0"/>
                <w:i w:val="0"/>
                <w:sz w:val="16"/>
                <w:u w:val="none"/>
              </w:rPr>
              <w:t>fully grown or developed, or behaving in a sensible, adult way</w:t>
            </w:r>
          </w:p>
        </w:tc>
        <w:tc>
          <w:tcPr>
            <w:tcW w:type="dxa" w:w="3439"/>
          </w:tcPr>
          <w:p>
            <w:pPr>
              <w:spacing w:after="0"/>
            </w:pPr>
            <w:r>
              <w:rPr>
                <w:rFonts w:ascii="맑은 고딕" w:hAnsi="맑은 고딕" w:eastAsia="맑은 고딕"/>
                <w:b w:val="0"/>
                <w:i w:val="0"/>
                <w:sz w:val="16"/>
                <w:u w:val="none"/>
              </w:rPr>
              <w:t>m</w:t>
            </w:r>
            <w:r>
              <w:rPr>
                <w:rFonts w:ascii="맑은 고딕" w:hAnsi="맑은 고딕" w:eastAsia="맑은 고딕"/>
                <w:b w:val="0"/>
                <w:i w:val="0"/>
                <w:sz w:val="16"/>
                <w:u w:val="none"/>
              </w:rPr>
              <w:t>__________</w:t>
            </w:r>
          </w:p>
        </w:tc>
      </w:tr>
      <w:tr>
        <w:tc>
          <w:tcPr>
            <w:tcW w:type="dxa" w:w="3439"/>
          </w:tcPr>
          <w:p>
            <w:pPr>
              <w:spacing w:after="0"/>
            </w:pPr>
            <w:r>
              <w:rPr>
                <w:rFonts w:ascii="맑은 고딕" w:hAnsi="맑은 고딕" w:eastAsia="맑은 고딕"/>
                <w:b w:val="0"/>
                <w:i w:val="0"/>
                <w:sz w:val="16"/>
                <w:u w:val="none"/>
              </w:rPr>
              <w:t>(3)</w:t>
            </w:r>
          </w:p>
        </w:tc>
        <w:tc>
          <w:tcPr>
            <w:tcW w:type="dxa" w:w="3439"/>
          </w:tcPr>
          <w:p>
            <w:pPr>
              <w:spacing w:after="0"/>
            </w:pPr>
            <w:r>
              <w:rPr>
                <w:rFonts w:ascii="맑은 고딕" w:hAnsi="맑은 고딕" w:eastAsia="맑은 고딕"/>
                <w:b w:val="0"/>
                <w:i w:val="0"/>
                <w:sz w:val="16"/>
                <w:u w:val="none"/>
              </w:rPr>
              <w:t>to present something, such as a problem or question, that needs to be dealt with or answered</w:t>
            </w:r>
          </w:p>
        </w:tc>
        <w:tc>
          <w:tcPr>
            <w:tcW w:type="dxa" w:w="3439"/>
          </w:tcPr>
          <w:p>
            <w:pPr>
              <w:spacing w:after="0"/>
            </w:pPr>
            <w:r>
              <w:rPr>
                <w:rFonts w:ascii="맑은 고딕" w:hAnsi="맑은 고딕" w:eastAsia="맑은 고딕"/>
                <w:b w:val="0"/>
                <w:i w:val="0"/>
                <w:sz w:val="16"/>
                <w:u w:val="none"/>
              </w:rPr>
              <w:t>p</w:t>
            </w:r>
            <w:r>
              <w:rPr>
                <w:rFonts w:ascii="맑은 고딕" w:hAnsi="맑은 고딕" w:eastAsia="맑은 고딕"/>
                <w:b w:val="0"/>
                <w:i w:val="0"/>
                <w:sz w:val="16"/>
                <w:u w:val="none"/>
              </w:rPr>
              <w:t>__________</w:t>
            </w:r>
          </w:p>
        </w:tc>
      </w:tr>
      <w:tr>
        <w:tc>
          <w:tcPr>
            <w:tcW w:type="dxa" w:w="3439"/>
          </w:tcPr>
          <w:p>
            <w:pPr>
              <w:spacing w:after="0"/>
            </w:pPr>
            <w:r>
              <w:rPr>
                <w:rFonts w:ascii="맑은 고딕" w:hAnsi="맑은 고딕" w:eastAsia="맑은 고딕"/>
                <w:b w:val="0"/>
                <w:i w:val="0"/>
                <w:sz w:val="16"/>
                <w:u w:val="none"/>
              </w:rPr>
              <w:t>(4)</w:t>
            </w:r>
          </w:p>
        </w:tc>
        <w:tc>
          <w:tcPr>
            <w:tcW w:type="dxa" w:w="3439"/>
          </w:tcPr>
          <w:p>
            <w:pPr>
              <w:spacing w:after="0"/>
            </w:pPr>
            <w:r>
              <w:rPr>
                <w:rFonts w:ascii="맑은 고딕" w:hAnsi="맑은 고딕" w:eastAsia="맑은 고딕"/>
                <w:b w:val="0"/>
                <w:i w:val="0"/>
                <w:sz w:val="16"/>
                <w:u w:val="none"/>
              </w:rPr>
              <w:t>impossible to change back to a previous condition or to undo</w:t>
            </w:r>
          </w:p>
        </w:tc>
        <w:tc>
          <w:tcPr>
            <w:tcW w:type="dxa" w:w="3439"/>
          </w:tcPr>
          <w:p>
            <w:pPr>
              <w:spacing w:after="0"/>
            </w:pPr>
            <w:r>
              <w:rPr>
                <w:rFonts w:ascii="맑은 고딕" w:hAnsi="맑은 고딕" w:eastAsia="맑은 고딕"/>
                <w:b w:val="0"/>
                <w:i w:val="0"/>
                <w:sz w:val="16"/>
                <w:u w:val="none"/>
              </w:rPr>
              <w:t>i</w:t>
            </w:r>
            <w:r>
              <w:rPr>
                <w:rFonts w:ascii="맑은 고딕" w:hAnsi="맑은 고딕" w:eastAsia="맑은 고딕"/>
                <w:b w:val="0"/>
                <w:i w:val="0"/>
                <w:sz w:val="16"/>
                <w:u w:val="none"/>
              </w:rPr>
              <w:t>__________</w:t>
            </w:r>
          </w:p>
        </w:tc>
      </w:tr>
      <w:tr>
        <w:tc>
          <w:tcPr>
            <w:tcW w:type="dxa" w:w="3439"/>
          </w:tcPr>
          <w:p>
            <w:pPr>
              <w:spacing w:after="0"/>
            </w:pPr>
            <w:r>
              <w:rPr>
                <w:rFonts w:ascii="맑은 고딕" w:hAnsi="맑은 고딕" w:eastAsia="맑은 고딕"/>
                <w:b w:val="0"/>
                <w:i w:val="0"/>
                <w:sz w:val="16"/>
                <w:u w:val="none"/>
              </w:rPr>
              <w:t>(5)</w:t>
            </w:r>
          </w:p>
        </w:tc>
        <w:tc>
          <w:tcPr>
            <w:tcW w:type="dxa" w:w="3439"/>
          </w:tcPr>
          <w:p>
            <w:pPr>
              <w:spacing w:after="0"/>
            </w:pPr>
            <w:r>
              <w:rPr>
                <w:rFonts w:ascii="맑은 고딕" w:hAnsi="맑은 고딕" w:eastAsia="맑은 고딕"/>
                <w:b w:val="0"/>
                <w:i w:val="0"/>
                <w:sz w:val="16"/>
                <w:u w:val="none"/>
              </w:rPr>
              <w:t>an act of breaking a law, rule, or agreement</w:t>
            </w:r>
          </w:p>
        </w:tc>
        <w:tc>
          <w:tcPr>
            <w:tcW w:type="dxa" w:w="3439"/>
          </w:tcPr>
          <w:p>
            <w:pPr>
              <w:spacing w:after="0"/>
            </w:pPr>
            <w:r>
              <w:rPr>
                <w:rFonts w:ascii="맑은 고딕" w:hAnsi="맑은 고딕" w:eastAsia="맑은 고딕"/>
                <w:b w:val="0"/>
                <w:i w:val="0"/>
                <w:sz w:val="16"/>
                <w:u w:val="none"/>
              </w:rPr>
              <w:t>b</w:t>
            </w:r>
            <w:r>
              <w:rPr>
                <w:rFonts w:ascii="맑은 고딕" w:hAnsi="맑은 고딕" w:eastAsia="맑은 고딕"/>
                <w:b w:val="0"/>
                <w:i w:val="0"/>
                <w:sz w:val="16"/>
                <w:u w:val="none"/>
              </w:rPr>
              <w:t>__________</w:t>
            </w:r>
          </w:p>
        </w:tc>
      </w:tr>
      <w:tr>
        <w:tc>
          <w:tcPr>
            <w:tcW w:type="dxa" w:w="3439"/>
          </w:tcPr>
          <w:p>
            <w:pPr>
              <w:spacing w:after="0"/>
            </w:pPr>
            <w:r>
              <w:rPr>
                <w:rFonts w:ascii="맑은 고딕" w:hAnsi="맑은 고딕" w:eastAsia="맑은 고딕"/>
                <w:b w:val="0"/>
                <w:i w:val="0"/>
                <w:sz w:val="16"/>
                <w:u w:val="none"/>
              </w:rPr>
              <w:t>(6)</w:t>
            </w:r>
          </w:p>
        </w:tc>
        <w:tc>
          <w:tcPr>
            <w:tcW w:type="dxa" w:w="3439"/>
          </w:tcPr>
          <w:p>
            <w:pPr>
              <w:spacing w:after="0"/>
            </w:pPr>
            <w:r>
              <w:rPr>
                <w:rFonts w:ascii="맑은 고딕" w:hAnsi="맑은 고딕" w:eastAsia="맑은 고딕"/>
                <w:b w:val="0"/>
                <w:i w:val="0"/>
                <w:sz w:val="16"/>
                <w:u w:val="none"/>
              </w:rPr>
              <w:t>carefully watching for possible danger or trouble</w:t>
            </w:r>
          </w:p>
        </w:tc>
        <w:tc>
          <w:tcPr>
            <w:tcW w:type="dxa" w:w="3439"/>
          </w:tcPr>
          <w:p>
            <w:pPr>
              <w:spacing w:after="0"/>
            </w:pPr>
            <w:r>
              <w:rPr>
                <w:rFonts w:ascii="맑은 고딕" w:hAnsi="맑은 고딕" w:eastAsia="맑은 고딕"/>
                <w:b w:val="0"/>
                <w:i w:val="0"/>
                <w:sz w:val="16"/>
                <w:u w:val="none"/>
              </w:rPr>
              <w:t>v</w:t>
            </w:r>
            <w:r>
              <w:rPr>
                <w:rFonts w:ascii="맑은 고딕" w:hAnsi="맑은 고딕" w:eastAsia="맑은 고딕"/>
                <w:b w:val="0"/>
                <w:i w:val="0"/>
                <w:sz w:val="16"/>
                <w:u w:val="none"/>
              </w:rPr>
              <w:t>__________</w:t>
            </w:r>
          </w:p>
        </w:tc>
      </w:tr>
    </w:tbl>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18. </w:t>
      </w:r>
      <w:r>
        <w:rPr>
          <w:rFonts w:ascii="맑은 고딕" w:hAnsi="맑은 고딕" w:eastAsia="맑은 고딕"/>
          <w:b w:val="0"/>
          <w:i w:val="0"/>
          <w:sz w:val="18"/>
          <w:u w:val="none"/>
        </w:rPr>
        <w:t xml:space="preserve">다음 영영풀이 중 윗글(Supplementary Reading (2))에서 찾을 수 </w:t>
      </w:r>
      <w:r>
        <w:rPr>
          <w:rFonts w:ascii="맑은 고딕" w:hAnsi="맑은 고딕" w:eastAsia="맑은 고딕"/>
          <w:b w:val="0"/>
          <w:i w:val="0"/>
          <w:sz w:val="18"/>
          <w:u w:val="single"/>
        </w:rPr>
        <w:t>없는</w:t>
      </w:r>
      <w:r>
        <w:rPr>
          <w:rFonts w:ascii="맑은 고딕" w:hAnsi="맑은 고딕" w:eastAsia="맑은 고딕"/>
          <w:b w:val="0"/>
          <w:i w:val="0"/>
          <w:sz w:val="18"/>
          <w:u w:val="none"/>
        </w:rPr>
        <w:t xml:space="preserve"> 단어의 것은? (표적: 2024 #14)</w:t>
      </w:r>
    </w:p>
    <w:p>
      <w:pPr>
        <w:spacing w:before="0" w:after="0" w:line="259" w:lineRule="auto"/>
        <w:ind w:left="113"/>
      </w:pPr>
      <w:r>
        <w:rPr>
          <w:rFonts w:ascii="맑은 고딕" w:hAnsi="맑은 고딕" w:eastAsia="맑은 고딕"/>
          <w:b w:val="0"/>
          <w:i w:val="0"/>
          <w:sz w:val="18"/>
          <w:u w:val="none"/>
        </w:rPr>
        <w:t>① strong enough to withstand difficult conditions or problems</w:t>
      </w:r>
    </w:p>
    <w:p>
      <w:pPr>
        <w:spacing w:before="0" w:after="0" w:line="259" w:lineRule="auto"/>
        <w:ind w:left="113"/>
      </w:pPr>
      <w:r>
        <w:rPr>
          <w:rFonts w:ascii="맑은 고딕" w:hAnsi="맑은 고딕" w:eastAsia="맑은 고딕"/>
          <w:b w:val="0"/>
          <w:i w:val="0"/>
          <w:sz w:val="18"/>
          <w:u w:val="none"/>
        </w:rPr>
        <w:t>② to deal with or begin to try to solve a problem or issue</w:t>
      </w:r>
    </w:p>
    <w:p>
      <w:pPr>
        <w:spacing w:before="0" w:after="0" w:line="259" w:lineRule="auto"/>
        <w:ind w:left="113"/>
      </w:pPr>
      <w:r>
        <w:rPr>
          <w:rFonts w:ascii="맑은 고딕" w:hAnsi="맑은 고딕" w:eastAsia="맑은 고딕"/>
          <w:b w:val="0"/>
          <w:i w:val="0"/>
          <w:sz w:val="18"/>
          <w:u w:val="none"/>
        </w:rPr>
        <w:t>③ to make something worse</w:t>
      </w:r>
    </w:p>
    <w:p>
      <w:pPr>
        <w:spacing w:before="0" w:after="0" w:line="259" w:lineRule="auto"/>
        <w:ind w:left="113"/>
      </w:pPr>
      <w:r>
        <w:rPr>
          <w:rFonts w:ascii="맑은 고딕" w:hAnsi="맑은 고딕" w:eastAsia="맑은 고딕"/>
          <w:b w:val="0"/>
          <w:i w:val="0"/>
          <w:sz w:val="18"/>
          <w:u w:val="none"/>
        </w:rPr>
        <w:t>④ the state of being constantly connected to other people and information through digital devices and networks</w:t>
      </w:r>
    </w:p>
    <w:p>
      <w:pPr>
        <w:spacing w:before="0" w:after="0" w:line="259" w:lineRule="auto"/>
        <w:ind w:left="113"/>
      </w:pPr>
      <w:r>
        <w:rPr>
          <w:rFonts w:ascii="맑은 고딕" w:hAnsi="맑은 고딕" w:eastAsia="맑은 고딕"/>
          <w:b w:val="0"/>
          <w:i w:val="0"/>
          <w:sz w:val="18"/>
          <w:u w:val="none"/>
        </w:rPr>
        <w:t>⑤ the state of being alone, especially when this is peaceful and pleasant</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19. </w:t>
      </w:r>
      <w:r>
        <w:rPr>
          <w:rFonts w:ascii="맑은 고딕" w:hAnsi="맑은 고딕" w:eastAsia="맑은 고딕"/>
          <w:b w:val="0"/>
          <w:i w:val="0"/>
          <w:sz w:val="18"/>
          <w:u w:val="none"/>
        </w:rPr>
        <w:t>빈칸 (A)~(D)에 알맞은 연결 표현을 〈보기〉에서 골라 쓰고, 어디에도 들어갈 수 없는 것을 쓰시오. (외부지문 전담 — 연결어)</w:t>
      </w:r>
    </w:p>
    <w:p>
      <w:pPr>
        <w:spacing w:before="0" w:after="20" w:line="259" w:lineRule="auto"/>
        <w:ind w:left="57"/>
      </w:pPr>
      <w:r>
        <w:rPr>
          <w:rFonts w:ascii="맑은 고딕" w:hAnsi="맑은 고딕" w:eastAsia="맑은 고딕"/>
          <w:b w:val="0"/>
          <w:i w:val="0"/>
          <w:sz w:val="18"/>
          <w:u w:val="none"/>
        </w:rPr>
        <w:t xml:space="preserve"> ⦁ (A) </w:t>
      </w:r>
      <w:r>
        <w:rPr>
          <w:rFonts w:ascii="맑은 고딕" w:hAnsi="맑은 고딕" w:eastAsia="맑은 고딕"/>
          <w:b w:val="0"/>
          <w:i w:val="0"/>
          <w:sz w:val="18"/>
          <w:u w:val="none"/>
        </w:rPr>
        <w:t>(A) __________</w:t>
      </w:r>
      <w:r>
        <w:rPr>
          <w:rFonts w:ascii="맑은 고딕" w:hAnsi="맑은 고딕" w:eastAsia="맑은 고딕"/>
          <w:b w:val="0"/>
          <w:i w:val="0"/>
          <w:sz w:val="18"/>
          <w:u w:val="none"/>
        </w:rPr>
        <w:t xml:space="preserve"> this hyper-connectivity brings great convenience, it also causes many people to feel overwhelmed and exhausted.</w:t>
      </w:r>
      <w:r>
        <w:br/>
      </w:r>
      <w:r>
        <w:rPr>
          <w:rFonts w:ascii="맑은 고딕" w:hAnsi="맑은 고딕" w:eastAsia="맑은 고딕"/>
          <w:b w:val="0"/>
          <w:i w:val="0"/>
          <w:sz w:val="18"/>
          <w:u w:val="none"/>
        </w:rPr>
        <w:t xml:space="preserve"> ⦁ ... it also causes many people to feel overwhelmed and exhausted by social interactions. (B) </w:t>
      </w:r>
      <w:r>
        <w:rPr>
          <w:rFonts w:ascii="맑은 고딕" w:hAnsi="맑은 고딕" w:eastAsia="맑은 고딕"/>
          <w:b w:val="0"/>
          <w:i w:val="0"/>
          <w:sz w:val="18"/>
          <w:u w:val="none"/>
        </w:rPr>
        <w:t>(B) __________</w:t>
      </w:r>
      <w:r>
        <w:rPr>
          <w:rFonts w:ascii="맑은 고딕" w:hAnsi="맑은 고딕" w:eastAsia="맑은 고딕"/>
          <w:b w:val="0"/>
          <w:i w:val="0"/>
          <w:sz w:val="18"/>
          <w:u w:val="none"/>
        </w:rPr>
        <w:t>, finding the right balance between staying connected and spending quality time alone has become a major topic.</w:t>
      </w:r>
      <w:r>
        <w:br/>
      </w:r>
      <w:r>
        <w:rPr>
          <w:rFonts w:ascii="맑은 고딕" w:hAnsi="맑은 고딕" w:eastAsia="맑은 고딕"/>
          <w:b w:val="0"/>
          <w:i w:val="0"/>
          <w:sz w:val="18"/>
          <w:u w:val="none"/>
        </w:rPr>
        <w:t xml:space="preserve"> ⦁ Taking time for yourself is not about being selfish or cutting people off; (C) </w:t>
      </w:r>
      <w:r>
        <w:rPr>
          <w:rFonts w:ascii="맑은 고딕" w:hAnsi="맑은 고딕" w:eastAsia="맑은 고딕"/>
          <w:b w:val="0"/>
          <w:i w:val="0"/>
          <w:sz w:val="18"/>
          <w:u w:val="none"/>
        </w:rPr>
        <w:t>(C) __________</w:t>
      </w:r>
      <w:r>
        <w:rPr>
          <w:rFonts w:ascii="맑은 고딕" w:hAnsi="맑은 고딕" w:eastAsia="맑은 고딕"/>
          <w:b w:val="0"/>
          <w:i w:val="0"/>
          <w:sz w:val="18"/>
          <w:u w:val="none"/>
        </w:rPr>
        <w:t>, it is about learning how to maintain a healthy distance.</w:t>
      </w:r>
      <w:r>
        <w:br/>
      </w:r>
      <w:r>
        <w:rPr>
          <w:rFonts w:ascii="맑은 고딕" w:hAnsi="맑은 고딕" w:eastAsia="맑은 고딕"/>
          <w:b w:val="0"/>
          <w:i w:val="0"/>
          <w:sz w:val="18"/>
          <w:u w:val="none"/>
        </w:rPr>
        <w:t xml:space="preserve"> ⦁ Companies must build robust security systems, while governments should enforce strict regulations. (D) </w:t>
      </w:r>
      <w:r>
        <w:rPr>
          <w:rFonts w:ascii="맑은 고딕" w:hAnsi="맑은 고딕" w:eastAsia="맑은 고딕"/>
          <w:b w:val="0"/>
          <w:i w:val="0"/>
          <w:sz w:val="18"/>
          <w:u w:val="none"/>
        </w:rPr>
        <w:t>(D) __________</w:t>
      </w:r>
      <w:r>
        <w:rPr>
          <w:rFonts w:ascii="맑은 고딕" w:hAnsi="맑은 고딕" w:eastAsia="맑은 고딕"/>
          <w:b w:val="0"/>
          <w:i w:val="0"/>
          <w:sz w:val="18"/>
          <w:u w:val="none"/>
        </w:rPr>
        <w:t xml:space="preserve">, citizens need to stay vigilant about how their personal data is processed. </w:t>
      </w:r>
    </w:p>
    <w:p>
      <w:pPr>
        <w:spacing w:before="0" w:after="20" w:line="259" w:lineRule="auto"/>
        <w:ind w:left="57"/>
      </w:pPr>
      <w:r>
        <w:rPr>
          <w:rFonts w:ascii="맑은 고딕" w:hAnsi="맑은 고딕" w:eastAsia="맑은 고딕"/>
          <w:b w:val="0"/>
          <w:i w:val="0"/>
          <w:sz w:val="18"/>
          <w:u w:val="none"/>
        </w:rPr>
        <w:t>〈보기〉 While / As a result / rather / At the same time / For example</w:t>
      </w:r>
      <w:r>
        <w:br/>
      </w:r>
      <w:r>
        <w:rPr>
          <w:rFonts w:ascii="맑은 고딕" w:hAnsi="맑은 고딕" w:eastAsia="맑은 고딕"/>
          <w:b w:val="0"/>
          <w:i w:val="0"/>
          <w:sz w:val="18"/>
          <w:u w:val="none"/>
        </w:rPr>
        <w:t xml:space="preserve">들어갈 수 없는 것: </w:t>
      </w:r>
      <w:r>
        <w:rPr>
          <w:rFonts w:ascii="맑은 고딕" w:hAnsi="맑은 고딕" w:eastAsia="맑은 고딕"/>
          <w:b w:val="0"/>
          <w:i w:val="0"/>
          <w:sz w:val="18"/>
          <w:u w:val="none"/>
        </w:rPr>
        <w:t>__________</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20. </w:t>
      </w:r>
      <w:r>
        <w:rPr>
          <w:rFonts w:ascii="맑은 고딕" w:hAnsi="맑은 고딕" w:eastAsia="맑은 고딕"/>
          <w:b w:val="0"/>
          <w:i w:val="0"/>
          <w:sz w:val="18"/>
          <w:u w:val="none"/>
        </w:rPr>
        <w:t>윗글의 내용과 일치하면 T, 일치하지 않으면 F를 쓰고, F는 본문 근거로 고치시오. (★(1)~(5) = 학교 프린트 T/F 원문 — 시험 정답 축)</w:t>
      </w:r>
    </w:p>
    <w:tbl>
      <w:tblPr>
        <w:tblStyle w:val="TableGrid"/>
        <w:tblW w:type="auto" w:w="0"/>
        <w:tblLook w:firstColumn="1" w:firstRow="1" w:lastColumn="0" w:lastRow="0" w:noHBand="0" w:noVBand="1" w:val="04A0"/>
      </w:tblPr>
      <w:tblGrid>
        <w:gridCol w:w="3439"/>
        <w:gridCol w:w="3439"/>
        <w:gridCol w:w="3439"/>
      </w:tblGrid>
      <w:tr>
        <w:tc>
          <w:tcPr>
            <w:tcW w:type="dxa" w:w="3439"/>
          </w:tcPr>
          <w:p>
            <w:pPr>
              <w:spacing w:after="0"/>
            </w:pPr>
          </w:p>
        </w:tc>
        <w:tc>
          <w:tcPr>
            <w:tcW w:type="dxa" w:w="3439"/>
          </w:tcPr>
          <w:p>
            <w:pPr>
              <w:spacing w:after="0"/>
            </w:pPr>
            <w:r>
              <w:rPr>
                <w:rFonts w:ascii="맑은 고딕" w:hAnsi="맑은 고딕" w:eastAsia="맑은 고딕"/>
                <w:b/>
                <w:i w:val="0"/>
                <w:sz w:val="16"/>
                <w:u w:val="none"/>
              </w:rPr>
              <w:t>Statement</w:t>
            </w:r>
          </w:p>
        </w:tc>
        <w:tc>
          <w:tcPr>
            <w:tcW w:type="dxa" w:w="3439"/>
          </w:tcPr>
          <w:p>
            <w:pPr>
              <w:spacing w:after="0"/>
            </w:pPr>
            <w:r>
              <w:rPr>
                <w:rFonts w:ascii="맑은 고딕" w:hAnsi="맑은 고딕" w:eastAsia="맑은 고딕"/>
                <w:b/>
                <w:i w:val="0"/>
                <w:sz w:val="16"/>
                <w:u w:val="none"/>
              </w:rPr>
              <w:t>T/F</w:t>
            </w:r>
          </w:p>
        </w:tc>
      </w:tr>
      <w:tr>
        <w:tc>
          <w:tcPr>
            <w:tcW w:type="dxa" w:w="3439"/>
          </w:tcPr>
          <w:p>
            <w:pPr>
              <w:spacing w:after="0"/>
            </w:pPr>
            <w:r>
              <w:rPr>
                <w:rFonts w:ascii="맑은 고딕" w:hAnsi="맑은 고딕" w:eastAsia="맑은 고딕"/>
                <w:b w:val="0"/>
                <w:i w:val="0"/>
                <w:sz w:val="16"/>
                <w:u w:val="none"/>
              </w:rPr>
              <w:t>★(1)</w:t>
            </w:r>
          </w:p>
        </w:tc>
        <w:tc>
          <w:tcPr>
            <w:tcW w:type="dxa" w:w="3439"/>
          </w:tcPr>
          <w:p>
            <w:pPr>
              <w:spacing w:after="0"/>
            </w:pPr>
            <w:r>
              <w:rPr>
                <w:rFonts w:ascii="맑은 고딕" w:hAnsi="맑은 고딕" w:eastAsia="맑은 고딕"/>
                <w:b w:val="0"/>
                <w:i w:val="0"/>
                <w:sz w:val="16"/>
                <w:u w:val="none"/>
              </w:rPr>
              <w:t>Hyper-connectivity through social media and messaging apps always brings positive experiences without any negative side effects.</w:t>
            </w:r>
          </w:p>
        </w:tc>
        <w:tc>
          <w:tcPr>
            <w:tcW w:type="dxa" w:w="3439"/>
          </w:tcPr>
          <w:p>
            <w:pPr>
              <w:spacing w:after="0"/>
            </w:pPr>
            <w:r>
              <w:rPr>
                <w:rFonts w:ascii="맑은 고딕" w:hAnsi="맑은 고딕" w:eastAsia="맑은 고딕"/>
                <w:b w:val="0"/>
                <w:i w:val="0"/>
                <w:sz w:val="16"/>
                <w:u w:val="none"/>
              </w:rPr>
              <w:t>__________</w:t>
            </w:r>
          </w:p>
        </w:tc>
      </w:tr>
      <w:tr>
        <w:tc>
          <w:tcPr>
            <w:tcW w:type="dxa" w:w="3439"/>
          </w:tcPr>
          <w:p>
            <w:pPr>
              <w:spacing w:after="0"/>
            </w:pPr>
            <w:r>
              <w:rPr>
                <w:rFonts w:ascii="맑은 고딕" w:hAnsi="맑은 고딕" w:eastAsia="맑은 고딕"/>
                <w:b w:val="0"/>
                <w:i w:val="0"/>
                <w:sz w:val="16"/>
                <w:u w:val="none"/>
              </w:rPr>
              <w:t>★(2)</w:t>
            </w:r>
          </w:p>
        </w:tc>
        <w:tc>
          <w:tcPr>
            <w:tcW w:type="dxa" w:w="3439"/>
          </w:tcPr>
          <w:p>
            <w:pPr>
              <w:spacing w:after="0"/>
            </w:pPr>
            <w:r>
              <w:rPr>
                <w:rFonts w:ascii="맑은 고딕" w:hAnsi="맑은 고딕" w:eastAsia="맑은 고딕"/>
                <w:b w:val="0"/>
                <w:i w:val="0"/>
                <w:sz w:val="16"/>
                <w:u w:val="none"/>
              </w:rPr>
              <w:t>Taking time for yourself is meant to isolate yourself from others and completely end relationships.</w:t>
            </w:r>
          </w:p>
        </w:tc>
        <w:tc>
          <w:tcPr>
            <w:tcW w:type="dxa" w:w="3439"/>
          </w:tcPr>
          <w:p>
            <w:pPr>
              <w:spacing w:after="0"/>
            </w:pPr>
            <w:r>
              <w:rPr>
                <w:rFonts w:ascii="맑은 고딕" w:hAnsi="맑은 고딕" w:eastAsia="맑은 고딕"/>
                <w:b w:val="0"/>
                <w:i w:val="0"/>
                <w:sz w:val="16"/>
                <w:u w:val="none"/>
              </w:rPr>
              <w:t>__________</w:t>
            </w:r>
          </w:p>
        </w:tc>
      </w:tr>
      <w:tr>
        <w:tc>
          <w:tcPr>
            <w:tcW w:type="dxa" w:w="3439"/>
          </w:tcPr>
          <w:p>
            <w:pPr>
              <w:spacing w:after="0"/>
            </w:pPr>
            <w:r>
              <w:rPr>
                <w:rFonts w:ascii="맑은 고딕" w:hAnsi="맑은 고딕" w:eastAsia="맑은 고딕"/>
                <w:b w:val="0"/>
                <w:i w:val="0"/>
                <w:sz w:val="16"/>
                <w:u w:val="none"/>
              </w:rPr>
              <w:t>★(3)</w:t>
            </w:r>
          </w:p>
        </w:tc>
        <w:tc>
          <w:tcPr>
            <w:tcW w:type="dxa" w:w="3439"/>
          </w:tcPr>
          <w:p>
            <w:pPr>
              <w:spacing w:after="0"/>
            </w:pPr>
            <w:r>
              <w:rPr>
                <w:rFonts w:ascii="맑은 고딕" w:hAnsi="맑은 고딕" w:eastAsia="맑은 고딕"/>
                <w:b w:val="0"/>
                <w:i w:val="0"/>
                <w:sz w:val="16"/>
                <w:u w:val="none"/>
              </w:rPr>
              <w:t>The author suggests that temporarily disconnecting from social media and online availability can help strengthen long-term relationships.</w:t>
            </w:r>
          </w:p>
        </w:tc>
        <w:tc>
          <w:tcPr>
            <w:tcW w:type="dxa" w:w="3439"/>
          </w:tcPr>
          <w:p>
            <w:pPr>
              <w:spacing w:after="0"/>
            </w:pPr>
            <w:r>
              <w:rPr>
                <w:rFonts w:ascii="맑은 고딕" w:hAnsi="맑은 고딕" w:eastAsia="맑은 고딕"/>
                <w:b w:val="0"/>
                <w:i w:val="0"/>
                <w:sz w:val="16"/>
                <w:u w:val="none"/>
              </w:rPr>
              <w:t>__________</w:t>
            </w:r>
          </w:p>
        </w:tc>
      </w:tr>
      <w:tr>
        <w:tc>
          <w:tcPr>
            <w:tcW w:type="dxa" w:w="3439"/>
          </w:tcPr>
          <w:p>
            <w:pPr>
              <w:spacing w:after="0"/>
            </w:pPr>
            <w:r>
              <w:rPr>
                <w:rFonts w:ascii="맑은 고딕" w:hAnsi="맑은 고딕" w:eastAsia="맑은 고딕"/>
                <w:b w:val="0"/>
                <w:i w:val="0"/>
                <w:sz w:val="16"/>
                <w:u w:val="none"/>
              </w:rPr>
              <w:t>★(4)</w:t>
            </w:r>
          </w:p>
        </w:tc>
        <w:tc>
          <w:tcPr>
            <w:tcW w:type="dxa" w:w="3439"/>
          </w:tcPr>
          <w:p>
            <w:pPr>
              <w:spacing w:after="0"/>
            </w:pPr>
            <w:r>
              <w:rPr>
                <w:rFonts w:ascii="맑은 고딕" w:hAnsi="맑은 고딕" w:eastAsia="맑은 고딕"/>
                <w:b w:val="0"/>
                <w:i w:val="0"/>
                <w:sz w:val="16"/>
                <w:u w:val="none"/>
              </w:rPr>
              <w:t>Data leaks in a hyper-connected society occur primarily because of deliberate cyber attacks rather than minor system errors.</w:t>
            </w:r>
          </w:p>
        </w:tc>
        <w:tc>
          <w:tcPr>
            <w:tcW w:type="dxa" w:w="3439"/>
          </w:tcPr>
          <w:p>
            <w:pPr>
              <w:spacing w:after="0"/>
            </w:pPr>
            <w:r>
              <w:rPr>
                <w:rFonts w:ascii="맑은 고딕" w:hAnsi="맑은 고딕" w:eastAsia="맑은 고딕"/>
                <w:b w:val="0"/>
                <w:i w:val="0"/>
                <w:sz w:val="16"/>
                <w:u w:val="none"/>
              </w:rPr>
              <w:t>__________</w:t>
            </w:r>
          </w:p>
        </w:tc>
      </w:tr>
      <w:tr>
        <w:tc>
          <w:tcPr>
            <w:tcW w:type="dxa" w:w="3439"/>
          </w:tcPr>
          <w:p>
            <w:pPr>
              <w:spacing w:after="0"/>
            </w:pPr>
            <w:r>
              <w:rPr>
                <w:rFonts w:ascii="맑은 고딕" w:hAnsi="맑은 고딕" w:eastAsia="맑은 고딕"/>
                <w:b w:val="0"/>
                <w:i w:val="0"/>
                <w:sz w:val="16"/>
                <w:u w:val="none"/>
              </w:rPr>
              <w:t>★(5)</w:t>
            </w:r>
          </w:p>
        </w:tc>
        <w:tc>
          <w:tcPr>
            <w:tcW w:type="dxa" w:w="3439"/>
          </w:tcPr>
          <w:p>
            <w:pPr>
              <w:spacing w:after="0"/>
            </w:pPr>
            <w:r>
              <w:rPr>
                <w:rFonts w:ascii="맑은 고딕" w:hAnsi="맑은 고딕" w:eastAsia="맑은 고딕"/>
                <w:b w:val="0"/>
                <w:i w:val="0"/>
                <w:sz w:val="16"/>
                <w:u w:val="none"/>
              </w:rPr>
              <w:t>The passage suggests that individual citizens should take sole responsibility for keeping track of how their personal data is processed to effectively protect their privacy.</w:t>
            </w:r>
          </w:p>
        </w:tc>
        <w:tc>
          <w:tcPr>
            <w:tcW w:type="dxa" w:w="3439"/>
          </w:tcPr>
          <w:p>
            <w:pPr>
              <w:spacing w:after="0"/>
            </w:pPr>
            <w:r>
              <w:rPr>
                <w:rFonts w:ascii="맑은 고딕" w:hAnsi="맑은 고딕" w:eastAsia="맑은 고딕"/>
                <w:b w:val="0"/>
                <w:i w:val="0"/>
                <w:sz w:val="16"/>
                <w:u w:val="none"/>
              </w:rPr>
              <w:t>__________</w:t>
            </w:r>
          </w:p>
        </w:tc>
      </w:tr>
      <w:tr>
        <w:tc>
          <w:tcPr>
            <w:tcW w:type="dxa" w:w="3439"/>
          </w:tcPr>
          <w:p>
            <w:pPr>
              <w:spacing w:after="0"/>
            </w:pPr>
            <w:r>
              <w:rPr>
                <w:rFonts w:ascii="맑은 고딕" w:hAnsi="맑은 고딕" w:eastAsia="맑은 고딕"/>
                <w:b w:val="0"/>
                <w:i w:val="0"/>
                <w:sz w:val="16"/>
                <w:u w:val="none"/>
              </w:rPr>
              <w:t>(6)</w:t>
            </w:r>
          </w:p>
        </w:tc>
        <w:tc>
          <w:tcPr>
            <w:tcW w:type="dxa" w:w="3439"/>
          </w:tcPr>
          <w:p>
            <w:pPr>
              <w:spacing w:after="0"/>
            </w:pPr>
            <w:r>
              <w:rPr>
                <w:rFonts w:ascii="맑은 고딕" w:hAnsi="맑은 고딕" w:eastAsia="맑은 고딕"/>
                <w:b w:val="0"/>
                <w:i w:val="0"/>
                <w:sz w:val="16"/>
                <w:u w:val="none"/>
              </w:rPr>
              <w:t>Social media and messaging apps let us stay connected only at certain times and places.</w:t>
            </w:r>
          </w:p>
        </w:tc>
        <w:tc>
          <w:tcPr>
            <w:tcW w:type="dxa" w:w="3439"/>
          </w:tcPr>
          <w:p>
            <w:pPr>
              <w:spacing w:after="0"/>
            </w:pPr>
            <w:r>
              <w:rPr>
                <w:rFonts w:ascii="맑은 고딕" w:hAnsi="맑은 고딕" w:eastAsia="맑은 고딕"/>
                <w:b w:val="0"/>
                <w:i w:val="0"/>
                <w:sz w:val="16"/>
                <w:u w:val="none"/>
              </w:rPr>
              <w:t>__________</w:t>
            </w:r>
          </w:p>
        </w:tc>
      </w:tr>
      <w:tr>
        <w:tc>
          <w:tcPr>
            <w:tcW w:type="dxa" w:w="3439"/>
          </w:tcPr>
          <w:p>
            <w:pPr>
              <w:spacing w:after="0"/>
            </w:pPr>
            <w:r>
              <w:rPr>
                <w:rFonts w:ascii="맑은 고딕" w:hAnsi="맑은 고딕" w:eastAsia="맑은 고딕"/>
                <w:b w:val="0"/>
                <w:i w:val="0"/>
                <w:sz w:val="16"/>
                <w:u w:val="none"/>
              </w:rPr>
              <w:t>(7)</w:t>
            </w:r>
          </w:p>
        </w:tc>
        <w:tc>
          <w:tcPr>
            <w:tcW w:type="dxa" w:w="3439"/>
          </w:tcPr>
          <w:p>
            <w:pPr>
              <w:spacing w:after="0"/>
            </w:pPr>
            <w:r>
              <w:rPr>
                <w:rFonts w:ascii="맑은 고딕" w:hAnsi="맑은 고딕" w:eastAsia="맑은 고딕"/>
                <w:b w:val="0"/>
                <w:i w:val="0"/>
                <w:sz w:val="16"/>
                <w:u w:val="none"/>
              </w:rPr>
              <w:t>Spending time alone can help you focus on what you truly enjoy.</w:t>
            </w:r>
          </w:p>
        </w:tc>
        <w:tc>
          <w:tcPr>
            <w:tcW w:type="dxa" w:w="3439"/>
          </w:tcPr>
          <w:p>
            <w:pPr>
              <w:spacing w:after="0"/>
            </w:pPr>
            <w:r>
              <w:rPr>
                <w:rFonts w:ascii="맑은 고딕" w:hAnsi="맑은 고딕" w:eastAsia="맑은 고딕"/>
                <w:b w:val="0"/>
                <w:i w:val="0"/>
                <w:sz w:val="16"/>
                <w:u w:val="none"/>
              </w:rPr>
              <w:t>__________</w:t>
            </w:r>
          </w:p>
        </w:tc>
      </w:tr>
    </w:tbl>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21. </w:t>
      </w:r>
      <w:r>
        <w:rPr>
          <w:rFonts w:ascii="맑은 고딕" w:hAnsi="맑은 고딕" w:eastAsia="맑은 고딕"/>
          <w:b w:val="0"/>
          <w:i w:val="0"/>
          <w:sz w:val="18"/>
          <w:u w:val="none"/>
        </w:rPr>
        <w:t>다음은 초연결의 영향을 비교한 표이다. (a)~(e)에 알맞은 말을 본문에서 찾아 쓰시오. (분석형)</w:t>
      </w:r>
    </w:p>
    <w:tbl>
      <w:tblPr>
        <w:tblStyle w:val="TableGrid"/>
        <w:tblW w:type="auto" w:w="0"/>
        <w:tblLook w:firstColumn="1" w:firstRow="1" w:lastColumn="0" w:lastRow="0" w:noHBand="0" w:noVBand="1" w:val="04A0"/>
      </w:tblPr>
      <w:tblGrid>
        <w:gridCol w:w="3439"/>
        <w:gridCol w:w="3439"/>
        <w:gridCol w:w="3439"/>
      </w:tblGrid>
      <w:tr>
        <w:tc>
          <w:tcPr>
            <w:tcW w:type="dxa" w:w="3439"/>
          </w:tcPr>
          <w:p>
            <w:pPr>
              <w:spacing w:after="0"/>
            </w:pPr>
            <w:r>
              <w:rPr>
                <w:rFonts w:ascii="맑은 고딕" w:hAnsi="맑은 고딕" w:eastAsia="맑은 고딕"/>
                <w:b/>
                <w:i w:val="0"/>
                <w:sz w:val="16"/>
                <w:u w:val="none"/>
              </w:rPr>
              <w:t>구분</w:t>
            </w:r>
          </w:p>
        </w:tc>
        <w:tc>
          <w:tcPr>
            <w:tcW w:type="dxa" w:w="3439"/>
          </w:tcPr>
          <w:p>
            <w:pPr>
              <w:spacing w:after="0"/>
            </w:pPr>
            <w:r>
              <w:rPr>
                <w:rFonts w:ascii="맑은 고딕" w:hAnsi="맑은 고딕" w:eastAsia="맑은 고딕"/>
                <w:b/>
                <w:i w:val="0"/>
                <w:sz w:val="16"/>
                <w:u w:val="none"/>
              </w:rPr>
              <w:t>Emotional life (1·2단락)</w:t>
            </w:r>
          </w:p>
        </w:tc>
        <w:tc>
          <w:tcPr>
            <w:tcW w:type="dxa" w:w="3439"/>
          </w:tcPr>
          <w:p>
            <w:pPr>
              <w:spacing w:after="0"/>
            </w:pPr>
            <w:r>
              <w:rPr>
                <w:rFonts w:ascii="맑은 고딕" w:hAnsi="맑은 고딕" w:eastAsia="맑은 고딕"/>
                <w:b/>
                <w:i w:val="0"/>
                <w:sz w:val="16"/>
                <w:u w:val="none"/>
              </w:rPr>
              <w:t>Privacy (3단락)</w:t>
            </w:r>
          </w:p>
        </w:tc>
      </w:tr>
      <w:tr>
        <w:tc>
          <w:tcPr>
            <w:tcW w:type="dxa" w:w="3439"/>
          </w:tcPr>
          <w:p>
            <w:pPr>
              <w:spacing w:after="0"/>
            </w:pPr>
            <w:r>
              <w:rPr>
                <w:rFonts w:ascii="맑은 고딕" w:hAnsi="맑은 고딕" w:eastAsia="맑은 고딕"/>
                <w:b w:val="0"/>
                <w:i w:val="0"/>
                <w:sz w:val="16"/>
                <w:u w:val="none"/>
              </w:rPr>
              <w:t>Problem</w:t>
            </w:r>
          </w:p>
        </w:tc>
        <w:tc>
          <w:tcPr>
            <w:tcW w:type="dxa" w:w="3439"/>
          </w:tcPr>
          <w:p>
            <w:pPr>
              <w:spacing w:after="0"/>
            </w:pPr>
            <w:r>
              <w:rPr>
                <w:rFonts w:ascii="맑은 고딕" w:hAnsi="맑은 고딕" w:eastAsia="맑은 고딕"/>
                <w:b w:val="0"/>
                <w:i w:val="0"/>
                <w:sz w:val="16"/>
                <w:u w:val="none"/>
              </w:rPr>
              <w:t>feeling (a)</w:t>
            </w:r>
            <w:r>
              <w:rPr>
                <w:rFonts w:ascii="맑은 고딕" w:hAnsi="맑은 고딕" w:eastAsia="맑은 고딕"/>
                <w:b w:val="0"/>
                <w:i w:val="0"/>
                <w:sz w:val="16"/>
                <w:u w:val="none"/>
              </w:rPr>
              <w:t>__________</w:t>
            </w:r>
            <w:r>
              <w:rPr>
                <w:rFonts w:ascii="맑은 고딕" w:hAnsi="맑은 고딕" w:eastAsia="맑은 고딕"/>
                <w:b w:val="0"/>
                <w:i w:val="0"/>
                <w:sz w:val="16"/>
                <w:u w:val="none"/>
              </w:rPr>
              <w:t xml:space="preserve"> and exhausted by social interactions</w:t>
            </w:r>
          </w:p>
        </w:tc>
        <w:tc>
          <w:tcPr>
            <w:tcW w:type="dxa" w:w="3439"/>
          </w:tcPr>
          <w:p>
            <w:pPr>
              <w:spacing w:after="0"/>
            </w:pPr>
            <w:r>
              <w:rPr>
                <w:rFonts w:ascii="맑은 고딕" w:hAnsi="맑은 고딕" w:eastAsia="맑은 고딕"/>
                <w:b w:val="0"/>
                <w:i w:val="0"/>
                <w:sz w:val="16"/>
                <w:u w:val="none"/>
              </w:rPr>
              <w:t>digital exposure, data (b)</w:t>
            </w:r>
            <w:r>
              <w:rPr>
                <w:rFonts w:ascii="맑은 고딕" w:hAnsi="맑은 고딕" w:eastAsia="맑은 고딕"/>
                <w:b w:val="0"/>
                <w:i w:val="0"/>
                <w:sz w:val="16"/>
                <w:u w:val="none"/>
              </w:rPr>
              <w:t>__________</w:t>
            </w:r>
            <w:r>
              <w:rPr>
                <w:rFonts w:ascii="맑은 고딕" w:hAnsi="맑은 고딕" w:eastAsia="맑은 고딕"/>
                <w:b w:val="0"/>
                <w:i w:val="0"/>
                <w:sz w:val="16"/>
                <w:u w:val="none"/>
              </w:rPr>
              <w:t>, secondary damage</w:t>
            </w:r>
          </w:p>
        </w:tc>
      </w:tr>
      <w:tr>
        <w:tc>
          <w:tcPr>
            <w:tcW w:type="dxa" w:w="3439"/>
          </w:tcPr>
          <w:p>
            <w:pPr>
              <w:spacing w:after="0"/>
            </w:pPr>
            <w:r>
              <w:rPr>
                <w:rFonts w:ascii="맑은 고딕" w:hAnsi="맑은 고딕" w:eastAsia="맑은 고딕"/>
                <w:b w:val="0"/>
                <w:i w:val="0"/>
                <w:sz w:val="16"/>
                <w:u w:val="none"/>
              </w:rPr>
              <w:t>Solution</w:t>
            </w:r>
          </w:p>
        </w:tc>
        <w:tc>
          <w:tcPr>
            <w:tcW w:type="dxa" w:w="3439"/>
          </w:tcPr>
          <w:p>
            <w:pPr>
              <w:spacing w:after="0"/>
            </w:pPr>
            <w:r>
              <w:rPr>
                <w:rFonts w:ascii="맑은 고딕" w:hAnsi="맑은 고딕" w:eastAsia="맑은 고딕"/>
                <w:b w:val="0"/>
                <w:i w:val="0"/>
                <w:sz w:val="16"/>
                <w:u w:val="none"/>
              </w:rPr>
              <w:t>time alone to keep a healthy (c)</w:t>
            </w:r>
            <w:r>
              <w:rPr>
                <w:rFonts w:ascii="맑은 고딕" w:hAnsi="맑은 고딕" w:eastAsia="맑은 고딕"/>
                <w:b w:val="0"/>
                <w:i w:val="0"/>
                <w:sz w:val="16"/>
                <w:u w:val="none"/>
              </w:rPr>
              <w:t>__________</w:t>
            </w:r>
          </w:p>
        </w:tc>
        <w:tc>
          <w:tcPr>
            <w:tcW w:type="dxa" w:w="3439"/>
          </w:tcPr>
          <w:p>
            <w:pPr>
              <w:spacing w:after="0"/>
            </w:pPr>
            <w:r>
              <w:rPr>
                <w:rFonts w:ascii="맑은 고딕" w:hAnsi="맑은 고딕" w:eastAsia="맑은 고딕"/>
                <w:b w:val="0"/>
                <w:i w:val="0"/>
                <w:sz w:val="16"/>
                <w:u w:val="none"/>
              </w:rPr>
              <w:t>preparation by companies, governments, and citizens</w:t>
            </w:r>
          </w:p>
        </w:tc>
      </w:tr>
      <w:tr>
        <w:tc>
          <w:tcPr>
            <w:tcW w:type="dxa" w:w="3439"/>
          </w:tcPr>
          <w:p>
            <w:pPr>
              <w:spacing w:after="0"/>
            </w:pPr>
            <w:r>
              <w:rPr>
                <w:rFonts w:ascii="맑은 고딕" w:hAnsi="맑은 고딕" w:eastAsia="맑은 고딕"/>
                <w:b w:val="0"/>
                <w:i w:val="0"/>
                <w:sz w:val="16"/>
                <w:u w:val="none"/>
              </w:rPr>
              <w:t>Who</w:t>
            </w:r>
          </w:p>
        </w:tc>
        <w:tc>
          <w:tcPr>
            <w:tcW w:type="dxa" w:w="3439"/>
          </w:tcPr>
          <w:p>
            <w:pPr>
              <w:spacing w:after="0"/>
            </w:pPr>
            <w:r>
              <w:rPr>
                <w:rFonts w:ascii="맑은 고딕" w:hAnsi="맑은 고딕" w:eastAsia="맑은 고딕"/>
                <w:b w:val="0"/>
                <w:i w:val="0"/>
                <w:sz w:val="16"/>
                <w:u w:val="none"/>
              </w:rPr>
              <w:t>the individual (yourself)</w:t>
            </w:r>
          </w:p>
        </w:tc>
        <w:tc>
          <w:tcPr>
            <w:tcW w:type="dxa" w:w="3439"/>
          </w:tcPr>
          <w:p>
            <w:pPr>
              <w:spacing w:after="0"/>
            </w:pPr>
            <w:r>
              <w:rPr>
                <w:rFonts w:ascii="맑은 고딕" w:hAnsi="맑은 고딕" w:eastAsia="맑은 고딕"/>
                <w:b w:val="0"/>
                <w:i w:val="0"/>
                <w:sz w:val="16"/>
                <w:u w:val="none"/>
              </w:rPr>
              <w:t>everyone together</w:t>
            </w:r>
          </w:p>
        </w:tc>
      </w:tr>
      <w:tr>
        <w:tc>
          <w:tcPr>
            <w:tcW w:type="dxa" w:w="3439"/>
          </w:tcPr>
          <w:p>
            <w:pPr>
              <w:spacing w:after="0"/>
            </w:pPr>
            <w:r>
              <w:rPr>
                <w:rFonts w:ascii="맑은 고딕" w:hAnsi="맑은 고딕" w:eastAsia="맑은 고딕"/>
                <w:b w:val="0"/>
                <w:i w:val="0"/>
                <w:sz w:val="16"/>
                <w:u w:val="none"/>
              </w:rPr>
              <w:t>Result</w:t>
            </w:r>
          </w:p>
        </w:tc>
        <w:tc>
          <w:tcPr>
            <w:tcW w:type="dxa" w:w="3439"/>
          </w:tcPr>
          <w:p>
            <w:pPr>
              <w:spacing w:after="0"/>
            </w:pPr>
            <w:r>
              <w:rPr>
                <w:rFonts w:ascii="맑은 고딕" w:hAnsi="맑은 고딕" w:eastAsia="맑은 고딕"/>
                <w:b w:val="0"/>
                <w:i w:val="0"/>
                <w:sz w:val="16"/>
                <w:u w:val="none"/>
              </w:rPr>
              <w:t>much stronger and more (d)</w:t>
            </w:r>
            <w:r>
              <w:rPr>
                <w:rFonts w:ascii="맑은 고딕" w:hAnsi="맑은 고딕" w:eastAsia="맑은 고딕"/>
                <w:b w:val="0"/>
                <w:i w:val="0"/>
                <w:sz w:val="16"/>
                <w:u w:val="none"/>
              </w:rPr>
              <w:t>__________</w:t>
            </w:r>
            <w:r>
              <w:rPr>
                <w:rFonts w:ascii="맑은 고딕" w:hAnsi="맑은 고딕" w:eastAsia="맑은 고딕"/>
                <w:b w:val="0"/>
                <w:i w:val="0"/>
                <w:sz w:val="16"/>
                <w:u w:val="none"/>
              </w:rPr>
              <w:t xml:space="preserve"> relationships</w:t>
            </w:r>
          </w:p>
        </w:tc>
        <w:tc>
          <w:tcPr>
            <w:tcW w:type="dxa" w:w="3439"/>
          </w:tcPr>
          <w:p>
            <w:pPr>
              <w:spacing w:after="0"/>
            </w:pPr>
            <w:r>
              <w:rPr>
                <w:rFonts w:ascii="맑은 고딕" w:hAnsi="맑은 고딕" w:eastAsia="맑은 고딕"/>
                <w:b w:val="0"/>
                <w:i w:val="0"/>
                <w:sz w:val="16"/>
                <w:u w:val="none"/>
              </w:rPr>
              <w:t>privacy protected as a vital collective (e)</w:t>
            </w:r>
            <w:r>
              <w:rPr>
                <w:rFonts w:ascii="맑은 고딕" w:hAnsi="맑은 고딕" w:eastAsia="맑은 고딕"/>
                <w:b w:val="0"/>
                <w:i w:val="0"/>
                <w:sz w:val="16"/>
                <w:u w:val="none"/>
              </w:rPr>
              <w:t>__________</w:t>
            </w:r>
          </w:p>
        </w:tc>
      </w:tr>
    </w:tbl>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22. </w:t>
      </w:r>
      <w:r>
        <w:rPr>
          <w:rFonts w:ascii="맑은 고딕" w:hAnsi="맑은 고딕" w:eastAsia="맑은 고딕"/>
          <w:b w:val="0"/>
          <w:i w:val="0"/>
          <w:sz w:val="18"/>
          <w:u w:val="none"/>
        </w:rPr>
        <w:t xml:space="preserve">어법상 옳은 문장만을 〈보기〉에서 있는 대로 고른 것은? </w:t>
      </w:r>
      <w:r>
        <w:rPr>
          <w:rFonts w:ascii="맑은 고딕" w:hAnsi="맑은 고딕" w:eastAsia="맑은 고딕"/>
          <w:b w:val="0"/>
          <w:i w:val="0"/>
          <w:sz w:val="18"/>
          <w:u w:val="none"/>
        </w:rPr>
        <w:t>(4점)</w:t>
      </w:r>
      <w:r>
        <w:rPr>
          <w:rFonts w:ascii="맑은 고딕" w:hAnsi="맑은 고딕" w:eastAsia="맑은 고딕"/>
          <w:b w:val="0"/>
          <w:i w:val="0"/>
          <w:sz w:val="18"/>
          <w:u w:val="none"/>
        </w:rPr>
        <w:t xml:space="preserve"> (표적: 2024 #10 '있는 대로' 7개 조합형)</w:t>
      </w:r>
    </w:p>
    <w:p>
      <w:pPr>
        <w:spacing w:before="0" w:after="20" w:line="259" w:lineRule="auto"/>
        <w:ind w:left="57"/>
      </w:pPr>
      <w:r>
        <w:rPr>
          <w:rFonts w:ascii="맑은 고딕" w:hAnsi="맑은 고딕" w:eastAsia="맑은 고딕"/>
          <w:b w:val="0"/>
          <w:i w:val="0"/>
          <w:sz w:val="18"/>
          <w:u w:val="none"/>
        </w:rPr>
        <w:t xml:space="preserve"> ⓐ We live in a world where social media allow us to stay connected.</w:t>
      </w:r>
      <w:r>
        <w:br/>
      </w:r>
      <w:r>
        <w:rPr>
          <w:rFonts w:ascii="맑은 고딕" w:hAnsi="맑은 고딕" w:eastAsia="맑은 고딕"/>
          <w:b w:val="0"/>
          <w:i w:val="0"/>
          <w:sz w:val="18"/>
          <w:u w:val="none"/>
        </w:rPr>
        <w:t xml:space="preserve"> ⓑ This hyper-connectivity causes many people feel exhausted.</w:t>
      </w:r>
      <w:r>
        <w:br/>
      </w:r>
      <w:r>
        <w:rPr>
          <w:rFonts w:ascii="맑은 고딕" w:hAnsi="맑은 고딕" w:eastAsia="맑은 고딕"/>
          <w:b w:val="0"/>
          <w:i w:val="0"/>
          <w:sz w:val="18"/>
          <w:u w:val="none"/>
        </w:rPr>
        <w:t xml:space="preserve"> ⓒ Finding the right balance have become a major topic.</w:t>
      </w:r>
      <w:r>
        <w:br/>
      </w:r>
      <w:r>
        <w:rPr>
          <w:rFonts w:ascii="맑은 고딕" w:hAnsi="맑은 고딕" w:eastAsia="맑은 고딕"/>
          <w:b w:val="0"/>
          <w:i w:val="0"/>
          <w:sz w:val="18"/>
          <w:u w:val="none"/>
        </w:rPr>
        <w:t xml:space="preserve"> ⓓ Giving yourself room to rest recharges your emotional energy.</w:t>
      </w:r>
      <w:r>
        <w:br/>
      </w:r>
      <w:r>
        <w:rPr>
          <w:rFonts w:ascii="맑은 고딕" w:hAnsi="맑은 고딕" w:eastAsia="맑은 고딕"/>
          <w:b w:val="0"/>
          <w:i w:val="0"/>
          <w:sz w:val="18"/>
          <w:u w:val="none"/>
        </w:rPr>
        <w:t xml:space="preserve"> ⓔ Only when your mind is healthy you can genuinely support others.</w:t>
      </w:r>
      <w:r>
        <w:br/>
      </w:r>
      <w:r>
        <w:rPr>
          <w:rFonts w:ascii="맑은 고딕" w:hAnsi="맑은 고딕" w:eastAsia="맑은 고딕"/>
          <w:b w:val="0"/>
          <w:i w:val="0"/>
          <w:sz w:val="18"/>
          <w:u w:val="none"/>
        </w:rPr>
        <w:t xml:space="preserve"> ⓕ Recognizing both the warmth and the peace allows us to build much stronger relationships.</w:t>
      </w:r>
      <w:r>
        <w:br/>
      </w:r>
      <w:r>
        <w:rPr>
          <w:rFonts w:ascii="맑은 고딕" w:hAnsi="맑은 고딕" w:eastAsia="맑은 고딕"/>
          <w:b w:val="0"/>
          <w:i w:val="0"/>
          <w:sz w:val="18"/>
          <w:u w:val="none"/>
        </w:rPr>
        <w:t xml:space="preserve"> ⓖ Citizens need to stay vigilant about how their personal data is processed. </w:t>
      </w:r>
    </w:p>
    <w:p>
      <w:pPr>
        <w:spacing w:before="0" w:after="20" w:line="259" w:lineRule="auto"/>
        <w:ind w:left="113"/>
      </w:pPr>
      <w:r>
        <w:rPr>
          <w:rFonts w:ascii="맑은 고딕" w:hAnsi="맑은 고딕" w:eastAsia="맑은 고딕"/>
          <w:b w:val="0"/>
          <w:i w:val="0"/>
          <w:sz w:val="18"/>
          <w:u w:val="none"/>
        </w:rPr>
        <w:t>① ⓐ, ⓓ, ⓕ</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 ⓓ, ⓕ, ⓖ</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 ⓒ, ⓔ</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 ⓒ, ⓓ, ⓖ</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 ⓔ, ⓕ, ⓖ</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23. </w:t>
      </w:r>
      <w:r>
        <w:rPr>
          <w:rFonts w:ascii="맑은 고딕" w:hAnsi="맑은 고딕" w:eastAsia="맑은 고딕"/>
          <w:b w:val="0"/>
          <w:i w:val="0"/>
          <w:sz w:val="18"/>
          <w:u w:val="none"/>
        </w:rPr>
        <w:t>Which of the following is the best title for the passage? (외부지문 전담 — 영어 발문)</w:t>
      </w:r>
    </w:p>
    <w:p>
      <w:pPr>
        <w:spacing w:before="0" w:after="0" w:line="259" w:lineRule="auto"/>
        <w:ind w:left="113"/>
      </w:pPr>
      <w:r>
        <w:rPr>
          <w:rFonts w:ascii="맑은 고딕" w:hAnsi="맑은 고딕" w:eastAsia="맑은 고딕"/>
          <w:b w:val="0"/>
          <w:i w:val="0"/>
          <w:sz w:val="18"/>
          <w:u w:val="none"/>
        </w:rPr>
        <w:t>① Stay Online All Day to Keep Your Friends</w:t>
      </w:r>
    </w:p>
    <w:p>
      <w:pPr>
        <w:spacing w:before="0" w:after="0" w:line="259" w:lineRule="auto"/>
        <w:ind w:left="113"/>
      </w:pPr>
      <w:r>
        <w:rPr>
          <w:rFonts w:ascii="맑은 고딕" w:hAnsi="맑은 고딕" w:eastAsia="맑은 고딕"/>
          <w:b w:val="0"/>
          <w:i w:val="0"/>
          <w:sz w:val="18"/>
          <w:u w:val="none"/>
        </w:rPr>
        <w:t>② How to Build a Security System at Home</w:t>
      </w:r>
    </w:p>
    <w:p>
      <w:pPr>
        <w:spacing w:before="0" w:after="0" w:line="259" w:lineRule="auto"/>
        <w:ind w:left="113"/>
      </w:pPr>
      <w:r>
        <w:rPr>
          <w:rFonts w:ascii="맑은 고딕" w:hAnsi="맑은 고딕" w:eastAsia="맑은 고딕"/>
          <w:b w:val="0"/>
          <w:i w:val="0"/>
          <w:sz w:val="18"/>
          <w:u w:val="none"/>
        </w:rPr>
        <w:t>③ Why Governments Dislike Social Media</w:t>
      </w:r>
    </w:p>
    <w:p>
      <w:pPr>
        <w:spacing w:before="0" w:after="0" w:line="259" w:lineRule="auto"/>
        <w:ind w:left="113"/>
      </w:pPr>
      <w:r>
        <w:rPr>
          <w:rFonts w:ascii="맑은 고딕" w:hAnsi="맑은 고딕" w:eastAsia="맑은 고딕"/>
          <w:b w:val="0"/>
          <w:i w:val="0"/>
          <w:sz w:val="18"/>
          <w:u w:val="none"/>
        </w:rPr>
        <w:t>④ Balance and Privacy in a Hyper-Connected World</w:t>
      </w:r>
    </w:p>
    <w:p>
      <w:pPr>
        <w:spacing w:before="0" w:after="0" w:line="259" w:lineRule="auto"/>
        <w:ind w:left="113"/>
      </w:pPr>
      <w:r>
        <w:rPr>
          <w:rFonts w:ascii="맑은 고딕" w:hAnsi="맑은 고딕" w:eastAsia="맑은 고딕"/>
          <w:b w:val="0"/>
          <w:i w:val="0"/>
          <w:sz w:val="18"/>
          <w:u w:val="none"/>
        </w:rPr>
        <w:t>⑤ Solitude Means Cutting People Off</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24. </w:t>
      </w:r>
      <w:r>
        <w:rPr>
          <w:rFonts w:ascii="맑은 고딕" w:hAnsi="맑은 고딕" w:eastAsia="맑은 고딕"/>
          <w:b w:val="0"/>
          <w:i w:val="0"/>
          <w:sz w:val="18"/>
          <w:u w:val="none"/>
        </w:rPr>
        <w:t xml:space="preserve">다음 글에서 전체 흐름과 관계 </w:t>
      </w:r>
      <w:r>
        <w:rPr>
          <w:rFonts w:ascii="맑은 고딕" w:hAnsi="맑은 고딕" w:eastAsia="맑은 고딕"/>
          <w:b w:val="0"/>
          <w:i w:val="0"/>
          <w:sz w:val="18"/>
          <w:u w:val="single"/>
        </w:rPr>
        <w:t>없는</w:t>
      </w:r>
      <w:r>
        <w:rPr>
          <w:rFonts w:ascii="맑은 고딕" w:hAnsi="맑은 고딕" w:eastAsia="맑은 고딕"/>
          <w:b w:val="0"/>
          <w:i w:val="0"/>
          <w:sz w:val="18"/>
          <w:u w:val="none"/>
        </w:rPr>
        <w:t xml:space="preserve"> 문장은? (외부지문 전담 — 무관 문장)</w:t>
      </w:r>
    </w:p>
    <w:p>
      <w:pPr>
        <w:spacing w:before="0" w:after="20" w:line="259" w:lineRule="auto"/>
        <w:ind w:left="57"/>
      </w:pPr>
      <w:r>
        <w:rPr>
          <w:rFonts w:ascii="맑은 고딕" w:hAnsi="맑은 고딕" w:eastAsia="맑은 고딕"/>
          <w:b w:val="0"/>
          <w:i w:val="0"/>
          <w:sz w:val="18"/>
          <w:u w:val="none"/>
        </w:rPr>
        <w:t>Alongside its impact on our emotional lives, hyper-connectivity also poses severe risks to personal privacy. ① Online games are becoming more popular among teenagers these days. ② As an irreversible trend, continuous digital exposure blurs the boundary between public and private life. ③ Recent data breaches show that small system errors can instantly leak millions of users' personal data. ④ To counter these threats, thorough preparation across society is required. ⑤ Companies must build robust security systems, while governments should enforce strict regulations.</w:t>
      </w:r>
    </w:p>
    <w:p>
      <w:pPr>
        <w:spacing w:before="0" w:after="20" w:line="259" w:lineRule="auto"/>
        <w:ind w:left="113"/>
      </w:pPr>
      <w:r>
        <w:rPr>
          <w:rFonts w:ascii="맑은 고딕" w:hAnsi="맑은 고딕" w:eastAsia="맑은 고딕"/>
          <w:b w:val="0"/>
          <w:i w:val="0"/>
          <w:sz w:val="18"/>
          <w:u w:val="none"/>
        </w:rPr>
        <w:t>① ①</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②</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③</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④</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⑤</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25. </w:t>
      </w:r>
      <w:r>
        <w:rPr>
          <w:rFonts w:ascii="맑은 고딕" w:hAnsi="맑은 고딕" w:eastAsia="맑은 고딕"/>
          <w:b w:val="0"/>
          <w:i w:val="0"/>
          <w:sz w:val="18"/>
          <w:u w:val="none"/>
        </w:rPr>
        <w:t>글의 흐름으로 보아, 주어진 문장이 들어가기에 가장 적절한 곳은? (외부지문 전담 — 문장 삽입)</w:t>
      </w:r>
    </w:p>
    <w:p>
      <w:pPr>
        <w:spacing w:before="0" w:after="20" w:line="259" w:lineRule="auto"/>
        <w:ind w:left="57"/>
      </w:pPr>
      <w:r>
        <w:rPr>
          <w:rFonts w:ascii="맑은 고딕" w:hAnsi="맑은 고딕" w:eastAsia="맑은 고딕"/>
          <w:b/>
          <w:i w:val="0"/>
          <w:sz w:val="18"/>
          <w:u w:val="single"/>
        </w:rPr>
        <w:t>Giving yourself room to rest recharges your emotional energy.</w:t>
      </w:r>
      <w:r>
        <w:br/>
      </w:r>
      <w:r>
        <w:br/>
      </w:r>
      <w:r>
        <w:rPr>
          <w:rFonts w:ascii="맑은 고딕" w:hAnsi="맑은 고딕" w:eastAsia="맑은 고딕"/>
          <w:b w:val="0"/>
          <w:i w:val="0"/>
          <w:sz w:val="18"/>
          <w:u w:val="none"/>
        </w:rPr>
        <w:t>( ① ) Taking time for yourself is not about being selfish or cutting people off; rather, it is about learning how to maintain a healthy distance so that relationships can last longer. ( ② ) When you spend time alone, you can step away from the pressure of other people's expectations and focus entirely on what you truly enjoy. ( ③ ) Only when your own mind is relaxed and healthy can you genuinely understand, care for, and support the people around you. ( ④ ) Consequently, recognizing both the warmth of social connection and the peace of solitude allows us to build much stronger and more mature relationships. ( ⑤ )</w:t>
      </w:r>
    </w:p>
    <w:p>
      <w:pPr>
        <w:spacing w:before="0" w:after="20" w:line="259" w:lineRule="auto"/>
        <w:ind w:left="113"/>
      </w:pPr>
      <w:r>
        <w:rPr>
          <w:rFonts w:ascii="맑은 고딕" w:hAnsi="맑은 고딕" w:eastAsia="맑은 고딕"/>
          <w:b w:val="0"/>
          <w:i w:val="0"/>
          <w:sz w:val="18"/>
          <w:u w:val="none"/>
        </w:rPr>
        <w:t>① ①</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②</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③</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④</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⑤</w:t>
      </w:r>
    </w:p>
    <w:p>
      <w:pPr>
        <w:spacing w:before="0" w:after="40" w:line="259" w:lineRule="auto"/>
      </w:pPr>
    </w:p>
    <w:p>
      <w:pPr>
        <w:keepNext/>
        <w:spacing w:before="0" w:after="40" w:line="259" w:lineRule="auto"/>
      </w:pPr>
      <w:r>
        <w:rPr>
          <w:rFonts w:ascii="맑은 고딕" w:hAnsi="맑은 고딕" w:eastAsia="맑은 고딕"/>
          <w:b/>
          <w:i w:val="0"/>
          <w:color w:val="1F3864"/>
          <w:sz w:val="20"/>
          <w:u w:val="none"/>
        </w:rPr>
        <w:t>■ 3부 보강 — A 지시대상 · B ★배열영작 · C 전체 요약문</w:t>
      </w:r>
    </w:p>
    <w:p>
      <w:pPr>
        <w:keepNext/>
        <w:spacing w:before="0" w:after="20" w:line="259" w:lineRule="auto"/>
      </w:pPr>
      <w:r>
        <w:rPr>
          <w:rFonts w:ascii="맑은 고딕" w:hAnsi="맑은 고딕" w:eastAsia="맑은 고딕"/>
          <w:b/>
          <w:i w:val="0"/>
          <w:sz w:val="18"/>
          <w:u w:val="none"/>
        </w:rPr>
        <w:t>A 지시대상 — 밑줄 친 ⓐ~ⓖ가 가리키는 대상을 본문에서 찾아 쓰시오</w:t>
      </w:r>
    </w:p>
    <w:p>
      <w:pPr>
        <w:keepNext/>
        <w:spacing w:before="0" w:after="20" w:line="259" w:lineRule="auto"/>
        <w:ind w:left="0"/>
      </w:pPr>
      <w:r>
        <w:rPr>
          <w:rFonts w:ascii="맑은 고딕" w:hAnsi="맑은 고딕" w:eastAsia="맑은 고딕"/>
          <w:b/>
          <w:i w:val="0"/>
          <w:sz w:val="18"/>
          <w:u w:val="none"/>
        </w:rPr>
        <w:t>[지시대상 지문]</w:t>
      </w:r>
    </w:p>
    <w:p>
      <w:pPr>
        <w:spacing w:before="0" w:after="0" w:line="259" w:lineRule="auto"/>
        <w:ind w:left="0"/>
      </w:pPr>
      <w:r>
        <w:rPr>
          <w:rFonts w:ascii="맑은 고딕" w:hAnsi="맑은 고딕" w:eastAsia="맑은 고딕"/>
          <w:b w:val="0"/>
          <w:i w:val="0"/>
          <w:sz w:val="18"/>
          <w:u w:val="none"/>
        </w:rPr>
        <w:t xml:space="preserve">Today, we live in a world </w:t>
      </w:r>
      <w:r>
        <w:rPr>
          <w:rFonts w:ascii="맑은 고딕" w:hAnsi="맑은 고딕" w:eastAsia="맑은 고딕"/>
          <w:b/>
          <w:i w:val="0"/>
          <w:sz w:val="18"/>
          <w:u w:val="single"/>
        </w:rPr>
        <w:t>ⓐ where</w:t>
      </w:r>
      <w:r>
        <w:rPr>
          <w:rFonts w:ascii="맑은 고딕" w:hAnsi="맑은 고딕" w:eastAsia="맑은 고딕"/>
          <w:b w:val="0"/>
          <w:i w:val="0"/>
          <w:sz w:val="18"/>
          <w:u w:val="none"/>
        </w:rPr>
        <w:t xml:space="preserve"> social media and messaging apps allow us to stay connected with others regardless of time and place. With just a quick tap on our screens, we can easily check our friends' daily lives and chat with </w:t>
      </w:r>
      <w:r>
        <w:rPr>
          <w:rFonts w:ascii="맑은 고딕" w:hAnsi="맑은 고딕" w:eastAsia="맑은 고딕"/>
          <w:b/>
          <w:i w:val="0"/>
          <w:sz w:val="18"/>
          <w:u w:val="single"/>
        </w:rPr>
        <w:t>ⓑ them</w:t>
      </w:r>
      <w:r>
        <w:rPr>
          <w:rFonts w:ascii="맑은 고딕" w:hAnsi="맑은 고딕" w:eastAsia="맑은 고딕"/>
          <w:b w:val="0"/>
          <w:i w:val="0"/>
          <w:sz w:val="18"/>
          <w:u w:val="none"/>
        </w:rPr>
        <w:t xml:space="preserve"> instantly. While this hyper-connectivity brings great convenience, </w:t>
      </w:r>
      <w:r>
        <w:rPr>
          <w:rFonts w:ascii="맑은 고딕" w:hAnsi="맑은 고딕" w:eastAsia="맑은 고딕"/>
          <w:b/>
          <w:i w:val="0"/>
          <w:sz w:val="18"/>
          <w:u w:val="single"/>
        </w:rPr>
        <w:t>ⓒ it</w:t>
      </w:r>
      <w:r>
        <w:rPr>
          <w:rFonts w:ascii="맑은 고딕" w:hAnsi="맑은 고딕" w:eastAsia="맑은 고딕"/>
          <w:b w:val="0"/>
          <w:i w:val="0"/>
          <w:sz w:val="18"/>
          <w:u w:val="none"/>
        </w:rPr>
        <w:t xml:space="preserve"> also causes many people to feel overwhelmed and exhausted by social interactions.</w:t>
      </w:r>
    </w:p>
    <w:p>
      <w:pPr>
        <w:spacing w:before="0" w:after="0" w:line="259" w:lineRule="auto"/>
        <w:ind w:left="0"/>
      </w:pPr>
      <w:r>
        <w:rPr>
          <w:rFonts w:ascii="맑은 고딕" w:hAnsi="맑은 고딕" w:eastAsia="맑은 고딕"/>
          <w:b w:val="0"/>
          <w:i w:val="0"/>
          <w:sz w:val="18"/>
          <w:u w:val="none"/>
        </w:rPr>
        <w:t xml:space="preserve">Taking time for yourself is not about being selfish or cutting people off; rather, </w:t>
      </w:r>
      <w:r>
        <w:rPr>
          <w:rFonts w:ascii="맑은 고딕" w:hAnsi="맑은 고딕" w:eastAsia="맑은 고딕"/>
          <w:b/>
          <w:i w:val="0"/>
          <w:sz w:val="18"/>
          <w:u w:val="single"/>
        </w:rPr>
        <w:t>ⓓ it</w:t>
      </w:r>
      <w:r>
        <w:rPr>
          <w:rFonts w:ascii="맑은 고딕" w:hAnsi="맑은 고딕" w:eastAsia="맑은 고딕"/>
          <w:b w:val="0"/>
          <w:i w:val="0"/>
          <w:sz w:val="18"/>
          <w:u w:val="none"/>
        </w:rPr>
        <w:t xml:space="preserve"> is about learning how to maintain a healthy distance so that relationships can last longer. When you spend time alone, you can step away from the pressure of other people's expectations and focus entirely on what you truly enjoy.</w:t>
      </w:r>
    </w:p>
    <w:p>
      <w:pPr>
        <w:spacing w:before="0" w:after="0" w:line="259" w:lineRule="auto"/>
        <w:ind w:left="0"/>
      </w:pPr>
      <w:r>
        <w:rPr>
          <w:rFonts w:ascii="맑은 고딕" w:hAnsi="맑은 고딕" w:eastAsia="맑은 고딕"/>
          <w:b w:val="0"/>
          <w:i w:val="0"/>
          <w:sz w:val="18"/>
          <w:u w:val="none"/>
        </w:rPr>
        <w:t xml:space="preserve">Alongside </w:t>
      </w:r>
      <w:r>
        <w:rPr>
          <w:rFonts w:ascii="맑은 고딕" w:hAnsi="맑은 고딕" w:eastAsia="맑은 고딕"/>
          <w:b/>
          <w:i w:val="0"/>
          <w:sz w:val="18"/>
          <w:u w:val="single"/>
        </w:rPr>
        <w:t>ⓔ its</w:t>
      </w:r>
      <w:r>
        <w:rPr>
          <w:rFonts w:ascii="맑은 고딕" w:hAnsi="맑은 고딕" w:eastAsia="맑은 고딕"/>
          <w:b w:val="0"/>
          <w:i w:val="0"/>
          <w:sz w:val="18"/>
          <w:u w:val="none"/>
        </w:rPr>
        <w:t xml:space="preserve"> impact on our emotional lives, hyper-connectivity also poses severe risks to personal privacy. ... To counter </w:t>
      </w:r>
      <w:r>
        <w:rPr>
          <w:rFonts w:ascii="맑은 고딕" w:hAnsi="맑은 고딕" w:eastAsia="맑은 고딕"/>
          <w:b/>
          <w:i w:val="0"/>
          <w:sz w:val="18"/>
          <w:u w:val="single"/>
        </w:rPr>
        <w:t>ⓕ these threats</w:t>
      </w:r>
      <w:r>
        <w:rPr>
          <w:rFonts w:ascii="맑은 고딕" w:hAnsi="맑은 고딕" w:eastAsia="맑은 고딕"/>
          <w:b w:val="0"/>
          <w:i w:val="0"/>
          <w:sz w:val="18"/>
          <w:u w:val="none"/>
        </w:rPr>
        <w:t xml:space="preserve">, thorough preparation across society is required. ... At the same time, citizens need to stay vigilant about how </w:t>
      </w:r>
      <w:r>
        <w:rPr>
          <w:rFonts w:ascii="맑은 고딕" w:hAnsi="맑은 고딕" w:eastAsia="맑은 고딕"/>
          <w:b/>
          <w:i w:val="0"/>
          <w:sz w:val="18"/>
          <w:u w:val="single"/>
        </w:rPr>
        <w:t>ⓖ their</w:t>
      </w:r>
      <w:r>
        <w:rPr>
          <w:rFonts w:ascii="맑은 고딕" w:hAnsi="맑은 고딕" w:eastAsia="맑은 고딕"/>
          <w:b w:val="0"/>
          <w:i w:val="0"/>
          <w:sz w:val="18"/>
          <w:u w:val="none"/>
        </w:rPr>
        <w:t xml:space="preserve"> personal data is processed. Ultimately, protecting privacy in a hyper-connected world is a vital collective duty that everyone must address together.</w:t>
      </w:r>
    </w:p>
    <w:p>
      <w:pPr>
        <w:spacing w:before="0" w:after="0" w:line="259" w:lineRule="auto"/>
      </w:pPr>
    </w:p>
    <w:p>
      <w:pPr>
        <w:keepNext/>
        <w:spacing w:before="0" w:after="20" w:line="259" w:lineRule="auto"/>
      </w:pPr>
      <w:r>
        <w:rPr>
          <w:rFonts w:ascii="맑은 고딕" w:hAnsi="맑은 고딕" w:eastAsia="맑은 고딕"/>
          <w:b/>
          <w:i w:val="0"/>
          <w:sz w:val="18"/>
          <w:u w:val="none"/>
        </w:rPr>
        <w:t xml:space="preserve">26. </w:t>
      </w:r>
      <w:r>
        <w:rPr>
          <w:rFonts w:ascii="맑은 고딕" w:hAnsi="맑은 고딕" w:eastAsia="맑은 고딕"/>
          <w:b w:val="0"/>
          <w:i w:val="0"/>
          <w:sz w:val="18"/>
          <w:u w:val="none"/>
        </w:rPr>
        <w:t>가리키는 대상 쓰기</w:t>
      </w:r>
    </w:p>
    <w:tbl>
      <w:tblPr>
        <w:tblStyle w:val="TableGrid"/>
        <w:tblW w:type="auto" w:w="0"/>
        <w:tblLook w:firstColumn="1" w:firstRow="1" w:lastColumn="0" w:lastRow="0" w:noHBand="0" w:noVBand="1" w:val="04A0"/>
      </w:tblPr>
      <w:tblGrid>
        <w:gridCol w:w="5159"/>
        <w:gridCol w:w="5159"/>
      </w:tblGrid>
      <w:tr>
        <w:tc>
          <w:tcPr>
            <w:tcW w:type="dxa" w:w="5159"/>
          </w:tcPr>
          <w:p>
            <w:pPr>
              <w:spacing w:after="0"/>
            </w:pPr>
            <w:r>
              <w:rPr>
                <w:rFonts w:ascii="맑은 고딕" w:hAnsi="맑은 고딕" w:eastAsia="맑은 고딕"/>
                <w:b/>
                <w:i w:val="0"/>
                <w:sz w:val="16"/>
                <w:u w:val="none"/>
              </w:rPr>
              <w:t>밑줄</w:t>
            </w:r>
          </w:p>
        </w:tc>
        <w:tc>
          <w:tcPr>
            <w:tcW w:type="dxa" w:w="5159"/>
          </w:tcPr>
          <w:p>
            <w:pPr>
              <w:spacing w:after="0"/>
            </w:pPr>
            <w:r>
              <w:rPr>
                <w:rFonts w:ascii="맑은 고딕" w:hAnsi="맑은 고딕" w:eastAsia="맑은 고딕"/>
                <w:b/>
                <w:i w:val="0"/>
                <w:sz w:val="16"/>
                <w:u w:val="none"/>
              </w:rPr>
              <w:t>가리키는 대상 (본문 표현)</w:t>
            </w:r>
          </w:p>
        </w:tc>
      </w:tr>
      <w:tr>
        <w:tc>
          <w:tcPr>
            <w:tcW w:type="dxa" w:w="5159"/>
          </w:tcPr>
          <w:p>
            <w:pPr>
              <w:spacing w:after="0"/>
            </w:pPr>
            <w:r>
              <w:rPr>
                <w:rFonts w:ascii="맑은 고딕" w:hAnsi="맑은 고딕" w:eastAsia="맑은 고딕"/>
                <w:b w:val="0"/>
                <w:i w:val="0"/>
                <w:sz w:val="16"/>
                <w:u w:val="none"/>
              </w:rPr>
              <w:t>ⓐ where</w:t>
            </w:r>
          </w:p>
        </w:tc>
        <w:tc>
          <w:tcPr>
            <w:tcW w:type="dxa" w:w="5159"/>
          </w:tcPr>
          <w:p>
            <w:pPr>
              <w:spacing w:after="0"/>
            </w:pPr>
            <w:r>
              <w:rPr>
                <w:rFonts w:ascii="맑은 고딕" w:hAnsi="맑은 고딕" w:eastAsia="맑은 고딕"/>
                <w:b w:val="0"/>
                <w:i w:val="0"/>
                <w:sz w:val="16"/>
                <w:u w:val="none"/>
              </w:rPr>
              <w:t>__________</w:t>
            </w:r>
          </w:p>
        </w:tc>
      </w:tr>
      <w:tr>
        <w:tc>
          <w:tcPr>
            <w:tcW w:type="dxa" w:w="5159"/>
          </w:tcPr>
          <w:p>
            <w:pPr>
              <w:spacing w:after="0"/>
            </w:pPr>
            <w:r>
              <w:rPr>
                <w:rFonts w:ascii="맑은 고딕" w:hAnsi="맑은 고딕" w:eastAsia="맑은 고딕"/>
                <w:b w:val="0"/>
                <w:i w:val="0"/>
                <w:sz w:val="16"/>
                <w:u w:val="none"/>
              </w:rPr>
              <w:t>ⓑ them</w:t>
            </w:r>
          </w:p>
        </w:tc>
        <w:tc>
          <w:tcPr>
            <w:tcW w:type="dxa" w:w="5159"/>
          </w:tcPr>
          <w:p>
            <w:pPr>
              <w:spacing w:after="0"/>
            </w:pPr>
            <w:r>
              <w:rPr>
                <w:rFonts w:ascii="맑은 고딕" w:hAnsi="맑은 고딕" w:eastAsia="맑은 고딕"/>
                <w:b w:val="0"/>
                <w:i w:val="0"/>
                <w:sz w:val="16"/>
                <w:u w:val="none"/>
              </w:rPr>
              <w:t>__________</w:t>
            </w:r>
          </w:p>
        </w:tc>
      </w:tr>
      <w:tr>
        <w:tc>
          <w:tcPr>
            <w:tcW w:type="dxa" w:w="5159"/>
          </w:tcPr>
          <w:p>
            <w:pPr>
              <w:spacing w:after="0"/>
            </w:pPr>
            <w:r>
              <w:rPr>
                <w:rFonts w:ascii="맑은 고딕" w:hAnsi="맑은 고딕" w:eastAsia="맑은 고딕"/>
                <w:b w:val="0"/>
                <w:i w:val="0"/>
                <w:sz w:val="16"/>
                <w:u w:val="none"/>
              </w:rPr>
              <w:t>ⓒ it</w:t>
            </w:r>
          </w:p>
        </w:tc>
        <w:tc>
          <w:tcPr>
            <w:tcW w:type="dxa" w:w="5159"/>
          </w:tcPr>
          <w:p>
            <w:pPr>
              <w:spacing w:after="0"/>
            </w:pPr>
            <w:r>
              <w:rPr>
                <w:rFonts w:ascii="맑은 고딕" w:hAnsi="맑은 고딕" w:eastAsia="맑은 고딕"/>
                <w:b w:val="0"/>
                <w:i w:val="0"/>
                <w:sz w:val="16"/>
                <w:u w:val="none"/>
              </w:rPr>
              <w:t>__________</w:t>
            </w:r>
          </w:p>
        </w:tc>
      </w:tr>
      <w:tr>
        <w:tc>
          <w:tcPr>
            <w:tcW w:type="dxa" w:w="5159"/>
          </w:tcPr>
          <w:p>
            <w:pPr>
              <w:spacing w:after="0"/>
            </w:pPr>
            <w:r>
              <w:rPr>
                <w:rFonts w:ascii="맑은 고딕" w:hAnsi="맑은 고딕" w:eastAsia="맑은 고딕"/>
                <w:b w:val="0"/>
                <w:i w:val="0"/>
                <w:sz w:val="16"/>
                <w:u w:val="none"/>
              </w:rPr>
              <w:t>ⓓ it</w:t>
            </w:r>
          </w:p>
        </w:tc>
        <w:tc>
          <w:tcPr>
            <w:tcW w:type="dxa" w:w="5159"/>
          </w:tcPr>
          <w:p>
            <w:pPr>
              <w:spacing w:after="0"/>
            </w:pPr>
            <w:r>
              <w:rPr>
                <w:rFonts w:ascii="맑은 고딕" w:hAnsi="맑은 고딕" w:eastAsia="맑은 고딕"/>
                <w:b w:val="0"/>
                <w:i w:val="0"/>
                <w:sz w:val="16"/>
                <w:u w:val="none"/>
              </w:rPr>
              <w:t>__________</w:t>
            </w:r>
          </w:p>
        </w:tc>
      </w:tr>
      <w:tr>
        <w:tc>
          <w:tcPr>
            <w:tcW w:type="dxa" w:w="5159"/>
          </w:tcPr>
          <w:p>
            <w:pPr>
              <w:spacing w:after="0"/>
            </w:pPr>
            <w:r>
              <w:rPr>
                <w:rFonts w:ascii="맑은 고딕" w:hAnsi="맑은 고딕" w:eastAsia="맑은 고딕"/>
                <w:b w:val="0"/>
                <w:i w:val="0"/>
                <w:sz w:val="16"/>
                <w:u w:val="none"/>
              </w:rPr>
              <w:t>ⓔ its</w:t>
            </w:r>
          </w:p>
        </w:tc>
        <w:tc>
          <w:tcPr>
            <w:tcW w:type="dxa" w:w="5159"/>
          </w:tcPr>
          <w:p>
            <w:pPr>
              <w:spacing w:after="0"/>
            </w:pPr>
            <w:r>
              <w:rPr>
                <w:rFonts w:ascii="맑은 고딕" w:hAnsi="맑은 고딕" w:eastAsia="맑은 고딕"/>
                <w:b w:val="0"/>
                <w:i w:val="0"/>
                <w:sz w:val="16"/>
                <w:u w:val="none"/>
              </w:rPr>
              <w:t>__________</w:t>
            </w:r>
          </w:p>
        </w:tc>
      </w:tr>
      <w:tr>
        <w:tc>
          <w:tcPr>
            <w:tcW w:type="dxa" w:w="5159"/>
          </w:tcPr>
          <w:p>
            <w:pPr>
              <w:spacing w:after="0"/>
            </w:pPr>
            <w:r>
              <w:rPr>
                <w:rFonts w:ascii="맑은 고딕" w:hAnsi="맑은 고딕" w:eastAsia="맑은 고딕"/>
                <w:b w:val="0"/>
                <w:i w:val="0"/>
                <w:sz w:val="16"/>
                <w:u w:val="none"/>
              </w:rPr>
              <w:t>ⓕ these threats</w:t>
            </w:r>
          </w:p>
        </w:tc>
        <w:tc>
          <w:tcPr>
            <w:tcW w:type="dxa" w:w="5159"/>
          </w:tcPr>
          <w:p>
            <w:pPr>
              <w:spacing w:after="0"/>
            </w:pPr>
            <w:r>
              <w:rPr>
                <w:rFonts w:ascii="맑은 고딕" w:hAnsi="맑은 고딕" w:eastAsia="맑은 고딕"/>
                <w:b w:val="0"/>
                <w:i w:val="0"/>
                <w:sz w:val="16"/>
                <w:u w:val="none"/>
              </w:rPr>
              <w:t>__________</w:t>
            </w:r>
          </w:p>
        </w:tc>
      </w:tr>
      <w:tr>
        <w:tc>
          <w:tcPr>
            <w:tcW w:type="dxa" w:w="5159"/>
          </w:tcPr>
          <w:p>
            <w:pPr>
              <w:spacing w:after="0"/>
            </w:pPr>
            <w:r>
              <w:rPr>
                <w:rFonts w:ascii="맑은 고딕" w:hAnsi="맑은 고딕" w:eastAsia="맑은 고딕"/>
                <w:b w:val="0"/>
                <w:i w:val="0"/>
                <w:sz w:val="16"/>
                <w:u w:val="none"/>
              </w:rPr>
              <w:t>ⓖ their</w:t>
            </w:r>
          </w:p>
        </w:tc>
        <w:tc>
          <w:tcPr>
            <w:tcW w:type="dxa" w:w="5159"/>
          </w:tcPr>
          <w:p>
            <w:pPr>
              <w:spacing w:after="0"/>
            </w:pPr>
            <w:r>
              <w:rPr>
                <w:rFonts w:ascii="맑은 고딕" w:hAnsi="맑은 고딕" w:eastAsia="맑은 고딕"/>
                <w:b w:val="0"/>
                <w:i w:val="0"/>
                <w:sz w:val="16"/>
                <w:u w:val="none"/>
              </w:rPr>
              <w:t>__________</w:t>
            </w:r>
          </w:p>
        </w:tc>
      </w:tr>
    </w:tbl>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27. </w:t>
      </w:r>
      <w:r>
        <w:rPr>
          <w:rFonts w:ascii="맑은 고딕" w:hAnsi="맑은 고딕" w:eastAsia="맑은 고딕"/>
          <w:b w:val="0"/>
          <w:i w:val="0"/>
          <w:sz w:val="18"/>
          <w:u w:val="none"/>
        </w:rPr>
        <w:t xml:space="preserve">ⓐ~ⓖ가 가리키는 대상으로 옳지 </w:t>
      </w:r>
      <w:r>
        <w:rPr>
          <w:rFonts w:ascii="맑은 고딕" w:hAnsi="맑은 고딕" w:eastAsia="맑은 고딕"/>
          <w:b w:val="0"/>
          <w:i w:val="0"/>
          <w:sz w:val="18"/>
          <w:u w:val="single"/>
        </w:rPr>
        <w:t>않은</w:t>
      </w:r>
      <w:r>
        <w:rPr>
          <w:rFonts w:ascii="맑은 고딕" w:hAnsi="맑은 고딕" w:eastAsia="맑은 고딕"/>
          <w:b w:val="0"/>
          <w:i w:val="0"/>
          <w:sz w:val="18"/>
          <w:u w:val="none"/>
        </w:rPr>
        <w:t xml:space="preserve"> 것은? (표적: 기출 '가리키는 대상으로 옳지 않은 것')</w:t>
      </w:r>
    </w:p>
    <w:p>
      <w:pPr>
        <w:spacing w:before="0" w:after="0" w:line="259" w:lineRule="auto"/>
        <w:ind w:left="113"/>
      </w:pPr>
      <w:r>
        <w:rPr>
          <w:rFonts w:ascii="맑은 고딕" w:hAnsi="맑은 고딕" w:eastAsia="맑은 고딕"/>
          <w:b w:val="0"/>
          <w:i w:val="0"/>
          <w:sz w:val="18"/>
          <w:u w:val="none"/>
        </w:rPr>
        <w:t>① ⓐ where → a world</w:t>
      </w:r>
    </w:p>
    <w:p>
      <w:pPr>
        <w:spacing w:before="0" w:after="0" w:line="259" w:lineRule="auto"/>
        <w:ind w:left="113"/>
      </w:pPr>
      <w:r>
        <w:rPr>
          <w:rFonts w:ascii="맑은 고딕" w:hAnsi="맑은 고딕" w:eastAsia="맑은 고딕"/>
          <w:b w:val="0"/>
          <w:i w:val="0"/>
          <w:sz w:val="18"/>
          <w:u w:val="none"/>
        </w:rPr>
        <w:t>② ⓑ them → our friends</w:t>
      </w:r>
    </w:p>
    <w:p>
      <w:pPr>
        <w:spacing w:before="0" w:after="0" w:line="259" w:lineRule="auto"/>
        <w:ind w:left="113"/>
      </w:pPr>
      <w:r>
        <w:rPr>
          <w:rFonts w:ascii="맑은 고딕" w:hAnsi="맑은 고딕" w:eastAsia="맑은 고딕"/>
          <w:b w:val="0"/>
          <w:i w:val="0"/>
          <w:sz w:val="18"/>
          <w:u w:val="none"/>
        </w:rPr>
        <w:t>③ ⓒ it → this hyper-connectivity</w:t>
      </w:r>
    </w:p>
    <w:p>
      <w:pPr>
        <w:spacing w:before="0" w:after="0" w:line="259" w:lineRule="auto"/>
        <w:ind w:left="113"/>
      </w:pPr>
      <w:r>
        <w:rPr>
          <w:rFonts w:ascii="맑은 고딕" w:hAnsi="맑은 고딕" w:eastAsia="맑은 고딕"/>
          <w:b w:val="0"/>
          <w:i w:val="0"/>
          <w:sz w:val="18"/>
          <w:u w:val="none"/>
        </w:rPr>
        <w:t>④ ⓖ their → citizens'</w:t>
      </w:r>
    </w:p>
    <w:p>
      <w:pPr>
        <w:spacing w:before="0" w:after="0" w:line="259" w:lineRule="auto"/>
        <w:ind w:left="113"/>
      </w:pPr>
      <w:r>
        <w:rPr>
          <w:rFonts w:ascii="맑은 고딕" w:hAnsi="맑은 고딕" w:eastAsia="맑은 고딕"/>
          <w:b w:val="0"/>
          <w:i w:val="0"/>
          <w:sz w:val="18"/>
          <w:u w:val="none"/>
        </w:rPr>
        <w:t>⑤ ⓓ it → being selfish</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B ★배열영작 — 〈보기〉의 말을 모두 한 번씩 배열하여 영작할 때 ★에 들어갈 단어는? (함정어 1개 제외)</w:t>
      </w:r>
    </w:p>
    <w:p>
      <w:pPr>
        <w:keepNext/>
        <w:spacing w:before="0" w:after="20" w:line="259" w:lineRule="auto"/>
      </w:pPr>
      <w:r>
        <w:rPr>
          <w:rFonts w:ascii="맑은 고딕" w:hAnsi="맑은 고딕" w:eastAsia="맑은 고딕"/>
          <w:b/>
          <w:i w:val="0"/>
          <w:sz w:val="18"/>
          <w:u w:val="none"/>
        </w:rPr>
        <w:t xml:space="preserve">28. </w:t>
      </w:r>
      <w:r>
        <w:rPr>
          <w:rFonts w:ascii="맑은 고딕" w:hAnsi="맑은 고딕" w:eastAsia="맑은 고딕"/>
          <w:b w:val="0"/>
          <w:i w:val="0"/>
          <w:sz w:val="18"/>
          <w:u w:val="none"/>
        </w:rPr>
        <w:t>"당신 자신의 마음이 편안하고 건강할 때에만 비로소 주변 사람들을 진심으로 이해할 수 있다." (한줄해석 '배열영작 출제 1순위')</w:t>
      </w:r>
    </w:p>
    <w:p>
      <w:pPr>
        <w:spacing w:before="0" w:after="20" w:line="259" w:lineRule="auto"/>
        <w:ind w:left="57"/>
      </w:pPr>
      <w:r>
        <w:rPr>
          <w:rFonts w:ascii="맑은 고딕" w:hAnsi="맑은 고딕" w:eastAsia="맑은 고딕"/>
          <w:b w:val="0"/>
          <w:i w:val="0"/>
          <w:sz w:val="18"/>
          <w:u w:val="none"/>
        </w:rPr>
        <w:t xml:space="preserve">〈보기〉 </w:t>
      </w:r>
      <w:r>
        <w:rPr>
          <w:rFonts w:ascii="맑은 고딕" w:hAnsi="맑은 고딕" w:eastAsia="맑은 고딕"/>
          <w:b w:val="0"/>
          <w:i w:val="0"/>
          <w:sz w:val="18"/>
          <w:u w:val="none"/>
        </w:rPr>
        <w:t>( you / when / is / only / the people around you / relaxed and healthy / genuinely / can / understand / your own mind / understanding )</w:t>
      </w:r>
      <w:r>
        <w:br/>
      </w:r>
      <w:r>
        <w:rPr>
          <w:rFonts w:ascii="맑은 고딕" w:hAnsi="맑은 고딕" w:eastAsia="맑은 고딕"/>
          <w:b w:val="0"/>
          <w:i w:val="0"/>
          <w:sz w:val="18"/>
          <w:u w:val="none"/>
        </w:rPr>
        <w:t>→ ______ ______ ______ ______ ______ ★______ ______ ______ ______ ______ .</w:t>
      </w:r>
    </w:p>
    <w:p>
      <w:pPr>
        <w:spacing w:before="0" w:after="20" w:line="259" w:lineRule="auto"/>
        <w:ind w:left="113"/>
      </w:pPr>
      <w:r>
        <w:rPr>
          <w:rFonts w:ascii="맑은 고딕" w:hAnsi="맑은 고딕" w:eastAsia="맑은 고딕"/>
          <w:b w:val="0"/>
          <w:i w:val="0"/>
          <w:sz w:val="18"/>
          <w:u w:val="none"/>
        </w:rPr>
        <w:t>① you</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can</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do</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will</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genuinely</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29. </w:t>
      </w:r>
      <w:r>
        <w:rPr>
          <w:rFonts w:ascii="맑은 고딕" w:hAnsi="맑은 고딕" w:eastAsia="맑은 고딕"/>
          <w:b w:val="0"/>
          <w:i w:val="0"/>
          <w:sz w:val="18"/>
          <w:u w:val="none"/>
        </w:rPr>
        <w:t>"사회적 연결의 따뜻함과 고독의 평온함을 모두 인정하는 것은 우리가 훨씬 더 단단한 관계를 쌓을 수 있게 해 준다."</w:t>
      </w:r>
    </w:p>
    <w:p>
      <w:pPr>
        <w:spacing w:before="0" w:after="20" w:line="259" w:lineRule="auto"/>
        <w:ind w:left="57"/>
      </w:pPr>
      <w:r>
        <w:rPr>
          <w:rFonts w:ascii="맑은 고딕" w:hAnsi="맑은 고딕" w:eastAsia="맑은 고딕"/>
          <w:b w:val="0"/>
          <w:i w:val="0"/>
          <w:sz w:val="18"/>
          <w:u w:val="none"/>
        </w:rPr>
        <w:t xml:space="preserve">〈보기〉 </w:t>
      </w:r>
      <w:r>
        <w:rPr>
          <w:rFonts w:ascii="맑은 고딕" w:hAnsi="맑은 고딕" w:eastAsia="맑은 고딕"/>
          <w:b w:val="0"/>
          <w:i w:val="0"/>
          <w:sz w:val="18"/>
          <w:u w:val="none"/>
        </w:rPr>
        <w:t>( much stronger relationships / the warmth of social connection / us / the peace of solitude / allow / to build / both / and / allows / recognizing )</w:t>
      </w:r>
      <w:r>
        <w:br/>
      </w:r>
      <w:r>
        <w:rPr>
          <w:rFonts w:ascii="맑은 고딕" w:hAnsi="맑은 고딕" w:eastAsia="맑은 고딕"/>
          <w:b w:val="0"/>
          <w:i w:val="0"/>
          <w:sz w:val="18"/>
          <w:u w:val="none"/>
        </w:rPr>
        <w:t>→ ______ ______ ______ ______ ______ ★______ ______ ______ ______ .</w:t>
      </w:r>
    </w:p>
    <w:p>
      <w:pPr>
        <w:spacing w:before="0" w:after="20" w:line="259" w:lineRule="auto"/>
        <w:ind w:left="113"/>
      </w:pPr>
      <w:r>
        <w:rPr>
          <w:rFonts w:ascii="맑은 고딕" w:hAnsi="맑은 고딕" w:eastAsia="맑은 고딕"/>
          <w:b w:val="0"/>
          <w:i w:val="0"/>
          <w:sz w:val="18"/>
          <w:u w:val="none"/>
        </w:rPr>
        <w:t>① allow</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allowing</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to allow</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allowed</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allows</w:t>
      </w:r>
    </w:p>
    <w:p>
      <w:pPr>
        <w:spacing w:before="0" w:after="40" w:line="259" w:lineRule="auto"/>
      </w:pPr>
    </w:p>
    <w:p>
      <w:pPr>
        <w:keepNext/>
        <w:spacing w:before="0" w:after="20" w:line="259" w:lineRule="auto"/>
      </w:pPr>
      <w:r>
        <w:rPr>
          <w:rFonts w:ascii="맑은 고딕" w:hAnsi="맑은 고딕" w:eastAsia="맑은 고딕"/>
          <w:b/>
          <w:i w:val="0"/>
          <w:sz w:val="18"/>
          <w:u w:val="none"/>
        </w:rPr>
        <w:t>C 전체 요약문 — 빈칸에 알맞은 말을 〈보기〉에서 골라 쓰시오 (2개는 쓰이지 않음)</w:t>
      </w:r>
    </w:p>
    <w:p>
      <w:pPr>
        <w:keepNext/>
        <w:spacing w:before="0" w:after="20" w:line="259" w:lineRule="auto"/>
      </w:pPr>
      <w:r>
        <w:rPr>
          <w:rFonts w:ascii="맑은 고딕" w:hAnsi="맑은 고딕" w:eastAsia="맑은 고딕"/>
          <w:b/>
          <w:i w:val="0"/>
          <w:sz w:val="18"/>
          <w:u w:val="none"/>
        </w:rPr>
        <w:t xml:space="preserve">30. </w:t>
      </w:r>
      <w:r>
        <w:rPr>
          <w:rFonts w:ascii="맑은 고딕" w:hAnsi="맑은 고딕" w:eastAsia="맑은 고딕"/>
          <w:b w:val="0"/>
          <w:i w:val="0"/>
          <w:sz w:val="18"/>
          <w:u w:val="none"/>
        </w:rPr>
        <w:t>요약문 완성 (빈칸 12)</w:t>
      </w:r>
    </w:p>
    <w:p>
      <w:pPr>
        <w:spacing w:before="0" w:after="20" w:line="259" w:lineRule="auto"/>
        <w:ind w:left="57"/>
      </w:pPr>
      <w:r>
        <w:rPr>
          <w:rFonts w:ascii="맑은 고딕" w:hAnsi="맑은 고딕" w:eastAsia="맑은 고딕"/>
          <w:b w:val="0"/>
          <w:i w:val="0"/>
          <w:sz w:val="18"/>
          <w:u w:val="none"/>
        </w:rPr>
        <w:t>Today, social media and messaging apps let us stay (1)</w:t>
      </w:r>
      <w:r>
        <w:rPr>
          <w:rFonts w:ascii="맑은 고딕" w:hAnsi="맑은 고딕" w:eastAsia="맑은 고딕"/>
          <w:b w:val="0"/>
          <w:i w:val="0"/>
          <w:sz w:val="18"/>
          <w:u w:val="none"/>
        </w:rPr>
        <w:t>__________</w:t>
      </w:r>
      <w:r>
        <w:rPr>
          <w:rFonts w:ascii="맑은 고딕" w:hAnsi="맑은 고딕" w:eastAsia="맑은 고딕"/>
          <w:b w:val="0"/>
          <w:i w:val="0"/>
          <w:sz w:val="18"/>
          <w:u w:val="none"/>
        </w:rPr>
        <w:t xml:space="preserve"> with others anytime and anywhere. This brings great (2)</w:t>
      </w:r>
      <w:r>
        <w:rPr>
          <w:rFonts w:ascii="맑은 고딕" w:hAnsi="맑은 고딕" w:eastAsia="맑은 고딕"/>
          <w:b w:val="0"/>
          <w:i w:val="0"/>
          <w:sz w:val="18"/>
          <w:u w:val="none"/>
        </w:rPr>
        <w:t>__________</w:t>
      </w:r>
      <w:r>
        <w:rPr>
          <w:rFonts w:ascii="맑은 고딕" w:hAnsi="맑은 고딕" w:eastAsia="맑은 고딕"/>
          <w:b w:val="0"/>
          <w:i w:val="0"/>
          <w:sz w:val="18"/>
          <w:u w:val="none"/>
        </w:rPr>
        <w:t>, but it also makes many people feel overwhelmed and (3)</w:t>
      </w:r>
      <w:r>
        <w:rPr>
          <w:rFonts w:ascii="맑은 고딕" w:hAnsi="맑은 고딕" w:eastAsia="맑은 고딕"/>
          <w:b w:val="0"/>
          <w:i w:val="0"/>
          <w:sz w:val="18"/>
          <w:u w:val="none"/>
        </w:rPr>
        <w:t>__________</w:t>
      </w:r>
      <w:r>
        <w:rPr>
          <w:rFonts w:ascii="맑은 고딕" w:hAnsi="맑은 고딕" w:eastAsia="맑은 고딕"/>
          <w:b w:val="0"/>
          <w:i w:val="0"/>
          <w:sz w:val="18"/>
          <w:u w:val="none"/>
        </w:rPr>
        <w:t>. So, finding the right (4)</w:t>
      </w:r>
      <w:r>
        <w:rPr>
          <w:rFonts w:ascii="맑은 고딕" w:hAnsi="맑은 고딕" w:eastAsia="맑은 고딕"/>
          <w:b w:val="0"/>
          <w:i w:val="0"/>
          <w:sz w:val="18"/>
          <w:u w:val="none"/>
        </w:rPr>
        <w:t>__________</w:t>
      </w:r>
      <w:r>
        <w:rPr>
          <w:rFonts w:ascii="맑은 고딕" w:hAnsi="맑은 고딕" w:eastAsia="맑은 고딕"/>
          <w:b w:val="0"/>
          <w:i w:val="0"/>
          <w:sz w:val="18"/>
          <w:u w:val="none"/>
        </w:rPr>
        <w:t xml:space="preserve"> between connection and time alone has become important. Taking time for yourself is not (5)</w:t>
      </w:r>
      <w:r>
        <w:rPr>
          <w:rFonts w:ascii="맑은 고딕" w:hAnsi="맑은 고딕" w:eastAsia="맑은 고딕"/>
          <w:b w:val="0"/>
          <w:i w:val="0"/>
          <w:sz w:val="18"/>
          <w:u w:val="none"/>
        </w:rPr>
        <w:t>__________</w:t>
      </w:r>
      <w:r>
        <w:rPr>
          <w:rFonts w:ascii="맑은 고딕" w:hAnsi="맑은 고딕" w:eastAsia="맑은 고딕"/>
          <w:b w:val="0"/>
          <w:i w:val="0"/>
          <w:sz w:val="18"/>
          <w:u w:val="none"/>
        </w:rPr>
        <w:t>; it helps you keep a healthy (6)</w:t>
      </w:r>
      <w:r>
        <w:rPr>
          <w:rFonts w:ascii="맑은 고딕" w:hAnsi="맑은 고딕" w:eastAsia="맑은 고딕"/>
          <w:b w:val="0"/>
          <w:i w:val="0"/>
          <w:sz w:val="18"/>
          <w:u w:val="none"/>
        </w:rPr>
        <w:t>__________</w:t>
      </w:r>
      <w:r>
        <w:rPr>
          <w:rFonts w:ascii="맑은 고딕" w:hAnsi="맑은 고딕" w:eastAsia="맑은 고딕"/>
          <w:b w:val="0"/>
          <w:i w:val="0"/>
          <w:sz w:val="18"/>
          <w:u w:val="none"/>
        </w:rPr>
        <w:t>, recharge your emotional energy, and build more (7)</w:t>
      </w:r>
      <w:r>
        <w:rPr>
          <w:rFonts w:ascii="맑은 고딕" w:hAnsi="맑은 고딕" w:eastAsia="맑은 고딕"/>
          <w:b w:val="0"/>
          <w:i w:val="0"/>
          <w:sz w:val="18"/>
          <w:u w:val="none"/>
        </w:rPr>
        <w:t>__________</w:t>
      </w:r>
      <w:r>
        <w:rPr>
          <w:rFonts w:ascii="맑은 고딕" w:hAnsi="맑은 고딕" w:eastAsia="맑은 고딕"/>
          <w:b w:val="0"/>
          <w:i w:val="0"/>
          <w:sz w:val="18"/>
          <w:u w:val="none"/>
        </w:rPr>
        <w:t xml:space="preserve"> relationships. Hyper-connectivity also threatens personal (8)</w:t>
      </w:r>
      <w:r>
        <w:rPr>
          <w:rFonts w:ascii="맑은 고딕" w:hAnsi="맑은 고딕" w:eastAsia="맑은 고딕"/>
          <w:b w:val="0"/>
          <w:i w:val="0"/>
          <w:sz w:val="18"/>
          <w:u w:val="none"/>
        </w:rPr>
        <w:t>__________</w:t>
      </w:r>
      <w:r>
        <w:rPr>
          <w:rFonts w:ascii="맑은 고딕" w:hAnsi="맑은 고딕" w:eastAsia="맑은 고딕"/>
          <w:b w:val="0"/>
          <w:i w:val="0"/>
          <w:sz w:val="18"/>
          <w:u w:val="none"/>
        </w:rPr>
        <w:t>. Continuous digital exposure blurs the line between public and private life, and small system errors can (9)</w:t>
      </w:r>
      <w:r>
        <w:rPr>
          <w:rFonts w:ascii="맑은 고딕" w:hAnsi="맑은 고딕" w:eastAsia="맑은 고딕"/>
          <w:b w:val="0"/>
          <w:i w:val="0"/>
          <w:sz w:val="18"/>
          <w:u w:val="none"/>
        </w:rPr>
        <w:t>__________</w:t>
      </w:r>
      <w:r>
        <w:rPr>
          <w:rFonts w:ascii="맑은 고딕" w:hAnsi="맑은 고딕" w:eastAsia="맑은 고딕"/>
          <w:b w:val="0"/>
          <w:i w:val="0"/>
          <w:sz w:val="18"/>
          <w:u w:val="none"/>
        </w:rPr>
        <w:t xml:space="preserve"> millions of users' data. To protect privacy, companies need robust (10)</w:t>
      </w:r>
      <w:r>
        <w:rPr>
          <w:rFonts w:ascii="맑은 고딕" w:hAnsi="맑은 고딕" w:eastAsia="맑은 고딕"/>
          <w:b w:val="0"/>
          <w:i w:val="0"/>
          <w:sz w:val="18"/>
          <w:u w:val="none"/>
        </w:rPr>
        <w:t>__________</w:t>
      </w:r>
      <w:r>
        <w:rPr>
          <w:rFonts w:ascii="맑은 고딕" w:hAnsi="맑은 고딕" w:eastAsia="맑은 고딕"/>
          <w:b w:val="0"/>
          <w:i w:val="0"/>
          <w:sz w:val="18"/>
          <w:u w:val="none"/>
        </w:rPr>
        <w:t xml:space="preserve"> systems, governments need strict (11)</w:t>
      </w:r>
      <w:r>
        <w:rPr>
          <w:rFonts w:ascii="맑은 고딕" w:hAnsi="맑은 고딕" w:eastAsia="맑은 고딕"/>
          <w:b w:val="0"/>
          <w:i w:val="0"/>
          <w:sz w:val="18"/>
          <w:u w:val="none"/>
        </w:rPr>
        <w:t>__________</w:t>
      </w:r>
      <w:r>
        <w:rPr>
          <w:rFonts w:ascii="맑은 고딕" w:hAnsi="맑은 고딕" w:eastAsia="맑은 고딕"/>
          <w:b w:val="0"/>
          <w:i w:val="0"/>
          <w:sz w:val="18"/>
          <w:u w:val="none"/>
        </w:rPr>
        <w:t>, and citizens must stay (12)</w:t>
      </w:r>
      <w:r>
        <w:rPr>
          <w:rFonts w:ascii="맑은 고딕" w:hAnsi="맑은 고딕" w:eastAsia="맑은 고딕"/>
          <w:b w:val="0"/>
          <w:i w:val="0"/>
          <w:sz w:val="18"/>
          <w:u w:val="none"/>
        </w:rPr>
        <w:t>__________</w:t>
      </w:r>
      <w:r>
        <w:rPr>
          <w:rFonts w:ascii="맑은 고딕" w:hAnsi="맑은 고딕" w:eastAsia="맑은 고딕"/>
          <w:b w:val="0"/>
          <w:i w:val="0"/>
          <w:sz w:val="18"/>
          <w:u w:val="none"/>
        </w:rPr>
        <w:t>.</w:t>
      </w:r>
    </w:p>
    <w:p>
      <w:pPr>
        <w:spacing w:before="0" w:after="20" w:line="259" w:lineRule="auto"/>
        <w:ind w:left="57"/>
      </w:pPr>
      <w:r>
        <w:rPr>
          <w:rFonts w:ascii="맑은 고딕" w:hAnsi="맑은 고딕" w:eastAsia="맑은 고딕"/>
          <w:b/>
          <w:i w:val="0"/>
          <w:sz w:val="18"/>
          <w:u w:val="none"/>
        </w:rPr>
        <w:t>〈보기〉</w:t>
      </w:r>
      <w:r>
        <w:rPr>
          <w:rFonts w:ascii="맑은 고딕" w:hAnsi="맑은 고딕" w:eastAsia="맑은 고딕"/>
          <w:b w:val="0"/>
          <w:i w:val="0"/>
          <w:sz w:val="18"/>
          <w:u w:val="none"/>
        </w:rPr>
        <w:t xml:space="preserve"> connected / convenience / exhausted / balance / selfish / distance / mature / privacy / leak / security / regulations / vigilant / scams / expectations</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31. </w:t>
      </w:r>
      <w:r>
        <w:rPr>
          <w:rFonts w:ascii="맑은 고딕" w:hAnsi="맑은 고딕" w:eastAsia="맑은 고딕"/>
          <w:b w:val="0"/>
          <w:i w:val="0"/>
          <w:sz w:val="18"/>
          <w:u w:val="none"/>
        </w:rPr>
        <w:t xml:space="preserve">30번 요약문의 빈칸 (1)~(12) 어디에도 들어갈 수 </w:t>
      </w:r>
      <w:r>
        <w:rPr>
          <w:rFonts w:ascii="맑은 고딕" w:hAnsi="맑은 고딕" w:eastAsia="맑은 고딕"/>
          <w:b w:val="0"/>
          <w:i w:val="0"/>
          <w:sz w:val="18"/>
          <w:u w:val="single"/>
        </w:rPr>
        <w:t>없는</w:t>
      </w:r>
      <w:r>
        <w:rPr>
          <w:rFonts w:ascii="맑은 고딕" w:hAnsi="맑은 고딕" w:eastAsia="맑은 고딕"/>
          <w:b w:val="0"/>
          <w:i w:val="0"/>
          <w:sz w:val="18"/>
          <w:u w:val="none"/>
        </w:rPr>
        <w:t xml:space="preserve"> 단어를 〈보기〉에서 두 개 고르면?</w:t>
      </w:r>
    </w:p>
    <w:p>
      <w:pPr>
        <w:spacing w:before="0" w:after="20" w:line="259" w:lineRule="auto"/>
        <w:ind w:left="113"/>
      </w:pPr>
      <w:r>
        <w:rPr>
          <w:rFonts w:ascii="맑은 고딕" w:hAnsi="맑은 고딕" w:eastAsia="맑은 고딕"/>
          <w:b w:val="0"/>
          <w:i w:val="0"/>
          <w:sz w:val="18"/>
          <w:u w:val="none"/>
        </w:rPr>
        <w:t>① balance</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scams</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distance</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expectations</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vigilant</w:t>
      </w:r>
    </w:p>
    <w:p>
      <w:pPr>
        <w:spacing w:before="0" w:after="40" w:line="259" w:lineRule="auto"/>
      </w:pPr>
    </w:p>
    <w:p>
      <w:pPr>
        <w:keepNext/>
        <w:spacing w:before="0" w:after="40" w:line="259" w:lineRule="auto"/>
      </w:pPr>
      <w:r>
        <w:rPr>
          <w:rFonts w:ascii="맑은 고딕" w:hAnsi="맑은 고딕" w:eastAsia="맑은 고딕"/>
          <w:b/>
          <w:i w:val="0"/>
          <w:color w:val="1F3864"/>
          <w:sz w:val="20"/>
          <w:u w:val="none"/>
        </w:rPr>
        <w:t>■ 원본 정답키 메모</w:t>
      </w:r>
    </w:p>
    <w:p>
      <w:pPr>
        <w:sectPr>
          <w:type w:val="continuous"/>
          <w:pgSz w:w="11906" w:h="16838"/>
          <w:pgMar w:top="680" w:right="794" w:bottom="624" w:left="794" w:header="720" w:footer="720" w:gutter="0"/>
          <w:docGrid w:linePitch="360"/>
          <w:cols w:num="2" w:space="360" w:sep="1"/>
        </w:sectPr>
      </w:pPr>
    </w:p>
    <w:p>
      <w:pPr>
        <w:spacing w:before="0" w:after="60" w:line="259" w:lineRule="auto"/>
      </w:pPr>
      <w:r>
        <w:rPr>
          <w:rFonts w:ascii="맑은 고딕" w:hAnsi="맑은 고딕" w:eastAsia="맑은 고딕"/>
          <w:b/>
          <w:i w:val="0"/>
          <w:sz w:val="22"/>
          <w:u w:val="none"/>
        </w:rPr>
        <w:t>외부지문 CHECK — Supplementary Reading (2) — 정답</w:t>
      </w:r>
    </w:p>
    <w:p>
      <w:pPr>
        <w:spacing w:before="0" w:after="20" w:line="259" w:lineRule="auto"/>
      </w:pPr>
      <w:r>
        <w:rPr>
          <w:rFonts w:ascii="맑은 고딕" w:hAnsi="맑은 고딕" w:eastAsia="맑은 고딕"/>
          <w:b/>
          <w:i w:val="0"/>
          <w:sz w:val="19"/>
          <w:u w:val="none"/>
        </w:rPr>
        <w:t xml:space="preserve">1 </w:t>
      </w:r>
      <w:r>
        <w:rPr>
          <w:rFonts w:ascii="맑은 고딕" w:hAnsi="맑은 고딕" w:eastAsia="맑은 고딕"/>
          <w:b w:val="0"/>
          <w:i w:val="0"/>
          <w:sz w:val="19"/>
          <w:u w:val="none"/>
        </w:rPr>
        <w:t xml:space="preserve">where   │   </w:t>
      </w:r>
      <w:r>
        <w:rPr>
          <w:rFonts w:ascii="맑은 고딕" w:hAnsi="맑은 고딕" w:eastAsia="맑은 고딕"/>
          <w:b/>
          <w:i w:val="0"/>
          <w:sz w:val="19"/>
          <w:u w:val="none"/>
        </w:rPr>
        <w:t xml:space="preserve">2 </w:t>
      </w:r>
      <w:r>
        <w:rPr>
          <w:rFonts w:ascii="맑은 고딕" w:hAnsi="맑은 고딕" w:eastAsia="맑은 고딕"/>
          <w:b w:val="0"/>
          <w:i w:val="0"/>
          <w:sz w:val="19"/>
          <w:u w:val="none"/>
        </w:rPr>
        <w:t xml:space="preserve">connected   │   </w:t>
      </w:r>
      <w:r>
        <w:rPr>
          <w:rFonts w:ascii="맑은 고딕" w:hAnsi="맑은 고딕" w:eastAsia="맑은 고딕"/>
          <w:b/>
          <w:i w:val="0"/>
          <w:sz w:val="19"/>
          <w:u w:val="none"/>
        </w:rPr>
        <w:t xml:space="preserve">3 </w:t>
      </w:r>
      <w:r>
        <w:rPr>
          <w:rFonts w:ascii="맑은 고딕" w:hAnsi="맑은 고딕" w:eastAsia="맑은 고딕"/>
          <w:b w:val="0"/>
          <w:i w:val="0"/>
          <w:sz w:val="19"/>
          <w:u w:val="none"/>
        </w:rPr>
        <w:t xml:space="preserve">While   │   </w:t>
      </w:r>
      <w:r>
        <w:rPr>
          <w:rFonts w:ascii="맑은 고딕" w:hAnsi="맑은 고딕" w:eastAsia="맑은 고딕"/>
          <w:b/>
          <w:i w:val="0"/>
          <w:sz w:val="19"/>
          <w:u w:val="none"/>
        </w:rPr>
        <w:t xml:space="preserve">4 </w:t>
      </w:r>
      <w:r>
        <w:rPr>
          <w:rFonts w:ascii="맑은 고딕" w:hAnsi="맑은 고딕" w:eastAsia="맑은 고딕"/>
          <w:b w:val="0"/>
          <w:i w:val="0"/>
          <w:sz w:val="19"/>
          <w:u w:val="none"/>
        </w:rPr>
        <w:t xml:space="preserve">to feel   │   </w:t>
      </w:r>
      <w:r>
        <w:rPr>
          <w:rFonts w:ascii="맑은 고딕" w:hAnsi="맑은 고딕" w:eastAsia="맑은 고딕"/>
          <w:b/>
          <w:i w:val="0"/>
          <w:sz w:val="19"/>
          <w:u w:val="none"/>
        </w:rPr>
        <w:t xml:space="preserve">5 </w:t>
      </w:r>
      <w:r>
        <w:rPr>
          <w:rFonts w:ascii="맑은 고딕" w:hAnsi="맑은 고딕" w:eastAsia="맑은 고딕"/>
          <w:b w:val="0"/>
          <w:i w:val="0"/>
          <w:sz w:val="19"/>
          <w:u w:val="none"/>
        </w:rPr>
        <w:t xml:space="preserve">overwhelmed   │   </w:t>
      </w:r>
      <w:r>
        <w:rPr>
          <w:rFonts w:ascii="맑은 고딕" w:hAnsi="맑은 고딕" w:eastAsia="맑은 고딕"/>
          <w:b/>
          <w:i w:val="0"/>
          <w:sz w:val="19"/>
          <w:u w:val="none"/>
        </w:rPr>
        <w:t xml:space="preserve">6 </w:t>
      </w:r>
      <w:r>
        <w:rPr>
          <w:rFonts w:ascii="맑은 고딕" w:hAnsi="맑은 고딕" w:eastAsia="맑은 고딕"/>
          <w:b w:val="0"/>
          <w:i w:val="0"/>
          <w:sz w:val="19"/>
          <w:u w:val="none"/>
        </w:rPr>
        <w:t xml:space="preserve">spending   │   </w:t>
      </w:r>
      <w:r>
        <w:rPr>
          <w:rFonts w:ascii="맑은 고딕" w:hAnsi="맑은 고딕" w:eastAsia="맑은 고딕"/>
          <w:b/>
          <w:i w:val="0"/>
          <w:sz w:val="19"/>
          <w:u w:val="none"/>
        </w:rPr>
        <w:t xml:space="preserve">7 </w:t>
      </w:r>
      <w:r>
        <w:rPr>
          <w:rFonts w:ascii="맑은 고딕" w:hAnsi="맑은 고딕" w:eastAsia="맑은 고딕"/>
          <w:b w:val="0"/>
          <w:i w:val="0"/>
          <w:sz w:val="19"/>
          <w:u w:val="none"/>
        </w:rPr>
        <w:t xml:space="preserve">has   │   </w:t>
      </w:r>
      <w:r>
        <w:rPr>
          <w:rFonts w:ascii="맑은 고딕" w:hAnsi="맑은 고딕" w:eastAsia="맑은 고딕"/>
          <w:b/>
          <w:i w:val="0"/>
          <w:sz w:val="19"/>
          <w:u w:val="none"/>
        </w:rPr>
        <w:t xml:space="preserve">8 </w:t>
      </w:r>
      <w:r>
        <w:rPr>
          <w:rFonts w:ascii="맑은 고딕" w:hAnsi="맑은 고딕" w:eastAsia="맑은 고딕"/>
          <w:b w:val="0"/>
          <w:i w:val="0"/>
          <w:sz w:val="19"/>
          <w:u w:val="none"/>
        </w:rPr>
        <w:t xml:space="preserve">how   │   </w:t>
      </w:r>
      <w:r>
        <w:rPr>
          <w:rFonts w:ascii="맑은 고딕" w:hAnsi="맑은 고딕" w:eastAsia="맑은 고딕"/>
          <w:b/>
          <w:i w:val="0"/>
          <w:sz w:val="19"/>
          <w:u w:val="none"/>
        </w:rPr>
        <w:t xml:space="preserve">9 </w:t>
      </w:r>
      <w:r>
        <w:rPr>
          <w:rFonts w:ascii="맑은 고딕" w:hAnsi="맑은 고딕" w:eastAsia="맑은 고딕"/>
          <w:b w:val="0"/>
          <w:i w:val="0"/>
          <w:sz w:val="19"/>
          <w:u w:val="none"/>
        </w:rPr>
        <w:t xml:space="preserve">what   │   </w:t>
      </w:r>
      <w:r>
        <w:rPr>
          <w:rFonts w:ascii="맑은 고딕" w:hAnsi="맑은 고딕" w:eastAsia="맑은 고딕"/>
          <w:b/>
          <w:i w:val="0"/>
          <w:sz w:val="19"/>
          <w:u w:val="none"/>
        </w:rPr>
        <w:t xml:space="preserve">10 </w:t>
      </w:r>
      <w:r>
        <w:rPr>
          <w:rFonts w:ascii="맑은 고딕" w:hAnsi="맑은 고딕" w:eastAsia="맑은 고딕"/>
          <w:b w:val="0"/>
          <w:i w:val="0"/>
          <w:sz w:val="19"/>
          <w:u w:val="none"/>
        </w:rPr>
        <w:t xml:space="preserve">recharges   │   </w:t>
      </w:r>
      <w:r>
        <w:rPr>
          <w:rFonts w:ascii="맑은 고딕" w:hAnsi="맑은 고딕" w:eastAsia="맑은 고딕"/>
          <w:b/>
          <w:i w:val="0"/>
          <w:sz w:val="19"/>
          <w:u w:val="none"/>
        </w:rPr>
        <w:t xml:space="preserve">11 </w:t>
      </w:r>
      <w:r>
        <w:rPr>
          <w:rFonts w:ascii="맑은 고딕" w:hAnsi="맑은 고딕" w:eastAsia="맑은 고딕"/>
          <w:b w:val="0"/>
          <w:i w:val="0"/>
          <w:sz w:val="19"/>
          <w:u w:val="none"/>
        </w:rPr>
        <w:t xml:space="preserve">can you   │   </w:t>
      </w:r>
      <w:r>
        <w:rPr>
          <w:rFonts w:ascii="맑은 고딕" w:hAnsi="맑은 고딕" w:eastAsia="맑은 고딕"/>
          <w:b/>
          <w:i w:val="0"/>
          <w:sz w:val="19"/>
          <w:u w:val="none"/>
        </w:rPr>
        <w:t xml:space="preserve">12 </w:t>
      </w:r>
      <w:r>
        <w:rPr>
          <w:rFonts w:ascii="맑은 고딕" w:hAnsi="맑은 고딕" w:eastAsia="맑은 고딕"/>
          <w:b w:val="0"/>
          <w:i w:val="0"/>
          <w:sz w:val="19"/>
          <w:u w:val="none"/>
        </w:rPr>
        <w:t xml:space="preserve">allows   │   </w:t>
      </w:r>
      <w:r>
        <w:rPr>
          <w:rFonts w:ascii="맑은 고딕" w:hAnsi="맑은 고딕" w:eastAsia="맑은 고딕"/>
          <w:b/>
          <w:i w:val="0"/>
          <w:sz w:val="19"/>
          <w:u w:val="none"/>
        </w:rPr>
        <w:t xml:space="preserve">13 </w:t>
      </w:r>
      <w:r>
        <w:rPr>
          <w:rFonts w:ascii="맑은 고딕" w:hAnsi="맑은 고딕" w:eastAsia="맑은 고딕"/>
          <w:b w:val="0"/>
          <w:i w:val="0"/>
          <w:sz w:val="19"/>
          <w:u w:val="none"/>
        </w:rPr>
        <w:t xml:space="preserve">much   │   </w:t>
      </w:r>
      <w:r>
        <w:rPr>
          <w:rFonts w:ascii="맑은 고딕" w:hAnsi="맑은 고딕" w:eastAsia="맑은 고딕"/>
          <w:b/>
          <w:i w:val="0"/>
          <w:sz w:val="19"/>
          <w:u w:val="none"/>
        </w:rPr>
        <w:t xml:space="preserve">14 </w:t>
      </w:r>
      <w:r>
        <w:rPr>
          <w:rFonts w:ascii="맑은 고딕" w:hAnsi="맑은 고딕" w:eastAsia="맑은 고딕"/>
          <w:b w:val="0"/>
          <w:i w:val="0"/>
          <w:sz w:val="19"/>
          <w:u w:val="none"/>
        </w:rPr>
        <w:t xml:space="preserve">leading   │   </w:t>
      </w:r>
      <w:r>
        <w:rPr>
          <w:rFonts w:ascii="맑은 고딕" w:hAnsi="맑은 고딕" w:eastAsia="맑은 고딕"/>
          <w:b/>
          <w:i w:val="0"/>
          <w:sz w:val="19"/>
          <w:u w:val="none"/>
        </w:rPr>
        <w:t xml:space="preserve">15 </w:t>
      </w:r>
      <w:r>
        <w:rPr>
          <w:rFonts w:ascii="맑은 고딕" w:hAnsi="맑은 고딕" w:eastAsia="맑은 고딕"/>
          <w:b w:val="0"/>
          <w:i w:val="0"/>
          <w:sz w:val="19"/>
          <w:u w:val="none"/>
        </w:rPr>
        <w:t xml:space="preserve">damage   │   </w:t>
      </w:r>
      <w:r>
        <w:rPr>
          <w:rFonts w:ascii="맑은 고딕" w:hAnsi="맑은 고딕" w:eastAsia="맑은 고딕"/>
          <w:b/>
          <w:i w:val="0"/>
          <w:sz w:val="19"/>
          <w:u w:val="none"/>
        </w:rPr>
        <w:t xml:space="preserve">16 </w:t>
      </w:r>
      <w:r>
        <w:rPr>
          <w:rFonts w:ascii="맑은 고딕" w:hAnsi="맑은 고딕" w:eastAsia="맑은 고딕"/>
          <w:b w:val="0"/>
          <w:i w:val="0"/>
          <w:sz w:val="19"/>
          <w:u w:val="none"/>
        </w:rPr>
        <w:t xml:space="preserve">is processed   │   </w:t>
      </w:r>
      <w:r>
        <w:rPr>
          <w:rFonts w:ascii="맑은 고딕" w:hAnsi="맑은 고딕" w:eastAsia="맑은 고딕"/>
          <w:b/>
          <w:i w:val="0"/>
          <w:sz w:val="19"/>
          <w:u w:val="none"/>
        </w:rPr>
        <w:t xml:space="preserve">17 </w:t>
      </w:r>
      <w:r>
        <w:rPr>
          <w:rFonts w:ascii="맑은 고딕" w:hAnsi="맑은 고딕" w:eastAsia="맑은 고딕"/>
          <w:b w:val="0"/>
          <w:i w:val="0"/>
          <w:sz w:val="19"/>
          <w:u w:val="none"/>
        </w:rPr>
        <w:t xml:space="preserve">(1) solitude (2) mature (3) poses (4) irreversible (5) breaches (6) vigilant   │   </w:t>
      </w:r>
      <w:r>
        <w:rPr>
          <w:rFonts w:ascii="맑은 고딕" w:hAnsi="맑은 고딕" w:eastAsia="맑은 고딕"/>
          <w:b/>
          <w:i w:val="0"/>
          <w:sz w:val="19"/>
          <w:u w:val="none"/>
        </w:rPr>
        <w:t xml:space="preserve">18 </w:t>
      </w:r>
      <w:r>
        <w:rPr>
          <w:rFonts w:ascii="맑은 고딕" w:hAnsi="맑은 고딕" w:eastAsia="맑은 고딕"/>
          <w:b w:val="0"/>
          <w:i w:val="0"/>
          <w:sz w:val="19"/>
          <w:u w:val="none"/>
        </w:rPr>
        <w:t xml:space="preserve">③   │   </w:t>
      </w:r>
      <w:r>
        <w:rPr>
          <w:rFonts w:ascii="맑은 고딕" w:hAnsi="맑은 고딕" w:eastAsia="맑은 고딕"/>
          <w:b/>
          <w:i w:val="0"/>
          <w:sz w:val="19"/>
          <w:u w:val="none"/>
        </w:rPr>
        <w:t xml:space="preserve">19 </w:t>
      </w:r>
      <w:r>
        <w:rPr>
          <w:rFonts w:ascii="맑은 고딕" w:hAnsi="맑은 고딕" w:eastAsia="맑은 고딕"/>
          <w:b w:val="0"/>
          <w:i w:val="0"/>
          <w:sz w:val="19"/>
          <w:u w:val="none"/>
        </w:rPr>
        <w:t xml:space="preserve">(A) While (B) As a result (C) rather (D) At the same time / 들어갈 수 없는 것: For example   │   </w:t>
      </w:r>
      <w:r>
        <w:rPr>
          <w:rFonts w:ascii="맑은 고딕" w:hAnsi="맑은 고딕" w:eastAsia="맑은 고딕"/>
          <w:b/>
          <w:i w:val="0"/>
          <w:sz w:val="19"/>
          <w:u w:val="none"/>
        </w:rPr>
        <w:t xml:space="preserve">20 </w:t>
      </w:r>
      <w:r>
        <w:rPr>
          <w:rFonts w:ascii="맑은 고딕" w:hAnsi="맑은 고딕" w:eastAsia="맑은 고딕"/>
          <w:b w:val="0"/>
          <w:i w:val="0"/>
          <w:sz w:val="19"/>
          <w:u w:val="none"/>
        </w:rPr>
        <w:t xml:space="preserve">(1) F (2) F (3) T (4) F (5) F (6) F (7) T   │   </w:t>
      </w:r>
      <w:r>
        <w:rPr>
          <w:rFonts w:ascii="맑은 고딕" w:hAnsi="맑은 고딕" w:eastAsia="맑은 고딕"/>
          <w:b/>
          <w:i w:val="0"/>
          <w:sz w:val="19"/>
          <w:u w:val="none"/>
        </w:rPr>
        <w:t xml:space="preserve">21 </w:t>
      </w:r>
      <w:r>
        <w:rPr>
          <w:rFonts w:ascii="맑은 고딕" w:hAnsi="맑은 고딕" w:eastAsia="맑은 고딕"/>
          <w:b w:val="0"/>
          <w:i w:val="0"/>
          <w:sz w:val="19"/>
          <w:u w:val="none"/>
        </w:rPr>
        <w:t xml:space="preserve">(a) overwhelmed (b) breaches (c) distance (d) mature (e) duty   │   </w:t>
      </w:r>
      <w:r>
        <w:rPr>
          <w:rFonts w:ascii="맑은 고딕" w:hAnsi="맑은 고딕" w:eastAsia="맑은 고딕"/>
          <w:b/>
          <w:i w:val="0"/>
          <w:sz w:val="19"/>
          <w:u w:val="none"/>
        </w:rPr>
        <w:t xml:space="preserve">22 </w:t>
      </w:r>
      <w:r>
        <w:rPr>
          <w:rFonts w:ascii="맑은 고딕" w:hAnsi="맑은 고딕" w:eastAsia="맑은 고딕"/>
          <w:b w:val="0"/>
          <w:i w:val="0"/>
          <w:sz w:val="19"/>
          <w:u w:val="none"/>
        </w:rPr>
        <w:t xml:space="preserve">② ⓐ, ⓓ, ⓕ, ⓖ   │   </w:t>
      </w:r>
      <w:r>
        <w:rPr>
          <w:rFonts w:ascii="맑은 고딕" w:hAnsi="맑은 고딕" w:eastAsia="맑은 고딕"/>
          <w:b/>
          <w:i w:val="0"/>
          <w:sz w:val="19"/>
          <w:u w:val="none"/>
        </w:rPr>
        <w:t xml:space="preserve">23 </w:t>
      </w:r>
      <w:r>
        <w:rPr>
          <w:rFonts w:ascii="맑은 고딕" w:hAnsi="맑은 고딕" w:eastAsia="맑은 고딕"/>
          <w:b w:val="0"/>
          <w:i w:val="0"/>
          <w:sz w:val="19"/>
          <w:u w:val="none"/>
        </w:rPr>
        <w:t xml:space="preserve">④   │   </w:t>
      </w:r>
      <w:r>
        <w:rPr>
          <w:rFonts w:ascii="맑은 고딕" w:hAnsi="맑은 고딕" w:eastAsia="맑은 고딕"/>
          <w:b/>
          <w:i w:val="0"/>
          <w:sz w:val="19"/>
          <w:u w:val="none"/>
        </w:rPr>
        <w:t xml:space="preserve">24 </w:t>
      </w:r>
      <w:r>
        <w:rPr>
          <w:rFonts w:ascii="맑은 고딕" w:hAnsi="맑은 고딕" w:eastAsia="맑은 고딕"/>
          <w:b w:val="0"/>
          <w:i w:val="0"/>
          <w:sz w:val="19"/>
          <w:u w:val="none"/>
        </w:rPr>
        <w:t xml:space="preserve">①   │   </w:t>
      </w:r>
      <w:r>
        <w:rPr>
          <w:rFonts w:ascii="맑은 고딕" w:hAnsi="맑은 고딕" w:eastAsia="맑은 고딕"/>
          <w:b/>
          <w:i w:val="0"/>
          <w:sz w:val="19"/>
          <w:u w:val="none"/>
        </w:rPr>
        <w:t xml:space="preserve">25 </w:t>
      </w:r>
      <w:r>
        <w:rPr>
          <w:rFonts w:ascii="맑은 고딕" w:hAnsi="맑은 고딕" w:eastAsia="맑은 고딕"/>
          <w:b w:val="0"/>
          <w:i w:val="0"/>
          <w:sz w:val="19"/>
          <w:u w:val="none"/>
        </w:rPr>
        <w:t xml:space="preserve">③   │   </w:t>
      </w:r>
      <w:r>
        <w:rPr>
          <w:rFonts w:ascii="맑은 고딕" w:hAnsi="맑은 고딕" w:eastAsia="맑은 고딕"/>
          <w:b/>
          <w:i w:val="0"/>
          <w:sz w:val="19"/>
          <w:u w:val="none"/>
        </w:rPr>
        <w:t xml:space="preserve">26 </w:t>
      </w:r>
      <w:r>
        <w:rPr>
          <w:rFonts w:ascii="맑은 고딕" w:hAnsi="맑은 고딕" w:eastAsia="맑은 고딕"/>
          <w:b w:val="0"/>
          <w:i w:val="0"/>
          <w:sz w:val="19"/>
          <w:u w:val="none"/>
        </w:rPr>
        <w:t xml:space="preserve">ⓐ a world ⓑ our friends ⓒ this hyper-connectivity ⓓ taking time for yourself ⓔ hyper-connectivity's ⓕ data breaches와 2차 피해 ⓖ citizens'   │   </w:t>
      </w:r>
      <w:r>
        <w:rPr>
          <w:rFonts w:ascii="맑은 고딕" w:hAnsi="맑은 고딕" w:eastAsia="맑은 고딕"/>
          <w:b/>
          <w:i w:val="0"/>
          <w:sz w:val="19"/>
          <w:u w:val="none"/>
        </w:rPr>
        <w:t xml:space="preserve">27 </w:t>
      </w:r>
      <w:r>
        <w:rPr>
          <w:rFonts w:ascii="맑은 고딕" w:hAnsi="맑은 고딕" w:eastAsia="맑은 고딕"/>
          <w:b w:val="0"/>
          <w:i w:val="0"/>
          <w:sz w:val="19"/>
          <w:u w:val="none"/>
        </w:rPr>
        <w:t xml:space="preserve">⑤   │   </w:t>
      </w:r>
      <w:r>
        <w:rPr>
          <w:rFonts w:ascii="맑은 고딕" w:hAnsi="맑은 고딕" w:eastAsia="맑은 고딕"/>
          <w:b/>
          <w:i w:val="0"/>
          <w:sz w:val="19"/>
          <w:u w:val="none"/>
        </w:rPr>
        <w:t xml:space="preserve">28 </w:t>
      </w:r>
      <w:r>
        <w:rPr>
          <w:rFonts w:ascii="맑은 고딕" w:hAnsi="맑은 고딕" w:eastAsia="맑은 고딕"/>
          <w:b w:val="0"/>
          <w:i w:val="0"/>
          <w:sz w:val="19"/>
          <w:u w:val="none"/>
        </w:rPr>
        <w:t xml:space="preserve">② can   │   </w:t>
      </w:r>
      <w:r>
        <w:rPr>
          <w:rFonts w:ascii="맑은 고딕" w:hAnsi="맑은 고딕" w:eastAsia="맑은 고딕"/>
          <w:b/>
          <w:i w:val="0"/>
          <w:sz w:val="19"/>
          <w:u w:val="none"/>
        </w:rPr>
        <w:t xml:space="preserve">29 </w:t>
      </w:r>
      <w:r>
        <w:rPr>
          <w:rFonts w:ascii="맑은 고딕" w:hAnsi="맑은 고딕" w:eastAsia="맑은 고딕"/>
          <w:b w:val="0"/>
          <w:i w:val="0"/>
          <w:sz w:val="19"/>
          <w:u w:val="none"/>
        </w:rPr>
        <w:t xml:space="preserve">⑤ allows   │   </w:t>
      </w:r>
      <w:r>
        <w:rPr>
          <w:rFonts w:ascii="맑은 고딕" w:hAnsi="맑은 고딕" w:eastAsia="맑은 고딕"/>
          <w:b/>
          <w:i w:val="0"/>
          <w:sz w:val="19"/>
          <w:u w:val="none"/>
        </w:rPr>
        <w:t xml:space="preserve">30 </w:t>
      </w:r>
      <w:r>
        <w:rPr>
          <w:rFonts w:ascii="맑은 고딕" w:hAnsi="맑은 고딕" w:eastAsia="맑은 고딕"/>
          <w:b w:val="0"/>
          <w:i w:val="0"/>
          <w:sz w:val="19"/>
          <w:u w:val="none"/>
        </w:rPr>
        <w:t xml:space="preserve">(1) connected (2) convenience (3) exhausted (4) balance (5) selfish (6) distance (7) mature (8) privacy (9) leak (10) security (11) regulations (12) vigilant   │   </w:t>
      </w:r>
      <w:r>
        <w:rPr>
          <w:rFonts w:ascii="맑은 고딕" w:hAnsi="맑은 고딕" w:eastAsia="맑은 고딕"/>
          <w:b/>
          <w:i w:val="0"/>
          <w:sz w:val="19"/>
          <w:u w:val="none"/>
        </w:rPr>
        <w:t xml:space="preserve">31 </w:t>
      </w:r>
      <w:r>
        <w:rPr>
          <w:rFonts w:ascii="맑은 고딕" w:hAnsi="맑은 고딕" w:eastAsia="맑은 고딕"/>
          <w:b w:val="0"/>
          <w:i w:val="0"/>
          <w:sz w:val="19"/>
          <w:u w:val="none"/>
        </w:rPr>
        <w:t>②, ④ (scams · expectations)</w:t>
      </w:r>
    </w:p>
    <w:sectPr w:rsidR="00FC693F" w:rsidRPr="0006063C" w:rsidSect="00034616">
      <w:pgSz w:w="11906" w:h="16838"/>
      <w:pgMar w:top="680" w:right="794" w:bottom="624" w:left="794" w:header="720" w:footer="720" w:gutter="0"/>
      <w:docGrid w:linePitch="360"/>
      <w:cols w:num="1"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