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40"/>
          <w:szCs w:val="40"/>
          <w:u w:val="none"/>
        </w:rPr>
        <w:t>중1 7과 — to부정사의 부사적 용법 · 시간 접속사</w:t>
      </w:r>
    </w:p>
    <w:p>
      <w:pPr>
        <w:keepNext w:val="0"/>
        <w:spacing w:before="0" w:after="160"/>
        <w:pBdr>
          <w:bottom w:val="single" w:color="C9A84C" w:sz="18" w:space="1"/>
        </w:pBdr>
        <w:tabs>
          <w:tab w:val="right" w:pos="9906"/>
        </w:tabs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>중1 동아(윤정미) 7과  ·  to부정사의 부사적 용법 · when / before / after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ab/>
        <w:t>목동서로영어학원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C9A84C" w:sz="24"/>
              <w:bottom w:val="none" w:color="FFFFFF" w:sz="0"/>
              <w:right w:val="none" w:color="FFFFFF" w:sz="0"/>
            </w:tcBorders>
            <w:shd w:val="clear" w:color="auto" w:fill="FBF5E4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8B6914"/>
                <w:sz w:val="17"/>
                <w:szCs w:val="17"/>
                <w:u w:val="none"/>
              </w:rPr>
              <w:t>★ KEY PRINCIPLE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to부정사는 어디에 붙었는지로, 접속사는 무엇이 먼저인지로 판정한다.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 완전한 문장 뒤에 덧붙은 to + 동사원형은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부사적 용법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(목적 · 감정의 원인 · 결과 · 형용사 수식), 시간 부사절(when · before · after)은 뜻이 미래라도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현재형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01  to부정사의 부사적 용법 — 네 가지 뜻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1500"/>
        <w:gridCol w:w="2900"/>
        <w:gridCol w:w="1700"/>
        <w:gridCol w:w="3806"/>
      </w:tblGrid>
      <w:tr>
        <w:tc>
          <w:tcPr>
            <w:tcW w:type="dxa" w:w="2476"/>
            <w:tcW w:w="1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뜻</w:t>
            </w:r>
          </w:p>
        </w:tc>
        <w:tc>
          <w:tcPr>
            <w:tcW w:type="dxa" w:w="2476"/>
            <w:tcW w:w="2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앞말 단서</w:t>
            </w:r>
          </w:p>
        </w:tc>
        <w:tc>
          <w:tcPr>
            <w:tcW w:type="dxa" w:w="2476"/>
            <w:tcW w:w="1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해석</w:t>
            </w:r>
          </w:p>
        </w:tc>
        <w:tc>
          <w:tcPr>
            <w:tcW w:type="dxa" w:w="2476"/>
            <w:tcW w:w="38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예문</w:t>
            </w:r>
          </w:p>
        </w:tc>
      </w:tr>
      <w:tr>
        <w:tc>
          <w:tcPr>
            <w:tcW w:type="dxa" w:w="2476"/>
            <w:tcW w:w="1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① 목적</w:t>
            </w:r>
          </w:p>
        </w:tc>
        <w:tc>
          <w:tcPr>
            <w:tcW w:type="dxa" w:w="2476"/>
            <w:tcW w:w="2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동작 · 행동 뒤</w:t>
            </w:r>
          </w:p>
        </w:tc>
        <w:tc>
          <w:tcPr>
            <w:tcW w:type="dxa" w:w="2476"/>
            <w:tcW w:w="1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~하기 위해(서)</w:t>
            </w:r>
          </w:p>
        </w:tc>
        <w:tc>
          <w:tcPr>
            <w:tcW w:type="dxa" w:w="2476"/>
            <w:tcW w:w="38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 got up early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to prepare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breakfast.  / 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To stay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healthy, eat fruits.</w:t>
            </w:r>
          </w:p>
        </w:tc>
      </w:tr>
      <w:tr>
        <w:tc>
          <w:tcPr>
            <w:tcW w:type="dxa" w:w="2476"/>
            <w:tcW w:w="1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② 감정의 원인</w:t>
            </w:r>
          </w:p>
        </w:tc>
        <w:tc>
          <w:tcPr>
            <w:tcW w:type="dxa" w:w="2476"/>
            <w:tcW w:w="2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glad · happy · sad · sorry · surprised 뒤</w:t>
            </w:r>
          </w:p>
        </w:tc>
        <w:tc>
          <w:tcPr>
            <w:tcW w:type="dxa" w:w="2476"/>
            <w:tcW w:w="1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~해서, ~하기 때문에</w:t>
            </w:r>
          </w:p>
        </w:tc>
        <w:tc>
          <w:tcPr>
            <w:tcW w:type="dxa" w:w="2476"/>
            <w:tcW w:w="38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I'm so glad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to meet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you.</w:t>
            </w:r>
          </w:p>
        </w:tc>
      </w:tr>
      <w:tr>
        <w:tc>
          <w:tcPr>
            <w:tcW w:type="dxa" w:w="2476"/>
            <w:tcW w:w="1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③ 결과</w:t>
            </w:r>
          </w:p>
        </w:tc>
        <w:tc>
          <w:tcPr>
            <w:tcW w:type="dxa" w:w="2476"/>
            <w:tcW w:w="2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grow up 뒤</w:t>
            </w:r>
          </w:p>
        </w:tc>
        <w:tc>
          <w:tcPr>
            <w:tcW w:type="dxa" w:w="2476"/>
            <w:tcW w:w="1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(…해서) ~하다</w:t>
            </w:r>
          </w:p>
        </w:tc>
        <w:tc>
          <w:tcPr>
            <w:tcW w:type="dxa" w:w="2476"/>
            <w:tcW w:w="38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The boy grew up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to be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a great musician.</w:t>
            </w:r>
          </w:p>
        </w:tc>
      </w:tr>
      <w:tr>
        <w:tc>
          <w:tcPr>
            <w:tcW w:type="dxa" w:w="2476"/>
            <w:tcW w:w="1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④ 형용사 수식</w:t>
            </w:r>
          </w:p>
        </w:tc>
        <w:tc>
          <w:tcPr>
            <w:tcW w:type="dxa" w:w="2476"/>
            <w:tcW w:w="2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easy · difficult · hard · fun 뒤</w:t>
            </w:r>
          </w:p>
        </w:tc>
        <w:tc>
          <w:tcPr>
            <w:tcW w:type="dxa" w:w="2476"/>
            <w:tcW w:w="1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~하기에</w:t>
            </w:r>
          </w:p>
        </w:tc>
        <w:tc>
          <w:tcPr>
            <w:tcW w:type="dxa" w:w="2476"/>
            <w:tcW w:w="38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The quiz is fun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to solve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val="clear" w:color="auto" w:fill="EEF1F7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7"/>
                <w:szCs w:val="17"/>
                <w:u w:val="none"/>
              </w:rPr>
              <w:t>목적 — 같은 뜻의 표현과 부정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to + 동사원형  =  in order to + 동사원형  =  so as to + 동사원형  =  so that + 주어 + can + 동사원형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부정: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not to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+ 동사원형 (to not ✗) · in order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not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to · so as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not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to  →  Jake put on a warm jacket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not to catch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a cold.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문장 앞에 와도 형태는 같다. 앞에 오면 to부정사구 끝에 콤마.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02  to부정사의 세 가지 용법 — 구조로 구별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1500"/>
        <w:gridCol w:w="5600"/>
        <w:gridCol w:w="2806"/>
      </w:tblGrid>
      <w:tr>
        <w:tc>
          <w:tcPr>
            <w:tcW w:type="dxa" w:w="3302"/>
            <w:tcW w:w="1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용법</w:t>
            </w:r>
          </w:p>
        </w:tc>
        <w:tc>
          <w:tcPr>
            <w:tcW w:type="dxa" w:w="3302"/>
            <w:tcW w:w="5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자리 (구조 단서)</w:t>
            </w:r>
          </w:p>
        </w:tc>
        <w:tc>
          <w:tcPr>
            <w:tcW w:type="dxa" w:w="3302"/>
            <w:tcW w:w="28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해석</w:t>
            </w:r>
          </w:p>
        </w:tc>
      </w:tr>
      <w:tr>
        <w:tc>
          <w:tcPr>
            <w:tcW w:type="dxa" w:w="3302"/>
            <w:tcW w:w="1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명사적</w:t>
            </w:r>
          </w:p>
        </w:tc>
        <w:tc>
          <w:tcPr>
            <w:tcW w:type="dxa" w:w="3302"/>
            <w:tcW w:w="5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동사 앞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주어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· 동사 뒤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목적어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· be동사 뒤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보어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· It ~ to (진주어)</w:t>
            </w:r>
          </w:p>
        </w:tc>
        <w:tc>
          <w:tcPr>
            <w:tcW w:type="dxa" w:w="3302"/>
            <w:tcW w:w="28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~하는 것(은 / 을 / 이다)</w:t>
            </w:r>
          </w:p>
        </w:tc>
      </w:tr>
      <w:tr>
        <w:tc>
          <w:tcPr>
            <w:tcW w:type="dxa" w:w="3302"/>
            <w:tcW w:w="1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형용사적</w:t>
            </w:r>
          </w:p>
        </w:tc>
        <w:tc>
          <w:tcPr>
            <w:tcW w:type="dxa" w:w="3302"/>
            <w:tcW w:w="5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명사 바로 뒤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에서 명사를 꾸밈 (something to drink)</w:t>
            </w:r>
          </w:p>
        </w:tc>
        <w:tc>
          <w:tcPr>
            <w:tcW w:type="dxa" w:w="3302"/>
            <w:tcW w:w="28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~할, ~하는</w:t>
            </w:r>
          </w:p>
        </w:tc>
      </w:tr>
      <w:tr>
        <w:tc>
          <w:tcPr>
            <w:tcW w:type="dxa" w:w="3302"/>
            <w:tcW w:w="1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부사적</w:t>
            </w:r>
          </w:p>
        </w:tc>
        <w:tc>
          <w:tcPr>
            <w:tcW w:type="dxa" w:w="3302"/>
            <w:tcW w:w="5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완전한 문장 뒤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에 덧붙음 · 형용사 뒤</w:t>
            </w:r>
          </w:p>
        </w:tc>
        <w:tc>
          <w:tcPr>
            <w:tcW w:type="dxa" w:w="3302"/>
            <w:tcW w:w="28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~하기 위해 · ~해서 · ~하기에 · (결과)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B71C1C" w:sz="24"/>
              <w:bottom w:val="none" w:color="FFFFFF" w:sz="0"/>
              <w:right w:val="none" w:color="FFFFFF" w:sz="0"/>
            </w:tcBorders>
            <w:shd w:val="clear" w:color="auto" w:fill="FBEDED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7"/>
                <w:szCs w:val="17"/>
                <w:u w:val="none"/>
              </w:rPr>
              <w:t>⚠ 전치사 to와 헷갈리지 않기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to + 동사원형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= to부정사  / 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to + 명사 · 숫자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= 전치사 to (~로, ~까지)  →  I went to the park(전치사) to jog(to부정사).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home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은 부사 → went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home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(went to home ✗).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03  시간 접속사 when · before · after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1600"/>
        <w:gridCol w:w="1900"/>
        <w:gridCol w:w="6406"/>
      </w:tblGrid>
      <w:tr>
        <w:tc>
          <w:tcPr>
            <w:tcW w:type="dxa" w:w="3302"/>
            <w:tcW w:w="1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접속사</w:t>
            </w:r>
          </w:p>
        </w:tc>
        <w:tc>
          <w:tcPr>
            <w:tcW w:type="dxa" w:w="3302"/>
            <w:tcW w:w="1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뜻</w:t>
            </w:r>
          </w:p>
        </w:tc>
        <w:tc>
          <w:tcPr>
            <w:tcW w:type="dxa" w:w="3302"/>
            <w:tcW w:w="64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예문</w:t>
            </w:r>
          </w:p>
        </w:tc>
      </w:tr>
      <w:tr>
        <w:tc>
          <w:tcPr>
            <w:tcW w:type="dxa" w:w="3302"/>
            <w:tcW w:w="1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when</w:t>
            </w:r>
          </w:p>
        </w:tc>
        <w:tc>
          <w:tcPr>
            <w:tcW w:type="dxa" w:w="3302"/>
            <w:tcW w:w="1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~할 때</w:t>
            </w:r>
          </w:p>
        </w:tc>
        <w:tc>
          <w:tcPr>
            <w:tcW w:type="dxa" w:w="3302"/>
            <w:tcW w:w="64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 listen to music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when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I'm free.</w:t>
            </w:r>
          </w:p>
        </w:tc>
      </w:tr>
      <w:tr>
        <w:tc>
          <w:tcPr>
            <w:tcW w:type="dxa" w:w="3302"/>
            <w:tcW w:w="1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before</w:t>
            </w:r>
          </w:p>
        </w:tc>
        <w:tc>
          <w:tcPr>
            <w:tcW w:type="dxa" w:w="3302"/>
            <w:tcW w:w="1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~하기 전에</w:t>
            </w:r>
          </w:p>
        </w:tc>
        <w:tc>
          <w:tcPr>
            <w:tcW w:type="dxa" w:w="3302"/>
            <w:tcW w:w="64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 read a book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before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I go to bed.</w:t>
            </w:r>
          </w:p>
        </w:tc>
      </w:tr>
      <w:tr>
        <w:tc>
          <w:tcPr>
            <w:tcW w:type="dxa" w:w="3302"/>
            <w:tcW w:w="1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after</w:t>
            </w:r>
          </w:p>
        </w:tc>
        <w:tc>
          <w:tcPr>
            <w:tcW w:type="dxa" w:w="3302"/>
            <w:tcW w:w="1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~한 후에</w:t>
            </w:r>
          </w:p>
        </w:tc>
        <w:tc>
          <w:tcPr>
            <w:tcW w:type="dxa" w:w="3302"/>
            <w:tcW w:w="64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After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Kevin did his homework, he played outside.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val="clear" w:color="auto" w:fill="EEF1F7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7"/>
                <w:szCs w:val="17"/>
                <w:u w:val="none"/>
              </w:rPr>
              <w:t>부사절 규칙 세 가지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자리와 콤마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: 부사절은 주절 앞이나 뒤 — 앞에 오면 절 끝에 콤마.  When I feel tired, I take a nap.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시제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: 시간 부사절은 의미가 미래라도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현재형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.  When Amy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arrives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, we will have dinner.  /  Give me a call after you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arrive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.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before ↔ after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: 순서는 그대로, 접속사만 바꾼다 → A before B = B after A.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5B2D8E" w:sz="24"/>
              <w:bottom w:val="none" w:color="FFFFFF" w:sz="0"/>
              <w:right w:val="none" w:color="FFFFFF" w:sz="0"/>
            </w:tcBorders>
            <w:shd w:val="clear" w:color="auto" w:fill="F3EEF8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5B2D8E"/>
                <w:sz w:val="17"/>
                <w:szCs w:val="17"/>
                <w:u w:val="none"/>
              </w:rPr>
              <w:t>NOTE — when은 의문사도 된다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When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+ 동사(조동사) + 주어 ~?  → 의문사 「언제」.  know · ask 뒤 「언제 ~인지」도 의문사 — 이때는 미래면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will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을 그대로 쓴다.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before / after +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명사 · -ing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→ 전치사,  +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주어 + 동사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→ 접속사.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sectPr>
          <w:footerReference w:type="default" r:id="rId9"/>
          <w:pgSz w:w="11906" w:h="16838"/>
          <w:pgMar w:top="900" w:right="1000" w:bottom="900" w:left="1000" w:header="720" w:footer="720" w:gutter="0"/>
          <w:cols w:space="720"/>
          <w:docGrid w:linePitch="360"/>
        </w:sectPr>
      </w:pPr>
    </w:p>
    <w:p>
      <w:pPr>
        <w:keepNext w:val="0"/>
        <w:spacing w:before="0" w:after="100"/>
        <w:pBdr>
          <w:bottom w:val="single" w:color="C9A84C" w:sz="18" w:space="1"/>
        </w:pBdr>
        <w:tabs>
          <w:tab w:val="right" w:pos="9906"/>
        </w:tabs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36"/>
          <w:szCs w:val="36"/>
          <w:u w:val="none"/>
        </w:rPr>
        <w:t>연습 문제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ab/>
        <w:t>이름 ____________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A.  목적의 to부정사 쓰기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괄호 속 단어를 이용해 「~하기 위해」의 뜻이 되도록 빈칸에 알맞은 말을 쓰세요.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Minsu went to the bakery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some bread.   (buy)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She wore sunglasses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her eyes.   (protect)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A lot of people are working hard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this movie.   (create)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their happy moments, I'm going to use drones.   (capture)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Olivia came to Seoul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Korean.   (study)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Tom exercises every day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healthy.   (be)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called Kevin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his email address.   (ask)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My mother gets up early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me up.   (so that · wake)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B.  not의 자리 · 같은 뜻 표현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괄호 속에서 알맞은 것을 고르세요.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Minjun arrived at 8:00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not to be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not be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be not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late for school.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 studied hard until late at night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not to fail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not fail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exam.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We baked cookies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not to disappoint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disappoint not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her mother.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got up early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so as not to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so as to not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miss the first train.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She goes to bed early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so as to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so to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get plenty of sleep.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She learns to cook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in order to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in order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open a restaurant.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came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home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home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late last night.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C.  to부정사의 용법 판정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밑줄 친 to부정사가 어디에 붙어 있는지 보고 용법을 고르세요. (동사 앞뒤 · be 뒤 → 명사적, 명사 뒤 → 형용사적, 완전한 문장 뒤 → 부사적)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Someone came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 see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her.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용법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명사적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형용사적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부사적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want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 see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him.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용법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명사적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형용사적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부사적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There are a lot of places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 visit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in Spain.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용법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명사적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형용사적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부사적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 learn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English is not easy.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용법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명사적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형용사적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부사적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Ryan looked at the watch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 check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time.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용법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명사적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형용사적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부사적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Would you like something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 eat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?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용법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명사적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형용사적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부사적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Her wish is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 be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 teacher in the future.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용법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명사적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형용사적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부사적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drank a lot of coffee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 keep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awake.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용법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명사적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형용사적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부사적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don't have enough time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 finish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work.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용법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명사적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형용사적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부사적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It is impossible for me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 meet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EXO in the future.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용법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명사적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형용사적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부사적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D.  부사적 용법의 뜻 판정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밑줄 친 to부정사 바로 앞의 말을 보고 뜻을 고르세요.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She was surprised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 hear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news.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뜻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목적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감정의 원인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결과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형용사 수식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Jinju grew up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 be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 teacher.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뜻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목적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감정의 원인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결과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형용사 수식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This problem is difficult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 solve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뜻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목적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감정의 원인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결과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형용사 수식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Jack went to the hospital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 see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man.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뜻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목적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감정의 원인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결과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형용사 수식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Eunho was glad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 talk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with his friends.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뜻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목적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감정의 원인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결과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형용사 수식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English is easy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 learn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, but math is not.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뜻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목적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감정의 원인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결과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형용사 수식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She grew up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 become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 doctor.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뜻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목적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감정의 원인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결과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형용사 수식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took an art class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 learn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about art.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뜻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목적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감정의 원인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결과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형용사 수식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felt sad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 hear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news today.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뜻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목적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감정의 원인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결과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형용사 수식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E.  when — 접속사인가 의문사인가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밑줄 친 when이 접속사(~할 때)이면 「접」, 의문사(언제)이면 「의」를 [  ] 안에 쓰세요.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When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is your birthday, Mina?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When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 came home, my mom was not there.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Do you know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when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your mother's birthday is?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What do you do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when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it rains?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When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did you watch the movie?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Please take off your shoes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when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you enter the room.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 asked me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when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my birthday is.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His parents died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when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he was a little boy.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F.  시간 부사절의 시제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괄호 속 동사를 알맞은 형태로 바꿔 빈칸에 쓰세요. (부사절은 미래라도 현재형, 과거 이야기는 과거형)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I'll give Ms. Kim the message when she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back.   (come)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We will have dinner when my cousin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   (arrive)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I'll see you after the class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over.   (be)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It will not be long before we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again.   (meet)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will play soccer after I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my homework.   (finish)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When she came outside, it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hard.   (rain · 진행)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When they heard the news, they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excited.   (be)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don't know when he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   (arrive)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G.  before ↔ after — 순서 지키며 바꿔 쓰기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두 문장이 같은 뜻이 되도록 알맞은 것을 고르세요. (무엇이 먼저 일어났는가?)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Mike takes a shower after he has dinner.  =  Mike has dinner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before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after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he takes a shower.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had three pieces of pizza after I watched TV.  =  I watched TV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before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after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 had three pieces of pizza.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Before she goes to bed, she writes a diary.  =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After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Before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she writes a diary, she goes to bed.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After she ate lunch, she read a book.  =  She ate lunch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before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after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she read a book.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Before we watched the movie, we bought some snacks.  =  We watched the movie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after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before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we bought some snacks.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Look both ways before you cross the street.  =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After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Before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you look both ways, cross the street.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Brush your teeth before you go to bed.  =  Go to bed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after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before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you brush your teeth.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H.  일정표를 보고 문장 완성하기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포유중학교 캠프 일정: 아침식사(07:30) → 팀 워크숍(09:00~12:00) → 휴식(12:00~12:30) → 점심(12:30~13:30) → 하이킹(13:30~16:00) → 장기자랑 준비(16:00~18:00) → 저녁(18:00~19:00) → 장기자랑(19:00~21:30) → 캠프파이어(21:30~22:00).   빈칸에 before 또는 after를 쓰세요.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they eat breakfast, they have a team workshop.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They take a break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they have lunch.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They go hiking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they eat lunch.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they eat dinner, they prepare for the talent show.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They have a campfire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they hold the talent show.</w:t>
      </w:r>
    </w:p>
    <w:p>
      <w:pPr>
        <w:sectPr>
          <w:footerReference w:type="default" r:id="rId10"/>
          <w:pgSz w:w="11906" w:h="16838"/>
          <w:pgMar w:top="900" w:right="1000" w:bottom="900" w:left="1000" w:header="720" w:footer="720" w:gutter="0"/>
          <w:cols w:space="720"/>
          <w:docGrid w:linePitch="360"/>
        </w:sectPr>
      </w:pPr>
    </w:p>
    <w:p>
      <w:pPr>
        <w:keepNext/>
        <w:pBdr>
          <w:bottom w:val="single" w:sz="6" w:space="1" w:color="1F3864"/>
        </w:pBdr>
        <w:spacing w:before="0" w:after="60"/>
      </w:pPr>
      <w:r>
        <w:rPr>
          <w:rFonts w:ascii="Malgun Gothic" w:hAnsi="Malgun Gothic" w:eastAsia="Malgun Gothic" w:cs="Malgun Gothic"/>
          <w:b/>
          <w:bCs/>
          <w:color w:val="1F3864"/>
          <w:sz w:val="22"/>
          <w:szCs w:val="22"/>
        </w:rPr>
        <w:t xml:space="preserve">정답 및 해설</w:t>
      </w:r>
      <w:r>
        <w:rPr>
          <w:rFonts w:ascii="Malgun Gothic" w:hAnsi="Malgun Gothic" w:eastAsia="Malgun Gothic" w:cs="Malgun Gothic"/>
          <w:color w:val="6B6B6B"/>
          <w:sz w:val="13"/>
          <w:szCs w:val="13"/>
        </w:rPr>
        <w:t xml:space="preserve">     빨강 = 정답 · 초록 = 별해 · 회색 = 해설</w:t>
      </w:r>
    </w:p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A.  목적의 to부정사 쓰기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465"/>
        <w:gridCol w:w="1938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01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 buy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| 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in order to buy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| 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so as to buy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목적 → to + 동사원형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02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 protect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| 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in order to protect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| 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so as to protect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to + 원형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03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 create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| 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in order to create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| 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so as to create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교과서 본문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04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 capture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| 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In order to capture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문장 앞 목적 → To + 원형, 뒤에 콤마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05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 study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| 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in order to study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| 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so as to study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to + 원형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06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 be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| 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in order to be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| 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so as to be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be동사도 to 뒤에서는 be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07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 ask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| 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in order to ask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| 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so as to ask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to 뒤는 언제나 원형 (to asks ✗)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08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so that she can wake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so that + 주어 + can + 원형 (= in order to wake)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B.  not의 자리 · 같은 뜻 표현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465"/>
        <w:gridCol w:w="1938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01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not to be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부정 → not + to + 원형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02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not to fail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not 뒤에도 to가 필요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03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not to disappoint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not to + 원형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04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so as not to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so as not to + 원형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05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so as to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so as to = ~하기 위해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06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in order to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in order 뒤에 to가 꼭 필요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07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home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home은 부사 → to ✗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C.  to부정사의 용법 판정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465"/>
        <w:gridCol w:w="1938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01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부사적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완전한 문장 뒤 → 목적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02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명사적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want의 목적어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03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형용사적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명사 places 뒤 → 형용사적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04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명사적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동사 is 앞 주어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05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부사적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완전한 문장 뒤 → 목적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06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형용사적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something 뒤 → 형용사적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07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명사적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be동사 뒤 보어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08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부사적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완전한 문장 뒤 → 목적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09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형용사적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명사 time 뒤 → 형용사적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명사적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It ~ to → 진주어 (명사적)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D.  부사적 용법의 뜻 판정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465"/>
        <w:gridCol w:w="1938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01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감정의 원인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surprised(감정) 뒤 → ~해서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02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결과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grew up to be → 결과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03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형용사 수식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difficult 뒤 → ~하기에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04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목적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동작 뒤 → 목적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05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감정의 원인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glad 뒤 → 원인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06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형용사 수식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easy 뒤 → ~하기에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07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결과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grew up → 결과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08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목적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수업을 들은 목적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09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감정의 원인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sad 뒤 → 원인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E.  when — 접속사인가 의문사인가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465"/>
        <w:gridCol w:w="1938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01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의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When + be동사 + 주어 ~? → 의문사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02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접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when절 + 주절 → 접속사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03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의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know의 목적어 → 언제 ~인지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04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접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의문사는 What, when은 ~할 때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05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의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When + did + 주어 → 의문사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06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접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명령문 + when절 → 접속사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07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의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asked의 목적어 → 의문사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08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접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~했을 때 → 접속사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F.  시간 부사절의 시제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465"/>
        <w:gridCol w:w="1938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01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comes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when절 → 현재 (will come ✗)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02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arrives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when절 → 현재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03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is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after절 → 현재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04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meet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before절 → 현재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05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finish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after절 → 현재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06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was raining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과거 + 진행 → was raining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07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were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heard(과거) → were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08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will arrive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| 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is going to arrive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★함정: 「언제 ~할지」 = 의문사 when → 미래는 will 그대로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G.  before ↔ after — 순서 지키며 바꿔 쓰기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465"/>
        <w:gridCol w:w="1938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01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before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저녁이 먼저 → 샤워하기 전에 저녁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02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before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TV가 먼저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03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After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일기가 먼저 → 쓴 후에 잔다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04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before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점심이 먼저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05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after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간식이 먼저 → 산 후에 영화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06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After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살피는 일이 먼저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07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after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양치가 먼저 → 양치한 후에 자라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H.  일정표를 보고 문장 완성하기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465"/>
        <w:gridCol w:w="1938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01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After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아침이 먼저 → After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02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before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휴식이 먼저 → before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03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after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점심이 먼저 → after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04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Before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준비가 먼저 → Before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05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after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장기자랑이 먼저 → after</w:t>
            </w:r>
          </w:p>
        </w:tc>
      </w:tr>
    </w:tbl>
    <w:sectPr w:rsidR="00FC693F" w:rsidRPr="0006063C" w:rsidSect="00034616">
      <w:footerReference w:type="default" r:id="rId11"/>
      <w:type w:val="nextPage"/>
      <w:pgSz w:w="11906" w:h="16838"/>
      <w:pgMar w:top="900" w:right="1000" w:bottom="900" w:left="1000" w:header="720" w:footer="720" w:gutter="0"/>
      <w:cols w:num="2" w:space="340" w:sep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color="BFC7D5" w:sz="4" w:space="4"/>
      </w:pBdr>
      <w:tabs>
        <w:tab w:val="clear" w:pos="4680"/>
        <w:tab w:val="clear" w:pos="9360"/>
        <w:tab w:val="right" w:pos="9906"/>
      </w:tabs>
    </w:pP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>목동서로영어학원 · 0505.co.kr  |  중1 7과 문법 정리형</w:t>
    </w: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ab/>
      <w:fldChar w:fldCharType="begin"/>
      <w:instrText>PAGE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color="BFC7D5" w:sz="4" w:space="4"/>
      </w:pBdr>
      <w:tabs>
        <w:tab w:val="clear" w:pos="4680"/>
        <w:tab w:val="clear" w:pos="9360"/>
        <w:tab w:val="right" w:pos="9906"/>
      </w:tabs>
    </w:pP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>목동서로영어학원 · 0505.co.kr  |  중1 7과 문법 정리형</w:t>
    </w: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ab/>
      <w:fldChar w:fldCharType="begin"/>
      <w:instrText>PAGE</w:instrText>
      <w:fldChar w:fldCharType="separate"/>
      <w:t>1</w: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color="BFC7D5" w:sz="4" w:space="4"/>
      </w:pBdr>
      <w:tabs>
        <w:tab w:val="clear" w:pos="4680"/>
        <w:tab w:val="clear" w:pos="9360"/>
        <w:tab w:val="right" w:pos="9906"/>
      </w:tabs>
    </w:pP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>목동서로영어학원 · 0505.co.kr  |  중1 7과 문법 정리형</w:t>
    </w: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ab/>
      <w:fldChar w:fldCharType="begin"/>
      <w:instrText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Malgun Gothic" w:hAnsi="Malgun Gothic" w:eastAsia="Malgun Gothic" w:cs="Malgun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