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64" w:lineRule="auto"/>
      </w:pPr>
      <w:r>
        <w:rPr>
          <w:rFonts w:ascii="맑은 고딕" w:hAnsi="맑은 고딕" w:eastAsia="맑은 고딕"/>
          <w:b/>
          <w:color w:val="1F2430"/>
          <w:sz w:val="30"/>
        </w:rPr>
        <w:t>목운중3 학교프린트 초압축본 L5~L7  [빈칸본]</w:t>
      </w:r>
    </w:p>
    <w:p>
      <w:pPr>
        <w:spacing w:after="120" w:before="0" w:line="264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 중 시험 출제 가능성이 높은 것만 추림 (새 내용 추가 없음)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[L5]  </w:t>
      </w:r>
      <w:r>
        <w:rPr>
          <w:rFonts w:ascii="맑은 고딕" w:hAnsi="맑은 고딕" w:eastAsia="맑은 고딕"/>
          <w:b/>
          <w:color w:val="1F2430"/>
          <w:sz w:val="22"/>
        </w:rPr>
        <w:t>Environmental Innovations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Before / After You Read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본문을 읽고 관련 있는 것끼리 연결해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1"/>
        <w:gridCol w:w="3698"/>
        <w:gridCol w:w="3482"/>
      </w:tblGrid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1. An underwater museum in Cancun</w:t>
            </w:r>
          </w:p>
        </w:tc>
        <w:tc>
          <w:tcPr>
            <w:tcW w:type="dxa" w:w="3698"/>
          </w:tcPr>
          <w:p>
            <w:pPr>
              <w:spacing w:after="0"/>
            </w:pPr>
            <w:r/>
          </w:p>
        </w:tc>
        <w:tc>
          <w:tcPr>
            <w:tcW w:type="dxa" w:w="34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2. Eco-friendly buildings in Singapore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fight ground water pollution</w:t>
            </w:r>
          </w:p>
        </w:tc>
        <w:tc>
          <w:tcPr>
            <w:tcW w:type="dxa" w:w="36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save energy and improve the quality of life</w:t>
            </w:r>
          </w:p>
        </w:tc>
        <w:tc>
          <w:tcPr>
            <w:tcW w:type="dxa" w:w="34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protect damaged areas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open structures and large gardens</w:t>
            </w:r>
          </w:p>
        </w:tc>
        <w:tc>
          <w:tcPr>
            <w:tcW w:type="dxa" w:w="36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efficient lighting systems and solar panels</w:t>
            </w:r>
          </w:p>
        </w:tc>
        <w:tc>
          <w:tcPr>
            <w:tcW w:type="dxa" w:w="34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500 statues to attract tourists</w:t>
            </w:r>
          </w:p>
        </w:tc>
      </w:tr>
    </w:tbl>
    <w:p>
      <w:pPr>
        <w:spacing w:after="40" w:before="0" w:line="264" w:lineRule="auto"/>
      </w:pP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1. An underwater museum in Cancun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2. Eco-friendly buildings in Singapore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본문 내용과 일치하도록 밑줄 친 부분을 고친 후, 문장을 다시 써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Some parts of the sea near Cancun are becoming damaged by the </w:t>
      </w:r>
      <w:r>
        <w:rPr>
          <w:rFonts w:ascii="맑은 고딕" w:hAnsi="맑은 고딕" w:eastAsia="맑은 고딕"/>
          <w:b w:val="0"/>
          <w:sz w:val="19"/>
          <w:u w:val="single"/>
        </w:rPr>
        <w:t>fishing industry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Some parts of the sea near Cancun are becoming damaged by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The underwater museum in Cancun provides </w:t>
      </w:r>
      <w:r>
        <w:rPr>
          <w:rFonts w:ascii="맑은 고딕" w:hAnsi="맑은 고딕" w:eastAsia="맑은 고딕"/>
          <w:b w:val="0"/>
          <w:sz w:val="19"/>
          <w:u w:val="single"/>
        </w:rPr>
        <w:t>food for plants and animals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The underwater museum in Cancun provides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</w:t>
      </w:r>
      <w:r>
        <w:rPr>
          <w:rFonts w:ascii="맑은 고딕" w:hAnsi="맑은 고딕" w:eastAsia="맑은 고딕"/>
          <w:b w:val="0"/>
          <w:sz w:val="19"/>
          <w:u w:val="single"/>
        </w:rPr>
        <w:t>The open structure</w:t>
      </w:r>
      <w:r>
        <w:rPr>
          <w:rFonts w:ascii="맑은 고딕" w:hAnsi="맑은 고딕" w:eastAsia="맑은 고딕"/>
          <w:b w:val="0"/>
          <w:sz w:val="19"/>
        </w:rPr>
        <w:t xml:space="preserve"> of the large gardens protects the building from direct sunlight.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  <w:r>
        <w:rPr>
          <w:rFonts w:ascii="맑은 고딕" w:hAnsi="맑은 고딕" w:eastAsia="맑은 고딕"/>
          <w:b w:val="0"/>
          <w:sz w:val="19"/>
        </w:rPr>
        <w:t xml:space="preserve"> of the large gardens protects the building from direct sunlight.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D. True of False?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Only the big companies and government should find ways to protect the environment.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Having picnics and building sandcastles at the beach are damaging the sea near Cancun.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Artists built the underwater museum right in the middle of the areas where sea life was dying to solve the problem.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To recover the damaged part, artists mad the tourists stay away from it.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The statues in the underwater museum are made from materials that support sea life, allowing plants and animals to grow on them over time.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6. Too much air conditioning causes climate change.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7. People who live in an eco-friendly house need less air conditioning than before.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8. The gardens make the air flow easy.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9. Eco-friendly buildings in Singapore aim not only to protect the environment but also to provide people with a good quality of life.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10. More innovations for the environment are needed to make humans and nature live together.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[L7]  </w:t>
      </w:r>
      <w:r>
        <w:rPr>
          <w:rFonts w:ascii="맑은 고딕" w:hAnsi="맑은 고딕" w:eastAsia="맑은 고딕"/>
          <w:b/>
          <w:color w:val="1F2430"/>
          <w:sz w:val="22"/>
        </w:rPr>
        <w:t>Future Changes thorough Technology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After You Read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본문을 읽고 관련 있는 것끼리 연결해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99"/>
        <w:gridCol w:w="3434"/>
        <w:gridCol w:w="3499"/>
      </w:tblGrid>
      <w:tr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1. Home Helper Robot</w:t>
            </w:r>
          </w:p>
        </w:tc>
        <w:tc>
          <w:tcPr>
            <w:tcW w:type="dxa" w:w="34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no driver</w:t>
            </w:r>
          </w:p>
        </w:tc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sense emotions</w:t>
            </w:r>
          </w:p>
        </w:tc>
      </w:tr>
      <w:tr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2. Self-Driving Car</w:t>
            </w:r>
          </w:p>
        </w:tc>
        <w:tc>
          <w:tcPr>
            <w:tcW w:type="dxa" w:w="34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a large group of robots</w:t>
            </w:r>
          </w:p>
        </w:tc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navigate roads</w:t>
            </w:r>
          </w:p>
        </w:tc>
      </w:tr>
      <w:tr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3. Robot Swarm</w:t>
            </w:r>
          </w:p>
        </w:tc>
        <w:tc>
          <w:tcPr>
            <w:tcW w:type="dxa" w:w="34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disaster areas</w:t>
            </w:r>
          </w:p>
        </w:tc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work on tasks as a group</w:t>
            </w:r>
          </w:p>
        </w:tc>
      </w:tr>
      <w:tr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4. Search-and-Rescue Robot</w:t>
            </w:r>
          </w:p>
        </w:tc>
        <w:tc>
          <w:tcPr>
            <w:tcW w:type="dxa" w:w="34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cooking and cleaning</w:t>
            </w:r>
          </w:p>
        </w:tc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deal with dangers</w:t>
            </w:r>
          </w:p>
        </w:tc>
      </w:tr>
    </w:tbl>
    <w:p>
      <w:pPr>
        <w:spacing w:after="40" w:before="0" w:line="264" w:lineRule="auto"/>
      </w:pP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1. Home Helper Robot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2. Self-Driving Car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3. Robot Swarm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4. Search-and-Rescue Robot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본문 내용과 일치하도록 밑줄 친 부분을 고친 후, 문장을 다시 써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In the past, robots performed only </w:t>
      </w:r>
      <w:r>
        <w:rPr>
          <w:rFonts w:ascii="맑은 고딕" w:hAnsi="맑은 고딕" w:eastAsia="맑은 고딕"/>
          <w:b w:val="0"/>
          <w:sz w:val="19"/>
          <w:u w:val="single"/>
        </w:rPr>
        <w:t>difficult</w:t>
      </w:r>
      <w:r>
        <w:rPr>
          <w:rFonts w:ascii="맑은 고딕" w:hAnsi="맑은 고딕" w:eastAsia="맑은 고딕"/>
          <w:b w:val="0"/>
          <w:sz w:val="19"/>
        </w:rPr>
        <w:t xml:space="preserve"> tasks that humans programmed them to do.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In the past, robots performed only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tasks that humans programmed them to do.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2. Robots are now getting “</w:t>
      </w:r>
      <w:r>
        <w:rPr>
          <w:rFonts w:ascii="맑은 고딕" w:hAnsi="맑은 고딕" w:eastAsia="맑은 고딕"/>
          <w:b w:val="0"/>
          <w:sz w:val="19"/>
          <w:u w:val="single"/>
        </w:rPr>
        <w:t>simpler</w:t>
      </w:r>
      <w:r>
        <w:rPr>
          <w:rFonts w:ascii="맑은 고딕" w:hAnsi="맑은 고딕" w:eastAsia="맑은 고딕"/>
          <w:b w:val="0"/>
          <w:sz w:val="19"/>
        </w:rPr>
        <w:t>,” and soon they might be able to think like humans.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→ Robots are now getting “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>,” and soon they might be able to think like humans.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Robots that have AI can </w:t>
      </w:r>
      <w:r>
        <w:rPr>
          <w:rFonts w:ascii="맑은 고딕" w:hAnsi="맑은 고딕" w:eastAsia="맑은 고딕"/>
          <w:b w:val="0"/>
          <w:sz w:val="19"/>
          <w:u w:val="single"/>
        </w:rPr>
        <w:t>avoid</w:t>
      </w:r>
      <w:r>
        <w:rPr>
          <w:rFonts w:ascii="맑은 고딕" w:hAnsi="맑은 고딕" w:eastAsia="맑은 고딕"/>
          <w:b w:val="0"/>
          <w:sz w:val="19"/>
        </w:rPr>
        <w:t xml:space="preserve"> environments and make decisions.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Robots that have AI can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environments and make decisions.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AI speakers can answer your questions, </w:t>
      </w:r>
      <w:r>
        <w:rPr>
          <w:rFonts w:ascii="맑은 고딕" w:hAnsi="맑은 고딕" w:eastAsia="맑은 고딕"/>
          <w:b w:val="0"/>
          <w:sz w:val="19"/>
          <w:u w:val="single"/>
        </w:rPr>
        <w:t>follow</w:t>
      </w:r>
      <w:r>
        <w:rPr>
          <w:rFonts w:ascii="맑은 고딕" w:hAnsi="맑은 고딕" w:eastAsia="맑은 고딕"/>
          <w:b w:val="0"/>
          <w:sz w:val="19"/>
        </w:rPr>
        <w:t xml:space="preserve"> machines in your home, and play music for you.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AI speakers can answer your questions,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machines in your home, and play music for you.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Some people expect life to become </w:t>
      </w:r>
      <w:r>
        <w:rPr>
          <w:rFonts w:ascii="맑은 고딕" w:hAnsi="맑은 고딕" w:eastAsia="맑은 고딕"/>
          <w:b w:val="0"/>
          <w:sz w:val="19"/>
          <w:u w:val="single"/>
        </w:rPr>
        <w:t>richer</w:t>
      </w:r>
      <w:r>
        <w:rPr>
          <w:rFonts w:ascii="맑은 고딕" w:hAnsi="맑은 고딕" w:eastAsia="맑은 고딕"/>
          <w:b w:val="0"/>
          <w:sz w:val="19"/>
        </w:rPr>
        <w:t xml:space="preserve"> with the help of robots.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Some people expect life to become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</w:t>
      </w:r>
      <w:r>
        <w:rPr>
          <w:rFonts w:ascii="맑은 고딕" w:hAnsi="맑은 고딕" w:eastAsia="맑은 고딕"/>
          <w:b w:val="0"/>
          <w:sz w:val="19"/>
        </w:rPr>
        <w:t xml:space="preserve"> with the help of robots.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C. True or False?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Modern robots are now capable of thinking completely like humans on their own without the need for programming or AI development.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While early robots were restricted to simple tasks defined by human programming, current AI-equipped robots have the ability to perceive their surroundings and make independent decisions.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A self-driving car needs a human driver to help it navigate and drive safely on roads.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Robot swarms are like ants or bees because they can talk with each other and work on tasks as a group.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Although the author acknowledges that the future with robots appears promising, they emphasize that society must address potential risks.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[L5]  </w:t>
      </w:r>
      <w:r>
        <w:rPr>
          <w:rFonts w:ascii="맑은 고딕" w:hAnsi="맑은 고딕" w:eastAsia="맑은 고딕"/>
          <w:b/>
          <w:color w:val="1F2430"/>
          <w:sz w:val="22"/>
        </w:rPr>
        <w:t>My Roles in Society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Vocabulary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영영풀이를 참고하여 단어의 뜻을 적고, 예문의 빈칸에 단어를 써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5"/>
        <w:gridCol w:w="1261"/>
        <w:gridCol w:w="1818"/>
        <w:gridCol w:w="3719"/>
        <w:gridCol w:w="3109"/>
      </w:tblGrid>
      <w:tr>
        <w:tc>
          <w:tcPr>
            <w:tcW w:type="dxa" w:w="52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126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영단어</w:t>
            </w:r>
          </w:p>
        </w:tc>
        <w:tc>
          <w:tcPr>
            <w:tcW w:type="dxa" w:w="181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71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  <w:tc>
          <w:tcPr>
            <w:tcW w:type="dxa" w:w="31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reusable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capable of being used more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cloth bags are a great way to protect our environment.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break down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_________________________________________________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1.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into simpler substances / 2. to stop working properly / 3. to become overwhelmed by strong emotions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Plastics each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differently, so recycling them is difficult.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disappear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no longer be seen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sun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ed behind the clouds.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underwater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the water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China’s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city attracts divers from all over the world.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explanation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information to help people understand something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Thanks to her careful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we were able to understand the painting.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prevent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stop something from happening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police tried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him from leaving.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7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surface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the top layer of something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There are small black dots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the sun’s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8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additional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more than what is already present or available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science track, for instance, includes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math and science courses.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9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contribute to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play a role in the cause or result of something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What factors do you think have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your good health?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10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structure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the basic form or arrangement of something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 traditional Korean house, or hanok, has a special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11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innovation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 new or better idea, method, or device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Creativity and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are keys to success.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그림에 해당하는 단어와 영영풀이의 기호를 쓰시오.  [보기] fine dust / biodiversity / scarcity / alternative / renewable / contaminate / pollution / sustainable / conserve / erosion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a. the gradual destruction and removal of rock or soil in a particular area by rain, wind, or the sea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b. to protect the environment, animals, or natural resources and prevent them from being destroyed or wasted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c. the process of making air, water, or soil dangerously dirty and harmful to humans, animals, and plants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d. to make a place or substance dirty or harmful by adding dangerous chemicals or waste to it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e. a situation in which there is not enough of something, such as water or food, for everyone who needs it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f. the existence of many different kinds of plants and animals in an environment, which is important for a healthy ecosystem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g. able to continue over a long period of time without causing damage to the environment or using up natural resources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h. energy or natural materials that can be replaced naturally as quickly as they are used (for example, wind or solar power)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i. something that you can use or do instead of something else (like using bikes instead of cars to reduce pollution)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j. extremely small particles floating in the air that can cause serious health problems when you breathe them in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E. 다음 문장의 빈칸에 알맞은 어휘를 쓰시오.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1. It is time to focus on ensuring s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growth.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2. A s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of food is thought to be the result of a serious drought.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3. We need to explore a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to single-use plastics to protect our planet.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4. The community uses r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energy sources such as solar power.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[L7]  </w:t>
      </w:r>
      <w:r>
        <w:rPr>
          <w:rFonts w:ascii="맑은 고딕" w:hAnsi="맑은 고딕" w:eastAsia="맑은 고딕"/>
          <w:b/>
          <w:color w:val="1F2430"/>
          <w:sz w:val="22"/>
        </w:rPr>
        <w:t>Future Changes through Technology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Vocabulary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영영풀이를 참고하여 단어의 뜻을 적고, 예문의 빈칸에 단어를 써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1702"/>
        <w:gridCol w:w="1702"/>
        <w:gridCol w:w="3282"/>
        <w:gridCol w:w="3200"/>
      </w:tblGrid>
      <w:tr>
        <w:tc>
          <w:tcPr>
            <w:tcW w:type="dxa" w:w="5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17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영단어</w:t>
            </w:r>
          </w:p>
        </w:tc>
        <w:tc>
          <w:tcPr>
            <w:tcW w:type="dxa" w:w="17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28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  <w:tc>
          <w:tcPr>
            <w:tcW w:type="dxa" w:w="320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invention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something that humans have thought of and made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light bulb is a great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common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seen or done quite often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word is not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in casual conversation.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program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control machines with instructions for the automatic performance of a task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robot has been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ed to say “hello.”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artificial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made by humans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Some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flowers were used to decorate the living room.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intelligence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ability to learn or understand things well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These dogs are known for their high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perceive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notice something with the senses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As the baby grew, he started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objects clearly.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7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recognize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be fully aware of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machine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my question and answered it.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8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sense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be aware of something without seeing or hearing it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Although my sister was hiding in her room, I was able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her presence.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9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navigate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make one’s way through an area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Travelers usually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by the stars in the old days.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10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swarm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a large number of living things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of bees passed over the field.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11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deal with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handle or solve something such as a problem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You have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this problem first.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12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equip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attach something or put something on especially something useful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Every car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an airbag.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다음 영영풀이에 알맞은 단어를 연결해 봅시다.  ⓐ swarm  ⓑ common  ⓒ equip  ⓓ artificial  ⓔ perceive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not real or natural, but made by people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a large number of living things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to notice something with senses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seen or done quite often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to attach something or put something on especially something useful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C. 다음 문장을 읽고 밑줄 친 표현의 의미를 써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Can you </w:t>
      </w:r>
      <w:r>
        <w:rPr>
          <w:rFonts w:ascii="맑은 고딕" w:hAnsi="맑은 고딕" w:eastAsia="맑은 고딕"/>
          <w:b w:val="0"/>
          <w:sz w:val="19"/>
          <w:u w:val="single"/>
        </w:rPr>
        <w:t>recognize</w:t>
      </w:r>
      <w:r>
        <w:rPr>
          <w:rFonts w:ascii="맑은 고딕" w:hAnsi="맑은 고딕" w:eastAsia="맑은 고딕"/>
          <w:b w:val="0"/>
          <w:sz w:val="19"/>
        </w:rPr>
        <w:t xml:space="preserve"> this song from just a few notes?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Can she </w:t>
      </w:r>
      <w:r>
        <w:rPr>
          <w:rFonts w:ascii="맑은 고딕" w:hAnsi="맑은 고딕" w:eastAsia="맑은 고딕"/>
          <w:b w:val="0"/>
          <w:sz w:val="19"/>
          <w:u w:val="single"/>
        </w:rPr>
        <w:t>deal with</w:t>
      </w:r>
      <w:r>
        <w:rPr>
          <w:rFonts w:ascii="맑은 고딕" w:hAnsi="맑은 고딕" w:eastAsia="맑은 고딕"/>
          <w:b w:val="0"/>
          <w:sz w:val="19"/>
        </w:rPr>
        <w:t xml:space="preserve"> the big problem in the city?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Odysseus had to </w:t>
      </w:r>
      <w:r>
        <w:rPr>
          <w:rFonts w:ascii="맑은 고딕" w:hAnsi="맑은 고딕" w:eastAsia="맑은 고딕"/>
          <w:b w:val="0"/>
          <w:sz w:val="19"/>
          <w:u w:val="single"/>
        </w:rPr>
        <w:t>navigate</w:t>
      </w:r>
      <w:r>
        <w:rPr>
          <w:rFonts w:ascii="맑은 고딕" w:hAnsi="맑은 고딕" w:eastAsia="맑은 고딕"/>
          <w:b w:val="0"/>
          <w:sz w:val="19"/>
        </w:rPr>
        <w:t xml:space="preserve"> not only the open sea but also the temptations that could lead his men the wrong way.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[SR]  </w:t>
      </w:r>
      <w:r>
        <w:rPr>
          <w:rFonts w:ascii="맑은 고딕" w:hAnsi="맑은 고딕" w:eastAsia="맑은 고딕"/>
          <w:b/>
          <w:color w:val="1F2430"/>
          <w:sz w:val="22"/>
        </w:rPr>
        <w:t>Supplementary Reading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Vocabulary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영영풀이를 참고하여 단어의 뜻을 적고, 예문의 빈칸에 단어를 적어봅시다.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65"/>
        <w:gridCol w:w="2164"/>
        <w:gridCol w:w="2103"/>
        <w:gridCol w:w="5399"/>
      </w:tblGrid>
      <w:tr>
        <w:tc>
          <w:tcPr>
            <w:tcW w:type="dxa" w:w="76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16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영단어</w:t>
            </w:r>
          </w:p>
        </w:tc>
        <w:tc>
          <w:tcPr>
            <w:tcW w:type="dxa" w:w="210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539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unprecedented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never seen or experienced before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trap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keep something such as heat or water in one plasce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compress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press something into a smaller space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accumulate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pile up or increase gradually in quantity or number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atmospheric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relating to, or occurring in the atmosphere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exacerbate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make something worse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7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substantial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large or important enough to have a noticeable effect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8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run out of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reach a point where there is nothing left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9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prolonged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continuing for a notably long time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10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vulnerable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easily harmed, hurt, or affected by something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11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undermine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weaken or ruin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12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compromise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cause the impairment of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13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mitigate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make something less harmful, serious, or severe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14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workforce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group of people who work in a particular place or country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15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resilience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ability to endure or recover from difficult situation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16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hyper-connectivity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state of being constantly connected to other people and information through digital devices and networks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17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solitude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state of being alone, especially when this is peaceful and pleasant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18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mature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fully grown or developed, or behaving in a sensible, adult way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19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pose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present something, such as a problem, or question that needs to be dealt with or answered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20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irreversible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impossible to change back to a previous condition or to undo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21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breach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an act of breaking a law, rule, or agreement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22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robust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strong enough to withstand difficult conditions or problems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23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vigilant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carefully watching for possible danger or trouble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24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address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deal with or begin to try to solve a problem or issue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[어근]  </w:t>
      </w:r>
      <w:r>
        <w:rPr>
          <w:rFonts w:ascii="맑은 고딕" w:hAnsi="맑은 고딕" w:eastAsia="맑은 고딕"/>
          <w:b/>
          <w:color w:val="1F2430"/>
          <w:sz w:val="22"/>
        </w:rPr>
        <w:t>어근으로 보는 주요 어휘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Supplementary Vocabulary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0"/>
        <w:gridCol w:w="3224"/>
        <w:gridCol w:w="3968"/>
      </w:tblGrid>
      <w:tr>
        <w:tc>
          <w:tcPr>
            <w:tcW w:type="dxa" w:w="324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어근</w:t>
            </w:r>
          </w:p>
        </w:tc>
        <w:tc>
          <w:tcPr>
            <w:tcW w:type="dxa" w:w="322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39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-spect- (보다)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suspect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inspect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prospect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-ject- (던지다)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object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inject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subject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___________________________________________________________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-mit- (보내다)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emit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transmit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permit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-tract- (끌다)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attract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distract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extract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-dict- (말하다)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predict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contradict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dictate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-press- (누르다)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impress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compress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suppress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-vent- (오다)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prevent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intervene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convene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manu- (손)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manipulate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maintain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manual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cogn- (알다)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recognize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diagnose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acknowledge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-trude- (밀다)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intrude (on)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thrust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threat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-tain- (가지다, 쥐다)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obtain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retain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sustain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-cede (가다)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precede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proceed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exceed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-mand- / -mend- (명령하다)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demand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command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mandate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-vad- (가다)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invade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pervade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evade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-prob- (증명하다)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prove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probe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approve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</w:tbl>
    <w:p>
      <w:pPr>
        <w:spacing w:after="40" w:before="0" w:line="264" w:lineRule="auto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[L5]  </w:t>
      </w:r>
      <w:r>
        <w:rPr>
          <w:rFonts w:ascii="맑은 고딕" w:hAnsi="맑은 고딕" w:eastAsia="맑은 고딕"/>
          <w:b/>
          <w:color w:val="1F2430"/>
          <w:sz w:val="22"/>
        </w:rPr>
        <w:t>Environmental Innovations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1 · Topic 1  Little Things Can Make a Difference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1  Expressing your opinion (의견 표현하기)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04"/>
        <w:gridCol w:w="5360"/>
        <w:gridCol w:w="3768"/>
      </w:tblGrid>
      <w:tr>
        <w:tc>
          <w:tcPr>
            <w:tcW w:type="dxa" w:w="1304"/>
            <w:shd w:val="clear" w:color="auto" w:fill="1F2430"/>
          </w:tcPr>
          <w:p/>
        </w:tc>
        <w:tc>
          <w:tcPr>
            <w:tcW w:type="dxa" w:w="536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37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 생각에는,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me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내게는 ~인 것 같다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My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 요점은 ~이다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it,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내가 보기에는,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as I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내가 아는 한,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From my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(=point of view),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 관점에서는,</w:t>
            </w:r>
          </w:p>
        </w:tc>
      </w:tr>
    </w:tbl>
    <w:p>
      <w:pPr>
        <w:spacing w:after="40" w:before="0" w:line="264" w:lineRule="auto"/>
      </w:pP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(~) taking care of the environment starts with the little things.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 xml:space="preserve">Today, I’d like to make a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about the trash problem at our school. I’ve found that many students just throw things away instead of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them. As you know, however, recycling is very important because it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</w:t>
      </w:r>
      <w:r>
        <w:rPr>
          <w:rFonts w:ascii="맑은 고딕" w:hAnsi="맑은 고딕" w:eastAsia="맑은 고딕"/>
          <w:b w:val="0"/>
          <w:sz w:val="19"/>
        </w:rPr>
        <w:t xml:space="preserve"> and helps protect the environment. So, in my opinion, we need to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the number of trash cans at school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recycling. Why don’t we place four different colored recycling bins on every floor instead? This will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students to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the paper, glass, plastic, and cans properly.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[L5]  </w:t>
      </w:r>
      <w:r>
        <w:rPr>
          <w:rFonts w:ascii="맑은 고딕" w:hAnsi="맑은 고딕" w:eastAsia="맑은 고딕"/>
          <w:b/>
          <w:color w:val="1F2430"/>
          <w:sz w:val="22"/>
        </w:rPr>
        <w:t>Environmental Innovations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2 · Topic 2  Different Green Ideas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2  Expressing your anticipation (희망·기대 표현하기)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5847"/>
        <w:gridCol w:w="3433"/>
      </w:tblGrid>
      <w:tr>
        <w:tc>
          <w:tcPr>
            <w:tcW w:type="dxa" w:w="1152"/>
            <w:shd w:val="clear" w:color="auto" w:fill="1F2430"/>
          </w:tcPr>
          <w:p/>
        </w:tc>
        <w:tc>
          <w:tcPr>
            <w:tcW w:type="dxa" w:w="58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343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어서 방문하고 싶다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몹시 방문하고 싶다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visiting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방문하기를 고대하고 있다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so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방문하게 되어 아주 설렌다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방문하는 것이 더할 나위 없이 신난다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the days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방문할 날까지 날짜를 세고 있다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>What are we going to do this weekend, Mihee?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W</w:t>
        <w:tab/>
      </w:r>
      <w:r>
        <w:rPr>
          <w:rFonts w:ascii="맑은 고딕" w:hAnsi="맑은 고딕" w:eastAsia="맑은 고딕"/>
          <w:b w:val="0"/>
          <w:color w:val="1F2430"/>
          <w:sz w:val="19"/>
        </w:rPr>
        <w:t>______________</w:t>
      </w:r>
      <w:r>
        <w:rPr>
          <w:rFonts w:ascii="맑은 고딕" w:hAnsi="맑은 고딕" w:eastAsia="맑은 고딕"/>
          <w:b w:val="0"/>
          <w:sz w:val="19"/>
        </w:rPr>
        <w:t xml:space="preserve"> go to the sheep park near my house?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>A sheep park? How interesting! Are there really sheep in the park?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W</w:t>
        <w:tab/>
      </w:r>
      <w:r>
        <w:rPr>
          <w:rFonts w:ascii="맑은 고딕" w:hAnsi="맑은 고딕" w:eastAsia="맑은 고딕"/>
          <w:b w:val="0"/>
          <w:sz w:val="19"/>
        </w:rPr>
        <w:t xml:space="preserve">Yes. They are there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>How can they help the environment?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W</w:t>
        <w:tab/>
      </w:r>
      <w:r>
        <w:rPr>
          <w:rFonts w:ascii="맑은 고딕" w:hAnsi="맑은 고딕" w:eastAsia="맑은 고딕"/>
          <w:b w:val="0"/>
          <w:sz w:val="19"/>
        </w:rPr>
        <w:t xml:space="preserve">You know, people usually use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to kill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plants. The sheep in the park eat those plants, so the chemicals are not needed.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 xml:space="preserve">What a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idea! I can’t wait to visit the park!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[L6]  </w:t>
      </w:r>
      <w:r>
        <w:rPr>
          <w:rFonts w:ascii="맑은 고딕" w:hAnsi="맑은 고딕" w:eastAsia="맑은 고딕"/>
          <w:b/>
          <w:color w:val="1F2430"/>
          <w:sz w:val="22"/>
        </w:rPr>
        <w:t>Take Part in the Economy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1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1  Expressing your preference (선호 표현하기)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8"/>
        <w:gridCol w:w="4946"/>
        <w:gridCol w:w="4108"/>
      </w:tblGrid>
      <w:tr>
        <w:tc>
          <w:tcPr>
            <w:tcW w:type="dxa" w:w="1378"/>
            <w:shd w:val="clear" w:color="auto" w:fill="1F2430"/>
          </w:tcPr>
          <w:p/>
        </w:tc>
        <w:tc>
          <w:tcPr>
            <w:tcW w:type="dxa" w:w="494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410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Which do you prefer?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것이 더 좋니?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Which one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것을 더 좋아하니?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Which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것이 더 낫다고 생각하니?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Which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선택지를 선호하니?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Which would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것을 고르겠니?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G1</w:t>
        <w:tab/>
      </w:r>
      <w:r>
        <w:rPr>
          <w:rFonts w:ascii="맑은 고딕" w:hAnsi="맑은 고딕" w:eastAsia="맑은 고딕"/>
          <w:b w:val="0"/>
          <w:sz w:val="19"/>
        </w:rPr>
        <w:t xml:space="preserve">I think my hair is too 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 xml:space="preserve">. I want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my hair. Can you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a good place?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G2</w:t>
        <w:tab/>
      </w:r>
      <w:r>
        <w:rPr>
          <w:rFonts w:ascii="맑은 고딕" w:hAnsi="맑은 고딕" w:eastAsia="맑은 고딕"/>
          <w:b w:val="0"/>
          <w:sz w:val="19"/>
        </w:rPr>
        <w:t>Sure. I know two places, Styles Studio and Hair Castle.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G1</w:t>
        <w:tab/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</w:t>
      </w:r>
      <w:r>
        <w:rPr>
          <w:rFonts w:ascii="맑은 고딕" w:hAnsi="맑은 고딕" w:eastAsia="맑은 고딕"/>
          <w:b w:val="0"/>
          <w:sz w:val="19"/>
        </w:rPr>
        <w:t xml:space="preserve"> between the two?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G2</w:t>
        <w:tab/>
      </w:r>
      <w:r>
        <w:rPr>
          <w:rFonts w:ascii="맑은 고딕" w:hAnsi="맑은 고딕" w:eastAsia="맑은 고딕"/>
          <w:b w:val="0"/>
          <w:sz w:val="19"/>
        </w:rPr>
        <w:t xml:space="preserve">Well, Styles Studio provides free treatment to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your hair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G1</w:t>
        <w:tab/>
      </w:r>
      <w:r>
        <w:rPr>
          <w:rFonts w:ascii="맑은 고딕" w:hAnsi="맑은 고딕" w:eastAsia="맑은 고딕"/>
          <w:b w:val="0"/>
          <w:sz w:val="19"/>
        </w:rPr>
        <w:t>That’s great. What about Hair Castle?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G2</w:t>
        <w:tab/>
      </w:r>
      <w:r>
        <w:rPr>
          <w:rFonts w:ascii="맑은 고딕" w:hAnsi="맑은 고딕" w:eastAsia="맑은 고딕"/>
          <w:b w:val="0"/>
          <w:sz w:val="19"/>
        </w:rPr>
        <w:t xml:space="preserve">Hair Castle doesn’t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treatment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, but they give student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G1</w:t>
        <w:tab/>
      </w:r>
      <w:r>
        <w:rPr>
          <w:rFonts w:ascii="맑은 고딕" w:hAnsi="맑은 고딕" w:eastAsia="맑은 고딕"/>
          <w:b w:val="0"/>
          <w:sz w:val="19"/>
        </w:rPr>
        <w:t>Okay. Which do you prefer?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G2</w:t>
        <w:tab/>
      </w:r>
      <w:r>
        <w:rPr>
          <w:rFonts w:ascii="맑은 고딕" w:hAnsi="맑은 고딕" w:eastAsia="맑은 고딕"/>
          <w:b w:val="0"/>
          <w:sz w:val="19"/>
        </w:rPr>
        <w:t xml:space="preserve">I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Styles Studio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Hair Castle. It’s important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to get hair treatment regularly.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[L6]  </w:t>
      </w:r>
      <w:r>
        <w:rPr>
          <w:rFonts w:ascii="맑은 고딕" w:hAnsi="맑은 고딕" w:eastAsia="맑은 고딕"/>
          <w:b/>
          <w:color w:val="1F2430"/>
          <w:sz w:val="22"/>
        </w:rPr>
        <w:t>Take Part in the Economy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2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2  Reminding important things (상기시키기)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1"/>
        <w:gridCol w:w="4385"/>
        <w:gridCol w:w="4576"/>
      </w:tblGrid>
      <w:tr>
        <w:tc>
          <w:tcPr>
            <w:tcW w:type="dxa" w:w="1471"/>
            <w:shd w:val="clear" w:color="auto" w:fill="1F2430"/>
          </w:tcPr>
          <w:p/>
        </w:tc>
        <w:tc>
          <w:tcPr>
            <w:tcW w:type="dxa" w:w="438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457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Don’t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동사원형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~하는 것을 잊지 마.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동사원형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~할 것을 기억해.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동사원형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반드시 ~하도록 해.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Be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동사원형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꼭 ~해.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 ~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~을 명심해.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>I tried Spring Chips recently, and now I want to review them.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color w:val="1F2430"/>
          <w:sz w:val="19"/>
        </w:rPr>
        <w:t>________________</w:t>
      </w:r>
      <w:r>
        <w:rPr>
          <w:rFonts w:ascii="맑은 고딕" w:hAnsi="맑은 고딕" w:eastAsia="맑은 고딕"/>
          <w:b w:val="0"/>
          <w:sz w:val="19"/>
        </w:rPr>
        <w:t xml:space="preserve">. How will you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your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>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I’ll make a video. I want to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their delicious taste!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>Okay, but don’t forget to talk about their bad points too.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 won’t. I want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Good. Your video will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</w:t>
      </w:r>
      <w:r>
        <w:rPr>
          <w:rFonts w:ascii="맑은 고딕" w:hAnsi="맑은 고딕" w:eastAsia="맑은 고딕"/>
          <w:b w:val="0"/>
          <w:sz w:val="19"/>
        </w:rPr>
        <w:t xml:space="preserve"> better products.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>That’s exactly what I want. I’d like to give people more useful information about the product.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[L7]  </w:t>
      </w:r>
      <w:r>
        <w:rPr>
          <w:rFonts w:ascii="맑은 고딕" w:hAnsi="맑은 고딕" w:eastAsia="맑은 고딕"/>
          <w:b/>
          <w:color w:val="1F2430"/>
          <w:sz w:val="22"/>
        </w:rPr>
        <w:t>Life with Robots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1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1  Asking for an Explanation (설명 요청하기)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2"/>
        <w:gridCol w:w="5217"/>
        <w:gridCol w:w="3853"/>
      </w:tblGrid>
      <w:tr>
        <w:tc>
          <w:tcPr>
            <w:tcW w:type="dxa" w:w="1362"/>
            <w:shd w:val="clear" w:color="auto" w:fill="1F2430"/>
          </w:tcPr>
          <w:p/>
        </w:tc>
        <w:tc>
          <w:tcPr>
            <w:tcW w:type="dxa" w:w="521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385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3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52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Could you explain in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38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좀 더 자세히 설명해 줄래?</w:t>
            </w:r>
          </w:p>
        </w:tc>
      </w:tr>
      <w:tr>
        <w:tc>
          <w:tcPr>
            <w:tcW w:type="dxa" w:w="13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52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What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(by that)?</w:t>
            </w:r>
          </w:p>
        </w:tc>
        <w:tc>
          <w:tcPr>
            <w:tcW w:type="dxa" w:w="38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(그게) 무슨 뜻이야?</w:t>
            </w:r>
          </w:p>
        </w:tc>
      </w:tr>
      <w:tr>
        <w:tc>
          <w:tcPr>
            <w:tcW w:type="dxa" w:w="13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52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Can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me more about that?</w:t>
            </w:r>
          </w:p>
        </w:tc>
        <w:tc>
          <w:tcPr>
            <w:tcW w:type="dxa" w:w="38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그것에 대해 더 말해 줄래?</w:t>
            </w:r>
          </w:p>
        </w:tc>
      </w:tr>
      <w:tr>
        <w:tc>
          <w:tcPr>
            <w:tcW w:type="dxa" w:w="13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52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Could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on that?</w:t>
            </w:r>
          </w:p>
        </w:tc>
        <w:tc>
          <w:tcPr>
            <w:tcW w:type="dxa" w:w="38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그것에 대해 자세히 설명해 줄래?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What are you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>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It’s a show about a man who lost one of his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in an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>. Surprisingly, he can play the drums very well.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>How can he play the drums with only one arm?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Actually he uses two arms. One is a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controlled by his brain.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That’s awesome. Could you explain in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>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Sure. First, he thinks what he wants to do with his arm. Then those thoughts are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electronic signals. The signals travel from his brain to his robot arm and move it.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That’s amazing! I think this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can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many people.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[L7]  </w:t>
      </w:r>
      <w:r>
        <w:rPr>
          <w:rFonts w:ascii="맑은 고딕" w:hAnsi="맑은 고딕" w:eastAsia="맑은 고딕"/>
          <w:b/>
          <w:color w:val="1F2430"/>
          <w:sz w:val="22"/>
        </w:rPr>
        <w:t>Life with Robots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2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2  Expressing Likelihood (가능성 정도 표현하기)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5"/>
        <w:gridCol w:w="4903"/>
        <w:gridCol w:w="4113"/>
      </w:tblGrid>
      <w:tr>
        <w:tc>
          <w:tcPr>
            <w:tcW w:type="dxa" w:w="1415"/>
            <w:shd w:val="clear" w:color="auto" w:fill="1F2430"/>
          </w:tcPr>
          <w:p/>
        </w:tc>
        <w:tc>
          <w:tcPr>
            <w:tcW w:type="dxa" w:w="490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411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4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49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</w:t>
            </w:r>
          </w:p>
        </w:tc>
        <w:tc>
          <w:tcPr>
            <w:tcW w:type="dxa" w:w="411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~할 것 같다, ~할 가능성이 있다</w:t>
            </w:r>
          </w:p>
        </w:tc>
      </w:tr>
      <w:tr>
        <w:tc>
          <w:tcPr>
            <w:tcW w:type="dxa" w:w="14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49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It is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</w:t>
            </w:r>
          </w:p>
        </w:tc>
        <w:tc>
          <w:tcPr>
            <w:tcW w:type="dxa" w:w="411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~일 가능성이 높다</w:t>
            </w:r>
          </w:p>
        </w:tc>
      </w:tr>
      <w:tr>
        <w:tc>
          <w:tcPr>
            <w:tcW w:type="dxa" w:w="14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49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are that</w:t>
            </w:r>
          </w:p>
        </w:tc>
        <w:tc>
          <w:tcPr>
            <w:tcW w:type="dxa" w:w="411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아마 ~일 것이다</w:t>
            </w:r>
          </w:p>
        </w:tc>
      </w:tr>
      <w:tr>
        <w:tc>
          <w:tcPr>
            <w:tcW w:type="dxa" w:w="14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49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There is a good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</w:t>
            </w:r>
          </w:p>
        </w:tc>
        <w:tc>
          <w:tcPr>
            <w:tcW w:type="dxa" w:w="411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~할 가능성이 충분히 있다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 had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  <w:r>
        <w:rPr>
          <w:rFonts w:ascii="맑은 고딕" w:hAnsi="맑은 고딕" w:eastAsia="맑은 고딕"/>
          <w:b w:val="0"/>
          <w:sz w:val="19"/>
        </w:rPr>
        <w:t xml:space="preserve"> at the store for almost twenty minutes.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>That’s too bad. Maybe in the future we’ll never have to wait in line.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What do you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>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I read about a store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</w:t>
      </w:r>
      <w:r>
        <w:rPr>
          <w:rFonts w:ascii="맑은 고딕" w:hAnsi="맑은 고딕" w:eastAsia="맑은 고딕"/>
          <w:b w:val="0"/>
          <w:sz w:val="19"/>
        </w:rPr>
        <w:t>. You take what you want to buy and just walk out.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>That’s it? How do you pay for it?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There are cameras and sensors in the store. They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of the items you chose and send the information to an app on your smartphone.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>Then the app pays for them when you leave the store?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Exactly. It’s likely that these kinds of stores will be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in the future.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[DIY]  </w:t>
      </w:r>
      <w:r>
        <w:rPr>
          <w:rFonts w:ascii="맑은 고딕" w:hAnsi="맑은 고딕" w:eastAsia="맑은 고딕"/>
          <w:b/>
          <w:color w:val="1F2430"/>
          <w:sz w:val="22"/>
        </w:rPr>
        <w:t>Do It Yourself (Lesson5~7)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[Summary of the Dialogue]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 the conversation, the girl wants to buy a new bag, but the boy suggests using old clothes to make one instead. This process is called 1)up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1)Up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has several advantages: it 2)r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waste, is environmentally 3)f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, and allows you to create a unique and 4)p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bag that reflects your creativity and style.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P.138  A 다음 대화를 듣고 대화 내용과 일치하지 않는 부분을 두 군데 찾아 바르게 고쳐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The girl’s pick: $20 · Get a Discount Coupon for Headphones 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The boy’s pick: $60 →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· Enjoy the Best Sound Quality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Jinho, look!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</w:t>
      </w:r>
      <w:r>
        <w:rPr>
          <w:rFonts w:ascii="맑은 고딕" w:hAnsi="맑은 고딕" w:eastAsia="맑은 고딕"/>
          <w:b w:val="0"/>
          <w:sz w:val="19"/>
        </w:rPr>
        <w:t xml:space="preserve"> look pretty cool.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Yeah, they do. Which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</w:t>
      </w:r>
      <w:r>
        <w:rPr>
          <w:rFonts w:ascii="맑은 고딕" w:hAnsi="맑은 고딕" w:eastAsia="맑은 고딕"/>
          <w:b w:val="0"/>
          <w:sz w:val="19"/>
        </w:rPr>
        <w:t>, the red one or the black one?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 prefer the red one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  <w:r>
        <w:rPr>
          <w:rFonts w:ascii="맑은 고딕" w:hAnsi="맑은 고딕" w:eastAsia="맑은 고딕"/>
          <w:b w:val="0"/>
          <w:sz w:val="19"/>
        </w:rPr>
        <w:t xml:space="preserve"> one. It’s only 20 dollars, and it comes with a discount coupon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the black one is 40 dollars, I think it’s the right one for me. I heard it has better sound quality.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P.160  A 다음 대화를 듣고, 주어진 표현을 활용하여 요약문을 완성해 봅시다.  [get stronger and stronger / what human players do / equipped with AI]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Summary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The boy and the girl are talking about a popular game. The boy explains that the game characters are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The AI characters learn from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and develop their skills. The boy thinks it is likely that the AI in games will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</w:t>
            </w:r>
          </w:p>
        </w:tc>
      </w:tr>
    </w:tbl>
    <w:p>
      <w:pPr>
        <w:spacing w:after="40" w:before="0" w:line="264" w:lineRule="auto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[L5-LF(1)]  </w:t>
      </w:r>
      <w:r>
        <w:rPr>
          <w:rFonts w:ascii="맑은 고딕" w:hAnsi="맑은 고딕" w:eastAsia="맑은 고딕"/>
          <w:b/>
          <w:color w:val="1F2430"/>
          <w:sz w:val="22"/>
        </w:rPr>
        <w:t>Language Focus(1)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to부정사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두 문장이 같은 뜻이 되도록 to부정사를 이용하여 문장을 완성해봅시다.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She was happy that she had passed the test.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She was happy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You are wise because you prepared in advance.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It is wise of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5) The milk was so hot that the baby couldn’t drink it.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The milk was too hot for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[L5-LF(2)]  </w:t>
      </w:r>
      <w:r>
        <w:rPr>
          <w:rFonts w:ascii="맑은 고딕" w:hAnsi="맑은 고딕" w:eastAsia="맑은 고딕"/>
          <w:b/>
          <w:color w:val="1F2430"/>
          <w:sz w:val="22"/>
        </w:rPr>
        <w:t>Language Focus(2)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관계부사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관계부사의 종류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8"/>
        <w:gridCol w:w="2745"/>
        <w:gridCol w:w="6208"/>
      </w:tblGrid>
      <w:tr>
        <w:tc>
          <w:tcPr>
            <w:tcW w:type="dxa" w:w="147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관계부사</w:t>
            </w:r>
          </w:p>
        </w:tc>
        <w:tc>
          <w:tcPr>
            <w:tcW w:type="dxa" w:w="274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</w:t>
            </w:r>
          </w:p>
        </w:tc>
        <w:tc>
          <w:tcPr>
            <w:tcW w:type="dxa" w:w="620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where</w:t>
            </w:r>
          </w:p>
        </w:tc>
        <w:tc>
          <w:tcPr>
            <w:tcW w:type="dxa" w:w="27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</w:t>
            </w:r>
          </w:p>
        </w:tc>
        <w:tc>
          <w:tcPr>
            <w:tcW w:type="dxa" w:w="62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This is the house. + I was born in the house. → This is the house where I was born.</w:t>
            </w:r>
          </w:p>
        </w:tc>
      </w:tr>
      <w:tr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when</w:t>
            </w:r>
          </w:p>
        </w:tc>
        <w:tc>
          <w:tcPr>
            <w:tcW w:type="dxa" w:w="27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</w:p>
        </w:tc>
        <w:tc>
          <w:tcPr>
            <w:tcW w:type="dxa" w:w="62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remember the day. + We first met on the day. → I remember the day when we first met..</w:t>
            </w:r>
          </w:p>
        </w:tc>
      </w:tr>
      <w:tr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why</w:t>
            </w:r>
          </w:p>
        </w:tc>
        <w:tc>
          <w:tcPr>
            <w:tcW w:type="dxa" w:w="27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</w:t>
            </w:r>
          </w:p>
        </w:tc>
        <w:tc>
          <w:tcPr>
            <w:tcW w:type="dxa" w:w="62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Tell me the reason. + You were absent for the reason. → Tell me the reason why you were absent.</w:t>
            </w:r>
          </w:p>
        </w:tc>
      </w:tr>
      <w:tr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how</w:t>
            </w:r>
          </w:p>
        </w:tc>
        <w:tc>
          <w:tcPr>
            <w:tcW w:type="dxa" w:w="27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62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remember the way. + We first met that way. → I remember how we first met.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추가적 내용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1)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where, when, why는 전치사 + which로 바꿔 쓸 수 있다. (관계대명사 which만 가능하며, that, what 등은 불가능하다)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8"/>
        <w:gridCol w:w="2755"/>
        <w:gridCol w:w="2755"/>
        <w:gridCol w:w="3543"/>
      </w:tblGrid>
      <w:tr>
        <w:tc>
          <w:tcPr>
            <w:tcW w:type="dxa" w:w="137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관계부사</w:t>
            </w:r>
          </w:p>
        </w:tc>
        <w:tc>
          <w:tcPr>
            <w:tcW w:type="dxa" w:w="275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전치사 + which</w:t>
            </w:r>
          </w:p>
        </w:tc>
        <w:tc>
          <w:tcPr>
            <w:tcW w:type="dxa" w:w="275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54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주로 쓰이는 선행사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where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 안에서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room, city, country, box, building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where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~에서 (특정한 지점)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station, airport, bus stop, entrance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where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~의 표면 위에서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stage, table, floor, wall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when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~에 (월·연도·계절)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year, month, century, spring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when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~에 (요일·날짜)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day, Monday, Christmas Day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when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~동안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meeting, vacation, summer, class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why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~한 이유로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reason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2)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how는 선행사(the way)를 포함한 관계부사이므로 the way (that)이나 the way in which로 바꿔 쓸 수 있다. 하지만 the way how나 전치사 + which로 바꿔 쓸 수 없다. 또한, how와 the way를 같이 쓰지 않으므로 둘 중 하나만 써야 한다.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The internet has changed the way. + People buy music in that way.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→ The internet has changed how people buy music. (○)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The internet has changed the way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people buy music. (○)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The internet has changed the way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people buy music. (○)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→ The internet has changed the way how people buy music. (×)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4)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time/day/year, place/somewhere/anywhere/everywhere/nowhere, reason, way 등 일반적인 선행사 뒤에 오는 관계부사는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으로 대신할 수 있으며, 일상체에서는 주로 생략한다.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She won’t forget the day (when/that) she won the prize.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5)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case(경우), point(점), example(예시), circumstance(사정), condition(상태), situation(상황) 등 추상적 의미의 장소에도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를 사용 가능하다.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Check Up 1. 관계부사 when, where, why, how를 사용하여 영어 문장을 완성해봅시다.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Can you show me the way? + You did it in that way.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Do you know the reason? + She was late for the reason.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Check Up 2. 주어진 문장에서 전치사 + which를 관계부사로 바꾸어 영어 문장을 완성해봅시다.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This is the table on which I put my bag.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Tell me the reason for which you didn’t come to school today.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5) The summer during which we visited Jeju Island was unforgettable.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[L6-LF(1)]  </w:t>
      </w:r>
      <w:r>
        <w:rPr>
          <w:rFonts w:ascii="맑은 고딕" w:hAnsi="맑은 고딕" w:eastAsia="맑은 고딕"/>
          <w:b/>
          <w:color w:val="1F2430"/>
          <w:sz w:val="22"/>
        </w:rPr>
        <w:t>Language Focus(1)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비교급과 최상급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비교급 표현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1) The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the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: ...하면 할수록 ~하다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The bigger the size is, the higher the price gets.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2) 비교급 +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명사: 다른 어떤 ~보다 더 ...하다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Tom is taller than any other student in his class.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3) 배수 + 비교급 + than: ...의 ~배만큼 ~하다   배수사는 as 혹은 비교급 앞에 쓴다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This room is twice larger than that one.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4) 배수 + as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+ as: ...의 ~배만큼 ~하다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This road is twice as wide as the old one.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5) much / even / still / far / a lot + 비교급: 훨씬 더 ~하다 (비교급 강조 표현)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This book is good, but the second one is still better.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최상급 표현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1) one of the + 최상급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ex. She is one of the most influential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in the field.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(2) 최상급에서 비교급 전환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Tom is the tallest student in the class.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= Tom is taller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in the class.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=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in the class is taller than Tom.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(5) 불규칙한 형태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3"/>
        <w:gridCol w:w="2099"/>
        <w:gridCol w:w="2522"/>
        <w:gridCol w:w="2400"/>
        <w:gridCol w:w="2537"/>
      </w:tblGrid>
      <w:tr>
        <w:tc>
          <w:tcPr>
            <w:tcW w:type="dxa" w:w="873"/>
            <w:shd w:val="clear" w:color="auto" w:fill="1F2430"/>
          </w:tcPr>
          <w:p/>
        </w:tc>
        <w:tc>
          <w:tcPr>
            <w:tcW w:type="dxa" w:w="209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원형</w:t>
            </w:r>
          </w:p>
        </w:tc>
        <w:tc>
          <w:tcPr>
            <w:tcW w:type="dxa" w:w="252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240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</w:t>
            </w:r>
          </w:p>
        </w:tc>
        <w:tc>
          <w:tcPr>
            <w:tcW w:type="dxa" w:w="253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far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더 먼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late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시간상 더 늦은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</w:p>
        </w:tc>
        <w:tc>
          <w:tcPr>
            <w:tcW w:type="dxa" w:w="2099"/>
          </w:tcPr>
          <w:p>
            <w:pPr>
              <w:spacing w:after="0"/>
            </w:pPr>
            <w:r/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순서상 나중의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old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나이상 더 나이든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</w:p>
        </w:tc>
        <w:tc>
          <w:tcPr>
            <w:tcW w:type="dxa" w:w="2099"/>
          </w:tcPr>
          <w:p>
            <w:pPr>
              <w:spacing w:after="0"/>
            </w:pPr>
            <w:r/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가족 관계상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good/well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좋은, 잘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bad/badly/ill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안 좋은, 못, 아픈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Check Up 1. 다음 문장을 [보기]와 같이 바꿔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[보기] If she becomes more popular, she will make more money. → The more popular she becomes, the more money she will make.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If the price gets higher, fewer people will buy the product.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문장에서 틀린 부분을 고쳐 다시 문장으로 적어봅시다.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My suitcase is twice as heavier as yours.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Today is more hotter than yesterday.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She is one of the most talented student in the school.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This is the most easiest question on the test.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[L6-LF(2)]  </w:t>
      </w:r>
      <w:r>
        <w:rPr>
          <w:rFonts w:ascii="맑은 고딕" w:hAnsi="맑은 고딕" w:eastAsia="맑은 고딕"/>
          <w:b/>
          <w:color w:val="1F2430"/>
          <w:sz w:val="22"/>
        </w:rPr>
        <w:t>Language Focus(2)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분사구문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1. 다음 문장을 분사구문으로 바꿔봅시다. (온전한 문장으로 적습니다)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Because he was surprised by the news, he couldn’t say anything.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Because she hadn’t finished her homework, she couldn’t go out.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5) If it is used properly, this tool is very useful.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분사구문을 접속사가 포함된 원래 문장으로 바꿔봅시다. (온전한 문장으로 적습니다)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Having lost his wallet, he couldn’t pay for lunch.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Not having studied, he failed the test.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[L7-LF(1)]  </w:t>
      </w:r>
      <w:r>
        <w:rPr>
          <w:rFonts w:ascii="맑은 고딕" w:hAnsi="맑은 고딕" w:eastAsia="맑은 고딕"/>
          <w:b/>
          <w:color w:val="1F2430"/>
          <w:sz w:val="22"/>
        </w:rPr>
        <w:t>Language Focus(1)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가정법 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가정법 과거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형태: 「If + S + 동사의 과거형, S + would/could/might + V」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2) 의미: '(만일) ~라면 …일[할] 텐데'와 같이 현재시제처럼 해석한다.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3) 쓰임: 현재 사실과 반대되는 일이나 실현 가능성이 희박한 일을 가정하거나 상상할 때 쓴다.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I were a lion, I would be strong.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I won the lottery, I would travel around the world.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가정법 과거에 관한 추가적 설명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if절과 주절의 순서는 바뀌어도 상관없다.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she didn’t like me, I would be sad. = I would be sad, if she didn’t like me.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2) if절의 부정문: if절이 부정문인 경우, 「didn’t + 동사원형」의 형태를 쓴다.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I didn’t have a friend like you, I would be very lonely.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3) if절에 쓰인 be동사는 인칭과 수에 상관없이 were를 쓰는 것이 원칙이나, 실제로는 was도 자주 쓴다.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he were[was] a billionaire, he would buy anything he wanted.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4) were to 가정법: 실현 가능성이 매우 희박하거나 가정적인 미래의 일은 if절에 were to를 써서 나타낼 수 있다.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you were to have the choice of any super powers, which one would you choose?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5) should 가정법: 실현 가능성이 낮은 미래의 일은 should로 나타낼 수 있으며, 대신 happen to, should happen to를 쓸 수 있다.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you should[happen to, should happen to] meet Tom, tell him to call me.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1. 한글 해석에 맞게 주어진 단어를 활용하여 문장을 완성해봅시다.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만약 네가 미래에 다른 행성에서 살게 된다면, 무엇을 가져가겠니?  (if, bring, live on, a different planet, you, were to, what would, you)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5) 만약 너가 내 지갑을 찾는다면, 나에게 제발 알려줘.  (find, if, me, you, please, let, happen to, my wallet, know)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문장에서 틀린 부분을 고쳐서 문장으로 작성해봅시다.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If I were to met a famous actor, I would ask for an autograph.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If he didn’t knew the answer, he would ask the teacher.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If you should happen meet Jane, please give her this message.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[L7-LF(2)]  </w:t>
      </w:r>
      <w:r>
        <w:rPr>
          <w:rFonts w:ascii="맑은 고딕" w:hAnsi="맑은 고딕" w:eastAsia="맑은 고딕"/>
          <w:b/>
          <w:color w:val="1F2430"/>
          <w:sz w:val="22"/>
        </w:rPr>
        <w:t>Language Focus(2)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so that 구문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so that ~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형태: so that + S + can/could/will/would/may/might + 동사원형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2) 의미: '~하기 위해서, ~하도록'이라는 의미를 지니며, 목적을 나타낼 때 쓰인다. 주어가 같은 경우에는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와 같은 의미를 나타낸다.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 manage my time so that I can do important things first.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= I manage my time in order to do important things first.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= I manage my time so as to do important things first.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so ~ that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형태: so + 형용사/부사 + that + S + V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2) 의미: '매우 ~해서 …한'이라는 의미를 지니며, 결과를 나타낼 때 쓰인다.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Ted was injured so badly that he had to stay in bed for a few months.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= Because Ted was injured so badly, he had to stay in bed for a few months.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so ~ that에 대한 추가적 설명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형용사/부사가 아닌 「(a/an) + 형용사 + 명사」일 때는 so 대신 such를 쓴다.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He was so a nice friend that I’ll always remember him. (x)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a nice friend that I’ll always remember him. (o)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2) 「So + 형용사/부사 + … + that」처럼 so를 문장 맨 앞으로 도치하여 쓸 수 있다.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5"/>
        <w:gridCol w:w="3591"/>
        <w:gridCol w:w="5705"/>
      </w:tblGrid>
      <w:tr>
        <w:tc>
          <w:tcPr>
            <w:tcW w:type="dxa" w:w="11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359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어순</w:t>
            </w:r>
          </w:p>
        </w:tc>
        <w:tc>
          <w:tcPr>
            <w:tcW w:type="dxa" w:w="570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1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be동사</w:t>
            </w:r>
          </w:p>
        </w:tc>
        <w:tc>
          <w:tcPr>
            <w:tcW w:type="dxa" w:w="35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So + 형용사/부사 + be동사 + S + that</w:t>
            </w:r>
          </w:p>
        </w:tc>
        <w:tc>
          <w:tcPr>
            <w:tcW w:type="dxa" w:w="570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He was so tired that he couldn’t walk. =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 he couldn’t walk.</w:t>
            </w:r>
          </w:p>
        </w:tc>
      </w:tr>
      <w:tr>
        <w:tc>
          <w:tcPr>
            <w:tcW w:type="dxa" w:w="11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조동사</w:t>
            </w:r>
          </w:p>
        </w:tc>
        <w:tc>
          <w:tcPr>
            <w:tcW w:type="dxa" w:w="35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So + 형용사/부사 + 조동사 + S + V + that</w:t>
            </w:r>
          </w:p>
        </w:tc>
        <w:tc>
          <w:tcPr>
            <w:tcW w:type="dxa" w:w="570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He could run so fast that nobody could catch him. =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 nobody could catch him.</w:t>
            </w:r>
          </w:p>
        </w:tc>
      </w:tr>
      <w:tr>
        <w:tc>
          <w:tcPr>
            <w:tcW w:type="dxa" w:w="11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일반동사</w:t>
            </w:r>
          </w:p>
        </w:tc>
        <w:tc>
          <w:tcPr>
            <w:tcW w:type="dxa" w:w="35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So + 형용사/부사 + do/does/did + S + V + that</w:t>
            </w:r>
          </w:p>
        </w:tc>
        <w:tc>
          <w:tcPr>
            <w:tcW w:type="dxa" w:w="570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He ran so fast that nobody could catch him. =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 nobody could catch him.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Check Up 1. 다음 문장을 [보기]와 같이 바꿔 문장으로 작성해봅시다.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[보기] She spoke slowly. She wanted everyone to hear what she was saying. (could) → She spoke slowly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</w:t>
      </w:r>
      <w:r>
        <w:rPr>
          <w:rFonts w:ascii="맑은 고딕" w:hAnsi="맑은 고딕" w:eastAsia="맑은 고딕"/>
          <w:b w:val="0"/>
          <w:sz w:val="19"/>
        </w:rPr>
        <w:t xml:space="preserve"> what she was saying.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Tom saves money every month. He wants to buy a new computer. (can)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I will explain the instructions. I want you to understand them clearly. (will)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문장에서 틀린 부분을 고쳐서 문장으로 작성해봅시다.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He left home early so as avoid the traffic.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So dry be the desert that almost no plants could grow there.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So she lonely was that she cried all day.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So can quickly this machine work that it saves a lot of time.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5. 기타 (Supplementary Reading)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[SR(1)]  </w:t>
      </w:r>
      <w:r>
        <w:rPr>
          <w:rFonts w:ascii="맑은 고딕" w:hAnsi="맑은 고딕" w:eastAsia="맑은 고딕"/>
          <w:b/>
          <w:color w:val="1F2430"/>
          <w:sz w:val="22"/>
        </w:rPr>
        <w:t>Supplementary Reading (1)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Lesson 5~7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※ Read the following passage, then answer the questions below.</w:t>
      </w:r>
    </w:p>
    <w:p>
      <w:pPr>
        <w:spacing w:after="60" w:before="0" w:line="264" w:lineRule="auto"/>
      </w:pPr>
      <w:r>
        <w:rPr>
          <w:rFonts w:ascii="맑은 고딕" w:hAnsi="맑은 고딕" w:eastAsia="맑은 고딕"/>
          <w:b/>
          <w:color w:val="0F7A5A"/>
          <w:sz w:val="17"/>
        </w:rPr>
        <w:t xml:space="preserve">unprecedented </w:t>
      </w:r>
      <w:r>
        <w:rPr>
          <w:rFonts w:ascii="맑은 고딕" w:hAnsi="맑은 고딕" w:eastAsia="맑은 고딕"/>
          <w:b w:val="0"/>
          <w:color w:val="1F2430"/>
          <w:sz w:val="17"/>
        </w:rPr>
        <w:t>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trap </w:t>
      </w:r>
      <w:r>
        <w:rPr>
          <w:rFonts w:ascii="맑은 고딕" w:hAnsi="맑은 고딕" w:eastAsia="맑은 고딕"/>
          <w:b w:val="0"/>
          <w:color w:val="1F2430"/>
          <w:sz w:val="17"/>
        </w:rPr>
        <w:t>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compress </w:t>
      </w:r>
      <w:r>
        <w:rPr>
          <w:rFonts w:ascii="맑은 고딕" w:hAnsi="맑은 고딕" w:eastAsia="맑은 고딕"/>
          <w:b w:val="0"/>
          <w:color w:val="1F2430"/>
          <w:sz w:val="17"/>
        </w:rPr>
        <w:t>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accumulate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atmospheric </w:t>
      </w:r>
      <w:r>
        <w:rPr>
          <w:rFonts w:ascii="맑은 고딕" w:hAnsi="맑은 고딕" w:eastAsia="맑은 고딕"/>
          <w:b w:val="0"/>
          <w:color w:val="1F2430"/>
          <w:sz w:val="17"/>
        </w:rPr>
        <w:t>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exacerbate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run out of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substantial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prolonged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vulnerable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undermine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compromise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workforce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resilience </w:t>
      </w:r>
      <w:r>
        <w:rPr>
          <w:rFonts w:ascii="맑은 고딕" w:hAnsi="맑은 고딕" w:eastAsia="맑은 고딕"/>
          <w:b w:val="0"/>
          <w:color w:val="1F2430"/>
          <w:sz w:val="17"/>
        </w:rPr>
        <w:t>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mitigate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  </w:t>
      </w:r>
      <w:r>
        <w:rPr>
          <w:rFonts w:ascii="맑은 고딕" w:hAnsi="맑은 고딕" w:eastAsia="맑은 고딕"/>
          <w:b w:val="0"/>
          <w:sz w:val="19"/>
        </w:rPr>
        <w:t xml:space="preserve">Europe has recently experienced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</w:t>
      </w:r>
      <w:r>
        <w:rPr>
          <w:rFonts w:ascii="맑은 고딕" w:hAnsi="맑은 고딕" w:eastAsia="맑은 고딕"/>
          <w:b w:val="0"/>
          <w:sz w:val="19"/>
        </w:rPr>
        <w:t xml:space="preserve"> heat.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2  </w:t>
      </w:r>
      <w:r>
        <w:rPr>
          <w:rFonts w:ascii="맑은 고딕" w:hAnsi="맑은 고딕" w:eastAsia="맑은 고딕"/>
          <w:b w:val="0"/>
          <w:sz w:val="19"/>
        </w:rPr>
        <w:t xml:space="preserve">One major factor behind the extreme heat in 2026 was a heat dome, in which a powerful area of high pressure covered a large region and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hot air near the Earth’s surface.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3  </w:t>
      </w:r>
      <w:r>
        <w:rPr>
          <w:rFonts w:ascii="맑은 고딕" w:hAnsi="맑은 고딕" w:eastAsia="맑은 고딕"/>
          <w:b w:val="0"/>
          <w:sz w:val="19"/>
        </w:rPr>
        <w:t xml:space="preserve">As the air sank and became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>, its temperature rose.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4  </w:t>
      </w:r>
      <w:r>
        <w:rPr>
          <w:rFonts w:ascii="맑은 고딕" w:hAnsi="맑은 고딕" w:eastAsia="맑은 고딕"/>
          <w:b w:val="0"/>
          <w:sz w:val="19"/>
        </w:rPr>
        <w:t xml:space="preserve">Fewer clouds allowed more solar radiation to reach the ground and caused heat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5  </w:t>
      </w:r>
      <w:r>
        <w:rPr>
          <w:rFonts w:ascii="맑은 고딕" w:hAnsi="맑은 고딕" w:eastAsia="맑은 고딕"/>
          <w:b w:val="0"/>
          <w:sz w:val="19"/>
        </w:rPr>
        <w:t xml:space="preserve">Climate change and persistent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conditions further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the heat waves.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6  </w:t>
      </w:r>
      <w:r>
        <w:rPr>
          <w:rFonts w:ascii="맑은 고딕" w:hAnsi="맑은 고딕" w:eastAsia="맑은 고딕"/>
          <w:b w:val="0"/>
          <w:sz w:val="19"/>
        </w:rPr>
        <w:t xml:space="preserve">Therefore, the demand for fans and air conditioners increased so rapidly that some stores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them, which created a sudden shortage of cooling equipment.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7  </w:t>
      </w:r>
      <w:r>
        <w:rPr>
          <w:rFonts w:ascii="맑은 고딕" w:hAnsi="맑은 고딕" w:eastAsia="맑은 고딕"/>
          <w:b w:val="0"/>
          <w:sz w:val="19"/>
        </w:rPr>
        <w:t xml:space="preserve">The extreme heat also had a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impact on the agriculture and economy.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heat and drought reduced soil moisture and left little water available for agriculture.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9  </w:t>
      </w:r>
      <w:r>
        <w:rPr>
          <w:rFonts w:ascii="맑은 고딕" w:hAnsi="맑은 고딕" w:eastAsia="맑은 고딕"/>
          <w:b w:val="0"/>
          <w:sz w:val="19"/>
        </w:rPr>
        <w:t xml:space="preserve">Crops became particularly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to these conditions.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10  </w:t>
      </w:r>
      <w:r>
        <w:rPr>
          <w:rFonts w:ascii="맑은 고딕" w:hAnsi="맑은 고딕" w:eastAsia="맑은 고딕"/>
          <w:b w:val="0"/>
          <w:sz w:val="19"/>
        </w:rPr>
        <w:t xml:space="preserve">Such conditions did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agricultural productivity and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food security.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11  </w:t>
      </w:r>
      <w:r>
        <w:rPr>
          <w:rFonts w:ascii="맑은 고딕" w:hAnsi="맑은 고딕" w:eastAsia="맑은 고딕"/>
          <w:b w:val="0"/>
          <w:sz w:val="19"/>
        </w:rPr>
        <w:t xml:space="preserve">In addition, the extreme heat and water shortages threatened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productivity.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12  </w:t>
      </w:r>
      <w:r>
        <w:rPr>
          <w:rFonts w:ascii="맑은 고딕" w:hAnsi="맑은 고딕" w:eastAsia="맑은 고딕"/>
          <w:b w:val="0"/>
          <w:sz w:val="19"/>
        </w:rPr>
        <w:t xml:space="preserve">Countries need to reduce greenhouse gas emissions, strengthen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to extreme weather, and cooperate to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its long-term effects.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If the sentence is correct, circle T. If it is not correct, circle F.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The sharp rise in demand for cooling devices resulted in a scarcity of fans and air conditioners in some parts of Europe.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According to the passage, extreme heat mainly affected agriculture, while industrial and outdoor activities remained largely unaffected.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The passage indicates that countries should strengthen their capacity to cope with extreme weather while taking measures to address climate change.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[SR(2)]  </w:t>
      </w:r>
      <w:r>
        <w:rPr>
          <w:rFonts w:ascii="맑은 고딕" w:hAnsi="맑은 고딕" w:eastAsia="맑은 고딕"/>
          <w:b/>
          <w:color w:val="1F2430"/>
          <w:sz w:val="22"/>
        </w:rPr>
        <w:t>Supplementary Reading (2)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Lesson 5~7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※ Read the following passage, then answer the questions below.</w:t>
      </w:r>
    </w:p>
    <w:p>
      <w:pPr>
        <w:spacing w:after="60" w:before="0" w:line="264" w:lineRule="auto"/>
      </w:pPr>
      <w:r>
        <w:rPr>
          <w:rFonts w:ascii="맑은 고딕" w:hAnsi="맑은 고딕" w:eastAsia="맑은 고딕"/>
          <w:b/>
          <w:color w:val="0F7A5A"/>
          <w:sz w:val="17"/>
        </w:rPr>
        <w:t xml:space="preserve">hyper-connectivity </w:t>
      </w:r>
      <w:r>
        <w:rPr>
          <w:rFonts w:ascii="맑은 고딕" w:hAnsi="맑은 고딕" w:eastAsia="맑은 고딕"/>
          <w:b w:val="0"/>
          <w:color w:val="1F2430"/>
          <w:sz w:val="17"/>
        </w:rPr>
        <w:t>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solitude </w:t>
      </w:r>
      <w:r>
        <w:rPr>
          <w:rFonts w:ascii="맑은 고딕" w:hAnsi="맑은 고딕" w:eastAsia="맑은 고딕"/>
          <w:b w:val="0"/>
          <w:color w:val="1F2430"/>
          <w:sz w:val="17"/>
        </w:rPr>
        <w:t>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mature </w:t>
      </w:r>
      <w:r>
        <w:rPr>
          <w:rFonts w:ascii="맑은 고딕" w:hAnsi="맑은 고딕" w:eastAsia="맑은 고딕"/>
          <w:b w:val="0"/>
          <w:color w:val="1F2430"/>
          <w:sz w:val="17"/>
        </w:rPr>
        <w:t>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pose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irreversible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breach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robust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vigilant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address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______________________________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  </w:t>
      </w:r>
      <w:r>
        <w:rPr>
          <w:rFonts w:ascii="맑은 고딕" w:hAnsi="맑은 고딕" w:eastAsia="맑은 고딕"/>
          <w:b w:val="0"/>
          <w:sz w:val="19"/>
        </w:rPr>
        <w:t xml:space="preserve">While this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</w:t>
      </w:r>
      <w:r>
        <w:rPr>
          <w:rFonts w:ascii="맑은 고딕" w:hAnsi="맑은 고딕" w:eastAsia="맑은 고딕"/>
          <w:b w:val="0"/>
          <w:sz w:val="19"/>
        </w:rPr>
        <w:t xml:space="preserve"> brings great convenience, it also causes many people to feel overwhelmed and exhausted by social interactions.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2  </w:t>
      </w:r>
      <w:r>
        <w:rPr>
          <w:rFonts w:ascii="맑은 고딕" w:hAnsi="맑은 고딕" w:eastAsia="맑은 고딕"/>
          <w:b w:val="0"/>
          <w:sz w:val="19"/>
        </w:rPr>
        <w:t>Taking time for yourself is not about being selfish or cutting people off; rather, it is about learning how to maintain a healthy distance so that relationships can last longer.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3  </w:t>
      </w:r>
      <w:r>
        <w:rPr>
          <w:rFonts w:ascii="맑은 고딕" w:hAnsi="맑은 고딕" w:eastAsia="맑은 고딕"/>
          <w:b w:val="0"/>
          <w:sz w:val="19"/>
        </w:rPr>
        <w:t xml:space="preserve">Consequently, recognizing both the warmth of social connection and the peace of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allows us to build much stronger and more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relationships.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4  </w:t>
      </w:r>
      <w:r>
        <w:rPr>
          <w:rFonts w:ascii="맑은 고딕" w:hAnsi="맑은 고딕" w:eastAsia="맑은 고딕"/>
          <w:b w:val="0"/>
          <w:sz w:val="19"/>
        </w:rPr>
        <w:t xml:space="preserve">Alongside its impact on our emotional lives, hyper-connectivity also 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 xml:space="preserve"> severe risks to personal privacy.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5  </w:t>
      </w:r>
      <w:r>
        <w:rPr>
          <w:rFonts w:ascii="맑은 고딕" w:hAnsi="맑은 고딕" w:eastAsia="맑은 고딕"/>
          <w:b w:val="0"/>
          <w:sz w:val="19"/>
        </w:rPr>
        <w:t xml:space="preserve">As an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  <w:r>
        <w:rPr>
          <w:rFonts w:ascii="맑은 고딕" w:hAnsi="맑은 고딕" w:eastAsia="맑은 고딕"/>
          <w:b w:val="0"/>
          <w:sz w:val="19"/>
        </w:rPr>
        <w:t xml:space="preserve"> trend, continuous digital exposure blurs the boundary between public and private life.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6  </w:t>
      </w:r>
      <w:r>
        <w:rPr>
          <w:rFonts w:ascii="맑은 고딕" w:hAnsi="맑은 고딕" w:eastAsia="맑은 고딕"/>
          <w:b w:val="0"/>
          <w:sz w:val="19"/>
        </w:rPr>
        <w:t xml:space="preserve">Recent data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show that small system errors can instantly leak millions of users’ personal data, often leading to serious secondary damages like financial scams.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7  </w:t>
      </w:r>
      <w:r>
        <w:rPr>
          <w:rFonts w:ascii="맑은 고딕" w:hAnsi="맑은 고딕" w:eastAsia="맑은 고딕"/>
          <w:b w:val="0"/>
          <w:sz w:val="19"/>
        </w:rPr>
        <w:t xml:space="preserve">Companies must build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security systems, while governments should enforce strict regulations.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8  </w:t>
      </w:r>
      <w:r>
        <w:rPr>
          <w:rFonts w:ascii="맑은 고딕" w:hAnsi="맑은 고딕" w:eastAsia="맑은 고딕"/>
          <w:b w:val="0"/>
          <w:sz w:val="19"/>
        </w:rPr>
        <w:t xml:space="preserve">At the same time, citizens need to stay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about how their personal data is processed.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9  </w:t>
      </w:r>
      <w:r>
        <w:rPr>
          <w:rFonts w:ascii="맑은 고딕" w:hAnsi="맑은 고딕" w:eastAsia="맑은 고딕"/>
          <w:b w:val="0"/>
          <w:sz w:val="19"/>
        </w:rPr>
        <w:t xml:space="preserve">Ultimately, protecting privacy in a hyper-connected world is a vital collective duty that everyone must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together.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※ If the sentence is correct, circle T. If it is not correct, circle F.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Hyper-connectivity through social media and messaging apps always brings positive experiences without any negative side effects.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Taking time for yourself is meant to isolate yourself from others and completely end relationships.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The author suggests that temporarily disconnecting from social media and online availability can help strengthen long-term relationships.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Data leaks in a hyper-connected society occur primarily because of deliberate cyber attacks rather than minor system errors.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The passage suggests that individual citizens should take sole responsibility for keeping track of how their personal data is processed to effectively protect their privacy.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sectPr w:rsidR="00FC693F" w:rsidRPr="0006063C" w:rsidSect="00034616">
      <w:pgSz w:w="11906" w:h="16838"/>
      <w:pgMar w:top="680" w:right="737" w:bottom="68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