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80B" w:rsidRDefault="0056380B" w:rsidP="0056380B">
      <w:pPr>
        <w:jc w:val="center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>绍</w:t>
      </w:r>
      <w:r>
        <w:rPr>
          <w:rFonts w:ascii="微软雅黑" w:eastAsia="微软雅黑" w:hAnsi="微软雅黑" w:cs="微软雅黑" w:hint="eastAsia"/>
          <w:b/>
          <w:sz w:val="36"/>
          <w:szCs w:val="36"/>
        </w:rPr>
        <w:t>兴一中练习赛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2"/>
        <w:gridCol w:w="1496"/>
        <w:gridCol w:w="1575"/>
        <w:gridCol w:w="1590"/>
        <w:gridCol w:w="1735"/>
      </w:tblGrid>
      <w:tr w:rsidR="0056380B" w:rsidTr="00D13362">
        <w:trPr>
          <w:trHeight w:hRule="exact" w:val="32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题目名称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差值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rFonts w:ascii="微软雅黑" w:eastAsia="微软雅黑" w:hAnsi="微软雅黑" w:cs="微软雅黑" w:hint="eastAsia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多米诺骨牌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rFonts w:ascii="微软雅黑" w:eastAsia="微软雅黑" w:hAnsi="微软雅黑" w:cs="微软雅黑" w:hint="eastAsia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夜空繁星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1" w:right="-20"/>
              <w:jc w:val="left"/>
              <w:rPr>
                <w:rFonts w:ascii="微软雅黑" w:eastAsia="微软雅黑" w:hAnsi="微软雅黑" w:cs="微软雅黑" w:hint="eastAsia"/>
                <w:kern w:val="0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</w:rPr>
              <w:t>队列</w:t>
            </w:r>
          </w:p>
        </w:tc>
      </w:tr>
      <w:tr w:rsidR="0056380B" w:rsidTr="00D13362">
        <w:trPr>
          <w:trHeight w:hRule="exact" w:val="32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目录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diff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domino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star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1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queue</w:t>
            </w:r>
          </w:p>
        </w:tc>
      </w:tr>
      <w:tr w:rsidR="0056380B" w:rsidTr="00D13362">
        <w:trPr>
          <w:trHeight w:hRule="exact" w:val="32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可执行文件名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diff.exe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domino.exe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star.exe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1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queue.exe</w:t>
            </w:r>
          </w:p>
        </w:tc>
      </w:tr>
      <w:tr w:rsidR="0056380B" w:rsidTr="00D13362">
        <w:trPr>
          <w:trHeight w:hRule="exact" w:val="32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输入文件名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diff</w:t>
            </w:r>
            <w:r>
              <w:rPr>
                <w:spacing w:val="7"/>
                <w:kern w:val="0"/>
                <w:sz w:val="24"/>
              </w:rPr>
              <w:t>.</w:t>
            </w:r>
            <w:r>
              <w:rPr>
                <w:spacing w:val="-4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n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spacing w:val="2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domino</w:t>
            </w:r>
            <w:r>
              <w:rPr>
                <w:spacing w:val="2"/>
                <w:kern w:val="0"/>
                <w:sz w:val="24"/>
              </w:rPr>
              <w:t>.</w:t>
            </w:r>
            <w:r>
              <w:rPr>
                <w:spacing w:val="-4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star</w:t>
            </w:r>
            <w:r>
              <w:rPr>
                <w:spacing w:val="2"/>
                <w:kern w:val="0"/>
                <w:sz w:val="24"/>
              </w:rPr>
              <w:t>.</w:t>
            </w:r>
            <w:r>
              <w:rPr>
                <w:spacing w:val="-4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n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1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queue</w:t>
            </w:r>
            <w:r>
              <w:rPr>
                <w:spacing w:val="7"/>
                <w:kern w:val="0"/>
                <w:sz w:val="24"/>
              </w:rPr>
              <w:t>.</w:t>
            </w:r>
            <w:r>
              <w:rPr>
                <w:spacing w:val="-4"/>
                <w:kern w:val="0"/>
                <w:sz w:val="24"/>
              </w:rPr>
              <w:t>i</w:t>
            </w:r>
            <w:r>
              <w:rPr>
                <w:kern w:val="0"/>
                <w:sz w:val="24"/>
              </w:rPr>
              <w:t>n</w:t>
            </w:r>
          </w:p>
        </w:tc>
      </w:tr>
      <w:tr w:rsidR="0056380B" w:rsidTr="00D13362">
        <w:trPr>
          <w:trHeight w:hRule="exact" w:val="32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输出文件名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diff</w:t>
            </w:r>
            <w:r>
              <w:rPr>
                <w:spacing w:val="2"/>
                <w:kern w:val="0"/>
                <w:sz w:val="24"/>
              </w:rPr>
              <w:t>.</w:t>
            </w:r>
            <w:r>
              <w:rPr>
                <w:spacing w:val="5"/>
                <w:kern w:val="0"/>
                <w:sz w:val="24"/>
              </w:rPr>
              <w:t>o</w:t>
            </w:r>
            <w:r>
              <w:rPr>
                <w:spacing w:val="-5"/>
                <w:kern w:val="0"/>
                <w:sz w:val="24"/>
              </w:rPr>
              <w:t>u</w:t>
            </w:r>
            <w:r>
              <w:rPr>
                <w:kern w:val="0"/>
                <w:sz w:val="24"/>
              </w:rPr>
              <w:t>t</w:t>
            </w:r>
            <w:proofErr w:type="spellEnd"/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spacing w:val="-2"/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domino</w:t>
            </w:r>
            <w:r>
              <w:rPr>
                <w:spacing w:val="-2"/>
                <w:kern w:val="0"/>
                <w:sz w:val="24"/>
              </w:rPr>
              <w:t>.</w:t>
            </w:r>
            <w:r>
              <w:rPr>
                <w:spacing w:val="5"/>
                <w:kern w:val="0"/>
                <w:sz w:val="24"/>
              </w:rPr>
              <w:t>o</w:t>
            </w:r>
            <w:r>
              <w:rPr>
                <w:spacing w:val="-5"/>
                <w:kern w:val="0"/>
                <w:sz w:val="24"/>
              </w:rPr>
              <w:t>u</w:t>
            </w:r>
            <w:r>
              <w:rPr>
                <w:kern w:val="0"/>
                <w:sz w:val="24"/>
              </w:rPr>
              <w:t>t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star</w:t>
            </w:r>
            <w:r>
              <w:rPr>
                <w:spacing w:val="-2"/>
                <w:kern w:val="0"/>
                <w:sz w:val="24"/>
              </w:rPr>
              <w:t>.</w:t>
            </w:r>
            <w:r>
              <w:rPr>
                <w:spacing w:val="5"/>
                <w:kern w:val="0"/>
                <w:sz w:val="24"/>
              </w:rPr>
              <w:t>o</w:t>
            </w:r>
            <w:r>
              <w:rPr>
                <w:spacing w:val="-5"/>
                <w:kern w:val="0"/>
                <w:sz w:val="24"/>
              </w:rPr>
              <w:t>u</w:t>
            </w:r>
            <w:r>
              <w:rPr>
                <w:kern w:val="0"/>
                <w:sz w:val="24"/>
              </w:rPr>
              <w:t>t</w:t>
            </w:r>
            <w:proofErr w:type="spellEnd"/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1" w:right="-20"/>
              <w:jc w:val="left"/>
              <w:rPr>
                <w:kern w:val="0"/>
                <w:sz w:val="24"/>
              </w:rPr>
            </w:pPr>
            <w:proofErr w:type="spellStart"/>
            <w:r>
              <w:rPr>
                <w:rFonts w:hint="eastAsia"/>
                <w:kern w:val="0"/>
                <w:sz w:val="24"/>
              </w:rPr>
              <w:t>queue</w:t>
            </w:r>
            <w:r>
              <w:rPr>
                <w:spacing w:val="2"/>
                <w:kern w:val="0"/>
                <w:sz w:val="24"/>
              </w:rPr>
              <w:t>.</w:t>
            </w:r>
            <w:r>
              <w:rPr>
                <w:spacing w:val="5"/>
                <w:kern w:val="0"/>
                <w:sz w:val="24"/>
              </w:rPr>
              <w:t>o</w:t>
            </w:r>
            <w:r>
              <w:rPr>
                <w:kern w:val="0"/>
                <w:sz w:val="24"/>
              </w:rPr>
              <w:t>ut</w:t>
            </w:r>
            <w:proofErr w:type="spellEnd"/>
          </w:p>
        </w:tc>
      </w:tr>
      <w:tr w:rsidR="0056380B" w:rsidTr="00D13362">
        <w:trPr>
          <w:trHeight w:hRule="exact" w:val="32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每个测试点时限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1s</w:t>
            </w:r>
          </w:p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1s</w:t>
            </w:r>
          </w:p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1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</w:t>
            </w:r>
            <w:r>
              <w:rPr>
                <w:kern w:val="0"/>
                <w:sz w:val="24"/>
              </w:rPr>
              <w:t>s</w:t>
            </w:r>
          </w:p>
        </w:tc>
      </w:tr>
      <w:tr w:rsidR="0056380B" w:rsidTr="00D13362">
        <w:trPr>
          <w:trHeight w:hRule="exact" w:val="32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内存限制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6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128</w:t>
            </w:r>
            <w:r>
              <w:rPr>
                <w:kern w:val="0"/>
                <w:sz w:val="24"/>
              </w:rPr>
              <w:t>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6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128</w:t>
            </w:r>
            <w:r>
              <w:rPr>
                <w:kern w:val="0"/>
                <w:sz w:val="24"/>
              </w:rPr>
              <w:t>M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6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128</w:t>
            </w:r>
            <w:r>
              <w:rPr>
                <w:kern w:val="0"/>
                <w:sz w:val="24"/>
              </w:rPr>
              <w:t>M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6"/>
              <w:ind w:left="101" w:right="-20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128</w:t>
            </w:r>
            <w:r>
              <w:rPr>
                <w:kern w:val="0"/>
                <w:sz w:val="24"/>
              </w:rPr>
              <w:t>M</w:t>
            </w:r>
          </w:p>
        </w:tc>
      </w:tr>
      <w:tr w:rsidR="0056380B" w:rsidTr="00D13362">
        <w:trPr>
          <w:trHeight w:hRule="exact" w:val="32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测试点数目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1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</w:tr>
      <w:tr w:rsidR="0056380B" w:rsidTr="00D13362">
        <w:trPr>
          <w:trHeight w:hRule="exact" w:val="307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每个测试点分值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6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before="21"/>
              <w:ind w:left="101" w:right="-20"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10</w:t>
            </w:r>
          </w:p>
        </w:tc>
      </w:tr>
      <w:tr w:rsidR="0056380B" w:rsidTr="00D13362">
        <w:trPr>
          <w:trHeight w:hRule="exact" w:val="32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是否有部分</w:t>
            </w:r>
            <w:proofErr w:type="gramStart"/>
            <w:r>
              <w:rPr>
                <w:rFonts w:ascii="宋体" w:cs="宋体" w:hint="eastAsia"/>
                <w:kern w:val="0"/>
                <w:position w:val="-2"/>
                <w:sz w:val="24"/>
              </w:rPr>
              <w:t>分</w:t>
            </w:r>
            <w:proofErr w:type="gramEnd"/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无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rFonts w:ascii="宋体" w:cs="宋体" w:hint="eastAsia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无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无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1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无</w:t>
            </w:r>
          </w:p>
        </w:tc>
      </w:tr>
      <w:tr w:rsidR="0056380B" w:rsidTr="00D13362">
        <w:trPr>
          <w:trHeight w:hRule="exact" w:val="322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题目类型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传统型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rFonts w:ascii="宋体" w:cs="宋体" w:hint="eastAsia"/>
                <w:kern w:val="0"/>
                <w:position w:val="-2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传统型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6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传统型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380B" w:rsidRDefault="0056380B" w:rsidP="00D13362">
            <w:pPr>
              <w:autoSpaceDE w:val="0"/>
              <w:autoSpaceDN w:val="0"/>
              <w:adjustRightInd w:val="0"/>
              <w:spacing w:line="280" w:lineRule="exact"/>
              <w:ind w:left="101" w:right="-20"/>
              <w:jc w:val="left"/>
              <w:rPr>
                <w:kern w:val="0"/>
                <w:sz w:val="24"/>
              </w:rPr>
            </w:pPr>
            <w:r>
              <w:rPr>
                <w:rFonts w:ascii="宋体" w:cs="宋体" w:hint="eastAsia"/>
                <w:kern w:val="0"/>
                <w:position w:val="-2"/>
                <w:sz w:val="24"/>
              </w:rPr>
              <w:t>传统型</w:t>
            </w:r>
          </w:p>
        </w:tc>
      </w:tr>
    </w:tbl>
    <w:p w:rsidR="0056380B" w:rsidRDefault="0056380B" w:rsidP="0056380B">
      <w:pPr>
        <w:autoSpaceDE w:val="0"/>
        <w:autoSpaceDN w:val="0"/>
        <w:adjustRightInd w:val="0"/>
        <w:spacing w:before="6" w:line="140" w:lineRule="exact"/>
        <w:jc w:val="left"/>
        <w:rPr>
          <w:rFonts w:hint="eastAsia"/>
          <w:kern w:val="0"/>
          <w:sz w:val="14"/>
          <w:szCs w:val="14"/>
        </w:rPr>
      </w:pPr>
    </w:p>
    <w:p w:rsidR="0056380B" w:rsidRDefault="0056380B" w:rsidP="0056380B">
      <w:pPr>
        <w:rPr>
          <w:rFonts w:hint="eastAsia"/>
        </w:rPr>
      </w:pPr>
    </w:p>
    <w:p w:rsidR="0056380B" w:rsidRPr="0056380B" w:rsidRDefault="0056380B" w:rsidP="0056380B">
      <w:pPr>
        <w:pStyle w:val="1"/>
        <w:rPr>
          <w:rFonts w:hint="eastAsia"/>
        </w:rPr>
      </w:pPr>
      <w:r w:rsidRPr="0056380B">
        <w:rPr>
          <w:rFonts w:hint="eastAsia"/>
        </w:rPr>
        <w:t>题解</w:t>
      </w:r>
      <w:r w:rsidR="00476CA3">
        <w:rPr>
          <w:rFonts w:hint="eastAsia"/>
        </w:rPr>
        <w:t xml:space="preserve"> </w:t>
      </w:r>
      <w:r w:rsidR="00476CA3">
        <w:rPr>
          <w:rFonts w:hint="eastAsia"/>
        </w:rPr>
        <w:t>——</w:t>
      </w:r>
      <w:r w:rsidR="00476CA3">
        <w:rPr>
          <w:rFonts w:hint="eastAsia"/>
        </w:rPr>
        <w:t xml:space="preserve">by  </w:t>
      </w:r>
      <w:bookmarkStart w:id="0" w:name="_GoBack"/>
      <w:bookmarkEnd w:id="0"/>
      <w:r w:rsidR="00476CA3">
        <w:rPr>
          <w:rFonts w:hint="eastAsia"/>
        </w:rPr>
        <w:t>CYM</w:t>
      </w:r>
    </w:p>
    <w:p w:rsidR="0056380B" w:rsidRDefault="0056380B" w:rsidP="0056380B">
      <w:pPr>
        <w:pStyle w:val="2"/>
        <w:rPr>
          <w:rFonts w:hint="eastAsia"/>
        </w:rPr>
      </w:pPr>
      <w:r>
        <w:rPr>
          <w:rFonts w:hint="eastAsia"/>
        </w:rPr>
        <w:t>第一题：差值（</w:t>
      </w:r>
      <w:r>
        <w:rPr>
          <w:rFonts w:hint="eastAsia"/>
        </w:rPr>
        <w:t>diff</w:t>
      </w:r>
      <w:r>
        <w:rPr>
          <w:rFonts w:hint="eastAsia"/>
        </w:rPr>
        <w:t>）</w:t>
      </w:r>
    </w:p>
    <w:p w:rsidR="0056380B" w:rsidRPr="0056380B" w:rsidRDefault="0056380B" w:rsidP="0056380B">
      <w:pPr>
        <w:ind w:firstLineChars="200" w:firstLine="600"/>
        <w:rPr>
          <w:rFonts w:hint="eastAsia"/>
          <w:sz w:val="30"/>
          <w:szCs w:val="30"/>
        </w:rPr>
      </w:pPr>
      <w:r w:rsidRPr="0056380B">
        <w:rPr>
          <w:rFonts w:hint="eastAsia"/>
          <w:sz w:val="30"/>
          <w:szCs w:val="30"/>
        </w:rPr>
        <w:t>这道题</w:t>
      </w:r>
      <w:proofErr w:type="gramStart"/>
      <w:r w:rsidRPr="0056380B">
        <w:rPr>
          <w:rFonts w:hint="eastAsia"/>
          <w:sz w:val="30"/>
          <w:szCs w:val="30"/>
        </w:rPr>
        <w:t>很</w:t>
      </w:r>
      <w:proofErr w:type="gramEnd"/>
      <w:r w:rsidRPr="0056380B">
        <w:rPr>
          <w:rFonts w:hint="eastAsia"/>
          <w:sz w:val="30"/>
          <w:szCs w:val="30"/>
        </w:rPr>
        <w:t>水，把题目的算式简化后就变成</w:t>
      </w:r>
      <w:r w:rsidRPr="0056380B">
        <w:rPr>
          <w:rFonts w:hint="eastAsia"/>
          <w:sz w:val="30"/>
          <w:szCs w:val="30"/>
        </w:rPr>
        <w:t>A1-An</w:t>
      </w:r>
      <w:r w:rsidRPr="0056380B">
        <w:rPr>
          <w:rFonts w:hint="eastAsia"/>
          <w:sz w:val="30"/>
          <w:szCs w:val="30"/>
        </w:rPr>
        <w:t>最大且字典序最小。</w:t>
      </w:r>
    </w:p>
    <w:p w:rsidR="0056380B" w:rsidRDefault="0056380B" w:rsidP="0056380B">
      <w:pPr>
        <w:ind w:firstLineChars="200" w:firstLine="600"/>
        <w:rPr>
          <w:rFonts w:hint="eastAsia"/>
          <w:sz w:val="30"/>
          <w:szCs w:val="30"/>
        </w:rPr>
      </w:pPr>
      <w:r w:rsidRPr="0056380B">
        <w:rPr>
          <w:rFonts w:hint="eastAsia"/>
          <w:sz w:val="30"/>
          <w:szCs w:val="30"/>
        </w:rPr>
        <w:t>直接从小到大排序，然后交换第一个与最后一个元素得解。</w:t>
      </w:r>
    </w:p>
    <w:p w:rsidR="0056380B" w:rsidRPr="0056380B" w:rsidRDefault="0056380B" w:rsidP="0056380B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（毫无技术含量可言）</w:t>
      </w:r>
    </w:p>
    <w:p w:rsidR="0056380B" w:rsidRDefault="0056380B" w:rsidP="0056380B">
      <w:pPr>
        <w:pStyle w:val="2"/>
        <w:rPr>
          <w:rFonts w:hint="eastAsia"/>
        </w:rPr>
      </w:pPr>
      <w:r>
        <w:rPr>
          <w:rFonts w:hint="eastAsia"/>
        </w:rPr>
        <w:t>第二题：</w:t>
      </w:r>
      <w:r w:rsidRPr="0056380B">
        <w:rPr>
          <w:rFonts w:hint="eastAsia"/>
        </w:rPr>
        <w:t>多米诺骨牌</w:t>
      </w:r>
      <w:r>
        <w:rPr>
          <w:rFonts w:hint="eastAsia"/>
        </w:rPr>
        <w:t>（</w:t>
      </w:r>
      <w:r>
        <w:rPr>
          <w:rFonts w:hint="eastAsia"/>
        </w:rPr>
        <w:t>domino</w:t>
      </w:r>
      <w:r>
        <w:rPr>
          <w:rFonts w:hint="eastAsia"/>
        </w:rPr>
        <w:t>）</w:t>
      </w:r>
    </w:p>
    <w:p w:rsidR="00775602" w:rsidRDefault="0056380B" w:rsidP="00775602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其实仔细一想就会知道答案最终只有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个值：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-1</w:t>
      </w:r>
      <w:r>
        <w:rPr>
          <w:rFonts w:hint="eastAsia"/>
          <w:sz w:val="30"/>
          <w:szCs w:val="30"/>
        </w:rPr>
        <w:t>。</w:t>
      </w:r>
    </w:p>
    <w:p w:rsidR="0056380B" w:rsidRDefault="0056380B" w:rsidP="0056380B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显然，骨牌上下同奇偶的无论怎么翻转都不会影响结果。唯独能影响结果的就只有不同奇偶的骨牌。</w:t>
      </w:r>
    </w:p>
    <w:p w:rsidR="0056380B" w:rsidRDefault="0056380B" w:rsidP="0056380B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而上下不同奇偶的骨牌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>翻转会同时改变上下数值和的奇偶性。</w:t>
      </w:r>
    </w:p>
    <w:p w:rsidR="00775602" w:rsidRDefault="00775602" w:rsidP="0056380B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我们可以先求出原上下分别和的奇偶性，用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0</w:t>
      </w:r>
      <w:r>
        <w:rPr>
          <w:rFonts w:hint="eastAsia"/>
          <w:sz w:val="30"/>
          <w:szCs w:val="30"/>
        </w:rPr>
        <w:t>来存。然后分类讨论：</w:t>
      </w:r>
    </w:p>
    <w:p w:rsidR="00775602" w:rsidRPr="00775602" w:rsidRDefault="00775602" w:rsidP="0077560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不同奇偶的</w:t>
      </w:r>
      <w:r w:rsidRPr="00775602">
        <w:rPr>
          <w:rFonts w:hint="eastAsia"/>
          <w:sz w:val="30"/>
          <w:szCs w:val="30"/>
        </w:rPr>
        <w:t>，无论怎么翻转都不行。</w:t>
      </w:r>
    </w:p>
    <w:p w:rsidR="00775602" w:rsidRDefault="00775602" w:rsidP="0077560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同为奇数的，如果有</w:t>
      </w:r>
      <w:r>
        <w:rPr>
          <w:rFonts w:hint="eastAsia"/>
          <w:sz w:val="30"/>
          <w:szCs w:val="30"/>
        </w:rPr>
        <w:t>上下不同奇偶的骨牌</w:t>
      </w:r>
      <w:r>
        <w:rPr>
          <w:rFonts w:hint="eastAsia"/>
          <w:sz w:val="30"/>
          <w:szCs w:val="30"/>
        </w:rPr>
        <w:t>，翻转一次就行，没有的话，也不行。</w:t>
      </w:r>
    </w:p>
    <w:p w:rsidR="00775602" w:rsidRDefault="00775602" w:rsidP="00775602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同为偶数的，直接就是，不用翻转。</w:t>
      </w:r>
    </w:p>
    <w:p w:rsidR="00775602" w:rsidRDefault="00775602" w:rsidP="00775602">
      <w:pPr>
        <w:pStyle w:val="2"/>
        <w:rPr>
          <w:rFonts w:hint="eastAsia"/>
        </w:rPr>
      </w:pPr>
      <w:r>
        <w:rPr>
          <w:rFonts w:hint="eastAsia"/>
        </w:rPr>
        <w:t>第三题：夜空繁星（</w:t>
      </w:r>
      <w:r>
        <w:rPr>
          <w:rFonts w:hint="eastAsia"/>
        </w:rPr>
        <w:t>star</w:t>
      </w:r>
      <w:r>
        <w:rPr>
          <w:rFonts w:hint="eastAsia"/>
        </w:rPr>
        <w:t>）</w:t>
      </w:r>
    </w:p>
    <w:p w:rsidR="00775602" w:rsidRDefault="00775602" w:rsidP="00775602">
      <w:pPr>
        <w:ind w:firstLineChars="200" w:firstLine="600"/>
        <w:rPr>
          <w:rFonts w:hint="eastAsia"/>
          <w:sz w:val="30"/>
          <w:szCs w:val="30"/>
        </w:rPr>
      </w:pPr>
      <w:r w:rsidRPr="00775602">
        <w:rPr>
          <w:rFonts w:hint="eastAsia"/>
          <w:sz w:val="30"/>
          <w:szCs w:val="30"/>
        </w:rPr>
        <w:t>此题</w:t>
      </w:r>
      <w:r>
        <w:rPr>
          <w:rFonts w:hint="eastAsia"/>
          <w:sz w:val="30"/>
          <w:szCs w:val="30"/>
        </w:rPr>
        <w:t>其实不难，只是很烦。可以先用洪水填充的方式求出星座。但是有相似星座的存在，我们还需要与已知星座一一比较，判断是属于之前的哪个星座，如果都不是，就新建一个。</w:t>
      </w:r>
    </w:p>
    <w:p w:rsidR="00775602" w:rsidRDefault="00775602" w:rsidP="00775602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至于比较过程，如题解说</w:t>
      </w:r>
      <w:r w:rsidRPr="00775602">
        <w:rPr>
          <w:rFonts w:hint="eastAsia"/>
          <w:sz w:val="30"/>
          <w:szCs w:val="30"/>
        </w:rPr>
        <w:t>星座可能的方向有八个，如图所示。</w:t>
      </w:r>
      <w:r>
        <w:rPr>
          <w:rFonts w:hint="eastAsia"/>
        </w:rPr>
        <w:t xml:space="preserve"> </w:t>
      </w:r>
      <w:r>
        <w:rPr>
          <w:rFonts w:hint="eastAsia"/>
        </w:rPr>
        <w:br/>
      </w:r>
      <w:r>
        <w:rPr>
          <w:rFonts w:hint="eastAsia"/>
          <w:noProof/>
        </w:rPr>
        <w:drawing>
          <wp:inline distT="0" distB="0" distL="0" distR="0" wp14:anchorId="2D26383C" wp14:editId="2E481FE7">
            <wp:extent cx="2714625" cy="1527904"/>
            <wp:effectExtent l="0" t="0" r="0" b="0"/>
            <wp:docPr id="1" name="图片 1" descr="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27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  <w:sz w:val="30"/>
          <w:szCs w:val="30"/>
        </w:rPr>
        <w:t>我们需要一一枚举八种情况，其实只用两个函数就够了，一个是</w:t>
      </w:r>
      <w:r w:rsidR="0012043D">
        <w:rPr>
          <w:rFonts w:hint="eastAsia"/>
          <w:sz w:val="30"/>
          <w:szCs w:val="30"/>
        </w:rPr>
        <w:t>顺时针旋转</w:t>
      </w:r>
      <w:r w:rsidR="0012043D">
        <w:rPr>
          <w:rFonts w:hint="eastAsia"/>
          <w:sz w:val="30"/>
          <w:szCs w:val="30"/>
        </w:rPr>
        <w:t>90</w:t>
      </w:r>
      <w:r w:rsidR="0012043D">
        <w:rPr>
          <w:rFonts w:hint="eastAsia"/>
          <w:sz w:val="30"/>
          <w:szCs w:val="30"/>
        </w:rPr>
        <w:t>度（</w:t>
      </w:r>
      <w:r w:rsidR="0012043D">
        <w:rPr>
          <w:rFonts w:hint="eastAsia"/>
          <w:sz w:val="30"/>
          <w:szCs w:val="30"/>
        </w:rPr>
        <w:t>S</w:t>
      </w:r>
      <w:r w:rsidR="0012043D">
        <w:rPr>
          <w:rFonts w:hint="eastAsia"/>
          <w:sz w:val="30"/>
          <w:szCs w:val="30"/>
        </w:rPr>
        <w:t>），一个是轴对称变换（</w:t>
      </w:r>
      <w:r w:rsidR="0012043D">
        <w:rPr>
          <w:rFonts w:hint="eastAsia"/>
          <w:sz w:val="30"/>
          <w:szCs w:val="30"/>
        </w:rPr>
        <w:t>D</w:t>
      </w:r>
      <w:r w:rsidR="0012043D">
        <w:rPr>
          <w:rFonts w:hint="eastAsia"/>
          <w:sz w:val="30"/>
          <w:szCs w:val="30"/>
        </w:rPr>
        <w:t>）。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八种情况分别如下：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、不变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S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SS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SSS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D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DS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DSS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DSSS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有些要点需要注意：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、在存星座的时候需要存下包含矩阵的长宽。可以根据长宽减少判断次数。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、在存星座的时候要一个一个点存，忌直接复制矩阵，可能会出现一个环中间还有个星座的情况等等，都会误存。</w:t>
      </w: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</w:p>
    <w:p w:rsidR="0012043D" w:rsidRDefault="0012043D" w:rsidP="0012043D">
      <w:pPr>
        <w:ind w:firstLineChars="60" w:firstLine="1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其实这道</w:t>
      </w:r>
      <w:proofErr w:type="gramStart"/>
      <w:r>
        <w:rPr>
          <w:rFonts w:hint="eastAsia"/>
          <w:sz w:val="30"/>
          <w:szCs w:val="30"/>
        </w:rPr>
        <w:t>题还有</w:t>
      </w:r>
      <w:proofErr w:type="gramEnd"/>
      <w:r>
        <w:rPr>
          <w:rFonts w:hint="eastAsia"/>
          <w:sz w:val="30"/>
          <w:szCs w:val="30"/>
        </w:rPr>
        <w:t>种玄学的方法可以用适当的方式存储星座的相关特征，</w:t>
      </w:r>
      <w:r w:rsidR="00476CA3">
        <w:rPr>
          <w:rFonts w:hint="eastAsia"/>
          <w:sz w:val="30"/>
          <w:szCs w:val="30"/>
        </w:rPr>
        <w:t>例如</w:t>
      </w:r>
      <w:r>
        <w:rPr>
          <w:rFonts w:hint="eastAsia"/>
          <w:sz w:val="30"/>
          <w:szCs w:val="30"/>
        </w:rPr>
        <w:t>可以设个辅助变量</w:t>
      </w:r>
      <w:proofErr w:type="spellStart"/>
      <w:r>
        <w:rPr>
          <w:rFonts w:hint="eastAsia"/>
          <w:sz w:val="30"/>
          <w:szCs w:val="30"/>
        </w:rPr>
        <w:t>num</w:t>
      </w:r>
      <w:proofErr w:type="spellEnd"/>
      <w:r>
        <w:rPr>
          <w:rFonts w:hint="eastAsia"/>
          <w:sz w:val="30"/>
          <w:szCs w:val="30"/>
        </w:rPr>
        <w:t>来存取每个点周围相邻八个点中有星星的数量（就像扫雷一样），再设个数组</w:t>
      </w:r>
      <w:r>
        <w:rPr>
          <w:rFonts w:hint="eastAsia"/>
          <w:sz w:val="30"/>
          <w:szCs w:val="30"/>
        </w:rPr>
        <w:t>a[9]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a[i]</w:t>
      </w:r>
      <w:r>
        <w:rPr>
          <w:rFonts w:hint="eastAsia"/>
          <w:sz w:val="30"/>
          <w:szCs w:val="30"/>
        </w:rPr>
        <w:t>来存星星对应</w:t>
      </w:r>
      <w:proofErr w:type="spellStart"/>
      <w:r>
        <w:rPr>
          <w:rFonts w:hint="eastAsia"/>
          <w:sz w:val="30"/>
          <w:szCs w:val="30"/>
        </w:rPr>
        <w:t>num</w:t>
      </w:r>
      <w:proofErr w:type="spellEnd"/>
      <w:r>
        <w:rPr>
          <w:rFonts w:hint="eastAsia"/>
          <w:sz w:val="30"/>
          <w:szCs w:val="30"/>
        </w:rPr>
        <w:t>为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的数量，即求出一个点的</w:t>
      </w:r>
      <w:proofErr w:type="spellStart"/>
      <w:r>
        <w:rPr>
          <w:rFonts w:hint="eastAsia"/>
          <w:sz w:val="30"/>
          <w:szCs w:val="30"/>
        </w:rPr>
        <w:t>num</w:t>
      </w:r>
      <w:proofErr w:type="spellEnd"/>
      <w:r>
        <w:rPr>
          <w:rFonts w:hint="eastAsia"/>
          <w:sz w:val="30"/>
          <w:szCs w:val="30"/>
        </w:rPr>
        <w:t>时，将</w:t>
      </w:r>
      <w:r>
        <w:rPr>
          <w:rFonts w:hint="eastAsia"/>
          <w:sz w:val="30"/>
          <w:szCs w:val="30"/>
        </w:rPr>
        <w:t>a[</w:t>
      </w:r>
      <w:proofErr w:type="spellStart"/>
      <w:r>
        <w:rPr>
          <w:rFonts w:hint="eastAsia"/>
          <w:sz w:val="30"/>
          <w:szCs w:val="30"/>
        </w:rPr>
        <w:t>num</w:t>
      </w:r>
      <w:proofErr w:type="spellEnd"/>
      <w:r>
        <w:rPr>
          <w:rFonts w:hint="eastAsia"/>
          <w:sz w:val="30"/>
          <w:szCs w:val="30"/>
        </w:rPr>
        <w:t>]++</w:t>
      </w:r>
      <w:r>
        <w:rPr>
          <w:rFonts w:hint="eastAsia"/>
          <w:sz w:val="30"/>
          <w:szCs w:val="30"/>
        </w:rPr>
        <w:t>；</w:t>
      </w:r>
      <w:r w:rsidR="00476CA3">
        <w:rPr>
          <w:rFonts w:hint="eastAsia"/>
          <w:sz w:val="30"/>
          <w:szCs w:val="30"/>
        </w:rPr>
        <w:t>等等这只是一种方法，多种一起储存效果更佳（如果时间允许的话），基本上可以</w:t>
      </w:r>
      <w:r w:rsidR="00476CA3">
        <w:rPr>
          <w:rFonts w:hint="eastAsia"/>
          <w:sz w:val="30"/>
          <w:szCs w:val="30"/>
        </w:rPr>
        <w:t>AC</w:t>
      </w:r>
      <w:r w:rsidR="00476CA3">
        <w:rPr>
          <w:rFonts w:hint="eastAsia"/>
          <w:sz w:val="30"/>
          <w:szCs w:val="30"/>
        </w:rPr>
        <w:t>。（只用一种错了，别怪我）</w:t>
      </w:r>
    </w:p>
    <w:p w:rsidR="0012043D" w:rsidRDefault="00476CA3" w:rsidP="00476CA3">
      <w:pPr>
        <w:pStyle w:val="2"/>
        <w:rPr>
          <w:rFonts w:hint="eastAsia"/>
        </w:rPr>
      </w:pPr>
      <w:r>
        <w:rPr>
          <w:rFonts w:hint="eastAsia"/>
        </w:rPr>
        <w:t>第四题：队列（</w:t>
      </w:r>
      <w:r>
        <w:rPr>
          <w:rFonts w:hint="eastAsia"/>
        </w:rPr>
        <w:t>queue</w:t>
      </w:r>
      <w:r>
        <w:rPr>
          <w:rFonts w:hint="eastAsia"/>
        </w:rPr>
        <w:t>）</w:t>
      </w:r>
    </w:p>
    <w:p w:rsidR="00476CA3" w:rsidRPr="00476CA3" w:rsidRDefault="00476CA3" w:rsidP="00476CA3">
      <w:pPr>
        <w:rPr>
          <w:sz w:val="30"/>
          <w:szCs w:val="30"/>
        </w:rPr>
      </w:pPr>
      <w:r w:rsidRPr="00476CA3">
        <w:rPr>
          <w:rFonts w:hint="eastAsia"/>
          <w:sz w:val="30"/>
          <w:szCs w:val="30"/>
        </w:rPr>
        <w:t>这道题其实</w:t>
      </w:r>
      <w:r>
        <w:rPr>
          <w:rFonts w:hint="eastAsia"/>
          <w:sz w:val="30"/>
          <w:szCs w:val="30"/>
        </w:rPr>
        <w:t>理解了也不难，就是求最后一个</w:t>
      </w:r>
      <w:r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前面的</w:t>
      </w:r>
      <w:r>
        <w:rPr>
          <w:rFonts w:hint="eastAsia"/>
          <w:sz w:val="30"/>
          <w:szCs w:val="30"/>
        </w:rPr>
        <w:t>M</w:t>
      </w:r>
      <w:r>
        <w:rPr>
          <w:rFonts w:hint="eastAsia"/>
          <w:sz w:val="30"/>
          <w:szCs w:val="30"/>
        </w:rPr>
        <w:t>数量与它被卡的时间</w:t>
      </w:r>
      <w:proofErr w:type="gramStart"/>
      <w:r>
        <w:rPr>
          <w:rFonts w:hint="eastAsia"/>
          <w:sz w:val="30"/>
          <w:szCs w:val="30"/>
        </w:rPr>
        <w:t>和</w:t>
      </w:r>
      <w:proofErr w:type="gramEnd"/>
      <w:r>
        <w:rPr>
          <w:rFonts w:hint="eastAsia"/>
          <w:sz w:val="30"/>
          <w:szCs w:val="30"/>
        </w:rPr>
        <w:t>。方法实在太多，想到这一点其实就很简单的。</w:t>
      </w:r>
    </w:p>
    <w:sectPr w:rsidR="00476CA3" w:rsidRPr="00476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A7E60"/>
    <w:multiLevelType w:val="hybridMultilevel"/>
    <w:tmpl w:val="77182FB8"/>
    <w:lvl w:ilvl="0" w:tplc="0A6050B4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0B"/>
    <w:rsid w:val="0012043D"/>
    <w:rsid w:val="001A17EC"/>
    <w:rsid w:val="00476CA3"/>
    <w:rsid w:val="0056380B"/>
    <w:rsid w:val="0077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3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8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380B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5638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638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3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7756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56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3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8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380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380B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56380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56380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38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7756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5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181</Words>
  <Characters>1035</Characters>
  <Application>Microsoft Office Word</Application>
  <DocSecurity>0</DocSecurity>
  <Lines>8</Lines>
  <Paragraphs>2</Paragraphs>
  <ScaleCrop>false</ScaleCrop>
  <Company> 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2017-02-03T06:25:00Z</dcterms:created>
  <dcterms:modified xsi:type="dcterms:W3CDTF">2017-02-03T07:02:00Z</dcterms:modified>
</cp:coreProperties>
</file>