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drawing>
          <wp:inline distT="0" distB="0" distL="114300" distR="114300">
            <wp:extent cx="5271770" cy="49460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DP水题，注意内存不能爆←_←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403*403*203=126~127MB←_←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405*405*205=boom←_←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真是&amp;#^%*#&amp;^$*&amp;$^*&amp;@$^#%^@$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6631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一道找规律题、可以发现</w:t>
      </w:r>
      <w:r>
        <w:rPr>
          <w:rFonts w:hint="eastAsia"/>
          <w:lang w:val="en-US" w:eastAsia="zh-CN"/>
        </w:rPr>
        <w:t>a[i]对fi(j)的贡献排成了杨辉三角；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所以O(NM)预处理，O(NQ)可以处理询问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注意乘法会爆int 要强制类型转换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eastAsia="zh-CN"/>
        </w:rPr>
        <w:t>很不明白为什么要开</w:t>
      </w:r>
      <w:r>
        <w:rPr>
          <w:rFonts w:hint="eastAsia"/>
          <w:lang w:val="en-US" w:eastAsia="zh-CN"/>
        </w:rPr>
        <w:t>3秒←_←</w:t>
      </w:r>
      <w:r>
        <w:rPr>
          <w:rFonts w:hint="eastAsia"/>
          <w:strike/>
          <w:dstrike w:val="0"/>
          <w:lang w:val="en-US" w:eastAsia="zh-CN"/>
        </w:rPr>
        <w:t>（0.5s都可以过）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n,m写反了的蒟蒻←_←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至今没明白题解做法。。。。。。。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说下老朱的解法：修改次数达到一定以后重构一遍，复杂度大概（n^1.5*m^0.5）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（然而开O2+松松松+各种优化只能刚刚跑进一秒）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lang w:eastAsia="zh-CN"/>
        </w:rPr>
        <w:t>很不明白为什么前一题要开</w:t>
      </w:r>
      <w:r>
        <w:rPr>
          <w:rFonts w:hint="eastAsia"/>
          <w:strike/>
          <w:dstrike w:val="0"/>
          <w:lang w:val="en-US" w:eastAsia="zh-CN"/>
        </w:rPr>
        <w:t>3秒但这一题就1秒←_←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标准题解：</w:t>
      </w:r>
    </w:p>
    <w:p>
      <w:pPr>
        <w:widowControl w:val="0"/>
        <w:numPr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drawing>
          <wp:inline distT="0" distB="0" distL="114300" distR="114300">
            <wp:extent cx="5269230" cy="1147445"/>
            <wp:effectExtent l="0" t="0" r="762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614553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4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1770" cy="4886960"/>
            <wp:effectExtent l="0" t="0" r="508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8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CA78"/>
    <w:multiLevelType w:val="singleLevel"/>
    <w:tmpl w:val="58C8CA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36D55"/>
    <w:rsid w:val="385044FC"/>
    <w:rsid w:val="508705F8"/>
    <w:rsid w:val="6AD842A2"/>
    <w:rsid w:val="6E516D9E"/>
    <w:rsid w:val="792724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2017-03-15T23:55:05Z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