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963A3CB" w14:paraId="789023BF" wp14:textId="6BF758E0">
      <w:pPr>
        <w:spacing w:line="240" w:lineRule="auto"/>
        <w:jc w:val="left"/>
        <w:rPr>
          <w:rFonts w:ascii="Calibri" w:hAnsi="Calibri" w:eastAsia="Calibri" w:cs="Calibri" w:asciiTheme="minorAscii" w:hAnsiTheme="minorAscii" w:eastAsiaTheme="minorAscii" w:cstheme="minorAscii"/>
        </w:rPr>
      </w:pPr>
      <w:r w:rsidRPr="7963A3CB"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t>DMLL Group 3 Lab Report</w:t>
      </w:r>
      <w:r>
        <w:br/>
      </w:r>
    </w:p>
    <w:p xmlns:wp14="http://schemas.microsoft.com/office/word/2010/wordml" w:rsidP="7963A3CB" w14:paraId="53072338" wp14:textId="4C31450F">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roofErr w:type="gramStart"/>
      <w:r w:rsidRPr="7963A3CB"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t>Members</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proofErr w:type="gramEnd"/>
    </w:p>
    <w:p xmlns:wp14="http://schemas.microsoft.com/office/word/2010/wordml" w:rsidP="7963A3CB" w14:paraId="4D00751E" wp14:textId="6EFE0A3B">
      <w:pPr>
        <w:spacing w:line="240" w:lineRule="auto"/>
        <w:jc w:val="both"/>
        <w:rPr>
          <w:rFonts w:ascii="Calibri" w:hAnsi="Calibri" w:eastAsia="Calibri" w:cs="Calibri" w:asciiTheme="minorAscii" w:hAnsiTheme="minorAscii" w:eastAsiaTheme="minorAscii" w:cstheme="minorAscii"/>
        </w:rPr>
      </w:pPr>
    </w:p>
    <w:p xmlns:wp14="http://schemas.microsoft.com/office/word/2010/wordml" w:rsidP="7963A3CB" w14:paraId="00069AB4" wp14:textId="2CB23978">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roofErr w:type="spellStart"/>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Gowresh</w:t>
      </w:r>
      <w:proofErr w:type="spellEnd"/>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xmlns:wp14="http://schemas.microsoft.com/office/word/2010/wordml" w:rsidP="7963A3CB" w14:paraId="388F6A8A" wp14:textId="2866B0AC">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Yehia</w:t>
      </w:r>
    </w:p>
    <w:p xmlns:wp14="http://schemas.microsoft.com/office/word/2010/wordml" w:rsidP="7963A3CB" w14:paraId="4A1EDA88" wp14:textId="2B4D5A8E">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Sheetal</w:t>
      </w:r>
    </w:p>
    <w:p xmlns:wp14="http://schemas.microsoft.com/office/word/2010/wordml" w:rsidP="7963A3CB" w14:paraId="61326359" wp14:textId="4E9E1CDF">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Gunjan</w:t>
      </w:r>
    </w:p>
    <w:p xmlns:wp14="http://schemas.microsoft.com/office/word/2010/wordml" w:rsidP="7963A3CB" w14:paraId="70505F64" wp14:textId="7C8AE733">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Nasir</w:t>
      </w:r>
    </w:p>
    <w:p xmlns:wp14="http://schemas.microsoft.com/office/word/2010/wordml" w:rsidP="7963A3CB" w14:paraId="4651E4FC" wp14:textId="2D93DA11">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29A3B7BC" wp14:textId="4A7E5928">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7963A3CB" w14:paraId="2862C0FE" wp14:textId="7DA65C29">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7963A3CB" w14:paraId="3092F836" wp14:textId="7046C08B">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7963A3CB" w14:paraId="3D20431A" wp14:textId="3595C38B">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7963A3CB" w14:paraId="37C606E0" wp14:textId="6D2FD11E">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7963A3CB" w14:paraId="2BBB2F61" wp14:textId="598ABF21">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7963A3CB" w14:paraId="0C9AB882" wp14:textId="1B27BB14">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7963A3CB" w14:paraId="32CAF90C" wp14:textId="643E416D">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7963A3CB" w14:paraId="34265AF1" wp14:textId="321F22BF">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7963A3CB" w14:paraId="403099CF" wp14:textId="401012D9">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7963A3CB" w14:paraId="727CDF09" wp14:textId="2CC2B980">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7963A3CB" w14:paraId="5D965420" wp14:textId="78A017DD">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7963A3CB" w14:paraId="7633623B" wp14:textId="450BC5EF">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7963A3CB" w14:paraId="6DF1D09D" wp14:textId="4ED73A1E">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7963A3CB" w14:paraId="741B0CE7" wp14:textId="576CDAC2">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7963A3CB" w14:paraId="4435DF2A" wp14:textId="177A7F8F">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7963A3CB" w14:paraId="46957797" wp14:textId="7352BE69">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7963A3CB" w14:paraId="6F587E94" wp14:textId="0693243E">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7963A3CB" w14:paraId="5F11CE7C" wp14:textId="123744D6">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7963A3CB" w14:paraId="7307EAE2" wp14:textId="770A4409">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7963A3CB" w14:paraId="7C648CDB" wp14:textId="657CC204">
      <w:pPr>
        <w:pStyle w:val="Normal"/>
        <w:spacing w:line="240" w:lineRule="auto"/>
        <w:jc w:val="both"/>
        <w:rPr>
          <w:rFonts w:ascii="Calibri" w:hAnsi="Calibri" w:eastAsia="Calibri" w:cs="Calibri" w:asciiTheme="minorAscii" w:hAnsiTheme="minorAscii" w:eastAsiaTheme="minorAscii" w:cstheme="minorAscii"/>
        </w:rPr>
      </w:pPr>
    </w:p>
    <w:p xmlns:wp14="http://schemas.microsoft.com/office/word/2010/wordml" w:rsidP="7963A3CB" w14:paraId="35E3EA85" wp14:textId="2AAE52DA">
      <w:pPr>
        <w:spacing w:line="240" w:lineRule="auto"/>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pPr>
      <w:r w:rsidRPr="7963A3CB"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t xml:space="preserve">Lab </w:t>
      </w:r>
      <w:proofErr w:type="gramStart"/>
      <w:r w:rsidRPr="7963A3CB"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t>1:-</w:t>
      </w:r>
      <w:proofErr w:type="gramEnd"/>
    </w:p>
    <w:p xmlns:wp14="http://schemas.microsoft.com/office/word/2010/wordml" w:rsidP="7963A3CB" w14:paraId="5F7BD9D5" wp14:textId="1A7BB3CF">
      <w:pPr>
        <w:spacing w:line="240" w:lineRule="auto"/>
        <w:jc w:val="both"/>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pPr>
      <w:r w:rsidRPr="7963A3CB"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t>Date:</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22-09-22</w:t>
      </w:r>
    </w:p>
    <w:p xmlns:wp14="http://schemas.microsoft.com/office/word/2010/wordml" w:rsidP="7963A3CB" w14:paraId="42053BE2" wp14:textId="70710806">
      <w:pPr>
        <w:spacing w:line="240" w:lineRule="auto"/>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pPr>
      <w:r w:rsidRPr="7963A3CB"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t xml:space="preserve">Summary of </w:t>
      </w:r>
      <w:proofErr w:type="gramStart"/>
      <w:r w:rsidRPr="7963A3CB"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t>Discussion:-</w:t>
      </w:r>
      <w:proofErr w:type="gramEnd"/>
    </w:p>
    <w:p xmlns:wp14="http://schemas.microsoft.com/office/word/2010/wordml" w:rsidP="7963A3CB" w14:paraId="40CC4DAA" wp14:textId="3A8F9DA3">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0038CD5F" wp14:textId="4D522BAD">
      <w:pPr>
        <w:spacing w:line="240" w:lineRule="auto"/>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Forest Fire Dataset</w:t>
      </w:r>
    </w:p>
    <w:p xmlns:wp14="http://schemas.microsoft.com/office/word/2010/wordml" w:rsidP="7963A3CB" w14:paraId="4F235F32" wp14:textId="3D4FAA75">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39AFD092" wp14:textId="18D5B99E">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The dataset chosen for our lab work is </w:t>
      </w:r>
      <w:bookmarkStart w:name="_Int_SRBWQtsI" w:id="239085961"/>
      <w:r w:rsidRPr="7963A3CB" w:rsidR="00834AB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obtained</w:t>
      </w:r>
      <w:bookmarkEnd w:id="239085961"/>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from satellites Tegra and Aqua using an instrument called MODIS based on hotspots of forest fire in Turkey. There are 36,011 records/instances in the dataset with each row </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pertaining to</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the satellite readings within a specific time interval. The columns </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represent</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15 attributes/features. The target feature is </w:t>
      </w:r>
      <w:bookmarkStart w:name="_Int_9Krnwj1y" w:id="1310076054"/>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the '</w:t>
      </w:r>
      <w:bookmarkEnd w:id="1310076054"/>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confidence' which helps to gauge the quality of the hotspot/fire. The 'confidence ' attribute is logged in terms of percentage, which can be represented as a nominal data with three categories Low, Nominal/</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Medium</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and High. This dataset can be used to train a model to predict whether the confidence of the forest fire is Low, Nominal or High.</w:t>
      </w:r>
    </w:p>
    <w:p xmlns:wp14="http://schemas.microsoft.com/office/word/2010/wordml" w:rsidP="7963A3CB" w14:paraId="18C62418" wp14:textId="6D8C973A">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3EB3480C" wp14:textId="23A4BDC7">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The following are </w:t>
      </w:r>
      <w:bookmarkStart w:name="_Int_u4coUqHb" w:id="300120915"/>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the each</w:t>
      </w:r>
      <w:bookmarkEnd w:id="300120915"/>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attribute name</w:t>
      </w:r>
      <w:r w:rsidRPr="7963A3CB" w:rsidR="7D571C0A">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with their data types and attribute types:</w:t>
      </w:r>
    </w:p>
    <w:p xmlns:wp14="http://schemas.microsoft.com/office/word/2010/wordml" w:rsidP="7963A3CB" w14:paraId="371034E7" wp14:textId="4E4056D8">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7DC71A2E" wp14:textId="479CEB22">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Latitude (</w:t>
      </w:r>
      <w:r w:rsidRPr="7963A3CB" w:rsidR="03BDB26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meters</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p>
    <w:p xmlns:wp14="http://schemas.microsoft.com/office/word/2010/wordml" w:rsidP="7963A3CB" w14:paraId="042CAFA4" wp14:textId="4A003C8E">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float (ratio)</w:t>
      </w:r>
    </w:p>
    <w:p xmlns:wp14="http://schemas.microsoft.com/office/word/2010/wordml" w:rsidP="7963A3CB" w14:paraId="23701965" wp14:textId="001C5A25">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Longitude (</w:t>
      </w:r>
      <w:r w:rsidRPr="7963A3CB" w:rsidR="0FCA52C9">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meters</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p>
    <w:p xmlns:wp14="http://schemas.microsoft.com/office/word/2010/wordml" w:rsidP="7963A3CB" w14:paraId="345E327F" wp14:textId="10C1B7D2">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float(ratio)</w:t>
      </w:r>
    </w:p>
    <w:p xmlns:wp14="http://schemas.microsoft.com/office/word/2010/wordml" w:rsidP="7963A3CB" w14:paraId="3910C05D" wp14:textId="0C62E643">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brightness temperature (Kelvin)</w:t>
      </w:r>
    </w:p>
    <w:p xmlns:wp14="http://schemas.microsoft.com/office/word/2010/wordml" w:rsidP="7963A3CB" w14:paraId="6E92DE2A" wp14:textId="72204A3E">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float(ordinal)</w:t>
      </w:r>
    </w:p>
    <w:p xmlns:wp14="http://schemas.microsoft.com/office/word/2010/wordml" w:rsidP="7963A3CB" w14:paraId="3974503A" wp14:textId="3F5D7873">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scan (</w:t>
      </w:r>
      <w:r w:rsidRPr="7963A3CB" w:rsidR="0E0DA9F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meters</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p>
    <w:p xmlns:wp14="http://schemas.microsoft.com/office/word/2010/wordml" w:rsidP="7963A3CB" w14:paraId="69D033DB" wp14:textId="2979E91D">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float(ratio)</w:t>
      </w:r>
    </w:p>
    <w:p xmlns:wp14="http://schemas.microsoft.com/office/word/2010/wordml" w:rsidP="7963A3CB" w14:paraId="0FEA50F1" wp14:textId="4AF2D176">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track (</w:t>
      </w:r>
      <w:r w:rsidRPr="7963A3CB" w:rsidR="0C5178B8">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meters</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p>
    <w:p xmlns:wp14="http://schemas.microsoft.com/office/word/2010/wordml" w:rsidP="7963A3CB" w14:paraId="6236FD6B" wp14:textId="1A74BE3B">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float(ratio)</w:t>
      </w:r>
    </w:p>
    <w:p xmlns:wp14="http://schemas.microsoft.com/office/word/2010/wordml" w:rsidP="7963A3CB" w14:paraId="1FECDEBC" wp14:textId="3705EBAD">
      <w:pPr>
        <w:pStyle w:val="Normal"/>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xmlns:wp14="http://schemas.microsoft.com/office/word/2010/wordml" w:rsidP="7963A3CB" w14:paraId="0A1EC330" wp14:textId="08E768DE">
      <w:pPr>
        <w:pStyle w:val="Normal"/>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xmlns:wp14="http://schemas.microsoft.com/office/word/2010/wordml" w:rsidP="7963A3CB" w14:paraId="0722D437" wp14:textId="47B2A2F6">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roofErr w:type="spellStart"/>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acq_date</w:t>
      </w:r>
      <w:proofErr w:type="spellEnd"/>
    </w:p>
    <w:p xmlns:wp14="http://schemas.microsoft.com/office/word/2010/wordml" w:rsidP="7963A3CB" w14:paraId="63C1FBB9" wp14:textId="215DB542">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string(interval)</w:t>
      </w:r>
    </w:p>
    <w:p xmlns:wp14="http://schemas.microsoft.com/office/word/2010/wordml" w:rsidP="7963A3CB" w14:paraId="3E43A9C7" wp14:textId="49D0EC47">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roofErr w:type="spellStart"/>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acq_time</w:t>
      </w:r>
      <w:proofErr w:type="spellEnd"/>
    </w:p>
    <w:p xmlns:wp14="http://schemas.microsoft.com/office/word/2010/wordml" w:rsidP="7963A3CB" w14:paraId="174FD144" wp14:textId="23E05FA8">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int(interval)</w:t>
      </w:r>
    </w:p>
    <w:p xmlns:wp14="http://schemas.microsoft.com/office/word/2010/wordml" w:rsidP="7963A3CB" w14:paraId="245E5DB3" wp14:textId="6C14BC10">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satellite</w:t>
      </w:r>
    </w:p>
    <w:p xmlns:wp14="http://schemas.microsoft.com/office/word/2010/wordml" w:rsidP="7963A3CB" w14:paraId="1F53E47E" wp14:textId="1F2ABA20">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String(nominal)</w:t>
      </w:r>
    </w:p>
    <w:p xmlns:wp14="http://schemas.microsoft.com/office/word/2010/wordml" w:rsidP="7963A3CB" w14:paraId="5B667C9D" wp14:textId="0098AF1D">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instrument</w:t>
      </w:r>
    </w:p>
    <w:p xmlns:wp14="http://schemas.microsoft.com/office/word/2010/wordml" w:rsidP="7963A3CB" w14:paraId="5D47F9A0" wp14:textId="74AA6DAC">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String(nominal)</w:t>
      </w:r>
    </w:p>
    <w:p xmlns:wp14="http://schemas.microsoft.com/office/word/2010/wordml" w:rsidP="7963A3CB" w14:paraId="69FC0A1B" wp14:textId="5C468006">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confidence (%)</w:t>
      </w:r>
    </w:p>
    <w:p xmlns:wp14="http://schemas.microsoft.com/office/word/2010/wordml" w:rsidP="7963A3CB" w14:paraId="2ECF1630" wp14:textId="4B96CDF0">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6310250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int(can</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be represented as nominal)</w:t>
      </w:r>
    </w:p>
    <w:p xmlns:wp14="http://schemas.microsoft.com/office/word/2010/wordml" w:rsidP="7963A3CB" w14:paraId="60CDAFD4" wp14:textId="370EA1A8">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version</w:t>
      </w:r>
    </w:p>
    <w:p xmlns:wp14="http://schemas.microsoft.com/office/word/2010/wordml" w:rsidP="7963A3CB" w14:paraId="4988DF9A" wp14:textId="44BB6547">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float(nominal)</w:t>
      </w:r>
    </w:p>
    <w:p xmlns:wp14="http://schemas.microsoft.com/office/word/2010/wordml" w:rsidP="7963A3CB" w14:paraId="626F92C0" wp14:textId="6CC03AA9">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brightness 31 channel </w:t>
      </w:r>
      <w:r w:rsidRPr="7963A3CB" w:rsidR="524D33C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temperature (</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Kelvin)</w:t>
      </w:r>
    </w:p>
    <w:p xmlns:wp14="http://schemas.microsoft.com/office/word/2010/wordml" w:rsidP="7963A3CB" w14:paraId="17117450" wp14:textId="3530BA95">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float(ordinal)</w:t>
      </w:r>
    </w:p>
    <w:p xmlns:wp14="http://schemas.microsoft.com/office/word/2010/wordml" w:rsidP="7963A3CB" w14:paraId="2FBF575F" wp14:textId="5BAA2C45">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roofErr w:type="spellStart"/>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frp</w:t>
      </w:r>
      <w:proofErr w:type="spellEnd"/>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(MW)</w:t>
      </w:r>
    </w:p>
    <w:p xmlns:wp14="http://schemas.microsoft.com/office/word/2010/wordml" w:rsidP="7963A3CB" w14:paraId="6652E742" wp14:textId="302FD182">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float(ratio)</w:t>
      </w:r>
    </w:p>
    <w:p xmlns:wp14="http://schemas.microsoft.com/office/word/2010/wordml" w:rsidP="7963A3CB" w14:paraId="0CCB40FB" wp14:textId="3A6BAAB7">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type (inferred hotspot type)</w:t>
      </w:r>
    </w:p>
    <w:p xmlns:wp14="http://schemas.microsoft.com/office/word/2010/wordml" w:rsidP="7963A3CB" w14:paraId="70959502" wp14:textId="61E9697D">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69DBA40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int (</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can be represented as nominal)</w:t>
      </w:r>
    </w:p>
    <w:p xmlns:wp14="http://schemas.microsoft.com/office/word/2010/wordml" w:rsidP="7963A3CB" w14:paraId="15CB5FCE" wp14:textId="72A424B1">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day night</w:t>
      </w:r>
    </w:p>
    <w:p xmlns:wp14="http://schemas.microsoft.com/office/word/2010/wordml" w:rsidP="7963A3CB" w14:paraId="4C42D379" wp14:textId="63258C54">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string(nominal)</w:t>
      </w:r>
    </w:p>
    <w:p xmlns:wp14="http://schemas.microsoft.com/office/word/2010/wordml" w:rsidP="7963A3CB" w14:paraId="3CE32D7D" wp14:textId="0EED102D">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This dataset has a good combination of categorical and ordinal data that will help us to best understand </w:t>
      </w:r>
      <w:r w:rsidRPr="7963A3CB" w:rsidR="434E4C03">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ML</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Practices. There are no </w:t>
      </w:r>
      <w:r w:rsidRPr="7963A3CB" w:rsidR="70540D1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missing</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values in the dataset which may </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benefit</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us with accuracy of prediction. The end outcome we are expecting from using this dataset is to predict the confidence levels of the hotspot given a set of attributes. The target feature can be used to create categorical data that will help us to understand the </w:t>
      </w:r>
      <w:r w:rsidRPr="7963A3CB" w:rsidR="20343763">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normalization</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and </w:t>
      </w:r>
      <w:proofErr w:type="gramStart"/>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binning concepts</w:t>
      </w:r>
      <w:proofErr w:type="gramEnd"/>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effectively. </w:t>
      </w:r>
    </w:p>
    <w:p xmlns:wp14="http://schemas.microsoft.com/office/word/2010/wordml" w:rsidP="7963A3CB" w14:paraId="7067436A" wp14:textId="203D28CB">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xmlns:wp14="http://schemas.microsoft.com/office/word/2010/wordml" w:rsidP="7963A3CB" w14:paraId="3458CF9B" wp14:textId="2D0C1CA6">
      <w:pPr>
        <w:pStyle w:val="Normal"/>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xmlns:wp14="http://schemas.microsoft.com/office/word/2010/wordml" w:rsidP="7963A3CB" w14:paraId="657E6589" wp14:textId="2CE1B39F">
      <w:pPr>
        <w:pStyle w:val="Normal"/>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xmlns:wp14="http://schemas.microsoft.com/office/word/2010/wordml" w:rsidP="7963A3CB" w14:paraId="7CDB0C74" wp14:textId="064DB19A">
      <w:pPr>
        <w:spacing w:line="240" w:lineRule="auto"/>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Other Datasets chosen:</w:t>
      </w:r>
    </w:p>
    <w:p xmlns:wp14="http://schemas.microsoft.com/office/word/2010/wordml" w:rsidP="7963A3CB" w14:paraId="47C5AEE0" wp14:textId="726AC5A6">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Mobile Robot Floor Prediction -</w:t>
      </w:r>
    </w:p>
    <w:p xmlns:wp14="http://schemas.microsoft.com/office/word/2010/wordml" w:rsidP="7963A3CB" w14:paraId="6E86F78D" wp14:textId="00184C1E">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A dataset </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containing</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500,000 records </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containing</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quaternion, </w:t>
      </w:r>
      <w:bookmarkStart w:name="_Int_cHNAXMdR" w:id="1407465881"/>
      <w:r w:rsidRPr="7963A3CB" w:rsidR="0D507778">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acceleration,</w:t>
      </w:r>
      <w:bookmarkEnd w:id="1407465881"/>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and velocity features that all are ratio attributes and a target feature 'floor type' that is nominal</w:t>
      </w:r>
    </w:p>
    <w:p xmlns:wp14="http://schemas.microsoft.com/office/word/2010/wordml" w:rsidP="7963A3CB" w14:paraId="6B7564A7" wp14:textId="43B952F8">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07FB3020" wp14:textId="54F220DE">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Hand Gesture Detection -</w:t>
      </w:r>
    </w:p>
    <w:p xmlns:wp14="http://schemas.microsoft.com/office/word/2010/wordml" w:rsidP="7963A3CB" w14:paraId="52901214" wp14:textId="311FE4E5">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A dataset </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containing</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778 training images of hand gestures and 6 different classes to predict. </w:t>
      </w:r>
      <w:r w:rsidRPr="7963A3CB" w:rsidR="6F6B6E5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Additionally,</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labels are </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provided</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defining the bound boxes of the classes in each image.</w:t>
      </w:r>
    </w:p>
    <w:p xmlns:wp14="http://schemas.microsoft.com/office/word/2010/wordml" w:rsidP="7963A3CB" w14:paraId="1DF21219" wp14:textId="5FFA8AAF">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5AE53B6D" wp14:textId="3B8057EB">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28D7EC43" wp14:textId="7C3EFED4">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22576C55" wp14:textId="1B14E718">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5CBD71B6" wp14:textId="70296FD7">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4128E8B4" wp14:textId="4D1EA90C">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490AA164" wp14:textId="5346C08A">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37E441FC" wp14:textId="6E81A71F">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3010B6A0" wp14:textId="666BF4D0">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03848512" wp14:textId="4C298CBE">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5FC6A094" wp14:textId="04DBFAC7">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273FB70C" wp14:textId="3473913E">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32F1B267" wp14:textId="1C00787F">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47867774" wp14:textId="3AD1C216">
      <w:pPr>
        <w:spacing w:line="240" w:lineRule="auto"/>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pPr>
      <w:r>
        <w:br/>
      </w:r>
      <w:r w:rsidRPr="7963A3CB"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t>Lab 2:</w:t>
      </w:r>
    </w:p>
    <w:p xmlns:wp14="http://schemas.microsoft.com/office/word/2010/wordml" w:rsidP="7963A3CB" w14:paraId="30300990" wp14:textId="36C50216">
      <w:pPr>
        <w:spacing w:line="240" w:lineRule="auto"/>
        <w:jc w:val="both"/>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pPr>
      <w:r w:rsidRPr="7963A3CB"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t>Date:</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29-09-22</w:t>
      </w:r>
    </w:p>
    <w:p xmlns:wp14="http://schemas.microsoft.com/office/word/2010/wordml" w:rsidP="7963A3CB" w14:paraId="16716867" wp14:textId="28932D26">
      <w:pPr>
        <w:spacing w:line="240" w:lineRule="auto"/>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pPr>
      <w:r w:rsidRPr="7963A3CB" w:rsidR="3BC5DF11">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t xml:space="preserve">Summary of </w:t>
      </w:r>
      <w:r w:rsidRPr="7963A3CB" w:rsidR="6059EF6A">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u w:val="single"/>
          <w:lang w:val="en-US"/>
        </w:rPr>
        <w:t>Discussion: -</w:t>
      </w:r>
    </w:p>
    <w:p xmlns:wp14="http://schemas.microsoft.com/office/word/2010/wordml" w:rsidP="7963A3CB" w14:paraId="1576D4C8" wp14:textId="151F8272">
      <w:pPr>
        <w:spacing w:line="240" w:lineRule="auto"/>
        <w:jc w:val="both"/>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pP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There are totally 15 attributes in the dataset. The latitude and longitude attributes refer to the geographic location of the hotspots detected by the satellites. The brightness attribute is the pixel</w:t>
      </w:r>
    </w:p>
    <w:p xmlns:wp14="http://schemas.microsoft.com/office/word/2010/wordml" w:rsidP="7963A3CB" w14:paraId="5850D87E" wp14:textId="3F356EEE">
      <w:pPr>
        <w:spacing w:line="240" w:lineRule="auto"/>
        <w:jc w:val="both"/>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pP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measurement of the temperature in Kelvin. Scan and Track attributes refers to the pixel measurement of the scanned area. </w:t>
      </w:r>
      <w:proofErr w:type="spellStart"/>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acq_date</w:t>
      </w:r>
      <w:proofErr w:type="spellEnd"/>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refers to the date of acquisition of data while </w:t>
      </w:r>
      <w:proofErr w:type="spellStart"/>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acq_time</w:t>
      </w:r>
      <w:proofErr w:type="spellEnd"/>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refers to the time spent during the acquisition of data. Satellite attribute refers to which satellite was used for </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acquiring</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the data while instrument refers to the instrument used by the satellites for </w:t>
      </w:r>
      <w:r w:rsidRPr="7963A3CB" w:rsidR="5C58B79E">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measurement</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Confidence refers to the quality of the </w:t>
      </w:r>
      <w:proofErr w:type="spellStart"/>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hostpot</w:t>
      </w:r>
      <w:proofErr w:type="spellEnd"/>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in the specified region of interest. This parameter can be used to predict whether </w:t>
      </w:r>
      <w:r w:rsidRPr="7963A3CB" w:rsidR="59138C74">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a</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w:t>
      </w:r>
      <w:r w:rsidRPr="7963A3CB" w:rsidR="1F41993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hotspot</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is a fired area or not. This will be our target feature (Values greater than 60% or 70% </w:t>
      </w:r>
      <w:r w:rsidRPr="7963A3CB" w:rsidR="4368C04F">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usually</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mean the hotspot is </w:t>
      </w:r>
      <w:r w:rsidRPr="7963A3CB" w:rsidR="295EDE6C">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actually </w:t>
      </w:r>
      <w:bookmarkStart w:name="_Int_USlVfh1Z" w:id="1876220013"/>
      <w:r w:rsidRPr="7963A3CB" w:rsidR="0F6AA7C7">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a</w:t>
      </w:r>
      <w:bookmarkEnd w:id="1876220013"/>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w:t>
      </w:r>
      <w:r w:rsidRPr="7963A3CB" w:rsidR="210EDAED">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fire spot</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Version attribute refers to the collection of </w:t>
      </w:r>
      <w:r w:rsidRPr="7963A3CB" w:rsidR="18983E38">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sources</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bright_t31 is the pixel measurement of temperature in the 3-1 Channel. </w:t>
      </w:r>
      <w:proofErr w:type="spellStart"/>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frp</w:t>
      </w:r>
      <w:proofErr w:type="spellEnd"/>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attribute depicts the pixel-integrated fire radiative power in MW (Mega Watts). </w:t>
      </w:r>
      <w:proofErr w:type="spellStart"/>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Daynight</w:t>
      </w:r>
      <w:proofErr w:type="spellEnd"/>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attribute refers to when the instance </w:t>
      </w:r>
      <w:r w:rsidRPr="7963A3CB" w:rsidR="36629C9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was</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obtained, whether day or night. </w:t>
      </w:r>
      <w:r w:rsidRPr="7963A3CB" w:rsidR="6A0317C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Finally,</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the </w:t>
      </w:r>
      <w:proofErr w:type="gramStart"/>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type</w:t>
      </w:r>
      <w:proofErr w:type="gramEnd"/>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attribute refers to the type of environment of the instance.</w:t>
      </w:r>
    </w:p>
    <w:p xmlns:wp14="http://schemas.microsoft.com/office/word/2010/wordml" w:rsidP="7963A3CB" w14:paraId="776A594B" wp14:textId="35DC3B86">
      <w:pPr>
        <w:spacing w:line="240" w:lineRule="auto"/>
        <w:jc w:val="both"/>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pP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There were no missing values in the dataset previously. </w:t>
      </w:r>
      <w:r w:rsidRPr="7963A3CB" w:rsidR="72E2FAB3">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However,</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w:t>
      </w:r>
      <w:bookmarkStart w:name="_Int_ApVbiRwW" w:id="1532834860"/>
      <w:r w:rsidRPr="7963A3CB" w:rsidR="35EC0F39">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to</w:t>
      </w:r>
      <w:bookmarkEnd w:id="1532834860"/>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demonstrate</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the process of data cleaning, we have manually removed the 5 values </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pertaining to</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w:t>
      </w:r>
      <w:proofErr w:type="spellStart"/>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acq_time</w:t>
      </w:r>
      <w:proofErr w:type="spellEnd"/>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w:t>
      </w:r>
      <w:r w:rsidRPr="7963A3CB" w:rsidR="2B47CF42">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attribute.</w:t>
      </w:r>
    </w:p>
    <w:p xmlns:wp14="http://schemas.microsoft.com/office/word/2010/wordml" w:rsidP="7963A3CB" w14:paraId="3FC33376" wp14:textId="54753CF5">
      <w:pPr>
        <w:spacing w:line="240" w:lineRule="auto"/>
        <w:jc w:val="both"/>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pP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The </w:t>
      </w:r>
      <w:proofErr w:type="spellStart"/>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value_count</w:t>
      </w:r>
      <w:proofErr w:type="spellEnd"/>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displays the number of values in each category of an attribute across the dataset. Here there are 28,203 values </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indicating</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that the respective measurements were taken during daytime while 7,808 values </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indicating</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that those measurements were taken during </w:t>
      </w:r>
      <w:r w:rsidRPr="7963A3CB" w:rsidR="36F41144">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nighttime</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The </w:t>
      </w:r>
      <w:r w:rsidRPr="7963A3CB" w:rsidR="5FA089FB">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satellite</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dataset has two categories </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indicating</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the model of satellite that was used for </w:t>
      </w:r>
      <w:r w:rsidRPr="7963A3CB" w:rsidR="0CBA1353">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measurement</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It is </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observed</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that the instrument attribute has only one category across the entire dataset, which clearly </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indicates</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that the attribute can dropped from the dataset when processing. </w:t>
      </w:r>
    </w:p>
    <w:p xmlns:wp14="http://schemas.microsoft.com/office/word/2010/wordml" w:rsidP="7963A3CB" w14:paraId="6ADBB5A2" wp14:textId="1B7E2F52">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The histogram plots help us to summarize between discrete and continuous data that are measured on an interval scale. Through the plot we can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identify</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that </w:t>
      </w:r>
      <w:proofErr w:type="spellStart"/>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frp</w:t>
      </w:r>
      <w:proofErr w:type="spellEnd"/>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attribute has an outlier. </w:t>
      </w:r>
      <w:r w:rsidRPr="7963A3CB" w:rsidR="38937C0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Similarly,</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it is also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evident</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that the attributes version and type do not have any effect on the target feature. </w:t>
      </w:r>
    </w:p>
    <w:p xmlns:wp14="http://schemas.microsoft.com/office/word/2010/wordml" w:rsidP="7963A3CB" w14:paraId="6E5FEC7C" wp14:textId="780AEE6C">
      <w:pPr>
        <w:spacing w:line="240" w:lineRule="auto"/>
        <w:jc w:val="both"/>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pP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While the </w:t>
      </w:r>
      <w:proofErr w:type="spellStart"/>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acq_date</w:t>
      </w:r>
      <w:proofErr w:type="spellEnd"/>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is not </w:t>
      </w:r>
      <w:r w:rsidRPr="7963A3CB" w:rsidR="5FD7C5DF">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categorical</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data, we </w:t>
      </w:r>
      <w:bookmarkStart w:name="_Int_j1WfYvnk" w:id="1034531920"/>
      <w:r w:rsidRPr="7963A3CB" w:rsidR="366299B2">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must</w:t>
      </w:r>
      <w:bookmarkEnd w:id="1034531920"/>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consider the activity of changing the data type.</w:t>
      </w:r>
    </w:p>
    <w:p xmlns:wp14="http://schemas.microsoft.com/office/word/2010/wordml" w:rsidP="7963A3CB" w14:paraId="4126AB29" wp14:textId="6F2D5261">
      <w:pPr>
        <w:spacing w:line="240" w:lineRule="auto"/>
        <w:jc w:val="both"/>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pP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The first plot does not help us in finding any </w:t>
      </w:r>
      <w:bookmarkStart w:name="_Int_OsTwogNz" w:id="1568458833"/>
      <w:r w:rsidRPr="7963A3CB" w:rsidR="7E514734">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pattern</w:t>
      </w:r>
      <w:bookmarkEnd w:id="1568458833"/>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The second plot is </w:t>
      </w:r>
      <w:r w:rsidRPr="7963A3CB" w:rsidR="23E15A85">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comparatively</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better in </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representing</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the density of areas where the </w:t>
      </w:r>
      <w:r w:rsidRPr="7963A3CB" w:rsidR="6C7D7AC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measurements</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w:t>
      </w:r>
      <w:r w:rsidRPr="7963A3CB" w:rsidR="44381313">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was</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taken. The third plot is more indicative as we can understand the different confidence levels of hotspot across the areas.</w:t>
      </w:r>
    </w:p>
    <w:p xmlns:wp14="http://schemas.microsoft.com/office/word/2010/wordml" w:rsidP="7963A3CB" w14:paraId="46F4979D" wp14:textId="41AB61F2">
      <w:pPr>
        <w:spacing w:line="240" w:lineRule="auto"/>
        <w:jc w:val="both"/>
        <w:rPr>
          <w:rFonts w:ascii="Calibri" w:hAnsi="Calibri" w:eastAsia="Calibri" w:cs="Calibri" w:asciiTheme="minorAscii" w:hAnsiTheme="minorAscii" w:eastAsiaTheme="minorAscii" w:cstheme="minorAscii"/>
        </w:rPr>
      </w:pPr>
    </w:p>
    <w:p xmlns:wp14="http://schemas.microsoft.com/office/word/2010/wordml" w:rsidP="7963A3CB" w14:paraId="7B3DB214" wp14:textId="6AB5C42D">
      <w:pPr>
        <w:spacing w:line="240" w:lineRule="auto"/>
        <w:jc w:val="both"/>
        <w:rPr>
          <w:rFonts w:ascii="Calibri" w:hAnsi="Calibri" w:eastAsia="Calibri" w:cs="Calibri" w:asciiTheme="minorAscii" w:hAnsiTheme="minorAscii" w:eastAsiaTheme="minorAscii" w:cstheme="minorAscii"/>
        </w:rPr>
      </w:pP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The most correlated attributes with the target attribute confidence are the brightness and the </w:t>
      </w:r>
      <w:proofErr w:type="spellStart"/>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frp</w:t>
      </w:r>
      <w:proofErr w:type="spellEnd"/>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such that they have strong positive correlation. According to the definitions of these two attributes, it makes sense that the brightness, which is the temperature of hotspot region, and the </w:t>
      </w:r>
      <w:proofErr w:type="spellStart"/>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frp</w:t>
      </w:r>
      <w:proofErr w:type="spellEnd"/>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which is the radiative power of the hotspot, can affect the confidence of the hotspot more than the other features. The scan, track and </w:t>
      </w:r>
      <w:proofErr w:type="spellStart"/>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acq_time</w:t>
      </w:r>
      <w:proofErr w:type="spellEnd"/>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attributes have negative correlation with the confidence attribute. This may be </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due to the </w:t>
      </w:r>
      <w:r w:rsidRPr="7963A3CB" w:rsidR="21B846B3">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fact</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that</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the more </w:t>
      </w:r>
      <w:r w:rsidRPr="7963A3CB" w:rsidR="103EDBB3">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time</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the satellite spends on a particular region of interest, the less likely it can be that that region has low confidence of hotspot.</w:t>
      </w:r>
    </w:p>
    <w:p xmlns:wp14="http://schemas.microsoft.com/office/word/2010/wordml" w:rsidP="7963A3CB" w14:paraId="02E43429" wp14:textId="4F4994A4">
      <w:pPr>
        <w:spacing w:line="240" w:lineRule="auto"/>
        <w:jc w:val="both"/>
        <w:rPr>
          <w:rFonts w:ascii="Calibri" w:hAnsi="Calibri" w:eastAsia="Calibri" w:cs="Calibri" w:asciiTheme="minorAscii" w:hAnsiTheme="minorAscii" w:eastAsiaTheme="minorAscii" w:cstheme="minorAscii"/>
        </w:rPr>
      </w:pP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Due to the upward trend, it can be concluded that the correlation is </w:t>
      </w:r>
      <w:bookmarkStart w:name="_Int_SBP3zeiV" w:id="68695760"/>
      <w:r w:rsidRPr="7963A3CB" w:rsidR="1FD8073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strong</w:t>
      </w:r>
      <w:bookmarkEnd w:id="68695760"/>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There are straight horizontal lines at around 100, 90, 85, 75 and even around 0. This needs to be considered </w:t>
      </w:r>
      <w:bookmarkStart w:name="_Int_Ww2MmwXj" w:id="151838947"/>
      <w:r w:rsidRPr="7963A3CB" w:rsidR="69ECB473">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to</w:t>
      </w:r>
      <w:bookmarkEnd w:id="151838947"/>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preven</w:t>
      </w:r>
      <w:r w:rsidRPr="7963A3CB" w:rsidR="3BF9D333">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t</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data quirks.</w:t>
      </w:r>
    </w:p>
    <w:p xmlns:wp14="http://schemas.microsoft.com/office/word/2010/wordml" w:rsidP="7963A3CB" w14:paraId="2FFBC011" wp14:textId="7110936E">
      <w:pPr>
        <w:spacing w:line="240" w:lineRule="auto"/>
        <w:jc w:val="both"/>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pP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We have represented the categorical values in numbers. </w:t>
      </w:r>
      <w:r w:rsidRPr="7963A3CB" w:rsidR="173C7E2F">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Generally,</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in</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ML, there may be a possibility that nearby values are more similar than distant values. However as far as this dataset is </w:t>
      </w:r>
      <w:r w:rsidRPr="7963A3CB" w:rsidR="7AB3B9E9">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concerned</w:t>
      </w:r>
      <w:r w:rsidRPr="7963A3CB" w:rsidR="3BC5DF11">
        <w:rPr>
          <w:rFonts w:ascii="Calibri" w:hAnsi="Calibri" w:eastAsia="Calibri" w:cs="Calibri" w:asciiTheme="minorAscii" w:hAnsiTheme="minorAscii" w:eastAsiaTheme="minorAscii" w:cstheme="minorAscii"/>
          <w:b w:val="0"/>
          <w:bCs w:val="0"/>
          <w:strike w:val="0"/>
          <w:dstrike w:val="0"/>
          <w:noProof w:val="0"/>
          <w:color w:val="000000" w:themeColor="text1" w:themeTint="FF" w:themeShade="FF"/>
          <w:sz w:val="24"/>
          <w:szCs w:val="24"/>
          <w:u w:val="none"/>
          <w:lang w:val="en-US"/>
        </w:rPr>
        <w:t xml:space="preserve"> the categorical values have only binary classification</w:t>
      </w:r>
    </w:p>
    <w:p xmlns:wp14="http://schemas.microsoft.com/office/word/2010/wordml" w:rsidP="7963A3CB" w14:paraId="304163BD" wp14:textId="0E0437B4">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Since this dataset does not have null values, we are inserting null values to some records to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demonstrate</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the Data Cleaning Process. The three different options of Dealing with Null Data were tried on the </w:t>
      </w:r>
      <w:r w:rsidRPr="7963A3CB" w:rsidR="221DD59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dataset: -</w:t>
      </w:r>
    </w:p>
    <w:p xmlns:wp14="http://schemas.microsoft.com/office/word/2010/wordml" w:rsidP="7963A3CB" w14:paraId="31B45E0A" wp14:textId="617668AF">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w:t>
      </w:r>
      <w:proofErr w:type="spellStart"/>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i</w:t>
      </w:r>
      <w:proofErr w:type="spellEnd"/>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Removing the records related to null values</w:t>
      </w:r>
    </w:p>
    <w:p xmlns:wp14="http://schemas.microsoft.com/office/word/2010/wordml" w:rsidP="7963A3CB" w14:paraId="2C34FF38" wp14:textId="6B392F28">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(ii) Removing the entire attribute related to the null values</w:t>
      </w:r>
    </w:p>
    <w:p xmlns:wp14="http://schemas.microsoft.com/office/word/2010/wordml" w:rsidP="7963A3CB" w14:paraId="41A045FF" wp14:textId="37D6422C">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(iii) Filling the mean values of the attribute to the null values</w:t>
      </w:r>
    </w:p>
    <w:p xmlns:wp14="http://schemas.microsoft.com/office/word/2010/wordml" w:rsidP="7963A3CB" w14:paraId="1DECABF7" wp14:textId="71E481CF">
      <w:pPr>
        <w:spacing w:line="240" w:lineRule="auto"/>
        <w:jc w:val="both"/>
        <w:rPr>
          <w:rFonts w:ascii="Calibri" w:hAnsi="Calibri" w:eastAsia="Calibri" w:cs="Calibri" w:asciiTheme="minorAscii" w:hAnsiTheme="minorAscii" w:eastAsiaTheme="minorAscii" w:cstheme="minorAscii"/>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Of these three options, we have decided to use the third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option</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as it will help us in avoiding the elimination of the records in the dataset.</w:t>
      </w:r>
    </w:p>
    <w:p xmlns:wp14="http://schemas.microsoft.com/office/word/2010/wordml" w:rsidP="7963A3CB" w14:paraId="76C143EB" wp14:textId="217EFC63">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Normalisation or Standardisation need to be done on the dataset </w:t>
      </w:r>
      <w:bookmarkStart w:name="_Int_xOJsw3oS" w:id="1378933568"/>
      <w:r w:rsidRPr="7963A3CB" w:rsidR="09990DF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in order</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to</w:t>
      </w:r>
      <w:bookmarkEnd w:id="1378933568"/>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scale the values. For </w:t>
      </w:r>
      <w:proofErr w:type="spellStart"/>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eg</w:t>
      </w:r>
      <w:proofErr w:type="spellEnd"/>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brightness attribute has a min and max values of 300.000000 and 504.4 while </w:t>
      </w:r>
      <w:proofErr w:type="spellStart"/>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frp</w:t>
      </w:r>
      <w:proofErr w:type="spellEnd"/>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attribute has a min and max values of 0 and 3679.5. To avoid the numerical values </w:t>
      </w:r>
      <w:r w:rsidRPr="7963A3CB" w:rsidR="6AD888B8">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from</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having such</w:t>
      </w:r>
      <w:r w:rsidRPr="7963A3CB" w:rsidR="1BA3740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different scales, we perform normalisation or </w:t>
      </w:r>
      <w:r w:rsidRPr="7963A3CB" w:rsidR="0A49F6D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standardisation</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7963A3CB" w:rsidR="2A60E0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To</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best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eliminate</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outliers in the data set, we are going to use the standardised dataset for further processing. </w:t>
      </w:r>
    </w:p>
    <w:p xmlns:wp14="http://schemas.microsoft.com/office/word/2010/wordml" w:rsidP="7963A3CB" w14:paraId="028C2AAD" wp14:textId="0A5308E0">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4BB8CB3D" wp14:textId="6962AF70">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20C25630" wp14:textId="53A658BA">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31B1ABC8" wp14:textId="60BE0789">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0F21D9E9" wp14:textId="1D40A631">
      <w:pPr>
        <w:spacing w:line="240" w:lineRule="auto"/>
        <w:jc w:val="both"/>
        <w:rPr>
          <w:rFonts w:ascii="Calibri" w:hAnsi="Calibri" w:eastAsia="Calibri" w:cs="Calibri" w:asciiTheme="minorAscii" w:hAnsiTheme="minorAscii" w:eastAsiaTheme="minorAscii" w:cstheme="minorAscii"/>
        </w:rPr>
      </w:pPr>
      <w:r>
        <w:br/>
      </w:r>
    </w:p>
    <w:p xmlns:wp14="http://schemas.microsoft.com/office/word/2010/wordml" w:rsidP="7963A3CB" w14:paraId="17229EBD" wp14:textId="121B6264">
      <w:pPr>
        <w:spacing w:line="240" w:lineRule="auto"/>
        <w:jc w:val="both"/>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u w:val="single"/>
          <w:lang w:val="en-IN"/>
        </w:rPr>
      </w:pPr>
      <w:r>
        <w:br/>
      </w:r>
      <w:r w:rsidRPr="7963A3CB" w:rsidR="3BC5DF11">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u w:val="single"/>
          <w:lang w:val="en-IN"/>
        </w:rPr>
        <w:t>Lab 3:</w:t>
      </w:r>
    </w:p>
    <w:p xmlns:wp14="http://schemas.microsoft.com/office/word/2010/wordml" w:rsidP="7963A3CB" w14:paraId="667DB547" wp14:textId="536A8C53">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br/>
      </w:r>
      <w:r w:rsidRPr="7963A3CB" w:rsidR="3BC5DF11">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u w:val="single"/>
          <w:lang w:val="en-IN"/>
        </w:rPr>
        <w:t>Date:</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06-10-22</w:t>
      </w:r>
    </w:p>
    <w:p xmlns:wp14="http://schemas.microsoft.com/office/word/2010/wordml" w:rsidP="7963A3CB" w14:paraId="00ECE926" wp14:textId="42BD0A46">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We dropped the attributes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containing</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the same values for all instances in the dataset. The dropped attributes are instrument and version as they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contained</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the same values for all instances.</w:t>
      </w:r>
    </w:p>
    <w:p xmlns:wp14="http://schemas.microsoft.com/office/word/2010/wordml" w:rsidP="7963A3CB" w14:paraId="41FC6CF5" wp14:textId="6BBE65FB">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The two attributes </w:t>
      </w:r>
      <w:proofErr w:type="spellStart"/>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daynight</w:t>
      </w:r>
      <w:proofErr w:type="spellEnd"/>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and satellite are categorical in nature. </w:t>
      </w:r>
      <w:r w:rsidRPr="7963A3CB" w:rsidR="2B399628">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So,</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we converted these categorical data into numerical data by mapping the classes with 0s and 1s. </w:t>
      </w:r>
    </w:p>
    <w:p xmlns:wp14="http://schemas.microsoft.com/office/word/2010/wordml" w:rsidP="7963A3CB" w14:paraId="239DAB16" wp14:textId="7C8EC830">
      <w:pPr>
        <w:spacing w:line="240" w:lineRule="auto"/>
        <w:jc w:val="both"/>
        <w:rPr>
          <w:rFonts w:ascii="Calibri" w:hAnsi="Calibri" w:eastAsia="Calibri" w:cs="Calibri" w:asciiTheme="minorAscii" w:hAnsiTheme="minorAscii" w:eastAsiaTheme="minorAscii" w:cstheme="minorAscii"/>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We then found out the correlation of the remaining attributes with respect to the class attribute confidence. </w:t>
      </w:r>
    </w:p>
    <w:p xmlns:wp14="http://schemas.microsoft.com/office/word/2010/wordml" w:rsidP="7963A3CB" w14:paraId="47FD11FC" wp14:textId="10FFB78D">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7542B178">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Additionally,</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we tried out the following feature selection algorithms:</w:t>
      </w:r>
    </w:p>
    <w:p xmlns:wp14="http://schemas.microsoft.com/office/word/2010/wordml" w:rsidP="7963A3CB" w14:paraId="534A3BE7" wp14:textId="169312E2">
      <w:pPr>
        <w:pStyle w:val="ListParagraph"/>
        <w:numPr>
          <w:ilvl w:val="0"/>
          <w:numId w:val="1"/>
        </w:num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Univariate </w:t>
      </w:r>
      <w:r>
        <w:tab/>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Selection</w:t>
      </w:r>
    </w:p>
    <w:p xmlns:wp14="http://schemas.microsoft.com/office/word/2010/wordml" w:rsidP="7963A3CB" w14:paraId="4A2B7D10" wp14:textId="34C05DAE">
      <w:pPr>
        <w:pStyle w:val="ListParagraph"/>
        <w:numPr>
          <w:ilvl w:val="0"/>
          <w:numId w:val="1"/>
        </w:num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Feature </w:t>
      </w:r>
      <w:r>
        <w:tab/>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Importance</w:t>
      </w:r>
    </w:p>
    <w:p xmlns:wp14="http://schemas.microsoft.com/office/word/2010/wordml" w:rsidP="7963A3CB" w14:paraId="26711FA5" wp14:textId="6BA2CFA2">
      <w:pPr>
        <w:pStyle w:val="ListParagraph"/>
        <w:numPr>
          <w:ilvl w:val="0"/>
          <w:numId w:val="1"/>
        </w:num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Correlation </w:t>
      </w:r>
      <w:r>
        <w:tab/>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Matrix with Heatmap</w:t>
      </w:r>
    </w:p>
    <w:p xmlns:wp14="http://schemas.microsoft.com/office/word/2010/wordml" w:rsidP="7963A3CB" w14:paraId="1932C72E" wp14:textId="08C5BD0C">
      <w:pPr>
        <w:spacing w:line="240" w:lineRule="auto"/>
        <w:jc w:val="both"/>
        <w:rPr>
          <w:rFonts w:ascii="Calibri" w:hAnsi="Calibri" w:eastAsia="Calibri" w:cs="Calibri" w:asciiTheme="minorAscii" w:hAnsiTheme="minorAscii" w:eastAsiaTheme="minorAscii" w:cstheme="minorAscii"/>
        </w:rPr>
      </w:pPr>
      <w:r w:rsidRPr="7963A3CB" w:rsidR="3BC5DF11">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t xml:space="preserve">Ref: </w:t>
      </w:r>
      <w:hyperlink r:id="R2e884cffeda141c1">
        <w:r w:rsidRPr="7963A3CB" w:rsidR="3BC5DF11">
          <w:rPr>
            <w:rStyle w:val="Hyperlink"/>
            <w:rFonts w:ascii="Calibri" w:hAnsi="Calibri" w:eastAsia="Calibri" w:cs="Calibri" w:asciiTheme="minorAscii" w:hAnsiTheme="minorAscii" w:eastAsiaTheme="minorAscii" w:cstheme="minorAscii"/>
            <w:b w:val="0"/>
            <w:bCs w:val="0"/>
            <w:i w:val="1"/>
            <w:iCs w:val="1"/>
            <w:noProof w:val="0"/>
            <w:sz w:val="24"/>
            <w:szCs w:val="24"/>
            <w:lang w:val="en-IN"/>
          </w:rPr>
          <w:t>https://towardsdatascience.com/feature-selection-techniques-in-machine-learning-with-python-f24e7da3f36e</w:t>
        </w:r>
      </w:hyperlink>
    </w:p>
    <w:p xmlns:wp14="http://schemas.microsoft.com/office/word/2010/wordml" w:rsidP="7963A3CB" w14:paraId="73A5294C" wp14:textId="6CBCC60A">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We tried to find the best features using Univariate Selection using the reference </w:t>
      </w:r>
      <w:r w:rsidRPr="7963A3CB" w:rsidR="67ED32B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link: -</w:t>
      </w:r>
    </w:p>
    <w:p xmlns:wp14="http://schemas.microsoft.com/office/word/2010/wordml" w:rsidP="7963A3CB" w14:paraId="16756397" wp14:textId="223DC9EC">
      <w:pPr>
        <w:spacing w:line="24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Due to using chi square method in Univariate Selection, it does not take negative </w:t>
      </w:r>
      <w:r w:rsidRPr="7963A3CB" w:rsidR="7495858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values (</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Like </w:t>
      </w:r>
      <w:r w:rsidRPr="7963A3CB" w:rsidR="10E8868B">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Latitude</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and Longitude). </w:t>
      </w:r>
      <w:bookmarkStart w:name="_Int_sStyx2YQ" w:id="1046487903"/>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For </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the purpose o</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w:t>
      </w:r>
      <w:bookmarkEnd w:id="1046487903"/>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demonstrating</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the Univariate Selection Method, we are dropping the latitude and longitude </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attr</w:t>
      </w:r>
      <w:r w:rsidRPr="7963A3CB" w:rsidR="40225B0B">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i</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butes</w:t>
      </w:r>
      <w:r w:rsidRPr="7963A3CB" w:rsidR="3BC5DF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However due to this limitation the results cannot be considered for our dataset</w:t>
      </w:r>
    </w:p>
    <w:p xmlns:wp14="http://schemas.microsoft.com/office/word/2010/wordml" w:rsidP="7963A3CB" w14:paraId="1EB62EA8" wp14:textId="472C6757">
      <w:pPr>
        <w:spacing w:line="240" w:lineRule="auto"/>
        <w:jc w:val="both"/>
        <w:rPr>
          <w:rFonts w:ascii="Calibri" w:hAnsi="Calibri" w:eastAsia="Calibri" w:cs="Calibri" w:asciiTheme="minorAscii" w:hAnsiTheme="minorAscii" w:eastAsiaTheme="minorAscii" w:cstheme="minorAscii"/>
        </w:rPr>
      </w:pPr>
      <w:r w:rsidRPr="7963A3CB" w:rsidR="3BC5DF11">
        <w:rPr>
          <w:rFonts w:ascii="Calibri" w:hAnsi="Calibri" w:eastAsia="Calibri" w:cs="Calibri" w:asciiTheme="minorAscii" w:hAnsiTheme="minorAscii" w:eastAsiaTheme="minorAscii" w:cstheme="minorAscii"/>
          <w:i w:val="1"/>
          <w:iCs w:val="1"/>
          <w:noProof w:val="0"/>
          <w:color w:val="000000" w:themeColor="text1" w:themeTint="FF" w:themeShade="FF"/>
          <w:sz w:val="24"/>
          <w:szCs w:val="24"/>
          <w:lang w:val="en-US"/>
        </w:rPr>
        <w:t xml:space="preserve">Ref: </w:t>
      </w:r>
      <w:hyperlink r:id="Rb4e51713b9fd42ca">
        <w:r w:rsidRPr="7963A3CB" w:rsidR="3BC5DF11">
          <w:rPr>
            <w:rStyle w:val="Hyperlink"/>
            <w:rFonts w:ascii="Calibri" w:hAnsi="Calibri" w:eastAsia="Calibri" w:cs="Calibri" w:asciiTheme="minorAscii" w:hAnsiTheme="minorAscii" w:eastAsiaTheme="minorAscii" w:cstheme="minorAscii"/>
            <w:i w:val="1"/>
            <w:iCs w:val="1"/>
            <w:noProof w:val="0"/>
            <w:sz w:val="24"/>
            <w:szCs w:val="24"/>
            <w:lang w:val="en-US"/>
          </w:rPr>
          <w:t>https://stackoverflow.com/questions/25792012/feature-selection-using-scikit-learn</w:t>
        </w:r>
      </w:hyperlink>
    </w:p>
    <w:p xmlns:wp14="http://schemas.microsoft.com/office/word/2010/wordml" w:rsidP="7963A3CB" w14:paraId="577282A9" wp14:textId="74B2C0E0">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We found the best features using Feature Importance using the same link. According to the results of this method, the top attributes were brightness, </w:t>
      </w:r>
      <w:proofErr w:type="spellStart"/>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frp</w:t>
      </w:r>
      <w:proofErr w:type="spellEnd"/>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latitude, bright_t31 and longitude.</w:t>
      </w:r>
    </w:p>
    <w:p xmlns:wp14="http://schemas.microsoft.com/office/word/2010/wordml" w:rsidP="7963A3CB" w14:paraId="6716D1D8" wp14:textId="5CE544F3">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We finally found out the best features using Correlation Matrix with Heatmap using the same reference link. According to the results of this method, the top attributes were identified as brightness, </w:t>
      </w:r>
      <w:proofErr w:type="spellStart"/>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frp</w:t>
      </w:r>
      <w:proofErr w:type="spellEnd"/>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and bright_t31. </w:t>
      </w:r>
      <w:r>
        <w:br/>
      </w:r>
    </w:p>
    <w:p xmlns:wp14="http://schemas.microsoft.com/office/word/2010/wordml" w:rsidP="7963A3CB" w14:paraId="7DFA2CAD" wp14:textId="4265E061">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Univariate </w:t>
      </w:r>
      <w:r w:rsidRPr="7963A3CB" w:rsidR="5D8C5B0C">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Selection</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had </w:t>
      </w:r>
      <w:bookmarkStart w:name="_Int_T07lFcrn" w:id="1520926114"/>
      <w:r w:rsidRPr="7963A3CB" w:rsidR="1F74CDA4">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equivalent results</w:t>
      </w:r>
      <w:bookmarkEnd w:id="1520926114"/>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with the correlation matrix but </w:t>
      </w:r>
      <w:bookmarkStart w:name="_Int_hIn5b79M" w:id="1039622579"/>
      <w:r w:rsidRPr="7963A3CB" w:rsidR="200F3C04">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it is</w:t>
      </w:r>
      <w:bookmarkEnd w:id="1039622579"/>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not a fit for our</w:t>
      </w:r>
      <w:r w:rsidRPr="7963A3CB" w:rsidR="1763F1E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dataset because it does not take negative values so attributes with negative values had to be</w:t>
      </w:r>
      <w:r w:rsidRPr="7963A3CB" w:rsidR="2A48689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dropped before implementation</w:t>
      </w:r>
      <w:r w:rsidRPr="7963A3CB" w:rsidR="073EE14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w:t>
      </w:r>
    </w:p>
    <w:p xmlns:wp14="http://schemas.microsoft.com/office/word/2010/wordml" w:rsidP="7963A3CB" w14:paraId="60EE3ABF" wp14:textId="08C4C861">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br/>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Feature importance also showed </w:t>
      </w:r>
      <w:bookmarkStart w:name="_Int_l0glFWhj" w:id="1597204133"/>
      <w:r w:rsidRPr="7963A3CB" w:rsidR="67B5D7B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comparable results</w:t>
      </w:r>
      <w:bookmarkEnd w:id="1597204133"/>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with the correlation matrix algorithm and works</w:t>
      </w:r>
      <w:r w:rsidRPr="7963A3CB" w:rsidR="65812A2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well with the dataset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provided</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bookmarkStart w:name="_Int_K9imbU2I" w:id="1707989047"/>
      <w:r w:rsidRPr="7963A3CB" w:rsidR="0AD4EA6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and</w:t>
      </w:r>
      <w:bookmarkEnd w:id="1707989047"/>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makes it easier to see the most correlation features</w:t>
      </w:r>
      <w:r w:rsidRPr="7963A3CB" w:rsidR="35D1E07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using</w:t>
      </w:r>
      <w:r w:rsidRPr="7963A3CB" w:rsidR="0AE48D1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the histogram.</w:t>
      </w:r>
    </w:p>
    <w:p xmlns:wp14="http://schemas.microsoft.com/office/word/2010/wordml" w:rsidP="7963A3CB" w14:paraId="5F80F4A4" wp14:textId="01C90952">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br/>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Correlation matrix with heat map is a </w:t>
      </w:r>
      <w:bookmarkStart w:name="_Int_JGmtVacU" w:id="65629474"/>
      <w:r w:rsidRPr="7963A3CB" w:rsidR="727E4596">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visualised</w:t>
      </w:r>
      <w:bookmarkEnd w:id="65629474"/>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form of correlation matrix which also</w:t>
      </w:r>
      <w:r w:rsidRPr="7963A3CB" w:rsidR="0CFC854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makes it easier to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identify</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the most correlating features.</w:t>
      </w:r>
    </w:p>
    <w:p xmlns:wp14="http://schemas.microsoft.com/office/word/2010/wordml" w:rsidP="7963A3CB" w14:paraId="08CFF4A2" wp14:textId="0FE39B39">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Consolidating</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all the results, excluding Univariate Selection for reasons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stated</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above, the top features are brightness, </w:t>
      </w:r>
      <w:proofErr w:type="spellStart"/>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frp</w:t>
      </w:r>
      <w:proofErr w:type="spellEnd"/>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and bright_t31.</w:t>
      </w:r>
    </w:p>
    <w:p xmlns:wp14="http://schemas.microsoft.com/office/word/2010/wordml" w:rsidP="7963A3CB" w14:paraId="4C02CFBB" wp14:textId="05F96870">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We performed the binning method to use our dataset as a multi-class problem. Using the</w:t>
      </w:r>
      <w:r w:rsidRPr="7963A3CB" w:rsidR="6A8D9AE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binning </w:t>
      </w:r>
      <w:r w:rsidRPr="7963A3CB" w:rsidR="73218ACB">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method,</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the target feature was classified into 3 classes and the classes stored</w:t>
      </w:r>
      <w:r w:rsidRPr="7963A3CB" w:rsidR="0EC463D4">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as numerical data from 0-2</w:t>
      </w:r>
    </w:p>
    <w:p xmlns:wp14="http://schemas.microsoft.com/office/word/2010/wordml" w:rsidP="7963A3CB" w14:paraId="076D1794" wp14:textId="53C5B2AC">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70-100 – High (2)</w:t>
      </w:r>
    </w:p>
    <w:p xmlns:wp14="http://schemas.microsoft.com/office/word/2010/wordml" w:rsidP="7963A3CB" w14:paraId="69E124B4" wp14:textId="6702A6D1">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40-70 – Medium (1)</w:t>
      </w:r>
    </w:p>
    <w:p xmlns:wp14="http://schemas.microsoft.com/office/word/2010/wordml" w:rsidP="7963A3CB" w14:paraId="7EE10125" wp14:textId="657646C1">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-1-40 – Low (0)</w:t>
      </w:r>
    </w:p>
    <w:p xmlns:wp14="http://schemas.microsoft.com/office/word/2010/wordml" w:rsidP="7963A3CB" w14:paraId="793EDB1A" wp14:textId="196523F1">
      <w:pPr>
        <w:spacing w:line="240" w:lineRule="auto"/>
        <w:ind w:firstLine="720"/>
        <w:jc w:val="both"/>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1"/>
          <w:bCs w:val="1"/>
          <w:i w:val="1"/>
          <w:iCs w:val="1"/>
          <w:strike w:val="0"/>
          <w:dstrike w:val="0"/>
          <w:noProof w:val="0"/>
          <w:color w:val="000000" w:themeColor="text1" w:themeTint="FF" w:themeShade="FF"/>
          <w:sz w:val="24"/>
          <w:szCs w:val="24"/>
          <w:u w:val="single"/>
          <w:lang w:val="en-IN"/>
        </w:rPr>
        <w:t>Note:</w:t>
      </w:r>
      <w:r w:rsidRPr="7963A3CB" w:rsidR="3BC5DF11">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t xml:space="preserve"> We had to use -1 as the start point for Low bin as using 0 caused assignment of </w:t>
      </w:r>
      <w:proofErr w:type="spellStart"/>
      <w:r w:rsidRPr="7963A3CB" w:rsidR="3BC5DF11">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t>NaN</w:t>
      </w:r>
      <w:proofErr w:type="spellEnd"/>
      <w:r w:rsidRPr="7963A3CB" w:rsidR="3BC5DF11">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t xml:space="preserve"> values to the instances having 0 confidence.</w:t>
      </w:r>
    </w:p>
    <w:p xmlns:wp14="http://schemas.microsoft.com/office/word/2010/wordml" w:rsidP="7963A3CB" w14:paraId="46A64AF2" wp14:textId="5D0E7725">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As per the lab sheet, </w:t>
      </w:r>
      <w:bookmarkStart w:name="_Int_ncuddRh5" w:id="180604529"/>
      <w:r w:rsidRPr="7963A3CB" w:rsidR="627202C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to</w:t>
      </w:r>
      <w:bookmarkEnd w:id="180604529"/>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find the top features per each class, we divided the datasets into three as per the following </w:t>
      </w:r>
      <w:r w:rsidRPr="7963A3CB" w:rsidR="60CF9B3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criteria: -</w:t>
      </w:r>
    </w:p>
    <w:p xmlns:wp14="http://schemas.microsoft.com/office/word/2010/wordml" w:rsidP="7963A3CB" w14:paraId="42A1B1B2" wp14:textId="0A3DA4BE">
      <w:pPr>
        <w:pStyle w:val="ListParagraph"/>
        <w:numPr>
          <w:ilvl w:val="0"/>
          <w:numId w:val="2"/>
        </w:num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dataset </w:t>
      </w:r>
      <w:r w:rsidRPr="7963A3CB" w:rsidR="0874709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_</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1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contains</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the output labels of class low as 0 while other classes </w:t>
      </w:r>
      <w:r>
        <w:tab/>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will be denoted as 1</w:t>
      </w:r>
    </w:p>
    <w:p xmlns:wp14="http://schemas.microsoft.com/office/word/2010/wordml" w:rsidP="7963A3CB" w14:paraId="4D3906DE" wp14:textId="31436CE1">
      <w:pPr>
        <w:pStyle w:val="ListParagraph"/>
        <w:numPr>
          <w:ilvl w:val="0"/>
          <w:numId w:val="2"/>
        </w:num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dataset </w:t>
      </w:r>
      <w:r w:rsidRPr="7963A3CB" w:rsidR="11A38AF8">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_</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2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contains</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the output label of class medium as 1 while other classes will be denoted as 0</w:t>
      </w:r>
    </w:p>
    <w:p xmlns:wp14="http://schemas.microsoft.com/office/word/2010/wordml" w:rsidP="7963A3CB" w14:paraId="256B15FD" wp14:textId="0D8E20A6">
      <w:pPr>
        <w:pStyle w:val="ListParagraph"/>
        <w:numPr>
          <w:ilvl w:val="0"/>
          <w:numId w:val="2"/>
        </w:num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dataset </w:t>
      </w:r>
      <w:r w:rsidRPr="7963A3CB" w:rsidR="78DD54A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_</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3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contains</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the output label of class high as 2 while other classes </w:t>
      </w:r>
      <w:r>
        <w:tab/>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will be denoted as 0</w:t>
      </w:r>
    </w:p>
    <w:p xmlns:wp14="http://schemas.microsoft.com/office/word/2010/wordml" w:rsidP="7963A3CB" w14:paraId="7A04D5DA" wp14:textId="115751E5">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On each of the three datasets, we used the heatmap correlation matrix to find out the top correlating features. The observations are as follows:</w:t>
      </w:r>
    </w:p>
    <w:p xmlns:wp14="http://schemas.microsoft.com/office/word/2010/wordml" w:rsidP="7963A3CB" w14:paraId="6E55E366" wp14:textId="1CCAB358">
      <w:pPr>
        <w:spacing w:line="240" w:lineRule="auto"/>
        <w:jc w:val="both"/>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4"/>
          <w:szCs w:val="24"/>
          <w:u w:val="single"/>
          <w:lang w:val="en-IN"/>
        </w:rPr>
        <w:t>Note:</w:t>
      </w:r>
      <w:r w:rsidRPr="7963A3CB" w:rsidR="3BC5DF11">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4"/>
          <w:szCs w:val="24"/>
          <w:u w:val="single"/>
          <w:lang w:val="en-IN"/>
        </w:rPr>
        <w:t xml:space="preserve"> </w:t>
      </w:r>
      <w:r w:rsidRPr="7963A3CB" w:rsidR="3BC5DF11">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t xml:space="preserve">We chose top 2, top </w:t>
      </w:r>
      <w:r w:rsidRPr="7963A3CB" w:rsidR="3BC5DF11">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t>5</w:t>
      </w:r>
      <w:r w:rsidRPr="7963A3CB" w:rsidR="3BC5DF11">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t xml:space="preserve"> and top 8 features per each class as our dataset </w:t>
      </w:r>
      <w:r w:rsidRPr="7963A3CB" w:rsidR="3BC5DF11">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t>contained</w:t>
      </w:r>
      <w:r w:rsidRPr="7963A3CB" w:rsidR="3BC5DF11">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t xml:space="preserve"> </w:t>
      </w:r>
      <w:bookmarkStart w:name="_Int_aLZ5MZty" w:id="204728694"/>
      <w:r w:rsidRPr="7963A3CB" w:rsidR="5046A3E2">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t>only</w:t>
      </w:r>
      <w:bookmarkEnd w:id="204728694"/>
      <w:r w:rsidRPr="7963A3CB" w:rsidR="3BC5DF11">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en-IN"/>
        </w:rPr>
        <w:t xml:space="preserve"> 11 features. Choosing top 10 features yielded in a dataset that was the same as the original dataset.</w:t>
      </w:r>
      <w:r>
        <w:tab/>
      </w:r>
      <w:r>
        <w:tab/>
      </w:r>
    </w:p>
    <w:tbl>
      <w:tblPr>
        <w:tblStyle w:val="TableGrid"/>
        <w:tblW w:w="0" w:type="auto"/>
        <w:tblLayout w:type="fixed"/>
        <w:tblLook w:val="06A0" w:firstRow="1" w:lastRow="0" w:firstColumn="1" w:lastColumn="0" w:noHBand="1" w:noVBand="1"/>
      </w:tblPr>
      <w:tblGrid>
        <w:gridCol w:w="1215"/>
        <w:gridCol w:w="2925"/>
        <w:gridCol w:w="2820"/>
        <w:gridCol w:w="2512"/>
      </w:tblGrid>
      <w:tr w:rsidR="7963A3CB" w:rsidTr="7963A3CB" w14:paraId="733F5EBA">
        <w:tc>
          <w:tcPr>
            <w:tcW w:w="1215" w:type="dxa"/>
            <w:tcBorders>
              <w:top w:val="single" w:color="000000" w:themeColor="text1" w:sz="6"/>
              <w:left w:val="single" w:color="000000" w:themeColor="text1" w:sz="6"/>
              <w:bottom w:val="single" w:color="000000" w:themeColor="text1" w:sz="6"/>
              <w:right w:val="nil"/>
            </w:tcBorders>
            <w:tcMar/>
            <w:vAlign w:val="center"/>
          </w:tcPr>
          <w:p w:rsidR="7963A3CB" w:rsidP="7963A3CB" w:rsidRDefault="7963A3CB" w14:paraId="7C2C3638" w14:textId="58D81AF3">
            <w:pPr>
              <w:spacing w:line="240" w:lineRule="auto"/>
              <w:jc w:val="both"/>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7963A3CB" w:rsidR="7963A3CB">
              <w:rPr>
                <w:rFonts w:ascii="Calibri" w:hAnsi="Calibri" w:eastAsia="Calibri" w:cs="Calibri" w:asciiTheme="minorAscii" w:hAnsiTheme="minorAscii" w:eastAsiaTheme="minorAscii" w:cstheme="minorAscii"/>
                <w:b w:val="1"/>
                <w:bCs w:val="1"/>
                <w:color w:val="000000" w:themeColor="text1" w:themeTint="FF" w:themeShade="FF"/>
                <w:sz w:val="24"/>
                <w:szCs w:val="24"/>
              </w:rPr>
              <w:t>Features</w:t>
            </w:r>
          </w:p>
        </w:tc>
        <w:tc>
          <w:tcPr>
            <w:tcW w:w="2925" w:type="dxa"/>
            <w:tcBorders>
              <w:top w:val="single" w:color="000000" w:themeColor="text1" w:sz="6"/>
              <w:left w:val="single" w:color="000000" w:themeColor="text1" w:sz="6"/>
              <w:bottom w:val="single" w:color="000000" w:themeColor="text1" w:sz="6"/>
              <w:right w:val="nil"/>
            </w:tcBorders>
            <w:tcMar/>
            <w:vAlign w:val="center"/>
          </w:tcPr>
          <w:p w:rsidR="7963A3CB" w:rsidP="7963A3CB" w:rsidRDefault="7963A3CB" w14:paraId="0E6070FC" w14:textId="2C07E716">
            <w:pPr>
              <w:spacing w:line="240" w:lineRule="auto"/>
              <w:jc w:val="both"/>
            </w:pPr>
            <w:r w:rsidRPr="7963A3CB" w:rsidR="7963A3CB">
              <w:rPr>
                <w:rFonts w:ascii="Calibri" w:hAnsi="Calibri" w:eastAsia="Calibri" w:cs="Calibri" w:asciiTheme="minorAscii" w:hAnsiTheme="minorAscii" w:eastAsiaTheme="minorAscii" w:cstheme="minorAscii"/>
                <w:b w:val="1"/>
                <w:bCs w:val="1"/>
                <w:color w:val="000000" w:themeColor="text1" w:themeTint="FF" w:themeShade="FF"/>
                <w:sz w:val="24"/>
                <w:szCs w:val="24"/>
              </w:rPr>
              <w:t>Low Class</w:t>
            </w:r>
          </w:p>
        </w:tc>
        <w:tc>
          <w:tcPr>
            <w:tcW w:w="2820" w:type="dxa"/>
            <w:tcBorders>
              <w:top w:val="single" w:color="000000" w:themeColor="text1" w:sz="6"/>
              <w:left w:val="single" w:color="000000" w:themeColor="text1" w:sz="6"/>
              <w:bottom w:val="single" w:color="000000" w:themeColor="text1" w:sz="6"/>
              <w:right w:val="nil"/>
            </w:tcBorders>
            <w:tcMar/>
            <w:vAlign w:val="center"/>
          </w:tcPr>
          <w:p w:rsidR="7963A3CB" w:rsidP="7963A3CB" w:rsidRDefault="7963A3CB" w14:paraId="5E8653E5" w14:textId="4F4C0105">
            <w:pPr>
              <w:spacing w:line="240" w:lineRule="auto"/>
              <w:jc w:val="both"/>
              <w:rPr>
                <w:rFonts w:ascii="Calibri" w:hAnsi="Calibri" w:eastAsia="Calibri" w:cs="Calibri" w:asciiTheme="minorAscii" w:hAnsiTheme="minorAscii" w:eastAsiaTheme="minorAscii" w:cstheme="minorAscii"/>
              </w:rPr>
            </w:pPr>
            <w:r w:rsidRPr="7963A3CB" w:rsidR="7963A3CB">
              <w:rPr>
                <w:rFonts w:ascii="Calibri" w:hAnsi="Calibri" w:eastAsia="Calibri" w:cs="Calibri" w:asciiTheme="minorAscii" w:hAnsiTheme="minorAscii" w:eastAsiaTheme="minorAscii" w:cstheme="minorAscii"/>
                <w:b w:val="1"/>
                <w:bCs w:val="1"/>
                <w:color w:val="000000" w:themeColor="text1" w:themeTint="FF" w:themeShade="FF"/>
                <w:sz w:val="24"/>
                <w:szCs w:val="24"/>
              </w:rPr>
              <w:t>Medium Class</w:t>
            </w:r>
            <w:r>
              <w:tab/>
            </w:r>
          </w:p>
        </w:tc>
        <w:tc>
          <w:tcPr>
            <w:tcW w:w="251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7963A3CB" w:rsidP="7963A3CB" w:rsidRDefault="7963A3CB" w14:paraId="39C4BF85" w14:textId="50301832">
            <w:pPr>
              <w:spacing w:line="240" w:lineRule="auto"/>
              <w:jc w:val="both"/>
              <w:rPr>
                <w:rFonts w:ascii="Calibri" w:hAnsi="Calibri" w:eastAsia="Calibri" w:cs="Calibri" w:asciiTheme="minorAscii" w:hAnsiTheme="minorAscii" w:eastAsiaTheme="minorAscii" w:cstheme="minorAscii"/>
              </w:rPr>
            </w:pPr>
            <w:r w:rsidRPr="7963A3CB" w:rsidR="7963A3CB">
              <w:rPr>
                <w:rFonts w:ascii="Calibri" w:hAnsi="Calibri" w:eastAsia="Calibri" w:cs="Calibri" w:asciiTheme="minorAscii" w:hAnsiTheme="minorAscii" w:eastAsiaTheme="minorAscii" w:cstheme="minorAscii"/>
                <w:b w:val="1"/>
                <w:bCs w:val="1"/>
                <w:color w:val="000000" w:themeColor="text1" w:themeTint="FF" w:themeShade="FF"/>
                <w:sz w:val="24"/>
                <w:szCs w:val="24"/>
              </w:rPr>
              <w:t>High Class</w:t>
            </w:r>
            <w:r>
              <w:tab/>
            </w:r>
          </w:p>
        </w:tc>
      </w:tr>
      <w:tr w:rsidR="7963A3CB" w:rsidTr="7963A3CB" w14:paraId="228DF065">
        <w:trPr>
          <w:trHeight w:val="375"/>
        </w:trPr>
        <w:tc>
          <w:tcPr>
            <w:tcW w:w="1215" w:type="dxa"/>
            <w:tcBorders>
              <w:top w:val="single" w:color="000000" w:themeColor="text1" w:sz="6"/>
              <w:left w:val="single" w:color="000000" w:themeColor="text1" w:sz="6"/>
              <w:bottom w:val="single" w:color="000000" w:themeColor="text1" w:sz="6"/>
              <w:right w:val="nil"/>
            </w:tcBorders>
            <w:tcMar/>
            <w:vAlign w:val="center"/>
          </w:tcPr>
          <w:p w:rsidR="7963A3CB" w:rsidP="7963A3CB" w:rsidRDefault="7963A3CB" w14:paraId="78A0D3A6" w14:textId="32694E66">
            <w:pPr>
              <w:spacing w:line="240" w:lineRule="auto"/>
              <w:jc w:val="both"/>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7963A3CB" w:rsidR="7963A3CB">
              <w:rPr>
                <w:rFonts w:ascii="Calibri" w:hAnsi="Calibri" w:eastAsia="Calibri" w:cs="Calibri" w:asciiTheme="minorAscii" w:hAnsiTheme="minorAscii" w:eastAsiaTheme="minorAscii" w:cstheme="minorAscii"/>
                <w:b w:val="1"/>
                <w:bCs w:val="1"/>
                <w:color w:val="000000" w:themeColor="text1" w:themeTint="FF" w:themeShade="FF"/>
                <w:sz w:val="24"/>
                <w:szCs w:val="24"/>
              </w:rPr>
              <w:t>Top 2</w:t>
            </w:r>
          </w:p>
        </w:tc>
        <w:tc>
          <w:tcPr>
            <w:tcW w:w="2925" w:type="dxa"/>
            <w:tcBorders>
              <w:top w:val="single" w:color="000000" w:themeColor="text1" w:sz="6"/>
              <w:left w:val="single" w:color="000000" w:themeColor="text1" w:sz="6"/>
              <w:bottom w:val="single" w:color="000000" w:themeColor="text1" w:sz="6"/>
              <w:right w:val="nil"/>
            </w:tcBorders>
            <w:tcMar/>
            <w:vAlign w:val="center"/>
          </w:tcPr>
          <w:p w:rsidR="7963A3CB" w:rsidP="7963A3CB" w:rsidRDefault="7963A3CB" w14:paraId="2A3BDD56" w14:textId="07E211F8">
            <w:pPr>
              <w:spacing w:line="240"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7963A3CB" w:rsidR="7963A3CB">
              <w:rPr>
                <w:rFonts w:ascii="Calibri" w:hAnsi="Calibri" w:eastAsia="Calibri" w:cs="Calibri" w:asciiTheme="minorAscii" w:hAnsiTheme="minorAscii" w:eastAsiaTheme="minorAscii" w:cstheme="minorAscii"/>
                <w:color w:val="000000" w:themeColor="text1" w:themeTint="FF" w:themeShade="FF"/>
                <w:sz w:val="24"/>
                <w:szCs w:val="24"/>
              </w:rPr>
              <w:t>Brightness, Brightness_t31</w:t>
            </w:r>
          </w:p>
        </w:tc>
        <w:tc>
          <w:tcPr>
            <w:tcW w:w="2820" w:type="dxa"/>
            <w:tcBorders>
              <w:top w:val="single" w:color="000000" w:themeColor="text1" w:sz="6"/>
              <w:left w:val="single" w:color="000000" w:themeColor="text1" w:sz="6"/>
              <w:bottom w:val="single" w:color="000000" w:themeColor="text1" w:sz="6"/>
              <w:right w:val="nil"/>
            </w:tcBorders>
            <w:tcMar/>
            <w:vAlign w:val="center"/>
          </w:tcPr>
          <w:p w:rsidR="7963A3CB" w:rsidP="7963A3CB" w:rsidRDefault="7963A3CB" w14:paraId="68891B1A" w14:textId="46CD3E41">
            <w:pPr>
              <w:spacing w:line="240" w:lineRule="auto"/>
              <w:jc w:val="both"/>
              <w:rPr>
                <w:rFonts w:ascii="Calibri" w:hAnsi="Calibri" w:eastAsia="Calibri" w:cs="Calibri" w:asciiTheme="minorAscii" w:hAnsiTheme="minorAscii" w:eastAsiaTheme="minorAscii" w:cstheme="minorAscii"/>
              </w:rPr>
            </w:pPr>
            <w:r w:rsidRPr="7963A3CB" w:rsidR="7963A3CB">
              <w:rPr>
                <w:rFonts w:ascii="Calibri" w:hAnsi="Calibri" w:eastAsia="Calibri" w:cs="Calibri" w:asciiTheme="minorAscii" w:hAnsiTheme="minorAscii" w:eastAsiaTheme="minorAscii" w:cstheme="minorAscii"/>
                <w:color w:val="000000" w:themeColor="text1" w:themeTint="FF" w:themeShade="FF"/>
                <w:sz w:val="24"/>
                <w:szCs w:val="24"/>
              </w:rPr>
              <w:t>Brightness, FRP</w:t>
            </w:r>
          </w:p>
        </w:tc>
        <w:tc>
          <w:tcPr>
            <w:tcW w:w="251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7963A3CB" w:rsidP="7963A3CB" w:rsidRDefault="7963A3CB" w14:paraId="589612F8" w14:textId="4C90A03A">
            <w:pPr>
              <w:spacing w:line="240" w:lineRule="auto"/>
              <w:jc w:val="both"/>
            </w:pPr>
            <w:r w:rsidRPr="7963A3CB" w:rsidR="7963A3CB">
              <w:rPr>
                <w:rFonts w:ascii="Calibri" w:hAnsi="Calibri" w:eastAsia="Calibri" w:cs="Calibri" w:asciiTheme="minorAscii" w:hAnsiTheme="minorAscii" w:eastAsiaTheme="minorAscii" w:cstheme="minorAscii"/>
                <w:color w:val="000000" w:themeColor="text1" w:themeTint="FF" w:themeShade="FF"/>
                <w:sz w:val="24"/>
                <w:szCs w:val="24"/>
              </w:rPr>
              <w:t>Brightness, FRP</w:t>
            </w:r>
          </w:p>
        </w:tc>
      </w:tr>
      <w:tr w:rsidR="7963A3CB" w:rsidTr="7963A3CB" w14:paraId="2F8254FD">
        <w:trPr>
          <w:trHeight w:val="825"/>
        </w:trPr>
        <w:tc>
          <w:tcPr>
            <w:tcW w:w="1215" w:type="dxa"/>
            <w:tcBorders>
              <w:top w:val="single" w:color="000000" w:themeColor="text1" w:sz="6"/>
              <w:left w:val="single" w:color="000000" w:themeColor="text1" w:sz="6"/>
              <w:bottom w:val="single" w:color="000000" w:themeColor="text1" w:sz="6"/>
              <w:right w:val="nil"/>
            </w:tcBorders>
            <w:tcMar/>
            <w:vAlign w:val="center"/>
          </w:tcPr>
          <w:p w:rsidR="7963A3CB" w:rsidP="7963A3CB" w:rsidRDefault="7963A3CB" w14:paraId="7CE6BDD4" w14:textId="3C23F469">
            <w:pPr>
              <w:spacing w:line="240" w:lineRule="auto"/>
              <w:jc w:val="both"/>
            </w:pPr>
            <w:r w:rsidRPr="7963A3CB" w:rsidR="7963A3CB">
              <w:rPr>
                <w:rFonts w:ascii="Calibri" w:hAnsi="Calibri" w:eastAsia="Calibri" w:cs="Calibri" w:asciiTheme="minorAscii" w:hAnsiTheme="minorAscii" w:eastAsiaTheme="minorAscii" w:cstheme="minorAscii"/>
                <w:b w:val="1"/>
                <w:bCs w:val="1"/>
                <w:color w:val="000000" w:themeColor="text1" w:themeTint="FF" w:themeShade="FF"/>
                <w:sz w:val="24"/>
                <w:szCs w:val="24"/>
              </w:rPr>
              <w:t xml:space="preserve">Top </w:t>
            </w:r>
          </w:p>
        </w:tc>
        <w:tc>
          <w:tcPr>
            <w:tcW w:w="2925" w:type="dxa"/>
            <w:tcBorders>
              <w:top w:val="single" w:color="000000" w:themeColor="text1" w:sz="6"/>
              <w:left w:val="single" w:color="000000" w:themeColor="text1" w:sz="6"/>
              <w:bottom w:val="single" w:color="000000" w:themeColor="text1" w:sz="6"/>
              <w:right w:val="nil"/>
            </w:tcBorders>
            <w:tcMar/>
            <w:vAlign w:val="center"/>
          </w:tcPr>
          <w:p w:rsidR="7963A3CB" w:rsidP="7963A3CB" w:rsidRDefault="7963A3CB" w14:paraId="50704839" w14:textId="337017FB">
            <w:pPr>
              <w:spacing w:line="240" w:lineRule="auto"/>
              <w:jc w:val="both"/>
              <w:rPr>
                <w:rFonts w:ascii="Calibri" w:hAnsi="Calibri" w:eastAsia="Calibri" w:cs="Calibri" w:asciiTheme="minorAscii" w:hAnsiTheme="minorAscii" w:eastAsiaTheme="minorAscii" w:cstheme="minorAscii"/>
              </w:rPr>
            </w:pPr>
            <w:r w:rsidRPr="7963A3CB" w:rsidR="7963A3CB">
              <w:rPr>
                <w:rFonts w:ascii="Calibri" w:hAnsi="Calibri" w:eastAsia="Calibri" w:cs="Calibri" w:asciiTheme="minorAscii" w:hAnsiTheme="minorAscii" w:eastAsiaTheme="minorAscii" w:cstheme="minorAscii"/>
                <w:color w:val="000000" w:themeColor="text1" w:themeTint="FF" w:themeShade="FF"/>
                <w:sz w:val="24"/>
                <w:szCs w:val="24"/>
              </w:rPr>
              <w:t>Brightness,</w:t>
            </w:r>
            <w:r w:rsidRPr="7963A3CB" w:rsidR="6C81F139">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7963A3CB" w:rsidR="7963A3CB">
              <w:rPr>
                <w:rFonts w:ascii="Calibri" w:hAnsi="Calibri" w:eastAsia="Calibri" w:cs="Calibri" w:asciiTheme="minorAscii" w:hAnsiTheme="minorAscii" w:eastAsiaTheme="minorAscii" w:cstheme="minorAscii"/>
                <w:color w:val="000000" w:themeColor="text1" w:themeTint="FF" w:themeShade="FF"/>
                <w:sz w:val="24"/>
                <w:szCs w:val="24"/>
              </w:rPr>
              <w:t>Brightness_t31, Daynight, FRP,</w:t>
            </w:r>
            <w:r w:rsidRPr="7963A3CB" w:rsidR="67D76548">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7963A3CB" w:rsidR="7963A3CB">
              <w:rPr>
                <w:rFonts w:ascii="Calibri" w:hAnsi="Calibri" w:eastAsia="Calibri" w:cs="Calibri" w:asciiTheme="minorAscii" w:hAnsiTheme="minorAscii" w:eastAsiaTheme="minorAscii" w:cstheme="minorAscii"/>
                <w:color w:val="000000" w:themeColor="text1" w:themeTint="FF" w:themeShade="FF"/>
                <w:sz w:val="24"/>
                <w:szCs w:val="24"/>
              </w:rPr>
              <w:t>Acq_time</w:t>
            </w:r>
          </w:p>
        </w:tc>
        <w:tc>
          <w:tcPr>
            <w:tcW w:w="2820" w:type="dxa"/>
            <w:tcBorders>
              <w:top w:val="single" w:color="000000" w:themeColor="text1" w:sz="6"/>
              <w:left w:val="single" w:color="000000" w:themeColor="text1" w:sz="6"/>
              <w:bottom w:val="single" w:color="000000" w:themeColor="text1" w:sz="6"/>
              <w:right w:val="nil"/>
            </w:tcBorders>
            <w:tcMar/>
            <w:vAlign w:val="center"/>
          </w:tcPr>
          <w:p w:rsidR="7963A3CB" w:rsidP="7963A3CB" w:rsidRDefault="7963A3CB" w14:paraId="394DA527" w14:textId="3F4939DF">
            <w:pPr>
              <w:spacing w:line="240" w:lineRule="auto"/>
              <w:jc w:val="both"/>
            </w:pPr>
            <w:r w:rsidRPr="7963A3CB" w:rsidR="7963A3CB">
              <w:rPr>
                <w:rFonts w:ascii="Calibri" w:hAnsi="Calibri" w:eastAsia="Calibri" w:cs="Calibri" w:asciiTheme="minorAscii" w:hAnsiTheme="minorAscii" w:eastAsiaTheme="minorAscii" w:cstheme="minorAscii"/>
                <w:color w:val="000000" w:themeColor="text1" w:themeTint="FF" w:themeShade="FF"/>
                <w:sz w:val="24"/>
                <w:szCs w:val="24"/>
              </w:rPr>
              <w:t xml:space="preserve">Brightness, FRP, </w:t>
            </w:r>
            <w:proofErr w:type="spellStart"/>
            <w:r w:rsidRPr="7963A3CB" w:rsidR="7963A3CB">
              <w:rPr>
                <w:rFonts w:ascii="Calibri" w:hAnsi="Calibri" w:eastAsia="Calibri" w:cs="Calibri" w:asciiTheme="minorAscii" w:hAnsiTheme="minorAscii" w:eastAsiaTheme="minorAscii" w:cstheme="minorAscii"/>
                <w:color w:val="000000" w:themeColor="text1" w:themeTint="FF" w:themeShade="FF"/>
                <w:sz w:val="24"/>
                <w:szCs w:val="24"/>
              </w:rPr>
              <w:t>Daynight</w:t>
            </w:r>
            <w:proofErr w:type="spellEnd"/>
            <w:r w:rsidRPr="7963A3CB" w:rsidR="7963A3CB">
              <w:rPr>
                <w:rFonts w:ascii="Calibri" w:hAnsi="Calibri" w:eastAsia="Calibri" w:cs="Calibri" w:asciiTheme="minorAscii" w:hAnsiTheme="minorAscii" w:eastAsiaTheme="minorAscii" w:cstheme="minorAscii"/>
                <w:color w:val="000000" w:themeColor="text1" w:themeTint="FF" w:themeShade="FF"/>
                <w:sz w:val="24"/>
                <w:szCs w:val="24"/>
              </w:rPr>
              <w:t>, Brightness_t31, Track</w:t>
            </w:r>
          </w:p>
        </w:tc>
        <w:tc>
          <w:tcPr>
            <w:tcW w:w="251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7963A3CB" w:rsidP="7963A3CB" w:rsidRDefault="7963A3CB" w14:paraId="42CB9D9B" w14:textId="0106B260">
            <w:pPr>
              <w:spacing w:line="240"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7963A3CB" w:rsidR="7963A3CB">
              <w:rPr>
                <w:rFonts w:ascii="Calibri" w:hAnsi="Calibri" w:eastAsia="Calibri" w:cs="Calibri" w:asciiTheme="minorAscii" w:hAnsiTheme="minorAscii" w:eastAsiaTheme="minorAscii" w:cstheme="minorAscii"/>
                <w:color w:val="000000" w:themeColor="text1" w:themeTint="FF" w:themeShade="FF"/>
                <w:sz w:val="24"/>
                <w:szCs w:val="24"/>
              </w:rPr>
              <w:t>Brightness, FRP, Brightness_t31, Track, Scan</w:t>
            </w:r>
          </w:p>
        </w:tc>
      </w:tr>
      <w:tr w:rsidR="7963A3CB" w:rsidTr="7963A3CB" w14:paraId="2029A85B">
        <w:tc>
          <w:tcPr>
            <w:tcW w:w="1215" w:type="dxa"/>
            <w:tcBorders>
              <w:top w:val="single" w:color="000000" w:themeColor="text1" w:sz="6"/>
              <w:left w:val="single" w:color="000000" w:themeColor="text1" w:sz="6"/>
              <w:bottom w:val="single" w:color="000000" w:themeColor="text1" w:sz="6"/>
              <w:right w:val="nil"/>
            </w:tcBorders>
            <w:tcMar/>
            <w:vAlign w:val="center"/>
          </w:tcPr>
          <w:p w:rsidR="7963A3CB" w:rsidP="7963A3CB" w:rsidRDefault="7963A3CB" w14:paraId="7CB68ADC" w14:textId="7511AB78">
            <w:pPr>
              <w:pStyle w:val="Normal"/>
              <w:spacing w:line="240" w:lineRule="auto"/>
              <w:jc w:val="both"/>
            </w:pPr>
            <w:r w:rsidRPr="7963A3CB" w:rsidR="7963A3CB">
              <w:rPr>
                <w:rFonts w:ascii="Calibri" w:hAnsi="Calibri" w:eastAsia="Calibri" w:cs="Calibri" w:asciiTheme="minorAscii" w:hAnsiTheme="minorAscii" w:eastAsiaTheme="minorAscii" w:cstheme="minorAscii"/>
                <w:b w:val="1"/>
                <w:bCs w:val="1"/>
                <w:color w:val="000000" w:themeColor="text1" w:themeTint="FF" w:themeShade="FF"/>
                <w:sz w:val="24"/>
                <w:szCs w:val="24"/>
              </w:rPr>
              <w:t>Top 8</w:t>
            </w:r>
          </w:p>
        </w:tc>
        <w:tc>
          <w:tcPr>
            <w:tcW w:w="2925" w:type="dxa"/>
            <w:tcBorders>
              <w:top w:val="single" w:color="000000" w:themeColor="text1" w:sz="6"/>
              <w:left w:val="single" w:color="000000" w:themeColor="text1" w:sz="6"/>
              <w:bottom w:val="single" w:color="000000" w:themeColor="text1" w:sz="6"/>
              <w:right w:val="nil"/>
            </w:tcBorders>
            <w:tcMar/>
            <w:vAlign w:val="center"/>
          </w:tcPr>
          <w:p w:rsidR="7963A3CB" w:rsidP="7963A3CB" w:rsidRDefault="7963A3CB" w14:paraId="39AC0820" w14:textId="21DAAE67">
            <w:pPr>
              <w:pStyle w:val="Normal"/>
              <w:spacing w:line="240" w:lineRule="auto"/>
              <w:jc w:val="both"/>
            </w:pPr>
            <w:r w:rsidRPr="7963A3CB" w:rsidR="7963A3CB">
              <w:rPr>
                <w:rFonts w:ascii="Calibri" w:hAnsi="Calibri" w:eastAsia="Calibri" w:cs="Calibri" w:asciiTheme="minorAscii" w:hAnsiTheme="minorAscii" w:eastAsiaTheme="minorAscii" w:cstheme="minorAscii"/>
                <w:color w:val="000000" w:themeColor="text1" w:themeTint="FF" w:themeShade="FF"/>
                <w:sz w:val="24"/>
                <w:szCs w:val="24"/>
              </w:rPr>
              <w:t>Brightness, Brightness_t31, Daynight, FRP,</w:t>
            </w:r>
            <w:r w:rsidRPr="7963A3CB" w:rsidR="7D2D0EA9">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7963A3CB" w:rsidR="7963A3CB">
              <w:rPr>
                <w:rFonts w:ascii="Calibri" w:hAnsi="Calibri" w:eastAsia="Calibri" w:cs="Calibri" w:asciiTheme="minorAscii" w:hAnsiTheme="minorAscii" w:eastAsiaTheme="minorAscii" w:cstheme="minorAscii"/>
                <w:color w:val="000000" w:themeColor="text1" w:themeTint="FF" w:themeShade="FF"/>
                <w:sz w:val="24"/>
                <w:szCs w:val="24"/>
              </w:rPr>
              <w:t>Acq_time, Scan, Track, Longitude</w:t>
            </w:r>
          </w:p>
        </w:tc>
        <w:tc>
          <w:tcPr>
            <w:tcW w:w="2820" w:type="dxa"/>
            <w:tcBorders>
              <w:top w:val="single" w:color="000000" w:themeColor="text1" w:sz="6"/>
              <w:left w:val="single" w:color="000000" w:themeColor="text1" w:sz="6"/>
              <w:bottom w:val="single" w:color="000000" w:themeColor="text1" w:sz="6"/>
              <w:right w:val="nil"/>
            </w:tcBorders>
            <w:tcMar/>
            <w:vAlign w:val="center"/>
          </w:tcPr>
          <w:p w:rsidR="7963A3CB" w:rsidP="7963A3CB" w:rsidRDefault="7963A3CB" w14:paraId="275138CD" w14:textId="3B83BA1D">
            <w:pPr>
              <w:spacing w:line="240" w:lineRule="auto"/>
              <w:jc w:val="both"/>
            </w:pPr>
            <w:r w:rsidRPr="7963A3CB" w:rsidR="7963A3CB">
              <w:rPr>
                <w:rFonts w:ascii="Calibri" w:hAnsi="Calibri" w:eastAsia="Calibri" w:cs="Calibri" w:asciiTheme="minorAscii" w:hAnsiTheme="minorAscii" w:eastAsiaTheme="minorAscii" w:cstheme="minorAscii"/>
                <w:color w:val="000000" w:themeColor="text1" w:themeTint="FF" w:themeShade="FF"/>
                <w:sz w:val="24"/>
                <w:szCs w:val="24"/>
              </w:rPr>
              <w:t xml:space="preserve">Brightness, FRP, </w:t>
            </w:r>
            <w:proofErr w:type="spellStart"/>
            <w:r w:rsidRPr="7963A3CB" w:rsidR="7963A3CB">
              <w:rPr>
                <w:rFonts w:ascii="Calibri" w:hAnsi="Calibri" w:eastAsia="Calibri" w:cs="Calibri" w:asciiTheme="minorAscii" w:hAnsiTheme="minorAscii" w:eastAsiaTheme="minorAscii" w:cstheme="minorAscii"/>
                <w:color w:val="000000" w:themeColor="text1" w:themeTint="FF" w:themeShade="FF"/>
                <w:sz w:val="24"/>
                <w:szCs w:val="24"/>
              </w:rPr>
              <w:t>Daynight</w:t>
            </w:r>
            <w:proofErr w:type="spellEnd"/>
            <w:r w:rsidRPr="7963A3CB" w:rsidR="7963A3CB">
              <w:rPr>
                <w:rFonts w:ascii="Calibri" w:hAnsi="Calibri" w:eastAsia="Calibri" w:cs="Calibri" w:asciiTheme="minorAscii" w:hAnsiTheme="minorAscii" w:eastAsiaTheme="minorAscii" w:cstheme="minorAscii"/>
                <w:color w:val="000000" w:themeColor="text1" w:themeTint="FF" w:themeShade="FF"/>
                <w:sz w:val="24"/>
                <w:szCs w:val="24"/>
              </w:rPr>
              <w:t xml:space="preserve">, Brightness_t31, Track, Scan, </w:t>
            </w:r>
            <w:proofErr w:type="spellStart"/>
            <w:r w:rsidRPr="7963A3CB" w:rsidR="7963A3CB">
              <w:rPr>
                <w:rFonts w:ascii="Calibri" w:hAnsi="Calibri" w:eastAsia="Calibri" w:cs="Calibri" w:asciiTheme="minorAscii" w:hAnsiTheme="minorAscii" w:eastAsiaTheme="minorAscii" w:cstheme="minorAscii"/>
                <w:color w:val="000000" w:themeColor="text1" w:themeTint="FF" w:themeShade="FF"/>
                <w:sz w:val="24"/>
                <w:szCs w:val="24"/>
              </w:rPr>
              <w:t>Acq_time</w:t>
            </w:r>
            <w:proofErr w:type="spellEnd"/>
            <w:r w:rsidRPr="7963A3CB" w:rsidR="7963A3CB">
              <w:rPr>
                <w:rFonts w:ascii="Calibri" w:hAnsi="Calibri" w:eastAsia="Calibri" w:cs="Calibri" w:asciiTheme="minorAscii" w:hAnsiTheme="minorAscii" w:eastAsiaTheme="minorAscii" w:cstheme="minorAscii"/>
                <w:color w:val="000000" w:themeColor="text1" w:themeTint="FF" w:themeShade="FF"/>
                <w:sz w:val="24"/>
                <w:szCs w:val="24"/>
              </w:rPr>
              <w:t>, Latitude</w:t>
            </w:r>
          </w:p>
        </w:tc>
        <w:tc>
          <w:tcPr>
            <w:tcW w:w="251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7963A3CB" w:rsidP="7963A3CB" w:rsidRDefault="7963A3CB" w14:paraId="058FFCB3" w14:textId="0EDBC6CD">
            <w:pPr>
              <w:spacing w:line="240"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7963A3CB" w:rsidR="7963A3CB">
              <w:rPr>
                <w:rFonts w:ascii="Calibri" w:hAnsi="Calibri" w:eastAsia="Calibri" w:cs="Calibri" w:asciiTheme="minorAscii" w:hAnsiTheme="minorAscii" w:eastAsiaTheme="minorAscii" w:cstheme="minorAscii"/>
                <w:color w:val="000000" w:themeColor="text1" w:themeTint="FF" w:themeShade="FF"/>
                <w:sz w:val="24"/>
                <w:szCs w:val="24"/>
              </w:rPr>
              <w:t>Brightness, FRP, Brightness_t31, Track, Scan,</w:t>
            </w:r>
            <w:r w:rsidRPr="7963A3CB" w:rsidR="7DFC4C3A">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7963A3CB" w:rsidR="7963A3CB">
              <w:rPr>
                <w:rFonts w:ascii="Calibri" w:hAnsi="Calibri" w:eastAsia="Calibri" w:cs="Calibri" w:asciiTheme="minorAscii" w:hAnsiTheme="minorAscii" w:eastAsiaTheme="minorAscii" w:cstheme="minorAscii"/>
                <w:color w:val="000000" w:themeColor="text1" w:themeTint="FF" w:themeShade="FF"/>
                <w:sz w:val="24"/>
                <w:szCs w:val="24"/>
              </w:rPr>
              <w:t>Acq_time, Daynight, Latitude</w:t>
            </w:r>
          </w:p>
        </w:tc>
      </w:tr>
    </w:tbl>
    <w:p xmlns:wp14="http://schemas.microsoft.com/office/word/2010/wordml" w:rsidP="7963A3CB" w14:paraId="75785F35" wp14:textId="1D2A6FA3">
      <w:pPr>
        <w:spacing w:line="240" w:lineRule="auto"/>
        <w:jc w:val="both"/>
      </w:pPr>
      <w:r>
        <w:br/>
      </w:r>
    </w:p>
    <w:p xmlns:wp14="http://schemas.microsoft.com/office/word/2010/wordml" w:rsidP="7963A3CB" w14:paraId="489E7D81" wp14:textId="366D5941">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Three datasets were created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containing</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the top 2, top 5 and top 8 correlating features of each</w:t>
      </w:r>
      <w:r w:rsidRPr="7963A3CB" w:rsidR="5723334E">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of the</w:t>
      </w:r>
      <w:r w:rsidRPr="7963A3CB" w:rsidR="4A4CE83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3 classes and were named dataset_1, dataset_2 and dataset_</w:t>
      </w:r>
      <w:r w:rsidRPr="7963A3CB" w:rsidR="3E9FA0F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3,</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respectively.</w:t>
      </w:r>
    </w:p>
    <w:p xmlns:wp14="http://schemas.microsoft.com/office/word/2010/wordml" w:rsidP="7963A3CB" w14:paraId="34488978" wp14:textId="0BFA7B37">
      <w:pPr>
        <w:spacing w:line="240" w:lineRule="auto"/>
        <w:jc w:val="both"/>
      </w:pPr>
      <w:r>
        <w:br/>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Then using </w:t>
      </w:r>
      <w:proofErr w:type="spellStart"/>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SciKit</w:t>
      </w:r>
      <w:proofErr w:type="spellEnd"/>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t>
      </w:r>
      <w:r w:rsidRPr="7963A3CB" w:rsidR="646396DC">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learn,</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we implement the </w:t>
      </w:r>
      <w:r w:rsidRPr="7963A3CB" w:rsidR="2A2CAB4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PCA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Principal Component Analysis) to reduce the dimensions of our original dataset.</w:t>
      </w:r>
    </w:p>
    <w:p xmlns:wp14="http://schemas.microsoft.com/office/word/2010/wordml" w:rsidP="7963A3CB" w14:paraId="69CC6ABA" wp14:textId="4E09F6DF">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We first tried to reduce the entire dataset into 2 dimensions. We found out that the explained variance of the resulting principal components </w:t>
      </w:r>
      <w:r w:rsidRPr="7963A3CB" w:rsidR="373A317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was</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less (0.27705587, 0.19335908). To explore further we tried to reduce the dimensions to a value such that the variance is preferred to 95%. The result was that 11 features were reduced to 8 principal </w:t>
      </w:r>
      <w:r w:rsidRPr="7963A3CB" w:rsidR="4B7C91BB">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components</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with variances (0.27705587, 0.19335908, 0.14166932, </w:t>
      </w:r>
      <w:r w:rsidRPr="7963A3CB" w:rsidR="1BE1969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0.1151124,</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0.09112534, 0.08817307, 0.03785807, 0.02530086)</w:t>
      </w:r>
    </w:p>
    <w:p xmlns:wp14="http://schemas.microsoft.com/office/word/2010/wordml" w:rsidP="7963A3CB" w14:paraId="6F2EF452" wp14:textId="489E00FB">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br/>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Using a simple classifier (Decision Tree Classifier) we trained and tested the accuracy of our model for our original dataset as well as the three subsets. </w:t>
      </w:r>
    </w:p>
    <w:p xmlns:wp14="http://schemas.microsoft.com/office/word/2010/wordml" w:rsidP="7963A3CB" w14:paraId="767B34F5" wp14:textId="315BD9A5">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 xml:space="preserve">The following were the recorded accuracies by running Decision Tree Classifier on the different </w:t>
      </w:r>
      <w:r w:rsidRPr="7963A3CB" w:rsidR="73922E5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US"/>
        </w:rPr>
        <w:t>datasets: -</w:t>
      </w:r>
      <w:r>
        <w:tab/>
      </w:r>
    </w:p>
    <w:tbl>
      <w:tblPr>
        <w:tblStyle w:val="TableGrid"/>
        <w:tblW w:w="0" w:type="auto"/>
        <w:tblLayout w:type="fixed"/>
        <w:tblLook w:val="06A0" w:firstRow="1" w:lastRow="0" w:firstColumn="1" w:lastColumn="0" w:noHBand="1" w:noVBand="1"/>
      </w:tblPr>
      <w:tblGrid>
        <w:gridCol w:w="5415"/>
        <w:gridCol w:w="2580"/>
      </w:tblGrid>
      <w:tr w:rsidR="7963A3CB" w:rsidTr="7963A3CB" w14:paraId="6440B942">
        <w:tc>
          <w:tcPr>
            <w:tcW w:w="5415" w:type="dxa"/>
            <w:tcBorders>
              <w:top w:val="single" w:color="000000" w:themeColor="text1" w:sz="6"/>
              <w:left w:val="single" w:color="000000" w:themeColor="text1" w:sz="6"/>
              <w:bottom w:val="single" w:color="000000" w:themeColor="text1" w:sz="6"/>
              <w:right w:val="nil"/>
            </w:tcBorders>
            <w:tcMar/>
            <w:vAlign w:val="center"/>
          </w:tcPr>
          <w:p w:rsidR="7963A3CB" w:rsidP="7963A3CB" w:rsidRDefault="7963A3CB" w14:paraId="017892CE" w14:textId="5ABF6C0C">
            <w:pPr>
              <w:spacing w:line="240" w:lineRule="auto"/>
              <w:jc w:val="both"/>
            </w:pPr>
            <w:r w:rsidRPr="7963A3CB" w:rsidR="7963A3CB">
              <w:rPr>
                <w:rFonts w:ascii="Calibri" w:hAnsi="Calibri" w:eastAsia="Calibri" w:cs="Calibri" w:asciiTheme="minorAscii" w:hAnsiTheme="minorAscii" w:eastAsiaTheme="minorAscii" w:cstheme="minorAscii"/>
                <w:b w:val="1"/>
                <w:bCs w:val="1"/>
                <w:color w:val="000000" w:themeColor="text1" w:themeTint="FF" w:themeShade="FF"/>
                <w:sz w:val="24"/>
                <w:szCs w:val="24"/>
              </w:rPr>
              <w:t>Dataset Type</w:t>
            </w:r>
          </w:p>
        </w:tc>
        <w:tc>
          <w:tcPr>
            <w:tcW w:w="25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7963A3CB" w:rsidP="7963A3CB" w:rsidRDefault="7963A3CB" w14:paraId="776365EF" w14:textId="43D029FB">
            <w:pPr>
              <w:spacing w:line="240" w:lineRule="auto"/>
              <w:jc w:val="both"/>
            </w:pPr>
            <w:r w:rsidRPr="7963A3CB" w:rsidR="7963A3CB">
              <w:rPr>
                <w:rFonts w:ascii="Calibri" w:hAnsi="Calibri" w:eastAsia="Calibri" w:cs="Calibri" w:asciiTheme="minorAscii" w:hAnsiTheme="minorAscii" w:eastAsiaTheme="minorAscii" w:cstheme="minorAscii"/>
                <w:b w:val="1"/>
                <w:bCs w:val="1"/>
                <w:color w:val="000000" w:themeColor="text1" w:themeTint="FF" w:themeShade="FF"/>
                <w:sz w:val="24"/>
                <w:szCs w:val="24"/>
              </w:rPr>
              <w:t>Prediction Accuracy(%)</w:t>
            </w:r>
          </w:p>
        </w:tc>
      </w:tr>
      <w:tr w:rsidR="7963A3CB" w:rsidTr="7963A3CB" w14:paraId="728BC65D">
        <w:tc>
          <w:tcPr>
            <w:tcW w:w="5415" w:type="dxa"/>
            <w:tcBorders>
              <w:top w:val="single" w:color="000000" w:themeColor="text1" w:sz="6"/>
              <w:left w:val="single" w:color="000000" w:themeColor="text1" w:sz="6"/>
              <w:bottom w:val="single" w:color="000000" w:themeColor="text1" w:sz="6"/>
              <w:right w:val="nil"/>
            </w:tcBorders>
            <w:tcMar/>
            <w:vAlign w:val="center"/>
          </w:tcPr>
          <w:p w:rsidR="7963A3CB" w:rsidP="7963A3CB" w:rsidRDefault="7963A3CB" w14:paraId="7277DCAF" w14:textId="78BCAAD2">
            <w:pPr>
              <w:spacing w:line="240" w:lineRule="auto"/>
              <w:jc w:val="both"/>
            </w:pPr>
            <w:r w:rsidRPr="7963A3CB" w:rsidR="7963A3CB">
              <w:rPr>
                <w:rFonts w:ascii="Calibri" w:hAnsi="Calibri" w:eastAsia="Calibri" w:cs="Calibri" w:asciiTheme="minorAscii" w:hAnsiTheme="minorAscii" w:eastAsiaTheme="minorAscii" w:cstheme="minorAscii"/>
                <w:b w:val="0"/>
                <w:bCs w:val="0"/>
                <w:color w:val="000000" w:themeColor="text1" w:themeTint="FF" w:themeShade="FF"/>
                <w:sz w:val="24"/>
                <w:szCs w:val="24"/>
              </w:rPr>
              <w:t>Original</w:t>
            </w:r>
          </w:p>
        </w:tc>
        <w:tc>
          <w:tcPr>
            <w:tcW w:w="25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7963A3CB" w:rsidP="7963A3CB" w:rsidRDefault="7963A3CB" w14:paraId="6A19A6A9" w14:textId="0140F766">
            <w:pPr>
              <w:spacing w:line="240" w:lineRule="auto"/>
              <w:jc w:val="both"/>
            </w:pPr>
            <w:r w:rsidRPr="7963A3CB" w:rsidR="7963A3CB">
              <w:rPr>
                <w:rFonts w:ascii="Calibri" w:hAnsi="Calibri" w:eastAsia="Calibri" w:cs="Calibri" w:asciiTheme="minorAscii" w:hAnsiTheme="minorAscii" w:eastAsiaTheme="minorAscii" w:cstheme="minorAscii"/>
                <w:b w:val="0"/>
                <w:bCs w:val="0"/>
                <w:color w:val="000000" w:themeColor="text1" w:themeTint="FF" w:themeShade="FF"/>
                <w:sz w:val="24"/>
                <w:szCs w:val="24"/>
              </w:rPr>
              <w:t>67.4</w:t>
            </w:r>
          </w:p>
        </w:tc>
      </w:tr>
      <w:tr w:rsidR="7963A3CB" w:rsidTr="7963A3CB" w14:paraId="3E03EFD3">
        <w:tc>
          <w:tcPr>
            <w:tcW w:w="5415" w:type="dxa"/>
            <w:tcBorders>
              <w:top w:val="single" w:color="000000" w:themeColor="text1" w:sz="6"/>
              <w:left w:val="single" w:color="000000" w:themeColor="text1" w:sz="6"/>
              <w:bottom w:val="single" w:color="000000" w:themeColor="text1" w:sz="6"/>
              <w:right w:val="nil"/>
            </w:tcBorders>
            <w:tcMar/>
            <w:vAlign w:val="center"/>
          </w:tcPr>
          <w:p w:rsidR="7963A3CB" w:rsidP="7963A3CB" w:rsidRDefault="7963A3CB" w14:paraId="23A71E8B" w14:textId="51AE5A4F">
            <w:pPr>
              <w:spacing w:line="240" w:lineRule="auto"/>
              <w:jc w:val="both"/>
            </w:pPr>
            <w:r w:rsidRPr="7963A3CB" w:rsidR="7963A3CB">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Dataset_1 </w:t>
            </w:r>
            <w:r w:rsidRPr="7963A3CB" w:rsidR="7963A3CB">
              <w:rPr>
                <w:rFonts w:ascii="Calibri" w:hAnsi="Calibri" w:eastAsia="Calibri" w:cs="Calibri" w:asciiTheme="minorAscii" w:hAnsiTheme="minorAscii" w:eastAsiaTheme="minorAscii" w:cstheme="minorAscii"/>
                <w:b w:val="0"/>
                <w:bCs w:val="0"/>
                <w:color w:val="000000" w:themeColor="text1" w:themeTint="FF" w:themeShade="FF"/>
                <w:sz w:val="24"/>
                <w:szCs w:val="24"/>
              </w:rPr>
              <w:t>containing</w:t>
            </w:r>
            <w:r w:rsidRPr="7963A3CB" w:rsidR="7963A3CB">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 Top 2 features per each class</w:t>
            </w:r>
          </w:p>
        </w:tc>
        <w:tc>
          <w:tcPr>
            <w:tcW w:w="2580" w:type="dxa"/>
            <w:tcBorders>
              <w:left w:val="single" w:color="000000" w:themeColor="text1" w:sz="6"/>
              <w:bottom w:val="single" w:color="000000" w:themeColor="text1" w:sz="6"/>
              <w:right w:val="single" w:color="000000" w:themeColor="text1" w:sz="6"/>
            </w:tcBorders>
            <w:tcMar/>
            <w:vAlign w:val="center"/>
          </w:tcPr>
          <w:p w:rsidR="7963A3CB" w:rsidP="7963A3CB" w:rsidRDefault="7963A3CB" w14:paraId="1CC6889D" w14:textId="08E56F2A">
            <w:pPr>
              <w:spacing w:line="240" w:lineRule="auto"/>
              <w:jc w:val="both"/>
            </w:pPr>
            <w:r w:rsidRPr="7963A3CB" w:rsidR="7963A3CB">
              <w:rPr>
                <w:rFonts w:ascii="Calibri" w:hAnsi="Calibri" w:eastAsia="Calibri" w:cs="Calibri" w:asciiTheme="minorAscii" w:hAnsiTheme="minorAscii" w:eastAsiaTheme="minorAscii" w:cstheme="minorAscii"/>
                <w:b w:val="0"/>
                <w:bCs w:val="0"/>
                <w:color w:val="000000" w:themeColor="text1" w:themeTint="FF" w:themeShade="FF"/>
                <w:sz w:val="24"/>
                <w:szCs w:val="24"/>
              </w:rPr>
              <w:t>61</w:t>
            </w:r>
          </w:p>
        </w:tc>
      </w:tr>
      <w:tr w:rsidR="7963A3CB" w:rsidTr="7963A3CB" w14:paraId="3A9C4D6F">
        <w:tc>
          <w:tcPr>
            <w:tcW w:w="5415" w:type="dxa"/>
            <w:tcBorders>
              <w:top w:val="single" w:color="000000" w:themeColor="text1" w:sz="6"/>
              <w:left w:val="single" w:color="000000" w:themeColor="text1" w:sz="6"/>
              <w:bottom w:val="single" w:color="000000" w:themeColor="text1" w:sz="6"/>
              <w:right w:val="nil"/>
            </w:tcBorders>
            <w:tcMar/>
            <w:vAlign w:val="center"/>
          </w:tcPr>
          <w:p w:rsidR="7963A3CB" w:rsidP="7963A3CB" w:rsidRDefault="7963A3CB" w14:paraId="6689FEB2" w14:textId="7BA7D358">
            <w:pPr>
              <w:spacing w:line="240" w:lineRule="auto"/>
              <w:jc w:val="both"/>
            </w:pPr>
            <w:r w:rsidRPr="7963A3CB" w:rsidR="7963A3CB">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Dataset_2 </w:t>
            </w:r>
            <w:r w:rsidRPr="7963A3CB" w:rsidR="7963A3CB">
              <w:rPr>
                <w:rFonts w:ascii="Calibri" w:hAnsi="Calibri" w:eastAsia="Calibri" w:cs="Calibri" w:asciiTheme="minorAscii" w:hAnsiTheme="minorAscii" w:eastAsiaTheme="minorAscii" w:cstheme="minorAscii"/>
                <w:b w:val="0"/>
                <w:bCs w:val="0"/>
                <w:color w:val="000000" w:themeColor="text1" w:themeTint="FF" w:themeShade="FF"/>
                <w:sz w:val="24"/>
                <w:szCs w:val="24"/>
              </w:rPr>
              <w:t>containing</w:t>
            </w:r>
            <w:r w:rsidRPr="7963A3CB" w:rsidR="7963A3CB">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 Top 5 features per each class</w:t>
            </w:r>
          </w:p>
        </w:tc>
        <w:tc>
          <w:tcPr>
            <w:tcW w:w="25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7963A3CB" w:rsidP="7963A3CB" w:rsidRDefault="7963A3CB" w14:paraId="5536A7B3" w14:textId="0EA3872D">
            <w:pPr>
              <w:spacing w:line="240" w:lineRule="auto"/>
              <w:jc w:val="both"/>
            </w:pPr>
            <w:r w:rsidRPr="7963A3CB" w:rsidR="7963A3CB">
              <w:rPr>
                <w:rFonts w:ascii="Calibri" w:hAnsi="Calibri" w:eastAsia="Calibri" w:cs="Calibri" w:asciiTheme="minorAscii" w:hAnsiTheme="minorAscii" w:eastAsiaTheme="minorAscii" w:cstheme="minorAscii"/>
                <w:b w:val="0"/>
                <w:bCs w:val="0"/>
                <w:color w:val="000000" w:themeColor="text1" w:themeTint="FF" w:themeShade="FF"/>
                <w:sz w:val="24"/>
                <w:szCs w:val="24"/>
              </w:rPr>
              <w:t>66.4</w:t>
            </w:r>
          </w:p>
        </w:tc>
      </w:tr>
      <w:tr w:rsidR="7963A3CB" w:rsidTr="7963A3CB" w14:paraId="32D14F6D">
        <w:tc>
          <w:tcPr>
            <w:tcW w:w="5415" w:type="dxa"/>
            <w:tcBorders>
              <w:top w:val="single" w:color="000000" w:themeColor="text1" w:sz="6"/>
              <w:left w:val="single" w:color="000000" w:themeColor="text1" w:sz="6"/>
              <w:bottom w:val="single" w:color="000000" w:themeColor="text1" w:sz="6"/>
              <w:right w:val="nil"/>
            </w:tcBorders>
            <w:tcMar/>
            <w:vAlign w:val="center"/>
          </w:tcPr>
          <w:p w:rsidR="7963A3CB" w:rsidP="7963A3CB" w:rsidRDefault="7963A3CB" w14:paraId="1CE18420" w14:textId="074CD051">
            <w:pPr>
              <w:spacing w:line="240" w:lineRule="auto"/>
              <w:jc w:val="both"/>
            </w:pPr>
            <w:r w:rsidRPr="7963A3CB" w:rsidR="7963A3CB">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Dataset_3 </w:t>
            </w:r>
            <w:r w:rsidRPr="7963A3CB" w:rsidR="7963A3CB">
              <w:rPr>
                <w:rFonts w:ascii="Calibri" w:hAnsi="Calibri" w:eastAsia="Calibri" w:cs="Calibri" w:asciiTheme="minorAscii" w:hAnsiTheme="minorAscii" w:eastAsiaTheme="minorAscii" w:cstheme="minorAscii"/>
                <w:b w:val="0"/>
                <w:bCs w:val="0"/>
                <w:color w:val="000000" w:themeColor="text1" w:themeTint="FF" w:themeShade="FF"/>
                <w:sz w:val="24"/>
                <w:szCs w:val="24"/>
              </w:rPr>
              <w:t>containing</w:t>
            </w:r>
            <w:r w:rsidRPr="7963A3CB" w:rsidR="7963A3CB">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 Top 8 features per each class</w:t>
            </w:r>
          </w:p>
        </w:tc>
        <w:tc>
          <w:tcPr>
            <w:tcW w:w="25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7963A3CB" w:rsidP="7963A3CB" w:rsidRDefault="7963A3CB" w14:paraId="11007AEB" w14:textId="71993B99">
            <w:pPr>
              <w:spacing w:line="240" w:lineRule="auto"/>
              <w:jc w:val="both"/>
            </w:pPr>
            <w:r w:rsidRPr="7963A3CB" w:rsidR="7963A3CB">
              <w:rPr>
                <w:rFonts w:ascii="Calibri" w:hAnsi="Calibri" w:eastAsia="Calibri" w:cs="Calibri" w:asciiTheme="minorAscii" w:hAnsiTheme="minorAscii" w:eastAsiaTheme="minorAscii" w:cstheme="minorAscii"/>
                <w:b w:val="0"/>
                <w:bCs w:val="0"/>
                <w:color w:val="000000" w:themeColor="text1" w:themeTint="FF" w:themeShade="FF"/>
                <w:sz w:val="24"/>
                <w:szCs w:val="24"/>
              </w:rPr>
              <w:t>67.2</w:t>
            </w:r>
          </w:p>
        </w:tc>
      </w:tr>
    </w:tbl>
    <w:p xmlns:wp14="http://schemas.microsoft.com/office/word/2010/wordml" w:rsidP="7963A3CB" w14:paraId="6B7BE242" wp14:textId="594FC628">
      <w:pPr>
        <w:pStyle w:val="Normal"/>
        <w:spacing w:line="240" w:lineRule="auto"/>
        <w:jc w:val="both"/>
      </w:pPr>
    </w:p>
    <w:p xmlns:wp14="http://schemas.microsoft.com/office/word/2010/wordml" w:rsidP="7963A3CB" w14:paraId="270EEF0E" wp14:textId="4A6C40AB">
      <w:pPr>
        <w:spacing w:line="240" w:lineRule="auto"/>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pP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It is our observation that for our dataset, creating subsets had not increased the accuracy of the classifier model. But it is also clear that the accuracy of the dataset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containing</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top 8 features is </w:t>
      </w:r>
      <w:bookmarkStart w:name="_Int_mMIg4Lrr" w:id="8019972"/>
      <w:r w:rsidRPr="7963A3CB" w:rsidR="18F4472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the</w:t>
      </w:r>
      <w:bookmarkEnd w:id="8019972"/>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same as the accuracy of the original dataset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containing</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the 11 features. It was also </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observed</w:t>
      </w:r>
      <w:r w:rsidRPr="7963A3CB" w:rsidR="3BC5DF1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en-IN"/>
        </w:rPr>
        <w:t xml:space="preserve"> that running the PCA on our original dataset reduced the dimensions from 11 to 8.</w:t>
      </w:r>
    </w:p>
    <w:p xmlns:wp14="http://schemas.microsoft.com/office/word/2010/wordml" w:rsidP="7963A3CB" w14:paraId="2C078E63" wp14:textId="03A7E947">
      <w:pPr>
        <w:pStyle w:val="Normal"/>
        <w:spacing w:line="240" w:lineRule="auto"/>
        <w:jc w:val="both"/>
        <w:rPr>
          <w:rFonts w:ascii="Calibri" w:hAnsi="Calibri" w:eastAsia="Calibri" w:cs="Calibri" w:asciiTheme="minorAscii" w:hAnsiTheme="minorAscii" w:eastAsiaTheme="minorAscii" w:cstheme="minorAscii"/>
        </w:rPr>
      </w:pPr>
    </w:p>
    <w:p w:rsidR="63F40BC7" w:rsidP="63F40BC7" w:rsidRDefault="63F40BC7" w14:paraId="1F600FD1" w14:textId="7A28F5F0">
      <w:pPr>
        <w:pStyle w:val="Normal"/>
        <w:spacing w:line="240" w:lineRule="auto"/>
        <w:jc w:val="both"/>
        <w:rPr>
          <w:rFonts w:ascii="Calibri" w:hAnsi="Calibri" w:eastAsia="Calibri" w:cs="Calibri" w:asciiTheme="minorAscii" w:hAnsiTheme="minorAscii" w:eastAsiaTheme="minorAscii" w:cstheme="minorAscii"/>
        </w:rPr>
      </w:pPr>
    </w:p>
    <w:p w:rsidR="63F40BC7" w:rsidP="63F40BC7" w:rsidRDefault="63F40BC7" w14:paraId="0B929006" w14:textId="1E606EC3">
      <w:pPr>
        <w:pStyle w:val="Normal"/>
        <w:spacing w:line="240" w:lineRule="auto"/>
        <w:jc w:val="both"/>
        <w:rPr>
          <w:rFonts w:ascii="Calibri" w:hAnsi="Calibri" w:eastAsia="Calibri" w:cs="Calibri" w:asciiTheme="minorAscii" w:hAnsiTheme="minorAscii" w:eastAsiaTheme="minorAscii" w:cstheme="minorAscii"/>
        </w:rPr>
      </w:pPr>
    </w:p>
    <w:p w:rsidR="63F40BC7" w:rsidP="63F40BC7" w:rsidRDefault="63F40BC7" w14:paraId="36FBD3DA" w14:textId="4271939E">
      <w:pPr>
        <w:pStyle w:val="Normal"/>
        <w:spacing w:line="240" w:lineRule="auto"/>
        <w:jc w:val="both"/>
        <w:rPr>
          <w:rFonts w:ascii="Calibri" w:hAnsi="Calibri" w:eastAsia="Calibri" w:cs="Calibri" w:asciiTheme="minorAscii" w:hAnsiTheme="minorAscii" w:eastAsiaTheme="minorAscii" w:cstheme="minorAscii"/>
        </w:rPr>
      </w:pPr>
    </w:p>
    <w:p w:rsidR="63F40BC7" w:rsidP="63F40BC7" w:rsidRDefault="63F40BC7" w14:paraId="53D43EA0" w14:textId="03BBDA49">
      <w:pPr>
        <w:pStyle w:val="Normal"/>
        <w:spacing w:line="240" w:lineRule="auto"/>
        <w:jc w:val="both"/>
        <w:rPr>
          <w:rFonts w:ascii="Calibri" w:hAnsi="Calibri" w:eastAsia="Calibri" w:cs="Calibri" w:asciiTheme="minorAscii" w:hAnsiTheme="minorAscii" w:eastAsiaTheme="minorAscii" w:cstheme="minorAscii"/>
        </w:rPr>
      </w:pPr>
    </w:p>
    <w:p w:rsidR="63F40BC7" w:rsidP="63F40BC7" w:rsidRDefault="63F40BC7" w14:paraId="0638D101" w14:textId="7B7E55EE">
      <w:pPr>
        <w:pStyle w:val="Normal"/>
        <w:spacing w:line="240" w:lineRule="auto"/>
        <w:jc w:val="both"/>
        <w:rPr>
          <w:rFonts w:ascii="Calibri" w:hAnsi="Calibri" w:eastAsia="Calibri" w:cs="Calibri" w:asciiTheme="minorAscii" w:hAnsiTheme="minorAscii" w:eastAsiaTheme="minorAscii" w:cstheme="minorAscii"/>
        </w:rPr>
      </w:pPr>
    </w:p>
    <w:p w:rsidR="63F40BC7" w:rsidP="63F40BC7" w:rsidRDefault="63F40BC7" w14:paraId="2FD6160C" w14:textId="1C24F25E">
      <w:pPr>
        <w:pStyle w:val="Normal"/>
        <w:spacing w:line="240" w:lineRule="auto"/>
        <w:jc w:val="both"/>
        <w:rPr>
          <w:rFonts w:ascii="Calibri" w:hAnsi="Calibri" w:eastAsia="Calibri" w:cs="Calibri" w:asciiTheme="minorAscii" w:hAnsiTheme="minorAscii" w:eastAsiaTheme="minorAscii" w:cstheme="minorAscii"/>
        </w:rPr>
      </w:pPr>
    </w:p>
    <w:p w:rsidR="63F40BC7" w:rsidP="63F40BC7" w:rsidRDefault="63F40BC7" w14:paraId="4B972B70" w14:textId="3DBD14C3">
      <w:pPr>
        <w:pStyle w:val="Normal"/>
        <w:spacing w:line="240" w:lineRule="auto"/>
        <w:jc w:val="both"/>
        <w:rPr>
          <w:rFonts w:ascii="Calibri" w:hAnsi="Calibri" w:eastAsia="Calibri" w:cs="Calibri" w:asciiTheme="minorAscii" w:hAnsiTheme="minorAscii" w:eastAsiaTheme="minorAscii" w:cstheme="minorAscii"/>
        </w:rPr>
      </w:pPr>
    </w:p>
    <w:p w:rsidR="63F40BC7" w:rsidP="63F40BC7" w:rsidRDefault="63F40BC7" w14:paraId="46E21049" w14:textId="2BA1E1A3">
      <w:pPr>
        <w:pStyle w:val="Normal"/>
        <w:spacing w:line="240" w:lineRule="auto"/>
        <w:jc w:val="both"/>
        <w:rPr>
          <w:rFonts w:ascii="Calibri" w:hAnsi="Calibri" w:eastAsia="Calibri" w:cs="Calibri" w:asciiTheme="minorAscii" w:hAnsiTheme="minorAscii" w:eastAsiaTheme="minorAscii" w:cstheme="minorAscii"/>
        </w:rPr>
      </w:pPr>
    </w:p>
    <w:p w:rsidR="63F40BC7" w:rsidP="63F40BC7" w:rsidRDefault="63F40BC7" w14:paraId="3C32A2AE" w14:textId="064A8FF1">
      <w:pPr>
        <w:pStyle w:val="Normal"/>
        <w:spacing w:line="240" w:lineRule="auto"/>
        <w:jc w:val="both"/>
        <w:rPr>
          <w:rFonts w:ascii="Calibri" w:hAnsi="Calibri" w:eastAsia="Calibri" w:cs="Calibri" w:asciiTheme="minorAscii" w:hAnsiTheme="minorAscii" w:eastAsiaTheme="minorAscii" w:cstheme="minorAscii"/>
        </w:rPr>
      </w:pPr>
    </w:p>
    <w:p w:rsidR="63F40BC7" w:rsidP="63F40BC7" w:rsidRDefault="63F40BC7" w14:paraId="732143EE" w14:textId="74B1BCA8">
      <w:pPr>
        <w:pStyle w:val="Normal"/>
        <w:spacing w:line="240" w:lineRule="auto"/>
        <w:jc w:val="both"/>
        <w:rPr>
          <w:rFonts w:ascii="Calibri" w:hAnsi="Calibri" w:eastAsia="Calibri" w:cs="Calibri" w:asciiTheme="minorAscii" w:hAnsiTheme="minorAscii" w:eastAsiaTheme="minorAscii" w:cstheme="minorAscii"/>
        </w:rPr>
      </w:pPr>
    </w:p>
    <w:p w:rsidR="03691238" w:rsidP="63F40BC7" w:rsidRDefault="03691238" w14:paraId="57BDE8CD" w14:textId="3B1644CD">
      <w:pPr>
        <w:pStyle w:val="Normal"/>
        <w:spacing w:line="240" w:lineRule="auto"/>
        <w:jc w:val="both"/>
        <w:rPr>
          <w:rFonts w:ascii="Calibri" w:hAnsi="Calibri" w:eastAsia="Calibri" w:cs="Calibri" w:asciiTheme="minorAscii" w:hAnsiTheme="minorAscii" w:eastAsiaTheme="minorAscii" w:cstheme="minorAscii"/>
          <w:b w:val="1"/>
          <w:bCs w:val="1"/>
          <w:sz w:val="24"/>
          <w:szCs w:val="24"/>
          <w:u w:val="single"/>
        </w:rPr>
      </w:pPr>
      <w:r w:rsidRPr="63F40BC7" w:rsidR="03691238">
        <w:rPr>
          <w:rFonts w:ascii="Calibri" w:hAnsi="Calibri" w:eastAsia="Calibri" w:cs="Calibri" w:asciiTheme="minorAscii" w:hAnsiTheme="minorAscii" w:eastAsiaTheme="minorAscii" w:cstheme="minorAscii"/>
          <w:b w:val="1"/>
          <w:bCs w:val="1"/>
          <w:sz w:val="24"/>
          <w:szCs w:val="24"/>
          <w:u w:val="single"/>
        </w:rPr>
        <w:t>Lab 4:</w:t>
      </w:r>
    </w:p>
    <w:p w:rsidR="03691238" w:rsidP="63F40BC7" w:rsidRDefault="03691238" w14:paraId="240F7D47" w14:textId="732E5B00">
      <w:pPr>
        <w:pStyle w:val="Normal"/>
        <w:spacing w:line="240" w:lineRule="auto"/>
        <w:jc w:val="both"/>
        <w:rPr>
          <w:rFonts w:ascii="Calibri" w:hAnsi="Calibri" w:eastAsia="Calibri" w:cs="Calibri" w:asciiTheme="minorAscii" w:hAnsiTheme="minorAscii" w:eastAsiaTheme="minorAscii" w:cstheme="minorAscii"/>
          <w:b w:val="1"/>
          <w:bCs w:val="1"/>
          <w:sz w:val="24"/>
          <w:szCs w:val="24"/>
          <w:u w:val="single"/>
        </w:rPr>
      </w:pPr>
      <w:r w:rsidRPr="63F40BC7" w:rsidR="03691238">
        <w:rPr>
          <w:rFonts w:ascii="Calibri" w:hAnsi="Calibri" w:eastAsia="Calibri" w:cs="Calibri" w:asciiTheme="minorAscii" w:hAnsiTheme="minorAscii" w:eastAsiaTheme="minorAscii" w:cstheme="minorAscii"/>
          <w:b w:val="1"/>
          <w:bCs w:val="1"/>
          <w:sz w:val="24"/>
          <w:szCs w:val="24"/>
          <w:u w:val="single"/>
        </w:rPr>
        <w:t>Date: 13-10-22</w:t>
      </w:r>
    </w:p>
    <w:p w:rsidR="03691238" w:rsidP="63F40BC7" w:rsidRDefault="03691238" w14:paraId="5CC5C053" w14:textId="4B1D4215">
      <w:pPr>
        <w:pStyle w:val="Normal"/>
        <w:bidi w:val="0"/>
        <w:spacing w:before="0" w:beforeAutospacing="off" w:after="160" w:afterAutospacing="off" w:line="240" w:lineRule="auto"/>
        <w:ind w:left="0" w:right="0"/>
        <w:jc w:val="both"/>
        <w:rPr>
          <w:rFonts w:ascii="Calibri" w:hAnsi="Calibri" w:eastAsia="Calibri" w:cs="Calibri" w:asciiTheme="minorAscii" w:hAnsiTheme="minorAscii" w:eastAsiaTheme="minorAscii" w:cstheme="minorAscii"/>
          <w:b w:val="0"/>
          <w:bCs w:val="0"/>
          <w:sz w:val="24"/>
          <w:szCs w:val="24"/>
          <w:u w:val="none"/>
        </w:rPr>
      </w:pPr>
      <w:r w:rsidRPr="63F40BC7" w:rsidR="03691238">
        <w:rPr>
          <w:rFonts w:ascii="Calibri" w:hAnsi="Calibri" w:eastAsia="Calibri" w:cs="Calibri" w:asciiTheme="minorAscii" w:hAnsiTheme="minorAscii" w:eastAsiaTheme="minorAscii" w:cstheme="minorAscii"/>
          <w:b w:val="0"/>
          <w:bCs w:val="0"/>
          <w:sz w:val="24"/>
          <w:szCs w:val="24"/>
          <w:u w:val="none"/>
        </w:rPr>
        <w:t xml:space="preserve">In this lab, we used three different classifiers on our dataset and evaluated each classifier with accuracy, </w:t>
      </w:r>
      <w:r w:rsidRPr="63F40BC7" w:rsidR="7AE4D881">
        <w:rPr>
          <w:rFonts w:ascii="Calibri" w:hAnsi="Calibri" w:eastAsia="Calibri" w:cs="Calibri" w:asciiTheme="minorAscii" w:hAnsiTheme="minorAscii" w:eastAsiaTheme="minorAscii" w:cstheme="minorAscii"/>
          <w:b w:val="0"/>
          <w:bCs w:val="0"/>
          <w:sz w:val="24"/>
          <w:szCs w:val="24"/>
          <w:u w:val="none"/>
        </w:rPr>
        <w:t xml:space="preserve">precision, recall, F1 score, confusion matrix and ROC. </w:t>
      </w:r>
    </w:p>
    <w:p w:rsidR="4AC42EC6" w:rsidP="63F40BC7" w:rsidRDefault="4AC42EC6" w14:paraId="03803427" w14:textId="5F57F9F0">
      <w:pPr>
        <w:pStyle w:val="Normal"/>
        <w:bidi w:val="0"/>
        <w:spacing w:before="0" w:beforeAutospacing="off" w:after="160" w:afterAutospacing="off" w:line="240" w:lineRule="auto"/>
        <w:ind w:left="0" w:right="0"/>
        <w:jc w:val="both"/>
        <w:rPr>
          <w:rFonts w:ascii="Calibri" w:hAnsi="Calibri" w:eastAsia="Calibri" w:cs="Calibri" w:asciiTheme="minorAscii" w:hAnsiTheme="minorAscii" w:eastAsiaTheme="minorAscii" w:cstheme="minorAscii"/>
          <w:b w:val="0"/>
          <w:bCs w:val="0"/>
          <w:sz w:val="24"/>
          <w:szCs w:val="24"/>
          <w:u w:val="none"/>
        </w:rPr>
      </w:pPr>
      <w:r w:rsidRPr="63F40BC7" w:rsidR="4AC42EC6">
        <w:rPr>
          <w:rFonts w:ascii="Calibri" w:hAnsi="Calibri" w:eastAsia="Calibri" w:cs="Calibri" w:asciiTheme="minorAscii" w:hAnsiTheme="minorAscii" w:eastAsiaTheme="minorAscii" w:cstheme="minorAscii"/>
          <w:b w:val="0"/>
          <w:bCs w:val="0"/>
          <w:sz w:val="24"/>
          <w:szCs w:val="24"/>
          <w:u w:val="none"/>
        </w:rPr>
        <w:t>To begin with we had to adapt our dataset so that it can be used for binary classification</w:t>
      </w:r>
      <w:r w:rsidRPr="63F40BC7" w:rsidR="117B9DE2">
        <w:rPr>
          <w:rFonts w:ascii="Calibri" w:hAnsi="Calibri" w:eastAsia="Calibri" w:cs="Calibri" w:asciiTheme="minorAscii" w:hAnsiTheme="minorAscii" w:eastAsiaTheme="minorAscii" w:cstheme="minorAscii"/>
          <w:b w:val="0"/>
          <w:bCs w:val="0"/>
          <w:sz w:val="24"/>
          <w:szCs w:val="24"/>
          <w:u w:val="none"/>
        </w:rPr>
        <w:t xml:space="preserve">. As ROCs can be computed only for binary classification models, we decided to use </w:t>
      </w:r>
      <w:proofErr w:type="gramStart"/>
      <w:r w:rsidRPr="63F40BC7" w:rsidR="117B9DE2">
        <w:rPr>
          <w:rFonts w:ascii="Calibri" w:hAnsi="Calibri" w:eastAsia="Calibri" w:cs="Calibri" w:asciiTheme="minorAscii" w:hAnsiTheme="minorAscii" w:eastAsiaTheme="minorAscii" w:cstheme="minorAscii"/>
          <w:b w:val="0"/>
          <w:bCs w:val="0"/>
          <w:sz w:val="24"/>
          <w:szCs w:val="24"/>
          <w:u w:val="none"/>
        </w:rPr>
        <w:t>binning</w:t>
      </w:r>
      <w:proofErr w:type="gramEnd"/>
      <w:r w:rsidRPr="63F40BC7" w:rsidR="117B9DE2">
        <w:rPr>
          <w:rFonts w:ascii="Calibri" w:hAnsi="Calibri" w:eastAsia="Calibri" w:cs="Calibri" w:asciiTheme="minorAscii" w:hAnsiTheme="minorAscii" w:eastAsiaTheme="minorAscii" w:cstheme="minorAscii"/>
          <w:b w:val="0"/>
          <w:bCs w:val="0"/>
          <w:sz w:val="24"/>
          <w:szCs w:val="24"/>
          <w:u w:val="none"/>
        </w:rPr>
        <w:t xml:space="preserve"> method to convert our target feature, confidence, into two different classes. </w:t>
      </w:r>
      <w:r w:rsidRPr="63F40BC7" w:rsidR="74FB350B">
        <w:rPr>
          <w:rFonts w:ascii="Calibri" w:hAnsi="Calibri" w:eastAsia="Calibri" w:cs="Calibri" w:asciiTheme="minorAscii" w:hAnsiTheme="minorAscii" w:eastAsiaTheme="minorAscii" w:cstheme="minorAscii"/>
          <w:b w:val="0"/>
          <w:bCs w:val="0"/>
          <w:sz w:val="24"/>
          <w:szCs w:val="24"/>
          <w:u w:val="none"/>
        </w:rPr>
        <w:t xml:space="preserve">As in the </w:t>
      </w:r>
      <w:r w:rsidRPr="63F40BC7" w:rsidR="74FB350B">
        <w:rPr>
          <w:rFonts w:ascii="Calibri" w:hAnsi="Calibri" w:eastAsia="Calibri" w:cs="Calibri" w:asciiTheme="minorAscii" w:hAnsiTheme="minorAscii" w:eastAsiaTheme="minorAscii" w:cstheme="minorAscii"/>
          <w:b w:val="0"/>
          <w:bCs w:val="0"/>
          <w:sz w:val="24"/>
          <w:szCs w:val="24"/>
          <w:u w:val="none"/>
        </w:rPr>
        <w:t>previous</w:t>
      </w:r>
      <w:r w:rsidRPr="63F40BC7" w:rsidR="74FB350B">
        <w:rPr>
          <w:rFonts w:ascii="Calibri" w:hAnsi="Calibri" w:eastAsia="Calibri" w:cs="Calibri" w:asciiTheme="minorAscii" w:hAnsiTheme="minorAscii" w:eastAsiaTheme="minorAscii" w:cstheme="minorAscii"/>
          <w:b w:val="0"/>
          <w:bCs w:val="0"/>
          <w:sz w:val="24"/>
          <w:szCs w:val="24"/>
          <w:u w:val="none"/>
        </w:rPr>
        <w:t xml:space="preserve"> lab, we used </w:t>
      </w:r>
      <w:proofErr w:type="gramStart"/>
      <w:r w:rsidRPr="63F40BC7" w:rsidR="74FB350B">
        <w:rPr>
          <w:rFonts w:ascii="Calibri" w:hAnsi="Calibri" w:eastAsia="Calibri" w:cs="Calibri" w:asciiTheme="minorAscii" w:hAnsiTheme="minorAscii" w:eastAsiaTheme="minorAscii" w:cstheme="minorAscii"/>
          <w:b w:val="0"/>
          <w:bCs w:val="0"/>
          <w:sz w:val="24"/>
          <w:szCs w:val="24"/>
          <w:u w:val="none"/>
        </w:rPr>
        <w:t>binning</w:t>
      </w:r>
      <w:proofErr w:type="gramEnd"/>
      <w:r w:rsidRPr="63F40BC7" w:rsidR="74FB350B">
        <w:rPr>
          <w:rFonts w:ascii="Calibri" w:hAnsi="Calibri" w:eastAsia="Calibri" w:cs="Calibri" w:asciiTheme="minorAscii" w:hAnsiTheme="minorAscii" w:eastAsiaTheme="minorAscii" w:cstheme="minorAscii"/>
          <w:b w:val="0"/>
          <w:bCs w:val="0"/>
          <w:sz w:val="24"/>
          <w:szCs w:val="24"/>
          <w:u w:val="none"/>
        </w:rPr>
        <w:t xml:space="preserve"> method but with two labels. The label 1 classifies the confidence values greater than 70</w:t>
      </w:r>
      <w:proofErr w:type="gramStart"/>
      <w:r w:rsidRPr="63F40BC7" w:rsidR="74FB350B">
        <w:rPr>
          <w:rFonts w:ascii="Calibri" w:hAnsi="Calibri" w:eastAsia="Calibri" w:cs="Calibri" w:asciiTheme="minorAscii" w:hAnsiTheme="minorAscii" w:eastAsiaTheme="minorAscii" w:cstheme="minorAscii"/>
          <w:b w:val="0"/>
          <w:bCs w:val="0"/>
          <w:sz w:val="24"/>
          <w:szCs w:val="24"/>
          <w:u w:val="none"/>
        </w:rPr>
        <w:t>%(</w:t>
      </w:r>
      <w:proofErr w:type="gramEnd"/>
      <w:r w:rsidRPr="63F40BC7" w:rsidR="74FB350B">
        <w:rPr>
          <w:rFonts w:ascii="Calibri" w:hAnsi="Calibri" w:eastAsia="Calibri" w:cs="Calibri" w:asciiTheme="minorAscii" w:hAnsiTheme="minorAscii" w:eastAsiaTheme="minorAscii" w:cstheme="minorAscii"/>
          <w:b w:val="0"/>
          <w:bCs w:val="0"/>
          <w:sz w:val="24"/>
          <w:szCs w:val="24"/>
          <w:u w:val="none"/>
        </w:rPr>
        <w:t xml:space="preserve">High Confidence) </w:t>
      </w:r>
      <w:r w:rsidRPr="63F40BC7" w:rsidR="6433DBF2">
        <w:rPr>
          <w:rFonts w:ascii="Calibri" w:hAnsi="Calibri" w:eastAsia="Calibri" w:cs="Calibri" w:asciiTheme="minorAscii" w:hAnsiTheme="minorAscii" w:eastAsiaTheme="minorAscii" w:cstheme="minorAscii"/>
          <w:b w:val="0"/>
          <w:bCs w:val="0"/>
          <w:sz w:val="24"/>
          <w:szCs w:val="24"/>
          <w:u w:val="none"/>
        </w:rPr>
        <w:t xml:space="preserve">while label 0 classifies the confidence values less </w:t>
      </w:r>
      <w:proofErr w:type="gramStart"/>
      <w:r w:rsidRPr="63F40BC7" w:rsidR="6433DBF2">
        <w:rPr>
          <w:rFonts w:ascii="Calibri" w:hAnsi="Calibri" w:eastAsia="Calibri" w:cs="Calibri" w:asciiTheme="minorAscii" w:hAnsiTheme="minorAscii" w:eastAsiaTheme="minorAscii" w:cstheme="minorAscii"/>
          <w:b w:val="0"/>
          <w:bCs w:val="0"/>
          <w:sz w:val="24"/>
          <w:szCs w:val="24"/>
          <w:u w:val="none"/>
        </w:rPr>
        <w:t>that</w:t>
      </w:r>
      <w:proofErr w:type="gramEnd"/>
      <w:r w:rsidRPr="63F40BC7" w:rsidR="6433DBF2">
        <w:rPr>
          <w:rFonts w:ascii="Calibri" w:hAnsi="Calibri" w:eastAsia="Calibri" w:cs="Calibri" w:asciiTheme="minorAscii" w:hAnsiTheme="minorAscii" w:eastAsiaTheme="minorAscii" w:cstheme="minorAscii"/>
          <w:b w:val="0"/>
          <w:bCs w:val="0"/>
          <w:sz w:val="24"/>
          <w:szCs w:val="24"/>
          <w:u w:val="none"/>
        </w:rPr>
        <w:t xml:space="preserve"> 70% (Low Confidence). </w:t>
      </w:r>
    </w:p>
    <w:p w:rsidR="6433DBF2" w:rsidP="63F40BC7" w:rsidRDefault="6433DBF2" w14:paraId="15F56A26" w14:textId="7D7393C3">
      <w:pPr>
        <w:pStyle w:val="Normal"/>
        <w:bidi w:val="0"/>
        <w:spacing w:before="0" w:beforeAutospacing="off" w:after="160" w:afterAutospacing="off" w:line="240" w:lineRule="auto"/>
        <w:ind w:left="0" w:right="0"/>
        <w:jc w:val="both"/>
        <w:rPr>
          <w:rFonts w:ascii="Calibri" w:hAnsi="Calibri" w:eastAsia="Calibri" w:cs="Calibri" w:asciiTheme="minorAscii" w:hAnsiTheme="minorAscii" w:eastAsiaTheme="minorAscii" w:cstheme="minorAscii"/>
          <w:b w:val="0"/>
          <w:bCs w:val="0"/>
          <w:sz w:val="24"/>
          <w:szCs w:val="24"/>
          <w:u w:val="none"/>
        </w:rPr>
      </w:pPr>
      <w:r w:rsidRPr="63F40BC7" w:rsidR="6433DBF2">
        <w:rPr>
          <w:rFonts w:ascii="Calibri" w:hAnsi="Calibri" w:eastAsia="Calibri" w:cs="Calibri" w:asciiTheme="minorAscii" w:hAnsiTheme="minorAscii" w:eastAsiaTheme="minorAscii" w:cstheme="minorAscii"/>
          <w:b w:val="0"/>
          <w:bCs w:val="0"/>
          <w:sz w:val="24"/>
          <w:szCs w:val="24"/>
          <w:u w:val="none"/>
        </w:rPr>
        <w:t xml:space="preserve">For evaluation purposes, we split our dataset into a training set and a test set. We used the </w:t>
      </w:r>
      <w:proofErr w:type="spellStart"/>
      <w:r w:rsidRPr="63F40BC7" w:rsidR="6433DBF2">
        <w:rPr>
          <w:rFonts w:ascii="Calibri" w:hAnsi="Calibri" w:eastAsia="Calibri" w:cs="Calibri" w:asciiTheme="minorAscii" w:hAnsiTheme="minorAscii" w:eastAsiaTheme="minorAscii" w:cstheme="minorAscii"/>
          <w:b w:val="0"/>
          <w:bCs w:val="0"/>
          <w:sz w:val="24"/>
          <w:szCs w:val="24"/>
          <w:u w:val="none"/>
        </w:rPr>
        <w:t>sciket</w:t>
      </w:r>
      <w:r w:rsidRPr="63F40BC7" w:rsidR="78FA176E">
        <w:rPr>
          <w:rFonts w:ascii="Calibri" w:hAnsi="Calibri" w:eastAsia="Calibri" w:cs="Calibri" w:asciiTheme="minorAscii" w:hAnsiTheme="minorAscii" w:eastAsiaTheme="minorAscii" w:cstheme="minorAscii"/>
          <w:b w:val="0"/>
          <w:bCs w:val="0"/>
          <w:sz w:val="24"/>
          <w:szCs w:val="24"/>
          <w:u w:val="none"/>
        </w:rPr>
        <w:t>-learn’s</w:t>
      </w:r>
      <w:proofErr w:type="spellEnd"/>
      <w:r w:rsidRPr="63F40BC7" w:rsidR="78FA176E">
        <w:rPr>
          <w:rFonts w:ascii="Calibri" w:hAnsi="Calibri" w:eastAsia="Calibri" w:cs="Calibri" w:asciiTheme="minorAscii" w:hAnsiTheme="minorAscii" w:eastAsiaTheme="minorAscii" w:cstheme="minorAscii"/>
          <w:b w:val="0"/>
          <w:bCs w:val="0"/>
          <w:sz w:val="24"/>
          <w:szCs w:val="24"/>
          <w:u w:val="none"/>
        </w:rPr>
        <w:t xml:space="preserve"> </w:t>
      </w:r>
      <w:proofErr w:type="spellStart"/>
      <w:r w:rsidRPr="63F40BC7" w:rsidR="78FA176E">
        <w:rPr>
          <w:rFonts w:ascii="Calibri" w:hAnsi="Calibri" w:eastAsia="Calibri" w:cs="Calibri" w:asciiTheme="minorAscii" w:hAnsiTheme="minorAscii" w:eastAsiaTheme="minorAscii" w:cstheme="minorAscii"/>
          <w:b w:val="0"/>
          <w:bCs w:val="0"/>
          <w:sz w:val="24"/>
          <w:szCs w:val="24"/>
          <w:u w:val="none"/>
        </w:rPr>
        <w:t>train_test_split</w:t>
      </w:r>
      <w:proofErr w:type="spellEnd"/>
      <w:r w:rsidRPr="63F40BC7" w:rsidR="78FA176E">
        <w:rPr>
          <w:rFonts w:ascii="Calibri" w:hAnsi="Calibri" w:eastAsia="Calibri" w:cs="Calibri" w:asciiTheme="minorAscii" w:hAnsiTheme="minorAscii" w:eastAsiaTheme="minorAscii" w:cstheme="minorAscii"/>
          <w:b w:val="0"/>
          <w:bCs w:val="0"/>
          <w:sz w:val="24"/>
          <w:szCs w:val="24"/>
          <w:u w:val="none"/>
        </w:rPr>
        <w:t xml:space="preserve"> function to split the dataset such that 75% of the original dataset was in training set while the remaining 25% was in test set. </w:t>
      </w:r>
    </w:p>
    <w:p w:rsidR="7FDAC6DD" w:rsidP="63F40BC7" w:rsidRDefault="7FDAC6DD" w14:paraId="3D10D2C8" w14:textId="15701033">
      <w:pPr>
        <w:pStyle w:val="Normal"/>
        <w:bidi w:val="0"/>
        <w:spacing w:before="0" w:beforeAutospacing="off" w:after="160" w:afterAutospacing="off" w:line="240" w:lineRule="auto"/>
        <w:ind w:left="0" w:right="0"/>
        <w:jc w:val="both"/>
        <w:rPr>
          <w:rFonts w:ascii="Calibri" w:hAnsi="Calibri" w:eastAsia="Calibri" w:cs="Calibri" w:asciiTheme="minorAscii" w:hAnsiTheme="minorAscii" w:eastAsiaTheme="minorAscii" w:cstheme="minorAscii"/>
          <w:b w:val="0"/>
          <w:bCs w:val="0"/>
          <w:sz w:val="24"/>
          <w:szCs w:val="24"/>
          <w:u w:val="none"/>
        </w:rPr>
      </w:pPr>
      <w:r w:rsidRPr="63F40BC7" w:rsidR="7FDAC6DD">
        <w:rPr>
          <w:rFonts w:ascii="Calibri" w:hAnsi="Calibri" w:eastAsia="Calibri" w:cs="Calibri" w:asciiTheme="minorAscii" w:hAnsiTheme="minorAscii" w:eastAsiaTheme="minorAscii" w:cstheme="minorAscii"/>
          <w:b w:val="0"/>
          <w:bCs w:val="0"/>
          <w:sz w:val="24"/>
          <w:szCs w:val="24"/>
          <w:u w:val="none"/>
        </w:rPr>
        <w:t>As</w:t>
      </w:r>
      <w:r w:rsidRPr="63F40BC7" w:rsidR="6860A1F7">
        <w:rPr>
          <w:rFonts w:ascii="Calibri" w:hAnsi="Calibri" w:eastAsia="Calibri" w:cs="Calibri" w:asciiTheme="minorAscii" w:hAnsiTheme="minorAscii" w:eastAsiaTheme="minorAscii" w:cstheme="minorAscii"/>
          <w:b w:val="0"/>
          <w:bCs w:val="0"/>
          <w:sz w:val="24"/>
          <w:szCs w:val="24"/>
          <w:u w:val="none"/>
        </w:rPr>
        <w:t xml:space="preserve"> recommended by the Python Tutorial Module 2, we further changed the target features test set and train set into </w:t>
      </w:r>
      <w:r w:rsidRPr="63F40BC7" w:rsidR="57E6BBB9">
        <w:rPr>
          <w:rFonts w:ascii="Calibri" w:hAnsi="Calibri" w:eastAsia="Calibri" w:cs="Calibri" w:asciiTheme="minorAscii" w:hAnsiTheme="minorAscii" w:eastAsiaTheme="minorAscii" w:cstheme="minorAscii"/>
          <w:b w:val="0"/>
          <w:bCs w:val="0"/>
          <w:sz w:val="24"/>
          <w:szCs w:val="24"/>
          <w:u w:val="none"/>
        </w:rPr>
        <w:t xml:space="preserve">an array of True or False, True referring to High Class of Confidence and False referring to Low class of Confidence. </w:t>
      </w:r>
    </w:p>
    <w:p w:rsidR="7DBAFEB4" w:rsidP="63F40BC7" w:rsidRDefault="7DBAFEB4" w14:paraId="4296552C" w14:textId="4F59D145">
      <w:pPr>
        <w:pStyle w:val="Normal"/>
        <w:bidi w:val="0"/>
        <w:spacing w:before="0" w:beforeAutospacing="off" w:after="160" w:afterAutospacing="off" w:line="240" w:lineRule="auto"/>
        <w:ind w:left="0" w:right="0"/>
        <w:jc w:val="both"/>
        <w:rPr>
          <w:rFonts w:ascii="Calibri" w:hAnsi="Calibri" w:eastAsia="Calibri" w:cs="Calibri" w:asciiTheme="minorAscii" w:hAnsiTheme="minorAscii" w:eastAsiaTheme="minorAscii" w:cstheme="minorAscii"/>
          <w:b w:val="0"/>
          <w:bCs w:val="0"/>
          <w:sz w:val="24"/>
          <w:szCs w:val="24"/>
          <w:u w:val="none"/>
        </w:rPr>
      </w:pPr>
      <w:r w:rsidRPr="63F40BC7" w:rsidR="7DBAFEB4">
        <w:rPr>
          <w:rFonts w:ascii="Calibri" w:hAnsi="Calibri" w:eastAsia="Calibri" w:cs="Calibri" w:asciiTheme="minorAscii" w:hAnsiTheme="minorAscii" w:eastAsiaTheme="minorAscii" w:cstheme="minorAscii"/>
          <w:b w:val="0"/>
          <w:bCs w:val="0"/>
          <w:sz w:val="24"/>
          <w:szCs w:val="24"/>
          <w:u w:val="none"/>
        </w:rPr>
        <w:t>W</w:t>
      </w:r>
      <w:r w:rsidRPr="63F40BC7" w:rsidR="57E6BBB9">
        <w:rPr>
          <w:rFonts w:ascii="Calibri" w:hAnsi="Calibri" w:eastAsia="Calibri" w:cs="Calibri" w:asciiTheme="minorAscii" w:hAnsiTheme="minorAscii" w:eastAsiaTheme="minorAscii" w:cstheme="minorAscii"/>
          <w:b w:val="0"/>
          <w:bCs w:val="0"/>
          <w:sz w:val="24"/>
          <w:szCs w:val="24"/>
          <w:u w:val="none"/>
        </w:rPr>
        <w:t xml:space="preserve">e </w:t>
      </w:r>
      <w:r w:rsidRPr="63F40BC7" w:rsidR="29BC4C59">
        <w:rPr>
          <w:rFonts w:ascii="Calibri" w:hAnsi="Calibri" w:eastAsia="Calibri" w:cs="Calibri" w:asciiTheme="minorAscii" w:hAnsiTheme="minorAscii" w:eastAsiaTheme="minorAscii" w:cstheme="minorAscii"/>
          <w:b w:val="0"/>
          <w:bCs w:val="0"/>
          <w:sz w:val="24"/>
          <w:szCs w:val="24"/>
          <w:u w:val="none"/>
        </w:rPr>
        <w:t>fitted three different classifiers</w:t>
      </w:r>
      <w:r w:rsidRPr="63F40BC7" w:rsidR="57E6BBB9">
        <w:rPr>
          <w:rFonts w:ascii="Calibri" w:hAnsi="Calibri" w:eastAsia="Calibri" w:cs="Calibri" w:asciiTheme="minorAscii" w:hAnsiTheme="minorAscii" w:eastAsiaTheme="minorAscii" w:cstheme="minorAscii"/>
          <w:b w:val="0"/>
          <w:bCs w:val="0"/>
          <w:sz w:val="24"/>
          <w:szCs w:val="24"/>
          <w:u w:val="none"/>
        </w:rPr>
        <w:t xml:space="preserve"> on the training dataset.</w:t>
      </w:r>
      <w:r w:rsidRPr="63F40BC7" w:rsidR="490BACE6">
        <w:rPr>
          <w:rFonts w:ascii="Calibri" w:hAnsi="Calibri" w:eastAsia="Calibri" w:cs="Calibri" w:asciiTheme="minorAscii" w:hAnsiTheme="minorAscii" w:eastAsiaTheme="minorAscii" w:cstheme="minorAscii"/>
          <w:b w:val="0"/>
          <w:bCs w:val="0"/>
          <w:sz w:val="24"/>
          <w:szCs w:val="24"/>
          <w:u w:val="none"/>
        </w:rPr>
        <w:t xml:space="preserve"> The classifiers </w:t>
      </w:r>
      <w:r w:rsidRPr="63F40BC7" w:rsidR="3D8A5BDD">
        <w:rPr>
          <w:rFonts w:ascii="Calibri" w:hAnsi="Calibri" w:eastAsia="Calibri" w:cs="Calibri" w:asciiTheme="minorAscii" w:hAnsiTheme="minorAscii" w:eastAsiaTheme="minorAscii" w:cstheme="minorAscii"/>
          <w:b w:val="0"/>
          <w:bCs w:val="0"/>
          <w:sz w:val="24"/>
          <w:szCs w:val="24"/>
          <w:u w:val="none"/>
        </w:rPr>
        <w:t>are: -</w:t>
      </w:r>
    </w:p>
    <w:p w:rsidR="3D8A5BDD" w:rsidP="63F40BC7" w:rsidRDefault="3D8A5BDD" w14:paraId="3E10BF13" w14:textId="759336D9">
      <w:pPr>
        <w:pStyle w:val="ListParagraph"/>
        <w:numPr>
          <w:ilvl w:val="0"/>
          <w:numId w:val="3"/>
        </w:numPr>
        <w:bidi w:val="0"/>
        <w:spacing w:before="0" w:beforeAutospacing="off" w:after="160" w:afterAutospacing="off" w:line="240" w:lineRule="auto"/>
        <w:ind w:right="0"/>
        <w:jc w:val="both"/>
        <w:rPr>
          <w:rFonts w:ascii="Calibri" w:hAnsi="Calibri" w:eastAsia="Calibri" w:cs="Calibri" w:asciiTheme="minorAscii" w:hAnsiTheme="minorAscii" w:eastAsiaTheme="minorAscii" w:cstheme="minorAscii"/>
          <w:b w:val="0"/>
          <w:bCs w:val="0"/>
          <w:sz w:val="24"/>
          <w:szCs w:val="24"/>
          <w:u w:val="none"/>
        </w:rPr>
      </w:pPr>
      <w:r w:rsidRPr="63F40BC7" w:rsidR="3D8A5BDD">
        <w:rPr>
          <w:rFonts w:ascii="Calibri" w:hAnsi="Calibri" w:eastAsia="Calibri" w:cs="Calibri" w:asciiTheme="minorAscii" w:hAnsiTheme="minorAscii" w:eastAsiaTheme="minorAscii" w:cstheme="minorAscii"/>
          <w:b w:val="0"/>
          <w:bCs w:val="0"/>
          <w:sz w:val="24"/>
          <w:szCs w:val="24"/>
          <w:u w:val="none"/>
        </w:rPr>
        <w:t>Stochastic Gradient Descent Classifier</w:t>
      </w:r>
    </w:p>
    <w:p w:rsidR="3D8A5BDD" w:rsidP="63F40BC7" w:rsidRDefault="3D8A5BDD" w14:paraId="7374A6AF" w14:textId="2F08E59A">
      <w:pPr>
        <w:pStyle w:val="ListParagraph"/>
        <w:numPr>
          <w:ilvl w:val="0"/>
          <w:numId w:val="3"/>
        </w:numPr>
        <w:bidi w:val="0"/>
        <w:spacing w:before="0" w:beforeAutospacing="off" w:after="160" w:afterAutospacing="off" w:line="240" w:lineRule="auto"/>
        <w:ind w:right="0"/>
        <w:jc w:val="both"/>
        <w:rPr>
          <w:rFonts w:ascii="Calibri" w:hAnsi="Calibri" w:eastAsia="Calibri" w:cs="Calibri" w:asciiTheme="minorAscii" w:hAnsiTheme="minorAscii" w:eastAsiaTheme="minorAscii" w:cstheme="minorAscii"/>
          <w:b w:val="0"/>
          <w:bCs w:val="0"/>
          <w:sz w:val="24"/>
          <w:szCs w:val="24"/>
          <w:u w:val="none"/>
        </w:rPr>
      </w:pPr>
      <w:r w:rsidRPr="63F40BC7" w:rsidR="3D8A5BDD">
        <w:rPr>
          <w:rFonts w:ascii="Calibri" w:hAnsi="Calibri" w:eastAsia="Calibri" w:cs="Calibri" w:asciiTheme="minorAscii" w:hAnsiTheme="minorAscii" w:eastAsiaTheme="minorAscii" w:cstheme="minorAscii"/>
          <w:b w:val="0"/>
          <w:bCs w:val="0"/>
          <w:sz w:val="24"/>
          <w:szCs w:val="24"/>
          <w:u w:val="none"/>
        </w:rPr>
        <w:t>Random Forest Classifier</w:t>
      </w:r>
    </w:p>
    <w:p w:rsidR="3D8A5BDD" w:rsidP="63F40BC7" w:rsidRDefault="3D8A5BDD" w14:paraId="4FF906DA" w14:textId="72A7FABD">
      <w:pPr>
        <w:pStyle w:val="ListParagraph"/>
        <w:numPr>
          <w:ilvl w:val="0"/>
          <w:numId w:val="3"/>
        </w:numPr>
        <w:bidi w:val="0"/>
        <w:spacing w:before="0" w:beforeAutospacing="off" w:after="160" w:afterAutospacing="off" w:line="240" w:lineRule="auto"/>
        <w:ind w:right="0"/>
        <w:jc w:val="both"/>
        <w:rPr>
          <w:rFonts w:ascii="Calibri" w:hAnsi="Calibri" w:eastAsia="Calibri" w:cs="Calibri" w:asciiTheme="minorAscii" w:hAnsiTheme="minorAscii" w:eastAsiaTheme="minorAscii" w:cstheme="minorAscii"/>
          <w:b w:val="0"/>
          <w:bCs w:val="0"/>
          <w:sz w:val="24"/>
          <w:szCs w:val="24"/>
          <w:u w:val="none"/>
        </w:rPr>
      </w:pPr>
      <w:r w:rsidRPr="63F40BC7" w:rsidR="3D8A5BDD">
        <w:rPr>
          <w:rFonts w:ascii="Calibri" w:hAnsi="Calibri" w:eastAsia="Calibri" w:cs="Calibri" w:asciiTheme="minorAscii" w:hAnsiTheme="minorAscii" w:eastAsiaTheme="minorAscii" w:cstheme="minorAscii"/>
          <w:b w:val="0"/>
          <w:bCs w:val="0"/>
          <w:sz w:val="24"/>
          <w:szCs w:val="24"/>
          <w:u w:val="none"/>
        </w:rPr>
        <w:t>K-Nearest Neighbour Classifier</w:t>
      </w:r>
    </w:p>
    <w:p w:rsidR="18F0BFEB" w:rsidP="63F40BC7" w:rsidRDefault="18F0BFEB" w14:paraId="1C522426" w14:textId="37AF1B3F">
      <w:pPr>
        <w:pStyle w:val="Normal"/>
        <w:bidi w:val="0"/>
        <w:spacing w:before="0" w:beforeAutospacing="off" w:after="160" w:afterAutospacing="off" w:line="240" w:lineRule="auto"/>
        <w:ind w:left="0" w:right="0"/>
        <w:jc w:val="both"/>
        <w:rPr>
          <w:rFonts w:ascii="Calibri" w:hAnsi="Calibri" w:eastAsia="Calibri" w:cs="Calibri" w:asciiTheme="minorAscii" w:hAnsiTheme="minorAscii" w:eastAsiaTheme="minorAscii" w:cstheme="minorAscii"/>
          <w:b w:val="0"/>
          <w:bCs w:val="0"/>
          <w:sz w:val="24"/>
          <w:szCs w:val="24"/>
          <w:u w:val="none"/>
        </w:rPr>
      </w:pPr>
      <w:r w:rsidRPr="63F40BC7" w:rsidR="18F0BFEB">
        <w:rPr>
          <w:rFonts w:ascii="Calibri" w:hAnsi="Calibri" w:eastAsia="Calibri" w:cs="Calibri" w:asciiTheme="minorAscii" w:hAnsiTheme="minorAscii" w:eastAsiaTheme="minorAscii" w:cstheme="minorAscii"/>
          <w:b w:val="0"/>
          <w:bCs w:val="0"/>
          <w:sz w:val="24"/>
          <w:szCs w:val="24"/>
          <w:u w:val="none"/>
        </w:rPr>
        <w:t xml:space="preserve">With the test set, </w:t>
      </w:r>
      <w:r w:rsidRPr="63F40BC7" w:rsidR="4455645C">
        <w:rPr>
          <w:rFonts w:ascii="Calibri" w:hAnsi="Calibri" w:eastAsia="Calibri" w:cs="Calibri" w:asciiTheme="minorAscii" w:hAnsiTheme="minorAscii" w:eastAsiaTheme="minorAscii" w:cstheme="minorAscii"/>
          <w:b w:val="0"/>
          <w:bCs w:val="0"/>
          <w:sz w:val="24"/>
          <w:szCs w:val="24"/>
          <w:u w:val="none"/>
        </w:rPr>
        <w:t>the following are the results obtained using SGD Classification</w:t>
      </w:r>
    </w:p>
    <w:tbl>
      <w:tblPr>
        <w:tblStyle w:val="TableGrid"/>
        <w:bidiVisual w:val="0"/>
        <w:tblW w:w="0" w:type="auto"/>
        <w:jc w:val="center"/>
        <w:tblLayout w:type="fixed"/>
        <w:tblLook w:val="06A0" w:firstRow="1" w:lastRow="0" w:firstColumn="1" w:lastColumn="0" w:noHBand="1" w:noVBand="1"/>
      </w:tblPr>
      <w:tblGrid>
        <w:gridCol w:w="2025"/>
        <w:gridCol w:w="2715"/>
      </w:tblGrid>
      <w:tr w:rsidR="63F40BC7" w:rsidTr="63F40BC7" w14:paraId="2A1FB1C2">
        <w:trPr>
          <w:trHeight w:val="300"/>
        </w:trPr>
        <w:tc>
          <w:tcPr>
            <w:tcW w:w="2025" w:type="dxa"/>
            <w:tcMar/>
          </w:tcPr>
          <w:p w:rsidR="63F40BC7" w:rsidP="63F40BC7" w:rsidRDefault="63F40BC7" w14:paraId="223AAD53" w14:textId="76FD4E30">
            <w:pPr>
              <w:pStyle w:val="Normal"/>
              <w:bidi w:val="0"/>
              <w:spacing w:before="0" w:beforeAutospacing="off" w:after="0" w:afterAutospacing="off" w:line="240" w:lineRule="auto"/>
              <w:ind w:left="0" w:right="0"/>
              <w:jc w:val="both"/>
            </w:pPr>
            <w:r w:rsidRPr="63F40BC7" w:rsidR="63F40BC7">
              <w:rPr>
                <w:rFonts w:ascii="Calibri" w:hAnsi="Calibri" w:eastAsia="Calibri" w:cs="Calibri" w:asciiTheme="minorAscii" w:hAnsiTheme="minorAscii" w:eastAsiaTheme="minorAscii" w:cstheme="minorAscii"/>
                <w:b w:val="1"/>
                <w:bCs w:val="1"/>
                <w:color w:val="000000" w:themeColor="text1" w:themeTint="FF" w:themeShade="FF"/>
                <w:sz w:val="24"/>
                <w:szCs w:val="24"/>
              </w:rPr>
              <w:t>Metrics</w:t>
            </w:r>
          </w:p>
        </w:tc>
        <w:tc>
          <w:tcPr>
            <w:tcW w:w="2715" w:type="dxa"/>
            <w:tcMar/>
          </w:tcPr>
          <w:p w:rsidR="63F40BC7" w:rsidP="63F40BC7" w:rsidRDefault="63F40BC7" w14:paraId="2975E638" w14:textId="72A37120">
            <w:pPr>
              <w:pStyle w:val="Normal"/>
              <w:bidi w:val="0"/>
              <w:spacing w:before="0" w:beforeAutospacing="off" w:after="0" w:afterAutospacing="off" w:line="240" w:lineRule="auto"/>
              <w:ind w:left="0" w:right="0"/>
              <w:jc w:val="both"/>
            </w:pPr>
            <w:r w:rsidRPr="63F40BC7" w:rsidR="63F40BC7">
              <w:rPr>
                <w:rFonts w:ascii="Calibri" w:hAnsi="Calibri" w:eastAsia="Calibri" w:cs="Calibri" w:asciiTheme="minorAscii" w:hAnsiTheme="minorAscii" w:eastAsiaTheme="minorAscii" w:cstheme="minorAscii"/>
                <w:b w:val="1"/>
                <w:bCs w:val="1"/>
                <w:color w:val="000000" w:themeColor="text1" w:themeTint="FF" w:themeShade="FF"/>
                <w:sz w:val="24"/>
                <w:szCs w:val="24"/>
              </w:rPr>
              <w:t>SGD Classifier</w:t>
            </w:r>
          </w:p>
        </w:tc>
      </w:tr>
      <w:tr w:rsidR="63F40BC7" w:rsidTr="63F40BC7" w14:paraId="04773E7A">
        <w:tc>
          <w:tcPr>
            <w:tcW w:w="2025" w:type="dxa"/>
            <w:tcMar/>
          </w:tcPr>
          <w:p w:rsidR="63F40BC7" w:rsidP="63F40BC7" w:rsidRDefault="63F40BC7" w14:paraId="60BA0C35" w14:textId="32D0E3C6">
            <w:pPr>
              <w:pStyle w:val="Normal"/>
              <w:bidi w:val="0"/>
              <w:spacing w:before="0" w:beforeAutospacing="off" w:after="0" w:afterAutospacing="off" w:line="240" w:lineRule="auto"/>
              <w:ind w:left="0" w:right="0"/>
              <w:jc w:val="both"/>
            </w:pPr>
            <w:r w:rsidRPr="63F40BC7" w:rsidR="63F40BC7">
              <w:rPr>
                <w:rFonts w:ascii="Calibri" w:hAnsi="Calibri" w:eastAsia="Calibri" w:cs="Calibri" w:asciiTheme="minorAscii" w:hAnsiTheme="minorAscii" w:eastAsiaTheme="minorAscii" w:cstheme="minorAscii"/>
                <w:b w:val="1"/>
                <w:bCs w:val="1"/>
                <w:color w:val="000000" w:themeColor="text1" w:themeTint="FF" w:themeShade="FF"/>
                <w:sz w:val="24"/>
                <w:szCs w:val="24"/>
              </w:rPr>
              <w:t>Accuracy</w:t>
            </w:r>
          </w:p>
        </w:tc>
        <w:tc>
          <w:tcPr>
            <w:tcW w:w="2715" w:type="dxa"/>
            <w:tcMar/>
          </w:tcPr>
          <w:p w:rsidR="63F40BC7" w:rsidP="63F40BC7" w:rsidRDefault="63F40BC7" w14:paraId="227E578E" w14:textId="3CB6766F">
            <w:pPr>
              <w:pStyle w:val="Normal"/>
              <w:bidi w:val="0"/>
              <w:spacing w:before="0" w:beforeAutospacing="off" w:after="0" w:afterAutospacing="off" w:line="240" w:lineRule="auto"/>
              <w:ind w:left="0" w:right="0"/>
              <w:jc w:val="both"/>
            </w:pPr>
            <w:r w:rsidRPr="63F40BC7" w:rsidR="63F40BC7">
              <w:rPr>
                <w:rFonts w:ascii="Calibri" w:hAnsi="Calibri" w:eastAsia="Calibri" w:cs="Calibri" w:asciiTheme="minorAscii" w:hAnsiTheme="minorAscii" w:eastAsiaTheme="minorAscii" w:cstheme="minorAscii"/>
                <w:color w:val="000000" w:themeColor="text1" w:themeTint="FF" w:themeShade="FF"/>
                <w:sz w:val="24"/>
                <w:szCs w:val="24"/>
              </w:rPr>
              <w:t>69.6%</w:t>
            </w:r>
          </w:p>
        </w:tc>
      </w:tr>
      <w:tr w:rsidR="63F40BC7" w:rsidTr="63F40BC7" w14:paraId="2178571E">
        <w:tc>
          <w:tcPr>
            <w:tcW w:w="2025" w:type="dxa"/>
            <w:tcMar/>
          </w:tcPr>
          <w:p w:rsidR="63F40BC7" w:rsidP="63F40BC7" w:rsidRDefault="63F40BC7" w14:paraId="67454F6D" w14:textId="331B5408">
            <w:pPr>
              <w:pStyle w:val="Normal"/>
              <w:bidi w:val="0"/>
              <w:spacing w:before="0" w:beforeAutospacing="off" w:after="0" w:afterAutospacing="off" w:line="240" w:lineRule="auto"/>
              <w:ind w:left="0" w:right="0"/>
              <w:jc w:val="both"/>
            </w:pPr>
            <w:r w:rsidRPr="63F40BC7" w:rsidR="63F40BC7">
              <w:rPr>
                <w:rFonts w:ascii="Calibri" w:hAnsi="Calibri" w:eastAsia="Calibri" w:cs="Calibri" w:asciiTheme="minorAscii" w:hAnsiTheme="minorAscii" w:eastAsiaTheme="minorAscii" w:cstheme="minorAscii"/>
                <w:b w:val="1"/>
                <w:bCs w:val="1"/>
                <w:color w:val="000000" w:themeColor="text1" w:themeTint="FF" w:themeShade="FF"/>
                <w:sz w:val="24"/>
                <w:szCs w:val="24"/>
              </w:rPr>
              <w:t>Precision</w:t>
            </w:r>
          </w:p>
        </w:tc>
        <w:tc>
          <w:tcPr>
            <w:tcW w:w="2715" w:type="dxa"/>
            <w:tcMar/>
          </w:tcPr>
          <w:p w:rsidR="63F40BC7" w:rsidP="63F40BC7" w:rsidRDefault="63F40BC7" w14:paraId="0EA42940" w14:textId="3B7ABDD5">
            <w:pPr>
              <w:pStyle w:val="Normal"/>
              <w:bidi w:val="0"/>
              <w:spacing w:before="0" w:beforeAutospacing="off" w:after="0" w:afterAutospacing="off" w:line="240" w:lineRule="auto"/>
              <w:ind w:left="0" w:right="0"/>
              <w:jc w:val="both"/>
            </w:pPr>
            <w:r w:rsidRPr="63F40BC7" w:rsidR="63F40BC7">
              <w:rPr>
                <w:rFonts w:ascii="Calibri" w:hAnsi="Calibri" w:eastAsia="Calibri" w:cs="Calibri" w:asciiTheme="minorAscii" w:hAnsiTheme="minorAscii" w:eastAsiaTheme="minorAscii" w:cstheme="minorAscii"/>
                <w:color w:val="000000" w:themeColor="text1" w:themeTint="FF" w:themeShade="FF"/>
                <w:sz w:val="24"/>
                <w:szCs w:val="24"/>
              </w:rPr>
              <w:t>76.3%</w:t>
            </w:r>
          </w:p>
        </w:tc>
      </w:tr>
      <w:tr w:rsidR="63F40BC7" w:rsidTr="63F40BC7" w14:paraId="64972A65">
        <w:tc>
          <w:tcPr>
            <w:tcW w:w="2025" w:type="dxa"/>
            <w:tcMar/>
          </w:tcPr>
          <w:p w:rsidR="63F40BC7" w:rsidP="63F40BC7" w:rsidRDefault="63F40BC7" w14:paraId="4FF58A4F" w14:textId="229639E3">
            <w:pPr>
              <w:pStyle w:val="Normal"/>
              <w:bidi w:val="0"/>
              <w:spacing w:before="0" w:beforeAutospacing="off" w:after="0" w:afterAutospacing="off" w:line="240" w:lineRule="auto"/>
              <w:ind w:left="0" w:right="0"/>
              <w:jc w:val="both"/>
            </w:pPr>
            <w:r w:rsidRPr="63F40BC7" w:rsidR="63F40BC7">
              <w:rPr>
                <w:rFonts w:ascii="Calibri" w:hAnsi="Calibri" w:eastAsia="Calibri" w:cs="Calibri" w:asciiTheme="minorAscii" w:hAnsiTheme="minorAscii" w:eastAsiaTheme="minorAscii" w:cstheme="minorAscii"/>
                <w:b w:val="1"/>
                <w:bCs w:val="1"/>
                <w:color w:val="000000" w:themeColor="text1" w:themeTint="FF" w:themeShade="FF"/>
                <w:sz w:val="24"/>
                <w:szCs w:val="24"/>
              </w:rPr>
              <w:t>Recall</w:t>
            </w:r>
          </w:p>
        </w:tc>
        <w:tc>
          <w:tcPr>
            <w:tcW w:w="2715" w:type="dxa"/>
            <w:tcMar/>
          </w:tcPr>
          <w:p w:rsidR="63F40BC7" w:rsidP="63F40BC7" w:rsidRDefault="63F40BC7" w14:paraId="71E035EB" w14:textId="73DBEC35">
            <w:pPr>
              <w:pStyle w:val="Normal"/>
              <w:bidi w:val="0"/>
              <w:spacing w:before="0" w:beforeAutospacing="off" w:after="0" w:afterAutospacing="off" w:line="240" w:lineRule="auto"/>
              <w:ind w:left="0" w:right="0"/>
              <w:jc w:val="both"/>
            </w:pPr>
            <w:r w:rsidRPr="63F40BC7" w:rsidR="63F40BC7">
              <w:rPr>
                <w:rFonts w:ascii="Calibri" w:hAnsi="Calibri" w:eastAsia="Calibri" w:cs="Calibri" w:asciiTheme="minorAscii" w:hAnsiTheme="minorAscii" w:eastAsiaTheme="minorAscii" w:cstheme="minorAscii"/>
                <w:color w:val="000000" w:themeColor="text1" w:themeTint="FF" w:themeShade="FF"/>
                <w:sz w:val="24"/>
                <w:szCs w:val="24"/>
              </w:rPr>
              <w:t>74.3%</w:t>
            </w:r>
          </w:p>
        </w:tc>
      </w:tr>
      <w:tr w:rsidR="63F40BC7" w:rsidTr="63F40BC7" w14:paraId="6CBC6F57">
        <w:tc>
          <w:tcPr>
            <w:tcW w:w="2025" w:type="dxa"/>
            <w:tcMar/>
          </w:tcPr>
          <w:p w:rsidR="63F40BC7" w:rsidP="63F40BC7" w:rsidRDefault="63F40BC7" w14:paraId="52A1033F" w14:textId="5E4D76B5">
            <w:pPr>
              <w:pStyle w:val="Normal"/>
              <w:spacing w:line="240" w:lineRule="auto"/>
              <w:jc w:val="both"/>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63F40BC7" w:rsidR="63F40BC7">
              <w:rPr>
                <w:rFonts w:ascii="Calibri" w:hAnsi="Calibri" w:eastAsia="Calibri" w:cs="Calibri" w:asciiTheme="minorAscii" w:hAnsiTheme="minorAscii" w:eastAsiaTheme="minorAscii" w:cstheme="minorAscii"/>
                <w:b w:val="1"/>
                <w:bCs w:val="1"/>
                <w:color w:val="000000" w:themeColor="text1" w:themeTint="FF" w:themeShade="FF"/>
                <w:sz w:val="24"/>
                <w:szCs w:val="24"/>
              </w:rPr>
              <w:t>F1 Score</w:t>
            </w:r>
          </w:p>
        </w:tc>
        <w:tc>
          <w:tcPr>
            <w:tcW w:w="2715" w:type="dxa"/>
            <w:tcMar/>
          </w:tcPr>
          <w:p w:rsidR="63F40BC7" w:rsidP="63F40BC7" w:rsidRDefault="63F40BC7" w14:paraId="239B69F7" w14:textId="067BD752">
            <w:pPr>
              <w:pStyle w:val="Normal"/>
              <w:spacing w:line="240"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63F40BC7" w:rsidR="63F40BC7">
              <w:rPr>
                <w:rFonts w:ascii="Calibri" w:hAnsi="Calibri" w:eastAsia="Calibri" w:cs="Calibri" w:asciiTheme="minorAscii" w:hAnsiTheme="minorAscii" w:eastAsiaTheme="minorAscii" w:cstheme="minorAscii"/>
                <w:color w:val="000000" w:themeColor="text1" w:themeTint="FF" w:themeShade="FF"/>
                <w:sz w:val="24"/>
                <w:szCs w:val="24"/>
              </w:rPr>
              <w:t>74.08%</w:t>
            </w:r>
          </w:p>
        </w:tc>
      </w:tr>
      <w:tr w:rsidR="63F40BC7" w:rsidTr="63F40BC7" w14:paraId="3AB1EFBD">
        <w:tc>
          <w:tcPr>
            <w:tcW w:w="2025" w:type="dxa"/>
            <w:tcMar/>
          </w:tcPr>
          <w:p w:rsidR="63F40BC7" w:rsidP="63F40BC7" w:rsidRDefault="63F40BC7" w14:paraId="41BAE626" w14:textId="336169C1">
            <w:pPr>
              <w:pStyle w:val="Normal"/>
              <w:spacing w:line="240" w:lineRule="auto"/>
              <w:jc w:val="both"/>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63F40BC7" w:rsidR="63F40BC7">
              <w:rPr>
                <w:rFonts w:ascii="Calibri" w:hAnsi="Calibri" w:eastAsia="Calibri" w:cs="Calibri" w:asciiTheme="minorAscii" w:hAnsiTheme="minorAscii" w:eastAsiaTheme="minorAscii" w:cstheme="minorAscii"/>
                <w:b w:val="1"/>
                <w:bCs w:val="1"/>
                <w:color w:val="000000" w:themeColor="text1" w:themeTint="FF" w:themeShade="FF"/>
                <w:sz w:val="24"/>
                <w:szCs w:val="24"/>
              </w:rPr>
              <w:t>Confusion Matrix</w:t>
            </w:r>
          </w:p>
        </w:tc>
        <w:tc>
          <w:tcPr>
            <w:tcW w:w="2715" w:type="dxa"/>
            <w:tcMar/>
          </w:tcPr>
          <w:p w:rsidR="63F40BC7" w:rsidP="63F40BC7" w:rsidRDefault="63F40BC7" w14:paraId="3FB8114C" w14:textId="6E06D006">
            <w:pPr>
              <w:pStyle w:val="Normal"/>
              <w:spacing w:line="240" w:lineRule="auto"/>
              <w:jc w:val="both"/>
            </w:pPr>
            <w:r w:rsidRPr="63F40BC7" w:rsidR="63F40BC7">
              <w:rPr>
                <w:rFonts w:ascii="monospace" w:hAnsi="monospace" w:eastAsia="monospace" w:cs="monospace"/>
                <w:b w:val="0"/>
                <w:bCs w:val="0"/>
                <w:i w:val="0"/>
                <w:iCs w:val="0"/>
                <w:caps w:val="0"/>
                <w:smallCaps w:val="0"/>
                <w:noProof w:val="0"/>
                <w:color w:val="000000" w:themeColor="text1" w:themeTint="FF" w:themeShade="FF"/>
                <w:sz w:val="21"/>
                <w:szCs w:val="21"/>
                <w:lang w:val="en-US"/>
              </w:rPr>
              <w:t>([[12025,1713],</w:t>
            </w:r>
            <w:r>
              <w:br/>
            </w:r>
            <w:r w:rsidRPr="63F40BC7" w:rsidR="63F40BC7">
              <w:rPr>
                <w:rFonts w:ascii="monospace" w:hAnsi="monospace" w:eastAsia="monospace" w:cs="monospace"/>
                <w:b w:val="0"/>
                <w:bCs w:val="0"/>
                <w:i w:val="0"/>
                <w:iCs w:val="0"/>
                <w:caps w:val="0"/>
                <w:smallCaps w:val="0"/>
                <w:noProof w:val="0"/>
                <w:color w:val="000000" w:themeColor="text1" w:themeTint="FF" w:themeShade="FF"/>
                <w:sz w:val="21"/>
                <w:szCs w:val="21"/>
                <w:lang w:val="en-US"/>
              </w:rPr>
              <w:t xml:space="preserve">  [5140,  8130]])</w:t>
            </w:r>
          </w:p>
        </w:tc>
      </w:tr>
      <w:tr w:rsidR="63F40BC7" w:rsidTr="63F40BC7" w14:paraId="7DC5EAD3">
        <w:tc>
          <w:tcPr>
            <w:tcW w:w="2025" w:type="dxa"/>
            <w:tcMar/>
          </w:tcPr>
          <w:p w:rsidR="63F40BC7" w:rsidP="63F40BC7" w:rsidRDefault="63F40BC7" w14:paraId="041F873F" w14:textId="5AA98F16">
            <w:pPr>
              <w:pStyle w:val="Normal"/>
              <w:spacing w:line="240" w:lineRule="auto"/>
              <w:jc w:val="both"/>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63F40BC7" w:rsidR="63F40BC7">
              <w:rPr>
                <w:rFonts w:ascii="Calibri" w:hAnsi="Calibri" w:eastAsia="Calibri" w:cs="Calibri" w:asciiTheme="minorAscii" w:hAnsiTheme="minorAscii" w:eastAsiaTheme="minorAscii" w:cstheme="minorAscii"/>
                <w:b w:val="1"/>
                <w:bCs w:val="1"/>
                <w:color w:val="000000" w:themeColor="text1" w:themeTint="FF" w:themeShade="FF"/>
                <w:sz w:val="24"/>
                <w:szCs w:val="24"/>
              </w:rPr>
              <w:t>ROC Area</w:t>
            </w:r>
          </w:p>
        </w:tc>
        <w:tc>
          <w:tcPr>
            <w:tcW w:w="2715" w:type="dxa"/>
            <w:tcMar/>
          </w:tcPr>
          <w:p w:rsidR="63F40BC7" w:rsidP="63F40BC7" w:rsidRDefault="63F40BC7" w14:paraId="79716B6F" w14:textId="28321250">
            <w:pPr>
              <w:pStyle w:val="Normal"/>
              <w:spacing w:line="240"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63F40BC7" w:rsidR="63F40BC7">
              <w:rPr>
                <w:rFonts w:ascii="Calibri" w:hAnsi="Calibri" w:eastAsia="Calibri" w:cs="Calibri" w:asciiTheme="minorAscii" w:hAnsiTheme="minorAscii" w:eastAsiaTheme="minorAscii" w:cstheme="minorAscii"/>
                <w:color w:val="000000" w:themeColor="text1" w:themeTint="FF" w:themeShade="FF"/>
                <w:sz w:val="24"/>
                <w:szCs w:val="24"/>
              </w:rPr>
              <w:t>89.17%</w:t>
            </w:r>
          </w:p>
        </w:tc>
      </w:tr>
    </w:tbl>
    <w:p w:rsidR="63F40BC7" w:rsidP="63F40BC7" w:rsidRDefault="63F40BC7" w14:paraId="0161915A" w14:textId="55D9AF8B">
      <w:pPr>
        <w:pStyle w:val="Normal"/>
        <w:bidi w:val="0"/>
        <w:spacing w:before="0" w:beforeAutospacing="off" w:after="160" w:afterAutospacing="off" w:line="240" w:lineRule="auto"/>
        <w:ind w:left="0" w:right="0"/>
        <w:jc w:val="both"/>
        <w:rPr>
          <w:rFonts w:ascii="Calibri" w:hAnsi="Calibri" w:eastAsia="Calibri" w:cs="Calibri" w:asciiTheme="minorAscii" w:hAnsiTheme="minorAscii" w:eastAsiaTheme="minorAscii" w:cstheme="minorAscii"/>
          <w:b w:val="0"/>
          <w:bCs w:val="0"/>
          <w:sz w:val="24"/>
          <w:szCs w:val="24"/>
          <w:u w:val="none"/>
        </w:rPr>
      </w:pPr>
    </w:p>
    <w:p w:rsidR="25D9DA70" w:rsidP="63F40BC7" w:rsidRDefault="25D9DA70" w14:paraId="30EAFDD2" w14:textId="132375BF">
      <w:pPr>
        <w:pStyle w:val="Normal"/>
        <w:bidi w:val="0"/>
        <w:spacing w:before="0" w:beforeAutospacing="off" w:after="160" w:afterAutospacing="off" w:line="240" w:lineRule="auto"/>
        <w:ind w:left="0" w:right="0"/>
        <w:jc w:val="both"/>
        <w:rPr>
          <w:rFonts w:ascii="Calibri" w:hAnsi="Calibri" w:eastAsia="Calibri" w:cs="Calibri" w:asciiTheme="minorAscii" w:hAnsiTheme="minorAscii" w:eastAsiaTheme="minorAscii" w:cstheme="minorAscii"/>
          <w:b w:val="0"/>
          <w:bCs w:val="0"/>
          <w:sz w:val="24"/>
          <w:szCs w:val="24"/>
          <w:u w:val="none"/>
        </w:rPr>
      </w:pPr>
      <w:r w:rsidRPr="63F40BC7" w:rsidR="25D9DA70">
        <w:rPr>
          <w:rFonts w:ascii="Calibri" w:hAnsi="Calibri" w:eastAsia="Calibri" w:cs="Calibri" w:asciiTheme="minorAscii" w:hAnsiTheme="minorAscii" w:eastAsiaTheme="minorAscii" w:cstheme="minorAscii"/>
          <w:b w:val="0"/>
          <w:bCs w:val="0"/>
          <w:sz w:val="24"/>
          <w:szCs w:val="24"/>
          <w:u w:val="none"/>
        </w:rPr>
        <w:t>After the two other classifiers were used, t</w:t>
      </w:r>
      <w:r w:rsidRPr="63F40BC7" w:rsidR="0B92E36D">
        <w:rPr>
          <w:rFonts w:ascii="Calibri" w:hAnsi="Calibri" w:eastAsia="Calibri" w:cs="Calibri" w:asciiTheme="minorAscii" w:hAnsiTheme="minorAscii" w:eastAsiaTheme="minorAscii" w:cstheme="minorAscii"/>
          <w:b w:val="0"/>
          <w:bCs w:val="0"/>
          <w:sz w:val="24"/>
          <w:szCs w:val="24"/>
          <w:u w:val="none"/>
        </w:rPr>
        <w:t xml:space="preserve">he Receiver Operating Curve (ROC) was plotted and the region under the curve was found </w:t>
      </w:r>
      <w:r w:rsidRPr="63F40BC7" w:rsidR="616969F4">
        <w:rPr>
          <w:rFonts w:ascii="Calibri" w:hAnsi="Calibri" w:eastAsia="Calibri" w:cs="Calibri" w:asciiTheme="minorAscii" w:hAnsiTheme="minorAscii" w:eastAsiaTheme="minorAscii" w:cstheme="minorAscii"/>
          <w:b w:val="0"/>
          <w:bCs w:val="0"/>
          <w:sz w:val="24"/>
          <w:szCs w:val="24"/>
          <w:u w:val="none"/>
        </w:rPr>
        <w:t>out</w:t>
      </w:r>
      <w:r w:rsidRPr="63F40BC7" w:rsidR="0B92E36D">
        <w:rPr>
          <w:rFonts w:ascii="Calibri" w:hAnsi="Calibri" w:eastAsia="Calibri" w:cs="Calibri" w:asciiTheme="minorAscii" w:hAnsiTheme="minorAscii" w:eastAsiaTheme="minorAscii" w:cstheme="minorAscii"/>
          <w:b w:val="0"/>
          <w:bCs w:val="0"/>
          <w:sz w:val="24"/>
          <w:szCs w:val="24"/>
          <w:u w:val="none"/>
        </w:rPr>
        <w:t xml:space="preserve"> for each of the classifiers. </w:t>
      </w:r>
      <w:r w:rsidRPr="63F40BC7" w:rsidR="468767D7">
        <w:rPr>
          <w:rFonts w:ascii="Calibri" w:hAnsi="Calibri" w:eastAsia="Calibri" w:cs="Calibri" w:asciiTheme="minorAscii" w:hAnsiTheme="minorAscii" w:eastAsiaTheme="minorAscii" w:cstheme="minorAscii"/>
          <w:b w:val="0"/>
          <w:bCs w:val="0"/>
          <w:sz w:val="24"/>
          <w:szCs w:val="24"/>
          <w:u w:val="none"/>
        </w:rPr>
        <w:t>T</w:t>
      </w:r>
      <w:r w:rsidRPr="63F40BC7" w:rsidR="2323A4D3">
        <w:rPr>
          <w:rFonts w:ascii="Calibri" w:hAnsi="Calibri" w:eastAsia="Calibri" w:cs="Calibri" w:asciiTheme="minorAscii" w:hAnsiTheme="minorAscii" w:eastAsiaTheme="minorAscii" w:cstheme="minorAscii"/>
          <w:b w:val="0"/>
          <w:bCs w:val="0"/>
          <w:sz w:val="24"/>
          <w:szCs w:val="24"/>
          <w:u w:val="none"/>
        </w:rPr>
        <w:t xml:space="preserve">he results are tabulated as </w:t>
      </w:r>
      <w:r w:rsidRPr="63F40BC7" w:rsidR="1EE688FD">
        <w:rPr>
          <w:rFonts w:ascii="Calibri" w:hAnsi="Calibri" w:eastAsia="Calibri" w:cs="Calibri" w:asciiTheme="minorAscii" w:hAnsiTheme="minorAscii" w:eastAsiaTheme="minorAscii" w:cstheme="minorAscii"/>
          <w:b w:val="0"/>
          <w:bCs w:val="0"/>
          <w:sz w:val="24"/>
          <w:szCs w:val="24"/>
          <w:u w:val="none"/>
        </w:rPr>
        <w:t>follows: -</w:t>
      </w:r>
    </w:p>
    <w:p w:rsidR="63F40BC7" w:rsidP="63F40BC7" w:rsidRDefault="63F40BC7" w14:paraId="12F9CDB5" w14:textId="6BAD6F72">
      <w:pPr>
        <w:pStyle w:val="Normal"/>
        <w:bidi w:val="0"/>
        <w:spacing w:before="0" w:beforeAutospacing="off" w:after="160" w:afterAutospacing="off" w:line="240" w:lineRule="auto"/>
        <w:ind w:left="0" w:right="0"/>
        <w:jc w:val="both"/>
        <w:rPr>
          <w:rFonts w:ascii="Calibri" w:hAnsi="Calibri" w:eastAsia="Calibri" w:cs="Calibri" w:asciiTheme="minorAscii" w:hAnsiTheme="minorAscii" w:eastAsiaTheme="minorAscii" w:cstheme="minorAscii"/>
          <w:b w:val="0"/>
          <w:bCs w:val="0"/>
          <w:sz w:val="24"/>
          <w:szCs w:val="24"/>
          <w:u w:val="none"/>
        </w:rPr>
      </w:pPr>
    </w:p>
    <w:p w:rsidR="63F40BC7" w:rsidP="63F40BC7" w:rsidRDefault="63F40BC7" w14:paraId="2D3CC441" w14:textId="30EF2A76">
      <w:pPr>
        <w:pStyle w:val="Normal"/>
        <w:bidi w:val="0"/>
        <w:spacing w:before="0" w:beforeAutospacing="off" w:after="160" w:afterAutospacing="off" w:line="240" w:lineRule="auto"/>
        <w:ind w:left="0" w:right="0"/>
        <w:jc w:val="both"/>
        <w:rPr>
          <w:rFonts w:ascii="Calibri" w:hAnsi="Calibri" w:eastAsia="Calibri" w:cs="Calibri" w:asciiTheme="minorAscii" w:hAnsiTheme="minorAscii" w:eastAsiaTheme="minorAscii" w:cstheme="minorAscii"/>
          <w:b w:val="0"/>
          <w:bCs w:val="0"/>
          <w:sz w:val="24"/>
          <w:szCs w:val="24"/>
          <w:u w:val="none"/>
        </w:rPr>
      </w:pPr>
    </w:p>
    <w:tbl>
      <w:tblPr>
        <w:tblStyle w:val="TableGrid"/>
        <w:bidiVisual w:val="0"/>
        <w:tblW w:w="0" w:type="auto"/>
        <w:jc w:val="center"/>
        <w:tblLayout w:type="fixed"/>
        <w:tblLook w:val="06A0" w:firstRow="1" w:lastRow="0" w:firstColumn="1" w:lastColumn="0" w:noHBand="1" w:noVBand="1"/>
      </w:tblPr>
      <w:tblGrid>
        <w:gridCol w:w="1864"/>
        <w:gridCol w:w="2499"/>
        <w:gridCol w:w="2499"/>
        <w:gridCol w:w="2499"/>
      </w:tblGrid>
      <w:tr w:rsidR="63F40BC7" w:rsidTr="63F40BC7" w14:paraId="75ED02D0">
        <w:trPr>
          <w:trHeight w:val="300"/>
        </w:trPr>
        <w:tc>
          <w:tcPr>
            <w:tcW w:w="1864" w:type="dxa"/>
            <w:tcMar/>
          </w:tcPr>
          <w:p w:rsidR="63F40BC7" w:rsidP="63F40BC7" w:rsidRDefault="63F40BC7" w14:paraId="3DDADC6F" w14:textId="76FD4E30">
            <w:pPr>
              <w:pStyle w:val="Normal"/>
              <w:bidi w:val="0"/>
              <w:spacing w:before="0" w:beforeAutospacing="off" w:after="0" w:afterAutospacing="off" w:line="240" w:lineRule="auto"/>
              <w:ind w:left="0" w:right="0"/>
              <w:jc w:val="both"/>
            </w:pPr>
            <w:r w:rsidRPr="63F40BC7" w:rsidR="63F40BC7">
              <w:rPr>
                <w:rFonts w:ascii="Calibri" w:hAnsi="Calibri" w:eastAsia="Calibri" w:cs="Calibri" w:asciiTheme="minorAscii" w:hAnsiTheme="minorAscii" w:eastAsiaTheme="minorAscii" w:cstheme="minorAscii"/>
                <w:b w:val="1"/>
                <w:bCs w:val="1"/>
                <w:color w:val="000000" w:themeColor="text1" w:themeTint="FF" w:themeShade="FF"/>
                <w:sz w:val="24"/>
                <w:szCs w:val="24"/>
              </w:rPr>
              <w:t>Metrics</w:t>
            </w:r>
          </w:p>
        </w:tc>
        <w:tc>
          <w:tcPr>
            <w:tcW w:w="2499" w:type="dxa"/>
            <w:tcMar/>
          </w:tcPr>
          <w:p w:rsidR="63F40BC7" w:rsidP="63F40BC7" w:rsidRDefault="63F40BC7" w14:paraId="675DEDD2" w14:textId="72A37120">
            <w:pPr>
              <w:pStyle w:val="Normal"/>
              <w:bidi w:val="0"/>
              <w:spacing w:before="0" w:beforeAutospacing="off" w:after="0" w:afterAutospacing="off" w:line="240" w:lineRule="auto"/>
              <w:ind w:left="0" w:right="0"/>
              <w:jc w:val="both"/>
            </w:pPr>
            <w:r w:rsidRPr="63F40BC7" w:rsidR="63F40BC7">
              <w:rPr>
                <w:rFonts w:ascii="Calibri" w:hAnsi="Calibri" w:eastAsia="Calibri" w:cs="Calibri" w:asciiTheme="minorAscii" w:hAnsiTheme="minorAscii" w:eastAsiaTheme="minorAscii" w:cstheme="minorAscii"/>
                <w:b w:val="1"/>
                <w:bCs w:val="1"/>
                <w:color w:val="000000" w:themeColor="text1" w:themeTint="FF" w:themeShade="FF"/>
                <w:sz w:val="24"/>
                <w:szCs w:val="24"/>
              </w:rPr>
              <w:t>SGD Classifier</w:t>
            </w:r>
          </w:p>
        </w:tc>
        <w:tc>
          <w:tcPr>
            <w:tcW w:w="2499" w:type="dxa"/>
            <w:tcMar/>
          </w:tcPr>
          <w:p w:rsidR="6AE55605" w:rsidP="63F40BC7" w:rsidRDefault="6AE55605" w14:paraId="60ECCD0E" w14:textId="397DFF55">
            <w:pPr>
              <w:pStyle w:val="Normal"/>
              <w:bidi w:val="0"/>
              <w:spacing w:line="240" w:lineRule="auto"/>
              <w:jc w:val="both"/>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63F40BC7" w:rsidR="6AE55605">
              <w:rPr>
                <w:rFonts w:ascii="Calibri" w:hAnsi="Calibri" w:eastAsia="Calibri" w:cs="Calibri" w:asciiTheme="minorAscii" w:hAnsiTheme="minorAscii" w:eastAsiaTheme="minorAscii" w:cstheme="minorAscii"/>
                <w:b w:val="1"/>
                <w:bCs w:val="1"/>
                <w:color w:val="000000" w:themeColor="text1" w:themeTint="FF" w:themeShade="FF"/>
                <w:sz w:val="24"/>
                <w:szCs w:val="24"/>
              </w:rPr>
              <w:t>RF Classifier</w:t>
            </w:r>
          </w:p>
        </w:tc>
        <w:tc>
          <w:tcPr>
            <w:tcW w:w="2499" w:type="dxa"/>
            <w:tcMar/>
          </w:tcPr>
          <w:p w:rsidR="6AE55605" w:rsidP="63F40BC7" w:rsidRDefault="6AE55605" w14:paraId="6E05BFB0" w14:textId="788775F7">
            <w:pPr>
              <w:pStyle w:val="Normal"/>
              <w:bidi w:val="0"/>
              <w:spacing w:line="240" w:lineRule="auto"/>
              <w:jc w:val="both"/>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63F40BC7" w:rsidR="6AE55605">
              <w:rPr>
                <w:rFonts w:ascii="Calibri" w:hAnsi="Calibri" w:eastAsia="Calibri" w:cs="Calibri" w:asciiTheme="minorAscii" w:hAnsiTheme="minorAscii" w:eastAsiaTheme="minorAscii" w:cstheme="minorAscii"/>
                <w:b w:val="1"/>
                <w:bCs w:val="1"/>
                <w:color w:val="000000" w:themeColor="text1" w:themeTint="FF" w:themeShade="FF"/>
                <w:sz w:val="24"/>
                <w:szCs w:val="24"/>
              </w:rPr>
              <w:t>KNN Classifier</w:t>
            </w:r>
          </w:p>
        </w:tc>
      </w:tr>
      <w:tr w:rsidR="63F40BC7" w:rsidTr="63F40BC7" w14:paraId="6B17DF66">
        <w:tc>
          <w:tcPr>
            <w:tcW w:w="1864" w:type="dxa"/>
            <w:tcMar/>
          </w:tcPr>
          <w:p w:rsidR="63F40BC7" w:rsidP="63F40BC7" w:rsidRDefault="63F40BC7" w14:paraId="37909E96" w14:textId="331B5408">
            <w:pPr>
              <w:pStyle w:val="Normal"/>
              <w:bidi w:val="0"/>
              <w:spacing w:before="0" w:beforeAutospacing="off" w:after="0" w:afterAutospacing="off" w:line="240" w:lineRule="auto"/>
              <w:ind w:left="0" w:right="0"/>
              <w:jc w:val="both"/>
            </w:pPr>
            <w:r w:rsidRPr="63F40BC7" w:rsidR="63F40BC7">
              <w:rPr>
                <w:rFonts w:ascii="Calibri" w:hAnsi="Calibri" w:eastAsia="Calibri" w:cs="Calibri" w:asciiTheme="minorAscii" w:hAnsiTheme="minorAscii" w:eastAsiaTheme="minorAscii" w:cstheme="minorAscii"/>
                <w:b w:val="1"/>
                <w:bCs w:val="1"/>
                <w:color w:val="000000" w:themeColor="text1" w:themeTint="FF" w:themeShade="FF"/>
                <w:sz w:val="24"/>
                <w:szCs w:val="24"/>
              </w:rPr>
              <w:t>Precision</w:t>
            </w:r>
          </w:p>
        </w:tc>
        <w:tc>
          <w:tcPr>
            <w:tcW w:w="2499" w:type="dxa"/>
            <w:tcMar/>
          </w:tcPr>
          <w:p w:rsidR="63F40BC7" w:rsidP="63F40BC7" w:rsidRDefault="63F40BC7" w14:paraId="2D72C41D" w14:textId="3B7ABDD5">
            <w:pPr>
              <w:pStyle w:val="Normal"/>
              <w:bidi w:val="0"/>
              <w:spacing w:before="0" w:beforeAutospacing="off" w:after="0" w:afterAutospacing="off" w:line="240" w:lineRule="auto"/>
              <w:ind w:left="0" w:right="0"/>
              <w:jc w:val="both"/>
            </w:pPr>
            <w:r w:rsidRPr="63F40BC7" w:rsidR="63F40BC7">
              <w:rPr>
                <w:rFonts w:ascii="Calibri" w:hAnsi="Calibri" w:eastAsia="Calibri" w:cs="Calibri" w:asciiTheme="minorAscii" w:hAnsiTheme="minorAscii" w:eastAsiaTheme="minorAscii" w:cstheme="minorAscii"/>
                <w:color w:val="000000" w:themeColor="text1" w:themeTint="FF" w:themeShade="FF"/>
                <w:sz w:val="24"/>
                <w:szCs w:val="24"/>
              </w:rPr>
              <w:t>76.3%</w:t>
            </w:r>
          </w:p>
        </w:tc>
        <w:tc>
          <w:tcPr>
            <w:tcW w:w="2499" w:type="dxa"/>
            <w:tcMar/>
          </w:tcPr>
          <w:p w:rsidR="2890100D" w:rsidP="63F40BC7" w:rsidRDefault="2890100D" w14:paraId="22D8F1E7" w14:textId="20C0E657">
            <w:pPr>
              <w:pStyle w:val="Normal"/>
              <w:bidi w:val="0"/>
              <w:spacing w:line="240"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63F40BC7" w:rsidR="2890100D">
              <w:rPr>
                <w:rFonts w:ascii="Calibri" w:hAnsi="Calibri" w:eastAsia="Calibri" w:cs="Calibri" w:asciiTheme="minorAscii" w:hAnsiTheme="minorAscii" w:eastAsiaTheme="minorAscii" w:cstheme="minorAscii"/>
                <w:color w:val="000000" w:themeColor="text1" w:themeTint="FF" w:themeShade="FF"/>
                <w:sz w:val="24"/>
                <w:szCs w:val="24"/>
              </w:rPr>
              <w:t>85.4</w:t>
            </w:r>
            <w:r w:rsidRPr="63F40BC7" w:rsidR="575DE616">
              <w:rPr>
                <w:rFonts w:ascii="Calibri" w:hAnsi="Calibri" w:eastAsia="Calibri" w:cs="Calibri" w:asciiTheme="minorAscii" w:hAnsiTheme="minorAscii" w:eastAsiaTheme="minorAscii" w:cstheme="minorAscii"/>
                <w:color w:val="000000" w:themeColor="text1" w:themeTint="FF" w:themeShade="FF"/>
                <w:sz w:val="24"/>
                <w:szCs w:val="24"/>
              </w:rPr>
              <w:t>%</w:t>
            </w:r>
          </w:p>
        </w:tc>
        <w:tc>
          <w:tcPr>
            <w:tcW w:w="2499" w:type="dxa"/>
            <w:tcMar/>
          </w:tcPr>
          <w:p w:rsidR="0433314C" w:rsidP="63F40BC7" w:rsidRDefault="0433314C" w14:paraId="3F7588CB" w14:textId="16C87E56">
            <w:pPr>
              <w:pStyle w:val="Normal"/>
              <w:bidi w:val="0"/>
              <w:spacing w:line="240"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63F40BC7" w:rsidR="0433314C">
              <w:rPr>
                <w:rFonts w:ascii="Calibri" w:hAnsi="Calibri" w:eastAsia="Calibri" w:cs="Calibri" w:asciiTheme="minorAscii" w:hAnsiTheme="minorAscii" w:eastAsiaTheme="minorAscii" w:cstheme="minorAscii"/>
                <w:color w:val="000000" w:themeColor="text1" w:themeTint="FF" w:themeShade="FF"/>
                <w:sz w:val="24"/>
                <w:szCs w:val="24"/>
              </w:rPr>
              <w:t>82</w:t>
            </w:r>
            <w:r w:rsidRPr="63F40BC7" w:rsidR="0C29B5FD">
              <w:rPr>
                <w:rFonts w:ascii="Calibri" w:hAnsi="Calibri" w:eastAsia="Calibri" w:cs="Calibri" w:asciiTheme="minorAscii" w:hAnsiTheme="minorAscii" w:eastAsiaTheme="minorAscii" w:cstheme="minorAscii"/>
                <w:color w:val="000000" w:themeColor="text1" w:themeTint="FF" w:themeShade="FF"/>
                <w:sz w:val="24"/>
                <w:szCs w:val="24"/>
              </w:rPr>
              <w:t>.0</w:t>
            </w:r>
            <w:r w:rsidRPr="63F40BC7" w:rsidR="0433314C">
              <w:rPr>
                <w:rFonts w:ascii="Calibri" w:hAnsi="Calibri" w:eastAsia="Calibri" w:cs="Calibri" w:asciiTheme="minorAscii" w:hAnsiTheme="minorAscii" w:eastAsiaTheme="minorAscii" w:cstheme="minorAscii"/>
                <w:color w:val="000000" w:themeColor="text1" w:themeTint="FF" w:themeShade="FF"/>
                <w:sz w:val="24"/>
                <w:szCs w:val="24"/>
              </w:rPr>
              <w:t>%</w:t>
            </w:r>
          </w:p>
        </w:tc>
      </w:tr>
      <w:tr w:rsidR="63F40BC7" w:rsidTr="63F40BC7" w14:paraId="593EFB81">
        <w:tc>
          <w:tcPr>
            <w:tcW w:w="1864" w:type="dxa"/>
            <w:tcMar/>
          </w:tcPr>
          <w:p w:rsidR="63F40BC7" w:rsidP="63F40BC7" w:rsidRDefault="63F40BC7" w14:paraId="09BD9677" w14:textId="229639E3">
            <w:pPr>
              <w:pStyle w:val="Normal"/>
              <w:bidi w:val="0"/>
              <w:spacing w:before="0" w:beforeAutospacing="off" w:after="0" w:afterAutospacing="off" w:line="240" w:lineRule="auto"/>
              <w:ind w:left="0" w:right="0"/>
              <w:jc w:val="both"/>
            </w:pPr>
            <w:r w:rsidRPr="63F40BC7" w:rsidR="63F40BC7">
              <w:rPr>
                <w:rFonts w:ascii="Calibri" w:hAnsi="Calibri" w:eastAsia="Calibri" w:cs="Calibri" w:asciiTheme="minorAscii" w:hAnsiTheme="minorAscii" w:eastAsiaTheme="minorAscii" w:cstheme="minorAscii"/>
                <w:b w:val="1"/>
                <w:bCs w:val="1"/>
                <w:color w:val="000000" w:themeColor="text1" w:themeTint="FF" w:themeShade="FF"/>
                <w:sz w:val="24"/>
                <w:szCs w:val="24"/>
              </w:rPr>
              <w:t>Recall</w:t>
            </w:r>
          </w:p>
        </w:tc>
        <w:tc>
          <w:tcPr>
            <w:tcW w:w="2499" w:type="dxa"/>
            <w:tcMar/>
          </w:tcPr>
          <w:p w:rsidR="63F40BC7" w:rsidP="63F40BC7" w:rsidRDefault="63F40BC7" w14:paraId="623A77AE" w14:textId="73DBEC35">
            <w:pPr>
              <w:pStyle w:val="Normal"/>
              <w:bidi w:val="0"/>
              <w:spacing w:before="0" w:beforeAutospacing="off" w:after="0" w:afterAutospacing="off" w:line="240" w:lineRule="auto"/>
              <w:ind w:left="0" w:right="0"/>
              <w:jc w:val="both"/>
            </w:pPr>
            <w:r w:rsidRPr="63F40BC7" w:rsidR="63F40BC7">
              <w:rPr>
                <w:rFonts w:ascii="Calibri" w:hAnsi="Calibri" w:eastAsia="Calibri" w:cs="Calibri" w:asciiTheme="minorAscii" w:hAnsiTheme="minorAscii" w:eastAsiaTheme="minorAscii" w:cstheme="minorAscii"/>
                <w:color w:val="000000" w:themeColor="text1" w:themeTint="FF" w:themeShade="FF"/>
                <w:sz w:val="24"/>
                <w:szCs w:val="24"/>
              </w:rPr>
              <w:t>74.3%</w:t>
            </w:r>
          </w:p>
        </w:tc>
        <w:tc>
          <w:tcPr>
            <w:tcW w:w="2499" w:type="dxa"/>
            <w:tcMar/>
          </w:tcPr>
          <w:p w:rsidR="57152DDC" w:rsidP="63F40BC7" w:rsidRDefault="57152DDC" w14:paraId="16A01DC1" w14:textId="34CBE92D">
            <w:pPr>
              <w:pStyle w:val="Normal"/>
              <w:bidi w:val="0"/>
              <w:spacing w:line="240"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63F40BC7" w:rsidR="57152DDC">
              <w:rPr>
                <w:rFonts w:ascii="Calibri" w:hAnsi="Calibri" w:eastAsia="Calibri" w:cs="Calibri" w:asciiTheme="minorAscii" w:hAnsiTheme="minorAscii" w:eastAsiaTheme="minorAscii" w:cstheme="minorAscii"/>
                <w:color w:val="000000" w:themeColor="text1" w:themeTint="FF" w:themeShade="FF"/>
                <w:sz w:val="24"/>
                <w:szCs w:val="24"/>
              </w:rPr>
              <w:t>86.3%</w:t>
            </w:r>
          </w:p>
        </w:tc>
        <w:tc>
          <w:tcPr>
            <w:tcW w:w="2499" w:type="dxa"/>
            <w:tcMar/>
          </w:tcPr>
          <w:p w:rsidR="5C27AE8D" w:rsidP="63F40BC7" w:rsidRDefault="5C27AE8D" w14:paraId="74D60772" w14:textId="55809D9A">
            <w:pPr>
              <w:pStyle w:val="Normal"/>
              <w:bidi w:val="0"/>
              <w:spacing w:line="240"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63F40BC7" w:rsidR="5C27AE8D">
              <w:rPr>
                <w:rFonts w:ascii="Calibri" w:hAnsi="Calibri" w:eastAsia="Calibri" w:cs="Calibri" w:asciiTheme="minorAscii" w:hAnsiTheme="minorAscii" w:eastAsiaTheme="minorAscii" w:cstheme="minorAscii"/>
                <w:color w:val="000000" w:themeColor="text1" w:themeTint="FF" w:themeShade="FF"/>
                <w:sz w:val="24"/>
                <w:szCs w:val="24"/>
              </w:rPr>
              <w:t>82.4%</w:t>
            </w:r>
          </w:p>
        </w:tc>
      </w:tr>
      <w:tr w:rsidR="63F40BC7" w:rsidTr="63F40BC7" w14:paraId="15DD942B">
        <w:tc>
          <w:tcPr>
            <w:tcW w:w="1864" w:type="dxa"/>
            <w:tcMar/>
          </w:tcPr>
          <w:p w:rsidR="63F40BC7" w:rsidP="63F40BC7" w:rsidRDefault="63F40BC7" w14:paraId="5785EF29" w14:textId="5AA98F16">
            <w:pPr>
              <w:pStyle w:val="Normal"/>
              <w:spacing w:line="240" w:lineRule="auto"/>
              <w:jc w:val="both"/>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63F40BC7" w:rsidR="63F40BC7">
              <w:rPr>
                <w:rFonts w:ascii="Calibri" w:hAnsi="Calibri" w:eastAsia="Calibri" w:cs="Calibri" w:asciiTheme="minorAscii" w:hAnsiTheme="minorAscii" w:eastAsiaTheme="minorAscii" w:cstheme="minorAscii"/>
                <w:b w:val="1"/>
                <w:bCs w:val="1"/>
                <w:color w:val="000000" w:themeColor="text1" w:themeTint="FF" w:themeShade="FF"/>
                <w:sz w:val="24"/>
                <w:szCs w:val="24"/>
              </w:rPr>
              <w:t>ROC Area</w:t>
            </w:r>
          </w:p>
        </w:tc>
        <w:tc>
          <w:tcPr>
            <w:tcW w:w="2499" w:type="dxa"/>
            <w:tcMar/>
          </w:tcPr>
          <w:p w:rsidR="63F40BC7" w:rsidP="63F40BC7" w:rsidRDefault="63F40BC7" w14:paraId="1D408E4A" w14:textId="28321250">
            <w:pPr>
              <w:pStyle w:val="Normal"/>
              <w:spacing w:line="240"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63F40BC7" w:rsidR="63F40BC7">
              <w:rPr>
                <w:rFonts w:ascii="Calibri" w:hAnsi="Calibri" w:eastAsia="Calibri" w:cs="Calibri" w:asciiTheme="minorAscii" w:hAnsiTheme="minorAscii" w:eastAsiaTheme="minorAscii" w:cstheme="minorAscii"/>
                <w:color w:val="000000" w:themeColor="text1" w:themeTint="FF" w:themeShade="FF"/>
                <w:sz w:val="24"/>
                <w:szCs w:val="24"/>
              </w:rPr>
              <w:t>89.17%</w:t>
            </w:r>
          </w:p>
        </w:tc>
        <w:tc>
          <w:tcPr>
            <w:tcW w:w="2499" w:type="dxa"/>
            <w:tcMar/>
          </w:tcPr>
          <w:p w:rsidR="22ADABCB" w:rsidP="63F40BC7" w:rsidRDefault="22ADABCB" w14:paraId="03AB7751" w14:textId="22987B1B">
            <w:pPr>
              <w:pStyle w:val="Normal"/>
              <w:bidi w:val="0"/>
              <w:spacing w:line="240"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63F40BC7" w:rsidR="22ADABCB">
              <w:rPr>
                <w:rFonts w:ascii="Calibri" w:hAnsi="Calibri" w:eastAsia="Calibri" w:cs="Calibri" w:asciiTheme="minorAscii" w:hAnsiTheme="minorAscii" w:eastAsiaTheme="minorAscii" w:cstheme="minorAscii"/>
                <w:color w:val="000000" w:themeColor="text1" w:themeTint="FF" w:themeShade="FF"/>
                <w:sz w:val="24"/>
                <w:szCs w:val="24"/>
              </w:rPr>
              <w:t>94.18%</w:t>
            </w:r>
          </w:p>
        </w:tc>
        <w:tc>
          <w:tcPr>
            <w:tcW w:w="2499" w:type="dxa"/>
            <w:tcMar/>
          </w:tcPr>
          <w:p w:rsidR="109B10C8" w:rsidP="63F40BC7" w:rsidRDefault="109B10C8" w14:paraId="6BBA5654" w14:textId="0E0AB72C">
            <w:pPr>
              <w:pStyle w:val="Normal"/>
              <w:bidi w:val="0"/>
              <w:spacing w:line="240"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63F40BC7" w:rsidR="109B10C8">
              <w:rPr>
                <w:rFonts w:ascii="Calibri" w:hAnsi="Calibri" w:eastAsia="Calibri" w:cs="Calibri" w:asciiTheme="minorAscii" w:hAnsiTheme="minorAscii" w:eastAsiaTheme="minorAscii" w:cstheme="minorAscii"/>
                <w:color w:val="000000" w:themeColor="text1" w:themeTint="FF" w:themeShade="FF"/>
                <w:sz w:val="24"/>
                <w:szCs w:val="24"/>
              </w:rPr>
              <w:t>88.3%</w:t>
            </w:r>
          </w:p>
        </w:tc>
      </w:tr>
    </w:tbl>
    <w:p w:rsidR="63F40BC7" w:rsidP="63F40BC7" w:rsidRDefault="63F40BC7" w14:paraId="381C4861" w14:textId="18EC25AF">
      <w:pPr>
        <w:pStyle w:val="Normal"/>
        <w:bidi w:val="0"/>
        <w:spacing w:before="0" w:beforeAutospacing="off" w:after="160" w:afterAutospacing="off" w:line="240" w:lineRule="auto"/>
        <w:ind w:left="0" w:right="0"/>
        <w:jc w:val="both"/>
        <w:rPr>
          <w:rFonts w:ascii="Calibri" w:hAnsi="Calibri" w:eastAsia="Calibri" w:cs="Calibri" w:asciiTheme="minorAscii" w:hAnsiTheme="minorAscii" w:eastAsiaTheme="minorAscii" w:cstheme="minorAscii"/>
          <w:b w:val="0"/>
          <w:bCs w:val="0"/>
          <w:sz w:val="24"/>
          <w:szCs w:val="24"/>
          <w:u w:val="none"/>
        </w:rPr>
      </w:pPr>
    </w:p>
    <w:p w:rsidR="63F40BC7" w:rsidP="63F40BC7" w:rsidRDefault="63F40BC7" w14:paraId="7401C54B" w14:textId="72DCA270">
      <w:pPr>
        <w:pStyle w:val="Normal"/>
        <w:bidi w:val="0"/>
        <w:spacing w:before="0" w:beforeAutospacing="off" w:after="160" w:afterAutospacing="off" w:line="240" w:lineRule="auto"/>
        <w:ind w:left="0" w:right="0"/>
        <w:jc w:val="center"/>
      </w:pPr>
    </w:p>
    <w:p w:rsidR="76C06104" w:rsidP="63F40BC7" w:rsidRDefault="76C06104" w14:paraId="7155D55E" w14:textId="53D9B516">
      <w:pPr>
        <w:pStyle w:val="Normal"/>
        <w:bidi w:val="0"/>
        <w:spacing w:before="0" w:beforeAutospacing="off" w:after="160" w:afterAutospacing="off" w:line="240" w:lineRule="auto"/>
        <w:ind w:left="0" w:right="0"/>
        <w:jc w:val="center"/>
      </w:pPr>
      <w:r w:rsidR="76C06104">
        <w:drawing>
          <wp:inline wp14:editId="1187DB0E" wp14:anchorId="28B3C0A1">
            <wp:extent cx="4572000" cy="3409950"/>
            <wp:effectExtent l="0" t="0" r="0" b="0"/>
            <wp:docPr id="739932439" name="" title=""/>
            <wp:cNvGraphicFramePr>
              <a:graphicFrameLocks noChangeAspect="1"/>
            </wp:cNvGraphicFramePr>
            <a:graphic>
              <a:graphicData uri="http://schemas.openxmlformats.org/drawingml/2006/picture">
                <pic:pic>
                  <pic:nvPicPr>
                    <pic:cNvPr id="0" name=""/>
                    <pic:cNvPicPr/>
                  </pic:nvPicPr>
                  <pic:blipFill>
                    <a:blip r:embed="R43b760f7f83e4b61">
                      <a:extLst>
                        <a:ext xmlns:a="http://schemas.openxmlformats.org/drawingml/2006/main" uri="{28A0092B-C50C-407E-A947-70E740481C1C}">
                          <a14:useLocalDpi val="0"/>
                        </a:ext>
                      </a:extLst>
                    </a:blip>
                    <a:stretch>
                      <a:fillRect/>
                    </a:stretch>
                  </pic:blipFill>
                  <pic:spPr>
                    <a:xfrm>
                      <a:off x="0" y="0"/>
                      <a:ext cx="4572000" cy="3409950"/>
                    </a:xfrm>
                    <a:prstGeom prst="rect">
                      <a:avLst/>
                    </a:prstGeom>
                  </pic:spPr>
                </pic:pic>
              </a:graphicData>
            </a:graphic>
          </wp:inline>
        </w:drawing>
      </w:r>
    </w:p>
    <w:p w:rsidR="63F40BC7" w:rsidP="63F40BC7" w:rsidRDefault="63F40BC7" w14:paraId="6C95A133" w14:textId="5695340A">
      <w:pPr>
        <w:pStyle w:val="Normal"/>
        <w:bidi w:val="0"/>
        <w:spacing w:before="0" w:beforeAutospacing="off" w:after="160" w:afterAutospacing="off" w:line="240" w:lineRule="auto"/>
        <w:ind w:left="0" w:right="0"/>
        <w:jc w:val="center"/>
      </w:pPr>
    </w:p>
    <w:p w:rsidR="76C06104" w:rsidP="63F40BC7" w:rsidRDefault="76C06104" w14:paraId="222A5F3E" w14:textId="74C1B56B">
      <w:pPr>
        <w:pStyle w:val="Normal"/>
        <w:bidi w:val="0"/>
        <w:spacing w:before="0" w:beforeAutospacing="off" w:after="160" w:afterAutospacing="off" w:line="240" w:lineRule="auto"/>
        <w:ind w:left="0" w:right="0"/>
        <w:jc w:val="both"/>
        <w:rPr>
          <w:sz w:val="24"/>
          <w:szCs w:val="24"/>
        </w:rPr>
      </w:pPr>
      <w:r w:rsidRPr="63F40BC7" w:rsidR="76C06104">
        <w:rPr>
          <w:sz w:val="24"/>
          <w:szCs w:val="24"/>
        </w:rPr>
        <w:t xml:space="preserve">From the above plot and the tabulated results, it is </w:t>
      </w:r>
      <w:r w:rsidRPr="63F40BC7" w:rsidR="76C06104">
        <w:rPr>
          <w:sz w:val="24"/>
          <w:szCs w:val="24"/>
        </w:rPr>
        <w:t>evident</w:t>
      </w:r>
      <w:r w:rsidRPr="63F40BC7" w:rsidR="76C06104">
        <w:rPr>
          <w:sz w:val="24"/>
          <w:szCs w:val="24"/>
        </w:rPr>
        <w:t xml:space="preserve"> that the Random Forest Classifier is most suitable for this dataset as </w:t>
      </w:r>
      <w:r w:rsidRPr="63F40BC7" w:rsidR="663BD981">
        <w:rPr>
          <w:sz w:val="24"/>
          <w:szCs w:val="24"/>
        </w:rPr>
        <w:t xml:space="preserve">its area under the curve is higher than the other classifiers.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xOJsw3oS" int2:invalidationBookmarkName="" int2:hashCode="e0dMsLOcF3PXGS" int2:id="ND8KWBFH"/>
    <int2:bookmark int2:bookmarkName="_Int_mMIg4Lrr" int2:invalidationBookmarkName="" int2:hashCode="ekGHP/u3EG5Nue" int2:id="HsYi7mNC"/>
    <int2:bookmark int2:bookmarkName="_Int_aLZ5MZty" int2:invalidationBookmarkName="" int2:hashCode="651Wkjg4Xp2Urk" int2:id="4cG3mnKD"/>
    <int2:bookmark int2:bookmarkName="_Int_ncuddRh5" int2:invalidationBookmarkName="" int2:hashCode="e0dMsLOcF3PXGS" int2:id="lWKBiQEP"/>
    <int2:bookmark int2:bookmarkName="_Int_JGmtVacU" int2:invalidationBookmarkName="" int2:hashCode="hPn1MXTZcR/swv" int2:id="L4AuXMsB"/>
    <int2:bookmark int2:bookmarkName="_Int_K9imbU2I" int2:invalidationBookmarkName="" int2:hashCode="oDKeFME1Nby2NZ" int2:id="2QAXZmXB"/>
    <int2:bookmark int2:bookmarkName="_Int_l0glFWhj" int2:invalidationBookmarkName="" int2:hashCode="l5hL7nvIxkEjI8" int2:id="Pa4Jt8Ra"/>
    <int2:bookmark int2:bookmarkName="_Int_hIn5b79M" int2:invalidationBookmarkName="" int2:hashCode="biDSsgPPvG2yGX" int2:id="g38FNgcB"/>
    <int2:bookmark int2:bookmarkName="_Int_T07lFcrn" int2:invalidationBookmarkName="" int2:hashCode="l5hL7nvIxkEjI8" int2:id="gQO2M3ca"/>
    <int2:bookmark int2:bookmarkName="_Int_sStyx2YQ" int2:invalidationBookmarkName="" int2:hashCode="hPnRm2HuZsf69b" int2:id="W9decrWU"/>
    <int2:bookmark int2:bookmarkName="_Int_Ww2MmwXj" int2:invalidationBookmarkName="" int2:hashCode="e0dMsLOcF3PXGS" int2:id="UHmLT7J1"/>
    <int2:bookmark int2:bookmarkName="_Int_SBP3zeiV" int2:invalidationBookmarkName="" int2:hashCode="PntMBAdGe2bOtt" int2:id="rATfRXIr"/>
    <int2:bookmark int2:bookmarkName="_Int_OsTwogNz" int2:invalidationBookmarkName="" int2:hashCode="/CXXhx44oPf3Va" int2:id="iuYNI3ax"/>
    <int2:bookmark int2:bookmarkName="_Int_j1WfYvnk" int2:invalidationBookmarkName="" int2:hashCode="5cEnj+BQkBZE21" int2:id="y9kgpovY"/>
    <int2:bookmark int2:bookmarkName="_Int_ApVbiRwW" int2:invalidationBookmarkName="" int2:hashCode="e0dMsLOcF3PXGS" int2:id="blh8CwzT"/>
    <int2:bookmark int2:bookmarkName="_Int_USlVfh1Z" int2:invalidationBookmarkName="" int2:hashCode="wg7HUnrTP8SxO8" int2:id="BTSuZLRZ"/>
    <int2:bookmark int2:bookmarkName="_Int_cHNAXMdR" int2:invalidationBookmarkName="" int2:hashCode="gIecF5kahPShqA" int2:id="pRfFNEML"/>
    <int2:bookmark int2:bookmarkName="_Int_SRBWQtsI" int2:invalidationBookmarkName="" int2:hashCode="TzJbbBylgBsjLZ" int2:id="MwNBY1Ii"/>
    <int2:bookmark int2:bookmarkName="_Int_u4coUqHb" int2:invalidationBookmarkName="" int2:hashCode="8ox06UgZeRR/uA" int2:id="ivFNirZV">
      <int2:state int2:type="LegacyProofing" int2:value="Rejected"/>
    </int2:bookmark>
    <int2:bookmark int2:bookmarkName="_Int_9Krnwj1y" int2:invalidationBookmarkName="" int2:hashCode="ntOttNVhV5wrCx" int2:id="alfb0ctB">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6044b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6c48f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4561a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2A82B2"/>
    <w:rsid w:val="00834AB0"/>
    <w:rsid w:val="021A166E"/>
    <w:rsid w:val="02BD5E7F"/>
    <w:rsid w:val="03691238"/>
    <w:rsid w:val="03B5E6CF"/>
    <w:rsid w:val="03BDB26F"/>
    <w:rsid w:val="0433314C"/>
    <w:rsid w:val="053FC358"/>
    <w:rsid w:val="06ED8791"/>
    <w:rsid w:val="073EE145"/>
    <w:rsid w:val="08747095"/>
    <w:rsid w:val="087C7339"/>
    <w:rsid w:val="091E4393"/>
    <w:rsid w:val="09990DF5"/>
    <w:rsid w:val="0A49F6D5"/>
    <w:rsid w:val="0ABB41E9"/>
    <w:rsid w:val="0AD4EA62"/>
    <w:rsid w:val="0AE48D16"/>
    <w:rsid w:val="0B92E36D"/>
    <w:rsid w:val="0C29B5FD"/>
    <w:rsid w:val="0C5178B8"/>
    <w:rsid w:val="0CBA1353"/>
    <w:rsid w:val="0CFC8545"/>
    <w:rsid w:val="0D507778"/>
    <w:rsid w:val="0E0DA9F4"/>
    <w:rsid w:val="0EC463D4"/>
    <w:rsid w:val="0F6AA7C7"/>
    <w:rsid w:val="0FA7DB69"/>
    <w:rsid w:val="0FCA52C9"/>
    <w:rsid w:val="103EDBB3"/>
    <w:rsid w:val="109B10C8"/>
    <w:rsid w:val="10E8868B"/>
    <w:rsid w:val="11102D1B"/>
    <w:rsid w:val="117B9DE2"/>
    <w:rsid w:val="11A38AF8"/>
    <w:rsid w:val="125D38B5"/>
    <w:rsid w:val="12ABFD7C"/>
    <w:rsid w:val="12ABFD7C"/>
    <w:rsid w:val="12C653CE"/>
    <w:rsid w:val="146A11B5"/>
    <w:rsid w:val="15E39E3E"/>
    <w:rsid w:val="15E548C6"/>
    <w:rsid w:val="1605E216"/>
    <w:rsid w:val="173C7E2F"/>
    <w:rsid w:val="1763F1E3"/>
    <w:rsid w:val="18983E38"/>
    <w:rsid w:val="18F0BFEB"/>
    <w:rsid w:val="18F44725"/>
    <w:rsid w:val="191B3F00"/>
    <w:rsid w:val="1BA37406"/>
    <w:rsid w:val="1BC528A6"/>
    <w:rsid w:val="1BE1969D"/>
    <w:rsid w:val="1DEEB023"/>
    <w:rsid w:val="1E04A972"/>
    <w:rsid w:val="1EDC3018"/>
    <w:rsid w:val="1EE688FD"/>
    <w:rsid w:val="1F419931"/>
    <w:rsid w:val="1F74CDA4"/>
    <w:rsid w:val="1FD80731"/>
    <w:rsid w:val="200F3C04"/>
    <w:rsid w:val="20343763"/>
    <w:rsid w:val="20BE63C1"/>
    <w:rsid w:val="210EDAED"/>
    <w:rsid w:val="21B846B3"/>
    <w:rsid w:val="221DD599"/>
    <w:rsid w:val="224B94D5"/>
    <w:rsid w:val="22ADABCB"/>
    <w:rsid w:val="2323A4D3"/>
    <w:rsid w:val="23D03A8B"/>
    <w:rsid w:val="23E15A85"/>
    <w:rsid w:val="245F9C2F"/>
    <w:rsid w:val="253A36C5"/>
    <w:rsid w:val="25D9DA70"/>
    <w:rsid w:val="26F6A076"/>
    <w:rsid w:val="272DA545"/>
    <w:rsid w:val="2890100D"/>
    <w:rsid w:val="289270D7"/>
    <w:rsid w:val="295EDE6C"/>
    <w:rsid w:val="29BC4C59"/>
    <w:rsid w:val="2A2CAB41"/>
    <w:rsid w:val="2A48689A"/>
    <w:rsid w:val="2A60E011"/>
    <w:rsid w:val="2B1A16A5"/>
    <w:rsid w:val="2B399628"/>
    <w:rsid w:val="2B47CF42"/>
    <w:rsid w:val="2EAF2EEE"/>
    <w:rsid w:val="2FF07E6E"/>
    <w:rsid w:val="2FFA846D"/>
    <w:rsid w:val="307B3EE4"/>
    <w:rsid w:val="307CE96C"/>
    <w:rsid w:val="333F09E8"/>
    <w:rsid w:val="354EB007"/>
    <w:rsid w:val="35505A8F"/>
    <w:rsid w:val="3570F3DF"/>
    <w:rsid w:val="35D1E072"/>
    <w:rsid w:val="35EC0F39"/>
    <w:rsid w:val="3617D358"/>
    <w:rsid w:val="366299B2"/>
    <w:rsid w:val="36629C91"/>
    <w:rsid w:val="36F41144"/>
    <w:rsid w:val="370CC440"/>
    <w:rsid w:val="373A3173"/>
    <w:rsid w:val="388650C9"/>
    <w:rsid w:val="38937C01"/>
    <w:rsid w:val="3923616F"/>
    <w:rsid w:val="3A23CBB2"/>
    <w:rsid w:val="3A374D78"/>
    <w:rsid w:val="3B560467"/>
    <w:rsid w:val="3BC5DF11"/>
    <w:rsid w:val="3BC78999"/>
    <w:rsid w:val="3BF9D333"/>
    <w:rsid w:val="3D61AF72"/>
    <w:rsid w:val="3D6359FA"/>
    <w:rsid w:val="3D8A5BDD"/>
    <w:rsid w:val="3E9FA0F5"/>
    <w:rsid w:val="3EFF2A5B"/>
    <w:rsid w:val="3F17D625"/>
    <w:rsid w:val="3FF77FDA"/>
    <w:rsid w:val="40225B0B"/>
    <w:rsid w:val="41C545EB"/>
    <w:rsid w:val="42DED88B"/>
    <w:rsid w:val="431D4E4D"/>
    <w:rsid w:val="434E4C03"/>
    <w:rsid w:val="4361164C"/>
    <w:rsid w:val="4368C04F"/>
    <w:rsid w:val="44381313"/>
    <w:rsid w:val="4455645C"/>
    <w:rsid w:val="44735E71"/>
    <w:rsid w:val="468767D7"/>
    <w:rsid w:val="486EC4B4"/>
    <w:rsid w:val="48A46219"/>
    <w:rsid w:val="48A60CA1"/>
    <w:rsid w:val="490BACE6"/>
    <w:rsid w:val="4946CF94"/>
    <w:rsid w:val="4A0A9515"/>
    <w:rsid w:val="4A4CE832"/>
    <w:rsid w:val="4AC42EC6"/>
    <w:rsid w:val="4B7C91BB"/>
    <w:rsid w:val="4BA66576"/>
    <w:rsid w:val="4BDDAD63"/>
    <w:rsid w:val="4CD0F3C3"/>
    <w:rsid w:val="4D4235D7"/>
    <w:rsid w:val="4D797DC4"/>
    <w:rsid w:val="5046A3E2"/>
    <w:rsid w:val="50AF73FE"/>
    <w:rsid w:val="51AC526C"/>
    <w:rsid w:val="51FC7E9D"/>
    <w:rsid w:val="5233C68A"/>
    <w:rsid w:val="524D33C0"/>
    <w:rsid w:val="53403547"/>
    <w:rsid w:val="55BBAF5D"/>
    <w:rsid w:val="57152DDC"/>
    <w:rsid w:val="571EB582"/>
    <w:rsid w:val="5723334E"/>
    <w:rsid w:val="57577FBE"/>
    <w:rsid w:val="575DE616"/>
    <w:rsid w:val="57E6BBB9"/>
    <w:rsid w:val="581B93F0"/>
    <w:rsid w:val="58BA85E3"/>
    <w:rsid w:val="59138C74"/>
    <w:rsid w:val="5C27AE8D"/>
    <w:rsid w:val="5C58B79E"/>
    <w:rsid w:val="5D8C5B0C"/>
    <w:rsid w:val="5F0AFF17"/>
    <w:rsid w:val="5FA089FB"/>
    <w:rsid w:val="5FD7C5DF"/>
    <w:rsid w:val="6059EF6A"/>
    <w:rsid w:val="60CF9B30"/>
    <w:rsid w:val="616969F4"/>
    <w:rsid w:val="61BD7E08"/>
    <w:rsid w:val="627202CA"/>
    <w:rsid w:val="63102507"/>
    <w:rsid w:val="63F40BC7"/>
    <w:rsid w:val="6433DBF2"/>
    <w:rsid w:val="643DF04C"/>
    <w:rsid w:val="6441B1BE"/>
    <w:rsid w:val="646396DC"/>
    <w:rsid w:val="65812A26"/>
    <w:rsid w:val="660BB65D"/>
    <w:rsid w:val="663BD981"/>
    <w:rsid w:val="665C25AC"/>
    <w:rsid w:val="6775910E"/>
    <w:rsid w:val="678275C7"/>
    <w:rsid w:val="67B5D7B2"/>
    <w:rsid w:val="67D76548"/>
    <w:rsid w:val="67ED32BD"/>
    <w:rsid w:val="6860A1F7"/>
    <w:rsid w:val="69DBA40D"/>
    <w:rsid w:val="69ECB473"/>
    <w:rsid w:val="6A0317C1"/>
    <w:rsid w:val="6A878961"/>
    <w:rsid w:val="6A8D9AE5"/>
    <w:rsid w:val="6AD888B8"/>
    <w:rsid w:val="6ADF2780"/>
    <w:rsid w:val="6AE55605"/>
    <w:rsid w:val="6B69587C"/>
    <w:rsid w:val="6B9687D4"/>
    <w:rsid w:val="6BDF91C3"/>
    <w:rsid w:val="6C7AF7E1"/>
    <w:rsid w:val="6C7D7AC1"/>
    <w:rsid w:val="6C81F139"/>
    <w:rsid w:val="6CE2E505"/>
    <w:rsid w:val="6E7EB566"/>
    <w:rsid w:val="6F6B6E5D"/>
    <w:rsid w:val="703CC99F"/>
    <w:rsid w:val="70540D1F"/>
    <w:rsid w:val="727E4596"/>
    <w:rsid w:val="72E2FAB3"/>
    <w:rsid w:val="72EA3965"/>
    <w:rsid w:val="73218ACB"/>
    <w:rsid w:val="73746A61"/>
    <w:rsid w:val="73922E52"/>
    <w:rsid w:val="74958587"/>
    <w:rsid w:val="74FB350B"/>
    <w:rsid w:val="75103AC2"/>
    <w:rsid w:val="7542B178"/>
    <w:rsid w:val="7621DA27"/>
    <w:rsid w:val="76C06104"/>
    <w:rsid w:val="7786A5B9"/>
    <w:rsid w:val="7847DB84"/>
    <w:rsid w:val="78DD54AD"/>
    <w:rsid w:val="78FA176E"/>
    <w:rsid w:val="79195A9F"/>
    <w:rsid w:val="792A82B2"/>
    <w:rsid w:val="7963A3CB"/>
    <w:rsid w:val="7AB3B9E9"/>
    <w:rsid w:val="7AE4D881"/>
    <w:rsid w:val="7C6FA858"/>
    <w:rsid w:val="7D2D0EA9"/>
    <w:rsid w:val="7D571C0A"/>
    <w:rsid w:val="7DBAFEB4"/>
    <w:rsid w:val="7DDCBEE0"/>
    <w:rsid w:val="7DFC4C3A"/>
    <w:rsid w:val="7E514734"/>
    <w:rsid w:val="7ED590F2"/>
    <w:rsid w:val="7FAF9410"/>
    <w:rsid w:val="7FDAC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82B2"/>
  <w15:chartTrackingRefBased/>
  <w15:docId w15:val="{D8278AF4-C94A-4D12-B375-DD83929641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towardsdatascience.com/feature-selection-techniques-in-machine-learning-with-python-f24e7da3f36e" TargetMode="External" Id="R2e884cffeda141c1" /><Relationship Type="http://schemas.openxmlformats.org/officeDocument/2006/relationships/hyperlink" Target="https://stackoverflow.com/questions/25792012/feature-selection-using-scikit-learn" TargetMode="External" Id="Rb4e51713b9fd42ca" /><Relationship Type="http://schemas.microsoft.com/office/2020/10/relationships/intelligence" Target="intelligence2.xml" Id="Re4bd0ee317674f00" /><Relationship Type="http://schemas.openxmlformats.org/officeDocument/2006/relationships/numbering" Target="numbering.xml" Id="R9ae637b8c57b478a" /><Relationship Type="http://schemas.openxmlformats.org/officeDocument/2006/relationships/image" Target="/media/image.png" Id="R43b760f7f83e4b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2022-10-20T11:21:24.5421271Z</dcterms:created>
  <dcterms:modified xsi:type="dcterms:W3CDTF">2022-10-25T17:04:41.0693994Z</dcterms:modified>
  <dc:creator>Rajagopal, Gowresh</dc:creator>
  <lastModifiedBy>Rajagopal, Gowresh</lastModifiedBy>
</coreProperties>
</file>