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1A4009">
      <w:pPr>
        <w:jc w:val="center"/>
        <w:rPr>
          <w:rFonts w:cs="Times New Roman" w:asciiTheme="minorEastAsia" w:hAnsiTheme="minorEastAsia"/>
          <w:b/>
          <w:sz w:val="28"/>
          <w:szCs w:val="21"/>
        </w:rPr>
      </w:pPr>
      <w:r>
        <w:rPr>
          <w:rFonts w:hint="eastAsia" w:asciiTheme="minorEastAsia" w:hAnsiTheme="minorEastAsia" w:eastAsiaTheme="minorEastAsia"/>
          <w:b/>
          <w:sz w:val="28"/>
          <w:szCs w:val="21"/>
          <w:lang w:val="en-US" w:eastAsia="zh-CN"/>
        </w:rPr>
        <w:t xml:space="preserve"> </w:t>
      </w:r>
      <w:r>
        <w:rPr>
          <w:rFonts w:hint="eastAsia" w:cs="Times New Roman" w:asciiTheme="minorEastAsia" w:hAnsiTheme="minorEastAsia"/>
          <w:b/>
          <w:sz w:val="28"/>
          <w:szCs w:val="21"/>
        </w:rPr>
        <w:t>第</w:t>
      </w:r>
      <w:r>
        <w:rPr>
          <w:rFonts w:hint="eastAsia" w:cs="Times New Roman" w:asciiTheme="minorEastAsia" w:hAnsiTheme="minorEastAsia"/>
          <w:b/>
          <w:sz w:val="28"/>
          <w:szCs w:val="21"/>
          <w:lang w:val="en-US" w:eastAsia="zh-CN"/>
        </w:rPr>
        <w:t>27</w:t>
      </w:r>
      <w:r>
        <w:rPr>
          <w:rFonts w:hint="eastAsia" w:cs="Times New Roman" w:asciiTheme="minorEastAsia" w:hAnsiTheme="minorEastAsia"/>
          <w:b/>
          <w:sz w:val="28"/>
          <w:szCs w:val="21"/>
        </w:rPr>
        <w:t>课 中国特色社会主义的</w:t>
      </w:r>
      <w:r>
        <w:rPr>
          <w:rFonts w:hint="eastAsia" w:cs="Times New Roman" w:asciiTheme="minorEastAsia" w:hAnsiTheme="minorEastAsia"/>
          <w:b/>
          <w:sz w:val="28"/>
          <w:szCs w:val="21"/>
          <w:lang w:val="en-US" w:eastAsia="zh-CN"/>
        </w:rPr>
        <w:t>开创</w:t>
      </w:r>
      <w:r>
        <w:rPr>
          <w:rFonts w:hint="eastAsia" w:cs="Times New Roman" w:asciiTheme="minorEastAsia" w:hAnsiTheme="minorEastAsia"/>
          <w:b/>
          <w:sz w:val="28"/>
          <w:szCs w:val="21"/>
        </w:rPr>
        <w:t>与发展</w:t>
      </w:r>
    </w:p>
    <w:p w14:paraId="0BC2B1A8">
      <w:pPr>
        <w:tabs>
          <w:tab w:val="left" w:pos="4680"/>
        </w:tabs>
        <w:ind w:left="315" w:hanging="315" w:hangingChars="15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color w:val="000000"/>
          <w:sz w:val="21"/>
          <w:szCs w:val="21"/>
        </w:rPr>
        <w:t>1．</w:t>
      </w:r>
      <w:r>
        <w:rPr>
          <w:rFonts w:hint="eastAsia" w:asciiTheme="minorEastAsia" w:hAnsiTheme="minorEastAsia"/>
          <w:sz w:val="21"/>
          <w:szCs w:val="21"/>
        </w:rPr>
        <w:t>1978年真理标准问题的大讨论，直接推动了中国社会全面的</w:t>
      </w:r>
    </w:p>
    <w:p w14:paraId="3C151EAC">
      <w:pPr>
        <w:tabs>
          <w:tab w:val="left" w:pos="4140"/>
        </w:tabs>
        <w:ind w:firstLine="210" w:firstLineChars="100"/>
        <w:rPr>
          <w:rFonts w:asciiTheme="minorEastAsia" w:hAnsiTheme="minorEastAsia"/>
          <w:color w:val="000000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 xml:space="preserve">A．体制改革   </w:t>
      </w:r>
      <w:r>
        <w:rPr>
          <w:rFonts w:hint="eastAsia" w:asciiTheme="minorEastAsia" w:hAnsiTheme="minorEastAsia"/>
          <w:color w:val="FF0000"/>
          <w:sz w:val="21"/>
          <w:szCs w:val="21"/>
        </w:rPr>
        <w:t xml:space="preserve">    </w:t>
      </w:r>
      <w:r>
        <w:rPr>
          <w:rFonts w:hint="eastAsia" w:asciiTheme="minorEastAsia" w:hAnsiTheme="minorEastAsia"/>
          <w:sz w:val="21"/>
          <w:szCs w:val="21"/>
          <w:highlight w:val="yellow"/>
        </w:rPr>
        <w:t>B．拨乱反正</w:t>
      </w:r>
      <w:r>
        <w:rPr>
          <w:rFonts w:hint="eastAsia" w:asciiTheme="minorEastAsia" w:hAnsi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/>
          <w:sz w:val="21"/>
          <w:szCs w:val="21"/>
        </w:rPr>
        <w:t>C．经济建设        D．对外开放</w:t>
      </w:r>
    </w:p>
    <w:p w14:paraId="37D4C081">
      <w:pPr>
        <w:rPr>
          <w:rFonts w:asciiTheme="minorEastAsia" w:hAnsi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asciiTheme="minorEastAsia" w:hAnsi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hint="eastAsia" w:asciiTheme="minorEastAsia" w:hAnsi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1978年，中共十一届三中全会在北京召开。这次会议重新确立的思想路线是</w:t>
      </w:r>
    </w:p>
    <w:p w14:paraId="77304891">
      <w:pPr>
        <w:tabs>
          <w:tab w:val="left" w:pos="4140"/>
        </w:tabs>
        <w:ind w:left="315" w:leftChars="150" w:firstLine="105"/>
        <w:jc w:val="left"/>
        <w:rPr>
          <w:rFonts w:asciiTheme="minorEastAsia" w:hAnsiTheme="minorEastAsia"/>
          <w:kern w:val="0"/>
          <w:sz w:val="21"/>
          <w:szCs w:val="21"/>
        </w:rPr>
      </w:pPr>
      <w:r>
        <w:rPr>
          <w:rFonts w:hint="eastAsia" w:asciiTheme="minorEastAsia" w:hAnsiTheme="minorEastAsia"/>
          <w:kern w:val="0"/>
          <w:sz w:val="21"/>
          <w:szCs w:val="21"/>
        </w:rPr>
        <w:t xml:space="preserve">A．“以阶级斗争为纲”           </w:t>
      </w:r>
      <w:r>
        <w:rPr>
          <w:rFonts w:hint="eastAsia" w:asciiTheme="minorEastAsia" w:hAnsiTheme="minorEastAsia"/>
          <w:kern w:val="0"/>
          <w:sz w:val="21"/>
          <w:szCs w:val="21"/>
        </w:rPr>
        <w:tab/>
      </w:r>
      <w:r>
        <w:rPr>
          <w:rFonts w:hint="eastAsia" w:asciiTheme="minorEastAsia" w:hAnsiTheme="minorEastAsia"/>
          <w:kern w:val="0"/>
          <w:sz w:val="21"/>
          <w:szCs w:val="21"/>
          <w:highlight w:val="yellow"/>
        </w:rPr>
        <w:t>B．解放思想，实事求是</w:t>
      </w:r>
    </w:p>
    <w:p w14:paraId="74FE3A7D">
      <w:pPr>
        <w:tabs>
          <w:tab w:val="left" w:pos="4140"/>
        </w:tabs>
        <w:ind w:left="315" w:leftChars="150" w:firstLine="105"/>
        <w:jc w:val="left"/>
        <w:rPr>
          <w:rFonts w:asciiTheme="minorEastAsia" w:hAnsiTheme="minorEastAsia"/>
          <w:kern w:val="0"/>
          <w:sz w:val="21"/>
          <w:szCs w:val="21"/>
        </w:rPr>
      </w:pPr>
      <w:r>
        <w:rPr>
          <w:rFonts w:hint="eastAsia" w:asciiTheme="minorEastAsia" w:hAnsiTheme="minorEastAsia"/>
          <w:kern w:val="0"/>
          <w:sz w:val="21"/>
          <w:szCs w:val="21"/>
        </w:rPr>
        <w:t xml:space="preserve">C．建立社会主义市场经济体制     </w:t>
      </w:r>
      <w:r>
        <w:rPr>
          <w:rFonts w:hint="eastAsia" w:asciiTheme="minorEastAsia" w:hAnsiTheme="minorEastAsia"/>
          <w:kern w:val="0"/>
          <w:sz w:val="21"/>
          <w:szCs w:val="21"/>
        </w:rPr>
        <w:tab/>
      </w:r>
      <w:r>
        <w:rPr>
          <w:rFonts w:hint="eastAsia" w:asciiTheme="minorEastAsia" w:hAnsiTheme="minorEastAsia"/>
          <w:kern w:val="0"/>
          <w:sz w:val="21"/>
          <w:szCs w:val="21"/>
        </w:rPr>
        <w:t>D．建设有中国特色社会主义</w:t>
      </w:r>
    </w:p>
    <w:p w14:paraId="4790E0D5">
      <w:pPr>
        <w:rPr>
          <w:rFonts w:asciiTheme="minorEastAsia" w:hAnsi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asciiTheme="minorEastAsia" w:hAnsi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hint="eastAsia" w:asciiTheme="minorEastAsia" w:hAnsi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若为“遵义会议”“中共七大”“十一届三中全会”拟一研究主题，应是</w:t>
      </w:r>
    </w:p>
    <w:p w14:paraId="04401E49">
      <w:pPr>
        <w:ind w:firstLine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 xml:space="preserve">A．革命道路开辟  B．政治体制创建    </w:t>
      </w:r>
      <w:r>
        <w:rPr>
          <w:rFonts w:hint="eastAsia" w:asciiTheme="minorEastAsia" w:hAnsiTheme="minorEastAsia"/>
          <w:sz w:val="21"/>
          <w:szCs w:val="21"/>
          <w:highlight w:val="yellow"/>
        </w:rPr>
        <w:t>C．关键时刻抉择</w:t>
      </w:r>
      <w:r>
        <w:rPr>
          <w:rFonts w:hint="eastAsia" w:asciiTheme="minorEastAsia" w:hAnsiTheme="minorEastAsia"/>
          <w:sz w:val="21"/>
          <w:szCs w:val="21"/>
        </w:rPr>
        <w:t xml:space="preserve">   D．建国纲领制定</w:t>
      </w:r>
    </w:p>
    <w:p w14:paraId="6A271B91">
      <w:pPr>
        <w:pStyle w:val="6"/>
        <w:spacing w:before="0" w:beforeAutospacing="0" w:after="0" w:afterAutospacing="0"/>
        <w:jc w:val="both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4</w:t>
      </w:r>
      <w:r>
        <w:rPr>
          <w:rFonts w:hint="eastAsia" w:asciiTheme="minorEastAsia" w:hAnsiTheme="minorEastAsia" w:eastAsiaTheme="minorEastAsia"/>
          <w:sz w:val="21"/>
          <w:szCs w:val="21"/>
        </w:rPr>
        <w:t>.《剑桥中华人民共和国史》记载：“……集体农业的痕迹，大量从中国农村消失了。”导致这一现象的原因应是</w:t>
      </w:r>
    </w:p>
    <w:p w14:paraId="07398B2A">
      <w:pPr>
        <w:pStyle w:val="6"/>
        <w:tabs>
          <w:tab w:val="left" w:pos="4140"/>
        </w:tabs>
        <w:spacing w:before="0" w:beforeAutospacing="0" w:after="0" w:afterAutospacing="0"/>
        <w:ind w:firstLine="210"/>
        <w:jc w:val="both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>A</w:t>
      </w:r>
      <w:r>
        <w:rPr>
          <w:rFonts w:hint="eastAsia" w:asciiTheme="minorEastAsia" w:hAnsiTheme="minorEastAsia" w:eastAsiaTheme="minorEastAsia"/>
          <w:sz w:val="21"/>
          <w:szCs w:val="21"/>
        </w:rPr>
        <w:t>．人民公社化运动的开展</w:t>
      </w:r>
      <w:r>
        <w:rPr>
          <w:rFonts w:asciiTheme="minorEastAsia" w:hAnsiTheme="minorEastAsia" w:eastAsiaTheme="minorEastAsia"/>
          <w:sz w:val="21"/>
          <w:szCs w:val="21"/>
        </w:rPr>
        <w:t xml:space="preserve">        </w:t>
      </w:r>
      <w:r>
        <w:rPr>
          <w:rFonts w:asciiTheme="minorEastAsia" w:hAnsiTheme="minorEastAsia" w:eastAsiaTheme="minorEastAsia"/>
          <w:sz w:val="21"/>
          <w:szCs w:val="21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B</w:t>
      </w:r>
      <w:r>
        <w:rPr>
          <w:rFonts w:hint="eastAsia" w:asciiTheme="minorEastAsia" w:hAnsiTheme="minorEastAsia" w:eastAsiaTheme="minorEastAsia"/>
          <w:sz w:val="21"/>
          <w:szCs w:val="21"/>
        </w:rPr>
        <w:t>．农业生产合作社的建立</w:t>
      </w:r>
    </w:p>
    <w:p w14:paraId="6290BC68">
      <w:pPr>
        <w:pStyle w:val="6"/>
        <w:tabs>
          <w:tab w:val="left" w:pos="4140"/>
        </w:tabs>
        <w:spacing w:before="0" w:beforeAutospacing="0" w:after="0" w:afterAutospacing="0"/>
        <w:ind w:firstLine="210"/>
        <w:jc w:val="both"/>
        <w:rPr>
          <w:rFonts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  <w:highlight w:val="yellow"/>
        </w:rPr>
        <w:t>C</w:t>
      </w:r>
      <w:r>
        <w:rPr>
          <w:rFonts w:hint="eastAsia" w:cs="Times New Roman" w:asciiTheme="minorEastAsia" w:hAnsiTheme="minorEastAsia" w:eastAsiaTheme="minorEastAsia"/>
          <w:sz w:val="21"/>
          <w:szCs w:val="21"/>
          <w:highlight w:val="yellow"/>
        </w:rPr>
        <w:t>．家庭联产承包责任制的实行</w:t>
      </w:r>
      <w:r>
        <w:rPr>
          <w:rFonts w:cs="Times New Roman" w:asciiTheme="minorEastAsia" w:hAnsiTheme="minorEastAsia" w:eastAsiaTheme="minorEastAsia"/>
          <w:sz w:val="21"/>
          <w:szCs w:val="21"/>
          <w:highlight w:val="yellow"/>
        </w:rPr>
        <w:t xml:space="preserve"> </w:t>
      </w:r>
      <w:r>
        <w:rPr>
          <w:rFonts w:asciiTheme="minorEastAsia" w:hAnsiTheme="minorEastAsia" w:eastAsiaTheme="minorEastAsia"/>
          <w:sz w:val="21"/>
          <w:szCs w:val="21"/>
        </w:rPr>
        <w:t xml:space="preserve">    </w:t>
      </w:r>
      <w:r>
        <w:rPr>
          <w:rFonts w:asciiTheme="minorEastAsia" w:hAnsiTheme="minorEastAsia" w:eastAsiaTheme="minorEastAsia"/>
          <w:sz w:val="21"/>
          <w:szCs w:val="21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D</w:t>
      </w:r>
      <w:r>
        <w:rPr>
          <w:rFonts w:hint="eastAsia" w:asciiTheme="minorEastAsia" w:hAnsiTheme="minorEastAsia" w:eastAsiaTheme="minorEastAsia"/>
          <w:sz w:val="21"/>
          <w:szCs w:val="21"/>
        </w:rPr>
        <w:t>．土地改革取得圆满成功</w:t>
      </w:r>
    </w:p>
    <w:p w14:paraId="681A88C5">
      <w:pPr>
        <w:pStyle w:val="4"/>
        <w:rPr>
          <w:rFonts w:asciiTheme="minorEastAsia" w:hAnsiTheme="minorEastAsia" w:eastAsiaTheme="minorEastAsia"/>
          <w:sz w:val="21"/>
        </w:rPr>
      </w:pPr>
      <w:r>
        <w:rPr>
          <w:rFonts w:hint="eastAsia" w:cs="Times New Roman" w:asciiTheme="minorEastAsia" w:hAnsiTheme="minorEastAsia" w:eastAsiaTheme="minorEastAsia"/>
          <w:sz w:val="21"/>
          <w:lang w:val="en-US" w:eastAsia="zh-CN"/>
        </w:rPr>
        <w:t>5</w:t>
      </w:r>
      <w:r>
        <w:rPr>
          <w:rFonts w:hint="eastAsia" w:cs="Times New Roman" w:asciiTheme="minorEastAsia" w:hAnsiTheme="minorEastAsia" w:eastAsiaTheme="minorEastAsia"/>
          <w:sz w:val="21"/>
        </w:rPr>
        <w:t>.</w:t>
      </w:r>
      <w:r>
        <w:rPr>
          <w:rFonts w:hint="eastAsia" w:asciiTheme="minorEastAsia" w:hAnsiTheme="minorEastAsia" w:eastAsiaTheme="minorEastAsia"/>
          <w:sz w:val="21"/>
        </w:rPr>
        <w:t>以下不属于中国第一批经济特区的是</w:t>
      </w:r>
    </w:p>
    <w:p w14:paraId="3771D8A8">
      <w:pPr>
        <w:pStyle w:val="4"/>
        <w:tabs>
          <w:tab w:val="left" w:pos="4140"/>
        </w:tabs>
        <w:ind w:firstLine="240"/>
        <w:rPr>
          <w:rFonts w:asciiTheme="minorEastAsia" w:hAnsiTheme="minorEastAsia" w:eastAsiaTheme="minorEastAsia"/>
          <w:sz w:val="21"/>
        </w:rPr>
      </w:pPr>
      <w:r>
        <w:rPr>
          <w:rFonts w:cs="Arial" w:asciiTheme="minorEastAsia" w:hAnsiTheme="minorEastAsia" w:eastAsiaTheme="minorEastAsia"/>
          <w:sz w:val="21"/>
          <w:highlight w:val="yellow"/>
        </w:rPr>
        <w:t>A</w:t>
      </w:r>
      <w:r>
        <w:rPr>
          <w:rFonts w:hint="eastAsia" w:cs="Arial" w:asciiTheme="minorEastAsia" w:hAnsiTheme="minorEastAsia" w:eastAsiaTheme="minorEastAsia"/>
          <w:sz w:val="21"/>
          <w:highlight w:val="yellow"/>
        </w:rPr>
        <w:t>．海南</w:t>
      </w:r>
      <w:r>
        <w:rPr>
          <w:rFonts w:cs="Arial" w:asciiTheme="minorEastAsia" w:hAnsiTheme="minorEastAsia" w:eastAsiaTheme="minorEastAsia"/>
          <w:sz w:val="21"/>
          <w:highlight w:val="yellow"/>
        </w:rPr>
        <w:t xml:space="preserve">  </w:t>
      </w:r>
      <w:r>
        <w:rPr>
          <w:rFonts w:asciiTheme="minorEastAsia" w:hAnsiTheme="minorEastAsia" w:eastAsiaTheme="minorEastAsia"/>
          <w:sz w:val="21"/>
        </w:rPr>
        <w:t xml:space="preserve">        B</w:t>
      </w:r>
      <w:r>
        <w:rPr>
          <w:rFonts w:hint="eastAsia" w:asciiTheme="minorEastAsia" w:hAnsiTheme="minorEastAsia" w:eastAsiaTheme="minorEastAsia"/>
          <w:sz w:val="21"/>
        </w:rPr>
        <w:t>．深圳</w:t>
      </w:r>
      <w:r>
        <w:rPr>
          <w:rFonts w:asciiTheme="minorEastAsia" w:hAnsiTheme="minorEastAsia" w:eastAsiaTheme="minorEastAsia"/>
          <w:sz w:val="21"/>
        </w:rPr>
        <w:t xml:space="preserve">    </w:t>
      </w:r>
      <w:r>
        <w:rPr>
          <w:rFonts w:asciiTheme="minorEastAsia" w:hAnsiTheme="minorEastAsia" w:eastAsiaTheme="minorEastAsia"/>
          <w:sz w:val="21"/>
        </w:rPr>
        <w:tab/>
      </w:r>
      <w:r>
        <w:rPr>
          <w:rFonts w:asciiTheme="minorEastAsia" w:hAnsiTheme="minorEastAsia" w:eastAsiaTheme="minorEastAsia"/>
          <w:sz w:val="21"/>
        </w:rPr>
        <w:t>C</w:t>
      </w:r>
      <w:r>
        <w:rPr>
          <w:rFonts w:hint="eastAsia" w:asciiTheme="minorEastAsia" w:hAnsiTheme="minorEastAsia" w:eastAsiaTheme="minorEastAsia"/>
          <w:sz w:val="21"/>
        </w:rPr>
        <w:t>．珠海</w:t>
      </w:r>
      <w:r>
        <w:rPr>
          <w:rFonts w:asciiTheme="minorEastAsia" w:hAnsiTheme="minorEastAsia" w:eastAsiaTheme="minorEastAsia"/>
          <w:sz w:val="21"/>
        </w:rPr>
        <w:t xml:space="preserve">             D</w:t>
      </w:r>
      <w:r>
        <w:rPr>
          <w:rFonts w:hint="eastAsia" w:asciiTheme="minorEastAsia" w:hAnsiTheme="minorEastAsia" w:eastAsiaTheme="minorEastAsia"/>
          <w:sz w:val="21"/>
        </w:rPr>
        <w:t>．厦门</w:t>
      </w:r>
    </w:p>
    <w:p w14:paraId="7802B9DD">
      <w:pPr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lang w:val="en-US" w:eastAsia="zh-CN"/>
        </w:rPr>
        <w:t>6</w:t>
      </w:r>
      <w:r>
        <w:rPr>
          <w:rFonts w:asciiTheme="minorEastAsia" w:hAnsiTheme="minorEastAsia"/>
          <w:sz w:val="21"/>
          <w:szCs w:val="21"/>
        </w:rPr>
        <w:t>．</w:t>
      </w:r>
      <w:r>
        <w:rPr>
          <w:rFonts w:hint="eastAsia" w:asciiTheme="minorEastAsia" w:hAnsiTheme="minorEastAsia"/>
          <w:sz w:val="21"/>
          <w:szCs w:val="21"/>
        </w:rPr>
        <w:t>中国正式起诉美国商务部对中国产品发起的13起反倾销措施，这一事件发生的背景是</w:t>
      </w:r>
    </w:p>
    <w:p w14:paraId="0FD6BF81">
      <w:pPr>
        <w:ind w:firstLine="24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A．中国参加了亚非会议               B．中国加入了亚太经合组织</w:t>
      </w:r>
    </w:p>
    <w:p w14:paraId="00F0CBF0">
      <w:pPr>
        <w:ind w:firstLine="240"/>
        <w:rPr>
          <w:rFonts w:hint="eastAsia" w:asciiTheme="minorEastAsia" w:hAnsiTheme="minorEastAsia"/>
          <w:sz w:val="21"/>
          <w:szCs w:val="21"/>
          <w:highlight w:val="yellow"/>
        </w:rPr>
      </w:pPr>
      <w:r>
        <w:rPr>
          <w:rFonts w:hint="eastAsia" w:asciiTheme="minorEastAsia" w:hAnsiTheme="minorEastAsia"/>
          <w:sz w:val="21"/>
          <w:szCs w:val="21"/>
        </w:rPr>
        <w:t xml:space="preserve">C．中国恢复了联合国的合法席位       </w:t>
      </w:r>
      <w:r>
        <w:rPr>
          <w:rFonts w:hint="eastAsia" w:asciiTheme="minorEastAsia" w:hAnsiTheme="minorEastAsia"/>
          <w:sz w:val="21"/>
          <w:szCs w:val="21"/>
          <w:highlight w:val="yellow"/>
        </w:rPr>
        <w:t>D．中国加入了世界贸易组织</w:t>
      </w:r>
    </w:p>
    <w:p w14:paraId="7A697F09">
      <w:pPr>
        <w:pStyle w:val="20"/>
        <w:ind w:firstLine="0" w:firstLineChars="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lang w:val="en-US" w:eastAsia="zh-CN"/>
        </w:rPr>
        <w:t>7</w:t>
      </w:r>
      <w:r>
        <w:rPr>
          <w:rFonts w:hint="eastAsia" w:asciiTheme="minorEastAsia" w:hAnsiTheme="minorEastAsia"/>
          <w:sz w:val="21"/>
          <w:szCs w:val="21"/>
        </w:rPr>
        <w:t>.“把马克思主义的普遍真理同我国的具体实际结合起来，走自己的道路，建设有中国特色的社会主义，这就是我们总结长期历史经验得出的基本结论。”邓小平首次提出以上言论是在中共</w:t>
      </w:r>
    </w:p>
    <w:p w14:paraId="66FC6C3F">
      <w:pPr>
        <w:pStyle w:val="20"/>
        <w:tabs>
          <w:tab w:val="left" w:pos="4140"/>
        </w:tabs>
        <w:ind w:firstLine="240" w:firstLineChars="0"/>
        <w:rPr>
          <w:rFonts w:asciiTheme="minorEastAsia" w:hAnsiTheme="minorEastAsia"/>
          <w:sz w:val="21"/>
          <w:szCs w:val="21"/>
          <w:highlight w:val="yellow"/>
        </w:rPr>
      </w:pPr>
      <w:r>
        <w:rPr>
          <w:rFonts w:asciiTheme="minorEastAsia" w:hAnsiTheme="minorEastAsia"/>
          <w:sz w:val="21"/>
          <w:szCs w:val="21"/>
        </w:rPr>
        <w:t>A</w:t>
      </w:r>
      <w:r>
        <w:rPr>
          <w:rFonts w:hint="eastAsia" w:asciiTheme="minorEastAsia" w:hAnsiTheme="minorEastAsia"/>
          <w:sz w:val="21"/>
          <w:szCs w:val="21"/>
        </w:rPr>
        <w:t>．一大</w:t>
      </w:r>
      <w:r>
        <w:rPr>
          <w:rFonts w:asciiTheme="minorEastAsia" w:hAnsiTheme="minorEastAsia"/>
          <w:sz w:val="21"/>
          <w:szCs w:val="21"/>
        </w:rPr>
        <w:t xml:space="preserve">          B</w:t>
      </w:r>
      <w:r>
        <w:rPr>
          <w:rFonts w:hint="eastAsia" w:asciiTheme="minorEastAsia" w:hAnsiTheme="minorEastAsia"/>
          <w:sz w:val="21"/>
          <w:szCs w:val="21"/>
        </w:rPr>
        <w:t>．七大</w:t>
      </w:r>
      <w:r>
        <w:rPr>
          <w:rFonts w:asciiTheme="minorEastAsia" w:hAnsiTheme="minorEastAsia"/>
          <w:sz w:val="21"/>
          <w:szCs w:val="21"/>
        </w:rPr>
        <w:t xml:space="preserve">        C</w:t>
      </w:r>
      <w:r>
        <w:rPr>
          <w:rFonts w:hint="eastAsia" w:asciiTheme="minorEastAsia" w:hAnsiTheme="minorEastAsia"/>
          <w:sz w:val="21"/>
          <w:szCs w:val="21"/>
        </w:rPr>
        <w:t>．十一届三中全会</w:t>
      </w:r>
      <w:r>
        <w:rPr>
          <w:rFonts w:asciiTheme="minorEastAsia" w:hAnsiTheme="minorEastAsia"/>
          <w:sz w:val="21"/>
          <w:szCs w:val="21"/>
        </w:rPr>
        <w:t xml:space="preserve">       </w:t>
      </w:r>
      <w:r>
        <w:rPr>
          <w:rFonts w:asciiTheme="minorEastAsia" w:hAnsiTheme="minorEastAsia"/>
          <w:sz w:val="21"/>
          <w:szCs w:val="21"/>
          <w:highlight w:val="yellow"/>
        </w:rPr>
        <w:t>D</w:t>
      </w:r>
      <w:r>
        <w:rPr>
          <w:rFonts w:hint="eastAsia" w:asciiTheme="minorEastAsia" w:hAnsiTheme="minorEastAsia"/>
          <w:sz w:val="21"/>
          <w:szCs w:val="21"/>
          <w:highlight w:val="yellow"/>
        </w:rPr>
        <w:t>．十二大</w:t>
      </w:r>
    </w:p>
    <w:p w14:paraId="6E03209A">
      <w:pPr>
        <w:textAlignment w:val="center"/>
        <w:rPr>
          <w:rFonts w:cs="Times New Roman" w:asciiTheme="minorEastAsia" w:hAnsiTheme="minorEastAsia"/>
          <w:kern w:val="0"/>
          <w:sz w:val="21"/>
          <w:szCs w:val="21"/>
        </w:rPr>
      </w:pPr>
      <w:bookmarkStart w:id="15" w:name="topic_feae17e6-39c4-4edc-89ed-b17d8afbb3"/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8</w:t>
      </w:r>
      <w:r>
        <w:rPr>
          <w:rFonts w:hint="eastAsia" w:cs="宋体" w:asciiTheme="minorEastAsia" w:hAnsiTheme="minorEastAsia"/>
          <w:kern w:val="0"/>
          <w:sz w:val="21"/>
          <w:szCs w:val="21"/>
        </w:rPr>
        <w:t>.</w:t>
      </w:r>
      <w:r>
        <w:rPr>
          <w:rFonts w:cs="宋体" w:asciiTheme="minorEastAsia" w:hAnsiTheme="minorEastAsia"/>
          <w:kern w:val="0"/>
          <w:sz w:val="21"/>
          <w:szCs w:val="21"/>
        </w:rPr>
        <w:t>明确中国经济体制改革的目标是建立社会主义市场经济体制的是</w:t>
      </w:r>
      <w:bookmarkEnd w:id="15"/>
    </w:p>
    <w:p w14:paraId="48F39B14">
      <w:pPr>
        <w:tabs>
          <w:tab w:val="left" w:pos="4200"/>
        </w:tabs>
        <w:ind w:firstLine="420" w:firstLineChars="200"/>
        <w:textAlignment w:val="center"/>
        <w:rPr>
          <w:rFonts w:cs="Times New Roman" w:asciiTheme="minorEastAsia" w:hAnsiTheme="minorEastAsia"/>
          <w:kern w:val="0"/>
          <w:szCs w:val="21"/>
        </w:rPr>
      </w:pPr>
      <w:r>
        <w:rPr>
          <w:rFonts w:cs="Times New Roman" w:asciiTheme="minorEastAsia" w:hAnsiTheme="minorEastAsia"/>
          <w:kern w:val="0"/>
          <w:sz w:val="21"/>
          <w:szCs w:val="21"/>
        </w:rPr>
        <w:t xml:space="preserve">A. </w:t>
      </w:r>
      <w:r>
        <w:rPr>
          <w:rFonts w:cs="宋体" w:asciiTheme="minorEastAsia" w:hAnsiTheme="minorEastAsia"/>
          <w:kern w:val="0"/>
          <w:sz w:val="21"/>
          <w:szCs w:val="21"/>
        </w:rPr>
        <w:t>中共十二大　　</w:t>
      </w:r>
      <w:r>
        <w:rPr>
          <w:rFonts w:cs="Times New Roman" w:asciiTheme="minorEastAsia" w:hAnsiTheme="minorEastAsia"/>
          <w:kern w:val="0"/>
          <w:sz w:val="21"/>
          <w:szCs w:val="21"/>
        </w:rPr>
        <w:tab/>
      </w:r>
      <w:r>
        <w:rPr>
          <w:rFonts w:cs="Times New Roman" w:asciiTheme="minorEastAsia" w:hAnsiTheme="minorEastAsia"/>
          <w:kern w:val="0"/>
          <w:sz w:val="21"/>
          <w:szCs w:val="21"/>
        </w:rPr>
        <w:t xml:space="preserve">B. </w:t>
      </w:r>
      <w:r>
        <w:rPr>
          <w:rFonts w:cs="宋体" w:asciiTheme="minorEastAsia" w:hAnsiTheme="minorEastAsia"/>
          <w:kern w:val="0"/>
          <w:sz w:val="21"/>
          <w:szCs w:val="21"/>
        </w:rPr>
        <w:t>中共十三大</w:t>
      </w:r>
    </w:p>
    <w:p w14:paraId="7D1BAF98">
      <w:pPr>
        <w:tabs>
          <w:tab w:val="left" w:pos="4200"/>
        </w:tabs>
        <w:ind w:firstLine="420" w:firstLineChars="200"/>
        <w:textAlignment w:val="center"/>
        <w:rPr>
          <w:rFonts w:cs="宋体" w:asciiTheme="minorEastAsia" w:hAnsiTheme="minorEastAsia"/>
          <w:kern w:val="0"/>
          <w:sz w:val="21"/>
          <w:szCs w:val="21"/>
        </w:rPr>
      </w:pPr>
      <w:r>
        <w:rPr>
          <w:rFonts w:cs="Times New Roman" w:asciiTheme="minorEastAsia" w:hAnsiTheme="minorEastAsia"/>
          <w:kern w:val="0"/>
          <w:sz w:val="21"/>
          <w:szCs w:val="21"/>
          <w:highlight w:val="yellow"/>
        </w:rPr>
        <w:t xml:space="preserve">C. </w:t>
      </w:r>
      <w:r>
        <w:rPr>
          <w:rFonts w:cs="宋体" w:asciiTheme="minorEastAsia" w:hAnsiTheme="minorEastAsia"/>
          <w:kern w:val="0"/>
          <w:sz w:val="21"/>
          <w:szCs w:val="21"/>
          <w:highlight w:val="yellow"/>
        </w:rPr>
        <w:t>中共十四大</w:t>
      </w:r>
      <w:r>
        <w:rPr>
          <w:rFonts w:cs="Times New Roman" w:asciiTheme="minorEastAsia" w:hAnsiTheme="minorEastAsia"/>
          <w:kern w:val="0"/>
          <w:sz w:val="21"/>
          <w:szCs w:val="21"/>
        </w:rPr>
        <w:t xml:space="preserve">  </w:t>
      </w:r>
      <w:r>
        <w:rPr>
          <w:rFonts w:cs="MS UI Gothic" w:asciiTheme="minorEastAsia" w:hAnsiTheme="minorEastAsia"/>
          <w:kern w:val="0"/>
          <w:sz w:val="21"/>
          <w:szCs w:val="21"/>
        </w:rPr>
        <w:t>　</w:t>
      </w:r>
      <w:r>
        <w:rPr>
          <w:rFonts w:cs="Times New Roman" w:asciiTheme="minorEastAsia" w:hAnsiTheme="minorEastAsia"/>
          <w:kern w:val="0"/>
          <w:sz w:val="21"/>
          <w:szCs w:val="21"/>
        </w:rPr>
        <w:tab/>
      </w:r>
      <w:r>
        <w:rPr>
          <w:rFonts w:cs="Times New Roman" w:asciiTheme="minorEastAsia" w:hAnsiTheme="minorEastAsia"/>
          <w:kern w:val="0"/>
          <w:sz w:val="21"/>
          <w:szCs w:val="21"/>
        </w:rPr>
        <w:t xml:space="preserve">D. </w:t>
      </w:r>
      <w:r>
        <w:rPr>
          <w:rFonts w:cs="宋体" w:asciiTheme="minorEastAsia" w:hAnsiTheme="minorEastAsia"/>
          <w:kern w:val="0"/>
          <w:sz w:val="21"/>
          <w:szCs w:val="21"/>
        </w:rPr>
        <w:t>中共十五大</w:t>
      </w:r>
    </w:p>
    <w:p w14:paraId="16B6ECF5">
      <w:pPr>
        <w:textAlignment w:val="center"/>
        <w:rPr>
          <w:rFonts w:cs="Times New Roman" w:asciiTheme="minorEastAsia" w:hAnsiTheme="minorEastAsia"/>
          <w:kern w:val="0"/>
          <w:sz w:val="21"/>
          <w:szCs w:val="21"/>
        </w:rPr>
      </w:pPr>
      <w:bookmarkStart w:id="16" w:name="topic_82b0d1ee-f664-4813-89d6-c1cb2c1fa9"/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9</w:t>
      </w:r>
      <w:r>
        <w:rPr>
          <w:rFonts w:hint="eastAsia" w:cs="宋体" w:asciiTheme="minorEastAsia" w:hAnsiTheme="minorEastAsia"/>
          <w:kern w:val="0"/>
          <w:sz w:val="21"/>
          <w:szCs w:val="21"/>
        </w:rPr>
        <w:t>.</w:t>
      </w:r>
      <w:r>
        <w:rPr>
          <w:rFonts w:cs="宋体" w:asciiTheme="minorEastAsia" w:hAnsiTheme="minorEastAsia"/>
          <w:kern w:val="0"/>
          <w:sz w:val="21"/>
          <w:szCs w:val="21"/>
        </w:rPr>
        <w:t>有学者指出。他以战略家的远见卓识，紧紧抓住“什么是社会主义，怎样建设社会主义”这个根本问题，形成了新的科学体系、回答了时代的挑战。使马克思主义在中国发展到一个新阶段。“新阶段”是指</w:t>
      </w:r>
      <w:bookmarkEnd w:id="16"/>
    </w:p>
    <w:p w14:paraId="4A2266FA">
      <w:pPr>
        <w:ind w:firstLine="420" w:firstLineChars="200"/>
        <w:textAlignment w:val="center"/>
        <w:rPr>
          <w:rFonts w:cs="Times New Roman" w:asciiTheme="minorEastAsia" w:hAnsiTheme="minorEastAsia"/>
          <w:kern w:val="0"/>
          <w:szCs w:val="21"/>
        </w:rPr>
      </w:pPr>
      <w:r>
        <w:rPr>
          <w:rFonts w:cs="Times New Roman" w:asciiTheme="minorEastAsia" w:hAnsiTheme="minorEastAsia"/>
          <w:kern w:val="0"/>
          <w:sz w:val="21"/>
          <w:szCs w:val="21"/>
          <w:highlight w:val="yellow"/>
        </w:rPr>
        <w:t xml:space="preserve">A. </w:t>
      </w:r>
      <w:r>
        <w:rPr>
          <w:rFonts w:cs="宋体" w:asciiTheme="minorEastAsia" w:hAnsiTheme="minorEastAsia"/>
          <w:kern w:val="0"/>
          <w:sz w:val="21"/>
          <w:szCs w:val="21"/>
          <w:highlight w:val="yellow"/>
        </w:rPr>
        <w:t>邓小平理论</w:t>
      </w:r>
      <w:r>
        <w:rPr>
          <w:rFonts w:hint="eastAsia" w:cs="Times New Roman" w:asciiTheme="minorEastAsia" w:hAnsiTheme="minorEastAsia"/>
          <w:kern w:val="0"/>
          <w:szCs w:val="21"/>
        </w:rPr>
        <w:t xml:space="preserve">          </w:t>
      </w:r>
      <w:r>
        <w:rPr>
          <w:rFonts w:cs="Times New Roman" w:asciiTheme="minorEastAsia" w:hAnsiTheme="minorEastAsia"/>
          <w:kern w:val="0"/>
          <w:sz w:val="21"/>
          <w:szCs w:val="21"/>
        </w:rPr>
        <w:t xml:space="preserve">B. </w:t>
      </w:r>
      <w:r>
        <w:rPr>
          <w:rFonts w:cs="宋体" w:asciiTheme="minorEastAsia" w:hAnsiTheme="minorEastAsia"/>
          <w:kern w:val="0"/>
          <w:sz w:val="21"/>
          <w:szCs w:val="21"/>
        </w:rPr>
        <w:t>“三个代表”重要思想</w:t>
      </w:r>
    </w:p>
    <w:p w14:paraId="005464E2">
      <w:pPr>
        <w:ind w:firstLine="420" w:firstLineChars="200"/>
        <w:textAlignment w:val="center"/>
        <w:rPr>
          <w:rFonts w:cs="Times New Roman" w:asciiTheme="minorEastAsia" w:hAnsiTheme="minorEastAsia"/>
          <w:kern w:val="0"/>
          <w:szCs w:val="21"/>
        </w:rPr>
      </w:pPr>
      <w:r>
        <w:rPr>
          <w:rFonts w:cs="Times New Roman" w:asciiTheme="minorEastAsia" w:hAnsiTheme="minorEastAsia"/>
          <w:kern w:val="0"/>
          <w:sz w:val="21"/>
          <w:szCs w:val="21"/>
        </w:rPr>
        <w:t xml:space="preserve">C. </w:t>
      </w:r>
      <w:r>
        <w:rPr>
          <w:rFonts w:cs="宋体" w:asciiTheme="minorEastAsia" w:hAnsiTheme="minorEastAsia"/>
          <w:kern w:val="0"/>
          <w:sz w:val="21"/>
          <w:szCs w:val="21"/>
        </w:rPr>
        <w:t>科学发展观</w:t>
      </w:r>
      <w:r>
        <w:rPr>
          <w:rFonts w:hint="eastAsia" w:cs="Times New Roman" w:asciiTheme="minorEastAsia" w:hAnsiTheme="minorEastAsia"/>
          <w:kern w:val="0"/>
          <w:szCs w:val="21"/>
        </w:rPr>
        <w:t xml:space="preserve">          </w:t>
      </w:r>
      <w:r>
        <w:rPr>
          <w:rFonts w:cs="Times New Roman" w:asciiTheme="minorEastAsia" w:hAnsiTheme="minorEastAsia"/>
          <w:kern w:val="0"/>
          <w:sz w:val="21"/>
          <w:szCs w:val="21"/>
        </w:rPr>
        <w:t xml:space="preserve">D. </w:t>
      </w:r>
      <w:r>
        <w:rPr>
          <w:rFonts w:cs="宋体" w:asciiTheme="minorEastAsia" w:hAnsiTheme="minorEastAsia"/>
          <w:kern w:val="0"/>
          <w:sz w:val="21"/>
          <w:szCs w:val="21"/>
        </w:rPr>
        <w:t>习近平新时代中国特色社会主义思想</w:t>
      </w:r>
    </w:p>
    <w:p w14:paraId="44BF9580">
      <w:pPr>
        <w:textAlignment w:val="center"/>
        <w:rPr>
          <w:rFonts w:cs="Times New Roman" w:asciiTheme="minorEastAsia" w:hAnsiTheme="minorEastAsia"/>
          <w:kern w:val="0"/>
          <w:sz w:val="21"/>
          <w:szCs w:val="21"/>
        </w:rPr>
      </w:pPr>
      <w:bookmarkStart w:id="17" w:name="topic_ca77f86b-58ed-4d4c-8e02-9f4900c22f"/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10</w:t>
      </w:r>
      <w:r>
        <w:rPr>
          <w:rFonts w:hint="eastAsia" w:cs="宋体" w:asciiTheme="minorEastAsia" w:hAnsiTheme="minorEastAsia"/>
          <w:kern w:val="0"/>
          <w:sz w:val="21"/>
          <w:szCs w:val="21"/>
        </w:rPr>
        <w:t>.</w:t>
      </w:r>
      <w:r>
        <w:rPr>
          <w:rFonts w:cs="宋体" w:asciiTheme="minorEastAsia" w:hAnsiTheme="minorEastAsia"/>
          <w:kern w:val="0"/>
          <w:sz w:val="21"/>
          <w:szCs w:val="21"/>
        </w:rPr>
        <w:t>明确提出和使用“邓小平理论”这个科学概念，并作为党的指导思想郑重写进《中国共产党章程》是在</w:t>
      </w:r>
      <w:bookmarkEnd w:id="17"/>
    </w:p>
    <w:p w14:paraId="6FAA7624">
      <w:pPr>
        <w:tabs>
          <w:tab w:val="left" w:pos="2310"/>
          <w:tab w:val="left" w:pos="4200"/>
          <w:tab w:val="left" w:pos="6090"/>
        </w:tabs>
        <w:ind w:firstLine="420" w:firstLineChars="200"/>
        <w:textAlignment w:val="center"/>
        <w:rPr>
          <w:rFonts w:cs="Times New Roman" w:asciiTheme="minorEastAsia" w:hAnsiTheme="minorEastAsia"/>
          <w:kern w:val="0"/>
          <w:sz w:val="21"/>
          <w:szCs w:val="21"/>
        </w:rPr>
      </w:pPr>
      <w:r>
        <w:rPr>
          <w:rFonts w:cs="Times New Roman" w:asciiTheme="minorEastAsia" w:hAnsiTheme="minorEastAsia"/>
          <w:kern w:val="0"/>
          <w:sz w:val="21"/>
          <w:szCs w:val="21"/>
        </w:rPr>
        <w:t xml:space="preserve">A. </w:t>
      </w:r>
      <w:r>
        <w:rPr>
          <w:rFonts w:cs="宋体" w:asciiTheme="minorEastAsia" w:hAnsiTheme="minorEastAsia"/>
          <w:kern w:val="0"/>
          <w:sz w:val="21"/>
          <w:szCs w:val="21"/>
        </w:rPr>
        <w:t>中共十二大</w:t>
      </w:r>
      <w:r>
        <w:rPr>
          <w:rFonts w:cs="Times New Roman" w:asciiTheme="minorEastAsia" w:hAnsiTheme="minorEastAsia"/>
          <w:kern w:val="0"/>
          <w:sz w:val="21"/>
          <w:szCs w:val="21"/>
        </w:rPr>
        <w:tab/>
      </w:r>
      <w:r>
        <w:rPr>
          <w:rFonts w:cs="Times New Roman" w:asciiTheme="minorEastAsia" w:hAnsiTheme="minorEastAsia"/>
          <w:kern w:val="0"/>
          <w:sz w:val="21"/>
          <w:szCs w:val="21"/>
        </w:rPr>
        <w:t xml:space="preserve">B. </w:t>
      </w:r>
      <w:r>
        <w:rPr>
          <w:rFonts w:cs="宋体" w:asciiTheme="minorEastAsia" w:hAnsiTheme="minorEastAsia"/>
          <w:kern w:val="0"/>
          <w:sz w:val="21"/>
          <w:szCs w:val="21"/>
        </w:rPr>
        <w:t>中共十三大</w:t>
      </w:r>
      <w:r>
        <w:rPr>
          <w:rFonts w:cs="Times New Roman" w:asciiTheme="minorEastAsia" w:hAnsiTheme="minorEastAsia"/>
          <w:kern w:val="0"/>
          <w:sz w:val="21"/>
          <w:szCs w:val="21"/>
        </w:rPr>
        <w:tab/>
      </w:r>
      <w:r>
        <w:rPr>
          <w:rFonts w:cs="Times New Roman" w:asciiTheme="minorEastAsia" w:hAnsiTheme="minorEastAsia"/>
          <w:kern w:val="0"/>
          <w:sz w:val="21"/>
          <w:szCs w:val="21"/>
        </w:rPr>
        <w:t xml:space="preserve">C. </w:t>
      </w:r>
      <w:r>
        <w:rPr>
          <w:rFonts w:cs="宋体" w:asciiTheme="minorEastAsia" w:hAnsiTheme="minorEastAsia"/>
          <w:kern w:val="0"/>
          <w:sz w:val="21"/>
          <w:szCs w:val="21"/>
        </w:rPr>
        <w:t>中共十四大</w:t>
      </w:r>
      <w:r>
        <w:rPr>
          <w:rFonts w:cs="Times New Roman" w:asciiTheme="minorEastAsia" w:hAnsiTheme="minorEastAsia"/>
          <w:kern w:val="0"/>
          <w:sz w:val="21"/>
          <w:szCs w:val="21"/>
        </w:rPr>
        <w:tab/>
      </w:r>
      <w:r>
        <w:rPr>
          <w:rFonts w:cs="Times New Roman" w:asciiTheme="minorEastAsia" w:hAnsiTheme="minorEastAsia"/>
          <w:kern w:val="0"/>
          <w:sz w:val="21"/>
          <w:szCs w:val="21"/>
          <w:highlight w:val="yellow"/>
        </w:rPr>
        <w:t xml:space="preserve">D. </w:t>
      </w:r>
      <w:r>
        <w:rPr>
          <w:rFonts w:cs="宋体" w:asciiTheme="minorEastAsia" w:hAnsiTheme="minorEastAsia"/>
          <w:kern w:val="0"/>
          <w:sz w:val="21"/>
          <w:szCs w:val="21"/>
          <w:highlight w:val="yellow"/>
        </w:rPr>
        <w:t>中共十五大</w:t>
      </w:r>
    </w:p>
    <w:p w14:paraId="467B8650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